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E66B3" w14:textId="26779079" w:rsidR="00BD1E38" w:rsidRPr="008104D1" w:rsidRDefault="007F2B67" w:rsidP="00200D98">
      <w:pPr>
        <w:spacing w:after="0" w:line="240" w:lineRule="auto"/>
        <w:ind w:firstLine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bookmarkStart w:id="1" w:name="_GoBack"/>
      <w:bookmarkEnd w:id="1"/>
      <w:r w:rsidRPr="008104D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อาร์เอส</w:t>
      </w:r>
      <w:r w:rsidR="00A32DF4" w:rsidRPr="008104D1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จำกัด (มหาชน)</w:t>
      </w:r>
    </w:p>
    <w:p w14:paraId="54C6B326" w14:textId="77777777" w:rsidR="00BD1E38" w:rsidRPr="008104D1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D395A4" w14:textId="77777777" w:rsidR="00BD1E38" w:rsidRPr="008104D1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104D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8104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8104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01209072" w14:textId="247C3CDD" w:rsidR="00BD1E38" w:rsidRPr="008104D1" w:rsidRDefault="007F2B67" w:rsidP="00087400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8104D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90653" w:rsidRPr="00690653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8104D1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8F3D3B" w:rsidRPr="008104D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90653" w:rsidRPr="00690653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59520D0D" w14:textId="77777777" w:rsidR="00087400" w:rsidRPr="008104D1" w:rsidRDefault="00087400" w:rsidP="00087400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BCB88EF" w14:textId="77777777" w:rsidR="00BD1E38" w:rsidRPr="008104D1" w:rsidRDefault="00BD1E38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BD1E38" w:rsidRPr="008104D1" w:rsidSect="00833F5C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0A511CA2" w14:textId="77777777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  <w:lastRenderedPageBreak/>
        <w:t>รายงานของผู้สอบบัญชีรับอนุญาต</w:t>
      </w:r>
    </w:p>
    <w:p w14:paraId="64C4243A" w14:textId="77777777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53AEB9CF" w14:textId="77777777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711B13E3" w14:textId="361464DA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</w:t>
      </w:r>
      <w:r w:rsidR="009F045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th-TH" w:bidi="th-TH"/>
        </w:rPr>
        <w:t xml:space="preserve"> </w:t>
      </w:r>
      <w:r w:rsidRPr="008104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ผู้ถือหุ้น</w:t>
      </w:r>
      <w:r w:rsidR="00D775C2" w:rsidRPr="008104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และคณะกรรมการ</w:t>
      </w:r>
      <w:r w:rsidRPr="008104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ของบริษัท อาร์เอส จำกัด (มหาชน)</w:t>
      </w:r>
    </w:p>
    <w:p w14:paraId="36D6D590" w14:textId="77777777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6ACBD6F1" w14:textId="77777777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2901CF64" w14:textId="77777777" w:rsidR="00A27759" w:rsidRPr="008104D1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ความเห็น</w:t>
      </w:r>
    </w:p>
    <w:p w14:paraId="457E0246" w14:textId="4361A3BB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อาร์เอส จำกัด (มหาชน) (บริษัท) และ</w:t>
      </w:r>
      <w:r w:rsidR="00DC2A63" w:rsidRPr="008104D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 (</w:t>
      </w:r>
      <w:r w:rsidR="00F03268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และ</w:t>
      </w:r>
      <w:r w:rsidR="00DC2A63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ฐานะการเงินเฉพาะกิจการ ณ วันที่ </w:t>
      </w:r>
      <w:r w:rsidR="00690653" w:rsidRPr="006906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61B26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90653" w:rsidRPr="006906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และผลการดำเนินงานรวมและ</w:t>
      </w:r>
      <w:r w:rsidR="005E6DFC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E2A1432" w14:textId="77777777" w:rsidR="00A27759" w:rsidRPr="008104D1" w:rsidRDefault="00A27759" w:rsidP="00A2775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5570B1" w14:textId="77777777" w:rsidR="00A27759" w:rsidRPr="008104D1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งบการเงินที่ตรวจสอบ</w:t>
      </w:r>
    </w:p>
    <w:p w14:paraId="0BD12ECA" w14:textId="77777777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FCB1DA" w14:textId="6DDE1A2A" w:rsidR="00A27759" w:rsidRPr="008104D1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90653" w:rsidRPr="0069065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104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61B26" w:rsidRPr="008104D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0653" w:rsidRPr="0069065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33FFA6B" w14:textId="77777777" w:rsidR="00A27759" w:rsidRPr="008104D1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104D1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876CF63" w14:textId="77777777" w:rsidR="00A27759" w:rsidRPr="008104D1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8104D1">
        <w:rPr>
          <w:rFonts w:ascii="Browallia New" w:eastAsia="Arial Unicode MS" w:hAnsi="Browallia New" w:cs="Browallia New"/>
          <w:sz w:val="26"/>
          <w:szCs w:val="26"/>
        </w:rPr>
        <w:br/>
      </w:r>
      <w:r w:rsidRPr="008104D1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</w:p>
    <w:p w14:paraId="70FECDBF" w14:textId="77777777" w:rsidR="00A27759" w:rsidRPr="008104D1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104D1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7A280ED8" w14:textId="77777777" w:rsidR="00A27759" w:rsidRPr="008104D1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104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6DCE7B6A" w14:textId="77777777" w:rsidR="00A27759" w:rsidRPr="008104D1" w:rsidRDefault="00A27759" w:rsidP="009673A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617098" w14:textId="77777777" w:rsidR="00A27759" w:rsidRPr="008104D1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 xml:space="preserve">เกณฑ์ในการแสดงความเห็น </w:t>
      </w:r>
    </w:p>
    <w:p w14:paraId="0F7A2AD0" w14:textId="007CCA05" w:rsidR="00C8151B" w:rsidRPr="008104D1" w:rsidRDefault="00C8151B" w:rsidP="00C815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104D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E15794" w:rsidRPr="008104D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8104D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3D5EF9" w14:textId="77777777" w:rsidR="00A27759" w:rsidRPr="008104D1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39336E" w14:textId="77777777" w:rsidR="00802049" w:rsidRPr="008104D1" w:rsidRDefault="00802049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576D538" w14:textId="5D7247CC" w:rsidR="005E6427" w:rsidRPr="008104D1" w:rsidRDefault="005E6427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5E6427" w:rsidRPr="008104D1" w:rsidSect="00833F5C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07E65BF" w14:textId="77777777" w:rsidR="005E6427" w:rsidRPr="008104D1" w:rsidRDefault="005E6427" w:rsidP="005E6427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เรื่องสำคัญในการตรวจสอบ</w:t>
      </w:r>
    </w:p>
    <w:p w14:paraId="0C11FF5F" w14:textId="77777777" w:rsidR="005E6427" w:rsidRPr="008104D1" w:rsidRDefault="005E6427" w:rsidP="005E642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104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327C165A" w14:textId="77777777" w:rsidR="005E6427" w:rsidRPr="008104D1" w:rsidRDefault="005E6427" w:rsidP="005E642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4817"/>
      </w:tblGrid>
      <w:tr w:rsidR="00701649" w:rsidRPr="008104D1" w14:paraId="1D766636" w14:textId="77777777" w:rsidTr="008104D1">
        <w:trPr>
          <w:tblHeader/>
        </w:trPr>
        <w:tc>
          <w:tcPr>
            <w:tcW w:w="4378" w:type="dxa"/>
            <w:shd w:val="clear" w:color="auto" w:fill="FFA543"/>
          </w:tcPr>
          <w:p w14:paraId="69EC7B7A" w14:textId="77777777" w:rsidR="00701649" w:rsidRPr="008104D1" w:rsidRDefault="00CD747E" w:rsidP="002E6497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104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168C6" w:rsidRPr="008104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01649" w:rsidRPr="008104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17" w:type="dxa"/>
            <w:shd w:val="clear" w:color="auto" w:fill="FFA543"/>
          </w:tcPr>
          <w:p w14:paraId="3049E22B" w14:textId="77777777" w:rsidR="00701649" w:rsidRPr="008104D1" w:rsidRDefault="00701649" w:rsidP="002E6497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104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8104D1" w14:paraId="56AD284F" w14:textId="77777777" w:rsidTr="008104D1">
        <w:tc>
          <w:tcPr>
            <w:tcW w:w="4378" w:type="dxa"/>
            <w:shd w:val="clear" w:color="auto" w:fill="auto"/>
          </w:tcPr>
          <w:p w14:paraId="623BF03E" w14:textId="77777777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307C776E" w14:textId="77777777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  <w:r w:rsidRPr="008104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การตัดจำหน่ายต้นทุนการผลิตละคร</w:t>
            </w:r>
          </w:p>
          <w:p w14:paraId="31FE88EF" w14:textId="77777777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817" w:type="dxa"/>
            <w:shd w:val="clear" w:color="auto" w:fill="FAFAFA"/>
          </w:tcPr>
          <w:p w14:paraId="0CD807BA" w14:textId="77777777" w:rsidR="00D272BE" w:rsidRPr="008104D1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72BE" w:rsidRPr="008104D1" w14:paraId="768415EE" w14:textId="77777777" w:rsidTr="008104D1">
        <w:tc>
          <w:tcPr>
            <w:tcW w:w="4378" w:type="dxa"/>
            <w:shd w:val="clear" w:color="auto" w:fill="auto"/>
          </w:tcPr>
          <w:p w14:paraId="4BF05250" w14:textId="671E10F0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อ้างอิงหมายเหตุประกอบงบการเงินรวมและงบการเงิน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เฉพาะกิจการข้อ </w:t>
            </w:r>
            <w:r w:rsidR="00690653" w:rsidRPr="006906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4</w:t>
            </w:r>
            <w:r w:rsidR="005F2A8B"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690653" w:rsidRPr="006906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11</w:t>
            </w:r>
            <w:r w:rsidR="005F2A8B"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5F2A8B"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ก)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เรื่อง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ต้นทุนการผลิตละคร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910C01"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690653" w:rsidRPr="006906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20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เรื่อง สินทรัพย์ไม่มีตัวตน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(สุทธิ)</w:t>
            </w:r>
          </w:p>
          <w:p w14:paraId="5D92AB51" w14:textId="77777777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C31D9D" w14:textId="7B14F9A6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0653" w:rsidRPr="006906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743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A61B26" w:rsidRPr="00743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690653" w:rsidRPr="006906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  <w:r w:rsidRPr="00743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กลุ่ม</w:t>
            </w:r>
            <w:r w:rsidR="00155F6F" w:rsidRPr="00743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743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มียอดคงเหลือ</w:t>
            </w:r>
            <w:r w:rsidR="00743162" w:rsidRPr="00743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743162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ของ</w:t>
            </w:r>
            <w:r w:rsidRPr="008104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>ต้นทุนการผลิตละครและภาพยนตร์สุทธิจำนวน</w:t>
            </w:r>
            <w:r w:rsidRPr="008104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  <w:t xml:space="preserve"> </w:t>
            </w:r>
            <w:r w:rsidR="00690653" w:rsidRPr="0069065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1</w:t>
            </w:r>
            <w:r w:rsidR="00725A9C" w:rsidRPr="008104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,</w:t>
            </w:r>
            <w:r w:rsidR="00690653" w:rsidRPr="0069065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2</w:t>
            </w:r>
            <w:r w:rsidR="00690653" w:rsidRPr="00690653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lang w:val="en-GB" w:bidi="th-TH"/>
              </w:rPr>
              <w:t>38</w:t>
            </w:r>
            <w:r w:rsidR="00725A9C" w:rsidRPr="008104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.</w:t>
            </w:r>
            <w:r w:rsidR="00690653" w:rsidRPr="0069065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90</w:t>
            </w:r>
            <w:r w:rsidRPr="008104D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EA7F0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  <w:t xml:space="preserve"> </w:t>
            </w:r>
            <w:r w:rsidRPr="008104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คิดเป็นสัดส่วนร้อยละ</w:t>
            </w:r>
            <w:r w:rsidRPr="008104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="00690653" w:rsidRPr="0069065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15</w:t>
            </w:r>
            <w:r w:rsidR="00725A9C" w:rsidRPr="008104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.</w:t>
            </w:r>
            <w:r w:rsidR="00690653" w:rsidRPr="0069065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4</w:t>
            </w:r>
            <w:r w:rsidR="00690653" w:rsidRPr="00690653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lang w:val="en-GB" w:bidi="th-TH"/>
              </w:rPr>
              <w:t>3</w:t>
            </w:r>
            <w:r w:rsidRPr="008104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Pr="008104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ของสินทรัพย์รวมใน</w:t>
            </w:r>
            <w:r w:rsidR="00833F5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br/>
            </w:r>
            <w:r w:rsidRPr="008104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งบการเงินรวม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ต้นทุนการผลิตละครแสดงมูลค่าตามราคา</w:t>
            </w:r>
            <w:r w:rsidRPr="008104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ทุน</w:t>
            </w:r>
            <w:r w:rsidRPr="00833F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หักค่าตัดจำหน่ายสะสม ซึ่งวิธีการตัดจำหน่าย</w:t>
            </w:r>
            <w:r w:rsidR="0094542F" w:rsidRPr="00833F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จะ</w:t>
            </w:r>
            <w:r w:rsidRPr="00833F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ตัดจำหน่าย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ตามรูปแบบ</w:t>
            </w:r>
            <w:r w:rsidRPr="008104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ที่คาดการณ์ของการใช้สินทรัพย์เพื่อประโยชน์เชิงเศรษฐกิจ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ในอนาคต</w:t>
            </w:r>
          </w:p>
          <w:p w14:paraId="7E53EC0B" w14:textId="77777777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  <w:p w14:paraId="7493644B" w14:textId="1964BA99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ฝ่ายบริหารแบ่งสัดส่วนต้นทุนการผลิตละครออกเป็น </w:t>
            </w:r>
            <w:r w:rsidR="00062BF8" w:rsidRPr="008104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="00690653" w:rsidRPr="006906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ส่วนกล่าวคือ ส่วนแรกของต้นทุนการผลิตละครจะ</w:t>
            </w:r>
            <w:r w:rsidR="00EA7F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ตัดจำหน่ายตามจำนวนตอนในแต่ละครั้งที่คาดการณ์ว่า</w:t>
            </w:r>
            <w:r w:rsidR="00ED62F8" w:rsidRPr="008104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จะออกอากาศทางโทรทัศน์ ส่วนที่เหลือของต้นทุนการผลิตละครจะตัดจำหน่ายด้วยวิธีเส้นตรงตามจำนวนปีที่คาดว่าจะขายลิขสิทธิ์ละครได้หลังจากออกอากาศทางโทรทัศน์</w:t>
            </w:r>
          </w:p>
          <w:p w14:paraId="557B8CA7" w14:textId="77777777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FCFC2CC" w14:textId="2326A363" w:rsidR="00D272BE" w:rsidRPr="008104D1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ข้าพเจ้าให้ความใส่ใจวิธีการตัดจำหน่ายต้นทุนการผลิตละคร</w:t>
            </w:r>
            <w:r w:rsidRPr="008104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ในส่วนที่ตัดจำหน่ายตามจำนวนตอนในแต่ละครั้ง</w:t>
            </w:r>
            <w:r w:rsidR="00ED62F8" w:rsidRPr="008104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8104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ที่คาดการณ์</w:t>
            </w:r>
            <w:r w:rsidRPr="008104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ว่าจะออกอากาศทางโทรทัศน์และส่วนที่</w:t>
            </w:r>
            <w:r w:rsidR="00833F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8104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ตัดจำหน่าย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ด้วยวิธีเส้นตรงตามจำนวนปีที่คาดว่าจะขายลิขสิทธิ์ละครได้หลังจากออกอากาศทางโทรทัศน์</w:t>
            </w:r>
            <w:r w:rsidRPr="008104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เนื่องจาก</w:t>
            </w:r>
            <w:r w:rsidR="00165FDA"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การประมาณ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วิธีตัดจำหน่ายในส่วนนี้เกี่ยวข้องกับการใช้ดุลยพินิจของฝ่ายบริหาร</w:t>
            </w:r>
          </w:p>
        </w:tc>
        <w:tc>
          <w:tcPr>
            <w:tcW w:w="4817" w:type="dxa"/>
            <w:shd w:val="clear" w:color="auto" w:fill="FAFAFA"/>
          </w:tcPr>
          <w:p w14:paraId="60710E09" w14:textId="7113BB61" w:rsidR="00D272BE" w:rsidRPr="008104D1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ข้าพเจ้าทำความเข้าใจและตรวจสอบวิธีการตัดจำหน่ายต้นทุน</w:t>
            </w:r>
            <w:r w:rsidR="007B5443" w:rsidRPr="008104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การผลิตละครโดย</w:t>
            </w:r>
          </w:p>
          <w:p w14:paraId="6C3447E8" w14:textId="77777777" w:rsidR="00D272BE" w:rsidRPr="008104D1" w:rsidRDefault="00D272BE" w:rsidP="00D272BE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CB78AEA" w14:textId="77777777" w:rsidR="00D272BE" w:rsidRPr="008104D1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04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ความเหมาะสมของดุลยพินิจที่ฝ่ายบริหารใช้ในการแบ่งสัดส่วนต้นทุนการผลิตละครกับสัดส่วน</w:t>
            </w:r>
            <w:r w:rsidRPr="008104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ของการใช้งานที่ทำให้เกิดรายได้จากการออกอากาศละครแต่ละเรื่อง และรายได้จากการขายลิขสิทธิ์ละคร</w:t>
            </w:r>
          </w:p>
          <w:p w14:paraId="185901C3" w14:textId="77777777" w:rsidR="00D272BE" w:rsidRPr="008104D1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A545A5" w14:textId="77777777" w:rsidR="00D272BE" w:rsidRPr="008104D1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ของวิธีการคาดการณ์ที่เกี่ยวกับการประมาณการจำนวนตอนของการออกอากาศละครแต่ละเรื่องโดยเทียบกับแผนการออกอากาศ</w:t>
            </w:r>
          </w:p>
          <w:p w14:paraId="446DA06F" w14:textId="77777777" w:rsidR="00D272BE" w:rsidRPr="008104D1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B0A5D4" w14:textId="77777777" w:rsidR="00D272BE" w:rsidRPr="008104D1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ถูกต้องของแผนการออกอากาศละครที่นำมาใช้คำนวณการตัดจำหน่ายต้นทุนการผลิตละครโดยเปรียบเทียบกับจำนวนตอนที่ออกอากาศจริงของละครเรื่องนั้น</w:t>
            </w:r>
          </w:p>
          <w:p w14:paraId="5FD6983F" w14:textId="77777777" w:rsidR="00D272BE" w:rsidRPr="008104D1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9B87BF" w14:textId="19CD38EA" w:rsidR="00D272BE" w:rsidRPr="008104D1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ประเมินความเหมาะสมอายุของละครที่ฝ่ายบริหารคาดว่า</w:t>
            </w:r>
            <w:r w:rsidR="00833F5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จะมีการใช้งานที่เกิดขึ้น</w:t>
            </w:r>
            <w:r w:rsidR="007717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ซึ่งจะทำให้เกิดรายได้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จากการขายลิขสิทธิ์ละคร</w:t>
            </w:r>
          </w:p>
          <w:p w14:paraId="57B38294" w14:textId="77777777" w:rsidR="00D272BE" w:rsidRPr="008104D1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A53997" w14:textId="77777777" w:rsidR="00D272BE" w:rsidRPr="008104D1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F5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ทดสอบการคำนวณ เพื่อประเมินความถูกต้องของการคำนวณ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การตัดจำหน่ายต้นทุนการผลิตละคร</w:t>
            </w:r>
          </w:p>
          <w:p w14:paraId="099F16D2" w14:textId="77777777" w:rsidR="00D272BE" w:rsidRPr="008104D1" w:rsidRDefault="00D272BE" w:rsidP="00D272B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73B3C46" w14:textId="03D6DED5" w:rsidR="00D272BE" w:rsidRPr="008104D1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104D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ข้าพเจ้าพิจารณาแล้วว่าข้อสมมติฐานและข้อมูลที่ฝ่ายบริหาร</w:t>
            </w:r>
            <w:r w:rsidR="0037539D" w:rsidRPr="008104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104D1">
              <w:rPr>
                <w:rFonts w:ascii="Browallia New" w:hAnsi="Browallia New" w:cs="Browallia New"/>
                <w:sz w:val="26"/>
                <w:szCs w:val="26"/>
                <w:cs/>
              </w:rPr>
              <w:t>ใช้ในการประมาณการ</w:t>
            </w:r>
            <w:r w:rsidR="00BA752D"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</w:t>
            </w:r>
            <w:r w:rsidRPr="008104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ดจำหน่ายต้นทุนการผลิตละคร</w:t>
            </w:r>
            <w:r w:rsidRPr="008104D1">
              <w:rPr>
                <w:rFonts w:ascii="Browallia New" w:hAnsi="Browallia New" w:cs="Browallia New"/>
                <w:sz w:val="26"/>
                <w:szCs w:val="26"/>
                <w:cs/>
              </w:rPr>
              <w:t>มีความ</w:t>
            </w:r>
            <w:r w:rsidRPr="00833F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สมเหตุสมผลตามหลักฐานที่สนับสนุน </w:t>
            </w:r>
            <w:r w:rsidRPr="00833F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จากวิธีการตรวจสอบดังกล่าว</w:t>
            </w:r>
          </w:p>
        </w:tc>
      </w:tr>
      <w:tr w:rsidR="00701649" w:rsidRPr="008104D1" w14:paraId="651F0FDA" w14:textId="77777777" w:rsidTr="008104D1">
        <w:tc>
          <w:tcPr>
            <w:tcW w:w="4378" w:type="dxa"/>
            <w:tcBorders>
              <w:bottom w:val="dotted" w:sz="4" w:space="0" w:color="FFA543"/>
            </w:tcBorders>
            <w:shd w:val="clear" w:color="auto" w:fill="auto"/>
          </w:tcPr>
          <w:p w14:paraId="444A36C2" w14:textId="77777777" w:rsidR="00701649" w:rsidRPr="008104D1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4817" w:type="dxa"/>
            <w:tcBorders>
              <w:bottom w:val="dotted" w:sz="4" w:space="0" w:color="FFA543"/>
            </w:tcBorders>
            <w:shd w:val="clear" w:color="auto" w:fill="FAFAFA"/>
          </w:tcPr>
          <w:p w14:paraId="6E238E82" w14:textId="77777777" w:rsidR="00701649" w:rsidRPr="008104D1" w:rsidRDefault="00701649" w:rsidP="002E6497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</w:tbl>
    <w:p w14:paraId="73B01D7F" w14:textId="77777777" w:rsidR="00701649" w:rsidRPr="008104D1" w:rsidRDefault="00701649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6688247" w14:textId="77777777" w:rsidR="00500388" w:rsidRPr="008104D1" w:rsidRDefault="00500388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  <w:sectPr w:rsidR="00500388" w:rsidRPr="008104D1" w:rsidSect="00833F5C">
          <w:headerReference w:type="default" r:id="rId9"/>
          <w:footerReference w:type="default" r:id="rId10"/>
          <w:pgSz w:w="11909" w:h="16834" w:code="9"/>
          <w:pgMar w:top="2880" w:right="720" w:bottom="720" w:left="1987" w:header="706" w:footer="576" w:gutter="0"/>
          <w:pgNumType w:start="2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701649" w:rsidRPr="008104D1" w14:paraId="0C1AE554" w14:textId="77777777" w:rsidTr="008104D1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14:paraId="325AC26C" w14:textId="77777777" w:rsidR="00701649" w:rsidRPr="008104D1" w:rsidRDefault="00701649" w:rsidP="00F37260">
            <w:pPr>
              <w:pStyle w:val="Default"/>
              <w:ind w:right="244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04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14:paraId="5EE180E6" w14:textId="77777777" w:rsidR="00701649" w:rsidRPr="008104D1" w:rsidRDefault="00701649" w:rsidP="00F37260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104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8104D1" w14:paraId="06BB8D42" w14:textId="77777777" w:rsidTr="008104D1">
        <w:tc>
          <w:tcPr>
            <w:tcW w:w="4363" w:type="dxa"/>
            <w:tcBorders>
              <w:left w:val="nil"/>
              <w:right w:val="nil"/>
            </w:tcBorders>
            <w:shd w:val="clear" w:color="auto" w:fill="auto"/>
          </w:tcPr>
          <w:p w14:paraId="7EDC7EF6" w14:textId="77777777" w:rsidR="00D272BE" w:rsidRPr="008104D1" w:rsidRDefault="00D272BE" w:rsidP="00F37260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6BFF8D17" w14:textId="60FA9C41" w:rsidR="00D272BE" w:rsidRPr="008104D1" w:rsidRDefault="00D272BE" w:rsidP="00F37260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  <w:r w:rsidRPr="008104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7717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ประเมิณการด้อยของ</w:t>
            </w:r>
            <w:r w:rsidR="009E17E4" w:rsidRPr="008104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4860" w:type="dxa"/>
            <w:tcBorders>
              <w:left w:val="nil"/>
              <w:right w:val="nil"/>
            </w:tcBorders>
            <w:shd w:val="clear" w:color="auto" w:fill="FAFAFA"/>
          </w:tcPr>
          <w:p w14:paraId="45D49095" w14:textId="77777777" w:rsidR="00D272BE" w:rsidRPr="008104D1" w:rsidRDefault="00D272BE" w:rsidP="00F37260">
            <w:pPr>
              <w:pStyle w:val="Default"/>
              <w:spacing w:before="60" w:after="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72BE" w:rsidRPr="008104D1" w14:paraId="5D549F61" w14:textId="77777777" w:rsidTr="008104D1">
        <w:tc>
          <w:tcPr>
            <w:tcW w:w="4363" w:type="dxa"/>
            <w:shd w:val="clear" w:color="auto" w:fill="auto"/>
          </w:tcPr>
          <w:p w14:paraId="6426CA62" w14:textId="77777777" w:rsidR="00927660" w:rsidRPr="008104D1" w:rsidRDefault="00927660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</w:rPr>
            </w:pPr>
          </w:p>
          <w:p w14:paraId="3F2EEE4A" w14:textId="2C3A181E" w:rsidR="00D272BE" w:rsidRPr="008104D1" w:rsidRDefault="00D272BE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4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อ้างอิงหมายเหตุประกอบงบการเงินรวมและงบเฉพาะกิจการ</w:t>
            </w:r>
            <w:r w:rsidR="008A4B08" w:rsidRPr="008104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="008A4B08" w:rsidRPr="008104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90653" w:rsidRPr="0069065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A4B08" w:rsidRPr="008104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0653" w:rsidRPr="0069065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A4B08" w:rsidRPr="008104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4B08" w:rsidRPr="008104D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8104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8104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90653" w:rsidRPr="0069065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0645E" w:rsidRPr="008104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04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 </w:t>
            </w:r>
            <w:r w:rsidR="008A4B08" w:rsidRPr="008104D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  <w:p w14:paraId="06785AD0" w14:textId="77777777" w:rsidR="00134832" w:rsidRPr="008104D1" w:rsidRDefault="00134832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  <w:p w14:paraId="52408D71" w14:textId="7AC8CC7E" w:rsidR="00D272BE" w:rsidRPr="008104D1" w:rsidRDefault="00D272BE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690653" w:rsidRPr="00690653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8104D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ธันวาคม </w:t>
            </w:r>
            <w:r w:rsidR="00A61B26"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พ.ศ. </w:t>
            </w:r>
            <w:r w:rsidR="00690653" w:rsidRPr="00690653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  <w:r w:rsidRPr="008104D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กลุ่ม</w:t>
            </w:r>
            <w:r w:rsidR="00155F6F"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</w:t>
            </w:r>
            <w:r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</w:t>
            </w:r>
            <w:r w:rsidR="009E735D"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ค่าความนิยม</w:t>
            </w:r>
            <w:r w:rsidR="00F11794" w:rsidRPr="008104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04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690653" w:rsidRPr="0069065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9E735D" w:rsidRPr="008104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0653" w:rsidRPr="0069065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801BDC" w:rsidRPr="008104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104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="00FB0E47" w:rsidRPr="008104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104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คิดเป็น</w:t>
            </w:r>
            <w:r w:rsidR="009E735D" w:rsidRPr="008104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สัดส่วน</w:t>
            </w:r>
            <w:r w:rsidRPr="008104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690653" w:rsidRPr="00690653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9E735D" w:rsidRPr="008104D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90653" w:rsidRPr="00690653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80645E" w:rsidRPr="008104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104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ของสินทรัพย์</w:t>
            </w:r>
            <w:r w:rsidRPr="008104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รวมในงบการเงินรวม </w:t>
            </w:r>
          </w:p>
          <w:p w14:paraId="117F0484" w14:textId="77777777" w:rsidR="00134832" w:rsidRPr="008104D1" w:rsidRDefault="00134832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  <w:p w14:paraId="7C88D576" w14:textId="4D71F6A7" w:rsidR="003825CF" w:rsidRPr="008104D1" w:rsidRDefault="00D272BE" w:rsidP="003825CF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ฝ่ายบริหารให้ความสำคัญกับการประเมิน</w:t>
            </w:r>
            <w:r w:rsidR="00725A9C"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การด้อยค่าของ</w:t>
            </w:r>
            <w:r w:rsidR="00725A9C" w:rsidRPr="008104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ค่าความนิยม</w:t>
            </w:r>
            <w:r w:rsidR="003825CF" w:rsidRPr="008104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โดยคำนวณมูลค่าจากการใช้สินทรัพย์ของแต่ละ</w:t>
            </w:r>
            <w:r w:rsidR="003825CF" w:rsidRPr="008104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หน่วยสินทรัพย์ที่ก่อให้เกิดเงินสดโดยวิธีคิดลดกระแสเงินสด</w:t>
            </w:r>
            <w:r w:rsidR="003825CF"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วิธีการดังกล่าวใช้กระแสเงินสด (รายได้ และค่าใช้จ่าย) สำหรับแต่ละหน่วยสินทรัพย์ที่ก่อให้เกิดเงินสดในระยะเวลา </w:t>
            </w:r>
            <w:r w:rsidR="00690653" w:rsidRPr="006906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5CF"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="00690653" w:rsidRPr="006906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5CF"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</w:t>
            </w:r>
            <w:r w:rsidR="003825CF"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  <w:t>ถ่วงน้ำหนักของเงินทุน และ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3B5AEECD" w14:textId="77777777" w:rsidR="003825CF" w:rsidRPr="008104D1" w:rsidRDefault="003825CF" w:rsidP="003825CF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3AA8D89" w14:textId="77777777" w:rsidR="00D272BE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04D1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ข้าพเจ้าให้ความใส่ใจในการ</w:t>
            </w:r>
            <w:r w:rsidR="003825CF" w:rsidRPr="008104D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ประเมินการด้อยค่าของค่าความนิยม</w:t>
            </w:r>
            <w:r w:rsidR="00E56601" w:rsidRPr="008104D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="00E56601" w:rsidRPr="008104D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เนื่องจาก</w:t>
            </w:r>
            <w:r w:rsidR="00E56601" w:rsidRPr="008104D1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  <w:t>การประมาณการกระแสเงินสดในแต่ละปีมีความเกี่ยวข้อง</w:t>
            </w:r>
            <w:r w:rsidR="00E56601"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กับการใช้ดุลยพินิจของผู้บริหารอย่างมีนัยสำคัญ ซึ่งอ้างอิงสมมติฐานต่าง ๆ ที่มีผลมาจากการคาดการณ์สภาวะตลาดและเศรษฐกิจในอนาคต</w:t>
            </w:r>
          </w:p>
          <w:p w14:paraId="2ED337EF" w14:textId="77777777" w:rsidR="007D01EC" w:rsidRDefault="007D01EC" w:rsidP="007D01EC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</w:pPr>
          </w:p>
          <w:p w14:paraId="21049C7C" w14:textId="05711BA7" w:rsidR="007D01EC" w:rsidRPr="008104D1" w:rsidRDefault="007D01EC" w:rsidP="007D01EC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bidi="th-TH"/>
              </w:rPr>
            </w:pPr>
            <w:r w:rsidRPr="008104D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จากการทดสอบการด้อยค่าประจำปี ผู้บริหารสรุปว่าไม่มีค่าเผื่อการด้อยค่าของค่าความนิยม ณ วันที่ </w:t>
            </w:r>
            <w:r w:rsidR="00690653" w:rsidRPr="0069065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31</w:t>
            </w:r>
            <w:r w:rsidRPr="008104D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0653" w:rsidRPr="0069065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2566</w:t>
            </w:r>
            <w:r w:rsidRPr="008104D1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 xml:space="preserve"> โดยสมมติฐานที่สำคัญที่ใช้ได้มีการเปิดเผยในหมายเหตุ </w:t>
            </w:r>
            <w:r w:rsidR="00690653" w:rsidRPr="00690653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 w:bidi="th-TH"/>
              </w:rPr>
              <w:t>18</w:t>
            </w:r>
          </w:p>
          <w:p w14:paraId="197D5C27" w14:textId="3073C071" w:rsidR="007D01EC" w:rsidRPr="008104D1" w:rsidRDefault="007D01EC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4860" w:type="dxa"/>
            <w:shd w:val="clear" w:color="auto" w:fill="FAFAFA"/>
          </w:tcPr>
          <w:p w14:paraId="794507C0" w14:textId="77777777" w:rsidR="00927660" w:rsidRPr="008104D1" w:rsidRDefault="00927660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lang w:bidi="th-TH"/>
              </w:rPr>
            </w:pPr>
          </w:p>
          <w:p w14:paraId="3E300A66" w14:textId="2A8A8FCE" w:rsidR="00DF5B45" w:rsidRPr="008104D1" w:rsidRDefault="00DF5B45" w:rsidP="00DF5B4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104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ข้าพเจ้าปฏิบัติงานดังต่อไปนี้เพื่อให้ได้หลักฐานเกี่ยวกับการประเมิน</w:t>
            </w:r>
            <w:r w:rsidRPr="008104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การด้อยค่าของค่าความนิยมของผู้บริหาร</w:t>
            </w:r>
          </w:p>
          <w:p w14:paraId="0A2FC02E" w14:textId="77777777" w:rsidR="002916B7" w:rsidRPr="008104D1" w:rsidRDefault="002916B7" w:rsidP="008104D1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9FB05ED" w14:textId="1C56DA38" w:rsidR="00DF5B45" w:rsidRDefault="00DF5B45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เปรียบเทียบผลการดำเนินงานที่เกิดขึ้นจริงในปีปัจจุบันกับ</w:t>
            </w:r>
            <w:r w:rsidRPr="00833F5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ตัวเลขที่คาดการณ์ไว้ในปีก่อนเพื่อพิจารณาว่าผลการดำเนินงาน</w:t>
            </w: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ที่คาดการณ์ไว้ในปีก่อนเป็นการประมาณการในแง่บวก</w:t>
            </w:r>
            <w:r w:rsidR="00833F5C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เกินกว่าผลการดำเนินงานที่เกิดขึ้นจริงหรือไม่</w:t>
            </w:r>
          </w:p>
          <w:p w14:paraId="54B5C7D7" w14:textId="77777777" w:rsidR="008104D1" w:rsidRPr="008104D1" w:rsidRDefault="008104D1" w:rsidP="008104D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855D52" w14:textId="77777777" w:rsidR="00961806" w:rsidRPr="00961806" w:rsidRDefault="002916B7" w:rsidP="0096180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</w:t>
            </w:r>
            <w:r w:rsidR="009618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น</w:t>
            </w: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มเหตุสมผลของสมมติฐานที่สำคัญที่ผู้บริหารใช้ในการคาดการณ์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048D30D5" w14:textId="0559E85C" w:rsidR="008104D1" w:rsidRPr="00961806" w:rsidRDefault="008104D1" w:rsidP="00961806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0531237" w14:textId="379708F0" w:rsidR="006E0567" w:rsidRDefault="006E0567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</w:t>
            </w: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การคำนวณของอัตราดังกล่าว </w:t>
            </w:r>
          </w:p>
          <w:p w14:paraId="56113876" w14:textId="77777777" w:rsidR="008104D1" w:rsidRDefault="008104D1" w:rsidP="008104D1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C43D8A" w14:textId="30B4FF42" w:rsidR="006E0567" w:rsidRDefault="006E0567" w:rsidP="008104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ประเมินความพอเพียงของการคำนวณค่าความอ่อนไหว</w:t>
            </w:r>
            <w:r w:rsidR="008104D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การประมาณมูลค่าของค่าความนิยมมีความอ่อนไหวตามการเปลี่ยนแปลง</w:t>
            </w:r>
            <w:r w:rsidR="008104D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Pr="008104D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สมมติฐานที่สำคัญ เช่น อัตราการเติบโตของธุรกิจ และอัตรา</w:t>
            </w:r>
            <w:r w:rsidR="008104D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br/>
            </w:r>
            <w:r w:rsidRPr="008104D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คิดลด</w:t>
            </w: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จะเป็นผลให้คาดการณ์ได้ถึงค่าเผื่อการด้อยค่าที่จะเกิดขึ้นในอนาคต</w:t>
            </w:r>
          </w:p>
          <w:p w14:paraId="0EDF1658" w14:textId="77777777" w:rsidR="008104D1" w:rsidRPr="008104D1" w:rsidRDefault="008104D1" w:rsidP="008104D1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68C7FF0" w14:textId="1F68E425" w:rsidR="00D272BE" w:rsidRDefault="00DF5B45" w:rsidP="008104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ประเมินความเพียงพอของการเปิดเผยในหมายเหตุประกอบงบการเงิน รวมถึงการเปิดเผยเกี่ยวกับสมมติฐานที่สำคัญและความอ่อนไหวในสมมติฐานนั้น ๆ</w:t>
            </w:r>
          </w:p>
          <w:p w14:paraId="5D939D72" w14:textId="77777777" w:rsidR="008104D1" w:rsidRDefault="008104D1" w:rsidP="008104D1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7D479E1" w14:textId="6E4D3D60" w:rsidR="00DF5B45" w:rsidRPr="008104D1" w:rsidRDefault="00D272BE" w:rsidP="0038796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8104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ข้าพเจ้าพิจารณาแล้วว่าข้อสมมติฐานและข้อมูลที่ฝ่ายบริหารใช้ใน</w:t>
            </w:r>
            <w:r w:rsidR="00FF130D" w:rsidRPr="008104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  <w:r w:rsidRPr="008104D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มีความสมเหตุสมผลตามหลักฐานที่สนับสนุน </w:t>
            </w:r>
            <w:r w:rsidRPr="008104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จากวิธีการตรวจสอบดังกล่าว</w:t>
            </w:r>
          </w:p>
        </w:tc>
      </w:tr>
      <w:tr w:rsidR="00701649" w:rsidRPr="008104D1" w14:paraId="519F2F9B" w14:textId="77777777" w:rsidTr="008104D1">
        <w:tc>
          <w:tcPr>
            <w:tcW w:w="4363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127322A2" w14:textId="77777777" w:rsidR="00701649" w:rsidRPr="008104D1" w:rsidRDefault="00701649" w:rsidP="00F37260">
            <w:pPr>
              <w:pStyle w:val="Default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660464E2" w14:textId="77777777" w:rsidR="00701649" w:rsidRPr="008104D1" w:rsidRDefault="00701649" w:rsidP="00F37260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</w:tbl>
    <w:p w14:paraId="62F230A9" w14:textId="7F18F440" w:rsidR="00D272BE" w:rsidRPr="008104D1" w:rsidRDefault="00D272BE" w:rsidP="000E2B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51750C" w14:textId="45E35790" w:rsidR="00F6158F" w:rsidRPr="008104D1" w:rsidRDefault="00FC0158" w:rsidP="00916960">
      <w:pPr>
        <w:spacing w:after="100" w:line="240" w:lineRule="auto"/>
        <w:jc w:val="thaiDistribute"/>
        <w:rPr>
          <w:rFonts w:ascii="Browallia New" w:eastAsia="Arial Unicode MS" w:hAnsi="Browallia New" w:cs="Browallia New"/>
          <w:sz w:val="2"/>
          <w:szCs w:val="2"/>
          <w:lang w:bidi="th-TH"/>
        </w:rPr>
      </w:pPr>
      <w:r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42349D"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ข้อมูล</w:t>
      </w:r>
      <w:r w:rsidR="00F6158F"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อื่น</w:t>
      </w:r>
    </w:p>
    <w:p w14:paraId="7B041357" w14:textId="77777777" w:rsidR="00F021E2" w:rsidRPr="008104D1" w:rsidRDefault="00BA217C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21E2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666E378" w14:textId="77777777" w:rsidR="00BD1E38" w:rsidRPr="008104D1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4315DF8" w14:textId="77777777" w:rsidR="00F021E2" w:rsidRPr="008104D1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104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578D9"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4EEB1BC" w14:textId="77777777" w:rsidR="00BD1E38" w:rsidRPr="008104D1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4254D72" w14:textId="77777777" w:rsidR="00F021E2" w:rsidRPr="008104D1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104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8104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104D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8104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8104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104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</w:t>
      </w:r>
      <w:r w:rsidR="007B1560" w:rsidRPr="008104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104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ว่า</w:t>
      </w:r>
      <w:r w:rsidRPr="00810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710BB8"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618C136" w14:textId="77777777" w:rsidR="00BD1E38" w:rsidRPr="008104D1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EB93AAA" w14:textId="7F657AA2" w:rsidR="00F6158F" w:rsidRPr="008104D1" w:rsidRDefault="00F021E2" w:rsidP="00970800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780865F" w14:textId="77777777" w:rsidR="00FF130D" w:rsidRPr="008104D1" w:rsidRDefault="00FF130D" w:rsidP="00FF130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633319" w14:textId="3315E9AB" w:rsidR="0042349D" w:rsidRPr="008104D1" w:rsidRDefault="0042349D" w:rsidP="00DB5D6E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ความรับผิดชอบของ</w:t>
      </w:r>
      <w:r w:rsidR="00BA217C"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กรรมการ</w:t>
      </w:r>
      <w:r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ต่องบการเงิน</w:t>
      </w:r>
      <w:r w:rsidR="00F40F78"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BA217C"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14:paraId="41AC2D69" w14:textId="77777777" w:rsidR="0042349D" w:rsidRPr="008104D1" w:rsidRDefault="00BA217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B31239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42349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7B1560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2349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42349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56DB22" w14:textId="77777777" w:rsidR="007B1BED" w:rsidRPr="008104D1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14D7D" w14:textId="2B0D0B9A" w:rsidR="0042349D" w:rsidRPr="008104D1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10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217C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03268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104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8104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8104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A217C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03268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10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A69FB5" w14:textId="77777777" w:rsidR="007B1BED" w:rsidRPr="008104D1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3B49C0CA" w14:textId="6BE01970" w:rsidR="00710BB8" w:rsidRPr="008104D1" w:rsidRDefault="007931F1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F03268" w:rsidRPr="008104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กลุ่มบริษัท</w:t>
      </w:r>
      <w:r w:rsidRPr="008104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26485D10" w14:textId="77777777" w:rsidR="00743CDF" w:rsidRPr="008104D1" w:rsidRDefault="00743CDF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</w:pPr>
    </w:p>
    <w:p w14:paraId="1775DDA7" w14:textId="553F3CAE" w:rsidR="0042349D" w:rsidRPr="008104D1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ความรับผิดชอบของผู้สอบบัญชีต่อการตรวจสอบงบการเงิน</w:t>
      </w:r>
      <w:r w:rsidR="00F40F78"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4E36D0" w:rsidRPr="008104D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14:paraId="1FC50219" w14:textId="77777777" w:rsidR="007931F1" w:rsidRPr="008104D1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8104D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8104D1">
        <w:rPr>
          <w:rFonts w:ascii="Browallia New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104D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EE35EC" w14:textId="77777777" w:rsidR="007931F1" w:rsidRPr="008104D1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4978B75" w14:textId="266E2E9B" w:rsidR="007931F1" w:rsidRPr="008104D1" w:rsidRDefault="00916960" w:rsidP="007931F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7931F1"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7931F1"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931F1"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4CDD07D" w14:textId="77777777" w:rsidR="007931F1" w:rsidRPr="008104D1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C3FBBD" w14:textId="77777777" w:rsidR="007931F1" w:rsidRPr="008104D1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04D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62BF8"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8104D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104D1">
        <w:rPr>
          <w:rFonts w:ascii="Browallia New" w:hAnsi="Browallia New" w:cs="Browallia New"/>
          <w:sz w:val="26"/>
          <w:szCs w:val="26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8104D1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8104D1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8104D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79D6192" w14:textId="283F7D72" w:rsidR="007931F1" w:rsidRPr="008104D1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104D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104D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03268" w:rsidRPr="008104D1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Pr="008104D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104D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BB4E4B2" w14:textId="2C140CF0" w:rsidR="00AF1216" w:rsidRPr="008104D1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104D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8104D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104D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8104D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8104D1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5B66585" w14:textId="76AA5729" w:rsidR="007931F1" w:rsidRPr="008104D1" w:rsidRDefault="007931F1" w:rsidP="009B5C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104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03268"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และบริษัทในการดำเนินงานต่อเนื่องหรือไม่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B5D17"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8104D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2B5D17"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ผู้สอบบัญชีของข้าพเจ้า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03268"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และบริษัทต้องหยุดการดำเนินงานต่อเนื่อง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1616586" w14:textId="77777777" w:rsidR="007931F1" w:rsidRPr="008104D1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8104D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8104D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080A715" w14:textId="290B8E5B" w:rsidR="007931F1" w:rsidRPr="008104D1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</w:t>
      </w:r>
      <w:r w:rsidR="00F03268"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8104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</w:t>
      </w:r>
      <w:r w:rsidR="00F03268"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8104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28457ED" w14:textId="77777777" w:rsidR="00AF1216" w:rsidRPr="008104D1" w:rsidRDefault="00AF1216" w:rsidP="007931F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96D5EE" w14:textId="07AEA88A" w:rsidR="007931F1" w:rsidRPr="008104D1" w:rsidRDefault="007931F1" w:rsidP="007931F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8104D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04D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8104D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154684A" w14:textId="0E31A8B1" w:rsidR="00C27B4E" w:rsidRDefault="00D708E9" w:rsidP="00D708E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7931F1" w:rsidRPr="00C27B4E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</w:t>
      </w:r>
      <w:r w:rsidR="007931F1" w:rsidRPr="00C27B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931F1" w:rsidRPr="00C27B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7931F1" w:rsidRPr="00C27B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="007931F1" w:rsidRPr="00C27B4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7931F1" w:rsidRPr="00C27B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931F1" w:rsidRPr="00C27B4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="007931F1" w:rsidRPr="00C27B4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2213E8F" w14:textId="77777777" w:rsidR="00C27B4E" w:rsidRDefault="00C27B4E" w:rsidP="00D708E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A004E3" w14:textId="094946D4" w:rsidR="007931F1" w:rsidRPr="00C27B4E" w:rsidRDefault="007931F1" w:rsidP="00D708E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27B4E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C27B4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27B4E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C27B4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Pr="00C27B4E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27B4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C27B4E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D708E9" w:rsidRPr="00C27B4E">
        <w:rPr>
          <w:rFonts w:ascii="Browallia New" w:hAnsi="Browallia New" w:cs="Browallia New"/>
          <w:sz w:val="26"/>
          <w:szCs w:val="26"/>
          <w:lang w:bidi="th-TH"/>
        </w:rPr>
        <w:br/>
      </w:r>
      <w:r w:rsidRPr="00C27B4E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85335" w14:textId="77777777" w:rsidR="007931F1" w:rsidRPr="00C27B4E" w:rsidRDefault="007931F1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CCCA75" w14:textId="77777777" w:rsidR="0042349D" w:rsidRPr="00C27B4E" w:rsidRDefault="0042349D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7FB8CD" w14:textId="4EFA7699" w:rsidR="004E36D0" w:rsidRPr="00C27B4E" w:rsidRDefault="004E36D0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7B4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E1898F" w14:textId="77777777" w:rsidR="00F021E2" w:rsidRPr="008104D1" w:rsidRDefault="00F021E2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66FACD" w14:textId="77777777" w:rsidR="00EE30FC" w:rsidRPr="008104D1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B09217" w14:textId="77777777" w:rsidR="005E0C36" w:rsidRPr="008104D1" w:rsidRDefault="005E0C3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E173DD" w14:textId="77777777" w:rsidR="00E30E98" w:rsidRPr="008104D1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26DAB2" w14:textId="77777777" w:rsidR="00E30E98" w:rsidRPr="008104D1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A0D0B5" w14:textId="77777777" w:rsidR="009261C8" w:rsidRPr="008104D1" w:rsidRDefault="009261C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สง่า  โชคนิติสวัสดิ์</w:t>
      </w:r>
    </w:p>
    <w:p w14:paraId="047374EB" w14:textId="1D27469D" w:rsidR="008A1E7A" w:rsidRPr="008104D1" w:rsidRDefault="008A1E7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90653" w:rsidRPr="006906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11251</w:t>
      </w:r>
    </w:p>
    <w:p w14:paraId="0EFB37B7" w14:textId="77777777" w:rsidR="00FF130D" w:rsidRPr="008104D1" w:rsidRDefault="00DA36F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9EF339B" w14:textId="08B3D120" w:rsidR="00087400" w:rsidRPr="008104D1" w:rsidRDefault="00690653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906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FF130D" w:rsidRPr="008104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</w:t>
      </w:r>
      <w:r w:rsidR="00896074" w:rsidRPr="008104D1">
        <w:rPr>
          <w:rFonts w:ascii="Browallia New" w:eastAsia="Arial Unicode MS" w:hAnsi="Browallia New" w:cs="Browallia New"/>
          <w:sz w:val="26"/>
          <w:szCs w:val="26"/>
          <w:rtl/>
          <w:cs/>
          <w:lang w:val="th-TH"/>
        </w:rPr>
        <w:t xml:space="preserve"> </w:t>
      </w:r>
      <w:r w:rsidR="00E30E98" w:rsidRPr="008104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6906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F3D3B" w:rsidRPr="008104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sectPr w:rsidR="00087400" w:rsidRPr="008104D1" w:rsidSect="00916960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0EFC0" w14:textId="77777777" w:rsidR="00B17C23" w:rsidRDefault="00B17C23" w:rsidP="0042349D">
      <w:pPr>
        <w:spacing w:after="0" w:line="240" w:lineRule="auto"/>
      </w:pPr>
      <w:r>
        <w:separator/>
      </w:r>
    </w:p>
  </w:endnote>
  <w:endnote w:type="continuationSeparator" w:id="0">
    <w:p w14:paraId="1842D441" w14:textId="77777777" w:rsidR="00B17C23" w:rsidRDefault="00B17C2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70A8E" w14:textId="77777777" w:rsidR="00757D8B" w:rsidRPr="00757D8B" w:rsidRDefault="00757D8B" w:rsidP="00757D8B">
    <w:pPr>
      <w:pStyle w:val="Footer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3C21D" w14:textId="77777777" w:rsidR="00757D8B" w:rsidRPr="00FD64FC" w:rsidRDefault="00757D8B" w:rsidP="00757D8B">
    <w:pPr>
      <w:pStyle w:val="Footer"/>
      <w:pBdr>
        <w:top w:val="single" w:sz="8" w:space="1" w:color="auto"/>
      </w:pBdr>
      <w:tabs>
        <w:tab w:val="clear" w:pos="4680"/>
        <w:tab w:val="clear" w:pos="9360"/>
        <w:tab w:val="center" w:pos="4153"/>
        <w:tab w:val="right" w:pos="8306"/>
      </w:tabs>
      <w:jc w:val="right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begin"/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separate"/>
    </w:r>
    <w:r w:rsidR="00A502EF">
      <w:rPr>
        <w:rFonts w:ascii="Browallia New" w:eastAsia="Arial Unicode MS" w:hAnsi="Browallia New" w:cs="Browallia New"/>
        <w:noProof/>
        <w:color w:val="000000"/>
        <w:sz w:val="26"/>
        <w:szCs w:val="26"/>
        <w:lang w:val="en-GB"/>
      </w:rPr>
      <w:t>6</w: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50D7A" w14:textId="77777777" w:rsidR="00B17C23" w:rsidRDefault="00B17C23" w:rsidP="0042349D">
      <w:pPr>
        <w:spacing w:after="0" w:line="240" w:lineRule="auto"/>
      </w:pPr>
      <w:r>
        <w:separator/>
      </w:r>
    </w:p>
  </w:footnote>
  <w:footnote w:type="continuationSeparator" w:id="0">
    <w:p w14:paraId="088B4006" w14:textId="77777777" w:rsidR="00B17C23" w:rsidRDefault="00B17C2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56F79" w14:textId="0C0C1CC2" w:rsidR="00802049" w:rsidRPr="002916B7" w:rsidRDefault="00802049" w:rsidP="008020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3058"/>
    <w:multiLevelType w:val="hybridMultilevel"/>
    <w:tmpl w:val="2EB4235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B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222B8B2"/>
    <w:lvl w:ilvl="0" w:tplc="2AD228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10221B"/>
    <w:multiLevelType w:val="hybridMultilevel"/>
    <w:tmpl w:val="206C3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5938"/>
    <w:multiLevelType w:val="hybridMultilevel"/>
    <w:tmpl w:val="0DFAB698"/>
    <w:lvl w:ilvl="0" w:tplc="AACA9C5C">
      <w:numFmt w:val="bullet"/>
      <w:lvlText w:val="•"/>
      <w:lvlJc w:val="left"/>
      <w:pPr>
        <w:ind w:left="678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 w15:restartNumberingAfterBreak="0">
    <w:nsid w:val="2FAF01E1"/>
    <w:multiLevelType w:val="hybridMultilevel"/>
    <w:tmpl w:val="1A069D06"/>
    <w:lvl w:ilvl="0" w:tplc="28A21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65B22"/>
    <w:multiLevelType w:val="hybridMultilevel"/>
    <w:tmpl w:val="D17C0D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161A41"/>
    <w:multiLevelType w:val="hybridMultilevel"/>
    <w:tmpl w:val="DEF4BF60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63B72AB8"/>
    <w:multiLevelType w:val="hybridMultilevel"/>
    <w:tmpl w:val="533CA430"/>
    <w:lvl w:ilvl="0" w:tplc="2F22A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A7EC5"/>
    <w:multiLevelType w:val="hybridMultilevel"/>
    <w:tmpl w:val="CA68B462"/>
    <w:lvl w:ilvl="0" w:tplc="9E84C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909F2"/>
    <w:multiLevelType w:val="hybridMultilevel"/>
    <w:tmpl w:val="6802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610F3"/>
    <w:multiLevelType w:val="hybridMultilevel"/>
    <w:tmpl w:val="FE64E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11"/>
  </w:num>
  <w:num w:numId="7">
    <w:abstractNumId w:val="0"/>
  </w:num>
  <w:num w:numId="8">
    <w:abstractNumId w:val="10"/>
  </w:num>
  <w:num w:numId="9">
    <w:abstractNumId w:val="1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0C82"/>
    <w:rsid w:val="00002ACC"/>
    <w:rsid w:val="00010A65"/>
    <w:rsid w:val="000122A4"/>
    <w:rsid w:val="00012F87"/>
    <w:rsid w:val="00017477"/>
    <w:rsid w:val="00022BEB"/>
    <w:rsid w:val="00024519"/>
    <w:rsid w:val="000262A0"/>
    <w:rsid w:val="00045668"/>
    <w:rsid w:val="000541A4"/>
    <w:rsid w:val="00061710"/>
    <w:rsid w:val="00061D74"/>
    <w:rsid w:val="00062BF8"/>
    <w:rsid w:val="0006667C"/>
    <w:rsid w:val="00072B1A"/>
    <w:rsid w:val="00076F66"/>
    <w:rsid w:val="00081494"/>
    <w:rsid w:val="000815A2"/>
    <w:rsid w:val="0008337F"/>
    <w:rsid w:val="000862FA"/>
    <w:rsid w:val="00087400"/>
    <w:rsid w:val="00090F55"/>
    <w:rsid w:val="00094FD2"/>
    <w:rsid w:val="000A0EAF"/>
    <w:rsid w:val="000A1412"/>
    <w:rsid w:val="000A241E"/>
    <w:rsid w:val="000A2446"/>
    <w:rsid w:val="000B5059"/>
    <w:rsid w:val="000E2BFC"/>
    <w:rsid w:val="00107CA9"/>
    <w:rsid w:val="001209D1"/>
    <w:rsid w:val="001220F1"/>
    <w:rsid w:val="00122CD6"/>
    <w:rsid w:val="00125707"/>
    <w:rsid w:val="00127A60"/>
    <w:rsid w:val="0013427B"/>
    <w:rsid w:val="00134832"/>
    <w:rsid w:val="00144928"/>
    <w:rsid w:val="00150892"/>
    <w:rsid w:val="00151149"/>
    <w:rsid w:val="00151833"/>
    <w:rsid w:val="00155F6F"/>
    <w:rsid w:val="00162BCF"/>
    <w:rsid w:val="00164B18"/>
    <w:rsid w:val="00165FDA"/>
    <w:rsid w:val="001855FA"/>
    <w:rsid w:val="00185B48"/>
    <w:rsid w:val="00191884"/>
    <w:rsid w:val="00192ECD"/>
    <w:rsid w:val="001A7236"/>
    <w:rsid w:val="001B3E7B"/>
    <w:rsid w:val="001D43F6"/>
    <w:rsid w:val="001D5AC4"/>
    <w:rsid w:val="001E2AEA"/>
    <w:rsid w:val="001E4DC8"/>
    <w:rsid w:val="001E7640"/>
    <w:rsid w:val="001F096D"/>
    <w:rsid w:val="00200ACB"/>
    <w:rsid w:val="00200D98"/>
    <w:rsid w:val="00200F35"/>
    <w:rsid w:val="00202258"/>
    <w:rsid w:val="00206A9F"/>
    <w:rsid w:val="00215771"/>
    <w:rsid w:val="00221684"/>
    <w:rsid w:val="00223FF4"/>
    <w:rsid w:val="0022426A"/>
    <w:rsid w:val="0022470D"/>
    <w:rsid w:val="00224E55"/>
    <w:rsid w:val="002250AC"/>
    <w:rsid w:val="00226864"/>
    <w:rsid w:val="0023547D"/>
    <w:rsid w:val="00236FCE"/>
    <w:rsid w:val="00237EC8"/>
    <w:rsid w:val="00241A9E"/>
    <w:rsid w:val="002428FA"/>
    <w:rsid w:val="00247FA7"/>
    <w:rsid w:val="00252985"/>
    <w:rsid w:val="002575B4"/>
    <w:rsid w:val="00264BCC"/>
    <w:rsid w:val="00265647"/>
    <w:rsid w:val="00267DC7"/>
    <w:rsid w:val="00267E40"/>
    <w:rsid w:val="002718B2"/>
    <w:rsid w:val="00272447"/>
    <w:rsid w:val="0027257C"/>
    <w:rsid w:val="00281039"/>
    <w:rsid w:val="00284BEF"/>
    <w:rsid w:val="002904F5"/>
    <w:rsid w:val="00291621"/>
    <w:rsid w:val="002916B7"/>
    <w:rsid w:val="0029371A"/>
    <w:rsid w:val="00295AE0"/>
    <w:rsid w:val="00296A85"/>
    <w:rsid w:val="002A0857"/>
    <w:rsid w:val="002A61CD"/>
    <w:rsid w:val="002B5887"/>
    <w:rsid w:val="002B5D17"/>
    <w:rsid w:val="002C0EF3"/>
    <w:rsid w:val="002C3C2E"/>
    <w:rsid w:val="002C7E5B"/>
    <w:rsid w:val="002D1C1F"/>
    <w:rsid w:val="002D261E"/>
    <w:rsid w:val="002E2A83"/>
    <w:rsid w:val="002E3AED"/>
    <w:rsid w:val="002E6497"/>
    <w:rsid w:val="002E67C7"/>
    <w:rsid w:val="002E6F57"/>
    <w:rsid w:val="002F1849"/>
    <w:rsid w:val="002F4481"/>
    <w:rsid w:val="002F6431"/>
    <w:rsid w:val="00304B88"/>
    <w:rsid w:val="00311B00"/>
    <w:rsid w:val="00312223"/>
    <w:rsid w:val="003165DA"/>
    <w:rsid w:val="00316BC5"/>
    <w:rsid w:val="00323CB3"/>
    <w:rsid w:val="00325098"/>
    <w:rsid w:val="00341DCB"/>
    <w:rsid w:val="00342C09"/>
    <w:rsid w:val="00352E7B"/>
    <w:rsid w:val="00355B6D"/>
    <w:rsid w:val="003568CE"/>
    <w:rsid w:val="0036086D"/>
    <w:rsid w:val="00361300"/>
    <w:rsid w:val="00370E0C"/>
    <w:rsid w:val="0037374B"/>
    <w:rsid w:val="0037539D"/>
    <w:rsid w:val="00377988"/>
    <w:rsid w:val="00382097"/>
    <w:rsid w:val="003825CF"/>
    <w:rsid w:val="00387968"/>
    <w:rsid w:val="003934EE"/>
    <w:rsid w:val="0039380D"/>
    <w:rsid w:val="0039609B"/>
    <w:rsid w:val="003A01EE"/>
    <w:rsid w:val="003A33C5"/>
    <w:rsid w:val="003B3F25"/>
    <w:rsid w:val="003B5CB0"/>
    <w:rsid w:val="003C09B8"/>
    <w:rsid w:val="003C1900"/>
    <w:rsid w:val="003C4E96"/>
    <w:rsid w:val="003C576A"/>
    <w:rsid w:val="003D3A43"/>
    <w:rsid w:val="003D45A2"/>
    <w:rsid w:val="003E56C1"/>
    <w:rsid w:val="003E76F8"/>
    <w:rsid w:val="003F63DC"/>
    <w:rsid w:val="0040436C"/>
    <w:rsid w:val="00405FB6"/>
    <w:rsid w:val="004144E0"/>
    <w:rsid w:val="0042349D"/>
    <w:rsid w:val="00423E73"/>
    <w:rsid w:val="004323A3"/>
    <w:rsid w:val="00434C40"/>
    <w:rsid w:val="0043666A"/>
    <w:rsid w:val="0043739F"/>
    <w:rsid w:val="004474AE"/>
    <w:rsid w:val="00451F26"/>
    <w:rsid w:val="00452E40"/>
    <w:rsid w:val="00455E75"/>
    <w:rsid w:val="004611FF"/>
    <w:rsid w:val="00463931"/>
    <w:rsid w:val="00471043"/>
    <w:rsid w:val="00476861"/>
    <w:rsid w:val="00482A76"/>
    <w:rsid w:val="004B4057"/>
    <w:rsid w:val="004C51A0"/>
    <w:rsid w:val="004C6063"/>
    <w:rsid w:val="004E124A"/>
    <w:rsid w:val="004E36D0"/>
    <w:rsid w:val="004E5260"/>
    <w:rsid w:val="00500388"/>
    <w:rsid w:val="00502A63"/>
    <w:rsid w:val="00504686"/>
    <w:rsid w:val="00514BFE"/>
    <w:rsid w:val="005303BA"/>
    <w:rsid w:val="00533546"/>
    <w:rsid w:val="005337D9"/>
    <w:rsid w:val="00535828"/>
    <w:rsid w:val="00541E67"/>
    <w:rsid w:val="00553C8D"/>
    <w:rsid w:val="005548E1"/>
    <w:rsid w:val="00566222"/>
    <w:rsid w:val="00571009"/>
    <w:rsid w:val="0057214A"/>
    <w:rsid w:val="00575B35"/>
    <w:rsid w:val="0057685E"/>
    <w:rsid w:val="00577EB0"/>
    <w:rsid w:val="005903AD"/>
    <w:rsid w:val="005908B4"/>
    <w:rsid w:val="0059519E"/>
    <w:rsid w:val="0059656D"/>
    <w:rsid w:val="005A16C0"/>
    <w:rsid w:val="005A24C4"/>
    <w:rsid w:val="005A30A8"/>
    <w:rsid w:val="005A328E"/>
    <w:rsid w:val="005A4EB2"/>
    <w:rsid w:val="005B2240"/>
    <w:rsid w:val="005C5C43"/>
    <w:rsid w:val="005D37EE"/>
    <w:rsid w:val="005D6CCF"/>
    <w:rsid w:val="005E0C36"/>
    <w:rsid w:val="005E0D4E"/>
    <w:rsid w:val="005E20E8"/>
    <w:rsid w:val="005E30EE"/>
    <w:rsid w:val="005E6427"/>
    <w:rsid w:val="005E6DFC"/>
    <w:rsid w:val="005F2A8B"/>
    <w:rsid w:val="006043BA"/>
    <w:rsid w:val="00604C9D"/>
    <w:rsid w:val="006067EA"/>
    <w:rsid w:val="006111F4"/>
    <w:rsid w:val="0061309E"/>
    <w:rsid w:val="006134CC"/>
    <w:rsid w:val="006168C6"/>
    <w:rsid w:val="00616AC1"/>
    <w:rsid w:val="00621C46"/>
    <w:rsid w:val="006234A4"/>
    <w:rsid w:val="00626F98"/>
    <w:rsid w:val="00630ACF"/>
    <w:rsid w:val="0063272D"/>
    <w:rsid w:val="00632A0B"/>
    <w:rsid w:val="006476FB"/>
    <w:rsid w:val="0065022F"/>
    <w:rsid w:val="006542F1"/>
    <w:rsid w:val="006570A4"/>
    <w:rsid w:val="00660528"/>
    <w:rsid w:val="00666B2B"/>
    <w:rsid w:val="00670941"/>
    <w:rsid w:val="00671947"/>
    <w:rsid w:val="006721C9"/>
    <w:rsid w:val="00674542"/>
    <w:rsid w:val="00690653"/>
    <w:rsid w:val="006938E6"/>
    <w:rsid w:val="00693FA5"/>
    <w:rsid w:val="006B1540"/>
    <w:rsid w:val="006C1444"/>
    <w:rsid w:val="006D2B9F"/>
    <w:rsid w:val="006E0567"/>
    <w:rsid w:val="006F18CB"/>
    <w:rsid w:val="006F2BAE"/>
    <w:rsid w:val="006F4409"/>
    <w:rsid w:val="006F594B"/>
    <w:rsid w:val="0070031D"/>
    <w:rsid w:val="00700907"/>
    <w:rsid w:val="00701649"/>
    <w:rsid w:val="0070728B"/>
    <w:rsid w:val="007102DD"/>
    <w:rsid w:val="00710BB8"/>
    <w:rsid w:val="00711765"/>
    <w:rsid w:val="007120AD"/>
    <w:rsid w:val="0072086B"/>
    <w:rsid w:val="007232F0"/>
    <w:rsid w:val="00723C82"/>
    <w:rsid w:val="007241D6"/>
    <w:rsid w:val="00725A9C"/>
    <w:rsid w:val="007268ED"/>
    <w:rsid w:val="007273FD"/>
    <w:rsid w:val="007278F5"/>
    <w:rsid w:val="00732B2B"/>
    <w:rsid w:val="00735F1E"/>
    <w:rsid w:val="00741021"/>
    <w:rsid w:val="00743162"/>
    <w:rsid w:val="00743CDF"/>
    <w:rsid w:val="0074481C"/>
    <w:rsid w:val="00745462"/>
    <w:rsid w:val="007512F8"/>
    <w:rsid w:val="007532A0"/>
    <w:rsid w:val="007534AD"/>
    <w:rsid w:val="00754357"/>
    <w:rsid w:val="00757703"/>
    <w:rsid w:val="00757D8B"/>
    <w:rsid w:val="00763E75"/>
    <w:rsid w:val="007658D6"/>
    <w:rsid w:val="00766D48"/>
    <w:rsid w:val="0077019C"/>
    <w:rsid w:val="00771794"/>
    <w:rsid w:val="00777041"/>
    <w:rsid w:val="00780FFA"/>
    <w:rsid w:val="0078101D"/>
    <w:rsid w:val="00782735"/>
    <w:rsid w:val="007931F1"/>
    <w:rsid w:val="007937A0"/>
    <w:rsid w:val="007A1412"/>
    <w:rsid w:val="007A6B86"/>
    <w:rsid w:val="007B1560"/>
    <w:rsid w:val="007B1BED"/>
    <w:rsid w:val="007B2FB6"/>
    <w:rsid w:val="007B3954"/>
    <w:rsid w:val="007B5443"/>
    <w:rsid w:val="007C2E7E"/>
    <w:rsid w:val="007C3992"/>
    <w:rsid w:val="007D01EC"/>
    <w:rsid w:val="007D1291"/>
    <w:rsid w:val="007D27FA"/>
    <w:rsid w:val="007D37F1"/>
    <w:rsid w:val="007D3E61"/>
    <w:rsid w:val="007D4935"/>
    <w:rsid w:val="007D4A79"/>
    <w:rsid w:val="007E394C"/>
    <w:rsid w:val="007F2B67"/>
    <w:rsid w:val="00801BDC"/>
    <w:rsid w:val="00802049"/>
    <w:rsid w:val="008031CC"/>
    <w:rsid w:val="008053A2"/>
    <w:rsid w:val="0080645E"/>
    <w:rsid w:val="008104D1"/>
    <w:rsid w:val="0081414C"/>
    <w:rsid w:val="00815336"/>
    <w:rsid w:val="008317C8"/>
    <w:rsid w:val="008335EA"/>
    <w:rsid w:val="00833F5C"/>
    <w:rsid w:val="00840CA0"/>
    <w:rsid w:val="008442C3"/>
    <w:rsid w:val="00850705"/>
    <w:rsid w:val="008540B2"/>
    <w:rsid w:val="008545DB"/>
    <w:rsid w:val="008578D9"/>
    <w:rsid w:val="0086220A"/>
    <w:rsid w:val="00864246"/>
    <w:rsid w:val="00871324"/>
    <w:rsid w:val="00877BDF"/>
    <w:rsid w:val="00877DCF"/>
    <w:rsid w:val="00880317"/>
    <w:rsid w:val="0088675E"/>
    <w:rsid w:val="008874F2"/>
    <w:rsid w:val="008914A6"/>
    <w:rsid w:val="008937B6"/>
    <w:rsid w:val="00894873"/>
    <w:rsid w:val="00896074"/>
    <w:rsid w:val="008A1E7A"/>
    <w:rsid w:val="008A4B08"/>
    <w:rsid w:val="008C1FA0"/>
    <w:rsid w:val="008E0D26"/>
    <w:rsid w:val="008F3D3B"/>
    <w:rsid w:val="008F7610"/>
    <w:rsid w:val="009072FD"/>
    <w:rsid w:val="00910154"/>
    <w:rsid w:val="00910C01"/>
    <w:rsid w:val="00912CC4"/>
    <w:rsid w:val="00913E71"/>
    <w:rsid w:val="00913FC3"/>
    <w:rsid w:val="00916960"/>
    <w:rsid w:val="00922582"/>
    <w:rsid w:val="009261C8"/>
    <w:rsid w:val="00927660"/>
    <w:rsid w:val="009353F1"/>
    <w:rsid w:val="0094542F"/>
    <w:rsid w:val="00946881"/>
    <w:rsid w:val="009611A6"/>
    <w:rsid w:val="00961806"/>
    <w:rsid w:val="0096381E"/>
    <w:rsid w:val="00964644"/>
    <w:rsid w:val="0096576E"/>
    <w:rsid w:val="009673A5"/>
    <w:rsid w:val="00970800"/>
    <w:rsid w:val="009870A7"/>
    <w:rsid w:val="00987CFB"/>
    <w:rsid w:val="0099228B"/>
    <w:rsid w:val="00992E1A"/>
    <w:rsid w:val="00995296"/>
    <w:rsid w:val="009A10B5"/>
    <w:rsid w:val="009A2BFB"/>
    <w:rsid w:val="009B43F8"/>
    <w:rsid w:val="009B4647"/>
    <w:rsid w:val="009B6D41"/>
    <w:rsid w:val="009C02F3"/>
    <w:rsid w:val="009C40DF"/>
    <w:rsid w:val="009C74BE"/>
    <w:rsid w:val="009D1B0C"/>
    <w:rsid w:val="009D304B"/>
    <w:rsid w:val="009D67C6"/>
    <w:rsid w:val="009E17E4"/>
    <w:rsid w:val="009E735D"/>
    <w:rsid w:val="009F045F"/>
    <w:rsid w:val="009F05B0"/>
    <w:rsid w:val="00A029A1"/>
    <w:rsid w:val="00A0300F"/>
    <w:rsid w:val="00A03A75"/>
    <w:rsid w:val="00A03AA6"/>
    <w:rsid w:val="00A057E3"/>
    <w:rsid w:val="00A10E9D"/>
    <w:rsid w:val="00A15483"/>
    <w:rsid w:val="00A205CB"/>
    <w:rsid w:val="00A264A8"/>
    <w:rsid w:val="00A27759"/>
    <w:rsid w:val="00A3072F"/>
    <w:rsid w:val="00A30D20"/>
    <w:rsid w:val="00A32DF4"/>
    <w:rsid w:val="00A36C51"/>
    <w:rsid w:val="00A37E5B"/>
    <w:rsid w:val="00A427BF"/>
    <w:rsid w:val="00A502EF"/>
    <w:rsid w:val="00A51124"/>
    <w:rsid w:val="00A51807"/>
    <w:rsid w:val="00A52ADE"/>
    <w:rsid w:val="00A55F1B"/>
    <w:rsid w:val="00A61B26"/>
    <w:rsid w:val="00A64FF9"/>
    <w:rsid w:val="00A80D6E"/>
    <w:rsid w:val="00A818B5"/>
    <w:rsid w:val="00A84123"/>
    <w:rsid w:val="00A87492"/>
    <w:rsid w:val="00A90A92"/>
    <w:rsid w:val="00A931A0"/>
    <w:rsid w:val="00A9350B"/>
    <w:rsid w:val="00AA046E"/>
    <w:rsid w:val="00AA23A0"/>
    <w:rsid w:val="00AA49E4"/>
    <w:rsid w:val="00AB5958"/>
    <w:rsid w:val="00AC1DD0"/>
    <w:rsid w:val="00AD293D"/>
    <w:rsid w:val="00AD48BB"/>
    <w:rsid w:val="00AD6AC0"/>
    <w:rsid w:val="00AE672F"/>
    <w:rsid w:val="00AE733E"/>
    <w:rsid w:val="00AE77CF"/>
    <w:rsid w:val="00AF1216"/>
    <w:rsid w:val="00B01B79"/>
    <w:rsid w:val="00B0225E"/>
    <w:rsid w:val="00B06E30"/>
    <w:rsid w:val="00B0732A"/>
    <w:rsid w:val="00B12A7C"/>
    <w:rsid w:val="00B17C23"/>
    <w:rsid w:val="00B205E5"/>
    <w:rsid w:val="00B24971"/>
    <w:rsid w:val="00B31239"/>
    <w:rsid w:val="00B326DE"/>
    <w:rsid w:val="00B45370"/>
    <w:rsid w:val="00B50C62"/>
    <w:rsid w:val="00B54629"/>
    <w:rsid w:val="00B57009"/>
    <w:rsid w:val="00B758D3"/>
    <w:rsid w:val="00B76C3C"/>
    <w:rsid w:val="00B77388"/>
    <w:rsid w:val="00B823AB"/>
    <w:rsid w:val="00B84739"/>
    <w:rsid w:val="00B85D50"/>
    <w:rsid w:val="00B9173D"/>
    <w:rsid w:val="00B977D1"/>
    <w:rsid w:val="00BA217C"/>
    <w:rsid w:val="00BA670A"/>
    <w:rsid w:val="00BA752D"/>
    <w:rsid w:val="00BB733F"/>
    <w:rsid w:val="00BC3CB5"/>
    <w:rsid w:val="00BC4BB7"/>
    <w:rsid w:val="00BC6326"/>
    <w:rsid w:val="00BD1E38"/>
    <w:rsid w:val="00BD4A20"/>
    <w:rsid w:val="00BE4D18"/>
    <w:rsid w:val="00BE6DD1"/>
    <w:rsid w:val="00BF070D"/>
    <w:rsid w:val="00BF0B0D"/>
    <w:rsid w:val="00BF407B"/>
    <w:rsid w:val="00BF5DFD"/>
    <w:rsid w:val="00BF5EBB"/>
    <w:rsid w:val="00C0317B"/>
    <w:rsid w:val="00C07178"/>
    <w:rsid w:val="00C12D41"/>
    <w:rsid w:val="00C147CC"/>
    <w:rsid w:val="00C14EE5"/>
    <w:rsid w:val="00C21F56"/>
    <w:rsid w:val="00C27B4E"/>
    <w:rsid w:val="00C3099F"/>
    <w:rsid w:val="00C312D9"/>
    <w:rsid w:val="00C35EF7"/>
    <w:rsid w:val="00C40413"/>
    <w:rsid w:val="00C41D0D"/>
    <w:rsid w:val="00C44A57"/>
    <w:rsid w:val="00C46E32"/>
    <w:rsid w:val="00C47DCB"/>
    <w:rsid w:val="00C54D50"/>
    <w:rsid w:val="00C607E3"/>
    <w:rsid w:val="00C66D5B"/>
    <w:rsid w:val="00C7061F"/>
    <w:rsid w:val="00C70721"/>
    <w:rsid w:val="00C72EED"/>
    <w:rsid w:val="00C8151B"/>
    <w:rsid w:val="00C82B61"/>
    <w:rsid w:val="00C84D8A"/>
    <w:rsid w:val="00C928F2"/>
    <w:rsid w:val="00C95791"/>
    <w:rsid w:val="00C97AC1"/>
    <w:rsid w:val="00CA09FA"/>
    <w:rsid w:val="00CA5F1D"/>
    <w:rsid w:val="00CA60FE"/>
    <w:rsid w:val="00CB5593"/>
    <w:rsid w:val="00CB57D6"/>
    <w:rsid w:val="00CB66E3"/>
    <w:rsid w:val="00CB7E57"/>
    <w:rsid w:val="00CC3A7E"/>
    <w:rsid w:val="00CC7795"/>
    <w:rsid w:val="00CD191F"/>
    <w:rsid w:val="00CD747E"/>
    <w:rsid w:val="00CE3A4F"/>
    <w:rsid w:val="00CF2902"/>
    <w:rsid w:val="00CF41E0"/>
    <w:rsid w:val="00CF6049"/>
    <w:rsid w:val="00D017FB"/>
    <w:rsid w:val="00D020B7"/>
    <w:rsid w:val="00D04657"/>
    <w:rsid w:val="00D05B69"/>
    <w:rsid w:val="00D07DD6"/>
    <w:rsid w:val="00D11E30"/>
    <w:rsid w:val="00D1206E"/>
    <w:rsid w:val="00D169B7"/>
    <w:rsid w:val="00D272BE"/>
    <w:rsid w:val="00D340BF"/>
    <w:rsid w:val="00D3491E"/>
    <w:rsid w:val="00D424E1"/>
    <w:rsid w:val="00D44AA5"/>
    <w:rsid w:val="00D5287D"/>
    <w:rsid w:val="00D61416"/>
    <w:rsid w:val="00D64004"/>
    <w:rsid w:val="00D6756E"/>
    <w:rsid w:val="00D708E9"/>
    <w:rsid w:val="00D73331"/>
    <w:rsid w:val="00D775C2"/>
    <w:rsid w:val="00D87575"/>
    <w:rsid w:val="00DA301C"/>
    <w:rsid w:val="00DA36F6"/>
    <w:rsid w:val="00DA3A10"/>
    <w:rsid w:val="00DA5008"/>
    <w:rsid w:val="00DA719A"/>
    <w:rsid w:val="00DB2B39"/>
    <w:rsid w:val="00DB342F"/>
    <w:rsid w:val="00DB5D6E"/>
    <w:rsid w:val="00DC2A63"/>
    <w:rsid w:val="00DC2E90"/>
    <w:rsid w:val="00DD00A3"/>
    <w:rsid w:val="00DD33A7"/>
    <w:rsid w:val="00DE5326"/>
    <w:rsid w:val="00DF02E6"/>
    <w:rsid w:val="00DF0AA3"/>
    <w:rsid w:val="00DF224C"/>
    <w:rsid w:val="00DF572D"/>
    <w:rsid w:val="00DF5B45"/>
    <w:rsid w:val="00E144CF"/>
    <w:rsid w:val="00E15794"/>
    <w:rsid w:val="00E16226"/>
    <w:rsid w:val="00E210A1"/>
    <w:rsid w:val="00E25F80"/>
    <w:rsid w:val="00E2724D"/>
    <w:rsid w:val="00E300B5"/>
    <w:rsid w:val="00E30E98"/>
    <w:rsid w:val="00E312D4"/>
    <w:rsid w:val="00E43CF9"/>
    <w:rsid w:val="00E45FE7"/>
    <w:rsid w:val="00E520BA"/>
    <w:rsid w:val="00E56601"/>
    <w:rsid w:val="00E84F14"/>
    <w:rsid w:val="00E8501E"/>
    <w:rsid w:val="00E86C2E"/>
    <w:rsid w:val="00E875F8"/>
    <w:rsid w:val="00E97698"/>
    <w:rsid w:val="00EA2A16"/>
    <w:rsid w:val="00EA2DD5"/>
    <w:rsid w:val="00EA6454"/>
    <w:rsid w:val="00EA7F04"/>
    <w:rsid w:val="00EB16C6"/>
    <w:rsid w:val="00EB23B3"/>
    <w:rsid w:val="00EC0EDB"/>
    <w:rsid w:val="00ED365A"/>
    <w:rsid w:val="00ED62F8"/>
    <w:rsid w:val="00EE0C36"/>
    <w:rsid w:val="00EE23F2"/>
    <w:rsid w:val="00EE30FC"/>
    <w:rsid w:val="00EE5724"/>
    <w:rsid w:val="00EF783D"/>
    <w:rsid w:val="00F021E2"/>
    <w:rsid w:val="00F03268"/>
    <w:rsid w:val="00F04DD3"/>
    <w:rsid w:val="00F11794"/>
    <w:rsid w:val="00F27FA4"/>
    <w:rsid w:val="00F32A5F"/>
    <w:rsid w:val="00F37260"/>
    <w:rsid w:val="00F403CD"/>
    <w:rsid w:val="00F40CA5"/>
    <w:rsid w:val="00F40F78"/>
    <w:rsid w:val="00F4563E"/>
    <w:rsid w:val="00F47983"/>
    <w:rsid w:val="00F500D6"/>
    <w:rsid w:val="00F56AB9"/>
    <w:rsid w:val="00F60A41"/>
    <w:rsid w:val="00F6158F"/>
    <w:rsid w:val="00F70855"/>
    <w:rsid w:val="00F905F4"/>
    <w:rsid w:val="00F933F8"/>
    <w:rsid w:val="00F93BE3"/>
    <w:rsid w:val="00F94C9C"/>
    <w:rsid w:val="00F96F86"/>
    <w:rsid w:val="00F97357"/>
    <w:rsid w:val="00FA13C1"/>
    <w:rsid w:val="00FA4265"/>
    <w:rsid w:val="00FA5C5E"/>
    <w:rsid w:val="00FA6FA8"/>
    <w:rsid w:val="00FB0E47"/>
    <w:rsid w:val="00FC0158"/>
    <w:rsid w:val="00FC596E"/>
    <w:rsid w:val="00FC7F65"/>
    <w:rsid w:val="00FD60CF"/>
    <w:rsid w:val="00FD64FC"/>
    <w:rsid w:val="00FE7C3C"/>
    <w:rsid w:val="00FF130D"/>
    <w:rsid w:val="00FF2BFB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E8BBF"/>
  <w15:chartTrackingRefBased/>
  <w15:docId w15:val="{CA2DCC97-BE2B-4E99-AB34-C04A3D3F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30D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61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416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141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B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4BCC"/>
    <w:rPr>
      <w:b/>
      <w:bCs/>
      <w:lang w:val="en-US" w:eastAsia="en-US" w:bidi="ar-SA"/>
    </w:rPr>
  </w:style>
  <w:style w:type="paragraph" w:styleId="NoSpacing">
    <w:name w:val="No Spacing"/>
    <w:uiPriority w:val="1"/>
    <w:qFormat/>
    <w:rsid w:val="00632A0B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EC842-3BB2-47A9-A4A1-011D433B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Nichcha Suthamnartpong</cp:lastModifiedBy>
  <cp:revision>2</cp:revision>
  <cp:lastPrinted>2024-02-29T08:26:00Z</cp:lastPrinted>
  <dcterms:created xsi:type="dcterms:W3CDTF">2024-02-29T10:26:00Z</dcterms:created>
  <dcterms:modified xsi:type="dcterms:W3CDTF">2024-02-29T10:26:00Z</dcterms:modified>
</cp:coreProperties>
</file>