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4F955" w14:textId="77777777" w:rsidR="00474EFF" w:rsidRPr="00220449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14:paraId="0D8E1862" w14:textId="77777777" w:rsidR="00474EFF" w:rsidRPr="00220449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F4A2DA9" w14:textId="77777777" w:rsidR="00474EFF" w:rsidRPr="00220449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BC67FDC" w14:textId="0F24513F" w:rsidR="00474EFF" w:rsidRPr="00220449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65441C" w:rsidRPr="0065441C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2044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22044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FC57F0" w:rsidRPr="0022044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65441C" w:rsidRPr="0065441C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09242877" w14:textId="77777777" w:rsidR="00474EFF" w:rsidRPr="00220449" w:rsidRDefault="00474EFF" w:rsidP="0065441C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1155A" w14:textId="77777777" w:rsidR="00474EFF" w:rsidRPr="000229B4" w:rsidRDefault="00474EFF">
      <w:pPr>
        <w:rPr>
          <w:rFonts w:ascii="Browallia New" w:eastAsia="Arial" w:hAnsi="Browallia New" w:cs="Browallia New"/>
          <w:b/>
          <w:bCs/>
          <w:color w:val="C00000"/>
          <w:sz w:val="28"/>
          <w:szCs w:val="28"/>
          <w:lang w:bidi="th-TH"/>
        </w:rPr>
        <w:sectPr w:rsidR="00474EFF" w:rsidRPr="000229B4" w:rsidSect="00B91AA8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14:paraId="350CF969" w14:textId="77777777" w:rsidR="0042349D" w:rsidRPr="00E57A76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57A7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DC8F135" w14:textId="77777777" w:rsidR="00992E1A" w:rsidRPr="00E57A7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0DA63B5" w14:textId="77777777" w:rsidR="00992E1A" w:rsidRPr="00E57A76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52FEE58" w14:textId="77CED1BE" w:rsidR="00CC7795" w:rsidRPr="00E57A76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117D1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bookmarkStart w:id="0" w:name="_Hlk26536252"/>
      <w:r w:rsidR="003E5C17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0"/>
    <w:p w14:paraId="5AD78CC5" w14:textId="77777777" w:rsidR="00463931" w:rsidRPr="000229B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404380" w14:textId="77777777" w:rsidR="00992E1A" w:rsidRPr="000229B4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6A487D" w14:textId="77777777"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E6BA5B9" w14:textId="77777777" w:rsidR="0053532A" w:rsidRPr="0022044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42C17A88" w14:textId="15DFB9E7" w:rsidR="00AA046E" w:rsidRPr="00220449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2044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31239"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22044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ฮั้วฟงรับเบอร์ (ไทยแลนด์) จํากัด (มหาชน) (บริษัท)</w:t>
      </w:r>
      <w:r w:rsidR="002E6DB6" w:rsidRPr="0022044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6DB6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22044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65441C" w:rsidRPr="0065441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FC57F0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5441C" w:rsidRPr="0065441C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3E5C17" w:rsidRPr="0022044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220449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2044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868275" w14:textId="77777777" w:rsidR="00AA046E" w:rsidRPr="00220449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A478E2F" w14:textId="77777777" w:rsidR="007658D6" w:rsidRPr="00E57A76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266616" w14:textId="77777777" w:rsidR="0053532A" w:rsidRPr="0022044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5A2718A2" w14:textId="77777777" w:rsidR="005F09C2" w:rsidRPr="00220449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8E8D2FF" w14:textId="315EB36D" w:rsidR="005F09C2" w:rsidRPr="00220449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65441C" w:rsidRPr="0065441C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22044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C57F0" w:rsidRPr="002204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5441C" w:rsidRPr="0065441C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6F359CE" w14:textId="77777777" w:rsidR="00B1060F" w:rsidRPr="00220449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2044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22044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22044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22044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0C8ED28" w14:textId="77777777" w:rsidR="00B1060F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</w:rPr>
      </w:pPr>
      <w:r w:rsidRPr="00220449">
        <w:rPr>
          <w:rFonts w:ascii="Browallia New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220449">
        <w:rPr>
          <w:rFonts w:ascii="Browallia New" w:hAnsi="Browallia New" w:cs="Browallia New"/>
          <w:spacing w:val="-10"/>
          <w:sz w:val="26"/>
          <w:szCs w:val="26"/>
          <w:cs/>
        </w:rPr>
        <w:t>สำหรับปี</w:t>
      </w:r>
      <w:r w:rsidR="00B1060F" w:rsidRPr="00220449">
        <w:rPr>
          <w:rFonts w:ascii="Browallia New" w:hAnsi="Browallia New" w:cs="Browallia New"/>
          <w:spacing w:val="-10"/>
          <w:sz w:val="26"/>
          <w:szCs w:val="26"/>
          <w:cs/>
        </w:rPr>
        <w:t>สิ้นสุดวันเดียวกัน</w:t>
      </w:r>
    </w:p>
    <w:p w14:paraId="773EEFA5" w14:textId="77777777" w:rsidR="00B1060F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2044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22044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22044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220449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47C7E28" w14:textId="4427296B" w:rsidR="0032656B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2044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</w:t>
      </w:r>
      <w:r w:rsidR="005A77AC" w:rsidRPr="00220449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และงบการเงินเฉพาะกิจการซึ่งประกอบด้วยนโยบายการบัญชีที่สำคัญและหมายเหตุเรื่องอื่</w:t>
      </w:r>
      <w:r w:rsidR="00144622" w:rsidRPr="00220449">
        <w:rPr>
          <w:rFonts w:ascii="Browallia New" w:hAnsi="Browallia New" w:cs="Browallia New"/>
          <w:spacing w:val="-6"/>
          <w:sz w:val="26"/>
          <w:szCs w:val="26"/>
          <w:cs/>
        </w:rPr>
        <w:t>น ๆ</w:t>
      </w:r>
    </w:p>
    <w:p w14:paraId="7700B00D" w14:textId="77777777" w:rsidR="00CD093C" w:rsidRPr="00220449" w:rsidRDefault="00CD093C" w:rsidP="00E57A7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706ED5A9" w14:textId="77777777"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57A7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707A6CF" w14:textId="77777777" w:rsidR="009806F0" w:rsidRPr="0052059D" w:rsidRDefault="009806F0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45FAE9C" w14:textId="77777777" w:rsidR="0052059D" w:rsidRPr="00E97484" w:rsidRDefault="0052059D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52059D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ที่กำหนด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ตามประมวลจรรยาบรรณด</w:t>
      </w:r>
      <w:r w:rsidRPr="0052059D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3C411FD" w14:textId="77777777" w:rsidR="00112BDD" w:rsidRPr="0052059D" w:rsidRDefault="00112BDD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F30F2B" w14:textId="77777777" w:rsidR="00CD093C" w:rsidRPr="000229B4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CD093C" w:rsidRPr="000229B4" w:rsidSect="005B347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E99D2EA" w14:textId="77777777"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E3D433B" w14:textId="77777777" w:rsidR="0053532A" w:rsidRPr="002C026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14:paraId="0F4921AD" w14:textId="77777777" w:rsidR="0042349D" w:rsidRPr="000229B4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="003A260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39DAB6A" w14:textId="77777777" w:rsidR="007B1BED" w:rsidRPr="002C0266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F6158F" w:rsidRPr="000229B4" w14:paraId="069E0C58" w14:textId="77777777" w:rsidTr="0086085B">
        <w:tc>
          <w:tcPr>
            <w:tcW w:w="4608" w:type="dxa"/>
            <w:shd w:val="clear" w:color="auto" w:fill="FFA543"/>
          </w:tcPr>
          <w:p w14:paraId="52C5B283" w14:textId="77777777" w:rsidR="00F6158F" w:rsidRPr="000229B4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55E1D7E" w14:textId="77777777" w:rsidR="00F6158F" w:rsidRPr="000229B4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229B4" w14:paraId="30895366" w14:textId="77777777" w:rsidTr="0086085B">
        <w:tc>
          <w:tcPr>
            <w:tcW w:w="4608" w:type="dxa"/>
            <w:shd w:val="clear" w:color="auto" w:fill="auto"/>
          </w:tcPr>
          <w:p w14:paraId="784C4DD4" w14:textId="77777777" w:rsidR="0053532A" w:rsidRPr="00256DF4" w:rsidRDefault="0053532A" w:rsidP="007E25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14:paraId="2252B142" w14:textId="77777777" w:rsidR="0053532A" w:rsidRDefault="00BD4912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7C1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14:paraId="5966F28A" w14:textId="77777777" w:rsidR="007C19B4" w:rsidRPr="00256DF4" w:rsidRDefault="007C19B4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5D736F7F" w14:textId="77777777" w:rsidR="00F6158F" w:rsidRPr="000229B4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229B4" w14:paraId="125DC74C" w14:textId="77777777" w:rsidTr="0086085B">
        <w:tc>
          <w:tcPr>
            <w:tcW w:w="4608" w:type="dxa"/>
            <w:shd w:val="clear" w:color="auto" w:fill="auto"/>
          </w:tcPr>
          <w:p w14:paraId="1F5137FD" w14:textId="78CB0B11" w:rsidR="007C19B4" w:rsidRPr="00220449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189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เรื่องนโยบายการบัญชีที่เกี่ยวข้องกับ</w:t>
            </w:r>
            <w:r w:rsidRPr="008608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ลูกหนี้การค้า และ ข้อ </w:t>
            </w:r>
            <w:r w:rsidR="0065441C" w:rsidRPr="0065441C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>10</w:t>
            </w:r>
            <w:r w:rsidRPr="0086085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เรื่องลูกหนี้การค้าและลูกหนี้อื่น</w:t>
            </w:r>
            <w:r w:rsidR="00435E26" w:rsidRPr="0086085B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(สุทธิ)</w:t>
            </w:r>
          </w:p>
          <w:p w14:paraId="09DDA6C7" w14:textId="77777777" w:rsidR="007C19B4" w:rsidRPr="00220449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753C6CF" w14:textId="5D67C436" w:rsidR="00C02E07" w:rsidRPr="00220449" w:rsidRDefault="00C02E07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65441C" w:rsidRPr="006544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FC57F0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65441C" w:rsidRPr="0065441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256</w:t>
            </w:r>
            <w:r w:rsidR="0065441C" w:rsidRPr="006544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6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ของ</w:t>
            </w:r>
            <w:r w:rsidR="007C19B4"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มีมูลค่</w:t>
            </w:r>
            <w:r w:rsidR="004A7A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</w:t>
            </w:r>
            <w:r w:rsidR="00185F7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576</w:t>
            </w:r>
            <w:r w:rsidR="00185F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="000A6FB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="00906203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ค่าเผื่อผลขาดทุนที่คาดว่า</w:t>
            </w:r>
            <w:r w:rsidR="0055257C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906203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</w:t>
            </w:r>
            <w:r w:rsidR="001220CB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185F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ซึ่ง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2D22E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="002D22E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มูลค่า 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405</w:t>
            </w:r>
            <w:r w:rsidR="00185F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คิดเป็นร้อยละ 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185F7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65441C" w:rsidRPr="0065441C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สินทรัพย์ทั้งหมด</w:t>
            </w: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ของกลุ่มกิจการ</w:t>
            </w:r>
          </w:p>
          <w:p w14:paraId="03FEB49E" w14:textId="77777777" w:rsidR="007C19B4" w:rsidRPr="00220449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5D63B477" w14:textId="74CFDE68" w:rsidR="007C19B4" w:rsidRPr="00AE1A1C" w:rsidRDefault="00297646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</w:t>
            </w:r>
            <w:r w:rsidR="007C19B4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90620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ต้องใช้การประมาณการจากดุลยพินิจ </w:t>
            </w:r>
            <w:r w:rsidR="008A52DB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ผู้บริหารใช้ประสบการณ์</w:t>
            </w:r>
            <w:r w:rsidR="006F202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ลักษณะการจ่ายชำระในอดีต </w:t>
            </w:r>
            <w:r w:rsidR="003B32B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ข้อมูลผลขาดทุนด้านเครดิตจากประสบการณ์ในอดีต</w:t>
            </w:r>
            <w:r w:rsidR="00BA3D20" w:rsidRPr="00AE1A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3D2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รวมถึงข้อมูลและปัจจัยในอนาคตที่อาจมีผลกระทบต่อการจ่ายชำระของลูกหนี้</w:t>
            </w:r>
            <w:r w:rsidR="00381284" w:rsidRPr="00AE1A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620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เพื่อ</w:t>
            </w:r>
            <w:r w:rsidR="006F202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90620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7C19B4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ตามความเหมาะสมในแต่ละ</w:t>
            </w:r>
            <w:r w:rsidR="006F202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</w:t>
            </w:r>
          </w:p>
          <w:p w14:paraId="550F135E" w14:textId="77777777" w:rsidR="007C19B4" w:rsidRPr="00AE1A1C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E66EAB2" w14:textId="375CB302" w:rsidR="007C19B4" w:rsidRPr="00220449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</w:t>
            </w:r>
            <w:r w:rsidR="00DF0387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กิจการ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สูงขึ้น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CB2561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</w:t>
            </w:r>
            <w:r w:rsidR="00C8373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กิดขึ้น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เป็นรายการ</w:t>
            </w:r>
            <w:r w:rsidR="00297646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ประมาณการที่อาศัยดุลยพินิจ</w:t>
            </w:r>
            <w:r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297646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ประสบการณ์</w:t>
            </w:r>
            <w:r w:rsidR="00297646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ในการกำหนดนโยบายการตั้งค่าเผื่อ</w:t>
            </w:r>
            <w:r w:rsidR="00C83730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</w:t>
            </w:r>
            <w:r w:rsidR="00C83730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กิดขึ้น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ี้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การค้า 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</w:t>
            </w: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ตรวจสอบ</w:t>
            </w:r>
            <w:r w:rsidR="00E90E3A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608" w:type="dxa"/>
            <w:shd w:val="clear" w:color="auto" w:fill="FAFAFA"/>
          </w:tcPr>
          <w:p w14:paraId="0D467793" w14:textId="77777777" w:rsidR="00856D1A" w:rsidRPr="00B878EF" w:rsidRDefault="00856D1A" w:rsidP="004835B0">
            <w:pPr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878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14:paraId="6365EBC3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8127BDE" w14:textId="77777777" w:rsidR="00856D1A" w:rsidRPr="002C0266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นโยบาย</w:t>
            </w: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14:paraId="5826E04B" w14:textId="77777777" w:rsidR="00BD4912" w:rsidRPr="00557AC9" w:rsidRDefault="00BD4912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6677859F" w14:textId="5F1F355A" w:rsidR="00BD4912" w:rsidRPr="00B878EF" w:rsidRDefault="00666045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="00BD4912"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ผู้บริหารในการประมาณ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พอ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โดยทดสอบ</w:t>
            </w:r>
            <w:r w:rsidR="007F7B5F" w:rsidRPr="008762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การคำนวณ</w:t>
            </w:r>
            <w:r w:rsidR="002C0266" w:rsidRPr="008762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65441C" w:rsidRPr="0065441C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5</w:t>
            </w:r>
            <w:r w:rsidR="002C0266" w:rsidRPr="008762B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ปีของลูกหนี้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การค้าแต่ละกลุ่ม ซึ่งเป็นสมมติฐานหลักที่ใช้ในการ</w:t>
            </w:r>
            <w:r w:rsidR="002C0266" w:rsidRPr="0059172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ประมาณการค่าเผื่อผลขาดทุนที่คาดว่าจะเกิดขึ้น ณ สิ้นปี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</w:t>
            </w:r>
            <w:r w:rsidR="002C0266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พิจารณา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14:paraId="124DFF94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55289EF" w14:textId="6D39F2B2" w:rsidR="00856D1A" w:rsidRPr="00B878EF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2C026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้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การค้า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าร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ความถูกต้องของ</w:t>
            </w:r>
            <w:r w:rsidRPr="005917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จำแนกอายุลูกหนี้การค้าตามช่วงเวลา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ที่ค้างชำระหนี้เกินกำหนด โดย</w:t>
            </w:r>
            <w:r w:rsidR="002C0266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591724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เพื่อคำนวณ</w:t>
            </w:r>
            <w:r w:rsidR="006110A5" w:rsidRPr="002C02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วันที่ครบกำหนดชำระและระยะเวลาที่ค้างชำระ</w:t>
            </w:r>
          </w:p>
          <w:p w14:paraId="5A82865D" w14:textId="77777777"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5C69973E" w14:textId="05A502DD" w:rsidR="00856D1A" w:rsidRPr="005D68CD" w:rsidRDefault="00856D1A" w:rsidP="004835B0">
            <w:pPr>
              <w:pStyle w:val="Default"/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9172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ทดสอบมูลค่าของ</w:t>
            </w:r>
            <w:r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ซึ่งเป็น</w:t>
            </w:r>
            <w:r w:rsidR="002C0266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หลักประกันของลูกหนี้</w:t>
            </w:r>
            <w:r w:rsidR="00350E93" w:rsidRPr="0059172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917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โดยเปรียบเทียบกับ</w:t>
            </w:r>
            <w:r w:rsidR="00B878EF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สัญญาการประกันภัย</w:t>
            </w:r>
            <w:r w:rsidR="00B878EF" w:rsidRPr="005D68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สินเชื่อทางการค้า</w:t>
            </w:r>
            <w:r w:rsidR="0066604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4835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2C0266" w:rsidRPr="004F392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ที่ประเมินจากมูลค่าหนี้คงค้าง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สุทธิจากมูลค่าของหลักประกัน</w:t>
            </w:r>
          </w:p>
          <w:p w14:paraId="59DC1038" w14:textId="77777777" w:rsidR="001206CC" w:rsidRPr="00557AC9" w:rsidRDefault="001206CC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14:paraId="6A67275B" w14:textId="72CD03FF" w:rsidR="00C83730" w:rsidRPr="00B878EF" w:rsidRDefault="00856D1A" w:rsidP="004835B0">
            <w:pPr>
              <w:pStyle w:val="Default"/>
              <w:tabs>
                <w:tab w:val="left" w:pos="1784"/>
              </w:tabs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การประมาณการ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</w:t>
            </w:r>
            <w:r w:rsidR="004F39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จะเกิดขึ้น</w:t>
            </w:r>
            <w:r w:rsidR="006A6E8A"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</w:t>
            </w:r>
            <w:r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การค้า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1206CC" w14:paraId="6DA6780D" w14:textId="77777777" w:rsidTr="0086085B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32B35E0A" w14:textId="77777777" w:rsidR="0053532A" w:rsidRPr="00E5620A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262B7EA6" w14:textId="77777777" w:rsidR="0053532A" w:rsidRPr="001206CC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6586B15" w14:textId="77777777" w:rsidR="00091314" w:rsidRPr="00591724" w:rsidRDefault="00091314" w:rsidP="00591724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591724">
        <w:rPr>
          <w:rFonts w:asciiTheme="majorBidi" w:hAnsiTheme="majorBidi" w:cstheme="majorBidi"/>
          <w:sz w:val="2"/>
          <w:szCs w:val="2"/>
        </w:rPr>
        <w:br w:type="page"/>
      </w:r>
    </w:p>
    <w:p w14:paraId="2E9F643F" w14:textId="77777777" w:rsidR="00CD093C" w:rsidRPr="003B6A9B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33D58EEB" w14:textId="77777777" w:rsidR="00CD093C" w:rsidRPr="003B6A9B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2D89288" w14:textId="77777777" w:rsidR="00F021E2" w:rsidRPr="003B6A9B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97A37FB" w14:textId="77777777"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0C28A74" w14:textId="77777777"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124637B2" w14:textId="77777777"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D359F1" w14:textId="77777777"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2E47D3" w14:textId="77777777" w:rsidR="007B1BED" w:rsidRPr="003B6A9B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611E3" w14:textId="4148F67C" w:rsidR="00F6158F" w:rsidRPr="003B6A9B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6569200F" w14:textId="77777777" w:rsidR="00CD093C" w:rsidRPr="003B6A9B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14:paraId="0CFFBD30" w14:textId="77777777" w:rsidR="0042349D" w:rsidRPr="003B6A9B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A0996D4" w14:textId="77777777" w:rsidR="0053532A" w:rsidRPr="003B6A9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</w:p>
    <w:p w14:paraId="6CEC2C4A" w14:textId="77777777" w:rsidR="0042349D" w:rsidRPr="003B6A9B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3B6BF497" w14:textId="77777777" w:rsidR="007B1BED" w:rsidRPr="003B6A9B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793194D" w14:textId="77777777" w:rsidR="0042349D" w:rsidRPr="003B6A9B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CD093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br/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B6A9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B6A9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ต่อเนื่อง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</w:t>
      </w:r>
      <w:r w:rsidR="00BA217C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D6756E" w:rsidRPr="003B6A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3E6DA6" w14:textId="77777777" w:rsidR="007B1BED" w:rsidRPr="003B6A9B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73014880" w14:textId="77777777" w:rsidR="0042349D" w:rsidRPr="003B6A9B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1347567B" w14:textId="77777777" w:rsidR="00CD093C" w:rsidRPr="003B6A9B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14:paraId="32CD6974" w14:textId="77777777" w:rsidR="00497943" w:rsidRPr="003B6A9B" w:rsidRDefault="0049794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534689" w14:textId="77777777" w:rsidR="0042349D" w:rsidRPr="0092212E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EC59C82" w14:textId="77777777" w:rsidR="0053532A" w:rsidRPr="0092212E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E11FD8C" w14:textId="77777777" w:rsidR="00F13918" w:rsidRPr="0092212E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D093C" w:rsidRPr="0092212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6338A0ED" w14:textId="77777777" w:rsidR="00497943" w:rsidRPr="0092212E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827F5D" w14:textId="77777777" w:rsidR="0042349D" w:rsidRPr="0092212E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F5CCF67" w14:textId="77777777" w:rsidR="007B1BED" w:rsidRPr="0092212E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8D7A3B" w14:textId="77777777" w:rsidR="0042349D" w:rsidRPr="0092212E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212E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2212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92212E">
        <w:rPr>
          <w:rFonts w:ascii="Browallia New" w:hAnsi="Browallia New" w:cs="Browallia New"/>
          <w:sz w:val="26"/>
          <w:szCs w:val="26"/>
        </w:rPr>
        <w:t xml:space="preserve"> </w:t>
      </w:r>
      <w:r w:rsidRPr="0092212E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212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2212E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972524" w14:textId="77777777" w:rsidR="00CD093C" w:rsidRPr="0092212E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212E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212E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2212E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2212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2212E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78ABA6" w14:textId="2724D402" w:rsidR="00256DF4" w:rsidRPr="0092212E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2212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2212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2212E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095DC36B" w14:textId="77777777" w:rsidR="008031CC" w:rsidRPr="0092212E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2212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D1E979E" w14:textId="4AE605DA" w:rsidR="00815336" w:rsidRPr="0092212E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F392C"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9AB67A2" w14:textId="77777777" w:rsidR="007D3E61" w:rsidRPr="0092212E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4FB38698" w14:textId="77777777" w:rsidR="00256DF4" w:rsidRDefault="00256DF4" w:rsidP="00E25911">
      <w:pPr>
        <w:spacing w:after="0" w:line="240" w:lineRule="auto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14:paraId="353F5FC5" w14:textId="77777777" w:rsidR="0042349D" w:rsidRPr="00F61D2B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256DF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F61D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F61D2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B49C748" w14:textId="77777777" w:rsidR="009806F0" w:rsidRPr="00256DF4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6EF045" w14:textId="77777777"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56DF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3045C1D" w14:textId="77777777" w:rsidR="00EE30FC" w:rsidRPr="00256DF4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94E7E3B" w14:textId="77777777" w:rsidR="0042349D" w:rsidRPr="00256DF4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56DF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56DF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415B62">
        <w:rPr>
          <w:rFonts w:ascii="Browallia New" w:hAnsi="Browallia New" w:cs="Browallia New"/>
          <w:sz w:val="26"/>
          <w:szCs w:val="26"/>
          <w:lang w:bidi="th-TH"/>
        </w:rPr>
        <w:br/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434D7207" w14:textId="77777777"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D1C5328" w14:textId="77777777"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AEEC7E" w14:textId="77777777" w:rsidR="004E36D0" w:rsidRPr="00256DF4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BB351C6" w14:textId="77777777"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954F505" w14:textId="77777777"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B487D5C" w14:textId="77777777" w:rsidR="003B5948" w:rsidRPr="00415B62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FE0345" w14:textId="77777777"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14:paraId="19D04789" w14:textId="77777777" w:rsidR="00EE30FC" w:rsidRPr="00220449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6550199" w14:textId="77777777" w:rsidR="00AD6BF6" w:rsidRPr="00220449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อนุทัย  ภูมิสุรกุล</w:t>
      </w:r>
    </w:p>
    <w:p w14:paraId="662B3893" w14:textId="3EEFDACD" w:rsidR="00F021E2" w:rsidRPr="00220449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65441C" w:rsidRPr="0065441C">
        <w:rPr>
          <w:rFonts w:ascii="Browallia New" w:hAnsi="Browallia New" w:cs="Browallia New"/>
          <w:sz w:val="26"/>
          <w:szCs w:val="26"/>
          <w:lang w:val="en-GB"/>
        </w:rPr>
        <w:t>3873</w:t>
      </w:r>
    </w:p>
    <w:p w14:paraId="2326521F" w14:textId="77777777" w:rsidR="00F021E2" w:rsidRPr="00220449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0292643" w14:textId="7F9B2A9A" w:rsidR="00F021E2" w:rsidRPr="00220449" w:rsidRDefault="0065441C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65441C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28262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826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A7A0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FC57F0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65441C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sectPr w:rsidR="00F021E2" w:rsidRPr="00220449" w:rsidSect="0086085B">
      <w:pgSz w:w="11909" w:h="16834" w:code="9"/>
      <w:pgMar w:top="2664" w:right="720" w:bottom="432" w:left="1987" w:header="70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4CF98" w14:textId="77777777" w:rsidR="00242B79" w:rsidRDefault="00242B79" w:rsidP="0042349D">
      <w:pPr>
        <w:spacing w:after="0" w:line="240" w:lineRule="auto"/>
      </w:pPr>
      <w:r>
        <w:separator/>
      </w:r>
    </w:p>
  </w:endnote>
  <w:endnote w:type="continuationSeparator" w:id="0">
    <w:p w14:paraId="7E9FAF72" w14:textId="77777777" w:rsidR="00242B79" w:rsidRDefault="00242B7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967A7" w14:textId="77777777" w:rsidR="00242B79" w:rsidRDefault="00242B79" w:rsidP="0042349D">
      <w:pPr>
        <w:spacing w:after="0" w:line="240" w:lineRule="auto"/>
      </w:pPr>
      <w:r>
        <w:separator/>
      </w:r>
    </w:p>
  </w:footnote>
  <w:footnote w:type="continuationSeparator" w:id="0">
    <w:p w14:paraId="34159842" w14:textId="77777777" w:rsidR="00242B79" w:rsidRDefault="00242B79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59FA39B2"/>
    <w:lvl w:ilvl="0" w:tplc="C9BEF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3AE6F784"/>
    <w:lvl w:ilvl="0" w:tplc="159424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66889">
    <w:abstractNumId w:val="1"/>
  </w:num>
  <w:num w:numId="2" w16cid:durableId="2026126487">
    <w:abstractNumId w:val="2"/>
  </w:num>
  <w:num w:numId="3" w16cid:durableId="1872691475">
    <w:abstractNumId w:val="0"/>
  </w:num>
  <w:num w:numId="4" w16cid:durableId="1066298146">
    <w:abstractNumId w:val="3"/>
  </w:num>
  <w:num w:numId="5" w16cid:durableId="1003584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4BE3"/>
    <w:rsid w:val="00013107"/>
    <w:rsid w:val="0001766B"/>
    <w:rsid w:val="000229B4"/>
    <w:rsid w:val="000262A0"/>
    <w:rsid w:val="00046FE1"/>
    <w:rsid w:val="000541A4"/>
    <w:rsid w:val="00061710"/>
    <w:rsid w:val="000622E0"/>
    <w:rsid w:val="00091314"/>
    <w:rsid w:val="00096652"/>
    <w:rsid w:val="000A2446"/>
    <w:rsid w:val="000A4B31"/>
    <w:rsid w:val="000A6FB8"/>
    <w:rsid w:val="000B0E3C"/>
    <w:rsid w:val="000B19E7"/>
    <w:rsid w:val="000C5F4E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44622"/>
    <w:rsid w:val="00150892"/>
    <w:rsid w:val="00151149"/>
    <w:rsid w:val="00162BCF"/>
    <w:rsid w:val="001856C6"/>
    <w:rsid w:val="00185F7E"/>
    <w:rsid w:val="001A224F"/>
    <w:rsid w:val="001A7236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4367"/>
    <w:rsid w:val="00205050"/>
    <w:rsid w:val="00220449"/>
    <w:rsid w:val="00223FF4"/>
    <w:rsid w:val="00242B79"/>
    <w:rsid w:val="00252C45"/>
    <w:rsid w:val="00256DF4"/>
    <w:rsid w:val="00257795"/>
    <w:rsid w:val="00257FC2"/>
    <w:rsid w:val="0026147E"/>
    <w:rsid w:val="00274EB1"/>
    <w:rsid w:val="00280D0D"/>
    <w:rsid w:val="0028262D"/>
    <w:rsid w:val="00295F43"/>
    <w:rsid w:val="00297646"/>
    <w:rsid w:val="002B5DB4"/>
    <w:rsid w:val="002C0266"/>
    <w:rsid w:val="002C5485"/>
    <w:rsid w:val="002D22E8"/>
    <w:rsid w:val="002D74D4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3C21"/>
    <w:rsid w:val="00341DCB"/>
    <w:rsid w:val="00350E93"/>
    <w:rsid w:val="00355B6D"/>
    <w:rsid w:val="00356691"/>
    <w:rsid w:val="003577FD"/>
    <w:rsid w:val="00361300"/>
    <w:rsid w:val="00370E0C"/>
    <w:rsid w:val="0037374B"/>
    <w:rsid w:val="00374D14"/>
    <w:rsid w:val="00381284"/>
    <w:rsid w:val="00383E05"/>
    <w:rsid w:val="003A260B"/>
    <w:rsid w:val="003B32B0"/>
    <w:rsid w:val="003B5948"/>
    <w:rsid w:val="003B6A9B"/>
    <w:rsid w:val="003D1444"/>
    <w:rsid w:val="003D19BF"/>
    <w:rsid w:val="003E5C17"/>
    <w:rsid w:val="003F4D08"/>
    <w:rsid w:val="003F7D67"/>
    <w:rsid w:val="0040426F"/>
    <w:rsid w:val="00405FB6"/>
    <w:rsid w:val="00415B62"/>
    <w:rsid w:val="0042349D"/>
    <w:rsid w:val="00423E73"/>
    <w:rsid w:val="00435E26"/>
    <w:rsid w:val="0043666A"/>
    <w:rsid w:val="004570D7"/>
    <w:rsid w:val="00463931"/>
    <w:rsid w:val="0046460B"/>
    <w:rsid w:val="00471043"/>
    <w:rsid w:val="00474EFF"/>
    <w:rsid w:val="00477883"/>
    <w:rsid w:val="00482A76"/>
    <w:rsid w:val="004835B0"/>
    <w:rsid w:val="00483A93"/>
    <w:rsid w:val="00491FF5"/>
    <w:rsid w:val="00494509"/>
    <w:rsid w:val="00497943"/>
    <w:rsid w:val="004A05E6"/>
    <w:rsid w:val="004A7A06"/>
    <w:rsid w:val="004B19F3"/>
    <w:rsid w:val="004B1C6A"/>
    <w:rsid w:val="004D00A2"/>
    <w:rsid w:val="004E36D0"/>
    <w:rsid w:val="004F2E01"/>
    <w:rsid w:val="004F392C"/>
    <w:rsid w:val="004F4948"/>
    <w:rsid w:val="004F58F8"/>
    <w:rsid w:val="00511261"/>
    <w:rsid w:val="0052059D"/>
    <w:rsid w:val="005315E9"/>
    <w:rsid w:val="0053532A"/>
    <w:rsid w:val="0055257C"/>
    <w:rsid w:val="00556AAA"/>
    <w:rsid w:val="00557AC9"/>
    <w:rsid w:val="00591724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110E8"/>
    <w:rsid w:val="00643EB2"/>
    <w:rsid w:val="0065022F"/>
    <w:rsid w:val="006522A7"/>
    <w:rsid w:val="0065441C"/>
    <w:rsid w:val="006572F3"/>
    <w:rsid w:val="00666045"/>
    <w:rsid w:val="006A5531"/>
    <w:rsid w:val="006A6E8A"/>
    <w:rsid w:val="006C1444"/>
    <w:rsid w:val="006C1B50"/>
    <w:rsid w:val="006C4AF0"/>
    <w:rsid w:val="006C5C83"/>
    <w:rsid w:val="006D6418"/>
    <w:rsid w:val="006F2023"/>
    <w:rsid w:val="006F2BAE"/>
    <w:rsid w:val="006F4FC3"/>
    <w:rsid w:val="00706023"/>
    <w:rsid w:val="00713CE1"/>
    <w:rsid w:val="00730306"/>
    <w:rsid w:val="007658D6"/>
    <w:rsid w:val="0077019C"/>
    <w:rsid w:val="00775A05"/>
    <w:rsid w:val="0077750E"/>
    <w:rsid w:val="00780FFA"/>
    <w:rsid w:val="007824A3"/>
    <w:rsid w:val="00782735"/>
    <w:rsid w:val="007A088A"/>
    <w:rsid w:val="007A0A60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F7B5F"/>
    <w:rsid w:val="00802049"/>
    <w:rsid w:val="00802283"/>
    <w:rsid w:val="008031CC"/>
    <w:rsid w:val="008041B2"/>
    <w:rsid w:val="008117D1"/>
    <w:rsid w:val="00815336"/>
    <w:rsid w:val="00850705"/>
    <w:rsid w:val="00856D1A"/>
    <w:rsid w:val="0086085B"/>
    <w:rsid w:val="00867035"/>
    <w:rsid w:val="008762B1"/>
    <w:rsid w:val="00877BDF"/>
    <w:rsid w:val="008A52DB"/>
    <w:rsid w:val="008B5A93"/>
    <w:rsid w:val="008C6B6A"/>
    <w:rsid w:val="00906203"/>
    <w:rsid w:val="00907D6C"/>
    <w:rsid w:val="009152B7"/>
    <w:rsid w:val="0092212E"/>
    <w:rsid w:val="009229D2"/>
    <w:rsid w:val="009248BE"/>
    <w:rsid w:val="009309EE"/>
    <w:rsid w:val="00942412"/>
    <w:rsid w:val="009611A6"/>
    <w:rsid w:val="00961345"/>
    <w:rsid w:val="00963F27"/>
    <w:rsid w:val="0096576E"/>
    <w:rsid w:val="00971F55"/>
    <w:rsid w:val="009806F0"/>
    <w:rsid w:val="00992E1A"/>
    <w:rsid w:val="00995296"/>
    <w:rsid w:val="009A2BFB"/>
    <w:rsid w:val="009B2512"/>
    <w:rsid w:val="009B2FEF"/>
    <w:rsid w:val="009B43F8"/>
    <w:rsid w:val="009C1A12"/>
    <w:rsid w:val="009D5013"/>
    <w:rsid w:val="009F05B0"/>
    <w:rsid w:val="00A0300F"/>
    <w:rsid w:val="00A03A75"/>
    <w:rsid w:val="00A24341"/>
    <w:rsid w:val="00A50AAD"/>
    <w:rsid w:val="00A51124"/>
    <w:rsid w:val="00A55BB0"/>
    <w:rsid w:val="00A55F1B"/>
    <w:rsid w:val="00A7168F"/>
    <w:rsid w:val="00A73F3F"/>
    <w:rsid w:val="00AA046E"/>
    <w:rsid w:val="00AB5958"/>
    <w:rsid w:val="00AB5BFB"/>
    <w:rsid w:val="00AB6687"/>
    <w:rsid w:val="00AB7508"/>
    <w:rsid w:val="00AC1DD0"/>
    <w:rsid w:val="00AD293D"/>
    <w:rsid w:val="00AD6BF6"/>
    <w:rsid w:val="00AE1A1C"/>
    <w:rsid w:val="00AE672F"/>
    <w:rsid w:val="00AF61C1"/>
    <w:rsid w:val="00B1060F"/>
    <w:rsid w:val="00B24971"/>
    <w:rsid w:val="00B257E3"/>
    <w:rsid w:val="00B2599F"/>
    <w:rsid w:val="00B31239"/>
    <w:rsid w:val="00B439BC"/>
    <w:rsid w:val="00B43EE0"/>
    <w:rsid w:val="00B45C39"/>
    <w:rsid w:val="00B631E3"/>
    <w:rsid w:val="00B65019"/>
    <w:rsid w:val="00B6510B"/>
    <w:rsid w:val="00B65191"/>
    <w:rsid w:val="00B65736"/>
    <w:rsid w:val="00B81397"/>
    <w:rsid w:val="00B878EF"/>
    <w:rsid w:val="00B91AA8"/>
    <w:rsid w:val="00BA217C"/>
    <w:rsid w:val="00BA3D20"/>
    <w:rsid w:val="00BA5302"/>
    <w:rsid w:val="00BA670A"/>
    <w:rsid w:val="00BC16E9"/>
    <w:rsid w:val="00BD4912"/>
    <w:rsid w:val="00BE0CCE"/>
    <w:rsid w:val="00BF7318"/>
    <w:rsid w:val="00C02E07"/>
    <w:rsid w:val="00C0317B"/>
    <w:rsid w:val="00C163B1"/>
    <w:rsid w:val="00C36164"/>
    <w:rsid w:val="00C40413"/>
    <w:rsid w:val="00C425FB"/>
    <w:rsid w:val="00C47299"/>
    <w:rsid w:val="00C7128A"/>
    <w:rsid w:val="00C73AFD"/>
    <w:rsid w:val="00C83730"/>
    <w:rsid w:val="00C87992"/>
    <w:rsid w:val="00C928F2"/>
    <w:rsid w:val="00CB15CC"/>
    <w:rsid w:val="00CB2561"/>
    <w:rsid w:val="00CC7795"/>
    <w:rsid w:val="00CD093C"/>
    <w:rsid w:val="00CD3126"/>
    <w:rsid w:val="00CD736E"/>
    <w:rsid w:val="00CD7760"/>
    <w:rsid w:val="00CF6049"/>
    <w:rsid w:val="00D020B7"/>
    <w:rsid w:val="00D038D8"/>
    <w:rsid w:val="00D04657"/>
    <w:rsid w:val="00D07DD6"/>
    <w:rsid w:val="00D17BB9"/>
    <w:rsid w:val="00D301B9"/>
    <w:rsid w:val="00D340BF"/>
    <w:rsid w:val="00D424E1"/>
    <w:rsid w:val="00D47A26"/>
    <w:rsid w:val="00D64004"/>
    <w:rsid w:val="00D6756E"/>
    <w:rsid w:val="00D844DF"/>
    <w:rsid w:val="00D9546E"/>
    <w:rsid w:val="00DA5008"/>
    <w:rsid w:val="00DB2C2A"/>
    <w:rsid w:val="00DC67EF"/>
    <w:rsid w:val="00DE2C74"/>
    <w:rsid w:val="00DF0387"/>
    <w:rsid w:val="00DF0AA3"/>
    <w:rsid w:val="00DF2B4B"/>
    <w:rsid w:val="00DF702F"/>
    <w:rsid w:val="00E25911"/>
    <w:rsid w:val="00E310C5"/>
    <w:rsid w:val="00E459BE"/>
    <w:rsid w:val="00E5620A"/>
    <w:rsid w:val="00E57A76"/>
    <w:rsid w:val="00E60D96"/>
    <w:rsid w:val="00E63C9D"/>
    <w:rsid w:val="00E855AA"/>
    <w:rsid w:val="00E90E3A"/>
    <w:rsid w:val="00E97698"/>
    <w:rsid w:val="00EA2180"/>
    <w:rsid w:val="00EA6EC0"/>
    <w:rsid w:val="00ED7E41"/>
    <w:rsid w:val="00EE253F"/>
    <w:rsid w:val="00EE30FC"/>
    <w:rsid w:val="00EF3522"/>
    <w:rsid w:val="00F021E2"/>
    <w:rsid w:val="00F046E5"/>
    <w:rsid w:val="00F106E6"/>
    <w:rsid w:val="00F12743"/>
    <w:rsid w:val="00F13918"/>
    <w:rsid w:val="00F14143"/>
    <w:rsid w:val="00F203E2"/>
    <w:rsid w:val="00F40F78"/>
    <w:rsid w:val="00F50C33"/>
    <w:rsid w:val="00F55BAB"/>
    <w:rsid w:val="00F60A41"/>
    <w:rsid w:val="00F6158F"/>
    <w:rsid w:val="00F618F8"/>
    <w:rsid w:val="00F61D2B"/>
    <w:rsid w:val="00F64B4E"/>
    <w:rsid w:val="00F85985"/>
    <w:rsid w:val="00F93BE3"/>
    <w:rsid w:val="00F95189"/>
    <w:rsid w:val="00F96F86"/>
    <w:rsid w:val="00FA3631"/>
    <w:rsid w:val="00FB33EB"/>
    <w:rsid w:val="00FB6ECC"/>
    <w:rsid w:val="00FC1572"/>
    <w:rsid w:val="00FC57F0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390DC8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6685A-307E-418E-8A36-B32C73E1A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1680</Words>
  <Characters>9580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4</cp:revision>
  <cp:lastPrinted>2024-02-21T08:43:00Z</cp:lastPrinted>
  <dcterms:created xsi:type="dcterms:W3CDTF">2024-02-18T04:37:00Z</dcterms:created>
  <dcterms:modified xsi:type="dcterms:W3CDTF">2024-02-21T08:43:00Z</dcterms:modified>
</cp:coreProperties>
</file>