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5D7AE" w14:textId="77777777" w:rsidR="00161841" w:rsidRDefault="00161841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2CBFFED6" w14:textId="77777777" w:rsidR="00161841" w:rsidRDefault="00161841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</w:rPr>
      </w:pPr>
    </w:p>
    <w:p w14:paraId="754556F6" w14:textId="77777777" w:rsidR="002C732B" w:rsidRDefault="002C732B" w:rsidP="002C732B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14:paraId="01EAADE0" w14:textId="77777777" w:rsidR="009E1D89" w:rsidRDefault="009E1D89" w:rsidP="002C732B">
      <w:pPr>
        <w:pStyle w:val="Default"/>
        <w:spacing w:before="120"/>
        <w:ind w:left="2410"/>
        <w:rPr>
          <w:rFonts w:ascii="Angsana New" w:hAnsi="Angsana New" w:cs="Angsana New"/>
          <w:b/>
          <w:bCs/>
          <w:sz w:val="32"/>
          <w:szCs w:val="32"/>
        </w:rPr>
      </w:pPr>
    </w:p>
    <w:p w14:paraId="7D30A1EC" w14:textId="04606AB7" w:rsidR="007D6D77" w:rsidRPr="00B5225B" w:rsidRDefault="007D6D77" w:rsidP="009E1D89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D321E7"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ที.กรุงไทยอุตสาหกรรม</w:t>
      </w:r>
      <w:r w:rsidR="00D321E7" w:rsidRPr="00B5225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63F6E"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จำกัด</w:t>
      </w: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</w:p>
    <w:p w14:paraId="4DC0CF8C" w14:textId="77777777" w:rsidR="007D6D77" w:rsidRPr="00B5225B" w:rsidRDefault="007D6D77" w:rsidP="002C732B">
      <w:pPr>
        <w:pStyle w:val="Default"/>
        <w:ind w:left="2160" w:firstLine="250"/>
        <w:rPr>
          <w:rFonts w:ascii="Angsana New" w:hAnsi="Angsana New" w:cs="Angsana New"/>
          <w:b/>
          <w:bCs/>
          <w:sz w:val="32"/>
          <w:szCs w:val="32"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งบการเงิน</w:t>
      </w:r>
    </w:p>
    <w:p w14:paraId="78E70E97" w14:textId="3A27DA4D" w:rsidR="007D6D77" w:rsidRPr="00B5225B" w:rsidRDefault="00996E46" w:rsidP="002C732B">
      <w:pPr>
        <w:pStyle w:val="Default"/>
        <w:ind w:left="2160" w:firstLine="250"/>
        <w:rPr>
          <w:rFonts w:ascii="Angsana New" w:hAnsi="Angsana New" w:cs="Angsana New"/>
          <w:b/>
          <w:bCs/>
          <w:sz w:val="32"/>
          <w:szCs w:val="32"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วันที่ </w:t>
      </w:r>
      <w:r w:rsidRPr="00B5225B">
        <w:rPr>
          <w:rFonts w:ascii="Angsana New" w:hAnsi="Angsana New" w:cs="Angsana New"/>
          <w:b/>
          <w:bCs/>
          <w:sz w:val="32"/>
          <w:szCs w:val="32"/>
        </w:rPr>
        <w:t>31</w:t>
      </w: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ธันวาคม </w:t>
      </w:r>
      <w:r w:rsidRPr="00B5225B">
        <w:rPr>
          <w:rFonts w:ascii="Angsana New" w:hAnsi="Angsana New" w:cs="Angsana New"/>
          <w:b/>
          <w:bCs/>
          <w:sz w:val="32"/>
          <w:szCs w:val="32"/>
        </w:rPr>
        <w:t>256</w:t>
      </w:r>
      <w:r w:rsidR="007F69D9"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5327A3CD" w14:textId="77777777" w:rsidR="007D6D77" w:rsidRPr="00B5225B" w:rsidRDefault="007D6D77" w:rsidP="002C732B">
      <w:pPr>
        <w:pStyle w:val="Default"/>
        <w:ind w:left="2160" w:firstLine="250"/>
        <w:rPr>
          <w:rFonts w:ascii="Angsana New" w:hAnsi="Angsana New" w:cs="Angsana New"/>
          <w:b/>
          <w:bCs/>
          <w:sz w:val="32"/>
          <w:szCs w:val="32"/>
          <w:cs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และรายงานของผู้สอบบัญชีรับอนุญาต</w:t>
      </w:r>
    </w:p>
    <w:p w14:paraId="32C3CD82" w14:textId="77777777" w:rsidR="007D6D77" w:rsidRDefault="007D6D77" w:rsidP="00B5225B">
      <w:pPr>
        <w:pStyle w:val="Default"/>
        <w:ind w:left="2700"/>
        <w:rPr>
          <w:rFonts w:ascii="Angsana New" w:hAnsi="Angsana New" w:cs="Angsana New"/>
          <w:b/>
          <w:bCs/>
          <w:sz w:val="28"/>
          <w:szCs w:val="28"/>
        </w:rPr>
      </w:pPr>
    </w:p>
    <w:p w14:paraId="1CAFCC7F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F44D691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EE83585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D59F5AD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F32B6D5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779CB9B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28D34A9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E2A246B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1C3DB5E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1C344FE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B3AA5AF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3F2FA26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B7359E6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34C9B1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CE635E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6AE4DAF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7E714F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71BC171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ED8B5A3" w14:textId="5600A206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71549DEA" w14:textId="563AFCC3" w:rsidR="00EA0C23" w:rsidRDefault="00EA0C2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FFFAE44" w14:textId="7ECD2FFB" w:rsidR="00EA0C23" w:rsidRDefault="00EA0C2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0B6A2C0" w14:textId="77777777" w:rsidR="00EA0C23" w:rsidRDefault="00EA0C2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82A75B2" w14:textId="77777777" w:rsidR="004109B3" w:rsidRDefault="004109B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  <w:sectPr w:rsidR="004109B3" w:rsidSect="00DA33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2268" w:right="1077" w:bottom="851" w:left="1588" w:header="851" w:footer="851" w:gutter="0"/>
          <w:cols w:space="708"/>
          <w:docGrid w:linePitch="381"/>
        </w:sectPr>
      </w:pPr>
    </w:p>
    <w:p w14:paraId="382A9896" w14:textId="77777777" w:rsidR="00401BC8" w:rsidRPr="00400846" w:rsidRDefault="00401BC8" w:rsidP="00EA0C23">
      <w:pPr>
        <w:pStyle w:val="Default"/>
        <w:jc w:val="thaiDistribute"/>
        <w:rPr>
          <w:rFonts w:ascii="Angsana New" w:hAnsi="Angsana New" w:cs="Angsana New" w:hint="cs"/>
          <w:b/>
          <w:bCs/>
          <w:sz w:val="28"/>
          <w:szCs w:val="28"/>
        </w:rPr>
        <w:sectPr w:rsidR="00401BC8" w:rsidRPr="00400846" w:rsidSect="00DA33C9">
          <w:headerReference w:type="even" r:id="rId14"/>
          <w:headerReference w:type="default" r:id="rId15"/>
          <w:footerReference w:type="even" r:id="rId16"/>
          <w:footerReference w:type="default" r:id="rId17"/>
          <w:type w:val="continuous"/>
          <w:pgSz w:w="11906" w:h="16838" w:code="9"/>
          <w:pgMar w:top="2722" w:right="1077" w:bottom="851" w:left="1588" w:header="964" w:footer="851" w:gutter="0"/>
          <w:cols w:space="708"/>
          <w:docGrid w:linePitch="381"/>
        </w:sectPr>
      </w:pPr>
    </w:p>
    <w:p w14:paraId="633D62A1" w14:textId="77777777" w:rsidR="00F57191" w:rsidRPr="005E379C" w:rsidRDefault="00F57191" w:rsidP="00EA0C23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รายงานของผู้สอบบัญชีรับอนุญาต</w:t>
      </w:r>
    </w:p>
    <w:p w14:paraId="44FDA303" w14:textId="77777777" w:rsidR="00F57191" w:rsidRPr="005E379C" w:rsidRDefault="00F57191" w:rsidP="00EA0C2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5E379C">
        <w:rPr>
          <w:rFonts w:ascii="Angsana New" w:hAnsi="Angsana New" w:cs="Angsana New"/>
          <w:sz w:val="28"/>
          <w:szCs w:val="28"/>
          <w:cs/>
        </w:rPr>
        <w:t>เสนอ</w:t>
      </w:r>
      <w:r w:rsidR="00201639">
        <w:rPr>
          <w:rFonts w:ascii="Angsana New" w:hAnsi="Angsana New" w:cs="Angsana New"/>
          <w:sz w:val="28"/>
          <w:szCs w:val="28"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>ผู้ถือหุ้นของบริษัท</w:t>
      </w:r>
      <w:r w:rsidR="00181B3C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="00C63F6E">
        <w:rPr>
          <w:rFonts w:ascii="Angsana New" w:hAnsi="Angsana New" w:cs="Angsana New" w:hint="cs"/>
          <w:sz w:val="28"/>
          <w:szCs w:val="28"/>
          <w:cs/>
        </w:rPr>
        <w:t>ที.กรุงไทยอุตสาหกรรม</w:t>
      </w:r>
      <w:r w:rsidR="00211A3B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>จำกัด</w:t>
      </w:r>
      <w:r w:rsidR="00DF0B1A" w:rsidRPr="005E379C">
        <w:rPr>
          <w:rFonts w:ascii="Angsana New" w:hAnsi="Angsana New" w:cs="Angsana New"/>
          <w:sz w:val="28"/>
          <w:szCs w:val="28"/>
        </w:rPr>
        <w:t xml:space="preserve"> </w:t>
      </w:r>
      <w:r w:rsidR="00DF0B1A" w:rsidRPr="005E379C">
        <w:rPr>
          <w:rFonts w:ascii="Angsana New" w:hAnsi="Angsana New" w:cs="Angsana New"/>
          <w:sz w:val="28"/>
          <w:szCs w:val="28"/>
          <w:cs/>
        </w:rPr>
        <w:t>(มหาชน)</w:t>
      </w:r>
    </w:p>
    <w:p w14:paraId="516392D7" w14:textId="77777777" w:rsidR="00F57191" w:rsidRPr="005E379C" w:rsidRDefault="00F57191" w:rsidP="00161841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74051965" w14:textId="4CE1FF24" w:rsidR="00F57191" w:rsidRPr="005E6A3C" w:rsidRDefault="00F57191" w:rsidP="00742A53">
      <w:pPr>
        <w:pStyle w:val="Default"/>
        <w:spacing w:before="120"/>
        <w:jc w:val="thaiDistribute"/>
        <w:rPr>
          <w:rFonts w:ascii="Angsana New" w:hAnsi="Angsana New" w:cs="Angsana New"/>
          <w:spacing w:val="-2"/>
          <w:sz w:val="28"/>
          <w:szCs w:val="28"/>
          <w:highlight w:val="green"/>
        </w:rPr>
      </w:pPr>
      <w:r w:rsidRPr="005E6A3C">
        <w:rPr>
          <w:rFonts w:ascii="Angsana New" w:hAnsi="Angsana New" w:cs="Angsana New"/>
          <w:spacing w:val="-2"/>
          <w:sz w:val="28"/>
          <w:szCs w:val="28"/>
          <w:cs/>
        </w:rPr>
        <w:t>ข้าพเจ้าได้ตรวจสอบ</w:t>
      </w:r>
      <w:r w:rsidR="00ED5A82" w:rsidRPr="005E6A3C">
        <w:rPr>
          <w:rFonts w:ascii="Angsana New" w:hAnsi="Angsana New" w:cs="Angsana New"/>
          <w:spacing w:val="-2"/>
          <w:sz w:val="28"/>
          <w:szCs w:val="28"/>
          <w:cs/>
        </w:rPr>
        <w:t xml:space="preserve">งบการเงินของ บริษัท </w:t>
      </w:r>
      <w:r w:rsidR="00C63F6E" w:rsidRPr="005E6A3C">
        <w:rPr>
          <w:rFonts w:ascii="Angsana New" w:hAnsi="Angsana New" w:cs="Angsana New" w:hint="cs"/>
          <w:spacing w:val="-2"/>
          <w:sz w:val="28"/>
          <w:szCs w:val="28"/>
          <w:cs/>
        </w:rPr>
        <w:t>ที.กรุงไทยอุตสาหกรรม</w:t>
      </w:r>
      <w:r w:rsidR="004C59B3" w:rsidRPr="005E6A3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ED5A82" w:rsidRPr="005E6A3C">
        <w:rPr>
          <w:rFonts w:ascii="Angsana New" w:hAnsi="Angsana New" w:cs="Angsana New"/>
          <w:spacing w:val="-2"/>
          <w:sz w:val="28"/>
          <w:szCs w:val="28"/>
          <w:cs/>
        </w:rPr>
        <w:t>จำกัด (มหาชน) ซึ่งประกอบด้วย งบแสดงฐานะการเงิน</w:t>
      </w:r>
      <w:r w:rsidR="005E6A3C" w:rsidRPr="005E6A3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8C7330">
        <w:rPr>
          <w:rFonts w:ascii="Angsana New" w:hAnsi="Angsana New" w:cs="Angsana New"/>
          <w:spacing w:val="-2"/>
          <w:sz w:val="28"/>
          <w:szCs w:val="28"/>
        </w:rPr>
        <w:br/>
      </w:r>
      <w:r w:rsidR="00ED5A82" w:rsidRPr="005E6A3C">
        <w:rPr>
          <w:rFonts w:ascii="Angsana New" w:hAnsi="Angsana New" w:cs="Angsana New"/>
          <w:spacing w:val="-2"/>
          <w:sz w:val="28"/>
          <w:szCs w:val="28"/>
          <w:cs/>
        </w:rPr>
        <w:t xml:space="preserve">ณ วันที่ </w:t>
      </w:r>
      <w:r w:rsidR="000C2D6F" w:rsidRPr="005E6A3C">
        <w:rPr>
          <w:rFonts w:ascii="Angsana New" w:hAnsi="Angsana New" w:cs="Angsana New"/>
          <w:spacing w:val="-2"/>
          <w:sz w:val="28"/>
          <w:szCs w:val="28"/>
        </w:rPr>
        <w:t>31</w:t>
      </w:r>
      <w:r w:rsidR="00ED5A82" w:rsidRPr="005E6A3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ED5A82" w:rsidRPr="005E6A3C">
        <w:rPr>
          <w:rFonts w:ascii="Angsana New" w:hAnsi="Angsana New" w:cs="Angsana New"/>
          <w:spacing w:val="-2"/>
          <w:sz w:val="28"/>
          <w:szCs w:val="28"/>
          <w:cs/>
        </w:rPr>
        <w:t xml:space="preserve">ธันวาคม </w:t>
      </w:r>
      <w:r w:rsidR="00996E46" w:rsidRPr="005E6A3C">
        <w:rPr>
          <w:rFonts w:ascii="Angsana New" w:hAnsi="Angsana New" w:cs="Angsana New"/>
          <w:spacing w:val="-2"/>
          <w:sz w:val="28"/>
          <w:szCs w:val="28"/>
        </w:rPr>
        <w:t>256</w:t>
      </w:r>
      <w:r w:rsidR="007F69D9">
        <w:rPr>
          <w:rFonts w:ascii="Angsana New" w:hAnsi="Angsana New" w:cs="Angsana New"/>
          <w:spacing w:val="-2"/>
          <w:sz w:val="28"/>
          <w:szCs w:val="28"/>
        </w:rPr>
        <w:t>6</w:t>
      </w:r>
      <w:r w:rsidR="00ED5A82" w:rsidRPr="005E6A3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ED5A82" w:rsidRPr="005E6A3C">
        <w:rPr>
          <w:rFonts w:ascii="Angsana New" w:hAnsi="Angsana New" w:cs="Angsana New"/>
          <w:spacing w:val="-2"/>
          <w:sz w:val="28"/>
          <w:szCs w:val="28"/>
          <w:cs/>
        </w:rPr>
        <w:t>งบกำไรขาดทุนเบ็ดเสร็จ</w:t>
      </w:r>
      <w:r w:rsidR="005E379C" w:rsidRPr="005E6A3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ED5A82" w:rsidRPr="005E6A3C">
        <w:rPr>
          <w:rFonts w:ascii="Angsana New" w:hAnsi="Angsana New" w:cs="Angsana New"/>
          <w:spacing w:val="-2"/>
          <w:sz w:val="28"/>
          <w:szCs w:val="28"/>
          <w:cs/>
        </w:rPr>
        <w:t>งบแสดงการเปลี่ยนแปลงส่วนของผู้ถือหุ้น และงบกระแสเงินสดสำหรับปีสิ้นสุดวันเดียวกัน</w:t>
      </w:r>
      <w:r w:rsidRPr="005E6A3C">
        <w:rPr>
          <w:rFonts w:ascii="Angsana New" w:hAnsi="Angsana New" w:cs="Angsana New"/>
          <w:spacing w:val="-2"/>
          <w:sz w:val="28"/>
          <w:szCs w:val="28"/>
          <w:cs/>
        </w:rPr>
        <w:t>และหมายเหตุประกอบงบการเงิน</w:t>
      </w:r>
      <w:r w:rsidR="00DF0B1A" w:rsidRPr="005E6A3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5E6A3C">
        <w:rPr>
          <w:rFonts w:ascii="Angsana New" w:hAnsi="Angsana New" w:cs="Angsana New"/>
          <w:spacing w:val="-2"/>
          <w:sz w:val="28"/>
          <w:szCs w:val="28"/>
          <w:cs/>
        </w:rPr>
        <w:t>รวมถึงสรุปนโยบายการบัญชีที่สำคัญ</w:t>
      </w:r>
    </w:p>
    <w:p w14:paraId="02AC28FD" w14:textId="1C3A773F" w:rsidR="00E967AC" w:rsidRPr="001E456C" w:rsidRDefault="00E967AC" w:rsidP="00742A5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1E456C">
        <w:rPr>
          <w:rFonts w:ascii="Angsana New" w:hAnsi="Angsana New" w:cs="Angsana New"/>
          <w:sz w:val="28"/>
          <w:szCs w:val="28"/>
          <w:cs/>
        </w:rPr>
        <w:t>ข้าพเจ้าเห็นว่า งบการเงินข้างต้นนี้ แสดงฐานะการเงินของ</w:t>
      </w:r>
      <w:r w:rsidR="007E658E" w:rsidRPr="001E456C">
        <w:rPr>
          <w:rFonts w:ascii="Angsana New" w:hAnsi="Angsana New" w:cs="Angsana New"/>
          <w:sz w:val="28"/>
          <w:szCs w:val="28"/>
        </w:rPr>
        <w:t xml:space="preserve"> </w:t>
      </w:r>
      <w:r w:rsidRPr="001E456C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C63F6E" w:rsidRPr="001E456C">
        <w:rPr>
          <w:rFonts w:ascii="Angsana New" w:hAnsi="Angsana New" w:cs="Angsana New" w:hint="cs"/>
          <w:sz w:val="28"/>
          <w:szCs w:val="28"/>
          <w:cs/>
        </w:rPr>
        <w:t>ที.กรุงไทยอุตสาหกรรม</w:t>
      </w:r>
      <w:r w:rsidR="004C59B3" w:rsidRPr="001E45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456C">
        <w:rPr>
          <w:rFonts w:ascii="Angsana New" w:hAnsi="Angsana New" w:cs="Angsana New"/>
          <w:sz w:val="28"/>
          <w:szCs w:val="28"/>
          <w:cs/>
        </w:rPr>
        <w:t>จำกัด (มหาชน)</w:t>
      </w:r>
      <w:r w:rsidR="00C76DA7" w:rsidRPr="001E456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133B2" w:rsidRPr="001E456C">
        <w:rPr>
          <w:rFonts w:ascii="Angsana New" w:hAnsi="Angsana New" w:cs="Angsana New"/>
          <w:sz w:val="28"/>
          <w:szCs w:val="28"/>
          <w:cs/>
        </w:rPr>
        <w:t>ณ วันที่</w:t>
      </w:r>
      <w:r w:rsidR="00742A53" w:rsidRPr="001E456C">
        <w:rPr>
          <w:rFonts w:ascii="Angsana New" w:hAnsi="Angsana New" w:cs="Angsana New"/>
          <w:sz w:val="28"/>
          <w:szCs w:val="28"/>
        </w:rPr>
        <w:t xml:space="preserve"> </w:t>
      </w:r>
      <w:r w:rsidR="001133B2" w:rsidRPr="001E456C">
        <w:rPr>
          <w:rFonts w:ascii="Angsana New" w:hAnsi="Angsana New" w:cs="Angsana New"/>
          <w:sz w:val="28"/>
          <w:szCs w:val="28"/>
        </w:rPr>
        <w:t>31</w:t>
      </w:r>
      <w:r w:rsidRPr="001E456C">
        <w:rPr>
          <w:rFonts w:ascii="Angsana New" w:hAnsi="Angsana New" w:cs="Angsana New"/>
          <w:sz w:val="28"/>
          <w:szCs w:val="28"/>
          <w:cs/>
        </w:rPr>
        <w:t xml:space="preserve"> ธันวาค</w:t>
      </w:r>
      <w:r w:rsidR="001E456C" w:rsidRPr="001E456C">
        <w:rPr>
          <w:rFonts w:ascii="Angsana New" w:hAnsi="Angsana New" w:cs="Angsana New" w:hint="cs"/>
          <w:sz w:val="28"/>
          <w:szCs w:val="28"/>
          <w:cs/>
        </w:rPr>
        <w:t>ม</w:t>
      </w:r>
      <w:r w:rsidR="00DC2760" w:rsidRPr="001E456C">
        <w:rPr>
          <w:rFonts w:ascii="Angsana New" w:hAnsi="Angsana New" w:cs="Angsana New"/>
          <w:sz w:val="28"/>
          <w:szCs w:val="28"/>
        </w:rPr>
        <w:t>256</w:t>
      </w:r>
      <w:r w:rsidR="007F69D9">
        <w:rPr>
          <w:rFonts w:ascii="Angsana New" w:hAnsi="Angsana New" w:cs="Angsana New"/>
          <w:sz w:val="28"/>
          <w:szCs w:val="28"/>
        </w:rPr>
        <w:t>6</w:t>
      </w:r>
      <w:r w:rsidR="001E456C" w:rsidRPr="001E456C">
        <w:rPr>
          <w:rFonts w:ascii="Angsana New" w:hAnsi="Angsana New" w:cs="Angsana New"/>
          <w:sz w:val="28"/>
          <w:szCs w:val="28"/>
        </w:rPr>
        <w:t xml:space="preserve"> </w:t>
      </w:r>
      <w:r w:rsidR="00501345" w:rsidRPr="001E456C">
        <w:rPr>
          <w:rFonts w:ascii="Angsana New" w:hAnsi="Angsana New" w:cs="Angsana New"/>
          <w:sz w:val="28"/>
          <w:szCs w:val="28"/>
          <w:cs/>
        </w:rPr>
        <w:t>แ</w:t>
      </w:r>
      <w:r w:rsidR="00D95C7F" w:rsidRPr="001E456C">
        <w:rPr>
          <w:rFonts w:ascii="Angsana New" w:hAnsi="Angsana New" w:cs="Angsana New"/>
          <w:sz w:val="28"/>
          <w:szCs w:val="28"/>
          <w:cs/>
        </w:rPr>
        <w:t>ละผลการดำเนินงาน และกระแสเงินสด</w:t>
      </w:r>
      <w:r w:rsidRPr="001E456C">
        <w:rPr>
          <w:rFonts w:ascii="Angsana New" w:hAnsi="Angsana New" w:cs="Angsana New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1AD179A" w14:textId="5EBDF11A" w:rsidR="00F57191" w:rsidRPr="005E379C" w:rsidRDefault="00F57191" w:rsidP="00161841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  <w:r w:rsidR="00510F4B">
        <w:rPr>
          <w:rFonts w:ascii="Angsana New" w:hAnsi="Angsana New" w:cs="Angsana New"/>
          <w:b/>
          <w:bCs/>
          <w:sz w:val="28"/>
          <w:szCs w:val="28"/>
          <w:cs/>
        </w:rPr>
        <w:tab/>
      </w:r>
      <w:bookmarkStart w:id="0" w:name="_GoBack"/>
      <w:bookmarkEnd w:id="0"/>
    </w:p>
    <w:p w14:paraId="086F3070" w14:textId="5748BACC" w:rsidR="00F57191" w:rsidRDefault="008A6F2D" w:rsidP="008A6F2D">
      <w:pPr>
        <w:pStyle w:val="Default"/>
        <w:spacing w:before="12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8A6F2D">
        <w:rPr>
          <w:rFonts w:ascii="Angsana New" w:hAnsi="Angsana New" w:cs="Angsana New"/>
          <w:spacing w:val="-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</w:t>
      </w:r>
      <w:r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8A6F2D">
        <w:rPr>
          <w:rFonts w:ascii="Angsana New" w:hAnsi="Angsana New" w:cs="Angsana New"/>
          <w:spacing w:val="-2"/>
          <w:sz w:val="28"/>
          <w:szCs w:val="28"/>
          <w:cs/>
        </w:rPr>
        <w:t>(ประมวลจรรยาบรรณของ</w:t>
      </w:r>
      <w:r w:rsidR="000F5C10">
        <w:rPr>
          <w:rFonts w:ascii="Angsana New" w:hAnsi="Angsana New" w:cs="Angsana New"/>
          <w:spacing w:val="-2"/>
          <w:sz w:val="28"/>
          <w:szCs w:val="28"/>
        </w:rPr>
        <w:br/>
      </w:r>
      <w:r w:rsidRPr="008A6F2D">
        <w:rPr>
          <w:rFonts w:ascii="Angsana New" w:hAnsi="Angsana New" w:cs="Angsana New"/>
          <w:spacing w:val="-2"/>
          <w:sz w:val="28"/>
          <w:szCs w:val="28"/>
          <w:cs/>
        </w:rPr>
        <w:t>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</w:t>
      </w:r>
      <w:r w:rsidR="000F5C10">
        <w:rPr>
          <w:rFonts w:ascii="Angsana New" w:hAnsi="Angsana New" w:cs="Angsana New"/>
          <w:spacing w:val="-2"/>
          <w:sz w:val="28"/>
          <w:szCs w:val="28"/>
        </w:rPr>
        <w:br/>
      </w:r>
      <w:r w:rsidRPr="008A6F2D">
        <w:rPr>
          <w:rFonts w:ascii="Angsana New" w:hAnsi="Angsana New" w:cs="Angsana New"/>
          <w:spacing w:val="-2"/>
          <w:sz w:val="28"/>
          <w:szCs w:val="28"/>
          <w:cs/>
        </w:rPr>
        <w:t>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1DCACC0" w14:textId="37A9AFE2" w:rsidR="000F5C10" w:rsidRPr="000F5C10" w:rsidRDefault="007F69D9" w:rsidP="000F5C10">
      <w:pPr>
        <w:spacing w:before="240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เรื่องอื่น</w:t>
      </w:r>
    </w:p>
    <w:p w14:paraId="6F2348B8" w14:textId="700F305F" w:rsidR="000F5C10" w:rsidRDefault="000F5C10" w:rsidP="000F5C10">
      <w:pPr>
        <w:spacing w:before="120"/>
        <w:ind w:right="2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A13027">
        <w:rPr>
          <w:rFonts w:ascii="Angsana New" w:hAnsi="Angsana New"/>
          <w:cs/>
          <w:lang w:val="th-TH"/>
        </w:rPr>
        <w:t>งบ</w:t>
      </w:r>
      <w:r w:rsidR="001C6B6B" w:rsidRPr="00A13027">
        <w:rPr>
          <w:rFonts w:ascii="Angsana New" w:hAnsi="Angsana New" w:hint="cs"/>
          <w:cs/>
          <w:lang w:val="th-TH"/>
        </w:rPr>
        <w:t>การเงิน</w:t>
      </w:r>
      <w:r w:rsidRPr="00A13027">
        <w:rPr>
          <w:rFonts w:ascii="Angsana New" w:hAnsi="Angsana New" w:cs="Angsana New"/>
          <w:spacing w:val="-2"/>
          <w:cs/>
        </w:rPr>
        <w:t>สำหรับปีสิ้นสุด</w:t>
      </w:r>
      <w:r w:rsidR="001C6B6B" w:rsidRPr="00A13027">
        <w:rPr>
          <w:rFonts w:ascii="Angsana New" w:hAnsi="Angsana New"/>
          <w:cs/>
          <w:lang w:val="th-TH"/>
        </w:rPr>
        <w:t xml:space="preserve">วันที่ </w:t>
      </w:r>
      <w:r w:rsidR="001C6B6B" w:rsidRPr="00A13027">
        <w:rPr>
          <w:rFonts w:ascii="Angsana New" w:hAnsi="Angsana New"/>
        </w:rPr>
        <w:t>31</w:t>
      </w:r>
      <w:r w:rsidR="001C6B6B" w:rsidRPr="00A13027">
        <w:rPr>
          <w:rFonts w:ascii="Angsana New" w:hAnsi="Angsana New"/>
          <w:cs/>
          <w:lang w:val="th-TH"/>
        </w:rPr>
        <w:t xml:space="preserve"> ธันวาคม </w:t>
      </w:r>
      <w:r w:rsidR="001C6B6B" w:rsidRPr="00A13027">
        <w:rPr>
          <w:rFonts w:ascii="Angsana New" w:hAnsi="Angsana New"/>
        </w:rPr>
        <w:t>256</w:t>
      </w:r>
      <w:r w:rsidR="001C6B6B" w:rsidRPr="00A13027">
        <w:rPr>
          <w:rFonts w:ascii="Angsana New" w:hAnsi="Angsana New" w:hint="cs"/>
        </w:rPr>
        <w:t>5</w:t>
      </w:r>
      <w:r w:rsidR="001C6B6B" w:rsidRPr="00A13027">
        <w:rPr>
          <w:rFonts w:ascii="Angsana New" w:hAnsi="Angsana New"/>
          <w:cs/>
          <w:lang w:val="th-TH"/>
        </w:rPr>
        <w:t xml:space="preserve"> </w:t>
      </w:r>
      <w:r w:rsidRPr="00A13027">
        <w:rPr>
          <w:rFonts w:ascii="Angsana New" w:hAnsi="Angsana New"/>
          <w:cs/>
          <w:lang w:val="th-TH"/>
        </w:rPr>
        <w:t>ของ บริษัท ที.กรุงไทยอุตสาหกรรม จำกัด (มหาชน)</w:t>
      </w:r>
      <w:r w:rsidR="00E067E7" w:rsidRPr="00A13027">
        <w:rPr>
          <w:rFonts w:ascii="Angsana New" w:hAnsi="Angsana New" w:hint="cs"/>
          <w:cs/>
          <w:lang w:val="th-TH"/>
        </w:rPr>
        <w:t xml:space="preserve"> </w:t>
      </w:r>
      <w:r w:rsidRPr="00A13027">
        <w:rPr>
          <w:rFonts w:ascii="Angsana New" w:hAnsi="Angsana New"/>
          <w:cs/>
          <w:lang w:val="th-TH"/>
        </w:rPr>
        <w:t>ที่แสดงเป็นข้อมู</w:t>
      </w:r>
      <w:r w:rsidR="00E067E7" w:rsidRPr="00A13027">
        <w:rPr>
          <w:rFonts w:ascii="Angsana New" w:hAnsi="Angsana New" w:hint="cs"/>
          <w:cs/>
          <w:lang w:val="th-TH"/>
        </w:rPr>
        <w:t>ล</w:t>
      </w:r>
      <w:r w:rsidRPr="00A13027">
        <w:rPr>
          <w:rFonts w:ascii="Angsana New" w:hAnsi="Angsana New"/>
          <w:cs/>
          <w:lang w:val="th-TH"/>
        </w:rPr>
        <w:t>เปรียบเทียบตรวจสอบโดยผู้สอบบัญชีอื่นในสำนักงานเดียวกับข้าพเจ้า ซึ่งแสดงความเห็นอย่างไม่มีเงื่อนไขตามรายงาน</w:t>
      </w:r>
      <w:r w:rsidR="00E067E7" w:rsidRPr="00A13027">
        <w:rPr>
          <w:rFonts w:ascii="Angsana New" w:hAnsi="Angsana New"/>
          <w:cs/>
          <w:lang w:val="th-TH"/>
        </w:rPr>
        <w:br/>
      </w:r>
      <w:r w:rsidRPr="00A13027">
        <w:rPr>
          <w:rFonts w:ascii="Angsana New" w:hAnsi="Angsana New"/>
          <w:cs/>
          <w:lang w:val="th-TH"/>
        </w:rPr>
        <w:t>ล</w:t>
      </w:r>
      <w:r w:rsidRPr="00A13027">
        <w:rPr>
          <w:rFonts w:ascii="Angsana New" w:hAnsi="Angsana New" w:hint="cs"/>
          <w:cs/>
          <w:lang w:val="th-TH"/>
        </w:rPr>
        <w:t>ง</w:t>
      </w:r>
      <w:r w:rsidRPr="00A13027">
        <w:rPr>
          <w:rFonts w:ascii="Angsana New" w:hAnsi="Angsana New"/>
          <w:cs/>
          <w:lang w:val="th-TH"/>
        </w:rPr>
        <w:t xml:space="preserve">วันที่ </w:t>
      </w:r>
      <w:r w:rsidRPr="00A13027">
        <w:rPr>
          <w:rFonts w:ascii="Angsana New" w:hAnsi="Angsana New"/>
        </w:rPr>
        <w:t>2</w:t>
      </w:r>
      <w:r w:rsidRPr="00A13027">
        <w:rPr>
          <w:rFonts w:ascii="Angsana New" w:hAnsi="Angsana New" w:hint="cs"/>
        </w:rPr>
        <w:t>7</w:t>
      </w:r>
      <w:r w:rsidRPr="00A13027">
        <w:rPr>
          <w:rFonts w:ascii="Angsana New" w:hAnsi="Angsana New"/>
          <w:cs/>
          <w:lang w:val="th-TH"/>
        </w:rPr>
        <w:t xml:space="preserve"> กุมภาพันธ์ </w:t>
      </w:r>
      <w:r w:rsidRPr="00A13027">
        <w:rPr>
          <w:rFonts w:ascii="Angsana New" w:hAnsi="Angsana New"/>
        </w:rPr>
        <w:t>256</w:t>
      </w:r>
      <w:r w:rsidR="00E067E7" w:rsidRPr="00A13027">
        <w:rPr>
          <w:rFonts w:ascii="Angsana New" w:hAnsi="Angsana New"/>
        </w:rPr>
        <w:t>6</w:t>
      </w:r>
    </w:p>
    <w:p w14:paraId="2CA1F9BA" w14:textId="134592F4" w:rsidR="00F57191" w:rsidRPr="005E379C" w:rsidRDefault="00F57191" w:rsidP="000F5C10">
      <w:pPr>
        <w:spacing w:before="240"/>
        <w:ind w:right="27"/>
        <w:jc w:val="left"/>
        <w:rPr>
          <w:rFonts w:ascii="Angsana New" w:hAnsi="Angsana New" w:cs="Angsana New"/>
          <w:color w:val="000000" w:themeColor="text1"/>
        </w:rPr>
      </w:pPr>
      <w:r w:rsidRPr="005E379C">
        <w:rPr>
          <w:rFonts w:ascii="Angsana New" w:hAnsi="Angsana New" w:cs="Angsana New"/>
          <w:b/>
          <w:bCs/>
          <w:color w:val="000000" w:themeColor="text1"/>
          <w:cs/>
        </w:rPr>
        <w:t>เรื่องสำคัญในการตรวจสอบ</w:t>
      </w:r>
    </w:p>
    <w:p w14:paraId="2056526B" w14:textId="0CC1DB4A" w:rsidR="00B64E35" w:rsidRPr="00A13027" w:rsidRDefault="00F57191" w:rsidP="00A13027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DD11C1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</w:t>
      </w:r>
      <w:r w:rsidR="00C76DA7" w:rsidRPr="00DD11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คือ</w:t>
      </w:r>
      <w:r w:rsidR="00C76DA7" w:rsidRPr="00DD11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เรื่องต่าง</w:t>
      </w:r>
      <w:r w:rsidR="00281AE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ๆ</w:t>
      </w:r>
      <w:r w:rsidR="00DA304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</w:t>
      </w:r>
      <w:r w:rsidR="0040221A" w:rsidRPr="00DD11C1">
        <w:rPr>
          <w:rFonts w:ascii="Angsana New" w:hAnsi="Angsana New" w:cs="Angsana New"/>
          <w:sz w:val="28"/>
          <w:szCs w:val="28"/>
          <w:cs/>
        </w:rPr>
        <w:t>าพเจ้าในการตรวจสอบงบการเงินสำ</w:t>
      </w:r>
      <w:r w:rsidRPr="00DD11C1">
        <w:rPr>
          <w:rFonts w:ascii="Angsana New" w:hAnsi="Angsana New" w:cs="Angsana New"/>
          <w:sz w:val="28"/>
          <w:szCs w:val="28"/>
          <w:cs/>
        </w:rPr>
        <w:t>หรับ</w:t>
      </w:r>
      <w:r w:rsidR="003F7D19">
        <w:rPr>
          <w:rFonts w:ascii="Angsana New" w:hAnsi="Angsana New" w:cs="Angsana New" w:hint="cs"/>
          <w:sz w:val="28"/>
          <w:szCs w:val="28"/>
          <w:cs/>
        </w:rPr>
        <w:t>ปี</w:t>
      </w:r>
      <w:r w:rsidRPr="00DD11C1">
        <w:rPr>
          <w:rFonts w:ascii="Angsana New" w:hAnsi="Angsana New" w:cs="Angsana New"/>
          <w:sz w:val="28"/>
          <w:szCs w:val="28"/>
          <w:cs/>
        </w:rPr>
        <w:t>ปัจจุบัน</w:t>
      </w:r>
      <w:r w:rsidR="00C76DA7" w:rsidRPr="00DD11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</w:t>
      </w:r>
      <w:r w:rsidR="00F60392">
        <w:rPr>
          <w:rFonts w:ascii="Angsana New" w:hAnsi="Angsana New" w:cs="Angsana New" w:hint="cs"/>
          <w:sz w:val="28"/>
          <w:szCs w:val="28"/>
          <w:cs/>
        </w:rPr>
        <w:t>โดยรวม</w:t>
      </w:r>
      <w:r w:rsidRPr="00DD11C1">
        <w:rPr>
          <w:rFonts w:ascii="Angsana New" w:hAnsi="Angsana New" w:cs="Angsana New"/>
          <w:sz w:val="28"/>
          <w:szCs w:val="28"/>
          <w:cs/>
        </w:rPr>
        <w:t>และ</w:t>
      </w:r>
      <w:r w:rsidR="00E067E7">
        <w:rPr>
          <w:rFonts w:ascii="Angsana New" w:hAnsi="Angsana New" w:cs="Angsana New"/>
          <w:sz w:val="28"/>
          <w:szCs w:val="28"/>
          <w:cs/>
        </w:rPr>
        <w:br/>
      </w:r>
      <w:r w:rsidRPr="00DD11C1">
        <w:rPr>
          <w:rFonts w:ascii="Angsana New" w:hAnsi="Angsana New" w:cs="Angsana New"/>
          <w:sz w:val="28"/>
          <w:szCs w:val="28"/>
          <w:cs/>
        </w:rPr>
        <w:t>ในการแสดงความเห็นของข้าพเจ้า</w:t>
      </w:r>
      <w:r w:rsidR="004B5331" w:rsidRPr="00DD11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ทั้งนี้ข้าพเจ</w:t>
      </w:r>
      <w:r w:rsidR="004B5331" w:rsidRPr="00DD11C1">
        <w:rPr>
          <w:rFonts w:ascii="Angsana New" w:hAnsi="Angsana New" w:cs="Angsana New"/>
          <w:sz w:val="28"/>
          <w:szCs w:val="28"/>
          <w:cs/>
        </w:rPr>
        <w:t>้าไม่ได้แสดงความเห็นแยกต่างหากสำ</w:t>
      </w:r>
      <w:r w:rsidRPr="00DD11C1">
        <w:rPr>
          <w:rFonts w:ascii="Angsana New" w:hAnsi="Angsana New" w:cs="Angsana New"/>
          <w:sz w:val="28"/>
          <w:szCs w:val="28"/>
          <w:cs/>
        </w:rPr>
        <w:t>หรับเรื่องเหล่านี้</w:t>
      </w:r>
    </w:p>
    <w:p w14:paraId="4E6A375B" w14:textId="77777777" w:rsidR="00A13027" w:rsidRDefault="00A13027">
      <w:pPr>
        <w:spacing w:after="200" w:line="276" w:lineRule="auto"/>
        <w:ind w:right="0"/>
        <w:jc w:val="left"/>
        <w:rPr>
          <w:rFonts w:ascii="Angsana New" w:eastAsiaTheme="minorHAnsi" w:hAnsi="Angsana New" w:cs="Angsana New"/>
          <w:b/>
          <w:bCs/>
          <w:i/>
          <w:iCs/>
          <w:color w:val="000000" w:themeColor="text1"/>
          <w:cs/>
          <w:lang w:eastAsia="en-US"/>
        </w:rPr>
      </w:pPr>
      <w:r>
        <w:rPr>
          <w:rFonts w:ascii="Angsana New" w:hAnsi="Angsana New" w:cs="Angsana New"/>
          <w:b/>
          <w:bCs/>
          <w:i/>
          <w:iCs/>
          <w:color w:val="000000" w:themeColor="text1"/>
          <w:cs/>
        </w:rPr>
        <w:br w:type="page"/>
      </w:r>
    </w:p>
    <w:p w14:paraId="27F7B04E" w14:textId="77777777" w:rsidR="00401BC8" w:rsidRDefault="00401BC8" w:rsidP="00A13027">
      <w:pPr>
        <w:pStyle w:val="Default"/>
        <w:spacing w:before="240"/>
        <w:rPr>
          <w:rFonts w:ascii="Angsana New" w:hAnsi="Angsana New" w:cs="Angsana New"/>
          <w:b/>
          <w:bCs/>
          <w:i/>
          <w:iCs/>
          <w:color w:val="000000" w:themeColor="text1"/>
          <w:sz w:val="28"/>
          <w:szCs w:val="28"/>
          <w:cs/>
        </w:rPr>
        <w:sectPr w:rsidR="00401BC8" w:rsidSect="00DA33C9">
          <w:headerReference w:type="even" r:id="rId18"/>
          <w:pgSz w:w="11906" w:h="16838" w:code="9"/>
          <w:pgMar w:top="2722" w:right="1077" w:bottom="851" w:left="1588" w:header="964" w:footer="851" w:gutter="0"/>
          <w:cols w:space="708"/>
          <w:docGrid w:linePitch="381"/>
        </w:sectPr>
      </w:pPr>
    </w:p>
    <w:p w14:paraId="2652EADE" w14:textId="149C620D" w:rsidR="00AB12AE" w:rsidRPr="00A13027" w:rsidRDefault="003C0A5F" w:rsidP="00401BC8">
      <w:pPr>
        <w:pStyle w:val="Default"/>
        <w:rPr>
          <w:rFonts w:ascii="Angsana New" w:hAnsi="Angsana New" w:cs="Angsana New"/>
          <w:b/>
          <w:bCs/>
          <w:i/>
          <w:iCs/>
          <w:color w:val="000000" w:themeColor="text1"/>
          <w:sz w:val="28"/>
          <w:szCs w:val="28"/>
        </w:rPr>
      </w:pPr>
      <w:r w:rsidRPr="00A13027">
        <w:rPr>
          <w:rFonts w:ascii="Angsana New" w:hAnsi="Angsana New" w:cs="Angsana New"/>
          <w:b/>
          <w:bCs/>
          <w:i/>
          <w:iCs/>
          <w:color w:val="000000" w:themeColor="text1"/>
          <w:sz w:val="28"/>
          <w:szCs w:val="28"/>
          <w:cs/>
        </w:rPr>
        <w:lastRenderedPageBreak/>
        <w:t>การรับรู้รายได้จากการขายและให้บริการ</w:t>
      </w:r>
      <w:r w:rsidRPr="00A13027">
        <w:rPr>
          <w:rFonts w:ascii="Angsana New" w:hAnsi="Angsana New" w:cs="Angsana New" w:hint="cs"/>
          <w:b/>
          <w:bCs/>
          <w:i/>
          <w:iCs/>
          <w:color w:val="000000" w:themeColor="text1"/>
          <w:sz w:val="28"/>
          <w:szCs w:val="28"/>
          <w:cs/>
        </w:rPr>
        <w:t>ตามสัญญา</w:t>
      </w:r>
      <w:r w:rsidR="00BF5768" w:rsidRPr="00A13027">
        <w:rPr>
          <w:color w:val="000000" w:themeColor="text1"/>
        </w:rPr>
        <w:t xml:space="preserve"> </w:t>
      </w:r>
    </w:p>
    <w:p w14:paraId="560905F6" w14:textId="77777777" w:rsidR="00881DA9" w:rsidRPr="00A13027" w:rsidRDefault="00881DA9" w:rsidP="00FA1735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13027">
        <w:rPr>
          <w:rFonts w:ascii="Angsana New" w:hAnsi="Angsana New" w:cs="Angsana New"/>
          <w:b/>
          <w:bCs/>
          <w:sz w:val="28"/>
          <w:szCs w:val="28"/>
          <w:cs/>
        </w:rPr>
        <w:t>ความเสี่ยง</w:t>
      </w:r>
    </w:p>
    <w:p w14:paraId="4EA59674" w14:textId="1CDCC102" w:rsidR="00754375" w:rsidRPr="0037763E" w:rsidRDefault="003C0A5F" w:rsidP="003C0A5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3027">
        <w:rPr>
          <w:rFonts w:ascii="Angsana New" w:hAnsi="Angsana New" w:cs="Angsana New"/>
          <w:color w:val="auto"/>
          <w:sz w:val="28"/>
          <w:szCs w:val="28"/>
          <w:cs/>
        </w:rPr>
        <w:t>บริษัทมีรายได้จากการขายและ</w:t>
      </w:r>
      <w:r w:rsidR="00A568DB">
        <w:rPr>
          <w:rFonts w:ascii="Angsana New" w:hAnsi="Angsana New" w:cs="Angsana New" w:hint="cs"/>
          <w:color w:val="auto"/>
          <w:sz w:val="28"/>
          <w:szCs w:val="28"/>
          <w:cs/>
        </w:rPr>
        <w:t>ให้</w:t>
      </w:r>
      <w:r w:rsidRPr="00A13027">
        <w:rPr>
          <w:rFonts w:ascii="Angsana New" w:hAnsi="Angsana New" w:cs="Angsana New"/>
          <w:color w:val="auto"/>
          <w:sz w:val="28"/>
          <w:szCs w:val="28"/>
          <w:cs/>
        </w:rPr>
        <w:t>บริการ</w:t>
      </w:r>
      <w:r w:rsidR="006666A7" w:rsidRPr="00A13027">
        <w:rPr>
          <w:rFonts w:ascii="Angsana New" w:hAnsi="Angsana New" w:cs="Angsana New" w:hint="cs"/>
          <w:color w:val="auto"/>
          <w:sz w:val="28"/>
          <w:szCs w:val="28"/>
          <w:cs/>
        </w:rPr>
        <w:t>ตามสัญญา</w:t>
      </w:r>
      <w:r w:rsidRPr="00A13027">
        <w:rPr>
          <w:rFonts w:ascii="Angsana New" w:hAnsi="Angsana New" w:cs="Angsana New"/>
          <w:color w:val="auto"/>
          <w:sz w:val="28"/>
          <w:szCs w:val="28"/>
          <w:cs/>
        </w:rPr>
        <w:t>ที่มีนัยสำคัญต่องบการเงินของบริษัท ซึ่ง</w:t>
      </w:r>
      <w:r w:rsidR="00203AD4" w:rsidRPr="00A13027">
        <w:rPr>
          <w:rFonts w:ascii="Angsana New" w:hAnsi="Angsana New" w:cs="Angsana New"/>
          <w:color w:val="auto"/>
          <w:sz w:val="28"/>
          <w:szCs w:val="28"/>
          <w:cs/>
        </w:rPr>
        <w:t>รายได้ดังกล่าวรวมถึงรายได้จาก</w:t>
      </w:r>
      <w:r w:rsidR="00A13027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="006A09FE" w:rsidRPr="00A13027">
        <w:rPr>
          <w:rFonts w:ascii="Angsana New" w:hAnsi="Angsana New" w:cs="Angsana New" w:hint="cs"/>
          <w:color w:val="auto"/>
          <w:sz w:val="28"/>
          <w:szCs w:val="28"/>
          <w:cs/>
        </w:rPr>
        <w:t>การ</w:t>
      </w:r>
      <w:r w:rsidR="006A09FE" w:rsidRPr="00A13027">
        <w:rPr>
          <w:rFonts w:ascii="Angsana New" w:hAnsi="Angsana New" w:cs="Angsana New"/>
          <w:color w:val="auto"/>
          <w:sz w:val="28"/>
          <w:szCs w:val="28"/>
          <w:cs/>
        </w:rPr>
        <w:t>จำหน่าย</w:t>
      </w:r>
      <w:r w:rsidR="00203AD4" w:rsidRPr="00A13027">
        <w:rPr>
          <w:rFonts w:ascii="Angsana New" w:hAnsi="Angsana New" w:cs="Angsana New"/>
          <w:color w:val="auto"/>
          <w:sz w:val="28"/>
          <w:szCs w:val="28"/>
          <w:cs/>
        </w:rPr>
        <w:t>ชิ้นส่วนพลาสติก และให้บริก</w:t>
      </w:r>
      <w:r w:rsidR="006666A7" w:rsidRPr="00A13027">
        <w:rPr>
          <w:rFonts w:ascii="Angsana New" w:hAnsi="Angsana New" w:cs="Angsana New"/>
          <w:color w:val="auto"/>
          <w:sz w:val="28"/>
          <w:szCs w:val="28"/>
          <w:cs/>
        </w:rPr>
        <w:t>ารออกแบบ ผลิตและซ่อมแซมแม่พิมพ์</w:t>
      </w:r>
      <w:r w:rsidRPr="00A13027">
        <w:rPr>
          <w:rFonts w:ascii="Angsana New" w:hAnsi="Angsana New" w:cs="Angsana New"/>
          <w:color w:val="auto"/>
          <w:sz w:val="28"/>
          <w:szCs w:val="28"/>
          <w:cs/>
        </w:rPr>
        <w:t>ซึ่งเป็นสินค้าประเภทผลิตตามสั่งที่มีเงื่อนไขและข้อกำหนดที่แตกต่างกัน โดยบริษัทรับรู้รายได้เมื่อโอนอำนาจควบคุมในสินค้าหรือบริการตลอดช่วงเวลาหนึ่งด้วยวิธีปัจจัยนำเข้าซึ่งคำนวณจากสัดส่วนของต้นทุนของสัญญาที่เกิดขึ้นในการทำงานจนถึงปัจจุบันกับประมาณการต้นทุนของสัญญาทั้งหมดที่คาดการณ์ไว้ ซึ่งผู้บริหารต้องใช้ดุลยพินิจที่มีนัยสำคั</w:t>
      </w:r>
      <w:r w:rsidR="006666A7" w:rsidRPr="00A13027">
        <w:rPr>
          <w:rFonts w:ascii="Angsana New" w:hAnsi="Angsana New" w:cs="Angsana New"/>
          <w:color w:val="auto"/>
          <w:sz w:val="28"/>
          <w:szCs w:val="28"/>
          <w:cs/>
        </w:rPr>
        <w:t>ญในการประมาณการต้นทุนของแต่ละสัญญา</w:t>
      </w:r>
      <w:r w:rsidR="00A37854" w:rsidRPr="00A13027">
        <w:rPr>
          <w:rFonts w:ascii="Angsana New" w:hAnsi="Angsana New" w:cs="Angsana New"/>
          <w:color w:val="auto"/>
          <w:sz w:val="28"/>
          <w:szCs w:val="28"/>
          <w:cs/>
        </w:rPr>
        <w:t xml:space="preserve"> ด้วยเหตุนี้ข้าพเจ้าจึงให้ความสำคัญเป็นพิเศษต่อการรับรู้รายได้ของบริษัท</w:t>
      </w:r>
    </w:p>
    <w:p w14:paraId="393C9E43" w14:textId="399652AC" w:rsidR="00EE65C9" w:rsidRPr="00633623" w:rsidRDefault="00EE65C9" w:rsidP="00FA1735">
      <w:pPr>
        <w:pStyle w:val="Default"/>
        <w:spacing w:before="12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633623">
        <w:rPr>
          <w:rFonts w:ascii="Angsana New" w:hAnsi="Angsana New" w:cs="Angsana New"/>
          <w:b/>
          <w:bCs/>
          <w:sz w:val="28"/>
          <w:szCs w:val="28"/>
          <w:cs/>
        </w:rPr>
        <w:t>การตอบสนองความเสี่ยงของผู้สอบบัญชี</w:t>
      </w:r>
    </w:p>
    <w:p w14:paraId="65904F1F" w14:textId="75515075" w:rsidR="00EE65C9" w:rsidRPr="00A13027" w:rsidRDefault="00EE65C9" w:rsidP="00A13027">
      <w:pPr>
        <w:pStyle w:val="Default"/>
        <w:spacing w:before="12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A13027">
        <w:rPr>
          <w:rFonts w:asciiTheme="majorBidi" w:hAnsiTheme="majorBidi" w:cstheme="majorBidi"/>
          <w:color w:val="auto"/>
          <w:sz w:val="28"/>
          <w:szCs w:val="28"/>
          <w:cs/>
        </w:rPr>
        <w:t>วิธีการตรวจสอบ</w:t>
      </w:r>
      <w:r w:rsidR="003361E2" w:rsidRPr="00A13027">
        <w:rPr>
          <w:rFonts w:asciiTheme="majorBidi" w:hAnsiTheme="majorBidi" w:cstheme="majorBidi"/>
          <w:color w:val="auto"/>
          <w:sz w:val="28"/>
          <w:szCs w:val="28"/>
          <w:cs/>
        </w:rPr>
        <w:t>ที่สำคัญของข้าพเจ้าต่อเรื่องดังกล่าวรวมถึง</w:t>
      </w:r>
      <w:r w:rsidR="00A1302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3361E2" w:rsidRPr="00A13027">
        <w:rPr>
          <w:rFonts w:asciiTheme="majorBidi" w:hAnsiTheme="majorBidi" w:cstheme="majorBidi"/>
          <w:color w:val="auto"/>
          <w:sz w:val="28"/>
          <w:szCs w:val="28"/>
        </w:rPr>
        <w:t xml:space="preserve">:  </w:t>
      </w:r>
    </w:p>
    <w:p w14:paraId="2F078F35" w14:textId="22E92E6C" w:rsidR="0037763E" w:rsidRPr="00A13027" w:rsidRDefault="0037763E" w:rsidP="00A13027">
      <w:pPr>
        <w:pStyle w:val="ListParagraph"/>
        <w:numPr>
          <w:ilvl w:val="0"/>
          <w:numId w:val="11"/>
        </w:numPr>
        <w:spacing w:before="120"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A13027">
        <w:rPr>
          <w:rFonts w:asciiTheme="majorBidi" w:hAnsiTheme="majorBidi" w:cstheme="majorBidi"/>
          <w:sz w:val="28"/>
          <w:cs/>
        </w:rPr>
        <w:t>ประเมินและทดสอบระบบการควบคุมภายในของบริษัทที่เกี่ยวข้องกับการรับรู้รายได้จากการขายและ</w:t>
      </w:r>
      <w:r w:rsidR="00A568DB">
        <w:rPr>
          <w:rFonts w:asciiTheme="majorBidi" w:hAnsiTheme="majorBidi" w:cstheme="majorBidi" w:hint="cs"/>
          <w:sz w:val="28"/>
          <w:cs/>
        </w:rPr>
        <w:t>ให้</w:t>
      </w:r>
      <w:r w:rsidRPr="00A13027">
        <w:rPr>
          <w:rFonts w:asciiTheme="majorBidi" w:hAnsiTheme="majorBidi" w:cstheme="majorBidi"/>
          <w:sz w:val="28"/>
          <w:cs/>
        </w:rPr>
        <w:t>บริการ</w:t>
      </w:r>
      <w:r w:rsidR="00A13027" w:rsidRPr="00A13027">
        <w:rPr>
          <w:rFonts w:asciiTheme="majorBidi" w:hAnsiTheme="majorBidi" w:cstheme="majorBidi"/>
          <w:sz w:val="28"/>
          <w:cs/>
        </w:rPr>
        <w:br/>
      </w:r>
      <w:r w:rsidRPr="00A13027">
        <w:rPr>
          <w:rFonts w:asciiTheme="majorBidi" w:hAnsiTheme="majorBidi" w:cstheme="majorBidi"/>
          <w:sz w:val="28"/>
          <w:cs/>
        </w:rPr>
        <w:t>ตามสัญญาของบริษัท 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ทำความเข้าใจและเลือกตัวอย่างมาสุ่มทดสอบการปฏิบัติตามการควบคุมที่บริษัทออกแบบไว้</w:t>
      </w:r>
    </w:p>
    <w:p w14:paraId="59EDCFE3" w14:textId="0D3D2E9C" w:rsidR="00DF3D19" w:rsidRPr="00A13027" w:rsidRDefault="0037763E" w:rsidP="00A13027">
      <w:pPr>
        <w:pStyle w:val="ListParagraph"/>
        <w:numPr>
          <w:ilvl w:val="0"/>
          <w:numId w:val="11"/>
        </w:numPr>
        <w:spacing w:before="120"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A13027">
        <w:rPr>
          <w:rFonts w:asciiTheme="majorBidi" w:hAnsiTheme="majorBidi" w:cstheme="majorBidi"/>
          <w:sz w:val="28"/>
          <w:cs/>
        </w:rPr>
        <w:t>ทำความเข้าใจเงื่อนไขของสัญญาที่ทำกับลูกค้า</w:t>
      </w:r>
      <w:r w:rsidR="00A13027" w:rsidRPr="00A13027">
        <w:rPr>
          <w:rFonts w:asciiTheme="majorBidi" w:hAnsiTheme="majorBidi" w:cstheme="majorBidi" w:hint="cs"/>
          <w:sz w:val="28"/>
          <w:cs/>
        </w:rPr>
        <w:t xml:space="preserve"> </w:t>
      </w:r>
      <w:r w:rsidRPr="00A13027">
        <w:rPr>
          <w:rFonts w:asciiTheme="majorBidi" w:hAnsiTheme="majorBidi" w:cstheme="majorBidi"/>
          <w:sz w:val="28"/>
          <w:cs/>
        </w:rPr>
        <w:t>ตรวจสอบเอกสารและข้อสมมติที่ใช้ในการประมาณต้นทุน</w:t>
      </w:r>
      <w:r w:rsidR="00A13027" w:rsidRPr="00A13027">
        <w:rPr>
          <w:rFonts w:asciiTheme="majorBidi" w:hAnsiTheme="majorBidi" w:cstheme="majorBidi"/>
          <w:sz w:val="28"/>
          <w:cs/>
        </w:rPr>
        <w:br/>
      </w:r>
      <w:r w:rsidRPr="00A13027">
        <w:rPr>
          <w:rFonts w:asciiTheme="majorBidi" w:hAnsiTheme="majorBidi" w:cstheme="majorBidi"/>
          <w:sz w:val="28"/>
          <w:cs/>
        </w:rPr>
        <w:t>ตามสัญญาทั้งว่าเป็นไปตามเงื่อนไขของมาตรฐานการรายงานทางการเงินการรับรู้รายได้ตามวิธีการรับรู้ตลอดช่วงเวลาด้วยวิธีปัจจัยนำเข้า</w:t>
      </w:r>
    </w:p>
    <w:p w14:paraId="4F757268" w14:textId="413FA1DD" w:rsidR="00DF3D19" w:rsidRPr="00A13027" w:rsidRDefault="00DF3D19" w:rsidP="00A13027">
      <w:pPr>
        <w:pStyle w:val="ListParagraph"/>
        <w:numPr>
          <w:ilvl w:val="0"/>
          <w:numId w:val="11"/>
        </w:numPr>
        <w:spacing w:before="120"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A13027">
        <w:rPr>
          <w:rFonts w:asciiTheme="majorBidi" w:hAnsiTheme="majorBidi" w:cstheme="majorBidi"/>
          <w:sz w:val="28"/>
          <w:cs/>
        </w:rPr>
        <w:t>ตรวจสอบวิธีการวัดระดับควา</w:t>
      </w:r>
      <w:r w:rsidR="0037763E" w:rsidRPr="00A13027">
        <w:rPr>
          <w:rFonts w:asciiTheme="majorBidi" w:hAnsiTheme="majorBidi" w:cstheme="majorBidi"/>
          <w:sz w:val="28"/>
          <w:cs/>
        </w:rPr>
        <w:t>มก้าวหน้าในการรับรู้รายได้ของ</w:t>
      </w:r>
      <w:r w:rsidRPr="00A13027">
        <w:rPr>
          <w:rFonts w:asciiTheme="majorBidi" w:hAnsiTheme="majorBidi" w:cstheme="majorBidi"/>
          <w:sz w:val="28"/>
          <w:cs/>
        </w:rPr>
        <w:t>สัญญาที่คงเหลือ ณ วันสิ้นรอบระยะเวลาบัญชี</w:t>
      </w:r>
      <w:r w:rsidR="00DE06C2" w:rsidRPr="00A13027">
        <w:rPr>
          <w:rFonts w:asciiTheme="majorBidi" w:hAnsiTheme="majorBidi" w:cstheme="majorBidi"/>
          <w:sz w:val="28"/>
          <w:cs/>
        </w:rPr>
        <w:t>ที่เป็นสัญญาขายและบริการตามสัญญา</w:t>
      </w:r>
      <w:r w:rsidRPr="00A13027">
        <w:rPr>
          <w:rFonts w:asciiTheme="majorBidi" w:hAnsiTheme="majorBidi" w:cstheme="majorBidi"/>
          <w:sz w:val="28"/>
          <w:cs/>
        </w:rPr>
        <w:t>ในการปฏิบัติตามภาระที่ต้องปฏิบัติให้เสร็จสิ้นให้สมบูรณ์อย่างถูกต้องตามการรับรู้รายได้ด้วยวิธีปัจจัยนำเข้า</w:t>
      </w:r>
      <w:r w:rsidRPr="00A13027">
        <w:rPr>
          <w:rFonts w:asciiTheme="majorBidi" w:hAnsiTheme="majorBidi" w:cstheme="majorBidi"/>
          <w:sz w:val="28"/>
        </w:rPr>
        <w:t xml:space="preserve"> </w:t>
      </w:r>
    </w:p>
    <w:p w14:paraId="4314BDAC" w14:textId="5F7BEB29" w:rsidR="0037763E" w:rsidRPr="00A13027" w:rsidRDefault="00DF3D19" w:rsidP="00A13027">
      <w:pPr>
        <w:pStyle w:val="ListParagraph"/>
        <w:numPr>
          <w:ilvl w:val="0"/>
          <w:numId w:val="11"/>
        </w:num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A13027">
        <w:rPr>
          <w:rFonts w:asciiTheme="majorBidi" w:hAnsiTheme="majorBidi" w:cstheme="majorBidi"/>
          <w:sz w:val="28"/>
          <w:cs/>
        </w:rPr>
        <w:t>ตรวจสอบกา</w:t>
      </w:r>
      <w:r w:rsidR="00DE06C2" w:rsidRPr="00A13027">
        <w:rPr>
          <w:rFonts w:asciiTheme="majorBidi" w:hAnsiTheme="majorBidi" w:cstheme="majorBidi"/>
          <w:sz w:val="28"/>
          <w:cs/>
        </w:rPr>
        <w:t>รรับรู้รายได้จากการขายและบริการตามสัญญา</w:t>
      </w:r>
      <w:r w:rsidRPr="00A13027">
        <w:rPr>
          <w:rFonts w:asciiTheme="majorBidi" w:hAnsiTheme="majorBidi" w:cstheme="majorBidi"/>
          <w:sz w:val="28"/>
          <w:cs/>
        </w:rPr>
        <w:t>ในสมุดบัญชีรายวันและตรวจสอบกับเอกสา</w:t>
      </w:r>
      <w:r w:rsidR="00A13027" w:rsidRPr="00A13027">
        <w:rPr>
          <w:rFonts w:asciiTheme="majorBidi" w:hAnsiTheme="majorBidi" w:cstheme="majorBidi" w:hint="cs"/>
          <w:sz w:val="28"/>
          <w:cs/>
        </w:rPr>
        <w:t>ร</w:t>
      </w:r>
      <w:r w:rsidRPr="00A13027">
        <w:rPr>
          <w:rFonts w:asciiTheme="majorBidi" w:hAnsiTheme="majorBidi" w:cstheme="majorBidi"/>
          <w:sz w:val="28"/>
          <w:cs/>
        </w:rPr>
        <w:t>ประกอบการบันทึกรายการว่า</w:t>
      </w:r>
      <w:r w:rsidR="00425044" w:rsidRPr="00A13027">
        <w:rPr>
          <w:rFonts w:asciiTheme="majorBidi" w:hAnsiTheme="majorBidi" w:cstheme="majorBidi"/>
          <w:sz w:val="28"/>
          <w:cs/>
        </w:rPr>
        <w:t>การ</w:t>
      </w:r>
      <w:r w:rsidRPr="00A13027">
        <w:rPr>
          <w:rFonts w:asciiTheme="majorBidi" w:hAnsiTheme="majorBidi" w:cstheme="majorBidi"/>
          <w:sz w:val="28"/>
          <w:cs/>
        </w:rPr>
        <w:t>รับรู้รายได้เป็นไปตามมาตรฐานการรายงานทางการเงินหรือไม่</w:t>
      </w:r>
      <w:r w:rsidRPr="00A13027">
        <w:rPr>
          <w:rFonts w:asciiTheme="majorBidi" w:hAnsiTheme="majorBidi" w:cstheme="majorBidi"/>
          <w:sz w:val="28"/>
        </w:rPr>
        <w:t xml:space="preserve"> </w:t>
      </w:r>
    </w:p>
    <w:p w14:paraId="57B80276" w14:textId="53216461" w:rsidR="0010064D" w:rsidRPr="0037763E" w:rsidRDefault="0010064D" w:rsidP="00A13027">
      <w:pPr>
        <w:spacing w:before="240"/>
        <w:rPr>
          <w:rFonts w:ascii="Angsana New" w:hAnsi="Angsana New" w:cs="Angsana New"/>
          <w:b/>
          <w:bCs/>
          <w:cs/>
        </w:rPr>
      </w:pPr>
      <w:r w:rsidRPr="0037763E">
        <w:rPr>
          <w:rFonts w:ascii="Angsana New" w:hAnsi="Angsana New" w:cs="Angsana New"/>
          <w:b/>
          <w:bCs/>
          <w:cs/>
        </w:rPr>
        <w:t>ข้อมูลอื่น</w:t>
      </w:r>
    </w:p>
    <w:p w14:paraId="49433D63" w14:textId="77777777" w:rsidR="003C2361" w:rsidRPr="00D866E1" w:rsidRDefault="0010064D" w:rsidP="00FA1735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D866E1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396D49C" w14:textId="4FD983F0" w:rsidR="0010064D" w:rsidRDefault="0010064D" w:rsidP="00FA1735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3B004F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</w:t>
      </w:r>
      <w:r w:rsidRPr="003B004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ข้าพเจ้าไม่</w:t>
      </w:r>
      <w:r w:rsidR="00D866E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ได้ให้ความเชื่อมั่นต่อข้อมูลอื่น</w:t>
      </w:r>
    </w:p>
    <w:p w14:paraId="3C672FC0" w14:textId="77777777" w:rsidR="003C2361" w:rsidRDefault="0010064D" w:rsidP="004900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5E379C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42A47C1A" w14:textId="77777777" w:rsidR="00401BC8" w:rsidRDefault="00401BC8" w:rsidP="00490039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  <w:sectPr w:rsidR="00401BC8" w:rsidSect="00DA33C9">
          <w:headerReference w:type="default" r:id="rId19"/>
          <w:footerReference w:type="default" r:id="rId20"/>
          <w:pgSz w:w="11906" w:h="16838" w:code="9"/>
          <w:pgMar w:top="2268" w:right="1077" w:bottom="851" w:left="1588" w:header="964" w:footer="851" w:gutter="0"/>
          <w:cols w:space="708"/>
          <w:docGrid w:linePitch="381"/>
        </w:sectPr>
      </w:pPr>
    </w:p>
    <w:p w14:paraId="5D9FB2BD" w14:textId="0B50DBEB" w:rsidR="0010064D" w:rsidRDefault="0010064D" w:rsidP="00401BC8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sz w:val="28"/>
          <w:szCs w:val="28"/>
          <w:cs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F721C22" w14:textId="233B4503" w:rsidR="00754375" w:rsidRDefault="00754375" w:rsidP="00490039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  <w:sectPr w:rsidR="00754375" w:rsidSect="00DA33C9">
          <w:headerReference w:type="even" r:id="rId21"/>
          <w:footerReference w:type="even" r:id="rId22"/>
          <w:pgSz w:w="11906" w:h="16838" w:code="9"/>
          <w:pgMar w:top="2268" w:right="1077" w:bottom="851" w:left="1588" w:header="964" w:footer="851" w:gutter="0"/>
          <w:cols w:space="708"/>
          <w:docGrid w:linePitch="381"/>
        </w:sectPr>
      </w:pPr>
    </w:p>
    <w:p w14:paraId="5298DC45" w14:textId="112B3273" w:rsidR="00F57191" w:rsidRPr="005E379C" w:rsidRDefault="00F57191" w:rsidP="00A13027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ความรับผิดชอบขอ</w:t>
      </w:r>
      <w:r w:rsidR="00FB7591"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กับดูแลต่องบการเงิน</w:t>
      </w:r>
    </w:p>
    <w:p w14:paraId="4D471437" w14:textId="7F09C75B" w:rsidR="00F57191" w:rsidRPr="005E379C" w:rsidRDefault="00F57191" w:rsidP="004900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ผู้บร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เสนองบการเงินเหล่านี้</w:t>
      </w:r>
      <w:r w:rsidR="00A31704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โดยถูกต้องตามที่ควรตามมาตรฐานการรายงาน</w:t>
      </w:r>
      <w:r w:rsidR="00627633">
        <w:rPr>
          <w:rFonts w:ascii="Angsana New" w:hAnsi="Angsana New" w:cs="Angsana New"/>
          <w:color w:val="auto"/>
          <w:sz w:val="28"/>
          <w:szCs w:val="28"/>
        </w:rPr>
        <w:br/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ทางการเงินและรับผิดชอบเกี่ยวกับการควบ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เป็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น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เพื่อให้สามารถจัดทำ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งบการเงินที่ปราศจากการแสดงข้อมูลท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</w:p>
    <w:p w14:paraId="3ADF50F5" w14:textId="77777777" w:rsidR="00F57191" w:rsidRPr="005E379C" w:rsidRDefault="00FB7591" w:rsidP="004900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F305CF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ผู้บริหารรับผิดชอบในการประเมินความสามารถของบริษัทใน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305CF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ับการดำ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57191" w:rsidRPr="005E379C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="00F57191" w:rsidRPr="005E379C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แ</w:t>
      </w:r>
      <w:r w:rsidR="009707CE">
        <w:rPr>
          <w:rFonts w:ascii="Angsana New" w:hAnsi="Angsana New" w:cs="Angsana New"/>
          <w:color w:val="auto"/>
          <w:sz w:val="28"/>
          <w:szCs w:val="28"/>
          <w:cs/>
        </w:rPr>
        <w:t>ละการใช้เกณฑ์การบัญชีส</w:t>
      </w:r>
      <w:r w:rsidR="009707CE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หรับการดำ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เว้นแต่ผู้บริหารมีความตั้ง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ใจที่จะเลิกบริษัทหรือหยุดดำเนินงานหรือไม่สามารถดำ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เนินงานต่อเนื่องต่อไปได้</w:t>
      </w:r>
    </w:p>
    <w:p w14:paraId="24318BB7" w14:textId="77777777" w:rsidR="00490039" w:rsidRDefault="00FB7591" w:rsidP="00490039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รายงานทางการเงินของบริษัท</w:t>
      </w:r>
    </w:p>
    <w:p w14:paraId="2DE73A92" w14:textId="77777777" w:rsidR="00A55A86" w:rsidRDefault="00A55A86" w:rsidP="00490039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  <w:cs/>
        </w:rPr>
        <w:sectPr w:rsidR="00A55A86" w:rsidSect="00DA33C9">
          <w:headerReference w:type="default" r:id="rId23"/>
          <w:footerReference w:type="default" r:id="rId24"/>
          <w:type w:val="continuous"/>
          <w:pgSz w:w="11906" w:h="16838" w:code="9"/>
          <w:pgMar w:top="2948" w:right="1077" w:bottom="851" w:left="1588" w:header="851" w:footer="851" w:gutter="0"/>
          <w:cols w:space="708"/>
          <w:docGrid w:linePitch="381"/>
        </w:sectPr>
      </w:pPr>
    </w:p>
    <w:p w14:paraId="1BC9B49D" w14:textId="77777777" w:rsidR="00F57191" w:rsidRPr="005E379C" w:rsidRDefault="00F57191" w:rsidP="00EA0C23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725FE27D" w14:textId="3531E3B2" w:rsidR="00B67580" w:rsidRDefault="00F57191" w:rsidP="008F173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เพื่อให้ได้ความเชื่อมั่นอย่างสมเหตุสมผลว่างบการเงินโดยรวมปราศจากการแสดงข้อมูลท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คัญหรือไม่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</w:t>
      </w:r>
      <w:r w:rsidR="008F173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คือความเชื่อมั่นในระดับสูงแต่ไม่ได้เป็น</w:t>
      </w:r>
      <w:r w:rsidR="00CC62B3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การรับประกันว่าการปฏิบัติงานตรวจสอบตามมาตรฐานการสอบบัญชี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จะสามารถตรวจพบข้อมูลที่ขัดต่อข้อเ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คัญที่มีอยู่ได้เสมอไป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</w:t>
      </w:r>
      <w:r w:rsidR="00627633">
        <w:rPr>
          <w:rFonts w:ascii="Angsana New" w:hAnsi="Angsana New" w:cs="Angsana New"/>
          <w:color w:val="auto"/>
          <w:sz w:val="28"/>
          <w:szCs w:val="28"/>
        </w:rPr>
        <w:br/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="00CC62B3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ทางเศรษฐกิจของผู้ใช้งบกา</w:t>
      </w:r>
      <w:r w:rsidR="00F426AE">
        <w:rPr>
          <w:rFonts w:ascii="Angsana New" w:hAnsi="Angsana New" w:cs="Angsana New"/>
          <w:color w:val="auto"/>
          <w:sz w:val="28"/>
          <w:szCs w:val="28"/>
          <w:cs/>
        </w:rPr>
        <w:t>รเงิน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จากการใช้งบการเงินเหล่านี้</w:t>
      </w:r>
    </w:p>
    <w:p w14:paraId="60C5C6A3" w14:textId="77777777" w:rsidR="00F57191" w:rsidRDefault="00F57191" w:rsidP="00EA0C2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="00181B3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1E6248FD" w14:textId="55F90465" w:rsidR="00F57191" w:rsidRPr="005E379C" w:rsidRDefault="00F57191" w:rsidP="00EA0C2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5E379C">
        <w:rPr>
          <w:rFonts w:ascii="Angsana New" w:hAnsi="Angsana New" w:cs="Angsana New"/>
          <w:sz w:val="28"/>
          <w:cs/>
        </w:rPr>
        <w:t>ระบุและประเมินความเสี่ยงจากการแสดงข้อมูลที่</w:t>
      </w:r>
      <w:r w:rsidR="00FB7591" w:rsidRPr="005E379C">
        <w:rPr>
          <w:rFonts w:ascii="Angsana New" w:hAnsi="Angsana New" w:cs="Angsana New"/>
          <w:sz w:val="28"/>
          <w:cs/>
        </w:rPr>
        <w:t>ขัดต่อข้อเท็จจริงอันเป็นสาระสำคั</w:t>
      </w:r>
      <w:r w:rsidRPr="005E379C">
        <w:rPr>
          <w:rFonts w:ascii="Angsana New" w:hAnsi="Angsana New" w:cs="Angsana New"/>
          <w:sz w:val="28"/>
          <w:cs/>
        </w:rPr>
        <w:t>ญในงบการเงิน</w:t>
      </w:r>
      <w:r w:rsidR="000942EF" w:rsidRPr="005E379C">
        <w:rPr>
          <w:rFonts w:ascii="Angsana New" w:hAnsi="Angsana New" w:cs="Angsana New"/>
          <w:sz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ไม่ว่าจะเกิดจาก</w:t>
      </w:r>
      <w:r w:rsidR="00627633">
        <w:rPr>
          <w:rFonts w:ascii="Angsana New" w:hAnsi="Angsana New" w:cs="Angsana New"/>
          <w:sz w:val="28"/>
        </w:rPr>
        <w:br/>
      </w:r>
      <w:r w:rsidRPr="005E379C">
        <w:rPr>
          <w:rFonts w:ascii="Angsana New" w:hAnsi="Angsana New" w:cs="Angsana New"/>
          <w:sz w:val="28"/>
          <w:cs/>
        </w:rPr>
        <w:t>การทุจริตหรือข้อผิดพลาด</w:t>
      </w:r>
      <w:r w:rsidR="00F60392">
        <w:rPr>
          <w:rFonts w:ascii="Angsana New" w:hAnsi="Angsana New" w:cs="Angsana New" w:hint="cs"/>
          <w:sz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</w:t>
      </w:r>
      <w:r w:rsidR="00CC62B3">
        <w:rPr>
          <w:rFonts w:ascii="Angsana New" w:hAnsi="Angsana New" w:cs="Angsana New"/>
          <w:sz w:val="28"/>
          <w:cs/>
        </w:rPr>
        <w:br/>
      </w:r>
      <w:r w:rsidRPr="005E379C">
        <w:rPr>
          <w:rFonts w:ascii="Angsana New" w:hAnsi="Angsana New" w:cs="Angsana New"/>
          <w:sz w:val="28"/>
          <w:cs/>
        </w:rPr>
        <w:t>ได้</w:t>
      </w:r>
      <w:r w:rsidR="005D27A7">
        <w:rPr>
          <w:rFonts w:ascii="Angsana New" w:hAnsi="Angsana New" w:cs="Angsana New" w:hint="cs"/>
          <w:sz w:val="28"/>
          <w:cs/>
        </w:rPr>
        <w:t>ห</w:t>
      </w:r>
      <w:r w:rsidRPr="005E379C">
        <w:rPr>
          <w:rFonts w:ascii="Angsana New" w:hAnsi="Angsana New" w:cs="Angsana New"/>
          <w:sz w:val="28"/>
          <w:cs/>
        </w:rPr>
        <w:t>ลักฐานการสอบบัญชีที่เพียงพอและเหมาะสมเพื่อเป็นเกณฑ์ในการแสดงความเห็นของข้าพเจ้า</w:t>
      </w:r>
      <w:r w:rsidR="00F426AE">
        <w:rPr>
          <w:rFonts w:ascii="Angsana New" w:hAnsi="Angsana New" w:cs="Angsana New" w:hint="cs"/>
          <w:sz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ความเสี่ยงที่ไม่พบข้อมูลท</w:t>
      </w:r>
      <w:r w:rsidR="00FB7591" w:rsidRPr="005E379C">
        <w:rPr>
          <w:rFonts w:ascii="Angsana New" w:hAnsi="Angsana New" w:cs="Angsana New"/>
          <w:sz w:val="28"/>
          <w:cs/>
        </w:rPr>
        <w:t>ี่ขัดต่อข้อเท็จจริงอันเป็นสาระสำ</w:t>
      </w:r>
      <w:r w:rsidRPr="005E379C">
        <w:rPr>
          <w:rFonts w:ascii="Angsana New" w:hAnsi="Angsana New" w:cs="Angsana New"/>
          <w:sz w:val="28"/>
          <w:cs/>
        </w:rPr>
        <w:t>คัญ</w:t>
      </w:r>
      <w:r w:rsidR="00F426AE">
        <w:rPr>
          <w:rFonts w:ascii="Angsana New" w:hAnsi="Angsana New" w:cs="Angsana New" w:hint="cs"/>
          <w:sz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ซึ่งเป็นผลมาจากการทุจริตจะสูงกว่าความเสี่ยงที่เกิดจากข้อผิดพลาด</w:t>
      </w:r>
      <w:r w:rsidR="00F426AE">
        <w:rPr>
          <w:rFonts w:ascii="Angsana New" w:hAnsi="Angsana New" w:cs="Angsana New" w:hint="cs"/>
          <w:sz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เนื่องจากการทุจริตอาจเกี่ยวกับการสมรู้ร่วมคิด</w:t>
      </w:r>
      <w:r w:rsidR="00BF1F7D">
        <w:rPr>
          <w:rFonts w:ascii="Angsana New" w:hAnsi="Angsana New" w:cs="Angsana New"/>
          <w:sz w:val="28"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การปลอมแปลงเอกสารหลักฐาน</w:t>
      </w:r>
      <w:r w:rsidR="00F426AE">
        <w:rPr>
          <w:rFonts w:ascii="Angsana New" w:hAnsi="Angsana New" w:cs="Angsana New" w:hint="cs"/>
          <w:sz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การตั้งใจละเว้นการแสดงข้อมูล</w:t>
      </w:r>
      <w:r w:rsidR="00CC62B3">
        <w:rPr>
          <w:rFonts w:ascii="Angsana New" w:hAnsi="Angsana New" w:cs="Angsana New"/>
          <w:sz w:val="28"/>
          <w:cs/>
        </w:rPr>
        <w:br/>
      </w:r>
      <w:r w:rsidRPr="005E379C">
        <w:rPr>
          <w:rFonts w:ascii="Angsana New" w:hAnsi="Angsana New" w:cs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B96C95C" w14:textId="5C97EA48" w:rsidR="00F57191" w:rsidRPr="005E379C" w:rsidRDefault="00FB7591" w:rsidP="00EA0C2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5E379C">
        <w:rPr>
          <w:rFonts w:ascii="Angsana New" w:hAnsi="Angsana New" w:cs="Angsana New"/>
          <w:sz w:val="28"/>
          <w:cs/>
        </w:rPr>
        <w:t>ทำ</w:t>
      </w:r>
      <w:r w:rsidR="00F57191" w:rsidRPr="005E379C">
        <w:rPr>
          <w:rFonts w:ascii="Angsana New" w:hAnsi="Angsana New" w:cs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="00F60392">
        <w:rPr>
          <w:rFonts w:ascii="Angsana New" w:hAnsi="Angsana New" w:cs="Angsana New" w:hint="cs"/>
          <w:sz w:val="28"/>
          <w:cs/>
        </w:rPr>
        <w:t xml:space="preserve"> </w:t>
      </w:r>
      <w:r w:rsidR="00F57191" w:rsidRPr="005E379C">
        <w:rPr>
          <w:rFonts w:ascii="Angsana New" w:hAnsi="Angsana New" w:cs="Angsana New"/>
          <w:sz w:val="28"/>
          <w:cs/>
        </w:rPr>
        <w:t>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</w:t>
      </w:r>
      <w:r w:rsidR="00501345">
        <w:rPr>
          <w:rFonts w:ascii="Angsana New" w:hAnsi="Angsana New" w:cs="Angsana New"/>
          <w:sz w:val="28"/>
          <w:cs/>
        </w:rPr>
        <w:t>สิทธิผลของการควบคุมภายในของ</w:t>
      </w:r>
      <w:r w:rsidR="00F57191" w:rsidRPr="005E379C">
        <w:rPr>
          <w:rFonts w:ascii="Angsana New" w:hAnsi="Angsana New" w:cs="Angsana New"/>
          <w:sz w:val="28"/>
          <w:cs/>
        </w:rPr>
        <w:t>บริษัท</w:t>
      </w:r>
    </w:p>
    <w:p w14:paraId="41720A72" w14:textId="4AE7D2DE" w:rsidR="00EA0C23" w:rsidRPr="00754375" w:rsidRDefault="00F57191" w:rsidP="00CC01A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5E379C">
        <w:rPr>
          <w:rFonts w:ascii="Angsana New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CC62B3">
        <w:rPr>
          <w:rFonts w:ascii="Angsana New" w:hAnsi="Angsana New" w:cs="Angsana New"/>
          <w:sz w:val="28"/>
          <w:cs/>
        </w:rPr>
        <w:br/>
      </w:r>
      <w:r w:rsidRPr="005E379C">
        <w:rPr>
          <w:rFonts w:ascii="Angsana New" w:hAnsi="Angsana New" w:cs="Angsana New"/>
          <w:sz w:val="28"/>
          <w:cs/>
        </w:rPr>
        <w:t>การเปิดเผยข้อมูลที่เกี่ยว</w:t>
      </w:r>
      <w:r w:rsidR="00FB7591" w:rsidRPr="005E379C">
        <w:rPr>
          <w:rFonts w:ascii="Angsana New" w:hAnsi="Angsana New" w:cs="Angsana New"/>
          <w:sz w:val="28"/>
          <w:cs/>
        </w:rPr>
        <w:t>ข้องซึ่งจัดทำ</w:t>
      </w:r>
      <w:r w:rsidRPr="005E379C">
        <w:rPr>
          <w:rFonts w:ascii="Angsana New" w:hAnsi="Angsana New" w:cs="Angsana New"/>
          <w:sz w:val="28"/>
          <w:cs/>
        </w:rPr>
        <w:t>ขึ้นโดยผู้บริหาร</w:t>
      </w:r>
    </w:p>
    <w:p w14:paraId="77608ACE" w14:textId="24C8A223" w:rsidR="00F57191" w:rsidRPr="00943AEB" w:rsidRDefault="00F57191" w:rsidP="00CC62B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5E379C">
        <w:rPr>
          <w:rFonts w:ascii="Angsana New" w:hAnsi="Angsana New" w:cs="Angsana New"/>
          <w:sz w:val="28"/>
          <w:cs/>
        </w:rPr>
        <w:lastRenderedPageBreak/>
        <w:t>สรุปเกี่ยวกับความเหมาะสมข</w:t>
      </w:r>
      <w:r w:rsidR="009707CE">
        <w:rPr>
          <w:rFonts w:ascii="Angsana New" w:hAnsi="Angsana New" w:cs="Angsana New"/>
          <w:sz w:val="28"/>
          <w:cs/>
        </w:rPr>
        <w:t>องการใช้เกณฑ์การบัญชีส</w:t>
      </w:r>
      <w:r w:rsidR="009707CE">
        <w:rPr>
          <w:rFonts w:ascii="Angsana New" w:hAnsi="Angsana New" w:cs="Angsana New" w:hint="cs"/>
          <w:sz w:val="28"/>
          <w:cs/>
        </w:rPr>
        <w:t>ำ</w:t>
      </w:r>
      <w:r w:rsidR="00FB7591" w:rsidRPr="005E379C">
        <w:rPr>
          <w:rFonts w:ascii="Angsana New" w:hAnsi="Angsana New" w:cs="Angsana New"/>
          <w:sz w:val="28"/>
          <w:cs/>
        </w:rPr>
        <w:t>หรับการดำ</w:t>
      </w:r>
      <w:r w:rsidRPr="005E379C">
        <w:rPr>
          <w:rFonts w:ascii="Angsana New" w:hAnsi="Angsana New" w:cs="Angsana New"/>
          <w:sz w:val="28"/>
          <w:cs/>
        </w:rPr>
        <w:t>เนินงานต่อเนื่องของผู้บริหารและจากหลักฐาน</w:t>
      </w:r>
      <w:r w:rsidR="00CC62B3">
        <w:rPr>
          <w:rFonts w:ascii="Angsana New" w:hAnsi="Angsana New" w:cs="Angsana New"/>
          <w:sz w:val="28"/>
          <w:cs/>
        </w:rPr>
        <w:br/>
      </w:r>
      <w:r w:rsidRPr="005E379C">
        <w:rPr>
          <w:rFonts w:ascii="Angsana New" w:hAnsi="Angsana New" w:cs="Angsana New"/>
          <w:sz w:val="28"/>
          <w:cs/>
        </w:rPr>
        <w:t>การสอบบัญชีที่ได้รับ</w:t>
      </w:r>
      <w:r w:rsidR="0049768D">
        <w:rPr>
          <w:rFonts w:ascii="Angsana New" w:hAnsi="Angsana New" w:cs="Angsana New"/>
          <w:sz w:val="28"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ส</w:t>
      </w:r>
      <w:r w:rsidR="00FB7591" w:rsidRPr="005E379C">
        <w:rPr>
          <w:rFonts w:ascii="Angsana New" w:hAnsi="Angsana New" w:cs="Angsana New"/>
          <w:sz w:val="28"/>
          <w:cs/>
        </w:rPr>
        <w:t>รุปว่ามีความไม่แน่นอนที่มีสาระสำ</w:t>
      </w:r>
      <w:r w:rsidRPr="005E379C">
        <w:rPr>
          <w:rFonts w:ascii="Angsana New" w:hAnsi="Angsana New" w:cs="Angsana New"/>
          <w:sz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5E379C">
        <w:rPr>
          <w:rFonts w:ascii="Angsana New" w:hAnsi="Angsana New" w:cs="Angsana New"/>
          <w:sz w:val="28"/>
          <w:cs/>
        </w:rPr>
        <w:t>มี</w:t>
      </w:r>
      <w:r w:rsidR="00FB7591" w:rsidRPr="00943AEB">
        <w:rPr>
          <w:rFonts w:ascii="Angsana New" w:hAnsi="Angsana New" w:cs="Angsana New"/>
          <w:sz w:val="28"/>
          <w:cs/>
        </w:rPr>
        <w:t>นัยสำ</w:t>
      </w:r>
      <w:r w:rsidRPr="00943AEB">
        <w:rPr>
          <w:rFonts w:ascii="Angsana New" w:hAnsi="Angsana New" w:cs="Angsana New"/>
          <w:sz w:val="28"/>
          <w:cs/>
        </w:rPr>
        <w:t>คัญต่</w:t>
      </w:r>
      <w:r w:rsidR="007F7339" w:rsidRPr="00943AEB">
        <w:rPr>
          <w:rFonts w:ascii="Angsana New" w:hAnsi="Angsana New" w:cs="Angsana New"/>
          <w:sz w:val="28"/>
          <w:cs/>
        </w:rPr>
        <w:t>อความสามารถของ</w:t>
      </w:r>
      <w:r w:rsidR="00FB7591" w:rsidRPr="00943AEB">
        <w:rPr>
          <w:rFonts w:ascii="Angsana New" w:hAnsi="Angsana New" w:cs="Angsana New"/>
          <w:sz w:val="28"/>
          <w:cs/>
        </w:rPr>
        <w:t>บริษัทในการดำ</w:t>
      </w:r>
      <w:r w:rsidRPr="00943AEB">
        <w:rPr>
          <w:rFonts w:ascii="Angsana New" w:hAnsi="Angsana New" w:cs="Angsana New"/>
          <w:sz w:val="28"/>
          <w:cs/>
        </w:rPr>
        <w:t>เนินงานต่อเนื่องหรือไม่</w:t>
      </w:r>
      <w:r w:rsidR="0049768D" w:rsidRPr="00943AEB">
        <w:rPr>
          <w:rFonts w:ascii="Angsana New" w:hAnsi="Angsana New" w:cs="Angsana New"/>
          <w:sz w:val="28"/>
        </w:rPr>
        <w:t xml:space="preserve"> </w:t>
      </w:r>
      <w:r w:rsidRPr="00943AEB">
        <w:rPr>
          <w:rFonts w:ascii="Angsana New" w:hAnsi="Angsana New" w:cs="Angsana New"/>
          <w:sz w:val="28"/>
          <w:cs/>
        </w:rPr>
        <w:t>ถ้าข้าพเจ้าได้ข้อส</w:t>
      </w:r>
      <w:r w:rsidR="00FB7591" w:rsidRPr="00943AEB">
        <w:rPr>
          <w:rFonts w:ascii="Angsana New" w:hAnsi="Angsana New" w:cs="Angsana New"/>
          <w:sz w:val="28"/>
          <w:cs/>
        </w:rPr>
        <w:t>รุปว่ามี</w:t>
      </w:r>
      <w:r w:rsidR="00CC62B3">
        <w:rPr>
          <w:rFonts w:ascii="Angsana New" w:hAnsi="Angsana New" w:cs="Angsana New"/>
          <w:sz w:val="28"/>
          <w:cs/>
        </w:rPr>
        <w:br/>
      </w:r>
      <w:r w:rsidR="00FB7591" w:rsidRPr="00943AEB">
        <w:rPr>
          <w:rFonts w:ascii="Angsana New" w:hAnsi="Angsana New" w:cs="Angsana New"/>
          <w:sz w:val="28"/>
          <w:cs/>
        </w:rPr>
        <w:t>ความไม่แน่นอนที่มี</w:t>
      </w:r>
      <w:r w:rsidR="00FB7591" w:rsidRPr="00381917">
        <w:rPr>
          <w:rFonts w:ascii="Angsana New" w:hAnsi="Angsana New" w:cs="Angsana New"/>
          <w:sz w:val="28"/>
          <w:cs/>
        </w:rPr>
        <w:t>สาระสำ</w:t>
      </w:r>
      <w:r w:rsidRPr="00381917">
        <w:rPr>
          <w:rFonts w:ascii="Angsana New" w:hAnsi="Angsana New" w:cs="Angsana New"/>
          <w:sz w:val="28"/>
          <w:cs/>
        </w:rPr>
        <w:t>คัญ</w:t>
      </w:r>
      <w:r w:rsidR="00DA304A" w:rsidRPr="00381917">
        <w:rPr>
          <w:rFonts w:ascii="Angsana New" w:hAnsi="Angsana New" w:cs="Angsana New" w:hint="cs"/>
          <w:sz w:val="28"/>
          <w:cs/>
        </w:rPr>
        <w:t xml:space="preserve"> </w:t>
      </w:r>
      <w:r w:rsidRPr="00381917">
        <w:rPr>
          <w:rFonts w:ascii="Angsana New" w:hAnsi="Angsana New" w:cs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49768D" w:rsidRPr="00381917">
        <w:rPr>
          <w:rFonts w:ascii="Angsana New" w:hAnsi="Angsana New" w:cs="Angsana New" w:hint="cs"/>
          <w:sz w:val="28"/>
          <w:cs/>
        </w:rPr>
        <w:t>โดยให้ข้อสังเกต</w:t>
      </w:r>
      <w:r w:rsidRPr="00381917">
        <w:rPr>
          <w:rFonts w:ascii="Angsana New" w:hAnsi="Angsana New" w:cs="Angsana New"/>
          <w:sz w:val="28"/>
          <w:cs/>
        </w:rPr>
        <w:t>ถึง</w:t>
      </w:r>
      <w:r w:rsidR="00CC62B3">
        <w:rPr>
          <w:rFonts w:ascii="Angsana New" w:hAnsi="Angsana New" w:cs="Angsana New"/>
          <w:sz w:val="28"/>
          <w:cs/>
        </w:rPr>
        <w:br/>
      </w:r>
      <w:r w:rsidRPr="00381917">
        <w:rPr>
          <w:rFonts w:ascii="Angsana New" w:hAnsi="Angsana New" w:cs="Angsana New"/>
          <w:sz w:val="28"/>
          <w:cs/>
        </w:rPr>
        <w:t>การเปิดเผย</w:t>
      </w:r>
      <w:r w:rsidR="0049768D" w:rsidRPr="00381917">
        <w:rPr>
          <w:rFonts w:ascii="Angsana New" w:hAnsi="Angsana New" w:cs="Angsana New" w:hint="cs"/>
          <w:sz w:val="28"/>
          <w:cs/>
        </w:rPr>
        <w:t>ข้อมูล</w:t>
      </w:r>
      <w:r w:rsidR="00F60392" w:rsidRPr="00F60392">
        <w:rPr>
          <w:rFonts w:ascii="Angsana New" w:hAnsi="Angsana New" w:cs="Angsana New"/>
          <w:sz w:val="28"/>
          <w:cs/>
        </w:rPr>
        <w:t>ที่เกี่ยวข้อง</w:t>
      </w:r>
      <w:r w:rsidR="0049768D" w:rsidRPr="00381917">
        <w:rPr>
          <w:rFonts w:ascii="Angsana New" w:hAnsi="Angsana New" w:cs="Angsana New" w:hint="cs"/>
          <w:sz w:val="28"/>
          <w:cs/>
        </w:rPr>
        <w:t>ในงบการเงิน</w:t>
      </w:r>
      <w:r w:rsidR="0049768D" w:rsidRPr="00943AEB">
        <w:rPr>
          <w:rFonts w:ascii="Angsana New" w:hAnsi="Angsana New" w:cs="Angsana New" w:hint="cs"/>
          <w:sz w:val="28"/>
          <w:cs/>
        </w:rPr>
        <w:t xml:space="preserve"> </w:t>
      </w:r>
      <w:r w:rsidRPr="00943AEB">
        <w:rPr>
          <w:rFonts w:ascii="Angsana New" w:hAnsi="Angsana New" w:cs="Angsana New"/>
          <w:sz w:val="28"/>
          <w:cs/>
        </w:rPr>
        <w:t>หรือถ้าการเปิดเผย</w:t>
      </w:r>
      <w:r w:rsidR="00281AEB">
        <w:rPr>
          <w:rFonts w:ascii="Angsana New" w:hAnsi="Angsana New" w:cs="Angsana New" w:hint="cs"/>
          <w:sz w:val="28"/>
          <w:cs/>
        </w:rPr>
        <w:t>ข้อมูล</w:t>
      </w:r>
      <w:r w:rsidRPr="00943AEB">
        <w:rPr>
          <w:rFonts w:ascii="Angsana New" w:hAnsi="Angsana New" w:cs="Angsana New"/>
          <w:sz w:val="28"/>
          <w:cs/>
        </w:rPr>
        <w:t>ดังกล่าวไม่เพียงพอ</w:t>
      </w:r>
      <w:r w:rsidR="0010064D" w:rsidRPr="00943AEB">
        <w:rPr>
          <w:rFonts w:ascii="Angsana New" w:hAnsi="Angsana New" w:cs="Angsana New"/>
          <w:sz w:val="28"/>
        </w:rPr>
        <w:t xml:space="preserve"> </w:t>
      </w:r>
      <w:r w:rsidRPr="00943AEB">
        <w:rPr>
          <w:rFonts w:ascii="Angsana New" w:hAnsi="Angsana New" w:cs="Angsana New"/>
          <w:sz w:val="28"/>
          <w:cs/>
        </w:rPr>
        <w:t>ความเห็นของข้าพเจ้า</w:t>
      </w:r>
      <w:r w:rsidR="00CC62B3">
        <w:rPr>
          <w:rFonts w:ascii="Angsana New" w:hAnsi="Angsana New" w:cs="Angsana New"/>
          <w:sz w:val="28"/>
          <w:cs/>
        </w:rPr>
        <w:br/>
      </w:r>
      <w:r w:rsidRPr="00943AEB">
        <w:rPr>
          <w:rFonts w:ascii="Angsana New" w:hAnsi="Angsana New" w:cs="Angsana New"/>
          <w:sz w:val="28"/>
          <w:cs/>
        </w:rPr>
        <w:t>จะเปลี่ยนแปลงไป</w:t>
      </w:r>
      <w:r w:rsidR="0010064D" w:rsidRPr="00943AEB">
        <w:rPr>
          <w:rFonts w:ascii="Angsana New" w:hAnsi="Angsana New" w:cs="Angsana New"/>
          <w:sz w:val="28"/>
        </w:rPr>
        <w:t xml:space="preserve"> </w:t>
      </w:r>
      <w:r w:rsidRPr="00943AEB">
        <w:rPr>
          <w:rFonts w:ascii="Angsana New" w:hAnsi="Angsana New" w:cs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CC62B3">
        <w:rPr>
          <w:rFonts w:ascii="Angsana New" w:hAnsi="Angsana New" w:cs="Angsana New"/>
          <w:sz w:val="28"/>
          <w:cs/>
        </w:rPr>
        <w:br/>
      </w:r>
      <w:r w:rsidRPr="00943AEB">
        <w:rPr>
          <w:rFonts w:ascii="Angsana New" w:hAnsi="Angsana New" w:cs="Angsana New"/>
          <w:sz w:val="28"/>
          <w:cs/>
        </w:rPr>
        <w:t>ของข้าพเจ้า</w:t>
      </w:r>
      <w:r w:rsidR="0010064D" w:rsidRPr="00943AEB">
        <w:rPr>
          <w:rFonts w:ascii="Angsana New" w:hAnsi="Angsana New" w:cs="Angsana New"/>
          <w:sz w:val="28"/>
        </w:rPr>
        <w:t xml:space="preserve"> </w:t>
      </w:r>
      <w:r w:rsidR="004250AA">
        <w:rPr>
          <w:rFonts w:ascii="Angsana New" w:hAnsi="Angsana New" w:cs="Angsana New"/>
          <w:sz w:val="28"/>
          <w:cs/>
        </w:rPr>
        <w:t>อย่างไรก็ตามเหตุการณ์หรือสถานกา</w:t>
      </w:r>
      <w:r w:rsidR="004250AA">
        <w:rPr>
          <w:rFonts w:ascii="Angsana New" w:hAnsi="Angsana New" w:cs="Angsana New" w:hint="cs"/>
          <w:sz w:val="28"/>
          <w:cs/>
        </w:rPr>
        <w:t>ร</w:t>
      </w:r>
      <w:r w:rsidRPr="00943AEB">
        <w:rPr>
          <w:rFonts w:ascii="Angsana New" w:hAnsi="Angsana New" w:cs="Angsana New"/>
          <w:sz w:val="28"/>
          <w:cs/>
        </w:rPr>
        <w:t>ณ์ในอนาคตอาจเป็</w:t>
      </w:r>
      <w:r w:rsidR="00501345" w:rsidRPr="00943AEB">
        <w:rPr>
          <w:rFonts w:ascii="Angsana New" w:hAnsi="Angsana New" w:cs="Angsana New"/>
          <w:sz w:val="28"/>
          <w:cs/>
        </w:rPr>
        <w:t>นเหตุให้</w:t>
      </w:r>
      <w:r w:rsidR="00FB7591" w:rsidRPr="00943AEB">
        <w:rPr>
          <w:rFonts w:ascii="Angsana New" w:hAnsi="Angsana New" w:cs="Angsana New"/>
          <w:sz w:val="28"/>
          <w:cs/>
        </w:rPr>
        <w:t>บริษัทต้องหยุดการดำ</w:t>
      </w:r>
      <w:r w:rsidRPr="00943AEB">
        <w:rPr>
          <w:rFonts w:ascii="Angsana New" w:hAnsi="Angsana New" w:cs="Angsana New"/>
          <w:sz w:val="28"/>
          <w:cs/>
        </w:rPr>
        <w:t>เนินงานต่อเนื่อง</w:t>
      </w:r>
    </w:p>
    <w:p w14:paraId="4DBA0948" w14:textId="77777777" w:rsidR="00F57191" w:rsidRPr="00943AEB" w:rsidRDefault="00FB7591" w:rsidP="00EA0C2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943AEB">
        <w:rPr>
          <w:rFonts w:ascii="Angsana New" w:hAnsi="Angsana New" w:cs="Angsana New"/>
          <w:sz w:val="28"/>
          <w:cs/>
        </w:rPr>
        <w:t>ประเมินการนำ</w:t>
      </w:r>
      <w:r w:rsidR="00F57191" w:rsidRPr="00943AEB">
        <w:rPr>
          <w:rFonts w:ascii="Angsana New" w:hAnsi="Angsana New" w:cs="Angsana New"/>
          <w:sz w:val="28"/>
          <w:cs/>
        </w:rPr>
        <w:t>เสนอโครงสร้างและเนื้อหาของงบการเงินโดยรวม</w:t>
      </w:r>
      <w:r w:rsidR="00F305CF" w:rsidRPr="00943AEB">
        <w:rPr>
          <w:rFonts w:ascii="Angsana New" w:hAnsi="Angsana New" w:cs="Angsana New"/>
          <w:sz w:val="28"/>
          <w:cs/>
        </w:rPr>
        <w:t xml:space="preserve"> </w:t>
      </w:r>
      <w:r w:rsidR="00F57191" w:rsidRPr="00943AEB">
        <w:rPr>
          <w:rFonts w:ascii="Angsana New" w:hAnsi="Angsana New" w:cs="Angsana New"/>
          <w:sz w:val="28"/>
          <w:cs/>
        </w:rPr>
        <w:t>รวมถึงการเปิดเผย</w:t>
      </w:r>
      <w:r w:rsidR="0049768D" w:rsidRPr="00943AEB">
        <w:rPr>
          <w:rFonts w:ascii="Angsana New" w:hAnsi="Angsana New" w:cs="Angsana New" w:hint="cs"/>
          <w:sz w:val="28"/>
          <w:cs/>
        </w:rPr>
        <w:t>ข้อมูล</w:t>
      </w:r>
      <w:r w:rsidR="00F57191" w:rsidRPr="00943AEB">
        <w:rPr>
          <w:rFonts w:ascii="Angsana New" w:hAnsi="Angsana New" w:cs="Angsana New"/>
          <w:sz w:val="28"/>
          <w:cs/>
        </w:rPr>
        <w:t>ว่างบการเงินแสดงรายการและ</w:t>
      </w:r>
      <w:r w:rsidR="00F305CF" w:rsidRPr="00943AEB">
        <w:rPr>
          <w:rFonts w:ascii="Angsana New" w:hAnsi="Angsana New" w:cs="Angsana New"/>
          <w:sz w:val="28"/>
          <w:cs/>
        </w:rPr>
        <w:t>เหตุการณ์ในรูปแบบที่ทำ</w:t>
      </w:r>
      <w:r w:rsidRPr="00943AEB">
        <w:rPr>
          <w:rFonts w:ascii="Angsana New" w:hAnsi="Angsana New" w:cs="Angsana New"/>
          <w:sz w:val="28"/>
          <w:cs/>
        </w:rPr>
        <w:t>ให้มีการนำ</w:t>
      </w:r>
      <w:r w:rsidR="00F57191" w:rsidRPr="00943AEB">
        <w:rPr>
          <w:rFonts w:ascii="Angsana New" w:hAnsi="Angsana New" w:cs="Angsana New"/>
          <w:sz w:val="28"/>
          <w:cs/>
        </w:rPr>
        <w:t>เสนอข้อมูลโดยถูกต้องตามที่ควร</w:t>
      </w:r>
      <w:r w:rsidR="0049768D" w:rsidRPr="00943AEB">
        <w:rPr>
          <w:rFonts w:ascii="Angsana New" w:hAnsi="Angsana New" w:cs="Angsana New" w:hint="cs"/>
          <w:sz w:val="28"/>
          <w:cs/>
        </w:rPr>
        <w:t>หรือไม่</w:t>
      </w:r>
    </w:p>
    <w:p w14:paraId="7502E027" w14:textId="77777777" w:rsidR="00490039" w:rsidRDefault="00490039" w:rsidP="00542B18">
      <w:pPr>
        <w:pStyle w:val="Default"/>
        <w:ind w:left="426"/>
        <w:jc w:val="right"/>
        <w:rPr>
          <w:rFonts w:ascii="Angsana New" w:hAnsi="Angsana New" w:cs="Angsana New"/>
          <w:color w:val="auto"/>
          <w:sz w:val="28"/>
          <w:szCs w:val="28"/>
          <w:cs/>
        </w:rPr>
        <w:sectPr w:rsidR="00490039" w:rsidSect="00DA33C9">
          <w:headerReference w:type="even" r:id="rId25"/>
          <w:headerReference w:type="default" r:id="rId26"/>
          <w:footerReference w:type="even" r:id="rId27"/>
          <w:footerReference w:type="default" r:id="rId28"/>
          <w:type w:val="continuous"/>
          <w:pgSz w:w="11906" w:h="16838" w:code="9"/>
          <w:pgMar w:top="2268" w:right="1077" w:bottom="851" w:left="1588" w:header="851" w:footer="851" w:gutter="0"/>
          <w:cols w:space="708"/>
          <w:docGrid w:linePitch="381"/>
        </w:sectPr>
      </w:pPr>
    </w:p>
    <w:p w14:paraId="0A5E1F93" w14:textId="6B214F60" w:rsidR="008F1734" w:rsidRDefault="008F1734" w:rsidP="00D95C7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3AEB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ข้าพเจ้าได้สื่อสารกับผู้มีหน้าที่ในการกำกับดูแล</w:t>
      </w:r>
      <w:r w:rsidR="007A3FEE" w:rsidRPr="00943AEB">
        <w:rPr>
          <w:rFonts w:ascii="Angsana New" w:hAnsi="Angsana New" w:cs="Angsana New" w:hint="cs"/>
          <w:color w:val="auto"/>
          <w:sz w:val="28"/>
          <w:szCs w:val="28"/>
          <w:cs/>
        </w:rPr>
        <w:t>ในเรื่องต่าง</w:t>
      </w:r>
      <w:r w:rsidR="00281AE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7A3FEE" w:rsidRPr="00943AEB">
        <w:rPr>
          <w:rFonts w:ascii="Angsana New" w:hAnsi="Angsana New" w:cs="Angsana New" w:hint="cs"/>
          <w:color w:val="auto"/>
          <w:sz w:val="28"/>
          <w:szCs w:val="28"/>
          <w:cs/>
        </w:rPr>
        <w:t>ๆ ที่สำคัญ ซึ่งรวมถึง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</w:t>
      </w:r>
      <w:r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ได้วางแผนไว้</w:t>
      </w:r>
      <w:r w:rsidR="0010064D" w:rsidRPr="00943AEB">
        <w:rPr>
          <w:rFonts w:ascii="Angsana New" w:hAnsi="Angsana New" w:cs="Angsana New"/>
          <w:color w:val="auto"/>
          <w:spacing w:val="4"/>
          <w:sz w:val="28"/>
          <w:szCs w:val="28"/>
        </w:rPr>
        <w:t xml:space="preserve"> </w:t>
      </w:r>
      <w:r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ประเด็นที่มีนัยสำคัญที่พบจากการตรวจสอบ</w:t>
      </w:r>
      <w:r w:rsidR="0010064D" w:rsidRPr="00943AEB">
        <w:rPr>
          <w:rFonts w:ascii="Angsana New" w:hAnsi="Angsana New" w:cs="Angsana New"/>
          <w:color w:val="auto"/>
          <w:spacing w:val="4"/>
          <w:sz w:val="28"/>
          <w:szCs w:val="28"/>
        </w:rPr>
        <w:t xml:space="preserve"> </w:t>
      </w:r>
      <w:r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รวมถึงข้อบกพร่องที่ม</w:t>
      </w:r>
      <w:r w:rsidR="007A3FEE"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ีนัยสำคัญในระบบการควบคุมภายใน</w:t>
      </w:r>
      <w:r w:rsidR="00A82D0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7A3FEE" w:rsidRPr="00943AEB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7B5566EB" w14:textId="6BA9D6AD" w:rsidR="00704173" w:rsidRDefault="008F1734" w:rsidP="00CC62B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CC62B3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ทั้งหมดตลอดจนเรื่องอื่น</w:t>
      </w:r>
      <w:r w:rsidR="0010064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เพื่อป้องกันไม่ให้ข้าพเจ้าขาดความเป็นอิสระ</w:t>
      </w:r>
    </w:p>
    <w:p w14:paraId="165A4667" w14:textId="3ED39DAE" w:rsidR="008F1734" w:rsidRPr="008F1734" w:rsidRDefault="008F1734" w:rsidP="00CC62B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จากเรื่องที่สื่อสารกับผู้มีหน้าที่ในการกำกับดูแล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ข้าพเจ้าได้พิ</w:t>
      </w:r>
      <w:r w:rsidR="00F426AE">
        <w:rPr>
          <w:rFonts w:ascii="Angsana New" w:hAnsi="Angsana New" w:cs="Angsana New"/>
          <w:color w:val="auto"/>
          <w:sz w:val="28"/>
          <w:szCs w:val="28"/>
          <w:cs/>
        </w:rPr>
        <w:t>จารณาเรื่องต่าง</w:t>
      </w:r>
      <w:r w:rsidR="0021126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426AE">
        <w:rPr>
          <w:rFonts w:ascii="Angsana New" w:hAnsi="Angsana New" w:cs="Angsana New"/>
          <w:color w:val="auto"/>
          <w:sz w:val="28"/>
          <w:szCs w:val="28"/>
          <w:cs/>
        </w:rPr>
        <w:t>ๆ</w:t>
      </w:r>
      <w:r w:rsidR="001932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426AE">
        <w:rPr>
          <w:rFonts w:ascii="Angsana New" w:hAnsi="Angsana New" w:cs="Angsana New"/>
          <w:color w:val="auto"/>
          <w:sz w:val="28"/>
          <w:szCs w:val="28"/>
          <w:cs/>
        </w:rPr>
        <w:t>ที่มีนัยสำคัญ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ที่สุดในการตรวจสอบงบการเงิน</w:t>
      </w:r>
      <w:r w:rsidR="00CC62B3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ใน</w:t>
      </w:r>
      <w:r w:rsidR="00FC4D17">
        <w:rPr>
          <w:rFonts w:ascii="Angsana New" w:hAnsi="Angsana New" w:cs="Angsana New" w:hint="cs"/>
          <w:color w:val="auto"/>
          <w:sz w:val="28"/>
          <w:szCs w:val="28"/>
          <w:cs/>
        </w:rPr>
        <w:t>ปี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ปัจจุบันและกำหนดเป็นเรื่องสำคัญในการตรวจสอบ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หรือในสถานการณ์ที่ยากที่จะเกิดขึ้น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</w:t>
      </w:r>
      <w:r w:rsidR="00CC62B3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E105A1D" w14:textId="75D74BDE" w:rsidR="00CC01A3" w:rsidRPr="00A13027" w:rsidRDefault="008F1734" w:rsidP="00A1302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ผู้สอบบัญชีที่รับผิดชอบงานสอบบัญชีและการนำเสนอรายงาน</w:t>
      </w:r>
      <w:r w:rsidRPr="007F69D9">
        <w:rPr>
          <w:rFonts w:asciiTheme="majorBidi" w:hAnsiTheme="majorBidi" w:cstheme="majorBidi"/>
          <w:color w:val="auto"/>
          <w:sz w:val="28"/>
          <w:szCs w:val="28"/>
          <w:cs/>
        </w:rPr>
        <w:t>ฉบับนี้คื</w:t>
      </w:r>
      <w:r w:rsidR="007F69D9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อ </w:t>
      </w:r>
      <w:r w:rsidR="007F69D9" w:rsidRPr="007F69D9">
        <w:rPr>
          <w:rFonts w:ascii="Angsana New" w:hAnsi="Angsana New" w:cs="Angsana New"/>
          <w:color w:val="auto"/>
          <w:sz w:val="28"/>
          <w:szCs w:val="28"/>
          <w:cs/>
        </w:rPr>
        <w:t>นายวรพล  วิริยะกุลพงศ์</w:t>
      </w:r>
    </w:p>
    <w:p w14:paraId="64374693" w14:textId="77777777" w:rsidR="00CC01A3" w:rsidRPr="00CC01A3" w:rsidRDefault="00CC01A3" w:rsidP="00A12373">
      <w:pPr>
        <w:pStyle w:val="Default"/>
        <w:rPr>
          <w:rFonts w:asciiTheme="majorBidi" w:hAnsiTheme="majorBidi" w:cstheme="majorBidi"/>
          <w:sz w:val="20"/>
          <w:szCs w:val="20"/>
        </w:rPr>
      </w:pPr>
    </w:p>
    <w:p w14:paraId="5A12389D" w14:textId="58A8A138" w:rsidR="00401BC8" w:rsidRDefault="00401BC8" w:rsidP="00A12373">
      <w:pPr>
        <w:pStyle w:val="Default"/>
        <w:rPr>
          <w:rFonts w:asciiTheme="majorBidi" w:hAnsiTheme="majorBidi" w:cstheme="majorBidi"/>
          <w:sz w:val="20"/>
          <w:szCs w:val="20"/>
        </w:rPr>
      </w:pPr>
    </w:p>
    <w:p w14:paraId="583DBD21" w14:textId="19735D77" w:rsidR="00401BC8" w:rsidRDefault="00401BC8" w:rsidP="00A12373">
      <w:pPr>
        <w:pStyle w:val="Default"/>
        <w:rPr>
          <w:rFonts w:asciiTheme="majorBidi" w:hAnsiTheme="majorBidi" w:cstheme="majorBidi"/>
          <w:sz w:val="20"/>
          <w:szCs w:val="20"/>
        </w:rPr>
      </w:pPr>
    </w:p>
    <w:p w14:paraId="79D56A0E" w14:textId="0B529466" w:rsidR="00401BC8" w:rsidRDefault="00401BC8" w:rsidP="00A12373">
      <w:pPr>
        <w:pStyle w:val="Default"/>
        <w:rPr>
          <w:rFonts w:asciiTheme="majorBidi" w:hAnsiTheme="majorBidi" w:cstheme="majorBidi"/>
          <w:sz w:val="20"/>
          <w:szCs w:val="20"/>
        </w:rPr>
      </w:pPr>
    </w:p>
    <w:p w14:paraId="7A13C386" w14:textId="6340EDE7" w:rsidR="00401BC8" w:rsidRDefault="00401BC8" w:rsidP="00A12373">
      <w:pPr>
        <w:pStyle w:val="Default"/>
        <w:rPr>
          <w:rFonts w:asciiTheme="majorBidi" w:hAnsiTheme="majorBidi" w:cstheme="majorBidi"/>
          <w:sz w:val="20"/>
          <w:szCs w:val="20"/>
        </w:rPr>
      </w:pPr>
    </w:p>
    <w:p w14:paraId="53570A71" w14:textId="77777777" w:rsidR="00401BC8" w:rsidRDefault="00401BC8" w:rsidP="00A12373">
      <w:pPr>
        <w:pStyle w:val="Default"/>
        <w:rPr>
          <w:rFonts w:asciiTheme="majorBidi" w:hAnsiTheme="majorBidi" w:cstheme="majorBidi"/>
          <w:sz w:val="20"/>
          <w:szCs w:val="20"/>
        </w:rPr>
      </w:pPr>
    </w:p>
    <w:p w14:paraId="6222282D" w14:textId="77777777" w:rsidR="00A13027" w:rsidRPr="00CC01A3" w:rsidRDefault="00A13027" w:rsidP="00A12373">
      <w:pPr>
        <w:pStyle w:val="Default"/>
        <w:rPr>
          <w:rFonts w:asciiTheme="majorBidi" w:hAnsiTheme="majorBidi" w:cstheme="majorBidi"/>
          <w:sz w:val="20"/>
          <w:szCs w:val="20"/>
        </w:rPr>
      </w:pPr>
    </w:p>
    <w:p w14:paraId="0A5002D3" w14:textId="7974DB55" w:rsidR="00336A44" w:rsidRPr="00FB19F7" w:rsidRDefault="00336A44" w:rsidP="00336A44">
      <w:pPr>
        <w:pStyle w:val="a"/>
        <w:ind w:right="0"/>
        <w:jc w:val="both"/>
        <w:rPr>
          <w:rFonts w:ascii="Angsana New" w:hAnsi="Angsana New"/>
          <w:cs/>
        </w:rPr>
      </w:pPr>
      <w:r w:rsidRPr="00FB19F7">
        <w:rPr>
          <w:rFonts w:ascii="Angsana New" w:hAnsi="Angsana New"/>
          <w:cs/>
        </w:rPr>
        <w:t>(</w:t>
      </w:r>
      <w:r w:rsidR="007F69D9" w:rsidRPr="00CD790A">
        <w:rPr>
          <w:rFonts w:ascii="Angsana New" w:hAnsi="Angsana New"/>
          <w:cs/>
        </w:rPr>
        <w:t>นายวรพล  วิริยะกุลพงศ์</w:t>
      </w:r>
      <w:r w:rsidRPr="00FB19F7">
        <w:rPr>
          <w:rFonts w:ascii="Angsana New" w:hAnsi="Angsana New"/>
          <w:cs/>
        </w:rPr>
        <w:t>)</w:t>
      </w:r>
    </w:p>
    <w:p w14:paraId="3A88FEDE" w14:textId="236C09D9" w:rsidR="00336A44" w:rsidRPr="00FB19F7" w:rsidRDefault="00336A44" w:rsidP="00336A44">
      <w:pPr>
        <w:pStyle w:val="a"/>
        <w:ind w:right="0"/>
        <w:jc w:val="both"/>
        <w:rPr>
          <w:rFonts w:ascii="Angsana New" w:hAnsi="Angsana New"/>
          <w:lang w:val="en-GB"/>
        </w:rPr>
      </w:pPr>
      <w:r w:rsidRPr="00FB19F7">
        <w:rPr>
          <w:rFonts w:ascii="Angsana New" w:hAnsi="Angsana New"/>
          <w:cs/>
        </w:rPr>
        <w:t xml:space="preserve">ผู้สอบบัญชีรับอนุญาต ทะเบียนเลขที่ </w:t>
      </w:r>
      <w:r w:rsidR="007F69D9">
        <w:rPr>
          <w:rFonts w:ascii="Angsana New" w:hAnsi="Angsana New"/>
        </w:rPr>
        <w:t>11181</w:t>
      </w:r>
    </w:p>
    <w:p w14:paraId="34A6568D" w14:textId="77777777" w:rsidR="00336A44" w:rsidRPr="00FB19F7" w:rsidRDefault="00336A44" w:rsidP="00336A44">
      <w:pPr>
        <w:pStyle w:val="a"/>
        <w:spacing w:before="200"/>
        <w:ind w:right="0"/>
        <w:jc w:val="both"/>
        <w:rPr>
          <w:rFonts w:ascii="Angsana New" w:hAnsi="Angsana New"/>
        </w:rPr>
      </w:pPr>
      <w:r w:rsidRPr="00FB19F7">
        <w:rPr>
          <w:rFonts w:ascii="Angsana New" w:hAnsi="Angsana New"/>
          <w:cs/>
        </w:rPr>
        <w:t>บริษัท กรินทร์ ออดิท จำกัด</w:t>
      </w:r>
    </w:p>
    <w:p w14:paraId="582D19CE" w14:textId="5095AF50" w:rsidR="00401BC8" w:rsidRPr="00401BC8" w:rsidRDefault="00336A44" w:rsidP="00401BC8">
      <w:pPr>
        <w:pStyle w:val="a"/>
        <w:ind w:right="0"/>
        <w:jc w:val="thaiDistribute"/>
        <w:rPr>
          <w:rFonts w:ascii="Angsana New" w:hAnsi="Angsana New"/>
        </w:rPr>
      </w:pPr>
      <w:r w:rsidRPr="00FB19F7">
        <w:rPr>
          <w:rFonts w:ascii="Angsana New" w:hAnsi="Angsana New"/>
          <w:cs/>
        </w:rPr>
        <w:t>กรุงเทพมหานคร</w:t>
      </w:r>
    </w:p>
    <w:p w14:paraId="12E8C927" w14:textId="77777777" w:rsidR="00F57191" w:rsidRPr="00336A44" w:rsidRDefault="00B64E35" w:rsidP="00336A44">
      <w:pPr>
        <w:pStyle w:val="a"/>
        <w:ind w:right="0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>2</w:t>
      </w:r>
      <w:r w:rsidR="00C82DCD">
        <w:rPr>
          <w:rFonts w:ascii="Angsana New" w:hAnsi="Angsana New"/>
        </w:rPr>
        <w:t>9</w:t>
      </w:r>
      <w:r w:rsidR="00336A44">
        <w:rPr>
          <w:rFonts w:ascii="Angsana New" w:hAnsi="Angsana New"/>
        </w:rPr>
        <w:t xml:space="preserve"> </w:t>
      </w:r>
      <w:r w:rsidR="00336A44">
        <w:rPr>
          <w:rFonts w:ascii="Angsana New" w:hAnsi="Angsana New" w:hint="cs"/>
          <w:cs/>
        </w:rPr>
        <w:t>กุมภาพันธ์</w:t>
      </w:r>
      <w:r w:rsidR="00336A44" w:rsidRPr="00DA47F4">
        <w:rPr>
          <w:rFonts w:ascii="Angsana New" w:hAnsi="Angsana New" w:hint="cs"/>
          <w:cs/>
        </w:rPr>
        <w:t xml:space="preserve"> </w:t>
      </w:r>
      <w:r w:rsidR="00336A44" w:rsidRPr="00DA47F4">
        <w:rPr>
          <w:rFonts w:ascii="Angsana New" w:hAnsi="Angsana New"/>
        </w:rPr>
        <w:t>256</w:t>
      </w:r>
      <w:r w:rsidR="007F69D9">
        <w:rPr>
          <w:rFonts w:ascii="Angsana New" w:hAnsi="Angsana New"/>
        </w:rPr>
        <w:t>7</w:t>
      </w:r>
    </w:p>
    <w:sectPr w:rsidR="00F57191" w:rsidRPr="00336A44" w:rsidSect="00DA33C9">
      <w:headerReference w:type="default" r:id="rId29"/>
      <w:footerReference w:type="default" r:id="rId30"/>
      <w:type w:val="continuous"/>
      <w:pgSz w:w="11906" w:h="16838" w:code="9"/>
      <w:pgMar w:top="2268" w:right="1077" w:bottom="567" w:left="1588" w:header="851" w:footer="85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7D2E1" w14:textId="77777777" w:rsidR="005B3697" w:rsidRDefault="005B3697" w:rsidP="00DF0B1A">
      <w:r>
        <w:separator/>
      </w:r>
    </w:p>
  </w:endnote>
  <w:endnote w:type="continuationSeparator" w:id="0">
    <w:p w14:paraId="7427EBAA" w14:textId="77777777" w:rsidR="005B3697" w:rsidRDefault="005B369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888A2" w14:textId="5D57EFBD" w:rsidR="00B64E35" w:rsidRDefault="00B64E35" w:rsidP="00B64E35">
    <w:pPr>
      <w:pStyle w:val="Footer"/>
      <w:jc w:val="center"/>
    </w:pPr>
    <w:r>
      <w:t xml:space="preserve">                                                                                                                                                                         ***/2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C836BD" w14:textId="02D78FE2" w:rsidR="00490039" w:rsidRPr="00EA0C23" w:rsidRDefault="00490039" w:rsidP="00EA0C23">
    <w:pPr>
      <w:pStyle w:val="Footer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6EB5E2" w14:textId="77777777" w:rsidR="00490039" w:rsidRPr="00490039" w:rsidRDefault="00490039" w:rsidP="0049003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F022E" w14:textId="77777777" w:rsidR="00401BC8" w:rsidRDefault="00401BC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99698" w14:textId="77777777" w:rsidR="00401BC8" w:rsidRDefault="00401BC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98BA1" w14:textId="370DD02A" w:rsidR="00217A29" w:rsidRPr="00161841" w:rsidRDefault="00217A29" w:rsidP="00217A29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</w:t>
    </w:r>
    <w:r w:rsidR="00401BC8">
      <w:rPr>
        <w:rFonts w:ascii="Angsana New" w:hAnsi="Angsana New"/>
      </w:rPr>
      <w:t>2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D5D43" w14:textId="645C7EFF" w:rsidR="00EE65C9" w:rsidRPr="00161841" w:rsidRDefault="00EE65C9" w:rsidP="00161841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</w:t>
    </w:r>
    <w:r w:rsidR="00217A29">
      <w:rPr>
        <w:rFonts w:ascii="Angsana New" w:hAnsi="Angsana New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7B913" w14:textId="04AABE7E" w:rsidR="00401BC8" w:rsidRPr="00161841" w:rsidRDefault="00401BC8" w:rsidP="00161841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***/3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B30D59" w14:textId="1640DF03" w:rsidR="00401BC8" w:rsidRPr="00161841" w:rsidRDefault="00401BC8" w:rsidP="00217A29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***/4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E88BD" w14:textId="2ACEAE47" w:rsidR="00EA0C23" w:rsidRPr="00161841" w:rsidRDefault="00EA0C23" w:rsidP="00161841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***/5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78EF07" w14:textId="77777777" w:rsidR="00217A29" w:rsidRDefault="00217A29" w:rsidP="00217A29">
    <w:pPr>
      <w:pStyle w:val="Footer"/>
      <w:tabs>
        <w:tab w:val="clear" w:pos="4513"/>
        <w:tab w:val="clear" w:pos="9026"/>
      </w:tabs>
      <w:ind w:right="-2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416CE" w14:textId="77777777" w:rsidR="005B3697" w:rsidRDefault="005B3697" w:rsidP="00DF0B1A">
      <w:r>
        <w:separator/>
      </w:r>
    </w:p>
  </w:footnote>
  <w:footnote w:type="continuationSeparator" w:id="0">
    <w:p w14:paraId="5B32C6AE" w14:textId="77777777" w:rsidR="005B3697" w:rsidRDefault="005B3697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91EAF" w14:textId="523C69F7" w:rsidR="003B03D5" w:rsidRDefault="003B03D5" w:rsidP="00217A29">
    <w:pPr>
      <w:pStyle w:val="Header"/>
      <w:tabs>
        <w:tab w:val="clear" w:pos="4513"/>
        <w:tab w:val="clear" w:pos="9026"/>
      </w:tabs>
      <w:ind w:right="-2"/>
      <w:rPr>
        <w:rFonts w:asciiTheme="majorBidi" w:hAnsiTheme="majorBidi" w:cstheme="majorBidi"/>
      </w:rPr>
    </w:pPr>
  </w:p>
  <w:p w14:paraId="72B9F7C7" w14:textId="77777777" w:rsidR="00217A29" w:rsidRDefault="00217A29" w:rsidP="00217A29">
    <w:pPr>
      <w:pStyle w:val="Header"/>
      <w:tabs>
        <w:tab w:val="clear" w:pos="4513"/>
        <w:tab w:val="clear" w:pos="9026"/>
      </w:tabs>
      <w:ind w:right="-2"/>
      <w:rPr>
        <w:rFonts w:asciiTheme="majorBidi" w:hAnsiTheme="majorBidi" w:cstheme="majorBidi"/>
      </w:rPr>
    </w:pPr>
  </w:p>
  <w:p w14:paraId="6E92DAA8" w14:textId="2F256A00" w:rsidR="003B03D5" w:rsidRPr="003B03D5" w:rsidRDefault="003B03D5" w:rsidP="003B03D5">
    <w:pPr>
      <w:pStyle w:val="Header"/>
      <w:tabs>
        <w:tab w:val="clear" w:pos="4513"/>
        <w:tab w:val="clear" w:pos="9026"/>
      </w:tabs>
      <w:ind w:right="-2"/>
      <w:jc w:val="center"/>
      <w:rPr>
        <w:rFonts w:asciiTheme="majorBidi" w:hAnsiTheme="majorBidi" w:cstheme="majorBidi"/>
      </w:rPr>
    </w:pPr>
  </w:p>
  <w:p w14:paraId="26FF3588" w14:textId="77777777" w:rsidR="003B03D5" w:rsidRDefault="003B03D5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993337" w14:textId="77777777" w:rsidR="00217A29" w:rsidRDefault="00217A29" w:rsidP="00217A29">
    <w:pPr>
      <w:pStyle w:val="Header"/>
      <w:tabs>
        <w:tab w:val="clear" w:pos="4513"/>
        <w:tab w:val="clear" w:pos="9026"/>
      </w:tabs>
      <w:ind w:right="-2"/>
      <w:rPr>
        <w:rFonts w:asciiTheme="majorBidi" w:hAnsiTheme="majorBidi" w:cstheme="majorBidi"/>
      </w:rPr>
    </w:pPr>
  </w:p>
  <w:p w14:paraId="494E6FD7" w14:textId="2DC41D8A" w:rsidR="00217A29" w:rsidRPr="003B03D5" w:rsidRDefault="00217A29" w:rsidP="003B03D5">
    <w:pPr>
      <w:pStyle w:val="Header"/>
      <w:tabs>
        <w:tab w:val="clear" w:pos="4513"/>
        <w:tab w:val="clear" w:pos="9026"/>
      </w:tabs>
      <w:ind w:right="-2"/>
      <w:jc w:val="center"/>
      <w:rPr>
        <w:rFonts w:asciiTheme="majorBidi" w:hAnsiTheme="majorBidi" w:cstheme="majorBidi"/>
      </w:rPr>
    </w:pPr>
    <w:r w:rsidRPr="003B03D5">
      <w:rPr>
        <w:rFonts w:asciiTheme="majorBidi" w:hAnsiTheme="majorBidi" w:cstheme="majorBidi"/>
      </w:rPr>
      <w:t xml:space="preserve">- </w:t>
    </w:r>
    <w:r>
      <w:rPr>
        <w:rFonts w:asciiTheme="majorBidi" w:hAnsiTheme="majorBidi" w:cstheme="majorBidi"/>
      </w:rPr>
      <w:t>5</w:t>
    </w:r>
    <w:r w:rsidRPr="003B03D5">
      <w:rPr>
        <w:rFonts w:asciiTheme="majorBidi" w:hAnsiTheme="majorBidi" w:cstheme="majorBidi"/>
      </w:rPr>
      <w:t xml:space="preserve"> -</w: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85C85" w14:textId="211111FF" w:rsidR="00490039" w:rsidRPr="00B96681" w:rsidRDefault="00EE65C9" w:rsidP="00401BC8">
    <w:pPr>
      <w:pStyle w:val="Header"/>
      <w:tabs>
        <w:tab w:val="clear" w:pos="4513"/>
        <w:tab w:val="clear" w:pos="9026"/>
      </w:tabs>
      <w:ind w:right="-2"/>
      <w:jc w:val="center"/>
      <w:rPr>
        <w:rFonts w:ascii="Angsana New" w:hAnsi="Angsana New"/>
      </w:rPr>
    </w:pPr>
    <w:r w:rsidRPr="00B96681">
      <w:rPr>
        <w:rFonts w:ascii="Angsana New" w:hAnsi="Angsana New"/>
      </w:rPr>
      <w:t>-</w:t>
    </w:r>
    <w:r w:rsidR="00B206E3">
      <w:rPr>
        <w:rFonts w:ascii="Angsana New" w:hAnsi="Angsana New"/>
      </w:rPr>
      <w:t xml:space="preserve"> </w:t>
    </w:r>
    <w:r w:rsidR="00401BC8">
      <w:rPr>
        <w:rFonts w:ascii="Angsana New" w:hAnsi="Angsana New"/>
      </w:rPr>
      <w:t>4</w:t>
    </w:r>
    <w:r w:rsidR="00B206E3">
      <w:rPr>
        <w:rFonts w:ascii="Angsana New" w:hAnsi="Angsana New"/>
      </w:rPr>
      <w:t xml:space="preserve"> </w:t>
    </w:r>
    <w:r w:rsidR="00490039" w:rsidRPr="00B96681">
      <w:rPr>
        <w:rFonts w:ascii="Angsana New" w:hAnsi="Angsana New"/>
      </w:rPr>
      <w:t>-</w: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7DA3E" w14:textId="1A498F2D" w:rsidR="00490039" w:rsidRPr="00B96681" w:rsidRDefault="00EE65C9" w:rsidP="00161841">
    <w:pPr>
      <w:pStyle w:val="Header"/>
      <w:tabs>
        <w:tab w:val="clear" w:pos="4513"/>
        <w:tab w:val="clear" w:pos="9026"/>
      </w:tabs>
      <w:ind w:right="-2"/>
      <w:jc w:val="center"/>
      <w:rPr>
        <w:rFonts w:ascii="Angsana New" w:hAnsi="Angsana New"/>
      </w:rPr>
    </w:pPr>
    <w:r w:rsidRPr="00B96681">
      <w:rPr>
        <w:rFonts w:ascii="Angsana New" w:hAnsi="Angsana New"/>
      </w:rPr>
      <w:t>-</w:t>
    </w:r>
    <w:r w:rsidR="00742A53">
      <w:rPr>
        <w:rFonts w:ascii="Angsana New" w:hAnsi="Angsana New"/>
      </w:rPr>
      <w:t>6</w:t>
    </w:r>
    <w:r w:rsidR="00490039" w:rsidRPr="00B96681">
      <w:rPr>
        <w:rFonts w:ascii="Angsana New" w:hAnsi="Angsana New"/>
      </w:rPr>
      <w:t>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C91F60" w14:textId="05F071CA" w:rsidR="00704173" w:rsidRPr="00B30D67" w:rsidRDefault="00704173" w:rsidP="00742A53">
    <w:pPr>
      <w:pStyle w:val="Header"/>
      <w:tabs>
        <w:tab w:val="clear" w:pos="4513"/>
        <w:tab w:val="clear" w:pos="9026"/>
      </w:tabs>
      <w:ind w:right="0"/>
      <w:rPr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E0E76" w14:textId="77777777" w:rsidR="00401BC8" w:rsidRDefault="00401BC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576C8F" w14:textId="32A8E17D" w:rsidR="00217A29" w:rsidRPr="003B03D5" w:rsidRDefault="00401BC8" w:rsidP="00401BC8">
    <w:pPr>
      <w:pStyle w:val="Header"/>
      <w:tabs>
        <w:tab w:val="clear" w:pos="4513"/>
        <w:tab w:val="clear" w:pos="9026"/>
      </w:tabs>
      <w:ind w:right="-2"/>
      <w:jc w:val="center"/>
      <w:rPr>
        <w:rFonts w:asciiTheme="majorBidi" w:hAnsiTheme="majorBidi" w:cstheme="majorBidi"/>
      </w:rPr>
    </w:pPr>
    <w:r>
      <w:rPr>
        <w:rFonts w:asciiTheme="majorBidi" w:hAnsiTheme="majorBidi" w:cstheme="majorBidi"/>
      </w:rPr>
      <w:t>-5-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C37A9" w14:textId="77777777" w:rsidR="00742A53" w:rsidRDefault="00742A53" w:rsidP="00161841">
    <w:pPr>
      <w:pStyle w:val="Header"/>
      <w:tabs>
        <w:tab w:val="clear" w:pos="4513"/>
        <w:tab w:val="clear" w:pos="9026"/>
      </w:tabs>
      <w:ind w:right="-2"/>
      <w:jc w:val="center"/>
    </w:pPr>
  </w:p>
  <w:p w14:paraId="20C286A2" w14:textId="77777777" w:rsidR="003B03D5" w:rsidRDefault="003B03D5" w:rsidP="00217A29">
    <w:pPr>
      <w:pStyle w:val="Header"/>
      <w:tabs>
        <w:tab w:val="clear" w:pos="4513"/>
        <w:tab w:val="clear" w:pos="9026"/>
      </w:tabs>
      <w:ind w:right="-2"/>
    </w:pPr>
  </w:p>
  <w:p w14:paraId="2BC28F31" w14:textId="77184E15" w:rsidR="00EE65C9" w:rsidRDefault="00EE65C9" w:rsidP="00161841">
    <w:pPr>
      <w:pStyle w:val="Header"/>
      <w:tabs>
        <w:tab w:val="clear" w:pos="4513"/>
        <w:tab w:val="clear" w:pos="9026"/>
      </w:tabs>
      <w:ind w:right="-2"/>
      <w:jc w:val="center"/>
    </w:pPr>
    <w:r>
      <w:t>-</w:t>
    </w:r>
    <w:r w:rsidR="00B206E3">
      <w:t xml:space="preserve"> </w:t>
    </w:r>
    <w:r w:rsidR="00401BC8">
      <w:t>2</w:t>
    </w:r>
    <w:r w:rsidR="00B206E3">
      <w:t xml:space="preserve"> </w:t>
    </w:r>
    <w:r>
      <w:t>-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98BDB9" w14:textId="2DABE339" w:rsidR="00401BC8" w:rsidRPr="003B03D5" w:rsidRDefault="00401BC8" w:rsidP="00401BC8">
    <w:pPr>
      <w:pStyle w:val="Header"/>
      <w:tabs>
        <w:tab w:val="clear" w:pos="4513"/>
        <w:tab w:val="clear" w:pos="9026"/>
      </w:tabs>
      <w:ind w:right="-2"/>
      <w:jc w:val="center"/>
      <w:rPr>
        <w:rFonts w:asciiTheme="majorBidi" w:hAnsiTheme="majorBidi" w:cstheme="majorBidi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79C07" w14:textId="77777777" w:rsidR="00401BC8" w:rsidRDefault="00401BC8" w:rsidP="00401BC8">
    <w:pPr>
      <w:pStyle w:val="Header"/>
      <w:tabs>
        <w:tab w:val="clear" w:pos="4513"/>
        <w:tab w:val="clear" w:pos="9026"/>
      </w:tabs>
      <w:ind w:right="-2"/>
      <w:jc w:val="center"/>
    </w:pPr>
    <w:r>
      <w:t>- 2 -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35D9C" w14:textId="7AB59715" w:rsidR="00401BC8" w:rsidRPr="003B03D5" w:rsidRDefault="00401BC8" w:rsidP="00401BC8">
    <w:pPr>
      <w:pStyle w:val="Header"/>
      <w:tabs>
        <w:tab w:val="clear" w:pos="4513"/>
        <w:tab w:val="clear" w:pos="9026"/>
      </w:tabs>
      <w:ind w:right="-2"/>
      <w:jc w:val="center"/>
      <w:rPr>
        <w:rFonts w:asciiTheme="majorBidi" w:hAnsiTheme="majorBidi" w:cstheme="majorBidi"/>
      </w:rPr>
    </w:pPr>
    <w:r>
      <w:rPr>
        <w:rFonts w:asciiTheme="majorBidi" w:hAnsiTheme="majorBidi" w:cstheme="majorBidi"/>
      </w:rPr>
      <w:t>-3-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2CE15" w14:textId="77777777" w:rsidR="00EA0C23" w:rsidRDefault="00EA0C23" w:rsidP="00161841">
    <w:pPr>
      <w:pStyle w:val="Header"/>
      <w:tabs>
        <w:tab w:val="clear" w:pos="4513"/>
        <w:tab w:val="clear" w:pos="9026"/>
      </w:tabs>
      <w:ind w:right="-2"/>
      <w:jc w:val="center"/>
    </w:pPr>
  </w:p>
  <w:p w14:paraId="5248B745" w14:textId="7B84795F" w:rsidR="00EA0C23" w:rsidRDefault="00EA0C23" w:rsidP="00161841">
    <w:pPr>
      <w:pStyle w:val="Header"/>
      <w:tabs>
        <w:tab w:val="clear" w:pos="4513"/>
        <w:tab w:val="clear" w:pos="9026"/>
      </w:tabs>
      <w:ind w:right="-2"/>
      <w:jc w:val="center"/>
    </w:pPr>
    <w:r>
      <w:t>-</w:t>
    </w:r>
    <w:r w:rsidR="00B206E3">
      <w:t xml:space="preserve"> </w:t>
    </w:r>
    <w:r>
      <w:t>4</w:t>
    </w:r>
    <w:r w:rsidR="00B206E3">
      <w:t xml:space="preserve"> </w:t>
    </w:r>
    <w:r>
      <w:t>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0E1052"/>
    <w:multiLevelType w:val="hybridMultilevel"/>
    <w:tmpl w:val="B9543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2CF884">
      <w:numFmt w:val="bullet"/>
      <w:lvlText w:val="-"/>
      <w:lvlJc w:val="left"/>
      <w:pPr>
        <w:ind w:left="1800" w:hanging="72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51EA5"/>
    <w:multiLevelType w:val="hybridMultilevel"/>
    <w:tmpl w:val="739CB24C"/>
    <w:lvl w:ilvl="0" w:tplc="7B2A8568">
      <w:numFmt w:val="bullet"/>
      <w:lvlText w:val="-"/>
      <w:lvlJc w:val="left"/>
      <w:pPr>
        <w:ind w:left="1080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2B42420"/>
    <w:multiLevelType w:val="hybridMultilevel"/>
    <w:tmpl w:val="F63274EC"/>
    <w:lvl w:ilvl="0" w:tplc="F1B451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B232A2"/>
    <w:multiLevelType w:val="hybridMultilevel"/>
    <w:tmpl w:val="3EDCC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>
    <w:nsid w:val="23A77621"/>
    <w:multiLevelType w:val="hybridMultilevel"/>
    <w:tmpl w:val="8FA43388"/>
    <w:lvl w:ilvl="0" w:tplc="54A25D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B733BE"/>
    <w:multiLevelType w:val="hybridMultilevel"/>
    <w:tmpl w:val="59E4D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6347D1"/>
    <w:multiLevelType w:val="hybridMultilevel"/>
    <w:tmpl w:val="D90AC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8B1385"/>
    <w:multiLevelType w:val="hybridMultilevel"/>
    <w:tmpl w:val="29502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681780"/>
    <w:multiLevelType w:val="hybridMultilevel"/>
    <w:tmpl w:val="226CEE04"/>
    <w:lvl w:ilvl="0" w:tplc="0AEC7C26">
      <w:numFmt w:val="bullet"/>
      <w:lvlText w:val="-"/>
      <w:lvlJc w:val="left"/>
      <w:pPr>
        <w:ind w:left="720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FD1759"/>
    <w:multiLevelType w:val="hybridMultilevel"/>
    <w:tmpl w:val="82A0CEE6"/>
    <w:lvl w:ilvl="0" w:tplc="0CA8076E">
      <w:numFmt w:val="bullet"/>
      <w:lvlText w:val="-"/>
      <w:lvlJc w:val="left"/>
      <w:pPr>
        <w:ind w:left="1080" w:hanging="72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9"/>
  </w:num>
  <w:num w:numId="5">
    <w:abstractNumId w:val="7"/>
  </w:num>
  <w:num w:numId="6">
    <w:abstractNumId w:val="0"/>
  </w:num>
  <w:num w:numId="7">
    <w:abstractNumId w:val="1"/>
  </w:num>
  <w:num w:numId="8">
    <w:abstractNumId w:val="12"/>
  </w:num>
  <w:num w:numId="9">
    <w:abstractNumId w:val="4"/>
  </w:num>
  <w:num w:numId="10">
    <w:abstractNumId w:val="8"/>
  </w:num>
  <w:num w:numId="11">
    <w:abstractNumId w:val="6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04245"/>
    <w:rsid w:val="000112C9"/>
    <w:rsid w:val="0001622D"/>
    <w:rsid w:val="00016CC7"/>
    <w:rsid w:val="00017B5B"/>
    <w:rsid w:val="000313F2"/>
    <w:rsid w:val="0003404B"/>
    <w:rsid w:val="0003660B"/>
    <w:rsid w:val="00062E5D"/>
    <w:rsid w:val="000761D3"/>
    <w:rsid w:val="00093A3A"/>
    <w:rsid w:val="000942EF"/>
    <w:rsid w:val="000A52C9"/>
    <w:rsid w:val="000C2D6F"/>
    <w:rsid w:val="000D1009"/>
    <w:rsid w:val="000D68AD"/>
    <w:rsid w:val="000D7210"/>
    <w:rsid w:val="000E0B49"/>
    <w:rsid w:val="000E343B"/>
    <w:rsid w:val="000F0623"/>
    <w:rsid w:val="000F5C10"/>
    <w:rsid w:val="000F62C7"/>
    <w:rsid w:val="0010064D"/>
    <w:rsid w:val="00101ACE"/>
    <w:rsid w:val="00111503"/>
    <w:rsid w:val="001133B2"/>
    <w:rsid w:val="00113A31"/>
    <w:rsid w:val="0011632A"/>
    <w:rsid w:val="0012623F"/>
    <w:rsid w:val="00131E56"/>
    <w:rsid w:val="001478ED"/>
    <w:rsid w:val="00154053"/>
    <w:rsid w:val="00161841"/>
    <w:rsid w:val="0016207F"/>
    <w:rsid w:val="0017636E"/>
    <w:rsid w:val="00176EA5"/>
    <w:rsid w:val="00181B3C"/>
    <w:rsid w:val="001932F7"/>
    <w:rsid w:val="001C6B6B"/>
    <w:rsid w:val="001C7F6C"/>
    <w:rsid w:val="001D4051"/>
    <w:rsid w:val="001E456C"/>
    <w:rsid w:val="001F69E5"/>
    <w:rsid w:val="00201639"/>
    <w:rsid w:val="00203AD4"/>
    <w:rsid w:val="002063B4"/>
    <w:rsid w:val="0021126E"/>
    <w:rsid w:val="00211A3B"/>
    <w:rsid w:val="0021257F"/>
    <w:rsid w:val="0021543D"/>
    <w:rsid w:val="00217A29"/>
    <w:rsid w:val="00242E54"/>
    <w:rsid w:val="00245A5B"/>
    <w:rsid w:val="0024647F"/>
    <w:rsid w:val="002471A1"/>
    <w:rsid w:val="00262FC2"/>
    <w:rsid w:val="002668F6"/>
    <w:rsid w:val="002672FF"/>
    <w:rsid w:val="00274B97"/>
    <w:rsid w:val="00275E64"/>
    <w:rsid w:val="002810DC"/>
    <w:rsid w:val="00281AEB"/>
    <w:rsid w:val="002834CB"/>
    <w:rsid w:val="00287D16"/>
    <w:rsid w:val="002912D0"/>
    <w:rsid w:val="00293436"/>
    <w:rsid w:val="002C732B"/>
    <w:rsid w:val="002E67EC"/>
    <w:rsid w:val="002F106E"/>
    <w:rsid w:val="002F23F8"/>
    <w:rsid w:val="002F7B15"/>
    <w:rsid w:val="00317FAE"/>
    <w:rsid w:val="00327497"/>
    <w:rsid w:val="00332AB9"/>
    <w:rsid w:val="003361E2"/>
    <w:rsid w:val="00336A44"/>
    <w:rsid w:val="00350BCB"/>
    <w:rsid w:val="00360126"/>
    <w:rsid w:val="00374D32"/>
    <w:rsid w:val="0037763E"/>
    <w:rsid w:val="00381917"/>
    <w:rsid w:val="00384962"/>
    <w:rsid w:val="00384F85"/>
    <w:rsid w:val="00387F98"/>
    <w:rsid w:val="003930CC"/>
    <w:rsid w:val="003A1FFE"/>
    <w:rsid w:val="003A3B3E"/>
    <w:rsid w:val="003B004F"/>
    <w:rsid w:val="003B016A"/>
    <w:rsid w:val="003B03D5"/>
    <w:rsid w:val="003B1D23"/>
    <w:rsid w:val="003B677D"/>
    <w:rsid w:val="003C0123"/>
    <w:rsid w:val="003C0A5F"/>
    <w:rsid w:val="003C2361"/>
    <w:rsid w:val="003D6554"/>
    <w:rsid w:val="003D6D67"/>
    <w:rsid w:val="003E11A2"/>
    <w:rsid w:val="003E7956"/>
    <w:rsid w:val="003F21DC"/>
    <w:rsid w:val="003F43A6"/>
    <w:rsid w:val="003F66F9"/>
    <w:rsid w:val="003F7D19"/>
    <w:rsid w:val="00400846"/>
    <w:rsid w:val="00401BC8"/>
    <w:rsid w:val="0040221A"/>
    <w:rsid w:val="004025B3"/>
    <w:rsid w:val="00407CFC"/>
    <w:rsid w:val="004109B3"/>
    <w:rsid w:val="00412EBA"/>
    <w:rsid w:val="00413BEA"/>
    <w:rsid w:val="00424E9A"/>
    <w:rsid w:val="00425044"/>
    <w:rsid w:val="004250AA"/>
    <w:rsid w:val="004438D8"/>
    <w:rsid w:val="004667F3"/>
    <w:rsid w:val="00476609"/>
    <w:rsid w:val="004815ED"/>
    <w:rsid w:val="00490039"/>
    <w:rsid w:val="00496DBD"/>
    <w:rsid w:val="0049768D"/>
    <w:rsid w:val="004A1586"/>
    <w:rsid w:val="004A5327"/>
    <w:rsid w:val="004A57F9"/>
    <w:rsid w:val="004B14CA"/>
    <w:rsid w:val="004B5331"/>
    <w:rsid w:val="004C59B3"/>
    <w:rsid w:val="004D1344"/>
    <w:rsid w:val="004D7036"/>
    <w:rsid w:val="004D7B11"/>
    <w:rsid w:val="004F20DB"/>
    <w:rsid w:val="00501345"/>
    <w:rsid w:val="00510F4B"/>
    <w:rsid w:val="00515290"/>
    <w:rsid w:val="00517BA0"/>
    <w:rsid w:val="005230FE"/>
    <w:rsid w:val="00525002"/>
    <w:rsid w:val="00527481"/>
    <w:rsid w:val="005336D3"/>
    <w:rsid w:val="00536109"/>
    <w:rsid w:val="00542B18"/>
    <w:rsid w:val="00546420"/>
    <w:rsid w:val="00550018"/>
    <w:rsid w:val="00554589"/>
    <w:rsid w:val="0055623A"/>
    <w:rsid w:val="0057308B"/>
    <w:rsid w:val="00574F49"/>
    <w:rsid w:val="005756C2"/>
    <w:rsid w:val="00582427"/>
    <w:rsid w:val="00586D59"/>
    <w:rsid w:val="00593E0C"/>
    <w:rsid w:val="005952DB"/>
    <w:rsid w:val="00597E61"/>
    <w:rsid w:val="005A09E1"/>
    <w:rsid w:val="005A11BE"/>
    <w:rsid w:val="005A1B0D"/>
    <w:rsid w:val="005B3697"/>
    <w:rsid w:val="005B5FF4"/>
    <w:rsid w:val="005D27A7"/>
    <w:rsid w:val="005D2AF5"/>
    <w:rsid w:val="005D507E"/>
    <w:rsid w:val="005D6EF0"/>
    <w:rsid w:val="005E379C"/>
    <w:rsid w:val="005E6A3C"/>
    <w:rsid w:val="005F416F"/>
    <w:rsid w:val="00601CC3"/>
    <w:rsid w:val="006068AB"/>
    <w:rsid w:val="00616B44"/>
    <w:rsid w:val="006208FF"/>
    <w:rsid w:val="00626551"/>
    <w:rsid w:val="00627633"/>
    <w:rsid w:val="00630316"/>
    <w:rsid w:val="0063251C"/>
    <w:rsid w:val="00633623"/>
    <w:rsid w:val="00635F32"/>
    <w:rsid w:val="00640F97"/>
    <w:rsid w:val="00643373"/>
    <w:rsid w:val="00650F79"/>
    <w:rsid w:val="0065297A"/>
    <w:rsid w:val="006633F3"/>
    <w:rsid w:val="006666A7"/>
    <w:rsid w:val="00672CB4"/>
    <w:rsid w:val="0067395B"/>
    <w:rsid w:val="00684434"/>
    <w:rsid w:val="0069013A"/>
    <w:rsid w:val="006A09FE"/>
    <w:rsid w:val="006A294C"/>
    <w:rsid w:val="006A739C"/>
    <w:rsid w:val="006B0F08"/>
    <w:rsid w:val="006B38AF"/>
    <w:rsid w:val="006B59EC"/>
    <w:rsid w:val="006C3F13"/>
    <w:rsid w:val="006C7FE9"/>
    <w:rsid w:val="006E7BAC"/>
    <w:rsid w:val="00700759"/>
    <w:rsid w:val="00702975"/>
    <w:rsid w:val="00704173"/>
    <w:rsid w:val="00722AA7"/>
    <w:rsid w:val="007400C7"/>
    <w:rsid w:val="007401D7"/>
    <w:rsid w:val="00742A53"/>
    <w:rsid w:val="0075100F"/>
    <w:rsid w:val="00751BA1"/>
    <w:rsid w:val="00754375"/>
    <w:rsid w:val="007579B8"/>
    <w:rsid w:val="00760327"/>
    <w:rsid w:val="0076172D"/>
    <w:rsid w:val="00776537"/>
    <w:rsid w:val="00791DB4"/>
    <w:rsid w:val="007A23E1"/>
    <w:rsid w:val="007A3FEE"/>
    <w:rsid w:val="007A4A66"/>
    <w:rsid w:val="007A5D35"/>
    <w:rsid w:val="007D18BC"/>
    <w:rsid w:val="007D6D77"/>
    <w:rsid w:val="007D7004"/>
    <w:rsid w:val="007E116E"/>
    <w:rsid w:val="007E1590"/>
    <w:rsid w:val="007E658E"/>
    <w:rsid w:val="007F69D9"/>
    <w:rsid w:val="007F7339"/>
    <w:rsid w:val="00802D9B"/>
    <w:rsid w:val="00810E5B"/>
    <w:rsid w:val="008604F3"/>
    <w:rsid w:val="00860CE3"/>
    <w:rsid w:val="00876E2D"/>
    <w:rsid w:val="00881DA9"/>
    <w:rsid w:val="00882613"/>
    <w:rsid w:val="008A4368"/>
    <w:rsid w:val="008A6F2D"/>
    <w:rsid w:val="008C7330"/>
    <w:rsid w:val="008D58F2"/>
    <w:rsid w:val="008E50E3"/>
    <w:rsid w:val="008F1734"/>
    <w:rsid w:val="0091281B"/>
    <w:rsid w:val="009137A1"/>
    <w:rsid w:val="00915992"/>
    <w:rsid w:val="00923E30"/>
    <w:rsid w:val="009334AB"/>
    <w:rsid w:val="00943AEB"/>
    <w:rsid w:val="00956530"/>
    <w:rsid w:val="00956A9C"/>
    <w:rsid w:val="009707CE"/>
    <w:rsid w:val="0097156D"/>
    <w:rsid w:val="00983318"/>
    <w:rsid w:val="009843AA"/>
    <w:rsid w:val="00991807"/>
    <w:rsid w:val="00993AF4"/>
    <w:rsid w:val="00996E46"/>
    <w:rsid w:val="00997605"/>
    <w:rsid w:val="009B265F"/>
    <w:rsid w:val="009B6B22"/>
    <w:rsid w:val="009B743A"/>
    <w:rsid w:val="009B7A3B"/>
    <w:rsid w:val="009C0BAC"/>
    <w:rsid w:val="009C1D3D"/>
    <w:rsid w:val="009C2348"/>
    <w:rsid w:val="009D0C18"/>
    <w:rsid w:val="009E1D89"/>
    <w:rsid w:val="009E243C"/>
    <w:rsid w:val="009E5763"/>
    <w:rsid w:val="009F57C7"/>
    <w:rsid w:val="009F59D1"/>
    <w:rsid w:val="00A0726F"/>
    <w:rsid w:val="00A12373"/>
    <w:rsid w:val="00A13027"/>
    <w:rsid w:val="00A149C4"/>
    <w:rsid w:val="00A31704"/>
    <w:rsid w:val="00A34A95"/>
    <w:rsid w:val="00A37854"/>
    <w:rsid w:val="00A44149"/>
    <w:rsid w:val="00A55A86"/>
    <w:rsid w:val="00A568DB"/>
    <w:rsid w:val="00A615D9"/>
    <w:rsid w:val="00A670BF"/>
    <w:rsid w:val="00A6735A"/>
    <w:rsid w:val="00A73320"/>
    <w:rsid w:val="00A80997"/>
    <w:rsid w:val="00A82860"/>
    <w:rsid w:val="00A82D00"/>
    <w:rsid w:val="00A82FB2"/>
    <w:rsid w:val="00A93F32"/>
    <w:rsid w:val="00AA1499"/>
    <w:rsid w:val="00AA7122"/>
    <w:rsid w:val="00AB12AE"/>
    <w:rsid w:val="00AC3E9B"/>
    <w:rsid w:val="00AE4359"/>
    <w:rsid w:val="00AE5459"/>
    <w:rsid w:val="00AF6ABF"/>
    <w:rsid w:val="00B06196"/>
    <w:rsid w:val="00B10039"/>
    <w:rsid w:val="00B206E3"/>
    <w:rsid w:val="00B27FAD"/>
    <w:rsid w:val="00B30D67"/>
    <w:rsid w:val="00B4420B"/>
    <w:rsid w:val="00B5225B"/>
    <w:rsid w:val="00B64110"/>
    <w:rsid w:val="00B64338"/>
    <w:rsid w:val="00B64E35"/>
    <w:rsid w:val="00B67580"/>
    <w:rsid w:val="00B67E6A"/>
    <w:rsid w:val="00B762ED"/>
    <w:rsid w:val="00B87450"/>
    <w:rsid w:val="00B94FD4"/>
    <w:rsid w:val="00B96681"/>
    <w:rsid w:val="00B970C0"/>
    <w:rsid w:val="00B97CFB"/>
    <w:rsid w:val="00BB30CB"/>
    <w:rsid w:val="00BB3C19"/>
    <w:rsid w:val="00BC2334"/>
    <w:rsid w:val="00BD045E"/>
    <w:rsid w:val="00BE1FBF"/>
    <w:rsid w:val="00BF03E4"/>
    <w:rsid w:val="00BF1F7D"/>
    <w:rsid w:val="00BF5768"/>
    <w:rsid w:val="00BF6DD3"/>
    <w:rsid w:val="00C05598"/>
    <w:rsid w:val="00C32944"/>
    <w:rsid w:val="00C52C80"/>
    <w:rsid w:val="00C558F3"/>
    <w:rsid w:val="00C63F6E"/>
    <w:rsid w:val="00C76DA7"/>
    <w:rsid w:val="00C77396"/>
    <w:rsid w:val="00C80D20"/>
    <w:rsid w:val="00C82DCD"/>
    <w:rsid w:val="00C94277"/>
    <w:rsid w:val="00C94F44"/>
    <w:rsid w:val="00CC01A3"/>
    <w:rsid w:val="00CC62B3"/>
    <w:rsid w:val="00CD5B3C"/>
    <w:rsid w:val="00CE757B"/>
    <w:rsid w:val="00CF1DD3"/>
    <w:rsid w:val="00D024DC"/>
    <w:rsid w:val="00D05D77"/>
    <w:rsid w:val="00D12453"/>
    <w:rsid w:val="00D124E9"/>
    <w:rsid w:val="00D24373"/>
    <w:rsid w:val="00D321E7"/>
    <w:rsid w:val="00D4573A"/>
    <w:rsid w:val="00D530E3"/>
    <w:rsid w:val="00D55003"/>
    <w:rsid w:val="00D80100"/>
    <w:rsid w:val="00D866E1"/>
    <w:rsid w:val="00D87815"/>
    <w:rsid w:val="00D95C7F"/>
    <w:rsid w:val="00DA2D23"/>
    <w:rsid w:val="00DA304A"/>
    <w:rsid w:val="00DA33C9"/>
    <w:rsid w:val="00DC2760"/>
    <w:rsid w:val="00DC45A4"/>
    <w:rsid w:val="00DC6D89"/>
    <w:rsid w:val="00DD11C1"/>
    <w:rsid w:val="00DE06C2"/>
    <w:rsid w:val="00DF0B1A"/>
    <w:rsid w:val="00DF1BCE"/>
    <w:rsid w:val="00DF3D19"/>
    <w:rsid w:val="00DF5B5A"/>
    <w:rsid w:val="00E00F0B"/>
    <w:rsid w:val="00E067E7"/>
    <w:rsid w:val="00E12C7F"/>
    <w:rsid w:val="00E360BF"/>
    <w:rsid w:val="00E41416"/>
    <w:rsid w:val="00E450D6"/>
    <w:rsid w:val="00E72395"/>
    <w:rsid w:val="00E84401"/>
    <w:rsid w:val="00E856A5"/>
    <w:rsid w:val="00E967AC"/>
    <w:rsid w:val="00EA0C23"/>
    <w:rsid w:val="00EB0F2D"/>
    <w:rsid w:val="00EB2AEA"/>
    <w:rsid w:val="00EC1845"/>
    <w:rsid w:val="00EC6C93"/>
    <w:rsid w:val="00ED06A3"/>
    <w:rsid w:val="00ED5989"/>
    <w:rsid w:val="00ED5A82"/>
    <w:rsid w:val="00ED5BFA"/>
    <w:rsid w:val="00EE5744"/>
    <w:rsid w:val="00EE65C9"/>
    <w:rsid w:val="00EE6BB8"/>
    <w:rsid w:val="00EF2353"/>
    <w:rsid w:val="00F03267"/>
    <w:rsid w:val="00F129F5"/>
    <w:rsid w:val="00F21B9B"/>
    <w:rsid w:val="00F305CF"/>
    <w:rsid w:val="00F37900"/>
    <w:rsid w:val="00F426AE"/>
    <w:rsid w:val="00F430ED"/>
    <w:rsid w:val="00F43F33"/>
    <w:rsid w:val="00F57191"/>
    <w:rsid w:val="00F60392"/>
    <w:rsid w:val="00F62B2B"/>
    <w:rsid w:val="00F74F41"/>
    <w:rsid w:val="00F76F14"/>
    <w:rsid w:val="00F80322"/>
    <w:rsid w:val="00F82564"/>
    <w:rsid w:val="00F841B1"/>
    <w:rsid w:val="00F87A9C"/>
    <w:rsid w:val="00FA1735"/>
    <w:rsid w:val="00FA7202"/>
    <w:rsid w:val="00FB7591"/>
    <w:rsid w:val="00FC4D17"/>
    <w:rsid w:val="00FD3012"/>
    <w:rsid w:val="00FE4D11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7FF611"/>
  <w15:docId w15:val="{D3E63FDD-9DAA-4FE3-B358-883A18D6F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7A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7A7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a">
    <w:name w:val="เนื้อเรื่อง"/>
    <w:basedOn w:val="Normal"/>
    <w:rsid w:val="00336A44"/>
    <w:pPr>
      <w:ind w:right="386"/>
      <w:jc w:val="left"/>
    </w:pPr>
    <w:rPr>
      <w:rFonts w:ascii="Times New Roman" w:eastAsia="Times New Roman" w:hAnsi="Times New Roman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23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footer" Target="footer9.xml"/><Relationship Id="rId30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B1A07-0D29-40C6-932E-A32E5B679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1392</Words>
  <Characters>7935</Characters>
  <Application>Microsoft Office Word</Application>
  <DocSecurity>0</DocSecurity>
  <Lines>66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Tipaporn Wantawee</cp:lastModifiedBy>
  <cp:revision>22</cp:revision>
  <cp:lastPrinted>2024-02-13T10:54:00Z</cp:lastPrinted>
  <dcterms:created xsi:type="dcterms:W3CDTF">2024-02-23T05:02:00Z</dcterms:created>
  <dcterms:modified xsi:type="dcterms:W3CDTF">2024-02-29T02:30:00Z</dcterms:modified>
</cp:coreProperties>
</file>