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rsidR="005B3C1C" w:rsidRPr="005C4C71" w:rsidRDefault="005B3C1C" w:rsidP="005A6743">
      <w:pPr>
        <w:jc w:val="thaiDistribute"/>
        <w:rPr>
          <w:rFonts w:ascii="Angsana New" w:hAnsi="Angsana New" w:cs="Angsana New"/>
          <w:sz w:val="24"/>
          <w:szCs w:val="24"/>
          <w:lang w:val="en-US"/>
        </w:rPr>
      </w:pPr>
    </w:p>
    <w:p w:rsidR="001E1EA0" w:rsidRPr="007F1FE1" w:rsidRDefault="00731B69" w:rsidP="001E1EA0">
      <w:pPr>
        <w:jc w:val="thaiDistribute"/>
        <w:rPr>
          <w:rFonts w:ascii="Angsana New" w:hAnsi="Angsana New" w:cs="Angsana New"/>
          <w:lang w:val="en-US"/>
        </w:rPr>
      </w:pPr>
      <w:r w:rsidRPr="007F1FE1">
        <w:rPr>
          <w:rFonts w:ascii="Angsana New" w:hAnsi="Angsana New" w:cs="Angsana New"/>
          <w:lang w:val="en-US"/>
        </w:rPr>
        <w:t>To the Shareholders and the Board of Directors</w:t>
      </w:r>
      <w:r w:rsidR="001E1EA0" w:rsidRPr="007F1FE1">
        <w:rPr>
          <w:rFonts w:ascii="Angsana New" w:hAnsi="Angsana New" w:cs="Angsana New"/>
          <w:lang w:val="en-US"/>
        </w:rPr>
        <w:t xml:space="preserve"> C</w:t>
      </w:r>
      <w:r w:rsidR="001E1EA0" w:rsidRPr="007F1FE1">
        <w:rPr>
          <w:rFonts w:ascii="Angsana New" w:hAnsi="Angsana New" w:cs="Angsana New"/>
          <w:cs/>
          <w:lang w:val="en-US"/>
        </w:rPr>
        <w:t>.</w:t>
      </w:r>
      <w:r w:rsidR="001E1EA0" w:rsidRPr="007F1FE1">
        <w:rPr>
          <w:rFonts w:ascii="Angsana New" w:hAnsi="Angsana New" w:cs="Angsana New"/>
          <w:lang w:val="en-US"/>
        </w:rPr>
        <w:t>I</w:t>
      </w:r>
      <w:r w:rsidR="001E1EA0" w:rsidRPr="007F1FE1">
        <w:rPr>
          <w:rFonts w:ascii="Angsana New" w:hAnsi="Angsana New" w:cs="Angsana New"/>
          <w:cs/>
          <w:lang w:val="en-US"/>
        </w:rPr>
        <w:t>.</w:t>
      </w:r>
      <w:r w:rsidR="001E1EA0" w:rsidRPr="007F1FE1">
        <w:rPr>
          <w:rFonts w:ascii="Angsana New" w:hAnsi="Angsana New" w:cs="Angsana New"/>
          <w:lang w:val="en-US"/>
        </w:rPr>
        <w:t>GROUP PUBLIC COMPANY LIMITED</w:t>
      </w:r>
    </w:p>
    <w:p w:rsidR="005B3C1C" w:rsidRPr="005C4C71" w:rsidRDefault="005B3C1C" w:rsidP="005A6743">
      <w:pPr>
        <w:jc w:val="thaiDistribute"/>
        <w:rPr>
          <w:rFonts w:ascii="Angsana New" w:hAnsi="Angsana New" w:cs="Angsana New"/>
          <w:spacing w:val="-4"/>
          <w:sz w:val="16"/>
          <w:szCs w:val="16"/>
          <w:lang w:val="en-US"/>
        </w:rPr>
      </w:pPr>
    </w:p>
    <w:p w:rsidR="00203842" w:rsidRPr="007F1FE1" w:rsidRDefault="00203842" w:rsidP="005A6743">
      <w:pPr>
        <w:jc w:val="thaiDistribute"/>
        <w:rPr>
          <w:rFonts w:ascii="Angsana New" w:hAnsi="Angsana New" w:cs="Angsana New"/>
          <w:b/>
          <w:bCs/>
          <w:spacing w:val="-4"/>
          <w:u w:val="single"/>
          <w:lang w:val="en-US"/>
        </w:rPr>
      </w:pPr>
      <w:r w:rsidRPr="007F1FE1">
        <w:rPr>
          <w:rFonts w:ascii="Angsana New" w:hAnsi="Angsana New" w:cs="Angsana New"/>
          <w:b/>
          <w:bCs/>
          <w:spacing w:val="-4"/>
          <w:u w:val="single"/>
          <w:lang w:val="en-US"/>
        </w:rPr>
        <w:t>Opinion</w:t>
      </w:r>
    </w:p>
    <w:p w:rsidR="00336973" w:rsidRPr="005C4C71" w:rsidRDefault="00336973" w:rsidP="00203842">
      <w:pPr>
        <w:ind w:firstLine="1418"/>
        <w:jc w:val="thaiDistribute"/>
        <w:rPr>
          <w:rFonts w:ascii="Angsana New" w:hAnsi="Angsana New" w:cs="Angsana New"/>
          <w:spacing w:val="-2"/>
          <w:sz w:val="12"/>
          <w:szCs w:val="12"/>
          <w:lang w:val="en-US"/>
        </w:rPr>
      </w:pPr>
    </w:p>
    <w:p w:rsidR="00203842" w:rsidRPr="007F1FE1" w:rsidRDefault="00731B69" w:rsidP="00A03A9C">
      <w:pPr>
        <w:jc w:val="thaiDistribute"/>
        <w:rPr>
          <w:rFonts w:ascii="Angsana New" w:hAnsi="Angsana New" w:cs="Angsana New"/>
          <w:lang w:val="en-US"/>
        </w:rPr>
      </w:pPr>
      <w:r w:rsidRPr="007F1FE1">
        <w:rPr>
          <w:rFonts w:ascii="Angsana New" w:hAnsi="Angsana New" w:cs="Angsana New"/>
          <w:lang w:val="en-US"/>
        </w:rPr>
        <w:t>I have audited the accompanying consolidated and separate financial statements of C</w:t>
      </w:r>
      <w:r w:rsidRPr="007F1FE1">
        <w:rPr>
          <w:rFonts w:ascii="Angsana New" w:hAnsi="Angsana New" w:cs="Angsana New"/>
          <w:cs/>
          <w:lang w:val="en-US"/>
        </w:rPr>
        <w:t>.</w:t>
      </w:r>
      <w:r w:rsidRPr="007F1FE1">
        <w:rPr>
          <w:rFonts w:ascii="Angsana New" w:hAnsi="Angsana New" w:cs="Angsana New"/>
          <w:lang w:val="en-US"/>
        </w:rPr>
        <w:t>I</w:t>
      </w:r>
      <w:r w:rsidRPr="007F1FE1">
        <w:rPr>
          <w:rFonts w:ascii="Angsana New" w:hAnsi="Angsana New" w:cs="Angsana New"/>
          <w:cs/>
          <w:lang w:val="en-US"/>
        </w:rPr>
        <w:t>.</w:t>
      </w:r>
      <w:r w:rsidRPr="007F1FE1">
        <w:rPr>
          <w:rFonts w:ascii="Angsana New" w:hAnsi="Angsana New" w:cs="Angsana New"/>
          <w:lang w:val="en-US"/>
        </w:rPr>
        <w:t>GROUP</w:t>
      </w:r>
      <w:r w:rsidR="0085319F" w:rsidRPr="007F1FE1">
        <w:rPr>
          <w:rFonts w:ascii="Angsana New" w:hAnsi="Angsana New" w:cs="Angsana New"/>
          <w:cs/>
          <w:lang w:val="en-US"/>
        </w:rPr>
        <w:t xml:space="preserve"> </w:t>
      </w:r>
      <w:r w:rsidRPr="007F1FE1">
        <w:rPr>
          <w:rFonts w:ascii="Angsana New" w:hAnsi="Angsana New" w:cs="Angsana New"/>
          <w:lang w:val="en-US"/>
        </w:rPr>
        <w:t xml:space="preserve">PUBLIC COMPANY LIMITED and its subsidiary companies </w:t>
      </w:r>
      <w:r w:rsidRPr="007F1FE1">
        <w:rPr>
          <w:rFonts w:ascii="Angsana New" w:hAnsi="Angsana New" w:cs="Angsana New"/>
          <w:cs/>
          <w:lang w:val="en-US"/>
        </w:rPr>
        <w:t>(“</w:t>
      </w:r>
      <w:r w:rsidRPr="007F1FE1">
        <w:rPr>
          <w:rFonts w:ascii="Angsana New" w:hAnsi="Angsana New" w:cs="Angsana New"/>
          <w:lang w:val="en-US"/>
        </w:rPr>
        <w:t>The Group</w:t>
      </w:r>
      <w:r w:rsidRPr="007F1FE1">
        <w:rPr>
          <w:rFonts w:ascii="Angsana New" w:hAnsi="Angsana New" w:cs="Angsana New"/>
          <w:cs/>
          <w:lang w:val="en-US"/>
        </w:rPr>
        <w:t xml:space="preserve">”) </w:t>
      </w:r>
      <w:r w:rsidRPr="007F1FE1">
        <w:rPr>
          <w:rFonts w:ascii="Angsana New" w:hAnsi="Angsana New" w:cs="Angsana New"/>
          <w:lang w:val="en-US"/>
        </w:rPr>
        <w:t>and also of C</w:t>
      </w:r>
      <w:r w:rsidRPr="007F1FE1">
        <w:rPr>
          <w:rFonts w:ascii="Angsana New" w:hAnsi="Angsana New" w:cs="Angsana New"/>
          <w:cs/>
          <w:lang w:val="en-US"/>
        </w:rPr>
        <w:t>.</w:t>
      </w:r>
      <w:r w:rsidRPr="007F1FE1">
        <w:rPr>
          <w:rFonts w:ascii="Angsana New" w:hAnsi="Angsana New" w:cs="Angsana New"/>
          <w:lang w:val="en-US"/>
        </w:rPr>
        <w:t>I</w:t>
      </w:r>
      <w:r w:rsidRPr="007F1FE1">
        <w:rPr>
          <w:rFonts w:ascii="Angsana New" w:hAnsi="Angsana New" w:cs="Angsana New"/>
          <w:cs/>
          <w:lang w:val="en-US"/>
        </w:rPr>
        <w:t>.</w:t>
      </w:r>
      <w:r w:rsidRPr="007F1FE1">
        <w:rPr>
          <w:rFonts w:ascii="Angsana New" w:hAnsi="Angsana New" w:cs="Angsana New"/>
          <w:lang w:val="en-US"/>
        </w:rPr>
        <w:t xml:space="preserve">GROUP PUBLIC COMPANY LIMITED only </w:t>
      </w:r>
      <w:r w:rsidRPr="007F1FE1">
        <w:rPr>
          <w:rFonts w:ascii="Angsana New" w:hAnsi="Angsana New" w:cs="Angsana New"/>
          <w:spacing w:val="-4"/>
          <w:cs/>
          <w:lang w:val="en-US"/>
        </w:rPr>
        <w:t>(“</w:t>
      </w:r>
      <w:r w:rsidRPr="007F1FE1">
        <w:rPr>
          <w:rFonts w:ascii="Angsana New" w:hAnsi="Angsana New" w:cs="Angsana New"/>
          <w:spacing w:val="-4"/>
          <w:lang w:val="en-US"/>
        </w:rPr>
        <w:t>The Company</w:t>
      </w:r>
      <w:r w:rsidRPr="007F1FE1">
        <w:rPr>
          <w:rFonts w:ascii="Angsana New" w:hAnsi="Angsana New" w:cs="Angsana New"/>
          <w:spacing w:val="-4"/>
          <w:cs/>
          <w:lang w:val="en-US"/>
        </w:rPr>
        <w:t>”)</w:t>
      </w:r>
      <w:r w:rsidRPr="007F1FE1">
        <w:rPr>
          <w:rFonts w:ascii="Angsana New" w:hAnsi="Angsana New" w:cs="Angsana New"/>
          <w:spacing w:val="-4"/>
          <w:lang w:val="en-US"/>
        </w:rPr>
        <w:t>, respectively, which comprise the consolidated and separate statements of financial positions as at December</w:t>
      </w:r>
      <w:r w:rsidRPr="007F1FE1">
        <w:rPr>
          <w:rFonts w:ascii="Angsana New" w:hAnsi="Angsana New" w:cs="Angsana New"/>
          <w:lang w:val="en-US"/>
        </w:rPr>
        <w:t xml:space="preserve"> 31, 20</w:t>
      </w:r>
      <w:r w:rsidR="00D03EB2" w:rsidRPr="007F1FE1">
        <w:rPr>
          <w:rFonts w:ascii="Angsana New" w:hAnsi="Angsana New" w:cs="Angsana New"/>
          <w:lang w:val="en-US"/>
        </w:rPr>
        <w:t>2</w:t>
      </w:r>
      <w:r w:rsidR="004C6EC3">
        <w:rPr>
          <w:rFonts w:ascii="Angsana New" w:hAnsi="Angsana New" w:cs="Angsana New"/>
          <w:lang w:val="en-US"/>
        </w:rPr>
        <w:t>3</w:t>
      </w:r>
      <w:r w:rsidRPr="007F1FE1">
        <w:rPr>
          <w:rFonts w:ascii="Angsana New" w:hAnsi="Angsana New" w:cs="Angsana New"/>
          <w:lang w:val="en-US"/>
        </w:rPr>
        <w:t>, and the related consolidated and separate statements of comprehensive income, changes in shareholders</w:t>
      </w:r>
      <w:r w:rsidRPr="007F1FE1">
        <w:rPr>
          <w:rFonts w:ascii="Angsana New" w:hAnsi="Angsana New" w:cs="Angsana New"/>
          <w:cs/>
          <w:lang w:val="en-US"/>
        </w:rPr>
        <w:t xml:space="preserve">’ </w:t>
      </w:r>
      <w:r w:rsidRPr="007F1FE1">
        <w:rPr>
          <w:rFonts w:ascii="Angsana New" w:hAnsi="Angsana New" w:cs="Angsana New"/>
          <w:lang w:val="en-US"/>
        </w:rPr>
        <w:t>equity and cash flows for the year then ended, and a summary of significant accounting policies and other explanatory notes</w:t>
      </w:r>
      <w:r w:rsidRPr="007F1FE1">
        <w:rPr>
          <w:rFonts w:ascii="Angsana New" w:hAnsi="Angsana New" w:cs="Angsana New"/>
          <w:cs/>
          <w:lang w:val="en-US"/>
        </w:rPr>
        <w:t>.</w:t>
      </w:r>
    </w:p>
    <w:p w:rsidR="00731B69" w:rsidRPr="005C4C71" w:rsidRDefault="00731B69" w:rsidP="00203842">
      <w:pPr>
        <w:jc w:val="thaiDistribute"/>
        <w:rPr>
          <w:rFonts w:ascii="Angsana New" w:hAnsi="Angsana New" w:cs="Angsana New"/>
          <w:spacing w:val="-2"/>
          <w:sz w:val="12"/>
          <w:szCs w:val="12"/>
          <w:lang w:val="en-US"/>
        </w:rPr>
      </w:pPr>
    </w:p>
    <w:p w:rsidR="00726F01" w:rsidRPr="007F1FE1" w:rsidRDefault="00912642" w:rsidP="00A03A9C">
      <w:pPr>
        <w:jc w:val="thaiDistribute"/>
        <w:rPr>
          <w:rFonts w:ascii="Angsana New" w:hAnsi="Angsana New" w:cs="Angsana New"/>
          <w:spacing w:val="-4"/>
          <w:lang w:val="en-US"/>
        </w:rPr>
      </w:pPr>
      <w:r w:rsidRPr="007F1FE1">
        <w:rPr>
          <w:rFonts w:ascii="Angsana New" w:hAnsi="Angsana New" w:cs="Angsana New"/>
          <w:spacing w:val="-4"/>
          <w:lang w:val="en-US"/>
        </w:rPr>
        <w:t>In my opinion, except for the possible effect to the matter described in the basis of qualified opinion paragraph, the consolidated and separate financial statements referred to above present fairly, in all material respects, the consolidated and separate financial position of C</w:t>
      </w:r>
      <w:r w:rsidRPr="007F1FE1">
        <w:rPr>
          <w:rFonts w:ascii="Angsana New" w:hAnsi="Angsana New" w:cs="Angsana New"/>
          <w:spacing w:val="-4"/>
          <w:cs/>
          <w:lang w:val="en-US"/>
        </w:rPr>
        <w:t>.</w:t>
      </w:r>
      <w:r w:rsidRPr="007F1FE1">
        <w:rPr>
          <w:rFonts w:ascii="Angsana New" w:hAnsi="Angsana New" w:cs="Angsana New"/>
          <w:spacing w:val="-4"/>
          <w:lang w:val="en-US"/>
        </w:rPr>
        <w:t>I</w:t>
      </w:r>
      <w:r w:rsidRPr="007F1FE1">
        <w:rPr>
          <w:rFonts w:ascii="Angsana New" w:hAnsi="Angsana New" w:cs="Angsana New"/>
          <w:spacing w:val="-4"/>
          <w:cs/>
          <w:lang w:val="en-US"/>
        </w:rPr>
        <w:t>.</w:t>
      </w:r>
      <w:r w:rsidRPr="007F1FE1">
        <w:rPr>
          <w:rFonts w:ascii="Angsana New" w:hAnsi="Angsana New" w:cs="Angsana New"/>
          <w:spacing w:val="-4"/>
          <w:lang w:val="en-US"/>
        </w:rPr>
        <w:t xml:space="preserve">GROUP PUBLIC COMPANY LIMITED and its </w:t>
      </w:r>
      <w:r w:rsidRPr="007F1FE1">
        <w:rPr>
          <w:rFonts w:ascii="Angsana New" w:hAnsi="Angsana New" w:cs="Angsana New"/>
          <w:spacing w:val="-6"/>
          <w:lang w:val="en-US"/>
        </w:rPr>
        <w:t>subsidiary companies and also of C</w:t>
      </w:r>
      <w:r w:rsidRPr="007F1FE1">
        <w:rPr>
          <w:rFonts w:ascii="Angsana New" w:hAnsi="Angsana New" w:cs="Angsana New"/>
          <w:spacing w:val="-6"/>
          <w:cs/>
          <w:lang w:val="en-US"/>
        </w:rPr>
        <w:t>.</w:t>
      </w:r>
      <w:r w:rsidRPr="007F1FE1">
        <w:rPr>
          <w:rFonts w:ascii="Angsana New" w:hAnsi="Angsana New" w:cs="Angsana New"/>
          <w:spacing w:val="-6"/>
          <w:lang w:val="en-US"/>
        </w:rPr>
        <w:t>I</w:t>
      </w:r>
      <w:r w:rsidRPr="007F1FE1">
        <w:rPr>
          <w:rFonts w:ascii="Angsana New" w:hAnsi="Angsana New" w:cs="Angsana New"/>
          <w:spacing w:val="-6"/>
          <w:cs/>
          <w:lang w:val="en-US"/>
        </w:rPr>
        <w:t>.</w:t>
      </w:r>
      <w:r w:rsidRPr="007F1FE1">
        <w:rPr>
          <w:rFonts w:ascii="Angsana New" w:hAnsi="Angsana New" w:cs="Angsana New"/>
          <w:spacing w:val="-6"/>
          <w:lang w:val="en-US"/>
        </w:rPr>
        <w:t>GROUP PUBLIC COMPANY LIMITED only, respe</w:t>
      </w:r>
      <w:r w:rsidR="00BB32FD" w:rsidRPr="007F1FE1">
        <w:rPr>
          <w:rFonts w:ascii="Angsana New" w:hAnsi="Angsana New" w:cs="Angsana New"/>
          <w:spacing w:val="-6"/>
          <w:lang w:val="en-US"/>
        </w:rPr>
        <w:t>ctively, a</w:t>
      </w:r>
      <w:r w:rsidR="00BB32FD" w:rsidRPr="007F1FE1">
        <w:rPr>
          <w:rFonts w:ascii="Angsana New" w:hAnsi="Angsana New" w:cs="Angsana New"/>
          <w:spacing w:val="-4"/>
          <w:lang w:val="en-US"/>
        </w:rPr>
        <w:t>s at December 31, 20</w:t>
      </w:r>
      <w:r w:rsidR="004C6EC3">
        <w:rPr>
          <w:rFonts w:ascii="Angsana New" w:hAnsi="Angsana New" w:cs="Angsana New"/>
          <w:spacing w:val="-4"/>
          <w:lang w:val="en-US"/>
        </w:rPr>
        <w:t>23</w:t>
      </w:r>
      <w:r w:rsidRPr="007F1FE1">
        <w:rPr>
          <w:rFonts w:ascii="Angsana New" w:hAnsi="Angsana New" w:cs="Angsana New"/>
          <w:spacing w:val="-4"/>
          <w:lang w:val="en-US"/>
        </w:rPr>
        <w:t>, and of their consolidated and separate financial performance and cash flows for the year then ended in accordance with Thai Financial Reporting Standards</w:t>
      </w:r>
      <w:r w:rsidRPr="007F1FE1">
        <w:rPr>
          <w:rFonts w:ascii="Angsana New" w:hAnsi="Angsana New" w:cs="Angsana New"/>
          <w:spacing w:val="-4"/>
          <w:cs/>
          <w:lang w:val="en-US"/>
        </w:rPr>
        <w:t>.</w:t>
      </w:r>
    </w:p>
    <w:p w:rsidR="00203842" w:rsidRPr="005C4C71" w:rsidRDefault="00203842" w:rsidP="00203842">
      <w:pPr>
        <w:ind w:firstLine="1418"/>
        <w:jc w:val="thaiDistribute"/>
        <w:rPr>
          <w:rFonts w:ascii="Angsana New" w:hAnsi="Angsana New" w:cs="Angsana New"/>
          <w:sz w:val="12"/>
          <w:szCs w:val="12"/>
          <w:lang w:val="en-US"/>
        </w:rPr>
      </w:pPr>
    </w:p>
    <w:p w:rsidR="00B07F7C" w:rsidRPr="007F1FE1" w:rsidRDefault="00642F29" w:rsidP="00B07F7C">
      <w:pPr>
        <w:jc w:val="thaiDistribute"/>
        <w:rPr>
          <w:rFonts w:ascii="Angsana New" w:hAnsi="Angsana New" w:cs="Angsana New"/>
          <w:b/>
          <w:bCs/>
          <w:u w:val="single"/>
          <w:lang w:val="en-US"/>
        </w:rPr>
      </w:pPr>
      <w:r w:rsidRPr="007F1FE1">
        <w:rPr>
          <w:rFonts w:ascii="Angsana New" w:hAnsi="Angsana New" w:cs="Angsana New"/>
          <w:b/>
          <w:bCs/>
          <w:u w:val="single"/>
          <w:lang w:val="en-US"/>
        </w:rPr>
        <w:t>Basis of qualified opinion</w:t>
      </w:r>
    </w:p>
    <w:p w:rsidR="005920E9" w:rsidRPr="005C4C71" w:rsidRDefault="005920E9" w:rsidP="008F1DDB">
      <w:pPr>
        <w:ind w:firstLine="1440"/>
        <w:jc w:val="thaiDistribute"/>
        <w:rPr>
          <w:rFonts w:ascii="Angsana New" w:hAnsi="Angsana New" w:cs="Angsana New"/>
          <w:sz w:val="12"/>
          <w:szCs w:val="12"/>
          <w:lang w:val="en-US"/>
        </w:rPr>
      </w:pPr>
    </w:p>
    <w:p w:rsidR="00CA6147" w:rsidRDefault="00590E83" w:rsidP="007F1FE1">
      <w:pPr>
        <w:jc w:val="thaiDistribute"/>
        <w:rPr>
          <w:rFonts w:ascii="Angsana New" w:hAnsi="Angsana New" w:cs="Angsana New"/>
          <w:lang w:val="en-US"/>
        </w:rPr>
      </w:pPr>
      <w:r>
        <w:rPr>
          <w:rFonts w:ascii="Angsana New" w:hAnsi="Angsana New" w:cs="Angsana New"/>
          <w:spacing w:val="-8"/>
          <w:lang w:val="en-US"/>
        </w:rPr>
        <w:t>As mentioned to the note 1</w:t>
      </w:r>
      <w:r w:rsidR="00CA6147">
        <w:rPr>
          <w:rFonts w:ascii="Angsana New" w:hAnsi="Angsana New" w:cs="Angsana New"/>
          <w:spacing w:val="-8"/>
          <w:lang w:val="en-US"/>
        </w:rPr>
        <w:t>4</w:t>
      </w:r>
      <w:r>
        <w:rPr>
          <w:rFonts w:ascii="Angsana New" w:hAnsi="Angsana New" w:cs="Angsana New"/>
          <w:spacing w:val="-8"/>
          <w:lang w:val="en-US"/>
        </w:rPr>
        <w:t xml:space="preserve"> and 1</w:t>
      </w:r>
      <w:r w:rsidR="00CA6147">
        <w:rPr>
          <w:rFonts w:ascii="Angsana New" w:hAnsi="Angsana New" w:cs="Angsana New"/>
          <w:spacing w:val="-8"/>
          <w:lang w:val="en-US"/>
        </w:rPr>
        <w:t>5</w:t>
      </w:r>
      <w:r>
        <w:rPr>
          <w:rFonts w:ascii="Angsana New" w:hAnsi="Angsana New" w:cs="Angsana New" w:hint="cs"/>
          <w:spacing w:val="-8"/>
          <w:cs/>
          <w:lang w:val="en-US"/>
        </w:rPr>
        <w:t>.</w:t>
      </w:r>
      <w:r>
        <w:rPr>
          <w:rFonts w:ascii="Angsana New" w:hAnsi="Angsana New" w:cs="Angsana New"/>
          <w:spacing w:val="-8"/>
          <w:lang w:val="en-US"/>
        </w:rPr>
        <w:t>1 to financial</w:t>
      </w:r>
      <w:r>
        <w:rPr>
          <w:rFonts w:ascii="Angsana New" w:hAnsi="Angsana New" w:cs="Angsana New" w:hint="cs"/>
          <w:spacing w:val="-8"/>
          <w:cs/>
          <w:lang w:val="en-US"/>
        </w:rPr>
        <w:t xml:space="preserve"> </w:t>
      </w:r>
      <w:r>
        <w:rPr>
          <w:rFonts w:ascii="Angsana New" w:hAnsi="Angsana New" w:cs="Angsana New"/>
          <w:spacing w:val="-8"/>
          <w:lang w:val="en-US"/>
        </w:rPr>
        <w:t>statements, the Company has disposed its investment in C</w:t>
      </w:r>
      <w:r>
        <w:rPr>
          <w:rFonts w:ascii="Angsana New" w:hAnsi="Angsana New" w:cs="Angsana New"/>
          <w:spacing w:val="-8"/>
          <w:cs/>
        </w:rPr>
        <w:t>.</w:t>
      </w:r>
      <w:r>
        <w:rPr>
          <w:rFonts w:ascii="Angsana New" w:hAnsi="Angsana New" w:cs="Angsana New"/>
          <w:spacing w:val="-8"/>
          <w:lang w:val="en-US"/>
        </w:rPr>
        <w:t>I</w:t>
      </w:r>
      <w:r>
        <w:rPr>
          <w:rFonts w:ascii="Angsana New" w:hAnsi="Angsana New" w:cs="Angsana New"/>
          <w:spacing w:val="-8"/>
          <w:cs/>
        </w:rPr>
        <w:t>.</w:t>
      </w:r>
      <w:r>
        <w:rPr>
          <w:rFonts w:ascii="Angsana New" w:hAnsi="Angsana New" w:cs="Angsana New"/>
          <w:spacing w:val="-8"/>
          <w:lang w:val="en-US"/>
        </w:rPr>
        <w:t>G</w:t>
      </w:r>
      <w:r>
        <w:rPr>
          <w:rFonts w:ascii="Angsana New" w:hAnsi="Angsana New" w:cs="Angsana New"/>
          <w:spacing w:val="-8"/>
          <w:cs/>
        </w:rPr>
        <w:t>. (</w:t>
      </w:r>
      <w:r>
        <w:rPr>
          <w:rFonts w:ascii="Angsana New" w:hAnsi="Angsana New" w:cs="Angsana New"/>
          <w:spacing w:val="-8"/>
          <w:lang w:val="en-US"/>
        </w:rPr>
        <w:t>Thailand</w:t>
      </w:r>
      <w:r>
        <w:rPr>
          <w:rFonts w:ascii="Angsana New" w:hAnsi="Angsana New" w:cs="Angsana New"/>
          <w:spacing w:val="-8"/>
          <w:cs/>
        </w:rPr>
        <w:t xml:space="preserve">) </w:t>
      </w:r>
      <w:r>
        <w:rPr>
          <w:rFonts w:ascii="Angsana New" w:hAnsi="Angsana New" w:cs="Angsana New"/>
          <w:spacing w:val="-8"/>
          <w:lang w:val="en-US"/>
        </w:rPr>
        <w:t>Co</w:t>
      </w:r>
      <w:r>
        <w:rPr>
          <w:rFonts w:ascii="Angsana New" w:hAnsi="Angsana New" w:cs="Angsana New"/>
          <w:spacing w:val="-8"/>
          <w:cs/>
        </w:rPr>
        <w:t>.</w:t>
      </w:r>
      <w:r>
        <w:rPr>
          <w:rFonts w:ascii="Angsana New" w:hAnsi="Angsana New" w:cs="Angsana New"/>
          <w:spacing w:val="-8"/>
          <w:lang w:val="en-US"/>
        </w:rPr>
        <w:t>, Ltd,</w:t>
      </w:r>
      <w:r>
        <w:rPr>
          <w:rFonts w:ascii="Angsana New" w:hAnsi="Angsana New" w:cs="Angsana New"/>
          <w:spacing w:val="-4"/>
          <w:cs/>
          <w:lang w:val="en-US"/>
        </w:rPr>
        <w:t xml:space="preserve"> </w:t>
      </w:r>
      <w:r>
        <w:rPr>
          <w:rFonts w:ascii="Angsana New" w:hAnsi="Angsana New" w:cs="Angsana New"/>
          <w:spacing w:val="-2"/>
          <w:lang w:val="en-US"/>
        </w:rPr>
        <w:t>which is subsidiary</w:t>
      </w:r>
      <w:r>
        <w:rPr>
          <w:rFonts w:ascii="Angsana New" w:hAnsi="Angsana New" w:cs="Angsana New" w:hint="cs"/>
          <w:spacing w:val="-2"/>
          <w:cs/>
          <w:lang w:val="en-US"/>
        </w:rPr>
        <w:t xml:space="preserve"> </w:t>
      </w:r>
      <w:r>
        <w:rPr>
          <w:rFonts w:ascii="Angsana New" w:hAnsi="Angsana New" w:cs="Angsana New"/>
          <w:spacing w:val="-2"/>
          <w:lang w:val="en-US"/>
        </w:rPr>
        <w:t>of the Company in</w:t>
      </w:r>
      <w:r>
        <w:rPr>
          <w:rFonts w:ascii="Angsana New" w:hAnsi="Angsana New" w:cs="Angsana New" w:hint="cs"/>
          <w:spacing w:val="-2"/>
          <w:cs/>
          <w:lang w:val="en-US"/>
        </w:rPr>
        <w:t xml:space="preserve"> </w:t>
      </w:r>
      <w:r>
        <w:rPr>
          <w:rFonts w:ascii="Angsana New" w:hAnsi="Angsana New" w:cs="Angsana New"/>
          <w:spacing w:val="-2"/>
          <w:lang w:val="en-US"/>
        </w:rPr>
        <w:t>the whole amount</w:t>
      </w:r>
      <w:r>
        <w:rPr>
          <w:rFonts w:ascii="Angsana New" w:hAnsi="Angsana New" w:cs="Angsana New" w:hint="cs"/>
          <w:spacing w:val="-2"/>
          <w:cs/>
          <w:lang w:val="en-US"/>
        </w:rPr>
        <w:t xml:space="preserve"> </w:t>
      </w:r>
      <w:r>
        <w:rPr>
          <w:rFonts w:ascii="Angsana New" w:hAnsi="Angsana New" w:cs="Angsana New"/>
          <w:spacing w:val="-2"/>
          <w:lang w:val="en-US"/>
        </w:rPr>
        <w:t>on May 8, 2023</w:t>
      </w:r>
      <w:r>
        <w:rPr>
          <w:rFonts w:ascii="Angsana New" w:hAnsi="Angsana New" w:cs="Angsana New" w:hint="cs"/>
          <w:spacing w:val="-2"/>
          <w:cs/>
          <w:lang w:val="en-US"/>
        </w:rPr>
        <w:t xml:space="preserve">. </w:t>
      </w:r>
      <w:r>
        <w:rPr>
          <w:rFonts w:ascii="Angsana New" w:hAnsi="Angsana New" w:cs="Angsana New"/>
          <w:spacing w:val="-2"/>
          <w:lang w:val="en-US"/>
        </w:rPr>
        <w:t xml:space="preserve">Subsidiary has investments in </w:t>
      </w:r>
      <w:proofErr w:type="spellStart"/>
      <w:r>
        <w:rPr>
          <w:rFonts w:ascii="Angsana New" w:hAnsi="Angsana New" w:cs="Angsana New"/>
          <w:spacing w:val="-2"/>
          <w:lang w:val="en-US"/>
        </w:rPr>
        <w:t>Fakwantip</w:t>
      </w:r>
      <w:proofErr w:type="spellEnd"/>
      <w:r>
        <w:rPr>
          <w:rFonts w:ascii="Angsana New" w:hAnsi="Angsana New" w:cs="Angsana New"/>
          <w:spacing w:val="-2"/>
          <w:lang w:val="en-US"/>
        </w:rPr>
        <w:t xml:space="preserve"> Co</w:t>
      </w:r>
      <w:r>
        <w:rPr>
          <w:rFonts w:ascii="Angsana New" w:hAnsi="Angsana New" w:cs="Angsana New" w:hint="cs"/>
          <w:spacing w:val="-2"/>
          <w:cs/>
          <w:lang w:val="en-US"/>
        </w:rPr>
        <w:t>.</w:t>
      </w:r>
      <w:r>
        <w:rPr>
          <w:rFonts w:ascii="Angsana New" w:hAnsi="Angsana New" w:cs="Angsana New"/>
          <w:spacing w:val="-2"/>
          <w:lang w:val="en-US"/>
        </w:rPr>
        <w:t>, Ltd</w:t>
      </w:r>
      <w:r>
        <w:rPr>
          <w:rFonts w:ascii="Angsana New" w:hAnsi="Angsana New" w:cs="Angsana New" w:hint="cs"/>
          <w:spacing w:val="-2"/>
          <w:cs/>
          <w:lang w:val="en-US"/>
        </w:rPr>
        <w:t>.</w:t>
      </w:r>
      <w:r>
        <w:rPr>
          <w:rFonts w:ascii="Angsana New" w:hAnsi="Angsana New" w:cs="Angsana New"/>
          <w:spacing w:val="-2"/>
          <w:lang w:val="en-US"/>
        </w:rPr>
        <w:t>,</w:t>
      </w:r>
      <w:r>
        <w:rPr>
          <w:rFonts w:ascii="Angsana New" w:hAnsi="Angsana New" w:cs="Angsana New"/>
          <w:cs/>
          <w:lang w:val="en-US"/>
        </w:rPr>
        <w:t xml:space="preserve"> </w:t>
      </w:r>
      <w:r>
        <w:rPr>
          <w:rFonts w:ascii="Angsana New" w:hAnsi="Angsana New" w:cs="Angsana New"/>
          <w:lang w:val="en-US"/>
        </w:rPr>
        <w:t>as</w:t>
      </w:r>
      <w:r>
        <w:rPr>
          <w:rFonts w:ascii="Angsana New" w:hAnsi="Angsana New" w:cs="Angsana New" w:hint="cs"/>
          <w:cs/>
          <w:lang w:val="en-US"/>
        </w:rPr>
        <w:t xml:space="preserve"> </w:t>
      </w:r>
      <w:r>
        <w:rPr>
          <w:rFonts w:ascii="Angsana New" w:hAnsi="Angsana New" w:cs="Angsana New"/>
          <w:lang w:val="en-US"/>
        </w:rPr>
        <w:t>an associated company,</w:t>
      </w:r>
      <w:r>
        <w:rPr>
          <w:rFonts w:ascii="Angsana New" w:hAnsi="Angsana New" w:cs="Angsana New" w:hint="cs"/>
          <w:cs/>
          <w:lang w:val="en-US"/>
        </w:rPr>
        <w:t xml:space="preserve"> </w:t>
      </w:r>
      <w:r>
        <w:rPr>
          <w:rFonts w:ascii="Angsana New" w:hAnsi="Angsana New" w:cs="Angsana New"/>
          <w:lang w:val="en-US"/>
        </w:rPr>
        <w:t>thus</w:t>
      </w:r>
      <w:r>
        <w:rPr>
          <w:rFonts w:ascii="Angsana New" w:hAnsi="Angsana New" w:cs="Angsana New" w:hint="cs"/>
          <w:cs/>
          <w:lang w:val="en-US"/>
        </w:rPr>
        <w:t xml:space="preserve"> </w:t>
      </w:r>
      <w:r>
        <w:rPr>
          <w:rFonts w:ascii="Angsana New" w:hAnsi="Angsana New" w:cs="Angsana New"/>
          <w:lang w:val="en-US"/>
        </w:rPr>
        <w:t>the Company has loss of control in subsidiary</w:t>
      </w:r>
      <w:r>
        <w:rPr>
          <w:rFonts w:ascii="Angsana New" w:hAnsi="Angsana New" w:cs="Angsana New" w:hint="cs"/>
          <w:cs/>
          <w:lang w:val="en-US"/>
        </w:rPr>
        <w:t xml:space="preserve"> </w:t>
      </w:r>
      <w:r>
        <w:rPr>
          <w:rFonts w:ascii="Angsana New" w:hAnsi="Angsana New" w:cs="Angsana New"/>
          <w:lang w:val="en-US"/>
        </w:rPr>
        <w:t xml:space="preserve">and significant influence in associate are </w:t>
      </w:r>
      <w:r>
        <w:rPr>
          <w:rFonts w:ascii="Angsana New" w:hAnsi="Angsana New" w:cs="Angsana New"/>
          <w:spacing w:val="2"/>
          <w:lang w:val="en-US"/>
        </w:rPr>
        <w:t>cease</w:t>
      </w:r>
      <w:r>
        <w:rPr>
          <w:rFonts w:ascii="Angsana New" w:hAnsi="Angsana New" w:cs="Angsana New" w:hint="cs"/>
          <w:spacing w:val="2"/>
          <w:cs/>
          <w:lang w:val="en-US"/>
        </w:rPr>
        <w:t xml:space="preserve">. </w:t>
      </w:r>
      <w:r>
        <w:rPr>
          <w:rFonts w:ascii="Angsana New" w:hAnsi="Angsana New" w:cs="Angsana New"/>
          <w:spacing w:val="2"/>
          <w:lang w:val="en-US"/>
        </w:rPr>
        <w:t xml:space="preserve">I have given a qualified opinion on the consolidated statements of financial position as at December </w:t>
      </w:r>
      <w:r>
        <w:rPr>
          <w:rFonts w:ascii="Angsana New" w:hAnsi="Angsana New" w:cs="Angsana New"/>
          <w:spacing w:val="2"/>
          <w:cs/>
        </w:rPr>
        <w:t>31</w:t>
      </w:r>
      <w:r>
        <w:rPr>
          <w:rFonts w:ascii="Angsana New" w:hAnsi="Angsana New" w:cs="Angsana New"/>
          <w:spacing w:val="2"/>
          <w:lang w:val="en-US"/>
        </w:rPr>
        <w:t xml:space="preserve">, </w:t>
      </w:r>
      <w:r>
        <w:rPr>
          <w:rFonts w:ascii="Angsana New" w:hAnsi="Angsana New" w:cs="Angsana New"/>
          <w:spacing w:val="2"/>
          <w:cs/>
        </w:rPr>
        <w:t xml:space="preserve">2022 </w:t>
      </w:r>
      <w:r>
        <w:rPr>
          <w:rFonts w:ascii="Angsana New" w:hAnsi="Angsana New" w:cs="Angsana New"/>
          <w:spacing w:val="2"/>
          <w:lang w:val="en-US"/>
        </w:rPr>
        <w:t>and the</w:t>
      </w:r>
      <w:r>
        <w:rPr>
          <w:rFonts w:ascii="Angsana New" w:hAnsi="Angsana New" w:cs="Angsana New"/>
          <w:spacing w:val="-2"/>
          <w:lang w:val="en-US"/>
        </w:rPr>
        <w:t xml:space="preserve"> related consolidated of comprehensive income for the year then ended</w:t>
      </w:r>
      <w:r w:rsidRPr="0056433F">
        <w:rPr>
          <w:rFonts w:ascii="Angsana New" w:hAnsi="Angsana New" w:cs="Angsana New" w:hint="cs"/>
          <w:spacing w:val="-2"/>
          <w:cs/>
          <w:lang w:val="en-US"/>
        </w:rPr>
        <w:t>.</w:t>
      </w:r>
      <w:r>
        <w:rPr>
          <w:rFonts w:ascii="Angsana New" w:hAnsi="Angsana New" w:cs="Angsana New"/>
          <w:spacing w:val="-2"/>
          <w:lang w:val="en-US"/>
        </w:rPr>
        <w:t xml:space="preserve"> I can</w:t>
      </w:r>
      <w:r>
        <w:rPr>
          <w:rFonts w:ascii="Angsana New" w:hAnsi="Angsana New" w:cs="Angsana New" w:hint="cs"/>
          <w:spacing w:val="-2"/>
          <w:cs/>
          <w:lang w:val="en-US"/>
        </w:rPr>
        <w:t xml:space="preserve"> </w:t>
      </w:r>
      <w:r>
        <w:rPr>
          <w:rFonts w:ascii="Angsana New" w:hAnsi="Angsana New" w:cs="Angsana New"/>
          <w:spacing w:val="-2"/>
          <w:lang w:val="en-US"/>
        </w:rPr>
        <w:t xml:space="preserve">not to audited enough evidences of investment in associated of </w:t>
      </w:r>
      <w:proofErr w:type="spellStart"/>
      <w:r>
        <w:rPr>
          <w:rFonts w:ascii="Angsana New" w:hAnsi="Angsana New" w:cs="Angsana New"/>
          <w:spacing w:val="-2"/>
          <w:lang w:val="en-US"/>
        </w:rPr>
        <w:t>Fakwantip</w:t>
      </w:r>
      <w:proofErr w:type="spellEnd"/>
      <w:r>
        <w:rPr>
          <w:rFonts w:ascii="Angsana New" w:hAnsi="Angsana New" w:cs="Angsana New"/>
          <w:spacing w:val="-2"/>
          <w:lang w:val="en-US"/>
        </w:rPr>
        <w:t xml:space="preserve"> Co</w:t>
      </w:r>
      <w:r>
        <w:rPr>
          <w:rFonts w:ascii="Angsana New" w:hAnsi="Angsana New" w:cs="Angsana New" w:hint="cs"/>
          <w:spacing w:val="-2"/>
          <w:cs/>
          <w:lang w:val="en-US"/>
        </w:rPr>
        <w:t>.</w:t>
      </w:r>
      <w:r>
        <w:rPr>
          <w:rFonts w:ascii="Angsana New" w:hAnsi="Angsana New" w:cs="Angsana New"/>
          <w:spacing w:val="-2"/>
          <w:lang w:val="en-US"/>
        </w:rPr>
        <w:t>, Ltd</w:t>
      </w:r>
      <w:r>
        <w:rPr>
          <w:rFonts w:ascii="Angsana New" w:hAnsi="Angsana New" w:cs="Angsana New" w:hint="cs"/>
          <w:spacing w:val="-2"/>
          <w:cs/>
          <w:lang w:val="en-US"/>
        </w:rPr>
        <w:t>.</w:t>
      </w:r>
      <w:r>
        <w:rPr>
          <w:rFonts w:ascii="Angsana New" w:hAnsi="Angsana New" w:cs="Angsana New"/>
          <w:spacing w:val="-2"/>
          <w:lang w:val="en-US"/>
        </w:rPr>
        <w:t xml:space="preserve"> because the company has not completed the assessment of the machinery during</w:t>
      </w:r>
      <w:r>
        <w:rPr>
          <w:rFonts w:ascii="Angsana New" w:hAnsi="Angsana New" w:cs="Angsana New" w:hint="cs"/>
          <w:spacing w:val="-2"/>
          <w:cs/>
          <w:lang w:val="en-US"/>
        </w:rPr>
        <w:t xml:space="preserve"> </w:t>
      </w:r>
      <w:r>
        <w:rPr>
          <w:rFonts w:ascii="Angsana New" w:hAnsi="Angsana New" w:cs="Angsana New"/>
          <w:spacing w:val="2"/>
          <w:lang w:val="en-US"/>
        </w:rPr>
        <w:t>installation at the date of the equity method</w:t>
      </w:r>
      <w:r>
        <w:rPr>
          <w:rFonts w:ascii="Angsana New" w:hAnsi="Angsana New" w:cs="Angsana New" w:hint="cs"/>
          <w:spacing w:val="2"/>
          <w:cs/>
          <w:lang w:val="en-US"/>
        </w:rPr>
        <w:t>.</w:t>
      </w:r>
      <w:r>
        <w:rPr>
          <w:rFonts w:ascii="Angsana New" w:hAnsi="Angsana New" w:cs="Angsana New"/>
          <w:spacing w:val="2"/>
          <w:lang w:val="en-US"/>
        </w:rPr>
        <w:t xml:space="preserve"> The management of the entity has clarified machinery during installation in</w:t>
      </w:r>
      <w:r>
        <w:rPr>
          <w:rFonts w:ascii="Angsana New" w:hAnsi="Angsana New" w:cs="Angsana New" w:hint="cs"/>
          <w:spacing w:val="2"/>
          <w:cs/>
          <w:lang w:val="en-US"/>
        </w:rPr>
        <w:t xml:space="preserve"> </w:t>
      </w:r>
      <w:r>
        <w:rPr>
          <w:rFonts w:ascii="Angsana New" w:hAnsi="Angsana New" w:cs="Angsana New"/>
          <w:lang w:val="en-US"/>
        </w:rPr>
        <w:t>the process of requesting permission to enter the area with</w:t>
      </w:r>
      <w:r>
        <w:rPr>
          <w:rFonts w:ascii="Angsana New" w:hAnsi="Angsana New" w:cs="Angsana New" w:hint="cs"/>
          <w:cs/>
          <w:lang w:val="en-US"/>
        </w:rPr>
        <w:t xml:space="preserve"> </w:t>
      </w:r>
      <w:r>
        <w:rPr>
          <w:rFonts w:ascii="Angsana New" w:hAnsi="Angsana New" w:cs="Angsana New"/>
          <w:lang w:val="en-US"/>
        </w:rPr>
        <w:t>the Legal Execution Department to assess the fair value because</w:t>
      </w:r>
      <w:r>
        <w:rPr>
          <w:rFonts w:ascii="Angsana New" w:hAnsi="Angsana New" w:cs="Angsana New" w:hint="cs"/>
          <w:cs/>
          <w:lang w:val="en-US"/>
        </w:rPr>
        <w:t xml:space="preserve"> </w:t>
      </w:r>
      <w:r>
        <w:rPr>
          <w:rFonts w:ascii="Angsana New" w:hAnsi="Angsana New" w:cs="Angsana New"/>
          <w:lang w:val="en-US"/>
        </w:rPr>
        <w:t>the Central Bankruptcy Court has an absolute receivership order from being used by creditors for bankruptcy</w:t>
      </w:r>
      <w:r>
        <w:rPr>
          <w:rFonts w:ascii="Angsana New" w:hAnsi="Angsana New" w:cs="Angsana New" w:hint="cs"/>
          <w:cs/>
          <w:lang w:val="en-US"/>
        </w:rPr>
        <w:t>.</w:t>
      </w:r>
      <w:r>
        <w:rPr>
          <w:rFonts w:ascii="Angsana New" w:hAnsi="Angsana New" w:cs="Angsana New"/>
          <w:lang w:val="en-US"/>
        </w:rPr>
        <w:t xml:space="preserve"> At</w:t>
      </w:r>
      <w:r>
        <w:rPr>
          <w:rFonts w:ascii="Angsana New" w:hAnsi="Angsana New" w:cs="Angsana New" w:hint="cs"/>
          <w:cs/>
          <w:lang w:val="en-US"/>
        </w:rPr>
        <w:t xml:space="preserve"> </w:t>
      </w:r>
      <w:r>
        <w:rPr>
          <w:rFonts w:ascii="Angsana New" w:hAnsi="Angsana New" w:cs="Angsana New"/>
          <w:lang w:val="en-US"/>
        </w:rPr>
        <w:t>present, the effect of such matter has ended</w:t>
      </w:r>
      <w:r>
        <w:rPr>
          <w:rFonts w:ascii="Angsana New" w:hAnsi="Angsana New" w:cs="Angsana New" w:hint="cs"/>
          <w:cs/>
          <w:lang w:val="en-US"/>
        </w:rPr>
        <w:t xml:space="preserve">. </w:t>
      </w:r>
      <w:r>
        <w:rPr>
          <w:rFonts w:ascii="Angsana New" w:hAnsi="Angsana New" w:cs="Angsana New"/>
          <w:lang w:val="en-US"/>
        </w:rPr>
        <w:t>However, the Company's financial statements may also effect of this matter regarding the comparison between the current period and comparative figures</w:t>
      </w:r>
      <w:r>
        <w:rPr>
          <w:rFonts w:ascii="Angsana New" w:hAnsi="Angsana New" w:cs="Angsana New" w:hint="cs"/>
          <w:cs/>
          <w:lang w:val="en-US"/>
        </w:rPr>
        <w:t xml:space="preserve">. </w:t>
      </w:r>
      <w:r>
        <w:rPr>
          <w:rFonts w:ascii="Angsana New" w:hAnsi="Angsana New" w:cs="Angsana New"/>
          <w:lang w:val="en-US"/>
        </w:rPr>
        <w:t>Therefore, my conclusions on the consolidated financial statements for the current period are conditional on that matter</w:t>
      </w:r>
      <w:r>
        <w:rPr>
          <w:rFonts w:ascii="Angsana New" w:hAnsi="Angsana New" w:cs="Angsana New" w:hint="cs"/>
          <w:cs/>
          <w:lang w:val="en-US"/>
        </w:rPr>
        <w:t>.</w:t>
      </w:r>
    </w:p>
    <w:p w:rsidR="005C4C71" w:rsidRPr="005C4C71" w:rsidRDefault="005C4C71" w:rsidP="007F1FE1">
      <w:pPr>
        <w:jc w:val="thaiDistribute"/>
        <w:rPr>
          <w:rFonts w:ascii="Angsana New" w:hAnsi="Angsana New" w:cs="Angsana New"/>
          <w:sz w:val="12"/>
          <w:szCs w:val="12"/>
          <w:lang w:val="en-US"/>
        </w:rPr>
      </w:pPr>
    </w:p>
    <w:p w:rsidR="00E4286F" w:rsidRDefault="00005745" w:rsidP="00A00F8C">
      <w:pPr>
        <w:jc w:val="thaiDistribute"/>
        <w:rPr>
          <w:rFonts w:ascii="Angsana New" w:hAnsi="Angsana New" w:cs="Angsana New"/>
          <w:lang w:val="en-US"/>
        </w:rPr>
      </w:pPr>
      <w:r w:rsidRPr="00005745">
        <w:rPr>
          <w:rFonts w:ascii="Angsana New" w:hAnsi="Angsana New" w:cs="Angsana New"/>
          <w:lang w:val="en-US"/>
        </w:rPr>
        <w:t>I conducted my audit in accordance with Thai Standards on Auditing</w:t>
      </w:r>
      <w:r w:rsidRPr="00005745">
        <w:rPr>
          <w:rFonts w:ascii="Angsana New" w:hAnsi="Angsana New" w:cs="Angsana New"/>
          <w:cs/>
          <w:lang w:val="en-US"/>
        </w:rPr>
        <w:t xml:space="preserve">. </w:t>
      </w:r>
      <w:r w:rsidRPr="00005745">
        <w:rPr>
          <w:rFonts w:ascii="Angsana New" w:hAnsi="Angsana New" w:cs="Angsana New"/>
          <w:lang w:val="en-US"/>
        </w:rPr>
        <w:t>My responsibilities under those standards are further described in the Auditor</w:t>
      </w:r>
      <w:r w:rsidRPr="00005745">
        <w:rPr>
          <w:rFonts w:ascii="Angsana New" w:hAnsi="Angsana New" w:cs="Angsana New"/>
          <w:cs/>
          <w:lang w:val="en-US"/>
        </w:rPr>
        <w:t>’</w:t>
      </w:r>
      <w:r w:rsidRPr="00005745">
        <w:rPr>
          <w:rFonts w:ascii="Angsana New" w:hAnsi="Angsana New" w:cs="Angsana New"/>
          <w:lang w:val="en-US"/>
        </w:rPr>
        <w:t>s Responsibilities for the Audit of the Financial Statements section of my report</w:t>
      </w:r>
      <w:r w:rsidRPr="00005745">
        <w:rPr>
          <w:rFonts w:ascii="Angsana New" w:hAnsi="Angsana New" w:cs="Angsana New"/>
          <w:cs/>
          <w:lang w:val="en-US"/>
        </w:rPr>
        <w:t xml:space="preserve">. </w:t>
      </w:r>
      <w:r w:rsidRPr="00005745">
        <w:rPr>
          <w:rFonts w:ascii="Angsana New" w:hAnsi="Angsana New" w:cs="Angsana New"/>
          <w:lang w:val="en-US"/>
        </w:rPr>
        <w:t xml:space="preserve">I am independent of the Group and the Company in accordance with the Code of Ethics for Professional Accountants including Independence Standards issued by the Federation of Accounting Professions </w:t>
      </w:r>
      <w:r w:rsidRPr="00005745">
        <w:rPr>
          <w:rFonts w:ascii="Angsana New" w:hAnsi="Angsana New" w:cs="Angsana New"/>
          <w:cs/>
          <w:lang w:val="en-US"/>
        </w:rPr>
        <w:t>(</w:t>
      </w:r>
      <w:r w:rsidRPr="00005745">
        <w:rPr>
          <w:rFonts w:ascii="Angsana New" w:hAnsi="Angsana New" w:cs="Angsana New"/>
          <w:lang w:val="en-US"/>
        </w:rPr>
        <w:t>Code of Ethics for Professional Accountants</w:t>
      </w:r>
      <w:r w:rsidRPr="00005745">
        <w:rPr>
          <w:rFonts w:ascii="Angsana New" w:hAnsi="Angsana New" w:cs="Angsana New"/>
          <w:cs/>
          <w:lang w:val="en-US"/>
        </w:rPr>
        <w:t xml:space="preserve">) </w:t>
      </w:r>
      <w:r w:rsidRPr="00005745">
        <w:rPr>
          <w:rFonts w:ascii="Angsana New" w:hAnsi="Angsana New" w:cs="Angsana New"/>
          <w:lang w:val="en-US"/>
        </w:rPr>
        <w:t xml:space="preserve">that are </w:t>
      </w:r>
      <w:r w:rsidRPr="00005745">
        <w:rPr>
          <w:rFonts w:ascii="Angsana New" w:hAnsi="Angsana New" w:cs="Angsana New"/>
          <w:lang w:val="en-US"/>
        </w:rPr>
        <w:lastRenderedPageBreak/>
        <w:t>relevant to my audit of the consolidated and separate financial statements, and I have fulfilled my other ethical responsibilities in accordance with the Code of Ethics for Professional Accountants</w:t>
      </w:r>
      <w:r w:rsidRPr="00005745">
        <w:rPr>
          <w:rFonts w:ascii="Angsana New" w:hAnsi="Angsana New" w:cs="Angsana New"/>
          <w:cs/>
          <w:lang w:val="en-US"/>
        </w:rPr>
        <w:t xml:space="preserve">. </w:t>
      </w:r>
      <w:r w:rsidRPr="00005745">
        <w:rPr>
          <w:rFonts w:ascii="Angsana New" w:hAnsi="Angsana New" w:cs="Angsana New"/>
          <w:lang w:val="en-US"/>
        </w:rPr>
        <w:t>I believe that the audit evidence I have obtained is sufficient and appropriate to provide a basis for my opinion</w:t>
      </w:r>
      <w:r w:rsidRPr="00005745">
        <w:rPr>
          <w:rFonts w:ascii="Angsana New" w:hAnsi="Angsana New" w:cs="Angsana New"/>
          <w:cs/>
          <w:lang w:val="en-US"/>
        </w:rPr>
        <w:t>.</w:t>
      </w:r>
    </w:p>
    <w:p w:rsidR="003F7904" w:rsidRPr="00251C6B" w:rsidRDefault="003F7904" w:rsidP="003F7904">
      <w:pPr>
        <w:jc w:val="thaiDistribute"/>
        <w:rPr>
          <w:rFonts w:ascii="Angsana New" w:hAnsi="Angsana New" w:cs="Angsana New"/>
          <w:sz w:val="10"/>
          <w:szCs w:val="10"/>
          <w:lang w:val="en-US"/>
        </w:rPr>
      </w:pPr>
    </w:p>
    <w:p w:rsidR="003F7904" w:rsidRPr="003F7904" w:rsidRDefault="00C972A2" w:rsidP="003F7904">
      <w:pPr>
        <w:jc w:val="thaiDistribute"/>
        <w:rPr>
          <w:rFonts w:ascii="Angsana New" w:hAnsi="Angsana New" w:cs="Angsana New"/>
          <w:b/>
          <w:bCs/>
          <w:u w:val="single"/>
          <w:lang w:val="en-US"/>
        </w:rPr>
      </w:pPr>
      <w:r>
        <w:rPr>
          <w:rFonts w:ascii="Angsana New" w:hAnsi="Angsana New" w:cs="Angsana New"/>
          <w:b/>
          <w:bCs/>
          <w:u w:val="single"/>
          <w:lang w:val="en-US"/>
        </w:rPr>
        <w:t>Emphasis of m</w:t>
      </w:r>
      <w:r w:rsidR="003F7904" w:rsidRPr="003F7904">
        <w:rPr>
          <w:rFonts w:ascii="Angsana New" w:hAnsi="Angsana New" w:cs="Angsana New"/>
          <w:b/>
          <w:bCs/>
          <w:u w:val="single"/>
          <w:lang w:val="en-US"/>
        </w:rPr>
        <w:t>atter and event</w:t>
      </w:r>
    </w:p>
    <w:p w:rsidR="003F7904" w:rsidRPr="00251C6B" w:rsidRDefault="003F7904" w:rsidP="003F7904">
      <w:pPr>
        <w:jc w:val="thaiDistribute"/>
        <w:rPr>
          <w:rFonts w:ascii="Angsana New" w:hAnsi="Angsana New" w:cs="Angsana New"/>
          <w:sz w:val="6"/>
          <w:szCs w:val="6"/>
          <w:lang w:val="en-US"/>
        </w:rPr>
      </w:pPr>
    </w:p>
    <w:p w:rsidR="003F7904" w:rsidRPr="003F7904" w:rsidRDefault="003F7904" w:rsidP="003F7904">
      <w:pPr>
        <w:jc w:val="thaiDistribute"/>
        <w:rPr>
          <w:rFonts w:ascii="Angsana New" w:hAnsi="Angsana New" w:cs="Angsana New"/>
          <w:lang w:val="en-US"/>
        </w:rPr>
      </w:pPr>
      <w:r w:rsidRPr="003F7904">
        <w:rPr>
          <w:rFonts w:ascii="Angsana New" w:hAnsi="Angsana New" w:cs="Angsana New"/>
          <w:lang w:val="en-US"/>
        </w:rPr>
        <w:t>I draw attention to note to the financial statements as follow</w:t>
      </w:r>
      <w:r w:rsidRPr="003F7904">
        <w:rPr>
          <w:rFonts w:ascii="Angsana New" w:hAnsi="Angsana New" w:cs="Angsana New"/>
          <w:cs/>
          <w:lang w:val="en-US"/>
        </w:rPr>
        <w:t>: -</w:t>
      </w:r>
    </w:p>
    <w:p w:rsidR="003F7904" w:rsidRPr="00580818" w:rsidRDefault="003F7904" w:rsidP="003F7904">
      <w:pPr>
        <w:jc w:val="thaiDistribute"/>
        <w:rPr>
          <w:rFonts w:ascii="Angsana New" w:hAnsi="Angsana New" w:cs="Angsana New"/>
          <w:sz w:val="6"/>
          <w:szCs w:val="6"/>
          <w:lang w:val="en-US"/>
        </w:rPr>
      </w:pPr>
    </w:p>
    <w:p w:rsidR="003F7904" w:rsidRPr="0056433F" w:rsidRDefault="003F7904" w:rsidP="00580818">
      <w:pPr>
        <w:pStyle w:val="ListParagraph"/>
        <w:numPr>
          <w:ilvl w:val="0"/>
          <w:numId w:val="40"/>
        </w:numPr>
        <w:ind w:left="284" w:hanging="298"/>
        <w:jc w:val="thaiDistribute"/>
        <w:rPr>
          <w:rFonts w:ascii="Angsana New" w:hAnsi="Angsana New"/>
          <w:lang w:val="en-US"/>
        </w:rPr>
      </w:pPr>
      <w:r w:rsidRPr="0056433F">
        <w:rPr>
          <w:rFonts w:ascii="Angsana New" w:hAnsi="Angsana New"/>
          <w:lang w:val="en-US"/>
        </w:rPr>
        <w:t xml:space="preserve">Due diligence of the target company </w:t>
      </w:r>
    </w:p>
    <w:p w:rsidR="003F7904" w:rsidRPr="005C4C71" w:rsidRDefault="003F7904" w:rsidP="003F7904">
      <w:pPr>
        <w:jc w:val="thaiDistribute"/>
        <w:rPr>
          <w:rFonts w:ascii="Angsana New" w:hAnsi="Angsana New" w:cs="Angsana New"/>
          <w:sz w:val="6"/>
          <w:szCs w:val="6"/>
          <w:lang w:val="en-US"/>
        </w:rPr>
      </w:pPr>
    </w:p>
    <w:p w:rsidR="003F7904" w:rsidRPr="00580818" w:rsidRDefault="00E6593D" w:rsidP="00580818">
      <w:pPr>
        <w:ind w:left="284" w:hanging="4"/>
        <w:jc w:val="thaiDistribute"/>
        <w:rPr>
          <w:rFonts w:ascii="Angsana New" w:hAnsi="Angsana New"/>
          <w:lang w:val="en-US"/>
        </w:rPr>
      </w:pPr>
      <w:r>
        <w:rPr>
          <w:rFonts w:ascii="Angsana New" w:hAnsi="Angsana New" w:cs="Angsana New"/>
          <w:lang w:val="en-US"/>
        </w:rPr>
        <w:t>A</w:t>
      </w:r>
      <w:r w:rsidRPr="0056433F">
        <w:rPr>
          <w:rFonts w:ascii="Angsana New" w:hAnsi="Angsana New" w:cs="Angsana New"/>
          <w:lang w:val="en-US"/>
        </w:rPr>
        <w:t>s mentioned in the note to financial statements No</w:t>
      </w:r>
      <w:r w:rsidRPr="0056433F">
        <w:rPr>
          <w:rFonts w:ascii="Angsana New" w:hAnsi="Angsana New" w:cs="Angsana New"/>
          <w:cs/>
          <w:lang w:val="en-US"/>
        </w:rPr>
        <w:t>.</w:t>
      </w:r>
      <w:r>
        <w:rPr>
          <w:rFonts w:ascii="Angsana New" w:hAnsi="Angsana New" w:cs="Angsana New"/>
          <w:lang w:val="en-US"/>
        </w:rPr>
        <w:t>7</w:t>
      </w:r>
      <w:r w:rsidRPr="0056433F">
        <w:rPr>
          <w:rFonts w:ascii="Angsana New" w:hAnsi="Angsana New" w:cs="Angsana New"/>
          <w:cs/>
          <w:lang w:val="en-US"/>
        </w:rPr>
        <w:t>.</w:t>
      </w:r>
      <w:r>
        <w:rPr>
          <w:rFonts w:ascii="Angsana New" w:hAnsi="Angsana New" w:cs="Angsana New"/>
          <w:lang w:val="en-US"/>
        </w:rPr>
        <w:t xml:space="preserve">3, </w:t>
      </w:r>
      <w:r w:rsidR="00AF45BB">
        <w:rPr>
          <w:rFonts w:ascii="Angsana New" w:hAnsi="Angsana New" w:cs="Angsana New"/>
          <w:lang w:val="en-US"/>
        </w:rPr>
        <w:t>t</w:t>
      </w:r>
      <w:r w:rsidR="003F7904" w:rsidRPr="0056433F">
        <w:rPr>
          <w:rFonts w:ascii="Angsana New" w:hAnsi="Angsana New" w:cs="Angsana New"/>
          <w:lang w:val="en-US"/>
        </w:rPr>
        <w:t xml:space="preserve">he consolidate and separate financial statements, the Company has signed a Memorandum of Understanding with 5 companies and pay insurance for damages and expenses </w:t>
      </w:r>
      <w:r w:rsidR="003F7904" w:rsidRPr="00B056F7">
        <w:rPr>
          <w:rFonts w:ascii="Angsana New" w:hAnsi="Angsana New" w:cs="Angsana New"/>
          <w:spacing w:val="-4"/>
          <w:lang w:val="en-US"/>
        </w:rPr>
        <w:t>for due diligence and business valuation of the target group, totaling amount of Baht 239</w:t>
      </w:r>
      <w:r w:rsidR="003F7904" w:rsidRPr="00B056F7">
        <w:rPr>
          <w:rFonts w:ascii="Angsana New" w:hAnsi="Angsana New" w:cs="Angsana New"/>
          <w:spacing w:val="-4"/>
          <w:cs/>
          <w:lang w:val="en-US"/>
        </w:rPr>
        <w:t>.</w:t>
      </w:r>
      <w:r w:rsidR="003F7904" w:rsidRPr="00B056F7">
        <w:rPr>
          <w:rFonts w:ascii="Angsana New" w:hAnsi="Angsana New" w:cs="Angsana New"/>
          <w:spacing w:val="-4"/>
          <w:lang w:val="en-US"/>
        </w:rPr>
        <w:t>00 million</w:t>
      </w:r>
      <w:r w:rsidR="003F7904" w:rsidRPr="00B056F7">
        <w:rPr>
          <w:rFonts w:ascii="Angsana New" w:hAnsi="Angsana New" w:cs="Angsana New"/>
          <w:spacing w:val="-4"/>
          <w:cs/>
          <w:lang w:val="en-US"/>
        </w:rPr>
        <w:t xml:space="preserve">. </w:t>
      </w:r>
      <w:r w:rsidR="00580818" w:rsidRPr="00580818">
        <w:rPr>
          <w:rFonts w:ascii="Angsana New" w:hAnsi="Angsana New"/>
          <w:lang w:val="en-US"/>
        </w:rPr>
        <w:t>Subsequently, according to the Board of Audit Committee</w:t>
      </w:r>
      <w:r w:rsidR="00580818" w:rsidRPr="00E10EF3">
        <w:rPr>
          <w:rFonts w:ascii="Angsana New" w:hAnsi="Angsana New"/>
          <w:cs/>
        </w:rPr>
        <w:t>’</w:t>
      </w:r>
      <w:r w:rsidR="00580818" w:rsidRPr="00580818">
        <w:rPr>
          <w:rFonts w:ascii="Angsana New" w:hAnsi="Angsana New"/>
          <w:lang w:val="en-US"/>
        </w:rPr>
        <w:t>s meeting No</w:t>
      </w:r>
      <w:r w:rsidR="00580818" w:rsidRPr="00E10EF3">
        <w:rPr>
          <w:rFonts w:ascii="Angsana New" w:hAnsi="Angsana New"/>
          <w:cs/>
        </w:rPr>
        <w:t xml:space="preserve">. </w:t>
      </w:r>
      <w:r w:rsidR="00580818" w:rsidRPr="00580818">
        <w:rPr>
          <w:rFonts w:ascii="Angsana New" w:hAnsi="Angsana New"/>
          <w:lang w:val="en-US"/>
        </w:rPr>
        <w:t>1</w:t>
      </w:r>
      <w:r w:rsidR="00580818" w:rsidRPr="00E10EF3">
        <w:rPr>
          <w:rFonts w:ascii="Angsana New" w:hAnsi="Angsana New"/>
          <w:cs/>
        </w:rPr>
        <w:t>/</w:t>
      </w:r>
      <w:r w:rsidR="00580818" w:rsidRPr="00580818">
        <w:rPr>
          <w:rFonts w:ascii="Angsana New" w:hAnsi="Angsana New"/>
          <w:lang w:val="en-US"/>
        </w:rPr>
        <w:t>2024, held on February</w:t>
      </w:r>
      <w:r w:rsidR="00580818" w:rsidRPr="00E10EF3">
        <w:rPr>
          <w:rFonts w:ascii="Angsana New" w:hAnsi="Angsana New"/>
          <w:cs/>
        </w:rPr>
        <w:t xml:space="preserve"> </w:t>
      </w:r>
      <w:r w:rsidR="00580818" w:rsidRPr="00580818">
        <w:rPr>
          <w:rFonts w:ascii="Angsana New" w:hAnsi="Angsana New"/>
          <w:lang w:val="en-US"/>
        </w:rPr>
        <w:t xml:space="preserve">6, 2024, </w:t>
      </w:r>
      <w:r w:rsidR="00580818" w:rsidRPr="00580818">
        <w:rPr>
          <w:rFonts w:asciiTheme="majorBidi" w:hAnsiTheme="majorBidi" w:cstheme="majorBidi"/>
          <w:lang w:val="en-US"/>
        </w:rPr>
        <w:t>of the C</w:t>
      </w:r>
      <w:r w:rsidR="00580818" w:rsidRPr="00E10EF3">
        <w:rPr>
          <w:rFonts w:asciiTheme="majorBidi" w:hAnsiTheme="majorBidi"/>
          <w:cs/>
        </w:rPr>
        <w:t>.</w:t>
      </w:r>
      <w:r w:rsidR="00580818" w:rsidRPr="00580818">
        <w:rPr>
          <w:rFonts w:asciiTheme="majorBidi" w:hAnsiTheme="majorBidi" w:cstheme="majorBidi"/>
          <w:lang w:val="en-US"/>
        </w:rPr>
        <w:t>I</w:t>
      </w:r>
      <w:r w:rsidR="00580818" w:rsidRPr="00E10EF3">
        <w:rPr>
          <w:rFonts w:asciiTheme="majorBidi" w:hAnsiTheme="majorBidi"/>
          <w:cs/>
        </w:rPr>
        <w:t xml:space="preserve">. </w:t>
      </w:r>
      <w:r w:rsidR="00580818" w:rsidRPr="00580818">
        <w:rPr>
          <w:rFonts w:asciiTheme="majorBidi" w:hAnsiTheme="majorBidi" w:cstheme="majorBidi"/>
          <w:lang w:val="en-US"/>
        </w:rPr>
        <w:t xml:space="preserve">GROUP PUBLIC COMPANY LIMITED </w:t>
      </w:r>
      <w:r w:rsidR="00580818" w:rsidRPr="00580818">
        <w:rPr>
          <w:rFonts w:ascii="Angsana New" w:hAnsi="Angsana New"/>
          <w:lang w:val="en-US"/>
        </w:rPr>
        <w:t>has the resolution to</w:t>
      </w:r>
      <w:r w:rsidR="00580818" w:rsidRPr="00E10EF3">
        <w:rPr>
          <w:rFonts w:ascii="Angsana New" w:hAnsi="Angsana New"/>
          <w:cs/>
        </w:rPr>
        <w:t xml:space="preserve"> </w:t>
      </w:r>
      <w:r w:rsidR="00580818" w:rsidRPr="00580818">
        <w:rPr>
          <w:rFonts w:ascii="Angsana New" w:hAnsi="Angsana New"/>
          <w:lang w:val="en-US"/>
        </w:rPr>
        <w:t>refund the insurance for damages</w:t>
      </w:r>
      <w:r w:rsidR="00C717F6">
        <w:rPr>
          <w:rFonts w:ascii="Angsana New" w:hAnsi="Angsana New"/>
          <w:lang w:val="en-US"/>
        </w:rPr>
        <w:t xml:space="preserve"> from these 5 c</w:t>
      </w:r>
      <w:r w:rsidR="005D171D">
        <w:rPr>
          <w:rFonts w:ascii="Angsana New" w:hAnsi="Angsana New"/>
          <w:lang w:val="en-US"/>
        </w:rPr>
        <w:t>ompanies</w:t>
      </w:r>
      <w:r w:rsidR="00580818" w:rsidRPr="00580818">
        <w:rPr>
          <w:rFonts w:ascii="Angsana New" w:hAnsi="Angsana New"/>
          <w:lang w:val="en-US"/>
        </w:rPr>
        <w:t xml:space="preserve"> because there is no progress in preparing the business plan</w:t>
      </w:r>
      <w:r w:rsidR="00580818">
        <w:rPr>
          <w:rFonts w:ascii="Angsana New" w:hAnsi="Angsana New"/>
          <w:lang w:val="en-US"/>
        </w:rPr>
        <w:t xml:space="preserve">. </w:t>
      </w:r>
      <w:r w:rsidR="0090050B">
        <w:rPr>
          <w:rFonts w:ascii="Angsana New" w:hAnsi="Angsana New" w:cs="Angsana New"/>
          <w:lang w:val="en-US"/>
        </w:rPr>
        <w:t xml:space="preserve">Subsequently, the Company has </w:t>
      </w:r>
      <w:r w:rsidR="005D171D">
        <w:rPr>
          <w:rFonts w:ascii="Angsana New" w:hAnsi="Angsana New" w:cs="Angsana New"/>
          <w:lang w:val="en-US"/>
        </w:rPr>
        <w:t xml:space="preserve">gradually </w:t>
      </w:r>
      <w:r w:rsidR="0090050B">
        <w:rPr>
          <w:rFonts w:ascii="Angsana New" w:hAnsi="Angsana New" w:cs="Angsana New"/>
          <w:lang w:val="en-US"/>
        </w:rPr>
        <w:t>received the refunds insurance for damage fr</w:t>
      </w:r>
      <w:r w:rsidR="005D171D">
        <w:rPr>
          <w:rFonts w:ascii="Angsana New" w:hAnsi="Angsana New" w:cs="Angsana New"/>
          <w:lang w:val="en-US"/>
        </w:rPr>
        <w:t>om 3 companies</w:t>
      </w:r>
      <w:r w:rsidR="008E6D2C">
        <w:rPr>
          <w:rFonts w:ascii="Angsana New" w:hAnsi="Angsana New" w:cs="Angsana New"/>
          <w:lang w:val="en-US"/>
        </w:rPr>
        <w:t>, amount of Baht 147</w:t>
      </w:r>
      <w:r w:rsidR="0090050B">
        <w:rPr>
          <w:rFonts w:ascii="Angsana New" w:hAnsi="Angsana New" w:cs="Angsana New"/>
          <w:cs/>
          <w:lang w:val="en-US"/>
        </w:rPr>
        <w:t>.</w:t>
      </w:r>
      <w:r w:rsidR="005D171D">
        <w:rPr>
          <w:rFonts w:ascii="Angsana New" w:hAnsi="Angsana New" w:cs="Angsana New"/>
          <w:lang w:val="en-US"/>
        </w:rPr>
        <w:t>00 million</w:t>
      </w:r>
      <w:r w:rsidR="008E6D2C">
        <w:rPr>
          <w:rFonts w:ascii="Angsana New" w:hAnsi="Angsana New" w:cs="Angsana New"/>
          <w:lang w:val="en-US"/>
        </w:rPr>
        <w:t xml:space="preserve"> and other insurance amount of Baht 3.00 million, totaling amount of Baht 150.00 million</w:t>
      </w:r>
      <w:r w:rsidR="005D171D">
        <w:rPr>
          <w:rFonts w:ascii="Angsana New" w:hAnsi="Angsana New" w:cs="Angsana New"/>
          <w:lang w:val="en-US"/>
        </w:rPr>
        <w:t xml:space="preserve"> i</w:t>
      </w:r>
      <w:r w:rsidR="0090050B">
        <w:rPr>
          <w:rFonts w:ascii="Angsana New" w:hAnsi="Angsana New" w:cs="Angsana New"/>
          <w:lang w:val="en-US"/>
        </w:rPr>
        <w:t>n February 2024</w:t>
      </w:r>
      <w:r w:rsidR="005D171D">
        <w:rPr>
          <w:rFonts w:ascii="Angsana New" w:hAnsi="Angsana New" w:cs="Angsana New"/>
          <w:lang w:val="en-US"/>
        </w:rPr>
        <w:t xml:space="preserve"> and</w:t>
      </w:r>
      <w:r w:rsidR="00DF6ABC" w:rsidRPr="00DF6ABC">
        <w:rPr>
          <w:rFonts w:cs="Angsana New"/>
          <w:cs/>
          <w:lang w:val="en-US"/>
        </w:rPr>
        <w:t xml:space="preserve"> </w:t>
      </w:r>
      <w:r w:rsidR="005D171D">
        <w:rPr>
          <w:rFonts w:ascii="Angsana New" w:hAnsi="Angsana New" w:cs="Angsana New"/>
          <w:lang w:val="en-US"/>
        </w:rPr>
        <w:t>a</w:t>
      </w:r>
      <w:r w:rsidR="00DF6ABC" w:rsidRPr="00DF6ABC">
        <w:rPr>
          <w:rFonts w:ascii="Angsana New" w:hAnsi="Angsana New" w:cs="Angsana New"/>
          <w:lang w:val="en-US"/>
        </w:rPr>
        <w:t>ccording to the Board of management Director</w:t>
      </w:r>
      <w:r w:rsidR="00DF6ABC" w:rsidRPr="00DF6ABC">
        <w:rPr>
          <w:rFonts w:ascii="Angsana New" w:hAnsi="Angsana New" w:cs="Angsana New"/>
          <w:cs/>
          <w:lang w:val="en-US"/>
        </w:rPr>
        <w:t>’</w:t>
      </w:r>
      <w:r w:rsidR="00DF6ABC" w:rsidRPr="00DF6ABC">
        <w:rPr>
          <w:rFonts w:ascii="Angsana New" w:hAnsi="Angsana New" w:cs="Angsana New"/>
          <w:lang w:val="en-US"/>
        </w:rPr>
        <w:t>s meeting No</w:t>
      </w:r>
      <w:r w:rsidR="00DF6ABC" w:rsidRPr="00DF6ABC">
        <w:rPr>
          <w:rFonts w:ascii="Angsana New" w:hAnsi="Angsana New" w:cs="Angsana New"/>
          <w:cs/>
          <w:lang w:val="en-US"/>
        </w:rPr>
        <w:t xml:space="preserve">. </w:t>
      </w:r>
      <w:r w:rsidR="00DF6ABC" w:rsidRPr="00DF6ABC">
        <w:rPr>
          <w:rFonts w:ascii="Angsana New" w:hAnsi="Angsana New" w:cs="Angsana New"/>
          <w:lang w:val="en-US"/>
        </w:rPr>
        <w:t>3</w:t>
      </w:r>
      <w:r w:rsidR="00DF6ABC" w:rsidRPr="00DF6ABC">
        <w:rPr>
          <w:rFonts w:ascii="Angsana New" w:hAnsi="Angsana New" w:cs="Angsana New"/>
          <w:cs/>
          <w:lang w:val="en-US"/>
        </w:rPr>
        <w:t>/</w:t>
      </w:r>
      <w:r w:rsidR="00770AF3">
        <w:rPr>
          <w:rFonts w:ascii="Angsana New" w:hAnsi="Angsana New" w:cs="Angsana New"/>
          <w:lang w:val="en-US"/>
        </w:rPr>
        <w:t>2024</w:t>
      </w:r>
      <w:r w:rsidR="00DF6ABC" w:rsidRPr="00DF6ABC">
        <w:rPr>
          <w:rFonts w:ascii="Angsana New" w:hAnsi="Angsana New" w:cs="Angsana New"/>
          <w:lang w:val="en-US"/>
        </w:rPr>
        <w:t>, held on February 14, 2024</w:t>
      </w:r>
      <w:r w:rsidR="005D171D">
        <w:rPr>
          <w:rFonts w:ascii="Angsana New" w:hAnsi="Angsana New" w:cs="Angsana New"/>
          <w:lang w:val="en-US"/>
        </w:rPr>
        <w:t xml:space="preserve"> </w:t>
      </w:r>
      <w:r w:rsidR="005D171D" w:rsidRPr="00580818">
        <w:rPr>
          <w:rFonts w:asciiTheme="majorBidi" w:hAnsiTheme="majorBidi" w:cstheme="majorBidi"/>
          <w:lang w:val="en-US"/>
        </w:rPr>
        <w:t>C</w:t>
      </w:r>
      <w:r w:rsidR="005D171D" w:rsidRPr="00E10EF3">
        <w:rPr>
          <w:rFonts w:asciiTheme="majorBidi" w:hAnsiTheme="majorBidi"/>
          <w:cs/>
        </w:rPr>
        <w:t>.</w:t>
      </w:r>
      <w:r w:rsidR="005D171D" w:rsidRPr="00580818">
        <w:rPr>
          <w:rFonts w:asciiTheme="majorBidi" w:hAnsiTheme="majorBidi" w:cstheme="majorBidi"/>
          <w:lang w:val="en-US"/>
        </w:rPr>
        <w:t>I</w:t>
      </w:r>
      <w:r w:rsidR="005D171D" w:rsidRPr="00E10EF3">
        <w:rPr>
          <w:rFonts w:asciiTheme="majorBidi" w:hAnsiTheme="majorBidi"/>
          <w:cs/>
        </w:rPr>
        <w:t xml:space="preserve">. </w:t>
      </w:r>
      <w:r w:rsidR="005D171D" w:rsidRPr="00580818">
        <w:rPr>
          <w:rFonts w:asciiTheme="majorBidi" w:hAnsiTheme="majorBidi" w:cstheme="majorBidi"/>
          <w:lang w:val="en-US"/>
        </w:rPr>
        <w:t>GROUP PUBLIC COMPANY LIMITED</w:t>
      </w:r>
      <w:r w:rsidR="00DF6ABC" w:rsidRPr="00DF6ABC">
        <w:rPr>
          <w:rFonts w:ascii="Angsana New" w:hAnsi="Angsana New" w:cs="Angsana New"/>
          <w:lang w:val="en-US"/>
        </w:rPr>
        <w:t xml:space="preserve">, </w:t>
      </w:r>
      <w:r w:rsidR="005D171D">
        <w:rPr>
          <w:rFonts w:ascii="Angsana New" w:hAnsi="Angsana New" w:cs="Angsana New"/>
          <w:lang w:val="en-US"/>
        </w:rPr>
        <w:t xml:space="preserve">has the resolution </w:t>
      </w:r>
      <w:r w:rsidR="008E6D2C">
        <w:rPr>
          <w:rFonts w:ascii="Angsana New" w:hAnsi="Angsana New" w:cs="Angsana New"/>
          <w:lang w:val="en-US"/>
        </w:rPr>
        <w:t>to loan</w:t>
      </w:r>
      <w:r w:rsidR="008E6D2C" w:rsidRPr="005653B8">
        <w:rPr>
          <w:rFonts w:ascii="Angsana New" w:hAnsi="Angsana New" w:cs="Angsana New"/>
          <w:lang w:val="en-US"/>
        </w:rPr>
        <w:t xml:space="preserve"> </w:t>
      </w:r>
      <w:r w:rsidR="008E6D2C">
        <w:rPr>
          <w:rFonts w:ascii="Angsana New" w:hAnsi="Angsana New" w:cs="Angsana New"/>
          <w:lang w:val="en-US"/>
        </w:rPr>
        <w:t xml:space="preserve">to </w:t>
      </w:r>
      <w:r w:rsidR="008E6D2C" w:rsidRPr="005653B8">
        <w:rPr>
          <w:rFonts w:ascii="Angsana New" w:hAnsi="Angsana New" w:cs="Angsana New"/>
          <w:lang w:val="en-US"/>
        </w:rPr>
        <w:t>subsidiary</w:t>
      </w:r>
      <w:r w:rsidR="008E6D2C">
        <w:rPr>
          <w:rFonts w:ascii="Angsana New" w:hAnsi="Angsana New" w:cs="Angsana New"/>
          <w:lang w:val="en-US"/>
        </w:rPr>
        <w:t xml:space="preserve"> with aforementioned amount</w:t>
      </w:r>
      <w:r w:rsidR="005D171D">
        <w:rPr>
          <w:rFonts w:ascii="Angsana New" w:hAnsi="Angsana New" w:cs="Angsana New"/>
          <w:lang w:val="en-US"/>
        </w:rPr>
        <w:t xml:space="preserve">, which </w:t>
      </w:r>
      <w:r w:rsidR="00DF6ABC" w:rsidRPr="005653B8">
        <w:rPr>
          <w:rFonts w:ascii="Angsana New" w:hAnsi="Angsana New" w:cs="Angsana New"/>
          <w:lang w:val="en-US"/>
        </w:rPr>
        <w:t xml:space="preserve">pay for the </w:t>
      </w:r>
      <w:r w:rsidR="008E6D2C">
        <w:rPr>
          <w:rFonts w:ascii="Angsana New" w:hAnsi="Angsana New" w:cs="Angsana New"/>
          <w:lang w:val="en-US"/>
        </w:rPr>
        <w:t xml:space="preserve">entire business transfer </w:t>
      </w:r>
      <w:r w:rsidR="00DF6ABC" w:rsidRPr="005653B8">
        <w:rPr>
          <w:rFonts w:ascii="Angsana New" w:hAnsi="Angsana New" w:cs="Angsana New"/>
          <w:lang w:val="en-US"/>
        </w:rPr>
        <w:t>o</w:t>
      </w:r>
      <w:r w:rsidR="008E6D2C">
        <w:rPr>
          <w:rFonts w:ascii="Angsana New" w:hAnsi="Angsana New" w:cs="Angsana New"/>
          <w:lang w:val="en-US"/>
        </w:rPr>
        <w:t>f</w:t>
      </w:r>
      <w:r w:rsidR="00DF6ABC" w:rsidRPr="005653B8">
        <w:rPr>
          <w:rFonts w:ascii="Angsana New" w:hAnsi="Angsana New" w:cs="Angsana New"/>
          <w:lang w:val="en-US"/>
        </w:rPr>
        <w:t xml:space="preserve"> </w:t>
      </w:r>
      <w:r w:rsidR="00580818">
        <w:rPr>
          <w:rFonts w:ascii="Angsana New" w:hAnsi="Angsana New" w:cs="Angsana New"/>
          <w:lang w:val="en-US"/>
        </w:rPr>
        <w:t>Good Ventures</w:t>
      </w:r>
      <w:r w:rsidR="0099723E">
        <w:rPr>
          <w:rFonts w:ascii="Angsana New" w:hAnsi="Angsana New" w:cs="Angsana New"/>
          <w:lang w:val="en-US"/>
        </w:rPr>
        <w:t xml:space="preserve"> Co</w:t>
      </w:r>
      <w:r w:rsidR="0099723E">
        <w:rPr>
          <w:rFonts w:ascii="Angsana New" w:hAnsi="Angsana New" w:cs="Angsana New"/>
          <w:cs/>
          <w:lang w:val="en-US"/>
        </w:rPr>
        <w:t>.</w:t>
      </w:r>
      <w:r w:rsidR="00770AF3">
        <w:rPr>
          <w:rFonts w:ascii="Angsana New" w:hAnsi="Angsana New" w:cs="Angsana New"/>
          <w:lang w:val="en-US"/>
        </w:rPr>
        <w:t xml:space="preserve">, Ltd </w:t>
      </w:r>
      <w:r w:rsidR="00C717F6">
        <w:rPr>
          <w:rFonts w:ascii="Angsana New" w:hAnsi="Angsana New" w:cs="Angsana New"/>
          <w:lang w:val="en-US"/>
        </w:rPr>
        <w:t>as</w:t>
      </w:r>
      <w:r w:rsidR="00DF6ABC" w:rsidRPr="005653B8">
        <w:rPr>
          <w:rFonts w:ascii="Angsana New" w:hAnsi="Angsana New" w:cs="Angsana New"/>
          <w:lang w:val="en-US"/>
        </w:rPr>
        <w:t xml:space="preserve"> </w:t>
      </w:r>
      <w:r w:rsidR="00770AF3">
        <w:rPr>
          <w:rFonts w:ascii="Angsana New" w:hAnsi="Angsana New" w:cs="Angsana New"/>
          <w:lang w:val="en-US"/>
        </w:rPr>
        <w:t>entire business transfer</w:t>
      </w:r>
      <w:r w:rsidR="00DF6ABC" w:rsidRPr="005653B8">
        <w:rPr>
          <w:rFonts w:ascii="Angsana New" w:hAnsi="Angsana New" w:cs="Angsana New"/>
          <w:lang w:val="en-US"/>
        </w:rPr>
        <w:t xml:space="preserve"> </w:t>
      </w:r>
      <w:r w:rsidR="008E6D2C">
        <w:rPr>
          <w:rFonts w:ascii="Angsana New" w:hAnsi="Angsana New" w:cs="Angsana New"/>
          <w:lang w:val="en-US"/>
        </w:rPr>
        <w:t>agreement</w:t>
      </w:r>
      <w:r w:rsidR="008E6D2C" w:rsidRPr="00B60B11">
        <w:rPr>
          <w:rFonts w:ascii="Angsana New" w:hAnsi="Angsana New" w:cs="Angsana New"/>
          <w:lang w:val="en-US"/>
        </w:rPr>
        <w:t xml:space="preserve"> </w:t>
      </w:r>
      <w:r w:rsidR="00D4033D" w:rsidRPr="00B60B11">
        <w:rPr>
          <w:rFonts w:ascii="Angsana New" w:hAnsi="Angsana New" w:cs="Angsana New"/>
          <w:lang w:val="en-US"/>
        </w:rPr>
        <w:t>as mentioned in the not</w:t>
      </w:r>
      <w:r w:rsidR="00D4033D">
        <w:rPr>
          <w:rFonts w:ascii="Angsana New" w:hAnsi="Angsana New" w:cs="Angsana New"/>
          <w:lang w:val="en-US"/>
        </w:rPr>
        <w:t>e to financial statement No.16.2</w:t>
      </w:r>
    </w:p>
    <w:p w:rsidR="003F7904" w:rsidRPr="00251C6B" w:rsidRDefault="003F7904" w:rsidP="003F7904">
      <w:pPr>
        <w:jc w:val="thaiDistribute"/>
        <w:rPr>
          <w:rFonts w:ascii="Angsana New" w:hAnsi="Angsana New" w:cs="Angsana New"/>
          <w:sz w:val="10"/>
          <w:szCs w:val="10"/>
          <w:lang w:val="en-US"/>
        </w:rPr>
      </w:pPr>
    </w:p>
    <w:p w:rsidR="003F7904" w:rsidRPr="00060ACA" w:rsidRDefault="003F7904" w:rsidP="00580818">
      <w:pPr>
        <w:pStyle w:val="ListParagraph"/>
        <w:numPr>
          <w:ilvl w:val="0"/>
          <w:numId w:val="40"/>
        </w:numPr>
        <w:ind w:left="284" w:hanging="270"/>
        <w:jc w:val="thaiDistribute"/>
        <w:rPr>
          <w:rFonts w:ascii="Angsana New" w:hAnsi="Angsana New"/>
          <w:lang w:val="en-US"/>
        </w:rPr>
      </w:pPr>
      <w:r w:rsidRPr="00060ACA">
        <w:rPr>
          <w:rFonts w:ascii="Angsana New" w:hAnsi="Angsana New"/>
          <w:lang w:val="en-US"/>
        </w:rPr>
        <w:t xml:space="preserve">Advance payment </w:t>
      </w:r>
    </w:p>
    <w:p w:rsidR="003F7904" w:rsidRPr="00580818" w:rsidRDefault="003F7904" w:rsidP="003F7904">
      <w:pPr>
        <w:jc w:val="thaiDistribute"/>
        <w:rPr>
          <w:rFonts w:ascii="Angsana New" w:hAnsi="Angsana New" w:cs="Angsana New"/>
          <w:sz w:val="6"/>
          <w:szCs w:val="6"/>
          <w:lang w:val="en-US"/>
        </w:rPr>
      </w:pPr>
    </w:p>
    <w:p w:rsidR="005B2036" w:rsidRDefault="00060ACA" w:rsidP="00580818">
      <w:pPr>
        <w:ind w:left="294" w:hanging="280"/>
        <w:jc w:val="thaiDistribute"/>
        <w:rPr>
          <w:rFonts w:ascii="Angsana New" w:hAnsi="Angsana New" w:cs="Angsana New"/>
          <w:lang w:val="en-US"/>
        </w:rPr>
      </w:pPr>
      <w:r>
        <w:rPr>
          <w:rFonts w:ascii="Angsana New" w:hAnsi="Angsana New" w:cs="Angsana New"/>
          <w:lang w:val="en-US"/>
        </w:rPr>
        <w:t>2</w:t>
      </w:r>
      <w:r>
        <w:rPr>
          <w:rFonts w:ascii="Angsana New" w:hAnsi="Angsana New" w:cs="Angsana New"/>
          <w:cs/>
          <w:lang w:val="en-US"/>
        </w:rPr>
        <w:t>.</w:t>
      </w:r>
      <w:r>
        <w:rPr>
          <w:rFonts w:ascii="Angsana New" w:hAnsi="Angsana New" w:cs="Angsana New"/>
          <w:lang w:val="en-US"/>
        </w:rPr>
        <w:t>1</w:t>
      </w:r>
      <w:proofErr w:type="gramStart"/>
      <w:r w:rsidR="00580818">
        <w:rPr>
          <w:rFonts w:ascii="Angsana New" w:hAnsi="Angsana New" w:cs="Angsana New"/>
          <w:lang w:val="en-US"/>
        </w:rPr>
        <w:t>)</w:t>
      </w:r>
      <w:r w:rsidR="003F7904" w:rsidRPr="003F7904">
        <w:rPr>
          <w:rFonts w:ascii="Angsana New" w:hAnsi="Angsana New" w:cs="Angsana New"/>
          <w:lang w:val="en-US"/>
        </w:rPr>
        <w:t>As</w:t>
      </w:r>
      <w:proofErr w:type="gramEnd"/>
      <w:r w:rsidR="003F7904" w:rsidRPr="003F7904">
        <w:rPr>
          <w:rFonts w:ascii="Angsana New" w:hAnsi="Angsana New" w:cs="Angsana New"/>
          <w:lang w:val="en-US"/>
        </w:rPr>
        <w:t xml:space="preserve"> mentioned in the note to financial statements No</w:t>
      </w:r>
      <w:r w:rsidR="003F7904" w:rsidRPr="003F7904">
        <w:rPr>
          <w:rFonts w:ascii="Angsana New" w:hAnsi="Angsana New" w:cs="Angsana New"/>
          <w:cs/>
          <w:lang w:val="en-US"/>
        </w:rPr>
        <w:t>.</w:t>
      </w:r>
      <w:r w:rsidR="003F7904" w:rsidRPr="003F7904">
        <w:rPr>
          <w:rFonts w:ascii="Angsana New" w:hAnsi="Angsana New" w:cs="Angsana New"/>
          <w:lang w:val="en-US"/>
        </w:rPr>
        <w:t>1</w:t>
      </w:r>
      <w:r w:rsidR="00E6593D">
        <w:rPr>
          <w:rFonts w:ascii="Angsana New" w:hAnsi="Angsana New" w:cs="Angsana New"/>
          <w:lang w:val="en-US"/>
        </w:rPr>
        <w:t>6</w:t>
      </w:r>
      <w:r w:rsidR="003F7904" w:rsidRPr="003F7904">
        <w:rPr>
          <w:rFonts w:ascii="Angsana New" w:hAnsi="Angsana New" w:cs="Angsana New"/>
          <w:cs/>
          <w:lang w:val="en-US"/>
        </w:rPr>
        <w:t>.</w:t>
      </w:r>
      <w:r w:rsidR="003F7904" w:rsidRPr="003F7904">
        <w:rPr>
          <w:rFonts w:ascii="Angsana New" w:hAnsi="Angsana New" w:cs="Angsana New"/>
          <w:lang w:val="en-US"/>
        </w:rPr>
        <w:t xml:space="preserve">1, </w:t>
      </w:r>
      <w:r w:rsidR="00AF45BB">
        <w:rPr>
          <w:rFonts w:ascii="Angsana New" w:hAnsi="Angsana New" w:cs="Angsana New"/>
          <w:lang w:val="en-US"/>
        </w:rPr>
        <w:t>a</w:t>
      </w:r>
      <w:r w:rsidR="00E6593D" w:rsidRPr="00E6593D">
        <w:rPr>
          <w:rFonts w:ascii="Angsana New" w:hAnsi="Angsana New" w:cs="Angsana New"/>
          <w:lang w:val="en-US"/>
        </w:rPr>
        <w:t>dvance payment of share</w:t>
      </w:r>
      <w:r w:rsidR="00E6593D">
        <w:rPr>
          <w:rFonts w:ascii="Angsana New" w:hAnsi="Angsana New" w:cs="Angsana New" w:hint="cs"/>
          <w:cs/>
          <w:lang w:val="en-US"/>
        </w:rPr>
        <w:t xml:space="preserve"> </w:t>
      </w:r>
      <w:r w:rsidR="00E6593D" w:rsidRPr="00E6593D">
        <w:rPr>
          <w:rFonts w:ascii="Angsana New" w:hAnsi="Angsana New" w:cs="Angsana New"/>
          <w:lang w:val="en-US"/>
        </w:rPr>
        <w:t>subscription</w:t>
      </w:r>
      <w:r w:rsidR="007D378A">
        <w:rPr>
          <w:rFonts w:ascii="Angsana New" w:hAnsi="Angsana New" w:cs="Angsana New"/>
          <w:lang w:val="en-US"/>
        </w:rPr>
        <w:t>,</w:t>
      </w:r>
      <w:r w:rsidR="00E6593D">
        <w:rPr>
          <w:rFonts w:ascii="Angsana New" w:hAnsi="Angsana New" w:cs="Angsana New" w:hint="cs"/>
          <w:cs/>
          <w:lang w:val="en-US"/>
        </w:rPr>
        <w:t xml:space="preserve"> </w:t>
      </w:r>
      <w:r w:rsidR="003F7904" w:rsidRPr="003F7904">
        <w:rPr>
          <w:rFonts w:ascii="Angsana New" w:hAnsi="Angsana New" w:cs="Angsana New"/>
          <w:lang w:val="en-US"/>
        </w:rPr>
        <w:t>a subsidiary company has invested in the ordinary shares of Impact Green Utilities Holding Co</w:t>
      </w:r>
      <w:r w:rsidR="003F7904" w:rsidRPr="003F7904">
        <w:rPr>
          <w:rFonts w:ascii="Angsana New" w:hAnsi="Angsana New" w:cs="Angsana New"/>
          <w:cs/>
          <w:lang w:val="en-US"/>
        </w:rPr>
        <w:t>.</w:t>
      </w:r>
      <w:r w:rsidR="003F7904" w:rsidRPr="003F7904">
        <w:rPr>
          <w:rFonts w:ascii="Angsana New" w:hAnsi="Angsana New" w:cs="Angsana New"/>
          <w:lang w:val="en-US"/>
        </w:rPr>
        <w:t>, Ltd</w:t>
      </w:r>
      <w:r w:rsidR="003F7904" w:rsidRPr="003F7904">
        <w:rPr>
          <w:rFonts w:ascii="Angsana New" w:hAnsi="Angsana New" w:cs="Angsana New"/>
          <w:cs/>
          <w:lang w:val="en-US"/>
        </w:rPr>
        <w:t>. (</w:t>
      </w:r>
      <w:r w:rsidR="003F7904" w:rsidRPr="003F7904">
        <w:rPr>
          <w:rFonts w:ascii="Angsana New" w:hAnsi="Angsana New" w:cs="Angsana New"/>
          <w:lang w:val="en-US"/>
        </w:rPr>
        <w:t>IGU</w:t>
      </w:r>
      <w:r w:rsidR="003F7904" w:rsidRPr="003F7904">
        <w:rPr>
          <w:rFonts w:ascii="Angsana New" w:hAnsi="Angsana New" w:cs="Angsana New"/>
          <w:cs/>
          <w:lang w:val="en-US"/>
        </w:rPr>
        <w:t xml:space="preserve">) </w:t>
      </w:r>
      <w:r w:rsidR="003F7904" w:rsidRPr="003F7904">
        <w:rPr>
          <w:rFonts w:ascii="Angsana New" w:hAnsi="Angsana New" w:cs="Angsana New"/>
          <w:lang w:val="en-US"/>
        </w:rPr>
        <w:t xml:space="preserve">from HALCYONASIA ADVISORS </w:t>
      </w:r>
      <w:r w:rsidR="003F7904" w:rsidRPr="003F7904">
        <w:rPr>
          <w:rFonts w:ascii="Angsana New" w:hAnsi="Angsana New" w:cs="Angsana New"/>
          <w:cs/>
          <w:lang w:val="en-US"/>
        </w:rPr>
        <w:t>(</w:t>
      </w:r>
      <w:r w:rsidR="003F7904" w:rsidRPr="003F7904">
        <w:rPr>
          <w:rFonts w:ascii="Angsana New" w:hAnsi="Angsana New" w:cs="Angsana New"/>
          <w:lang w:val="en-US"/>
        </w:rPr>
        <w:t>SINGAPORE</w:t>
      </w:r>
      <w:r w:rsidR="003F7904" w:rsidRPr="003F7904">
        <w:rPr>
          <w:rFonts w:ascii="Angsana New" w:hAnsi="Angsana New" w:cs="Angsana New"/>
          <w:cs/>
          <w:lang w:val="en-US"/>
        </w:rPr>
        <w:t xml:space="preserve">) </w:t>
      </w:r>
      <w:r w:rsidR="003F7904" w:rsidRPr="003F7904">
        <w:rPr>
          <w:rFonts w:ascii="Angsana New" w:hAnsi="Angsana New" w:cs="Angsana New"/>
          <w:lang w:val="en-US"/>
        </w:rPr>
        <w:t>PTE</w:t>
      </w:r>
      <w:r w:rsidR="003F7904" w:rsidRPr="003F7904">
        <w:rPr>
          <w:rFonts w:ascii="Angsana New" w:hAnsi="Angsana New" w:cs="Angsana New"/>
          <w:cs/>
          <w:lang w:val="en-US"/>
        </w:rPr>
        <w:t xml:space="preserve">. </w:t>
      </w:r>
      <w:r w:rsidR="003F7904" w:rsidRPr="003F7904">
        <w:rPr>
          <w:rFonts w:ascii="Angsana New" w:hAnsi="Angsana New" w:cs="Angsana New"/>
          <w:lang w:val="en-US"/>
        </w:rPr>
        <w:t>LTD</w:t>
      </w:r>
      <w:r w:rsidR="003F7904" w:rsidRPr="003F7904">
        <w:rPr>
          <w:rFonts w:ascii="Angsana New" w:hAnsi="Angsana New" w:cs="Angsana New"/>
          <w:cs/>
          <w:lang w:val="en-US"/>
        </w:rPr>
        <w:t>. (</w:t>
      </w:r>
      <w:r w:rsidR="003F7904" w:rsidRPr="003F7904">
        <w:rPr>
          <w:rFonts w:ascii="Angsana New" w:hAnsi="Angsana New" w:cs="Angsana New"/>
          <w:lang w:val="en-US"/>
        </w:rPr>
        <w:t>HCYA</w:t>
      </w:r>
      <w:r w:rsidR="003F7904" w:rsidRPr="003F7904">
        <w:rPr>
          <w:rFonts w:ascii="Angsana New" w:hAnsi="Angsana New" w:cs="Angsana New"/>
          <w:cs/>
          <w:lang w:val="en-US"/>
        </w:rPr>
        <w:t xml:space="preserve">) </w:t>
      </w:r>
      <w:r w:rsidR="003F7904" w:rsidRPr="003F7904">
        <w:rPr>
          <w:rFonts w:ascii="Angsana New" w:hAnsi="Angsana New" w:cs="Angsana New"/>
          <w:lang w:val="en-US"/>
        </w:rPr>
        <w:t>which has entered into a share purchase agreement on Febru</w:t>
      </w:r>
      <w:r w:rsidR="00251C6B">
        <w:rPr>
          <w:rFonts w:ascii="Angsana New" w:hAnsi="Angsana New" w:cs="Angsana New"/>
          <w:lang w:val="en-US"/>
        </w:rPr>
        <w:t xml:space="preserve">ary 15, 2023 and the Company </w:t>
      </w:r>
      <w:proofErr w:type="gramStart"/>
      <w:r w:rsidR="00251C6B">
        <w:rPr>
          <w:rFonts w:ascii="Angsana New" w:hAnsi="Angsana New" w:cs="Angsana New"/>
          <w:lang w:val="en-US"/>
        </w:rPr>
        <w:t>has</w:t>
      </w:r>
      <w:proofErr w:type="gramEnd"/>
      <w:r w:rsidR="003F7904" w:rsidRPr="003F7904">
        <w:rPr>
          <w:rFonts w:ascii="Angsana New" w:hAnsi="Angsana New" w:cs="Angsana New"/>
          <w:lang w:val="en-US"/>
        </w:rPr>
        <w:t xml:space="preserve"> payment for shares amount of Baht 225</w:t>
      </w:r>
      <w:r w:rsidR="003F7904" w:rsidRPr="003F7904">
        <w:rPr>
          <w:rFonts w:ascii="Angsana New" w:hAnsi="Angsana New" w:cs="Angsana New"/>
          <w:cs/>
          <w:lang w:val="en-US"/>
        </w:rPr>
        <w:t>.</w:t>
      </w:r>
      <w:r w:rsidR="003F7904" w:rsidRPr="003F7904">
        <w:rPr>
          <w:rFonts w:ascii="Angsana New" w:hAnsi="Angsana New" w:cs="Angsana New"/>
          <w:lang w:val="en-US"/>
        </w:rPr>
        <w:t>00 million on February 28, 2023</w:t>
      </w:r>
      <w:r w:rsidR="00251C6B">
        <w:rPr>
          <w:rFonts w:ascii="Angsana New" w:hAnsi="Angsana New" w:cs="Angsana New"/>
          <w:cs/>
          <w:lang w:val="en-US"/>
        </w:rPr>
        <w:t>.</w:t>
      </w:r>
      <w:r w:rsidR="00251C6B">
        <w:rPr>
          <w:rFonts w:ascii="Angsana New" w:hAnsi="Angsana New" w:cs="Angsana New"/>
          <w:lang w:val="en-US"/>
        </w:rPr>
        <w:t xml:space="preserve"> Subsidiary</w:t>
      </w:r>
      <w:r w:rsidR="003F7904" w:rsidRPr="003F7904">
        <w:rPr>
          <w:rFonts w:ascii="Angsana New" w:hAnsi="Angsana New" w:cs="Angsana New"/>
          <w:lang w:val="en-US"/>
        </w:rPr>
        <w:t xml:space="preserve"> has postponed the transfer of ordinary shares for </w:t>
      </w:r>
      <w:r w:rsidR="00251C6B">
        <w:rPr>
          <w:rFonts w:ascii="Angsana New" w:hAnsi="Angsana New" w:cs="Angsana New"/>
          <w:lang w:val="en-US"/>
        </w:rPr>
        <w:t>research the possibility to purchase</w:t>
      </w:r>
      <w:r w:rsidR="003F7904" w:rsidRPr="003F7904">
        <w:rPr>
          <w:rFonts w:ascii="Angsana New" w:hAnsi="Angsana New" w:cs="Angsana New"/>
          <w:lang w:val="en-US"/>
        </w:rPr>
        <w:t xml:space="preserve"> the ordinary shares</w:t>
      </w:r>
      <w:r w:rsidR="003F7904" w:rsidRPr="003F7904">
        <w:rPr>
          <w:rFonts w:ascii="Angsana New" w:hAnsi="Angsana New" w:cs="Angsana New"/>
          <w:cs/>
          <w:lang w:val="en-US"/>
        </w:rPr>
        <w:t xml:space="preserve">. </w:t>
      </w:r>
      <w:r w:rsidR="003F7904" w:rsidRPr="003F7904">
        <w:rPr>
          <w:rFonts w:ascii="Angsana New" w:hAnsi="Angsana New" w:cs="Angsana New"/>
          <w:lang w:val="en-US"/>
        </w:rPr>
        <w:t xml:space="preserve">Later, the subsidiary </w:t>
      </w:r>
      <w:r w:rsidR="003F7904" w:rsidRPr="008A2008">
        <w:rPr>
          <w:rFonts w:ascii="Angsana New" w:hAnsi="Angsana New" w:cs="Angsana New"/>
          <w:lang w:val="en-US"/>
        </w:rPr>
        <w:t>adjust the investment model from invest in the ordinary shares of Impact Green Utilities Holding Co</w:t>
      </w:r>
      <w:r w:rsidR="003F7904" w:rsidRPr="008A2008">
        <w:rPr>
          <w:rFonts w:ascii="Angsana New" w:hAnsi="Angsana New" w:cs="Angsana New"/>
          <w:cs/>
          <w:lang w:val="en-US"/>
        </w:rPr>
        <w:t>.</w:t>
      </w:r>
      <w:r w:rsidR="003F7904" w:rsidRPr="008A2008">
        <w:rPr>
          <w:rFonts w:ascii="Angsana New" w:hAnsi="Angsana New" w:cs="Angsana New"/>
          <w:lang w:val="en-US"/>
        </w:rPr>
        <w:t>, Ltd</w:t>
      </w:r>
      <w:r w:rsidR="003F7904" w:rsidRPr="008A2008">
        <w:rPr>
          <w:rFonts w:ascii="Angsana New" w:hAnsi="Angsana New" w:cs="Angsana New"/>
          <w:cs/>
          <w:lang w:val="en-US"/>
        </w:rPr>
        <w:t>. (</w:t>
      </w:r>
      <w:r w:rsidR="003F7904" w:rsidRPr="008A2008">
        <w:rPr>
          <w:rFonts w:ascii="Angsana New" w:hAnsi="Angsana New" w:cs="Angsana New"/>
          <w:lang w:val="en-US"/>
        </w:rPr>
        <w:t>IGU</w:t>
      </w:r>
      <w:r w:rsidR="003F7904" w:rsidRPr="008A2008">
        <w:rPr>
          <w:rFonts w:ascii="Angsana New" w:hAnsi="Angsana New" w:cs="Angsana New"/>
          <w:cs/>
          <w:lang w:val="en-US"/>
        </w:rPr>
        <w:t xml:space="preserve">) </w:t>
      </w:r>
      <w:r w:rsidR="003F7904" w:rsidRPr="008A2008">
        <w:rPr>
          <w:rFonts w:ascii="Angsana New" w:hAnsi="Angsana New" w:cs="Angsana New"/>
          <w:lang w:val="en-US"/>
        </w:rPr>
        <w:t xml:space="preserve">to invest in ordinary shares of HALCYONASIA ADVISORS </w:t>
      </w:r>
      <w:r w:rsidR="003F7904" w:rsidRPr="008A2008">
        <w:rPr>
          <w:rFonts w:ascii="Angsana New" w:hAnsi="Angsana New" w:cs="Angsana New"/>
          <w:cs/>
          <w:lang w:val="en-US"/>
        </w:rPr>
        <w:t>(</w:t>
      </w:r>
      <w:r w:rsidR="003F7904" w:rsidRPr="008A2008">
        <w:rPr>
          <w:rFonts w:ascii="Angsana New" w:hAnsi="Angsana New" w:cs="Angsana New"/>
          <w:lang w:val="en-US"/>
        </w:rPr>
        <w:t>SINGAPORE</w:t>
      </w:r>
      <w:r w:rsidR="003F7904" w:rsidRPr="008A2008">
        <w:rPr>
          <w:rFonts w:ascii="Angsana New" w:hAnsi="Angsana New" w:cs="Angsana New"/>
          <w:cs/>
          <w:lang w:val="en-US"/>
        </w:rPr>
        <w:t xml:space="preserve">) </w:t>
      </w:r>
      <w:r w:rsidR="003F7904" w:rsidRPr="008A2008">
        <w:rPr>
          <w:rFonts w:ascii="Angsana New" w:hAnsi="Angsana New" w:cs="Angsana New"/>
          <w:lang w:val="en-US"/>
        </w:rPr>
        <w:t>PTE</w:t>
      </w:r>
      <w:r w:rsidR="003F7904" w:rsidRPr="008A2008">
        <w:rPr>
          <w:rFonts w:ascii="Angsana New" w:hAnsi="Angsana New" w:cs="Angsana New"/>
          <w:cs/>
          <w:lang w:val="en-US"/>
        </w:rPr>
        <w:t xml:space="preserve">. </w:t>
      </w:r>
      <w:r w:rsidR="003F7904" w:rsidRPr="008A2008">
        <w:rPr>
          <w:rFonts w:ascii="Angsana New" w:hAnsi="Angsana New" w:cs="Angsana New"/>
          <w:lang w:val="en-US"/>
        </w:rPr>
        <w:t>LTD</w:t>
      </w:r>
      <w:r w:rsidR="003F7904" w:rsidRPr="008A2008">
        <w:rPr>
          <w:rFonts w:ascii="Angsana New" w:hAnsi="Angsana New" w:cs="Angsana New"/>
          <w:cs/>
          <w:lang w:val="en-US"/>
        </w:rPr>
        <w:t>. (</w:t>
      </w:r>
      <w:r w:rsidR="003F7904" w:rsidRPr="008A2008">
        <w:rPr>
          <w:rFonts w:ascii="Angsana New" w:hAnsi="Angsana New" w:cs="Angsana New"/>
          <w:lang w:val="en-US"/>
        </w:rPr>
        <w:t>HCYA</w:t>
      </w:r>
      <w:r w:rsidR="003F7904" w:rsidRPr="008A2008">
        <w:rPr>
          <w:rFonts w:ascii="Angsana New" w:hAnsi="Angsana New" w:cs="Angsana New"/>
          <w:cs/>
          <w:lang w:val="en-US"/>
        </w:rPr>
        <w:t xml:space="preserve">). </w:t>
      </w:r>
      <w:r w:rsidR="003F7904" w:rsidRPr="008A2008">
        <w:rPr>
          <w:rFonts w:ascii="Angsana New" w:hAnsi="Angsana New" w:cs="Angsana New"/>
          <w:lang w:val="en-US"/>
        </w:rPr>
        <w:t>Therefore, the HCYA is registered under the laws of Singapore and engaged in holding business, which investing in IGU</w:t>
      </w:r>
      <w:r w:rsidR="003F7904" w:rsidRPr="008A2008">
        <w:rPr>
          <w:rFonts w:ascii="Angsana New" w:hAnsi="Angsana New" w:cs="Angsana New"/>
          <w:cs/>
          <w:lang w:val="en-US"/>
        </w:rPr>
        <w:t>’</w:t>
      </w:r>
      <w:r w:rsidR="003F7904" w:rsidRPr="008A2008">
        <w:rPr>
          <w:rFonts w:ascii="Angsana New" w:hAnsi="Angsana New" w:cs="Angsana New"/>
          <w:lang w:val="en-US"/>
        </w:rPr>
        <w:t>s ordinary shares</w:t>
      </w:r>
      <w:r w:rsidR="00B60B11">
        <w:rPr>
          <w:rFonts w:ascii="Angsana New" w:hAnsi="Angsana New" w:cs="Angsana New"/>
          <w:lang w:val="en-US"/>
        </w:rPr>
        <w:t xml:space="preserve">. </w:t>
      </w:r>
      <w:r w:rsidR="00B60B11" w:rsidRPr="00B60B11">
        <w:rPr>
          <w:rFonts w:ascii="Angsana New" w:hAnsi="Angsana New" w:cs="Angsana New"/>
          <w:lang w:val="en-US"/>
        </w:rPr>
        <w:t xml:space="preserve">Later, the Subsidiary received </w:t>
      </w:r>
      <w:r w:rsidR="00251C6B">
        <w:rPr>
          <w:rFonts w:ascii="Angsana New" w:hAnsi="Angsana New" w:cs="Angsana New"/>
          <w:lang w:val="en-US"/>
        </w:rPr>
        <w:t xml:space="preserve">information regarding </w:t>
      </w:r>
      <w:r w:rsidR="00B60B11" w:rsidRPr="00B60B11">
        <w:rPr>
          <w:rFonts w:ascii="Angsana New" w:hAnsi="Angsana New" w:cs="Angsana New"/>
          <w:lang w:val="en-US"/>
        </w:rPr>
        <w:t>the financial statements of HCYA,</w:t>
      </w:r>
      <w:r w:rsidR="00C717F6">
        <w:rPr>
          <w:rFonts w:ascii="Angsana New" w:hAnsi="Angsana New" w:cs="Angsana New"/>
          <w:lang w:val="en-US"/>
        </w:rPr>
        <w:t xml:space="preserve"> which</w:t>
      </w:r>
      <w:r w:rsidR="00B60B11" w:rsidRPr="00B60B11">
        <w:rPr>
          <w:rFonts w:ascii="Angsana New" w:hAnsi="Angsana New" w:cs="Angsana New"/>
          <w:lang w:val="en-US"/>
        </w:rPr>
        <w:t xml:space="preserve"> expressed </w:t>
      </w:r>
      <w:r w:rsidR="00251C6B" w:rsidRPr="00B60B11">
        <w:rPr>
          <w:rFonts w:ascii="Angsana New" w:hAnsi="Angsana New" w:cs="Angsana New"/>
          <w:lang w:val="en-US"/>
        </w:rPr>
        <w:t>disclaimer of opinion on the financial statements of HCYA</w:t>
      </w:r>
      <w:r w:rsidR="00251C6B">
        <w:rPr>
          <w:rFonts w:ascii="Angsana New" w:hAnsi="Angsana New" w:cs="Angsana New"/>
          <w:lang w:val="en-US"/>
        </w:rPr>
        <w:t xml:space="preserve"> </w:t>
      </w:r>
      <w:r w:rsidR="00B60B11" w:rsidRPr="00B60B11">
        <w:rPr>
          <w:rFonts w:ascii="Angsana New" w:hAnsi="Angsana New" w:cs="Angsana New"/>
          <w:lang w:val="en-US"/>
        </w:rPr>
        <w:t>by the Certified Pu</w:t>
      </w:r>
      <w:r w:rsidR="00251C6B">
        <w:rPr>
          <w:rFonts w:ascii="Angsana New" w:hAnsi="Angsana New" w:cs="Angsana New"/>
          <w:lang w:val="en-US"/>
        </w:rPr>
        <w:t xml:space="preserve">blic Accountant of </w:t>
      </w:r>
      <w:proofErr w:type="gramStart"/>
      <w:r w:rsidR="00251C6B">
        <w:rPr>
          <w:rFonts w:ascii="Angsana New" w:hAnsi="Angsana New" w:cs="Angsana New"/>
          <w:lang w:val="en-US"/>
        </w:rPr>
        <w:t xml:space="preserve">Singapore </w:t>
      </w:r>
      <w:r w:rsidR="00B60B11" w:rsidRPr="00B60B11">
        <w:rPr>
          <w:rFonts w:ascii="Angsana New" w:hAnsi="Angsana New" w:cs="Angsana New"/>
          <w:lang w:val="en-US"/>
        </w:rPr>
        <w:t>.</w:t>
      </w:r>
      <w:proofErr w:type="gramEnd"/>
      <w:r w:rsidR="00B60B11" w:rsidRPr="00B60B11">
        <w:rPr>
          <w:rFonts w:ascii="Angsana New" w:hAnsi="Angsana New" w:cs="Angsana New"/>
          <w:lang w:val="en-US"/>
        </w:rPr>
        <w:t xml:space="preserve"> Therefore, </w:t>
      </w:r>
      <w:r w:rsidR="00B60B11" w:rsidRPr="004E7FB7">
        <w:rPr>
          <w:rFonts w:ascii="Angsana New" w:hAnsi="Angsana New" w:cs="Angsana New"/>
          <w:spacing w:val="-2"/>
          <w:lang w:val="en-US"/>
        </w:rPr>
        <w:t xml:space="preserve">the financial advisor advised to </w:t>
      </w:r>
      <w:r w:rsidR="00251C6B">
        <w:rPr>
          <w:rFonts w:ascii="Angsana New" w:hAnsi="Angsana New" w:cs="Angsana New"/>
          <w:spacing w:val="-2"/>
          <w:lang w:val="en-US"/>
        </w:rPr>
        <w:t>receive</w:t>
      </w:r>
      <w:r w:rsidR="00B60B11" w:rsidRPr="004E7FB7">
        <w:rPr>
          <w:rFonts w:ascii="Angsana New" w:hAnsi="Angsana New" w:cs="Angsana New"/>
          <w:spacing w:val="-2"/>
          <w:lang w:val="en-US"/>
        </w:rPr>
        <w:t xml:space="preserve"> ordinary shares of IGU instead of purchasing in the ordinary shares of HCYA.</w:t>
      </w:r>
      <w:r w:rsidR="00B60B11" w:rsidRPr="00B60B11">
        <w:rPr>
          <w:rFonts w:ascii="Angsana New" w:hAnsi="Angsana New" w:cs="Angsana New"/>
          <w:lang w:val="en-US"/>
        </w:rPr>
        <w:t xml:space="preserve"> Currently, the Subsidiary has received the ordinary shares of IGU totaling shares 9.00 </w:t>
      </w:r>
      <w:r w:rsidR="00770AF3">
        <w:rPr>
          <w:rFonts w:ascii="Angsana New" w:hAnsi="Angsana New" w:cs="Angsana New"/>
          <w:lang w:val="en-US"/>
        </w:rPr>
        <w:t>million, representing 22.68%</w:t>
      </w:r>
      <w:r w:rsidR="00B60B11" w:rsidRPr="00B60B11">
        <w:rPr>
          <w:rFonts w:ascii="Angsana New" w:hAnsi="Angsana New" w:cs="Angsana New"/>
          <w:lang w:val="en-US"/>
        </w:rPr>
        <w:t xml:space="preserve"> of </w:t>
      </w:r>
      <w:r w:rsidR="00770AF3">
        <w:rPr>
          <w:rFonts w:ascii="Angsana New" w:hAnsi="Angsana New" w:cs="Angsana New"/>
          <w:lang w:val="en-US"/>
        </w:rPr>
        <w:t>the total ordinary share</w:t>
      </w:r>
      <w:r w:rsidR="00B60B11" w:rsidRPr="00B60B11">
        <w:rPr>
          <w:rFonts w:ascii="Angsana New" w:hAnsi="Angsana New" w:cs="Angsana New"/>
          <w:lang w:val="en-US"/>
        </w:rPr>
        <w:t xml:space="preserve"> on January 5</w:t>
      </w:r>
      <w:r w:rsidR="00580818">
        <w:rPr>
          <w:rFonts w:ascii="Angsana New" w:hAnsi="Angsana New" w:cs="Angsana New"/>
          <w:lang w:val="en-US"/>
        </w:rPr>
        <w:t>, 2024,</w:t>
      </w:r>
      <w:r w:rsidR="00B60B11" w:rsidRPr="00B60B11">
        <w:rPr>
          <w:rFonts w:ascii="Angsana New" w:hAnsi="Angsana New" w:cs="Angsana New"/>
          <w:lang w:val="en-US"/>
        </w:rPr>
        <w:t xml:space="preserve"> and</w:t>
      </w:r>
      <w:r w:rsidR="00C717F6">
        <w:rPr>
          <w:rFonts w:ascii="Angsana New" w:hAnsi="Angsana New" w:cs="Angsana New"/>
          <w:lang w:val="en-US"/>
        </w:rPr>
        <w:t xml:space="preserve"> the status of IGU is change to associate of Company after the ordinary </w:t>
      </w:r>
      <w:r w:rsidR="00C717F6" w:rsidRPr="002B6C8E">
        <w:rPr>
          <w:rFonts w:ascii="Angsana New" w:hAnsi="Angsana New" w:cs="Angsana New"/>
          <w:spacing w:val="-4"/>
          <w:lang w:val="en-US"/>
        </w:rPr>
        <w:t>shares transferred</w:t>
      </w:r>
      <w:r w:rsidR="00770AF3" w:rsidRPr="002B6C8E">
        <w:rPr>
          <w:rFonts w:ascii="Angsana New" w:hAnsi="Angsana New" w:cs="Angsana New"/>
          <w:spacing w:val="-4"/>
          <w:lang w:val="en-US"/>
        </w:rPr>
        <w:t>. The management</w:t>
      </w:r>
      <w:r w:rsidR="00B60B11" w:rsidRPr="002B6C8E">
        <w:rPr>
          <w:rFonts w:ascii="Angsana New" w:hAnsi="Angsana New" w:cs="Angsana New"/>
          <w:spacing w:val="-4"/>
          <w:lang w:val="en-US"/>
        </w:rPr>
        <w:t xml:space="preserve"> expects to process of evaluating fair value of the associate company </w:t>
      </w:r>
      <w:r w:rsidR="003652E6">
        <w:rPr>
          <w:rFonts w:ascii="Angsana New" w:hAnsi="Angsana New" w:cs="Angsana New"/>
          <w:spacing w:val="-4"/>
          <w:lang w:val="en-US"/>
        </w:rPr>
        <w:t xml:space="preserve">completed </w:t>
      </w:r>
      <w:r w:rsidR="00B60B11" w:rsidRPr="002B6C8E">
        <w:rPr>
          <w:rFonts w:ascii="Angsana New" w:hAnsi="Angsana New" w:cs="Angsana New"/>
          <w:spacing w:val="-4"/>
          <w:lang w:val="en-US"/>
        </w:rPr>
        <w:t>within the 3</w:t>
      </w:r>
      <w:r w:rsidR="00B60B11" w:rsidRPr="002B6C8E">
        <w:rPr>
          <w:rFonts w:ascii="Angsana New" w:hAnsi="Angsana New" w:cs="Angsana New"/>
          <w:spacing w:val="-4"/>
          <w:vertAlign w:val="superscript"/>
          <w:lang w:val="en-US"/>
        </w:rPr>
        <w:t>rd</w:t>
      </w:r>
      <w:r w:rsidR="00B60B11" w:rsidRPr="002B6C8E">
        <w:rPr>
          <w:rFonts w:ascii="Angsana New" w:hAnsi="Angsana New" w:cs="Angsana New"/>
          <w:spacing w:val="-4"/>
          <w:lang w:val="en-US"/>
        </w:rPr>
        <w:t xml:space="preserve"> </w:t>
      </w:r>
      <w:r w:rsidR="004E7FB7" w:rsidRPr="002B6C8E">
        <w:rPr>
          <w:rFonts w:ascii="Angsana New" w:hAnsi="Angsana New" w:cs="Angsana New"/>
          <w:spacing w:val="-4"/>
          <w:lang w:val="en-US"/>
        </w:rPr>
        <w:t>– 4</w:t>
      </w:r>
      <w:r w:rsidR="004E7FB7" w:rsidRPr="002B6C8E">
        <w:rPr>
          <w:rFonts w:ascii="Angsana New" w:hAnsi="Angsana New" w:cs="Angsana New"/>
          <w:spacing w:val="-4"/>
          <w:vertAlign w:val="superscript"/>
          <w:lang w:val="en-US"/>
        </w:rPr>
        <w:t>th</w:t>
      </w:r>
      <w:r w:rsidR="004E7FB7">
        <w:rPr>
          <w:rFonts w:ascii="Angsana New" w:hAnsi="Angsana New" w:cs="Angsana New"/>
          <w:lang w:val="en-US"/>
        </w:rPr>
        <w:t xml:space="preserve"> </w:t>
      </w:r>
      <w:r w:rsidR="00B60B11">
        <w:rPr>
          <w:rFonts w:ascii="Angsana New" w:hAnsi="Angsana New" w:cs="Angsana New"/>
          <w:lang w:val="en-US"/>
        </w:rPr>
        <w:t>quarter of 2024</w:t>
      </w:r>
      <w:r w:rsidR="00B60B11" w:rsidRPr="00B60B11">
        <w:rPr>
          <w:rFonts w:ascii="Angsana New" w:hAnsi="Angsana New" w:cs="Angsana New"/>
          <w:lang w:val="en-US"/>
        </w:rPr>
        <w:t>.</w:t>
      </w:r>
    </w:p>
    <w:p w:rsidR="006B004E" w:rsidRPr="005C4C71" w:rsidRDefault="006B004E" w:rsidP="0090050B">
      <w:pPr>
        <w:ind w:left="336"/>
        <w:jc w:val="thaiDistribute"/>
        <w:rPr>
          <w:rFonts w:ascii="Angsana New" w:hAnsi="Angsana New" w:cs="Angsana New"/>
          <w:sz w:val="6"/>
          <w:szCs w:val="6"/>
          <w:lang w:val="en-US"/>
        </w:rPr>
      </w:pPr>
    </w:p>
    <w:p w:rsidR="006B004E" w:rsidRDefault="003F7904" w:rsidP="006B004E">
      <w:pPr>
        <w:ind w:left="350" w:hanging="350"/>
        <w:jc w:val="thaiDistribute"/>
        <w:rPr>
          <w:rFonts w:ascii="Angsana New" w:hAnsi="Angsana New" w:cs="Angsana New"/>
          <w:lang w:val="en-US"/>
        </w:rPr>
      </w:pPr>
      <w:r w:rsidRPr="003F7904">
        <w:rPr>
          <w:rFonts w:ascii="Angsana New" w:hAnsi="Angsana New" w:cs="Angsana New"/>
          <w:lang w:val="en-US"/>
        </w:rPr>
        <w:t>2</w:t>
      </w:r>
      <w:r w:rsidRPr="003F7904">
        <w:rPr>
          <w:rFonts w:ascii="Angsana New" w:hAnsi="Angsana New" w:cs="Angsana New"/>
          <w:cs/>
          <w:lang w:val="en-US"/>
        </w:rPr>
        <w:t>.</w:t>
      </w:r>
      <w:r w:rsidRPr="003F7904">
        <w:rPr>
          <w:rFonts w:ascii="Angsana New" w:hAnsi="Angsana New" w:cs="Angsana New"/>
          <w:lang w:val="en-US"/>
        </w:rPr>
        <w:t>2</w:t>
      </w:r>
      <w:r w:rsidRPr="003F7904">
        <w:rPr>
          <w:rFonts w:ascii="Angsana New" w:hAnsi="Angsana New" w:cs="Angsana New"/>
          <w:cs/>
          <w:lang w:val="en-US"/>
        </w:rPr>
        <w:t xml:space="preserve">) </w:t>
      </w:r>
      <w:r w:rsidR="00CB7CA8" w:rsidRPr="00CB7CA8">
        <w:rPr>
          <w:rFonts w:ascii="Angsana New" w:hAnsi="Angsana New" w:cs="Angsana New"/>
          <w:lang w:val="en-US"/>
        </w:rPr>
        <w:t>As mentioned in the note to financial statements No</w:t>
      </w:r>
      <w:r w:rsidR="00CB7CA8" w:rsidRPr="00CB7CA8">
        <w:rPr>
          <w:rFonts w:ascii="Angsana New" w:hAnsi="Angsana New" w:cs="Angsana New"/>
          <w:cs/>
          <w:lang w:val="en-US"/>
        </w:rPr>
        <w:t>.</w:t>
      </w:r>
      <w:r w:rsidR="00CB7CA8" w:rsidRPr="00CB7CA8">
        <w:rPr>
          <w:rFonts w:ascii="Angsana New" w:hAnsi="Angsana New" w:cs="Angsana New"/>
          <w:lang w:val="en-US"/>
        </w:rPr>
        <w:t>16</w:t>
      </w:r>
      <w:r w:rsidR="00CB7CA8" w:rsidRPr="00CB7CA8">
        <w:rPr>
          <w:rFonts w:ascii="Angsana New" w:hAnsi="Angsana New" w:cs="Angsana New"/>
          <w:cs/>
          <w:lang w:val="en-US"/>
        </w:rPr>
        <w:t>.</w:t>
      </w:r>
      <w:r w:rsidR="00CB7CA8" w:rsidRPr="00CB7CA8">
        <w:rPr>
          <w:rFonts w:ascii="Angsana New" w:hAnsi="Angsana New" w:cs="Angsana New"/>
          <w:lang w:val="en-US"/>
        </w:rPr>
        <w:t>2, advance payment of purchase assets, a subsidiary entering into the entire business transfer transaction of Good Ventures Co</w:t>
      </w:r>
      <w:r w:rsidR="00CB7CA8" w:rsidRPr="00CB7CA8">
        <w:rPr>
          <w:rFonts w:ascii="Angsana New" w:hAnsi="Angsana New" w:cs="Angsana New"/>
          <w:cs/>
          <w:lang w:val="en-US"/>
        </w:rPr>
        <w:t>.</w:t>
      </w:r>
      <w:r w:rsidR="00CB7CA8" w:rsidRPr="00CB7CA8">
        <w:rPr>
          <w:rFonts w:ascii="Angsana New" w:hAnsi="Angsana New" w:cs="Angsana New"/>
          <w:lang w:val="en-US"/>
        </w:rPr>
        <w:t>, Ltd amount of Baht 450</w:t>
      </w:r>
      <w:r w:rsidR="00CB7CA8" w:rsidRPr="00CB7CA8">
        <w:rPr>
          <w:rFonts w:ascii="Angsana New" w:hAnsi="Angsana New" w:cs="Angsana New"/>
          <w:cs/>
          <w:lang w:val="en-US"/>
        </w:rPr>
        <w:t>.</w:t>
      </w:r>
      <w:r w:rsidR="00CB7CA8" w:rsidRPr="00CB7CA8">
        <w:rPr>
          <w:rFonts w:ascii="Angsana New" w:hAnsi="Angsana New" w:cs="Angsana New"/>
          <w:lang w:val="en-US"/>
        </w:rPr>
        <w:t>00 million</w:t>
      </w:r>
      <w:r w:rsidR="00CB7CA8" w:rsidRPr="00CB7CA8">
        <w:rPr>
          <w:rFonts w:ascii="Angsana New" w:hAnsi="Angsana New" w:cs="Angsana New"/>
          <w:cs/>
          <w:lang w:val="en-US"/>
        </w:rPr>
        <w:t xml:space="preserve">. </w:t>
      </w:r>
      <w:r w:rsidR="00CB7CA8" w:rsidRPr="00CB7CA8">
        <w:rPr>
          <w:rFonts w:ascii="Angsana New" w:hAnsi="Angsana New" w:cs="Angsana New"/>
          <w:lang w:val="en-US"/>
        </w:rPr>
        <w:t>Good Ventures Co</w:t>
      </w:r>
      <w:r w:rsidR="00CB7CA8" w:rsidRPr="00CB7CA8">
        <w:rPr>
          <w:rFonts w:ascii="Angsana New" w:hAnsi="Angsana New" w:cs="Angsana New"/>
          <w:cs/>
          <w:lang w:val="en-US"/>
        </w:rPr>
        <w:t>.</w:t>
      </w:r>
      <w:r w:rsidR="00CB7CA8" w:rsidRPr="00CB7CA8">
        <w:rPr>
          <w:rFonts w:ascii="Angsana New" w:hAnsi="Angsana New" w:cs="Angsana New"/>
          <w:lang w:val="en-US"/>
        </w:rPr>
        <w:t>, Ltd</w:t>
      </w:r>
      <w:r w:rsidR="00CB7CA8" w:rsidRPr="00CB7CA8">
        <w:rPr>
          <w:rFonts w:ascii="Angsana New" w:hAnsi="Angsana New" w:cs="Angsana New"/>
          <w:cs/>
          <w:lang w:val="en-US"/>
        </w:rPr>
        <w:t xml:space="preserve">. </w:t>
      </w:r>
      <w:r w:rsidR="00CB7CA8" w:rsidRPr="00CB7CA8">
        <w:rPr>
          <w:rFonts w:ascii="Angsana New" w:hAnsi="Angsana New" w:cs="Angsana New"/>
          <w:lang w:val="en-US"/>
        </w:rPr>
        <w:t xml:space="preserve">is a newly established company which the main asset is logistics services platform under the name </w:t>
      </w:r>
      <w:r w:rsidR="00CB7CA8" w:rsidRPr="00CB7CA8">
        <w:rPr>
          <w:rFonts w:ascii="Angsana New" w:hAnsi="Angsana New" w:cs="Angsana New"/>
          <w:cs/>
          <w:lang w:val="en-US"/>
        </w:rPr>
        <w:t>“</w:t>
      </w:r>
      <w:r w:rsidR="00CB7CA8" w:rsidRPr="00CB7CA8">
        <w:rPr>
          <w:rFonts w:ascii="Angsana New" w:hAnsi="Angsana New" w:cs="Angsana New"/>
          <w:lang w:val="en-US"/>
        </w:rPr>
        <w:t>VE Logistics Platform</w:t>
      </w:r>
      <w:r w:rsidR="00CB7CA8" w:rsidRPr="00CB7CA8">
        <w:rPr>
          <w:rFonts w:ascii="Angsana New" w:hAnsi="Angsana New" w:cs="Angsana New"/>
          <w:cs/>
          <w:lang w:val="en-US"/>
        </w:rPr>
        <w:t xml:space="preserve">”. </w:t>
      </w:r>
      <w:r w:rsidR="00CB7CA8" w:rsidRPr="00CB7CA8">
        <w:rPr>
          <w:rFonts w:ascii="Angsana New" w:hAnsi="Angsana New" w:cs="Angsana New"/>
          <w:lang w:val="en-US"/>
        </w:rPr>
        <w:t>The Company has entered agreement to entire business transfer on June 21, 2023, and already paid for the transfe</w:t>
      </w:r>
      <w:r w:rsidR="00B2387E">
        <w:rPr>
          <w:rFonts w:ascii="Angsana New" w:hAnsi="Angsana New" w:cs="Angsana New"/>
          <w:lang w:val="en-US"/>
        </w:rPr>
        <w:t>r of business amount of Baht 290</w:t>
      </w:r>
      <w:r w:rsidR="00CB7CA8" w:rsidRPr="00CB7CA8">
        <w:rPr>
          <w:rFonts w:ascii="Angsana New" w:hAnsi="Angsana New" w:cs="Angsana New"/>
          <w:cs/>
          <w:lang w:val="en-US"/>
        </w:rPr>
        <w:t>.</w:t>
      </w:r>
      <w:r w:rsidR="00CB7CA8" w:rsidRPr="00CB7CA8">
        <w:rPr>
          <w:rFonts w:ascii="Angsana New" w:hAnsi="Angsana New" w:cs="Angsana New"/>
          <w:lang w:val="en-US"/>
        </w:rPr>
        <w:t>00 million</w:t>
      </w:r>
      <w:r w:rsidR="00CB7CA8" w:rsidRPr="00CB7CA8">
        <w:rPr>
          <w:rFonts w:ascii="Angsana New" w:hAnsi="Angsana New" w:cs="Angsana New"/>
          <w:cs/>
          <w:lang w:val="en-US"/>
        </w:rPr>
        <w:t xml:space="preserve">. </w:t>
      </w:r>
      <w:r w:rsidR="00CB7CA8" w:rsidRPr="00CB7CA8">
        <w:rPr>
          <w:rFonts w:ascii="Angsana New" w:hAnsi="Angsana New" w:cs="Angsana New"/>
          <w:lang w:val="en-US"/>
        </w:rPr>
        <w:t>La</w:t>
      </w:r>
      <w:r w:rsidR="00770AF3">
        <w:rPr>
          <w:rFonts w:ascii="Angsana New" w:hAnsi="Angsana New" w:cs="Angsana New"/>
          <w:lang w:val="en-US"/>
        </w:rPr>
        <w:t>ter, according to the Board of M</w:t>
      </w:r>
      <w:r w:rsidR="00CB7CA8" w:rsidRPr="00CB7CA8">
        <w:rPr>
          <w:rFonts w:ascii="Angsana New" w:hAnsi="Angsana New" w:cs="Angsana New"/>
          <w:lang w:val="en-US"/>
        </w:rPr>
        <w:t>anagement Director</w:t>
      </w:r>
      <w:r w:rsidR="00CB7CA8" w:rsidRPr="00CB7CA8">
        <w:rPr>
          <w:rFonts w:ascii="Angsana New" w:hAnsi="Angsana New" w:cs="Angsana New"/>
          <w:cs/>
          <w:lang w:val="en-US"/>
        </w:rPr>
        <w:t>’</w:t>
      </w:r>
      <w:r w:rsidR="00CB7CA8" w:rsidRPr="00CB7CA8">
        <w:rPr>
          <w:rFonts w:ascii="Angsana New" w:hAnsi="Angsana New" w:cs="Angsana New"/>
          <w:lang w:val="en-US"/>
        </w:rPr>
        <w:t>s meeting No</w:t>
      </w:r>
      <w:r w:rsidR="00CB7CA8" w:rsidRPr="00CB7CA8">
        <w:rPr>
          <w:rFonts w:ascii="Angsana New" w:hAnsi="Angsana New" w:cs="Angsana New"/>
          <w:cs/>
          <w:lang w:val="en-US"/>
        </w:rPr>
        <w:t xml:space="preserve">. </w:t>
      </w:r>
      <w:r w:rsidR="00CB7CA8" w:rsidRPr="00CB7CA8">
        <w:rPr>
          <w:rFonts w:ascii="Angsana New" w:hAnsi="Angsana New" w:cs="Angsana New"/>
          <w:lang w:val="en-US"/>
        </w:rPr>
        <w:t>3</w:t>
      </w:r>
      <w:r w:rsidR="00CB7CA8" w:rsidRPr="00CB7CA8">
        <w:rPr>
          <w:rFonts w:ascii="Angsana New" w:hAnsi="Angsana New" w:cs="Angsana New"/>
          <w:cs/>
          <w:lang w:val="en-US"/>
        </w:rPr>
        <w:t>/</w:t>
      </w:r>
      <w:r w:rsidR="00CB7CA8" w:rsidRPr="00CB7CA8">
        <w:rPr>
          <w:rFonts w:ascii="Angsana New" w:hAnsi="Angsana New" w:cs="Angsana New"/>
          <w:lang w:val="en-US"/>
        </w:rPr>
        <w:t>2024</w:t>
      </w:r>
      <w:r w:rsidR="00770AF3">
        <w:rPr>
          <w:rFonts w:ascii="Angsana New" w:hAnsi="Angsana New" w:cs="Angsana New"/>
          <w:lang w:val="en-US"/>
        </w:rPr>
        <w:t>, held</w:t>
      </w:r>
      <w:r w:rsidR="00CB7CA8" w:rsidRPr="00CB7CA8">
        <w:rPr>
          <w:rFonts w:ascii="Angsana New" w:hAnsi="Angsana New" w:cs="Angsana New"/>
          <w:lang w:val="en-US"/>
        </w:rPr>
        <w:t xml:space="preserve"> on February 14, 2024, </w:t>
      </w:r>
      <w:r w:rsidR="00770AF3">
        <w:rPr>
          <w:rFonts w:ascii="Angsana New" w:hAnsi="Angsana New" w:cs="Angsana New"/>
          <w:lang w:val="en-US"/>
        </w:rPr>
        <w:t>has the resolution to</w:t>
      </w:r>
      <w:r w:rsidR="006C0540">
        <w:rPr>
          <w:rFonts w:ascii="Angsana New" w:hAnsi="Angsana New" w:cs="Angsana New"/>
          <w:lang w:val="en-US"/>
        </w:rPr>
        <w:t xml:space="preserve"> loan to subsidiary by cash from </w:t>
      </w:r>
      <w:r w:rsidR="00CB7CA8" w:rsidRPr="00CB7CA8">
        <w:rPr>
          <w:rFonts w:ascii="Angsana New" w:hAnsi="Angsana New" w:cs="Angsana New"/>
          <w:lang w:val="en-US"/>
        </w:rPr>
        <w:t xml:space="preserve">gradually </w:t>
      </w:r>
      <w:r w:rsidR="00770AF3" w:rsidRPr="00CB7CA8">
        <w:rPr>
          <w:rFonts w:ascii="Angsana New" w:hAnsi="Angsana New" w:cs="Angsana New"/>
          <w:lang w:val="en-US"/>
        </w:rPr>
        <w:t xml:space="preserve">received </w:t>
      </w:r>
      <w:r w:rsidR="00770AF3">
        <w:rPr>
          <w:rFonts w:ascii="Angsana New" w:hAnsi="Angsana New" w:cs="Angsana New"/>
          <w:lang w:val="en-US"/>
        </w:rPr>
        <w:t>from insurance for damage as mentioned in the note to</w:t>
      </w:r>
      <w:r w:rsidR="00CB7CA8" w:rsidRPr="00CB7CA8">
        <w:rPr>
          <w:rFonts w:ascii="Angsana New" w:hAnsi="Angsana New" w:cs="Angsana New"/>
          <w:lang w:val="en-US"/>
        </w:rPr>
        <w:t xml:space="preserve"> financial statements</w:t>
      </w:r>
      <w:r w:rsidR="00770AF3">
        <w:rPr>
          <w:rFonts w:ascii="Angsana New" w:hAnsi="Angsana New" w:cs="Angsana New"/>
          <w:lang w:val="en-US"/>
        </w:rPr>
        <w:t xml:space="preserve"> No.7.3 t</w:t>
      </w:r>
      <w:r w:rsidR="00CB7CA8" w:rsidRPr="00CB7CA8">
        <w:rPr>
          <w:rFonts w:ascii="Angsana New" w:hAnsi="Angsana New" w:cs="Angsana New"/>
          <w:lang w:val="en-US"/>
        </w:rPr>
        <w:t xml:space="preserve">o pay </w:t>
      </w:r>
      <w:r w:rsidR="006C0540">
        <w:rPr>
          <w:rFonts w:ascii="Angsana New" w:hAnsi="Angsana New" w:cs="Angsana New"/>
          <w:lang w:val="en-US"/>
        </w:rPr>
        <w:t xml:space="preserve">for </w:t>
      </w:r>
      <w:r w:rsidR="00CB7CA8" w:rsidRPr="00CB7CA8">
        <w:rPr>
          <w:rFonts w:ascii="Angsana New" w:hAnsi="Angsana New" w:cs="Angsana New"/>
          <w:lang w:val="en-US"/>
        </w:rPr>
        <w:t xml:space="preserve">an </w:t>
      </w:r>
      <w:r w:rsidR="006C0540">
        <w:rPr>
          <w:rFonts w:ascii="Angsana New" w:hAnsi="Angsana New" w:cs="Angsana New"/>
          <w:lang w:val="en-US"/>
        </w:rPr>
        <w:t>entire business transfer</w:t>
      </w:r>
      <w:r w:rsidR="00CB7CA8" w:rsidRPr="00CB7CA8">
        <w:rPr>
          <w:rFonts w:ascii="Angsana New" w:hAnsi="Angsana New" w:cs="Angsana New"/>
          <w:lang w:val="en-US"/>
        </w:rPr>
        <w:t xml:space="preserve"> </w:t>
      </w:r>
      <w:r w:rsidR="00770AF3">
        <w:rPr>
          <w:rFonts w:ascii="Angsana New" w:hAnsi="Angsana New" w:cs="Angsana New"/>
          <w:lang w:val="en-US"/>
        </w:rPr>
        <w:t xml:space="preserve">in the amount </w:t>
      </w:r>
      <w:r w:rsidR="00CB7CA8" w:rsidRPr="00CB7CA8">
        <w:rPr>
          <w:rFonts w:ascii="Angsana New" w:hAnsi="Angsana New" w:cs="Angsana New"/>
          <w:lang w:val="en-US"/>
        </w:rPr>
        <w:t xml:space="preserve">of </w:t>
      </w:r>
      <w:r w:rsidR="00770AF3">
        <w:rPr>
          <w:rFonts w:ascii="Angsana New" w:hAnsi="Angsana New" w:cs="Angsana New"/>
          <w:lang w:val="en-US"/>
        </w:rPr>
        <w:t>Baht</w:t>
      </w:r>
      <w:r w:rsidR="000F6554">
        <w:rPr>
          <w:rFonts w:ascii="Angsana New" w:hAnsi="Angsana New" w:cs="Angsana New"/>
          <w:lang w:val="en-US"/>
        </w:rPr>
        <w:t xml:space="preserve"> </w:t>
      </w:r>
      <w:r w:rsidR="00580818">
        <w:rPr>
          <w:rFonts w:ascii="Angsana New" w:hAnsi="Angsana New" w:cs="Angsana New"/>
          <w:lang w:val="en-US"/>
        </w:rPr>
        <w:t>150</w:t>
      </w:r>
      <w:r w:rsidR="00CB7CA8" w:rsidRPr="00CB7CA8">
        <w:rPr>
          <w:rFonts w:ascii="Angsana New" w:hAnsi="Angsana New" w:cs="Angsana New"/>
          <w:cs/>
          <w:lang w:val="en-US"/>
        </w:rPr>
        <w:t>.</w:t>
      </w:r>
      <w:r w:rsidR="00CB7CA8" w:rsidRPr="00CB7CA8">
        <w:rPr>
          <w:rFonts w:ascii="Angsana New" w:hAnsi="Angsana New" w:cs="Angsana New"/>
          <w:lang w:val="en-US"/>
        </w:rPr>
        <w:t>00 million</w:t>
      </w:r>
      <w:r w:rsidR="000F6554">
        <w:rPr>
          <w:rFonts w:ascii="Angsana New" w:hAnsi="Angsana New" w:cs="Angsana New"/>
          <w:lang w:val="en-US"/>
        </w:rPr>
        <w:t>,</w:t>
      </w:r>
      <w:r w:rsidR="00CB7CA8" w:rsidRPr="00CB7CA8">
        <w:rPr>
          <w:rFonts w:ascii="Angsana New" w:hAnsi="Angsana New" w:cs="Angsana New"/>
          <w:lang w:val="en-US"/>
        </w:rPr>
        <w:t xml:space="preserve"> which the subsidiary has already paid in February 2024, remaining an amount of </w:t>
      </w:r>
      <w:r w:rsidR="000F6554">
        <w:rPr>
          <w:rFonts w:ascii="Angsana New" w:hAnsi="Angsana New" w:cs="Angsana New"/>
          <w:lang w:val="en-US"/>
        </w:rPr>
        <w:t xml:space="preserve">Baht </w:t>
      </w:r>
      <w:r w:rsidR="00580818">
        <w:rPr>
          <w:rFonts w:ascii="Angsana New" w:hAnsi="Angsana New" w:cs="Angsana New"/>
          <w:lang w:val="en-US"/>
        </w:rPr>
        <w:t>10</w:t>
      </w:r>
      <w:r w:rsidR="00CB7CA8" w:rsidRPr="00CB7CA8">
        <w:rPr>
          <w:rFonts w:ascii="Angsana New" w:hAnsi="Angsana New" w:cs="Angsana New"/>
          <w:cs/>
          <w:lang w:val="en-US"/>
        </w:rPr>
        <w:t>.</w:t>
      </w:r>
      <w:r w:rsidR="000F6554">
        <w:rPr>
          <w:rFonts w:ascii="Angsana New" w:hAnsi="Angsana New" w:cs="Angsana New"/>
          <w:lang w:val="en-US"/>
        </w:rPr>
        <w:t>00 million has not been paid yet.</w:t>
      </w:r>
      <w:r w:rsidR="00CB7CA8" w:rsidRPr="00CB7CA8">
        <w:rPr>
          <w:rFonts w:ascii="Angsana New" w:hAnsi="Angsana New" w:cs="Angsana New"/>
          <w:cs/>
          <w:lang w:val="en-US"/>
        </w:rPr>
        <w:t xml:space="preserve"> </w:t>
      </w:r>
      <w:r w:rsidR="000F6554">
        <w:rPr>
          <w:rFonts w:ascii="Angsana New" w:hAnsi="Angsana New" w:cs="Angsana New"/>
          <w:lang w:val="en-US"/>
        </w:rPr>
        <w:t>The management expects</w:t>
      </w:r>
      <w:r w:rsidR="00CB7CA8" w:rsidRPr="00CB7CA8">
        <w:rPr>
          <w:rFonts w:ascii="Angsana New" w:hAnsi="Angsana New" w:cs="Angsana New"/>
          <w:lang w:val="en-US"/>
        </w:rPr>
        <w:t xml:space="preserve"> that the payment will be completed in the first quarter of 2024</w:t>
      </w:r>
      <w:r w:rsidR="00CB7CA8" w:rsidRPr="00CB7CA8">
        <w:rPr>
          <w:rFonts w:ascii="Angsana New" w:hAnsi="Angsana New" w:cs="Angsana New"/>
          <w:cs/>
          <w:lang w:val="en-US"/>
        </w:rPr>
        <w:t>.</w:t>
      </w:r>
    </w:p>
    <w:p w:rsidR="00CB7CA8" w:rsidRPr="005C4C71" w:rsidRDefault="00CB7CA8" w:rsidP="006B004E">
      <w:pPr>
        <w:ind w:left="350" w:hanging="350"/>
        <w:jc w:val="thaiDistribute"/>
        <w:rPr>
          <w:rFonts w:ascii="Angsana New" w:hAnsi="Angsana New" w:cs="Angsana New"/>
          <w:sz w:val="12"/>
          <w:szCs w:val="12"/>
          <w:cs/>
          <w:lang w:val="en-US"/>
        </w:rPr>
      </w:pPr>
    </w:p>
    <w:p w:rsidR="003F7904" w:rsidRPr="003F7904" w:rsidRDefault="008A31B4" w:rsidP="008A31B4">
      <w:pPr>
        <w:jc w:val="thaiDistribute"/>
        <w:rPr>
          <w:rFonts w:ascii="Angsana New" w:hAnsi="Angsana New" w:cs="Angsana New"/>
          <w:lang w:val="en-US"/>
        </w:rPr>
      </w:pPr>
      <w:r>
        <w:rPr>
          <w:rFonts w:ascii="Angsana New" w:hAnsi="Angsana New" w:cs="Angsana New"/>
          <w:lang w:val="en-US"/>
        </w:rPr>
        <w:t>3</w:t>
      </w:r>
      <w:r>
        <w:rPr>
          <w:rFonts w:ascii="Angsana New" w:hAnsi="Angsana New" w:cs="Angsana New"/>
          <w:cs/>
          <w:lang w:val="en-US"/>
        </w:rPr>
        <w:t>)</w:t>
      </w:r>
      <w:r>
        <w:rPr>
          <w:rFonts w:ascii="Angsana New" w:hAnsi="Angsana New" w:cs="Angsana New" w:hint="cs"/>
          <w:cs/>
          <w:lang w:val="en-US"/>
        </w:rPr>
        <w:t xml:space="preserve">  </w:t>
      </w:r>
      <w:r w:rsidR="003F7904" w:rsidRPr="003F7904">
        <w:rPr>
          <w:rFonts w:ascii="Angsana New" w:hAnsi="Angsana New" w:cs="Angsana New"/>
          <w:lang w:val="en-US"/>
        </w:rPr>
        <w:t xml:space="preserve">Revenue from service </w:t>
      </w:r>
    </w:p>
    <w:p w:rsidR="003F7904" w:rsidRPr="005C4C71" w:rsidRDefault="003F7904" w:rsidP="003F7904">
      <w:pPr>
        <w:jc w:val="thaiDistribute"/>
        <w:rPr>
          <w:rFonts w:ascii="Angsana New" w:hAnsi="Angsana New" w:cs="Angsana New"/>
          <w:sz w:val="6"/>
          <w:szCs w:val="6"/>
          <w:lang w:val="en-US"/>
        </w:rPr>
      </w:pPr>
    </w:p>
    <w:p w:rsidR="003F7904" w:rsidRPr="003F7904" w:rsidRDefault="003F7904" w:rsidP="000F6554">
      <w:pPr>
        <w:ind w:firstLine="14"/>
        <w:jc w:val="thaiDistribute"/>
        <w:rPr>
          <w:rFonts w:ascii="Angsana New" w:hAnsi="Angsana New" w:cs="Angsana New"/>
          <w:lang w:val="en-US"/>
        </w:rPr>
      </w:pPr>
      <w:r w:rsidRPr="003F7904">
        <w:rPr>
          <w:rFonts w:ascii="Angsana New" w:hAnsi="Angsana New" w:cs="Angsana New"/>
          <w:lang w:val="en-US"/>
        </w:rPr>
        <w:t xml:space="preserve">As mentioned in the note </w:t>
      </w:r>
      <w:r w:rsidR="00E550EE">
        <w:rPr>
          <w:rFonts w:ascii="Angsana New" w:hAnsi="Angsana New" w:cs="Angsana New"/>
          <w:lang w:val="en-US"/>
        </w:rPr>
        <w:t>to financial statements No</w:t>
      </w:r>
      <w:r w:rsidR="00E550EE">
        <w:rPr>
          <w:rFonts w:ascii="Angsana New" w:hAnsi="Angsana New" w:cs="Angsana New"/>
          <w:cs/>
          <w:lang w:val="en-US"/>
        </w:rPr>
        <w:t xml:space="preserve">. </w:t>
      </w:r>
      <w:r w:rsidR="00E550EE">
        <w:rPr>
          <w:rFonts w:ascii="Angsana New" w:hAnsi="Angsana New" w:cs="Angsana New"/>
          <w:lang w:val="en-US"/>
        </w:rPr>
        <w:t>37</w:t>
      </w:r>
      <w:r w:rsidR="00E550EE">
        <w:rPr>
          <w:rFonts w:ascii="Angsana New" w:hAnsi="Angsana New" w:cs="Angsana New"/>
          <w:cs/>
          <w:lang w:val="en-US"/>
        </w:rPr>
        <w:t>.</w:t>
      </w:r>
      <w:r w:rsidR="00E550EE">
        <w:rPr>
          <w:rFonts w:ascii="Angsana New" w:hAnsi="Angsana New" w:cs="Angsana New"/>
          <w:lang w:val="en-US"/>
        </w:rPr>
        <w:t>2</w:t>
      </w:r>
      <w:r w:rsidRPr="003F7904">
        <w:rPr>
          <w:rFonts w:ascii="Angsana New" w:hAnsi="Angsana New" w:cs="Angsana New"/>
          <w:lang w:val="en-US"/>
        </w:rPr>
        <w:t>, the Company has revenue from structural design services with a company that the company is on the due diligence process with 2 contracts amount of Baht 48</w:t>
      </w:r>
      <w:r w:rsidRPr="003F7904">
        <w:rPr>
          <w:rFonts w:ascii="Angsana New" w:hAnsi="Angsana New" w:cs="Angsana New"/>
          <w:cs/>
          <w:lang w:val="en-US"/>
        </w:rPr>
        <w:t>.</w:t>
      </w:r>
      <w:r w:rsidRPr="003F7904">
        <w:rPr>
          <w:rFonts w:ascii="Angsana New" w:hAnsi="Angsana New" w:cs="Angsana New"/>
          <w:lang w:val="en-US"/>
        </w:rPr>
        <w:t>00 million, cost of service amount of Baht 4</w:t>
      </w:r>
      <w:r w:rsidRPr="003F7904">
        <w:rPr>
          <w:rFonts w:ascii="Angsana New" w:hAnsi="Angsana New" w:cs="Angsana New"/>
          <w:cs/>
          <w:lang w:val="en-US"/>
        </w:rPr>
        <w:t>.</w:t>
      </w:r>
      <w:r w:rsidRPr="003F7904">
        <w:rPr>
          <w:rFonts w:ascii="Angsana New" w:hAnsi="Angsana New" w:cs="Angsana New"/>
          <w:lang w:val="en-US"/>
        </w:rPr>
        <w:t>38 million and recognized as gross profit amount of Baht 43</w:t>
      </w:r>
      <w:r w:rsidRPr="003F7904">
        <w:rPr>
          <w:rFonts w:ascii="Angsana New" w:hAnsi="Angsana New" w:cs="Angsana New"/>
          <w:cs/>
          <w:lang w:val="en-US"/>
        </w:rPr>
        <w:t>.</w:t>
      </w:r>
      <w:r w:rsidRPr="003F7904">
        <w:rPr>
          <w:rFonts w:ascii="Angsana New" w:hAnsi="Angsana New" w:cs="Angsana New"/>
          <w:lang w:val="en-US"/>
        </w:rPr>
        <w:t>62 million, which representing for a gross margin of 90</w:t>
      </w:r>
      <w:r w:rsidRPr="003F7904">
        <w:rPr>
          <w:rFonts w:ascii="Angsana New" w:hAnsi="Angsana New" w:cs="Angsana New"/>
          <w:cs/>
          <w:lang w:val="en-US"/>
        </w:rPr>
        <w:t>.</w:t>
      </w:r>
      <w:r w:rsidRPr="003F7904">
        <w:rPr>
          <w:rFonts w:ascii="Angsana New" w:hAnsi="Angsana New" w:cs="Angsana New"/>
          <w:lang w:val="en-US"/>
        </w:rPr>
        <w:t xml:space="preserve">87 </w:t>
      </w:r>
      <w:r w:rsidRPr="003F7904">
        <w:rPr>
          <w:rFonts w:ascii="Angsana New" w:hAnsi="Angsana New" w:cs="Angsana New"/>
          <w:cs/>
          <w:lang w:val="en-US"/>
        </w:rPr>
        <w:t>%.</w:t>
      </w:r>
    </w:p>
    <w:p w:rsidR="003F7904" w:rsidRPr="005653B8" w:rsidRDefault="003F7904" w:rsidP="003F7904">
      <w:pPr>
        <w:jc w:val="thaiDistribute"/>
        <w:rPr>
          <w:rFonts w:ascii="Angsana New" w:hAnsi="Angsana New" w:cs="Angsana New"/>
          <w:sz w:val="12"/>
          <w:szCs w:val="12"/>
          <w:lang w:val="en-US"/>
        </w:rPr>
      </w:pPr>
    </w:p>
    <w:p w:rsidR="003F7904" w:rsidRPr="00005745" w:rsidRDefault="003F7904" w:rsidP="000F6554">
      <w:pPr>
        <w:ind w:firstLine="14"/>
        <w:jc w:val="thaiDistribute"/>
        <w:rPr>
          <w:rFonts w:ascii="Angsana New" w:hAnsi="Angsana New" w:cs="Angsana New"/>
          <w:lang w:val="en-US"/>
        </w:rPr>
      </w:pPr>
      <w:r w:rsidRPr="003F7904">
        <w:rPr>
          <w:rFonts w:ascii="Angsana New" w:hAnsi="Angsana New" w:cs="Angsana New"/>
          <w:lang w:val="en-US"/>
        </w:rPr>
        <w:t>Hereby, my opinion is not modified in respect of these matters</w:t>
      </w:r>
      <w:r w:rsidRPr="003F7904">
        <w:rPr>
          <w:rFonts w:ascii="Angsana New" w:hAnsi="Angsana New" w:cs="Angsana New"/>
          <w:cs/>
          <w:lang w:val="en-US"/>
        </w:rPr>
        <w:t>.</w:t>
      </w:r>
    </w:p>
    <w:p w:rsidR="00005745" w:rsidRPr="005C4C71" w:rsidRDefault="00005745" w:rsidP="00A00F8C">
      <w:pPr>
        <w:jc w:val="thaiDistribute"/>
        <w:rPr>
          <w:rFonts w:ascii="Angsana New" w:hAnsi="Angsana New" w:cs="Angsana New"/>
          <w:sz w:val="16"/>
          <w:szCs w:val="16"/>
          <w:lang w:val="en-US"/>
        </w:rPr>
      </w:pPr>
    </w:p>
    <w:p w:rsidR="00473F28" w:rsidRPr="007F1FE1" w:rsidRDefault="00473F28" w:rsidP="00473F28">
      <w:pPr>
        <w:jc w:val="thaiDistribute"/>
        <w:rPr>
          <w:rFonts w:ascii="Angsana New" w:hAnsi="Angsana New" w:cs="Angsana New"/>
          <w:b/>
          <w:bCs/>
          <w:u w:val="single"/>
          <w:lang w:val="en-US"/>
        </w:rPr>
      </w:pPr>
      <w:r w:rsidRPr="007F1FE1">
        <w:rPr>
          <w:rFonts w:ascii="Angsana New" w:hAnsi="Angsana New" w:cs="Angsana New"/>
          <w:b/>
          <w:bCs/>
          <w:u w:val="single"/>
          <w:lang w:val="en-US"/>
        </w:rPr>
        <w:t>Key audit matters</w:t>
      </w:r>
    </w:p>
    <w:p w:rsidR="00473F28" w:rsidRPr="005C4C71" w:rsidRDefault="00473F28" w:rsidP="00473F28">
      <w:pPr>
        <w:jc w:val="thaiDistribute"/>
        <w:rPr>
          <w:rFonts w:ascii="Angsana New" w:hAnsi="Angsana New" w:cs="Angsana New"/>
          <w:sz w:val="12"/>
          <w:szCs w:val="12"/>
          <w:lang w:val="en-US"/>
        </w:rPr>
      </w:pPr>
    </w:p>
    <w:p w:rsidR="00031C1B" w:rsidRPr="00A468C4" w:rsidRDefault="00473F28" w:rsidP="00A03A9C">
      <w:pPr>
        <w:ind w:firstLine="14"/>
        <w:jc w:val="thaiDistribute"/>
        <w:rPr>
          <w:rFonts w:ascii="Angsana New" w:hAnsi="Angsana New" w:cs="Angsana New"/>
          <w:lang w:val="en-US"/>
        </w:rPr>
      </w:pPr>
      <w:r w:rsidRPr="00A468C4">
        <w:rPr>
          <w:rFonts w:ascii="Angsana New" w:hAnsi="Angsana New" w:cs="Angsana New"/>
          <w:lang w:val="en-US"/>
        </w:rPr>
        <w:t xml:space="preserve">Key audit matters are those matters that, in my professional judgment, were of most significance in my audit of the consolidated and </w:t>
      </w:r>
      <w:r w:rsidR="003815AF" w:rsidRPr="00A468C4">
        <w:rPr>
          <w:rFonts w:ascii="Angsana New" w:hAnsi="Angsana New" w:cs="Angsana New"/>
          <w:lang w:val="en-US"/>
        </w:rPr>
        <w:t>separate financial statements for the year</w:t>
      </w:r>
      <w:r w:rsidRPr="00A468C4">
        <w:rPr>
          <w:rFonts w:ascii="Angsana New" w:hAnsi="Angsana New" w:cs="Angsana New"/>
          <w:cs/>
          <w:lang w:val="en-US"/>
        </w:rPr>
        <w:t xml:space="preserve">. </w:t>
      </w:r>
      <w:r w:rsidRPr="00A468C4">
        <w:rPr>
          <w:rFonts w:ascii="Angsana New" w:hAnsi="Angsana New" w:cs="Angsana New"/>
          <w:lang w:val="en-US"/>
        </w:rPr>
        <w:t>These matters were addressed in the context of my audit of the consolidated and separate financial statements as a whole, and in forming my opinion thereon, and I do not provide a separate opinion on these matters</w:t>
      </w:r>
      <w:r w:rsidRPr="00A468C4">
        <w:rPr>
          <w:rFonts w:ascii="Angsana New" w:hAnsi="Angsana New" w:cs="Angsana New"/>
          <w:cs/>
          <w:lang w:val="en-US"/>
        </w:rPr>
        <w:t>.</w:t>
      </w:r>
    </w:p>
    <w:p w:rsidR="00C03D3B" w:rsidRPr="005C4C71" w:rsidRDefault="00C03D3B" w:rsidP="008E4CF3">
      <w:pPr>
        <w:ind w:firstLine="1418"/>
        <w:jc w:val="thaiDistribute"/>
        <w:rPr>
          <w:rFonts w:ascii="Angsana New" w:hAnsi="Angsana New" w:cs="Angsana New"/>
          <w:spacing w:val="-2"/>
          <w:sz w:val="12"/>
          <w:szCs w:val="12"/>
          <w:lang w:val="en-US"/>
        </w:rPr>
      </w:pPr>
    </w:p>
    <w:p w:rsidR="00C02F39" w:rsidRPr="007F1FE1" w:rsidRDefault="00E4286F" w:rsidP="00E4286F">
      <w:pPr>
        <w:jc w:val="thaiDistribute"/>
        <w:rPr>
          <w:rFonts w:ascii="Angsana New" w:hAnsi="Angsana New" w:cs="Angsana New"/>
          <w:u w:val="single"/>
          <w:lang w:val="en-US"/>
        </w:rPr>
      </w:pPr>
      <w:r w:rsidRPr="007F1FE1">
        <w:rPr>
          <w:rFonts w:ascii="Angsana New" w:hAnsi="Angsana New" w:cs="Angsana New"/>
          <w:u w:val="single"/>
          <w:lang w:val="en-US"/>
        </w:rPr>
        <w:t>Recognition of revenue from construction services</w:t>
      </w:r>
    </w:p>
    <w:p w:rsidR="00E4286F" w:rsidRPr="005C4C71" w:rsidRDefault="00E4286F" w:rsidP="00E4286F">
      <w:pPr>
        <w:jc w:val="thaiDistribute"/>
        <w:rPr>
          <w:rFonts w:ascii="Angsana New" w:hAnsi="Angsana New" w:cs="Angsana New"/>
          <w:sz w:val="6"/>
          <w:szCs w:val="6"/>
          <w:u w:val="single"/>
          <w:lang w:val="en-US"/>
        </w:rPr>
      </w:pPr>
    </w:p>
    <w:p w:rsidR="00C02F39" w:rsidRDefault="008E4CF3" w:rsidP="00A03A9C">
      <w:pPr>
        <w:jc w:val="thaiDistribute"/>
        <w:rPr>
          <w:rFonts w:ascii="Angsana New" w:hAnsi="Angsana New" w:cs="Angsana New"/>
          <w:sz w:val="31"/>
          <w:szCs w:val="31"/>
          <w:lang w:val="en-US"/>
        </w:rPr>
      </w:pPr>
      <w:r w:rsidRPr="007F1FE1">
        <w:rPr>
          <w:rFonts w:ascii="Angsana New" w:hAnsi="Angsana New" w:cs="Angsana New"/>
          <w:lang w:val="en-US"/>
        </w:rPr>
        <w:t>The consolidated financial statements for the year ended December 31, 20</w:t>
      </w:r>
      <w:r w:rsidR="00A963D6" w:rsidRPr="007F1FE1">
        <w:rPr>
          <w:rFonts w:ascii="Angsana New" w:hAnsi="Angsana New" w:cs="Angsana New"/>
          <w:lang w:val="en-US"/>
        </w:rPr>
        <w:t>2</w:t>
      </w:r>
      <w:r w:rsidR="004C6EC3">
        <w:rPr>
          <w:rFonts w:ascii="Angsana New" w:hAnsi="Angsana New" w:cs="Angsana New"/>
          <w:lang w:val="en-US"/>
        </w:rPr>
        <w:t>3</w:t>
      </w:r>
      <w:r w:rsidRPr="007F1FE1">
        <w:rPr>
          <w:rFonts w:ascii="Angsana New" w:hAnsi="Angsana New" w:cs="Angsana New"/>
          <w:lang w:val="en-US"/>
        </w:rPr>
        <w:t>, the Group</w:t>
      </w:r>
      <w:r w:rsidRPr="007F1FE1">
        <w:rPr>
          <w:rFonts w:ascii="Angsana New" w:hAnsi="Angsana New" w:cs="Angsana New"/>
          <w:cs/>
          <w:lang w:val="en-US"/>
        </w:rPr>
        <w:t>’</w:t>
      </w:r>
      <w:r w:rsidRPr="007F1FE1">
        <w:rPr>
          <w:rFonts w:ascii="Angsana New" w:hAnsi="Angsana New" w:cs="Angsana New"/>
          <w:lang w:val="en-US"/>
        </w:rPr>
        <w:t>s recognition of revenue from construct</w:t>
      </w:r>
      <w:r w:rsidR="00EB06B0" w:rsidRPr="007F1FE1">
        <w:rPr>
          <w:rFonts w:ascii="Angsana New" w:hAnsi="Angsana New" w:cs="Angsana New"/>
          <w:lang w:val="en-US"/>
        </w:rPr>
        <w:t>ion s</w:t>
      </w:r>
      <w:r w:rsidR="00921676" w:rsidRPr="007F1FE1">
        <w:rPr>
          <w:rFonts w:ascii="Angsana New" w:hAnsi="Angsana New" w:cs="Angsana New"/>
          <w:lang w:val="en-US"/>
        </w:rPr>
        <w:t xml:space="preserve">ervices in amount of Baht </w:t>
      </w:r>
      <w:r w:rsidR="00765A95">
        <w:rPr>
          <w:rFonts w:ascii="Angsana New" w:hAnsi="Angsana New" w:cs="Angsana New"/>
          <w:lang w:val="en-US"/>
        </w:rPr>
        <w:t>79</w:t>
      </w:r>
      <w:r w:rsidR="00B55C21">
        <w:rPr>
          <w:rFonts w:ascii="Angsana New" w:hAnsi="Angsana New" w:cs="Angsana New"/>
          <w:cs/>
          <w:lang w:val="en-US"/>
        </w:rPr>
        <w:t>.</w:t>
      </w:r>
      <w:r w:rsidR="00765A95">
        <w:rPr>
          <w:rFonts w:ascii="Angsana New" w:hAnsi="Angsana New" w:cs="Angsana New"/>
          <w:lang w:val="en-US"/>
        </w:rPr>
        <w:t>98</w:t>
      </w:r>
      <w:r w:rsidRPr="007F1FE1">
        <w:rPr>
          <w:rFonts w:ascii="Angsana New" w:hAnsi="Angsana New" w:cs="Angsana New"/>
          <w:lang w:val="en-US"/>
        </w:rPr>
        <w:t xml:space="preserve"> million and disclosed their policies on recognition of revenue from construction services and estimation of construction project costs in </w:t>
      </w:r>
      <w:r w:rsidR="00B55C21" w:rsidRPr="00B55C21">
        <w:rPr>
          <w:rFonts w:ascii="Angsana New" w:hAnsi="Angsana New" w:cs="Angsana New"/>
          <w:lang w:val="en-US"/>
        </w:rPr>
        <w:t>Note 4</w:t>
      </w:r>
      <w:r w:rsidR="00B55C21" w:rsidRPr="00B55C21">
        <w:rPr>
          <w:rFonts w:ascii="Angsana New" w:hAnsi="Angsana New" w:cs="Angsana New"/>
          <w:cs/>
          <w:lang w:val="en-US"/>
        </w:rPr>
        <w:t>.</w:t>
      </w:r>
      <w:r w:rsidR="00B55C21" w:rsidRPr="00B55C21">
        <w:rPr>
          <w:rFonts w:ascii="Angsana New" w:hAnsi="Angsana New" w:cs="Angsana New"/>
          <w:lang w:val="en-US"/>
        </w:rPr>
        <w:t>15</w:t>
      </w:r>
      <w:r w:rsidR="00B55C21" w:rsidRPr="00B55C21">
        <w:rPr>
          <w:rFonts w:ascii="Angsana New" w:hAnsi="Angsana New" w:cs="Angsana New"/>
          <w:cs/>
          <w:lang w:val="en-US"/>
        </w:rPr>
        <w:t>.</w:t>
      </w:r>
      <w:r w:rsidR="00B55C21" w:rsidRPr="00B55C21">
        <w:rPr>
          <w:rFonts w:ascii="Angsana New" w:hAnsi="Angsana New" w:cs="Angsana New"/>
          <w:lang w:val="en-US"/>
        </w:rPr>
        <w:t xml:space="preserve">2 and </w:t>
      </w:r>
      <w:r w:rsidR="00B55C21">
        <w:rPr>
          <w:rFonts w:ascii="Angsana New" w:hAnsi="Angsana New" w:cs="Angsana New"/>
          <w:lang w:val="en-US"/>
        </w:rPr>
        <w:t>4</w:t>
      </w:r>
      <w:r w:rsidR="00B55C21">
        <w:rPr>
          <w:rFonts w:ascii="Angsana New" w:hAnsi="Angsana New" w:cs="Angsana New"/>
          <w:cs/>
          <w:lang w:val="en-US"/>
        </w:rPr>
        <w:t>.</w:t>
      </w:r>
      <w:r w:rsidR="00B55C21">
        <w:rPr>
          <w:rFonts w:ascii="Angsana New" w:hAnsi="Angsana New" w:cs="Angsana New"/>
          <w:lang w:val="en-US"/>
        </w:rPr>
        <w:t>16</w:t>
      </w:r>
      <w:r w:rsidR="00B55C21">
        <w:rPr>
          <w:rFonts w:ascii="Angsana New" w:hAnsi="Angsana New" w:cs="Angsana New"/>
          <w:cs/>
          <w:lang w:val="en-US"/>
        </w:rPr>
        <w:t>.</w:t>
      </w:r>
      <w:r w:rsidR="00B55C21">
        <w:rPr>
          <w:rFonts w:ascii="Angsana New" w:hAnsi="Angsana New" w:cs="Angsana New"/>
          <w:lang w:val="en-US"/>
        </w:rPr>
        <w:t>1</w:t>
      </w:r>
      <w:r w:rsidRPr="007F1FE1">
        <w:rPr>
          <w:rFonts w:ascii="Angsana New" w:hAnsi="Angsana New" w:cs="Angsana New"/>
          <w:cs/>
          <w:lang w:val="en-US"/>
        </w:rPr>
        <w:t xml:space="preserve"> </w:t>
      </w:r>
      <w:r w:rsidRPr="007F1FE1">
        <w:rPr>
          <w:rFonts w:ascii="Angsana New" w:hAnsi="Angsana New" w:cs="Angsana New"/>
          <w:lang w:val="en-US"/>
        </w:rPr>
        <w:t>respectively, to the financial statements</w:t>
      </w:r>
      <w:r w:rsidRPr="007F1FE1">
        <w:rPr>
          <w:rFonts w:ascii="Angsana New" w:hAnsi="Angsana New" w:cs="Angsana New"/>
          <w:cs/>
          <w:lang w:val="en-US"/>
        </w:rPr>
        <w:t xml:space="preserve">. </w:t>
      </w:r>
      <w:r w:rsidRPr="007F1FE1">
        <w:rPr>
          <w:rFonts w:ascii="Angsana New" w:hAnsi="Angsana New" w:cs="Angsana New"/>
          <w:lang w:val="en-US"/>
        </w:rPr>
        <w:t>The management must exercise judgment in determining the percentage of completion of construction work, the probability of loss, and the measurement of possible losses</w:t>
      </w:r>
      <w:r w:rsidRPr="007F1FE1">
        <w:rPr>
          <w:rFonts w:ascii="Angsana New" w:hAnsi="Angsana New" w:cs="Angsana New"/>
          <w:cs/>
          <w:lang w:val="en-US"/>
        </w:rPr>
        <w:t xml:space="preserve">. </w:t>
      </w:r>
      <w:r w:rsidRPr="007F1FE1">
        <w:rPr>
          <w:rFonts w:ascii="Angsana New" w:hAnsi="Angsana New" w:cs="Angsana New"/>
          <w:lang w:val="en-US"/>
        </w:rPr>
        <w:t>There are therefore risks with respect to the amount and the recognition of revenue from construction services and the estimates of possible losses from construction contracts</w:t>
      </w:r>
      <w:r w:rsidR="00EB06B0" w:rsidRPr="004D7CA8">
        <w:rPr>
          <w:rFonts w:ascii="Angsana New" w:hAnsi="Angsana New" w:cs="Angsana New"/>
          <w:sz w:val="31"/>
          <w:szCs w:val="31"/>
          <w:cs/>
          <w:lang w:val="en-US"/>
        </w:rPr>
        <w:t>.</w:t>
      </w:r>
    </w:p>
    <w:p w:rsidR="0090050B" w:rsidRDefault="0090050B"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Default="005C4C71" w:rsidP="007F1FE1">
      <w:pPr>
        <w:jc w:val="thaiDistribute"/>
        <w:rPr>
          <w:rFonts w:ascii="Angsana New" w:hAnsi="Angsana New" w:cs="Angsana New"/>
          <w:sz w:val="6"/>
          <w:szCs w:val="6"/>
          <w:lang w:val="en-US"/>
        </w:rPr>
      </w:pPr>
    </w:p>
    <w:p w:rsidR="005C4C71" w:rsidRPr="005C4C71" w:rsidRDefault="005C4C71" w:rsidP="007F1FE1">
      <w:pPr>
        <w:jc w:val="thaiDistribute"/>
        <w:rPr>
          <w:rFonts w:ascii="Angsana New" w:hAnsi="Angsana New" w:cs="Angsana New"/>
          <w:sz w:val="6"/>
          <w:szCs w:val="6"/>
          <w:lang w:val="en-US"/>
        </w:rPr>
      </w:pPr>
    </w:p>
    <w:p w:rsidR="00C13C33" w:rsidRPr="000F6554" w:rsidRDefault="00E4286F" w:rsidP="000F6554">
      <w:pPr>
        <w:jc w:val="thaiDistribute"/>
        <w:rPr>
          <w:rFonts w:ascii="Angsana New" w:hAnsi="Angsana New" w:cs="Angsana New"/>
          <w:u w:val="single"/>
          <w:lang w:val="en-US"/>
        </w:rPr>
      </w:pPr>
      <w:r w:rsidRPr="007F1FE1">
        <w:rPr>
          <w:rFonts w:ascii="Angsana New" w:hAnsi="Angsana New" w:cs="Angsana New"/>
          <w:u w:val="single"/>
          <w:lang w:val="en-US"/>
        </w:rPr>
        <w:lastRenderedPageBreak/>
        <w:t>How my audit addressed the key audit matter</w:t>
      </w:r>
    </w:p>
    <w:p w:rsidR="00E4286F" w:rsidRDefault="00E4286F"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 xml:space="preserve">I examined the recognition of revenue from construction services and estimation of construction </w:t>
      </w:r>
      <w:r w:rsidRPr="007F1FE1">
        <w:rPr>
          <w:rFonts w:ascii="Angsana New" w:hAnsi="Angsana New" w:cs="Angsana New"/>
          <w:spacing w:val="-4"/>
          <w:lang w:val="en-US"/>
        </w:rPr>
        <w:t xml:space="preserve">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w:t>
      </w:r>
      <w:r w:rsidR="00125F7C" w:rsidRPr="007F1FE1">
        <w:rPr>
          <w:rFonts w:ascii="Angsana New" w:hAnsi="Angsana New" w:cs="Angsana New"/>
          <w:spacing w:val="-4"/>
          <w:cs/>
          <w:lang w:val="en-US"/>
        </w:rPr>
        <w:t xml:space="preserve"> </w:t>
      </w:r>
      <w:r w:rsidRPr="007F1FE1">
        <w:rPr>
          <w:rFonts w:ascii="Angsana New" w:hAnsi="Angsana New" w:cs="Angsana New"/>
          <w:spacing w:val="-4"/>
          <w:lang w:val="en-US"/>
        </w:rPr>
        <w:t>of the controls and selecting representative samples to test the operation of the Group</w:t>
      </w:r>
      <w:r w:rsidRPr="007F1FE1">
        <w:rPr>
          <w:rFonts w:ascii="Angsana New" w:hAnsi="Angsana New" w:cs="Angsana New"/>
          <w:spacing w:val="-4"/>
          <w:cs/>
          <w:lang w:val="en-US"/>
        </w:rPr>
        <w:t>’</w:t>
      </w:r>
      <w:r w:rsidRPr="007F1FE1">
        <w:rPr>
          <w:rFonts w:ascii="Angsana New" w:hAnsi="Angsana New" w:cs="Angsana New"/>
          <w:spacing w:val="-4"/>
          <w:lang w:val="en-US"/>
        </w:rPr>
        <w:t>s</w:t>
      </w:r>
      <w:r w:rsidR="00AA105B" w:rsidRPr="007F1FE1">
        <w:rPr>
          <w:rFonts w:ascii="Angsana New" w:hAnsi="Angsana New" w:cs="Angsana New"/>
          <w:spacing w:val="-4"/>
          <w:cs/>
          <w:lang w:val="en-US"/>
        </w:rPr>
        <w:t xml:space="preserve"> </w:t>
      </w:r>
      <w:r w:rsidRPr="007F1FE1">
        <w:rPr>
          <w:rFonts w:ascii="Angsana New" w:hAnsi="Angsana New" w:cs="Angsana New"/>
          <w:spacing w:val="-4"/>
          <w:lang w:val="en-US"/>
        </w:rPr>
        <w:t xml:space="preserve">designed controls, read the construction contracts to consider the conditions relating to revenue recognition, made enquiry of responsible </w:t>
      </w:r>
      <w:r w:rsidRPr="007F1FE1">
        <w:rPr>
          <w:rFonts w:ascii="Angsana New" w:hAnsi="Angsana New" w:cs="Angsana New"/>
          <w:spacing w:val="-2"/>
          <w:lang w:val="en-US"/>
        </w:rPr>
        <w:t>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7F1FE1">
        <w:rPr>
          <w:rFonts w:ascii="Angsana New" w:hAnsi="Angsana New" w:cs="Angsana New"/>
          <w:spacing w:val="-2"/>
          <w:cs/>
          <w:lang w:val="en-US"/>
        </w:rPr>
        <w:t>.</w:t>
      </w:r>
    </w:p>
    <w:p w:rsidR="003E74A4" w:rsidRPr="000F6554" w:rsidRDefault="003E74A4" w:rsidP="00A03A9C">
      <w:pPr>
        <w:ind w:firstLine="14"/>
        <w:jc w:val="thaiDistribute"/>
        <w:rPr>
          <w:rFonts w:ascii="Angsana New" w:hAnsi="Angsana New" w:cs="Angsana New"/>
          <w:spacing w:val="-2"/>
          <w:sz w:val="8"/>
          <w:szCs w:val="8"/>
          <w:lang w:val="en-US"/>
        </w:rPr>
      </w:pPr>
    </w:p>
    <w:p w:rsidR="00E4286F" w:rsidRPr="000F6554"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t>Other information</w:t>
      </w:r>
    </w:p>
    <w:p w:rsidR="00E4286F" w:rsidRPr="007F1FE1" w:rsidRDefault="00E4286F" w:rsidP="00A03A9C">
      <w:pPr>
        <w:jc w:val="thaiDistribute"/>
        <w:rPr>
          <w:rFonts w:ascii="Angsana New" w:hAnsi="Angsana New" w:cs="Angsana New"/>
          <w:spacing w:val="-2"/>
          <w:lang w:val="en-US"/>
        </w:rPr>
      </w:pPr>
      <w:r w:rsidRPr="007F1FE1">
        <w:rPr>
          <w:rFonts w:ascii="Angsana New" w:hAnsi="Angsana New" w:cs="Angsana New"/>
          <w:spacing w:val="-2"/>
          <w:lang w:val="en-US"/>
        </w:rPr>
        <w:t>Management is responsible for the other information</w:t>
      </w:r>
      <w:r w:rsidRPr="007F1FE1">
        <w:rPr>
          <w:rFonts w:ascii="Angsana New" w:hAnsi="Angsana New" w:cs="Angsana New"/>
          <w:spacing w:val="-2"/>
          <w:cs/>
          <w:lang w:val="en-US"/>
        </w:rPr>
        <w:t xml:space="preserve">. </w:t>
      </w:r>
      <w:r w:rsidRPr="007F1FE1">
        <w:rPr>
          <w:rFonts w:ascii="Angsana New" w:hAnsi="Angsana New" w:cs="Angsana New"/>
          <w:spacing w:val="-2"/>
          <w:lang w:val="en-US"/>
        </w:rPr>
        <w:t>The other information comprises the information included in the annual report, but does not include the consolidated and separate financial statements and my auditor</w:t>
      </w:r>
      <w:r w:rsidRPr="007F1FE1">
        <w:rPr>
          <w:rFonts w:ascii="Angsana New" w:hAnsi="Angsana New" w:cs="Angsana New"/>
          <w:spacing w:val="-2"/>
          <w:cs/>
          <w:lang w:val="en-US"/>
        </w:rPr>
        <w:t>’</w:t>
      </w:r>
      <w:r w:rsidRPr="007F1FE1">
        <w:rPr>
          <w:rFonts w:ascii="Angsana New" w:hAnsi="Angsana New" w:cs="Angsana New"/>
          <w:spacing w:val="-2"/>
          <w:lang w:val="en-US"/>
        </w:rPr>
        <w:t>s report thereon</w:t>
      </w:r>
      <w:r w:rsidR="009876DB">
        <w:rPr>
          <w:rFonts w:ascii="Angsana New" w:hAnsi="Angsana New" w:cs="Angsana New" w:hint="cs"/>
          <w:spacing w:val="-2"/>
          <w:cs/>
          <w:lang w:val="en-US"/>
        </w:rPr>
        <w:t>.</w:t>
      </w:r>
      <w:r w:rsidRPr="007F1FE1">
        <w:rPr>
          <w:rFonts w:ascii="Angsana New" w:hAnsi="Angsana New" w:cs="Angsana New"/>
          <w:spacing w:val="-2"/>
          <w:cs/>
          <w:lang w:val="en-US"/>
        </w:rPr>
        <w:t xml:space="preserve"> </w:t>
      </w:r>
      <w:r w:rsidR="009876DB">
        <w:rPr>
          <w:rFonts w:ascii="Angsana New" w:hAnsi="Angsana New" w:cs="Angsana New"/>
          <w:spacing w:val="-2"/>
          <w:lang w:val="en-US"/>
        </w:rPr>
        <w:t>T</w:t>
      </w:r>
      <w:r w:rsidRPr="007F1FE1">
        <w:rPr>
          <w:rFonts w:ascii="Angsana New" w:hAnsi="Angsana New" w:cs="Angsana New"/>
          <w:spacing w:val="-2"/>
          <w:lang w:val="en-US"/>
        </w:rPr>
        <w:t>he annual report is expected to be made available to me after the date of this auditor's report</w:t>
      </w:r>
      <w:r w:rsidRPr="007F1FE1">
        <w:rPr>
          <w:rFonts w:ascii="Angsana New" w:hAnsi="Angsana New" w:cs="Angsana New"/>
          <w:spacing w:val="-2"/>
          <w:cs/>
          <w:lang w:val="en-US"/>
        </w:rPr>
        <w:t>.</w:t>
      </w:r>
    </w:p>
    <w:p w:rsidR="00336973" w:rsidRPr="00ED6C84" w:rsidRDefault="00336973" w:rsidP="00E4286F">
      <w:pPr>
        <w:ind w:firstLine="1418"/>
        <w:jc w:val="thaiDistribute"/>
        <w:rPr>
          <w:rFonts w:ascii="Angsana New" w:hAnsi="Angsana New" w:cs="Angsana New"/>
          <w:sz w:val="6"/>
          <w:szCs w:val="6"/>
          <w:lang w:val="en-US"/>
        </w:rPr>
      </w:pPr>
    </w:p>
    <w:p w:rsidR="00E4286F" w:rsidRPr="007F1FE1" w:rsidRDefault="00E4286F"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My opinion on the consolidated and separate financial statements does not cover the other information and I will not express any form of assurance conclusion thereon</w:t>
      </w:r>
      <w:r w:rsidRPr="007F1FE1">
        <w:rPr>
          <w:rFonts w:ascii="Angsana New" w:hAnsi="Angsana New" w:cs="Angsana New"/>
          <w:spacing w:val="-2"/>
          <w:cs/>
          <w:lang w:val="en-US"/>
        </w:rPr>
        <w:t>.</w:t>
      </w:r>
    </w:p>
    <w:p w:rsidR="00336973" w:rsidRPr="000F6554" w:rsidRDefault="00336973" w:rsidP="00E4286F">
      <w:pPr>
        <w:ind w:firstLine="1418"/>
        <w:jc w:val="thaiDistribute"/>
        <w:rPr>
          <w:rFonts w:ascii="Angsana New" w:hAnsi="Angsana New" w:cs="Angsana New"/>
          <w:sz w:val="6"/>
          <w:szCs w:val="6"/>
          <w:lang w:val="en-US"/>
        </w:rPr>
      </w:pPr>
    </w:p>
    <w:p w:rsidR="00E4286F" w:rsidRPr="007F1FE1" w:rsidRDefault="00E4286F" w:rsidP="00A03A9C">
      <w:pPr>
        <w:ind w:firstLine="14"/>
        <w:jc w:val="thaiDistribute"/>
        <w:rPr>
          <w:rFonts w:ascii="Angsana New" w:hAnsi="Angsana New" w:cs="Angsana New"/>
          <w:spacing w:val="-4"/>
          <w:lang w:val="en-US"/>
        </w:rPr>
      </w:pPr>
      <w:r w:rsidRPr="007F1FE1">
        <w:rPr>
          <w:rFonts w:ascii="Angsana New" w:hAnsi="Angsana New" w:cs="Angsana New"/>
          <w:spacing w:val="-4"/>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7F1FE1">
        <w:rPr>
          <w:rFonts w:ascii="Angsana New" w:hAnsi="Angsana New" w:cs="Angsana New"/>
          <w:spacing w:val="-4"/>
          <w:cs/>
          <w:lang w:val="en-US"/>
        </w:rPr>
        <w:t>.</w:t>
      </w:r>
    </w:p>
    <w:p w:rsidR="00336973" w:rsidRPr="000F6554" w:rsidRDefault="00336973" w:rsidP="00E4286F">
      <w:pPr>
        <w:ind w:firstLine="1418"/>
        <w:jc w:val="thaiDistribute"/>
        <w:rPr>
          <w:rFonts w:ascii="Angsana New" w:hAnsi="Angsana New" w:cs="Angsana New"/>
          <w:sz w:val="6"/>
          <w:szCs w:val="6"/>
          <w:lang w:val="en-US"/>
        </w:rPr>
      </w:pPr>
    </w:p>
    <w:p w:rsidR="00E4286F" w:rsidRPr="007F1FE1" w:rsidRDefault="00E4286F" w:rsidP="00A03A9C">
      <w:pPr>
        <w:ind w:firstLine="14"/>
        <w:jc w:val="thaiDistribute"/>
        <w:rPr>
          <w:rFonts w:ascii="Angsana New" w:hAnsi="Angsana New" w:cs="Angsana New"/>
          <w:lang w:val="en-US"/>
        </w:rPr>
      </w:pPr>
      <w:r w:rsidRPr="007F1FE1">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r w:rsidRPr="007F1FE1">
        <w:rPr>
          <w:rFonts w:ascii="Angsana New" w:hAnsi="Angsana New" w:cs="Angsana New"/>
          <w:cs/>
          <w:lang w:val="en-US"/>
        </w:rPr>
        <w:t>.</w:t>
      </w:r>
    </w:p>
    <w:p w:rsidR="003E74A4" w:rsidRPr="000F6554" w:rsidRDefault="003E74A4" w:rsidP="00016BDB">
      <w:pPr>
        <w:jc w:val="thaiDistribute"/>
        <w:rPr>
          <w:rFonts w:ascii="Angsana New" w:hAnsi="Angsana New" w:cs="Angsana New"/>
          <w:sz w:val="6"/>
          <w:szCs w:val="6"/>
          <w:lang w:val="en-US"/>
        </w:rPr>
      </w:pPr>
    </w:p>
    <w:p w:rsidR="00E4286F" w:rsidRPr="000F6554"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t>Responsibilities of management and those charged with governance for the financial statements</w:t>
      </w:r>
    </w:p>
    <w:p w:rsidR="00E4286F" w:rsidRPr="007F1FE1" w:rsidRDefault="00E4286F" w:rsidP="00A03A9C">
      <w:pPr>
        <w:ind w:firstLine="14"/>
        <w:jc w:val="thaiDistribute"/>
        <w:rPr>
          <w:rFonts w:ascii="Angsana New" w:hAnsi="Angsana New" w:cs="Angsana New"/>
          <w:lang w:val="en-US"/>
        </w:rPr>
      </w:pPr>
      <w:r w:rsidRPr="007F1FE1">
        <w:rPr>
          <w:rFonts w:ascii="Angsana New" w:hAnsi="Angsana New" w:cs="Angsana New"/>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F1FE1">
        <w:rPr>
          <w:rFonts w:ascii="Angsana New" w:hAnsi="Angsana New" w:cs="Angsana New"/>
          <w:cs/>
          <w:lang w:val="en-US"/>
        </w:rPr>
        <w:t>.</w:t>
      </w:r>
    </w:p>
    <w:p w:rsidR="00336973" w:rsidRPr="00D4033D" w:rsidRDefault="00336973" w:rsidP="00E4286F">
      <w:pPr>
        <w:ind w:firstLine="1418"/>
        <w:jc w:val="thaiDistribute"/>
        <w:rPr>
          <w:rFonts w:ascii="Angsana New" w:hAnsi="Angsana New" w:cs="Angsana New"/>
          <w:sz w:val="4"/>
          <w:szCs w:val="4"/>
          <w:lang w:val="en-US"/>
        </w:rPr>
      </w:pPr>
    </w:p>
    <w:p w:rsidR="00CE1C4F" w:rsidRDefault="00416C27" w:rsidP="00ED6C84">
      <w:pPr>
        <w:jc w:val="thaiDistribute"/>
        <w:rPr>
          <w:rFonts w:ascii="Angsana New" w:hAnsi="Angsana New" w:cs="Angsana New"/>
          <w:spacing w:val="-2"/>
          <w:lang w:val="en-US"/>
        </w:rPr>
      </w:pPr>
      <w:r w:rsidRPr="007F1FE1">
        <w:rPr>
          <w:rFonts w:ascii="Angsana New" w:hAnsi="Angsana New" w:cs="Angsana New"/>
          <w:spacing w:val="-2"/>
          <w:lang w:val="en-US"/>
        </w:rPr>
        <w:t>In preparing the consolidated and separate financial statements, management is responsible for assessing the Group's and the Company</w:t>
      </w:r>
      <w:r w:rsidRPr="007F1FE1">
        <w:rPr>
          <w:rFonts w:ascii="Angsana New" w:hAnsi="Angsana New" w:cs="Angsana New"/>
          <w:spacing w:val="-2"/>
          <w:cs/>
          <w:lang w:val="en-US"/>
        </w:rPr>
        <w:t>’</w:t>
      </w:r>
      <w:r w:rsidRPr="007F1FE1">
        <w:rPr>
          <w:rFonts w:ascii="Angsana New" w:hAnsi="Angsana New" w:cs="Angsana New"/>
          <w:spacing w:val="-2"/>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7F1FE1">
        <w:rPr>
          <w:rFonts w:ascii="Angsana New" w:hAnsi="Angsana New" w:cs="Angsana New"/>
          <w:spacing w:val="-2"/>
          <w:cs/>
          <w:lang w:val="en-US"/>
        </w:rPr>
        <w:t>.</w:t>
      </w:r>
    </w:p>
    <w:p w:rsidR="000F6554" w:rsidRPr="000F6554" w:rsidRDefault="000F6554" w:rsidP="00ED6C84">
      <w:pPr>
        <w:jc w:val="thaiDistribute"/>
        <w:rPr>
          <w:rFonts w:ascii="Angsana New" w:hAnsi="Angsana New" w:cs="Angsana New"/>
          <w:spacing w:val="-2"/>
          <w:sz w:val="6"/>
          <w:szCs w:val="6"/>
          <w:lang w:val="en-US"/>
        </w:rPr>
      </w:pPr>
    </w:p>
    <w:p w:rsidR="005C4C71" w:rsidRPr="005C4C71" w:rsidRDefault="00416C27" w:rsidP="005C4C71">
      <w:pPr>
        <w:ind w:firstLine="14"/>
        <w:jc w:val="thaiDistribute"/>
        <w:rPr>
          <w:rFonts w:ascii="Angsana New" w:hAnsi="Angsana New" w:cs="Angsana New"/>
          <w:lang w:val="en-US"/>
        </w:rPr>
      </w:pPr>
      <w:r w:rsidRPr="007F1FE1">
        <w:rPr>
          <w:rFonts w:ascii="Angsana New" w:hAnsi="Angsana New" w:cs="Angsana New"/>
          <w:spacing w:val="-4"/>
          <w:lang w:val="en-US"/>
        </w:rPr>
        <w:t>Those charged with governance are responsible for overseeing the Group</w:t>
      </w:r>
      <w:r w:rsidRPr="007F1FE1">
        <w:rPr>
          <w:rFonts w:ascii="Angsana New" w:hAnsi="Angsana New" w:cs="Angsana New"/>
          <w:spacing w:val="-4"/>
          <w:cs/>
          <w:lang w:val="en-US"/>
        </w:rPr>
        <w:t>’</w:t>
      </w:r>
      <w:r w:rsidRPr="007F1FE1">
        <w:rPr>
          <w:rFonts w:ascii="Angsana New" w:hAnsi="Angsana New" w:cs="Angsana New"/>
          <w:spacing w:val="-4"/>
          <w:lang w:val="en-US"/>
        </w:rPr>
        <w:t>s and the Company</w:t>
      </w:r>
      <w:r w:rsidRPr="007F1FE1">
        <w:rPr>
          <w:rFonts w:ascii="Angsana New" w:hAnsi="Angsana New" w:cs="Angsana New"/>
          <w:spacing w:val="-4"/>
          <w:cs/>
          <w:lang w:val="en-US"/>
        </w:rPr>
        <w:t>’</w:t>
      </w:r>
      <w:r w:rsidRPr="007F1FE1">
        <w:rPr>
          <w:rFonts w:ascii="Angsana New" w:hAnsi="Angsana New" w:cs="Angsana New"/>
          <w:spacing w:val="-4"/>
          <w:lang w:val="en-US"/>
        </w:rPr>
        <w:t xml:space="preserve">s </w:t>
      </w:r>
      <w:r w:rsidRPr="007F1FE1">
        <w:rPr>
          <w:rFonts w:ascii="Angsana New" w:hAnsi="Angsana New" w:cs="Angsana New"/>
          <w:lang w:val="en-US"/>
        </w:rPr>
        <w:t>financial reporting process</w:t>
      </w:r>
    </w:p>
    <w:p w:rsidR="00416C27" w:rsidRPr="007F1FE1" w:rsidRDefault="00416C27" w:rsidP="00416C27">
      <w:pPr>
        <w:jc w:val="thaiDistribute"/>
        <w:rPr>
          <w:rFonts w:ascii="Angsana New" w:hAnsi="Angsana New" w:cs="Angsana New"/>
          <w:b/>
          <w:bCs/>
          <w:u w:val="single"/>
          <w:lang w:val="en-US"/>
        </w:rPr>
      </w:pPr>
      <w:r w:rsidRPr="007F1FE1">
        <w:rPr>
          <w:rFonts w:ascii="Angsana New" w:hAnsi="Angsana New" w:cs="Angsana New"/>
          <w:b/>
          <w:bCs/>
          <w:u w:val="single"/>
          <w:lang w:val="en-US"/>
        </w:rPr>
        <w:lastRenderedPageBreak/>
        <w:t>Auditor</w:t>
      </w:r>
      <w:r w:rsidRPr="007F1FE1">
        <w:rPr>
          <w:rFonts w:ascii="Angsana New" w:hAnsi="Angsana New" w:cs="Angsana New"/>
          <w:b/>
          <w:bCs/>
          <w:u w:val="single"/>
          <w:cs/>
          <w:lang w:val="en-US"/>
        </w:rPr>
        <w:t>’</w:t>
      </w:r>
      <w:r w:rsidRPr="007F1FE1">
        <w:rPr>
          <w:rFonts w:ascii="Angsana New" w:hAnsi="Angsana New" w:cs="Angsana New"/>
          <w:b/>
          <w:bCs/>
          <w:u w:val="single"/>
          <w:lang w:val="en-US"/>
        </w:rPr>
        <w:t>s responsibilities for the audit of the financial statements</w:t>
      </w:r>
    </w:p>
    <w:p w:rsidR="00336973" w:rsidRPr="005C4C71" w:rsidRDefault="00336973" w:rsidP="00416C27">
      <w:pPr>
        <w:ind w:firstLine="1418"/>
        <w:jc w:val="thaiDistribute"/>
        <w:rPr>
          <w:rFonts w:ascii="Angsana New" w:hAnsi="Angsana New" w:cs="Angsana New"/>
          <w:sz w:val="16"/>
          <w:szCs w:val="16"/>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t>My objectives are to obtain reasonable assurance about whether the consolidated and separate financial statements as a whole are free from material misstatement, whether due to fraud or error, and to issue an auditor</w:t>
      </w:r>
      <w:r w:rsidRPr="007F1FE1">
        <w:rPr>
          <w:rFonts w:ascii="Angsana New" w:hAnsi="Angsana New" w:cs="Angsana New"/>
          <w:cs/>
          <w:lang w:val="en-US"/>
        </w:rPr>
        <w:t>’</w:t>
      </w:r>
      <w:r w:rsidRPr="007F1FE1">
        <w:rPr>
          <w:rFonts w:ascii="Angsana New" w:hAnsi="Angsana New" w:cs="Angsana New"/>
          <w:lang w:val="en-US"/>
        </w:rPr>
        <w:t>s report that includes my opinion</w:t>
      </w:r>
      <w:r w:rsidRPr="007F1FE1">
        <w:rPr>
          <w:rFonts w:ascii="Angsana New" w:hAnsi="Angsana New" w:cs="Angsana New"/>
          <w:cs/>
          <w:lang w:val="en-US"/>
        </w:rPr>
        <w:t xml:space="preserve">. </w:t>
      </w:r>
      <w:r w:rsidRPr="007F1FE1">
        <w:rPr>
          <w:rFonts w:ascii="Angsana New" w:hAnsi="Angsana New" w:cs="Angsana New"/>
          <w:lang w:val="en-US"/>
        </w:rPr>
        <w:t>Reasonable assurance is a high level of assurance, but is not a guarantee that an audit conducted in accordance with Thai Standards on Auditing will always detect a material misstatement when it exists</w:t>
      </w:r>
      <w:r w:rsidRPr="007F1FE1">
        <w:rPr>
          <w:rFonts w:ascii="Angsana New" w:hAnsi="Angsana New" w:cs="Angsana New"/>
          <w:cs/>
          <w:lang w:val="en-US"/>
        </w:rPr>
        <w:t>.</w:t>
      </w:r>
    </w:p>
    <w:p w:rsidR="001C0E94" w:rsidRPr="005C4C71" w:rsidRDefault="001C0E94" w:rsidP="00416C27">
      <w:pPr>
        <w:ind w:firstLine="1418"/>
        <w:jc w:val="thaiDistribute"/>
        <w:rPr>
          <w:rFonts w:ascii="Angsana New" w:hAnsi="Angsana New" w:cs="Angsana New"/>
          <w:sz w:val="6"/>
          <w:szCs w:val="6"/>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F1FE1">
        <w:rPr>
          <w:rFonts w:ascii="Angsana New" w:hAnsi="Angsana New" w:cs="Angsana New"/>
          <w:cs/>
          <w:lang w:val="en-US"/>
        </w:rPr>
        <w:t>.</w:t>
      </w:r>
    </w:p>
    <w:p w:rsidR="00416C27" w:rsidRPr="005C4C71" w:rsidRDefault="00416C27" w:rsidP="00416C27">
      <w:pPr>
        <w:ind w:firstLine="1418"/>
        <w:jc w:val="thaiDistribute"/>
        <w:rPr>
          <w:rFonts w:ascii="Angsana New" w:hAnsi="Angsana New" w:cs="Angsana New"/>
          <w:sz w:val="12"/>
          <w:szCs w:val="12"/>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t>As part of an audit in accordance with Thai Standards on Auditing, I exercise professional judgment and maintain professional skepticism throughout the audit</w:t>
      </w:r>
      <w:r w:rsidRPr="007F1FE1">
        <w:rPr>
          <w:rFonts w:ascii="Angsana New" w:hAnsi="Angsana New" w:cs="Angsana New"/>
          <w:cs/>
          <w:lang w:val="en-US"/>
        </w:rPr>
        <w:t xml:space="preserve">. </w:t>
      </w:r>
      <w:r w:rsidRPr="007F1FE1">
        <w:rPr>
          <w:rFonts w:ascii="Angsana New" w:hAnsi="Angsana New" w:cs="Angsana New"/>
          <w:lang w:val="en-US"/>
        </w:rPr>
        <w:t xml:space="preserve">I also </w:t>
      </w:r>
      <w:r w:rsidRPr="007F1FE1">
        <w:rPr>
          <w:rFonts w:ascii="Angsana New" w:hAnsi="Angsana New" w:cs="Angsana New"/>
          <w:cs/>
          <w:lang w:val="en-US"/>
        </w:rPr>
        <w:t>:-</w:t>
      </w:r>
    </w:p>
    <w:p w:rsidR="004D7CA8" w:rsidRPr="005C4C71" w:rsidRDefault="004D7CA8" w:rsidP="007F1FE1">
      <w:pPr>
        <w:jc w:val="thaiDistribute"/>
        <w:rPr>
          <w:rFonts w:ascii="Angsana New" w:hAnsi="Angsana New" w:cs="Angsana New"/>
          <w:sz w:val="12"/>
          <w:szCs w:val="12"/>
          <w:lang w:val="en-US"/>
        </w:rPr>
      </w:pPr>
    </w:p>
    <w:p w:rsidR="00416C27" w:rsidRPr="007F1FE1" w:rsidRDefault="00416C27" w:rsidP="00416C27">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F1FE1">
        <w:rPr>
          <w:rFonts w:ascii="Angsana New" w:hAnsi="Angsana New"/>
          <w:spacing w:val="-4"/>
          <w:szCs w:val="28"/>
          <w:cs/>
          <w:lang w:val="en-US"/>
        </w:rPr>
        <w:t xml:space="preserve">. </w:t>
      </w:r>
      <w:r w:rsidRPr="007F1FE1">
        <w:rPr>
          <w:rFonts w:ascii="Angsana New" w:hAnsi="Angsana New"/>
          <w:spacing w:val="-4"/>
          <w:szCs w:val="28"/>
          <w:lang w:val="en-US"/>
        </w:rPr>
        <w:t>The risk of not detecting a material misstatement resulting from fraud is higher than for one resulting from error, as fraud may involve collusion, forgery, intentional omissions, misrepresentations, or the override of internal control</w:t>
      </w:r>
      <w:r w:rsidRPr="007F1FE1">
        <w:rPr>
          <w:rFonts w:ascii="Angsana New" w:hAnsi="Angsana New"/>
          <w:spacing w:val="-4"/>
          <w:szCs w:val="28"/>
          <w:cs/>
          <w:lang w:val="en-US"/>
        </w:rPr>
        <w:t>.</w:t>
      </w:r>
    </w:p>
    <w:p w:rsidR="002045B2" w:rsidRPr="00372903" w:rsidRDefault="002045B2" w:rsidP="00125F7C">
      <w:pPr>
        <w:ind w:left="-76"/>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t>Obtain an understanding of internal control relevant to the audit in order to design audit procedures that are appropriate in the circumstances, but not for the purpose of expressing an opinion on the effectiveness of the Group</w:t>
      </w:r>
      <w:r w:rsidRPr="007F1FE1">
        <w:rPr>
          <w:rFonts w:ascii="Angsana New" w:hAnsi="Angsana New"/>
          <w:spacing w:val="-2"/>
          <w:szCs w:val="28"/>
          <w:cs/>
          <w:lang w:val="en-US"/>
        </w:rPr>
        <w:t>’</w:t>
      </w:r>
      <w:r w:rsidRPr="007F1FE1">
        <w:rPr>
          <w:rFonts w:ascii="Angsana New" w:hAnsi="Angsana New"/>
          <w:spacing w:val="-2"/>
          <w:szCs w:val="28"/>
          <w:lang w:val="en-US"/>
        </w:rPr>
        <w:t>s and the Company</w:t>
      </w:r>
      <w:r w:rsidRPr="007F1FE1">
        <w:rPr>
          <w:rFonts w:ascii="Angsana New" w:hAnsi="Angsana New"/>
          <w:spacing w:val="-2"/>
          <w:szCs w:val="28"/>
          <w:cs/>
          <w:lang w:val="en-US"/>
        </w:rPr>
        <w:t>’</w:t>
      </w:r>
      <w:r w:rsidRPr="007F1FE1">
        <w:rPr>
          <w:rFonts w:ascii="Angsana New" w:hAnsi="Angsana New"/>
          <w:spacing w:val="-2"/>
          <w:szCs w:val="28"/>
          <w:lang w:val="en-US"/>
        </w:rPr>
        <w:t>s internal control</w:t>
      </w:r>
      <w:r w:rsidRPr="007F1FE1">
        <w:rPr>
          <w:rFonts w:ascii="Angsana New" w:hAnsi="Angsana New"/>
          <w:spacing w:val="-2"/>
          <w:szCs w:val="28"/>
          <w:cs/>
          <w:lang w:val="en-US"/>
        </w:rPr>
        <w:t>.</w:t>
      </w:r>
    </w:p>
    <w:p w:rsidR="002045B2" w:rsidRPr="00372903" w:rsidRDefault="002045B2" w:rsidP="00125F7C">
      <w:pPr>
        <w:ind w:left="-76"/>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hanging="284"/>
        <w:jc w:val="thaiDistribute"/>
        <w:rPr>
          <w:rFonts w:ascii="Angsana New" w:hAnsi="Angsana New"/>
          <w:szCs w:val="28"/>
          <w:lang w:val="en-US"/>
        </w:rPr>
      </w:pPr>
      <w:r w:rsidRPr="007F1FE1">
        <w:rPr>
          <w:rFonts w:ascii="Angsana New" w:hAnsi="Angsana New"/>
          <w:szCs w:val="28"/>
          <w:lang w:val="en-US"/>
        </w:rPr>
        <w:t>Evaluate the appropriateness of accounting policies used and the reasonableness of accounting estimates and related disclosures made by management</w:t>
      </w:r>
      <w:r w:rsidR="002045B2" w:rsidRPr="007F1FE1">
        <w:rPr>
          <w:rFonts w:ascii="Angsana New" w:hAnsi="Angsana New"/>
          <w:szCs w:val="28"/>
          <w:cs/>
          <w:lang w:val="en-US"/>
        </w:rPr>
        <w:t>.</w:t>
      </w:r>
    </w:p>
    <w:p w:rsidR="002045B2" w:rsidRPr="00372903" w:rsidRDefault="002045B2" w:rsidP="00125F7C">
      <w:pPr>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hanging="284"/>
        <w:jc w:val="thaiDistribute"/>
        <w:rPr>
          <w:rFonts w:ascii="Angsana New" w:hAnsi="Angsana New"/>
          <w:spacing w:val="-4"/>
          <w:szCs w:val="28"/>
          <w:lang w:val="en-US"/>
        </w:rPr>
      </w:pPr>
      <w:r w:rsidRPr="007F1FE1">
        <w:rPr>
          <w:rFonts w:ascii="Angsana New" w:hAnsi="Angsana New"/>
          <w:spacing w:val="-4"/>
          <w:szCs w:val="28"/>
          <w:lang w:val="en-US"/>
        </w:rPr>
        <w:t>Conclude on the appropriateness of management</w:t>
      </w:r>
      <w:r w:rsidRPr="007F1FE1">
        <w:rPr>
          <w:rFonts w:ascii="Angsana New" w:hAnsi="Angsana New"/>
          <w:spacing w:val="-4"/>
          <w:szCs w:val="28"/>
          <w:cs/>
          <w:lang w:val="en-US"/>
        </w:rPr>
        <w:t>’</w:t>
      </w:r>
      <w:r w:rsidRPr="007F1FE1">
        <w:rPr>
          <w:rFonts w:ascii="Angsana New" w:hAnsi="Angsana New"/>
          <w:spacing w:val="-4"/>
          <w:szCs w:val="28"/>
          <w:lang w:val="en-US"/>
        </w:rPr>
        <w:t>s use of the going concern basis of accounting and, based on the audit evidence obtained, whether a material uncertainty exists related to events or conditions that may cast significant doubt on the Group</w:t>
      </w:r>
      <w:r w:rsidRPr="007F1FE1">
        <w:rPr>
          <w:rFonts w:ascii="Angsana New" w:hAnsi="Angsana New"/>
          <w:spacing w:val="-4"/>
          <w:szCs w:val="28"/>
          <w:cs/>
          <w:lang w:val="en-US"/>
        </w:rPr>
        <w:t>’</w:t>
      </w:r>
      <w:r w:rsidRPr="007F1FE1">
        <w:rPr>
          <w:rFonts w:ascii="Angsana New" w:hAnsi="Angsana New"/>
          <w:spacing w:val="-4"/>
          <w:szCs w:val="28"/>
          <w:lang w:val="en-US"/>
        </w:rPr>
        <w:t>s and the Company</w:t>
      </w:r>
      <w:r w:rsidRPr="007F1FE1">
        <w:rPr>
          <w:rFonts w:ascii="Angsana New" w:hAnsi="Angsana New"/>
          <w:spacing w:val="-4"/>
          <w:szCs w:val="28"/>
          <w:cs/>
          <w:lang w:val="en-US"/>
        </w:rPr>
        <w:t>’</w:t>
      </w:r>
      <w:r w:rsidRPr="007F1FE1">
        <w:rPr>
          <w:rFonts w:ascii="Angsana New" w:hAnsi="Angsana New"/>
          <w:spacing w:val="-4"/>
          <w:szCs w:val="28"/>
          <w:lang w:val="en-US"/>
        </w:rPr>
        <w:t>s ability to continue as a going concern</w:t>
      </w:r>
      <w:r w:rsidRPr="007F1FE1">
        <w:rPr>
          <w:rFonts w:ascii="Angsana New" w:hAnsi="Angsana New"/>
          <w:spacing w:val="-4"/>
          <w:szCs w:val="28"/>
          <w:cs/>
          <w:lang w:val="en-US"/>
        </w:rPr>
        <w:t xml:space="preserve">. </w:t>
      </w:r>
      <w:r w:rsidRPr="007F1FE1">
        <w:rPr>
          <w:rFonts w:ascii="Angsana New" w:hAnsi="Angsana New"/>
          <w:spacing w:val="-4"/>
          <w:szCs w:val="28"/>
          <w:lang w:val="en-US"/>
        </w:rPr>
        <w:t xml:space="preserve">If I conclude that  a </w:t>
      </w:r>
      <w:r w:rsidRPr="007F1FE1">
        <w:rPr>
          <w:rFonts w:ascii="Angsana New" w:hAnsi="Angsana New"/>
          <w:spacing w:val="-2"/>
          <w:szCs w:val="28"/>
          <w:lang w:val="en-US"/>
        </w:rPr>
        <w:t>material uncertainty exists, I am required to draw attention in my auditor</w:t>
      </w:r>
      <w:r w:rsidRPr="007F1FE1">
        <w:rPr>
          <w:rFonts w:ascii="Angsana New" w:hAnsi="Angsana New"/>
          <w:spacing w:val="-2"/>
          <w:szCs w:val="28"/>
          <w:cs/>
          <w:lang w:val="en-US"/>
        </w:rPr>
        <w:t>’</w:t>
      </w:r>
      <w:r w:rsidRPr="007F1FE1">
        <w:rPr>
          <w:rFonts w:ascii="Angsana New" w:hAnsi="Angsana New"/>
          <w:spacing w:val="-2"/>
          <w:szCs w:val="28"/>
          <w:lang w:val="en-US"/>
        </w:rPr>
        <w:t>s report to the related disclosures in the</w:t>
      </w:r>
      <w:r w:rsidRPr="007F1FE1">
        <w:rPr>
          <w:rFonts w:ascii="Angsana New" w:hAnsi="Angsana New"/>
          <w:spacing w:val="-4"/>
          <w:szCs w:val="28"/>
          <w:lang w:val="en-US"/>
        </w:rPr>
        <w:t xml:space="preserve"> consolidated and separate financial statements or, if such disclosures are inadequate, to modify my opinion</w:t>
      </w:r>
      <w:r w:rsidRPr="007F1FE1">
        <w:rPr>
          <w:rFonts w:ascii="Angsana New" w:hAnsi="Angsana New"/>
          <w:spacing w:val="-4"/>
          <w:szCs w:val="28"/>
          <w:cs/>
          <w:lang w:val="en-US"/>
        </w:rPr>
        <w:t xml:space="preserve">. </w:t>
      </w:r>
      <w:r w:rsidRPr="007F1FE1">
        <w:rPr>
          <w:rFonts w:ascii="Angsana New" w:hAnsi="Angsana New"/>
          <w:spacing w:val="-4"/>
          <w:szCs w:val="28"/>
          <w:lang w:val="en-US"/>
        </w:rPr>
        <w:t>My conclusions are based on the audit evidence obtained up to the date of my auditor</w:t>
      </w:r>
      <w:r w:rsidRPr="007F1FE1">
        <w:rPr>
          <w:rFonts w:ascii="Angsana New" w:hAnsi="Angsana New"/>
          <w:spacing w:val="-4"/>
          <w:szCs w:val="28"/>
          <w:cs/>
          <w:lang w:val="en-US"/>
        </w:rPr>
        <w:t>’</w:t>
      </w:r>
      <w:r w:rsidRPr="007F1FE1">
        <w:rPr>
          <w:rFonts w:ascii="Angsana New" w:hAnsi="Angsana New"/>
          <w:spacing w:val="-4"/>
          <w:szCs w:val="28"/>
          <w:lang w:val="en-US"/>
        </w:rPr>
        <w:t>s report</w:t>
      </w:r>
      <w:r w:rsidRPr="007F1FE1">
        <w:rPr>
          <w:rFonts w:ascii="Angsana New" w:hAnsi="Angsana New"/>
          <w:spacing w:val="-4"/>
          <w:szCs w:val="28"/>
          <w:cs/>
          <w:lang w:val="en-US"/>
        </w:rPr>
        <w:t xml:space="preserve">. </w:t>
      </w:r>
      <w:r w:rsidRPr="007F1FE1">
        <w:rPr>
          <w:rFonts w:ascii="Angsana New" w:hAnsi="Angsana New"/>
          <w:spacing w:val="-4"/>
          <w:szCs w:val="28"/>
          <w:lang w:val="en-US"/>
        </w:rPr>
        <w:t>However, future events or conditions may cause the Group and the Company to cease to continue as a going concern</w:t>
      </w:r>
      <w:r w:rsidRPr="007F1FE1">
        <w:rPr>
          <w:rFonts w:ascii="Angsana New" w:hAnsi="Angsana New"/>
          <w:spacing w:val="-4"/>
          <w:szCs w:val="28"/>
          <w:cs/>
          <w:lang w:val="en-US"/>
        </w:rPr>
        <w:t>.</w:t>
      </w:r>
    </w:p>
    <w:p w:rsidR="00125F7C" w:rsidRPr="00372903" w:rsidRDefault="00125F7C" w:rsidP="00125F7C">
      <w:pPr>
        <w:pStyle w:val="ListParagraph"/>
        <w:ind w:left="284"/>
        <w:jc w:val="thaiDistribute"/>
        <w:rPr>
          <w:rFonts w:ascii="Angsana New" w:hAnsi="Angsana New"/>
          <w:spacing w:val="-2"/>
          <w:sz w:val="16"/>
          <w:szCs w:val="16"/>
          <w:lang w:val="en-US"/>
        </w:rPr>
      </w:pPr>
    </w:p>
    <w:p w:rsidR="002045B2" w:rsidRPr="00982A6F" w:rsidRDefault="00416C27" w:rsidP="005C4C71">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F1FE1">
        <w:rPr>
          <w:rFonts w:ascii="Angsana New" w:hAnsi="Angsana New"/>
          <w:spacing w:val="-2"/>
          <w:szCs w:val="28"/>
          <w:cs/>
          <w:lang w:val="en-US"/>
        </w:rPr>
        <w:t xml:space="preserve">. </w:t>
      </w:r>
      <w:bookmarkStart w:id="0" w:name="_GoBack"/>
      <w:bookmarkEnd w:id="0"/>
    </w:p>
    <w:p w:rsidR="00224451" w:rsidRPr="007F1FE1" w:rsidRDefault="00224451" w:rsidP="00A20124">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lastRenderedPageBreak/>
        <w:t>Obtain sufficient appropriate audit evidence regarding the financial information of the entities or business activities within the Group to express an opinion on the consolidated financial statements</w:t>
      </w:r>
      <w:r w:rsidRPr="007F1FE1">
        <w:rPr>
          <w:rFonts w:ascii="Angsana New" w:hAnsi="Angsana New"/>
          <w:spacing w:val="-4"/>
          <w:szCs w:val="28"/>
          <w:cs/>
          <w:lang w:val="en-US"/>
        </w:rPr>
        <w:t xml:space="preserve">. </w:t>
      </w:r>
      <w:r w:rsidRPr="007F1FE1">
        <w:rPr>
          <w:rFonts w:ascii="Angsana New" w:hAnsi="Angsana New"/>
          <w:spacing w:val="-4"/>
          <w:szCs w:val="28"/>
          <w:lang w:val="en-US"/>
        </w:rPr>
        <w:t>I am responsible for the direction, supervision and performance of the group audit</w:t>
      </w:r>
      <w:r w:rsidRPr="007F1FE1">
        <w:rPr>
          <w:rFonts w:ascii="Angsana New" w:hAnsi="Angsana New"/>
          <w:spacing w:val="-4"/>
          <w:szCs w:val="28"/>
          <w:cs/>
          <w:lang w:val="en-US"/>
        </w:rPr>
        <w:t xml:space="preserve">. </w:t>
      </w:r>
      <w:r w:rsidRPr="007F1FE1">
        <w:rPr>
          <w:rFonts w:ascii="Angsana New" w:hAnsi="Angsana New"/>
          <w:spacing w:val="-4"/>
          <w:szCs w:val="28"/>
          <w:lang w:val="en-US"/>
        </w:rPr>
        <w:t>I remain solely responsible for my audit opinion</w:t>
      </w:r>
      <w:r w:rsidRPr="007F1FE1">
        <w:rPr>
          <w:rFonts w:ascii="Angsana New" w:hAnsi="Angsana New"/>
          <w:spacing w:val="-4"/>
          <w:szCs w:val="28"/>
          <w:cs/>
          <w:lang w:val="en-US"/>
        </w:rPr>
        <w:t>.</w:t>
      </w:r>
    </w:p>
    <w:p w:rsidR="008C3643" w:rsidRPr="00372903" w:rsidRDefault="008C3643" w:rsidP="00224451">
      <w:pPr>
        <w:ind w:firstLine="1418"/>
        <w:jc w:val="thaiDistribute"/>
        <w:rPr>
          <w:rFonts w:ascii="Angsana New" w:hAnsi="Angsana New" w:cs="Angsana New"/>
          <w:spacing w:val="-2"/>
          <w:sz w:val="16"/>
          <w:szCs w:val="16"/>
          <w:lang w:val="en-US"/>
        </w:rPr>
      </w:pPr>
    </w:p>
    <w:p w:rsidR="00224451" w:rsidRPr="007F1FE1" w:rsidRDefault="00224451" w:rsidP="00A03A9C">
      <w:pPr>
        <w:jc w:val="thaiDistribute"/>
        <w:rPr>
          <w:rFonts w:ascii="Angsana New" w:hAnsi="Angsana New" w:cs="Angsana New"/>
          <w:spacing w:val="-2"/>
          <w:lang w:val="en-US"/>
        </w:rPr>
      </w:pPr>
      <w:r w:rsidRPr="007F1FE1">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7F1FE1">
        <w:rPr>
          <w:rFonts w:ascii="Angsana New" w:hAnsi="Angsana New" w:cs="Angsana New"/>
          <w:spacing w:val="-2"/>
          <w:cs/>
          <w:lang w:val="en-US"/>
        </w:rPr>
        <w:t>.</w:t>
      </w:r>
    </w:p>
    <w:p w:rsidR="00224451" w:rsidRPr="00372903" w:rsidRDefault="00224451" w:rsidP="00224451">
      <w:pPr>
        <w:ind w:firstLine="1418"/>
        <w:jc w:val="thaiDistribute"/>
        <w:rPr>
          <w:rFonts w:ascii="Angsana New" w:hAnsi="Angsana New" w:cs="Angsana New"/>
          <w:sz w:val="16"/>
          <w:szCs w:val="16"/>
          <w:lang w:val="en-US"/>
        </w:rPr>
      </w:pPr>
    </w:p>
    <w:p w:rsidR="00224451" w:rsidRPr="007F1FE1" w:rsidRDefault="00224451"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F1FE1">
        <w:rPr>
          <w:rFonts w:ascii="Angsana New" w:hAnsi="Angsana New" w:cs="Angsana New"/>
          <w:spacing w:val="-2"/>
          <w:cs/>
          <w:lang w:val="en-US"/>
        </w:rPr>
        <w:t>.</w:t>
      </w:r>
    </w:p>
    <w:p w:rsidR="00224451" w:rsidRPr="00372903" w:rsidRDefault="00224451" w:rsidP="00224451">
      <w:pPr>
        <w:ind w:firstLine="1418"/>
        <w:jc w:val="thaiDistribute"/>
        <w:rPr>
          <w:rFonts w:ascii="Angsana New" w:hAnsi="Angsana New" w:cs="Angsana New"/>
          <w:sz w:val="16"/>
          <w:szCs w:val="16"/>
          <w:lang w:val="en-US"/>
        </w:rPr>
      </w:pPr>
    </w:p>
    <w:p w:rsidR="00416C27" w:rsidRPr="007F1FE1" w:rsidRDefault="00224451" w:rsidP="00A03A9C">
      <w:pPr>
        <w:jc w:val="thaiDistribute"/>
        <w:rPr>
          <w:rFonts w:ascii="Angsana New" w:hAnsi="Angsana New" w:cs="Angsana New"/>
          <w:spacing w:val="-4"/>
          <w:lang w:val="en-US"/>
        </w:rPr>
      </w:pPr>
      <w:r w:rsidRPr="007F1FE1">
        <w:rPr>
          <w:rFonts w:ascii="Angsana New" w:hAnsi="Angsana New" w:cs="Angsana New"/>
          <w:spacing w:val="-4"/>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7F1FE1">
        <w:rPr>
          <w:rFonts w:ascii="Angsana New" w:hAnsi="Angsana New" w:cs="Angsana New"/>
          <w:spacing w:val="-4"/>
          <w:cs/>
          <w:lang w:val="en-US"/>
        </w:rPr>
        <w:t xml:space="preserve">. </w:t>
      </w:r>
      <w:r w:rsidRPr="007F1FE1">
        <w:rPr>
          <w:rFonts w:ascii="Angsana New" w:hAnsi="Angsana New" w:cs="Angsana New"/>
          <w:spacing w:val="-4"/>
          <w:lang w:val="en-US"/>
        </w:rPr>
        <w:t>I describe these matters in my auditor</w:t>
      </w:r>
      <w:r w:rsidRPr="007F1FE1">
        <w:rPr>
          <w:rFonts w:ascii="Angsana New" w:hAnsi="Angsana New" w:cs="Angsana New"/>
          <w:spacing w:val="-4"/>
          <w:cs/>
          <w:lang w:val="en-US"/>
        </w:rPr>
        <w:t>’</w:t>
      </w:r>
      <w:r w:rsidRPr="007F1FE1">
        <w:rPr>
          <w:rFonts w:ascii="Angsana New" w:hAnsi="Angsana New" w:cs="Angsana New"/>
          <w:spacing w:val="-4"/>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F1FE1">
        <w:rPr>
          <w:rFonts w:ascii="Angsana New" w:hAnsi="Angsana New" w:cs="Angsana New"/>
          <w:spacing w:val="-4"/>
          <w:cs/>
          <w:lang w:val="en-US"/>
        </w:rPr>
        <w:t>.</w:t>
      </w:r>
    </w:p>
    <w:p w:rsidR="00416C27" w:rsidRDefault="00416C27" w:rsidP="00E4286F">
      <w:pPr>
        <w:ind w:firstLine="1418"/>
        <w:jc w:val="thaiDistribute"/>
        <w:rPr>
          <w:rFonts w:ascii="Angsana New" w:hAnsi="Angsana New" w:cs="Angsana New"/>
          <w:sz w:val="31"/>
          <w:szCs w:val="31"/>
          <w:lang w:val="en-US"/>
        </w:rPr>
      </w:pPr>
    </w:p>
    <w:p w:rsidR="00416C27" w:rsidRPr="0085319F" w:rsidRDefault="00416C27" w:rsidP="008A31B4">
      <w:pPr>
        <w:jc w:val="thaiDistribute"/>
        <w:rPr>
          <w:rFonts w:ascii="Angsana New" w:hAnsi="Angsana New" w:cs="Angsana New"/>
          <w:sz w:val="31"/>
          <w:szCs w:val="31"/>
          <w:lang w:val="en-US"/>
        </w:rPr>
      </w:pPr>
    </w:p>
    <w:p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The engagement partner on the audit resulting in this independent auditor</w:t>
      </w:r>
      <w:r w:rsidRPr="007F1FE1">
        <w:rPr>
          <w:rFonts w:ascii="Angsana New" w:hAnsi="Angsana New" w:cs="Angsana New"/>
          <w:position w:val="6"/>
          <w:cs/>
          <w:lang w:val="en-US"/>
        </w:rPr>
        <w:t>’</w:t>
      </w:r>
      <w:r w:rsidRPr="007F1FE1">
        <w:rPr>
          <w:rFonts w:ascii="Angsana New" w:hAnsi="Angsana New" w:cs="Angsana New"/>
          <w:position w:val="6"/>
          <w:lang w:val="en-US"/>
        </w:rPr>
        <w:t>s report is</w:t>
      </w:r>
    </w:p>
    <w:p w:rsidR="00224451" w:rsidRPr="0085319F" w:rsidRDefault="00224451" w:rsidP="00A20124">
      <w:pPr>
        <w:ind w:left="1440" w:right="26"/>
        <w:jc w:val="center"/>
        <w:rPr>
          <w:rFonts w:ascii="Angsana New" w:hAnsi="Angsana New" w:cs="Angsana New"/>
          <w:position w:val="6"/>
          <w:sz w:val="31"/>
          <w:szCs w:val="31"/>
          <w:highlight w:val="yellow"/>
          <w:lang w:val="en-US"/>
        </w:rPr>
      </w:pPr>
    </w:p>
    <w:p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SAM NAK</w:t>
      </w:r>
      <w:r w:rsidRPr="007F1FE1">
        <w:rPr>
          <w:rFonts w:ascii="Angsana New" w:hAnsi="Angsana New" w:cs="Angsana New"/>
          <w:position w:val="6"/>
          <w:cs/>
          <w:lang w:val="en-US"/>
        </w:rPr>
        <w:t>-</w:t>
      </w:r>
      <w:r w:rsidRPr="007F1FE1">
        <w:rPr>
          <w:rFonts w:ascii="Angsana New" w:hAnsi="Angsana New" w:cs="Angsana New"/>
          <w:position w:val="6"/>
          <w:lang w:val="en-US"/>
        </w:rPr>
        <w:t>NGAN A</w:t>
      </w:r>
      <w:r w:rsidRPr="007F1FE1">
        <w:rPr>
          <w:rFonts w:ascii="Angsana New" w:hAnsi="Angsana New" w:cs="Angsana New"/>
          <w:position w:val="6"/>
          <w:cs/>
          <w:lang w:val="en-US"/>
        </w:rPr>
        <w:t>.</w:t>
      </w:r>
      <w:r w:rsidRPr="007F1FE1">
        <w:rPr>
          <w:rFonts w:ascii="Angsana New" w:hAnsi="Angsana New" w:cs="Angsana New"/>
          <w:position w:val="6"/>
          <w:lang w:val="en-US"/>
        </w:rPr>
        <w:t>M</w:t>
      </w:r>
      <w:r w:rsidRPr="007F1FE1">
        <w:rPr>
          <w:rFonts w:ascii="Angsana New" w:hAnsi="Angsana New" w:cs="Angsana New"/>
          <w:position w:val="6"/>
          <w:cs/>
          <w:lang w:val="en-US"/>
        </w:rPr>
        <w:t>.</w:t>
      </w:r>
      <w:r w:rsidRPr="007F1FE1">
        <w:rPr>
          <w:rFonts w:ascii="Angsana New" w:hAnsi="Angsana New" w:cs="Angsana New"/>
          <w:position w:val="6"/>
          <w:lang w:val="en-US"/>
        </w:rPr>
        <w:t>C</w:t>
      </w:r>
      <w:r w:rsidRPr="007F1FE1">
        <w:rPr>
          <w:rFonts w:ascii="Angsana New" w:hAnsi="Angsana New" w:cs="Angsana New"/>
          <w:position w:val="6"/>
          <w:cs/>
          <w:lang w:val="en-US"/>
        </w:rPr>
        <w:t xml:space="preserve">. </w:t>
      </w:r>
      <w:r w:rsidRPr="007F1FE1">
        <w:rPr>
          <w:rFonts w:ascii="Angsana New" w:hAnsi="Angsana New" w:cs="Angsana New"/>
          <w:position w:val="6"/>
          <w:lang w:val="en-US"/>
        </w:rPr>
        <w:t>Co</w:t>
      </w:r>
      <w:r w:rsidRPr="007F1FE1">
        <w:rPr>
          <w:rFonts w:ascii="Angsana New" w:hAnsi="Angsana New" w:cs="Angsana New"/>
          <w:position w:val="6"/>
          <w:cs/>
          <w:lang w:val="en-US"/>
        </w:rPr>
        <w:t>.</w:t>
      </w:r>
      <w:r w:rsidRPr="007F1FE1">
        <w:rPr>
          <w:rFonts w:ascii="Angsana New" w:hAnsi="Angsana New" w:cs="Angsana New"/>
          <w:position w:val="6"/>
          <w:lang w:val="en-US"/>
        </w:rPr>
        <w:t>, Ltd</w:t>
      </w:r>
      <w:r w:rsidRPr="007F1FE1">
        <w:rPr>
          <w:rFonts w:ascii="Angsana New" w:hAnsi="Angsana New" w:cs="Angsana New"/>
          <w:position w:val="6"/>
          <w:cs/>
          <w:lang w:val="en-US"/>
        </w:rPr>
        <w:t>.</w:t>
      </w:r>
    </w:p>
    <w:p w:rsidR="00224451" w:rsidRPr="0085319F" w:rsidRDefault="00224451" w:rsidP="00A20124">
      <w:pPr>
        <w:ind w:left="1440" w:right="26"/>
        <w:jc w:val="center"/>
        <w:rPr>
          <w:rFonts w:ascii="Angsana New" w:hAnsi="Angsana New" w:cs="Angsana New"/>
          <w:position w:val="6"/>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p>
    <w:p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cs/>
          <w:lang w:val="en-US"/>
        </w:rPr>
        <w:t>(</w:t>
      </w:r>
      <w:proofErr w:type="spellStart"/>
      <w:r w:rsidRPr="007F1FE1">
        <w:rPr>
          <w:rFonts w:ascii="Angsana New" w:hAnsi="Angsana New" w:cs="Angsana New"/>
          <w:color w:val="000000"/>
          <w:lang w:val="en-US"/>
        </w:rPr>
        <w:t>Mr</w:t>
      </w:r>
      <w:proofErr w:type="spellEnd"/>
      <w:r w:rsidRPr="007F1FE1">
        <w:rPr>
          <w:rFonts w:ascii="Angsana New" w:hAnsi="Angsana New" w:cs="Angsana New"/>
          <w:color w:val="000000"/>
          <w:cs/>
          <w:lang w:val="en-US"/>
        </w:rPr>
        <w:t>.</w:t>
      </w:r>
      <w:proofErr w:type="spellStart"/>
      <w:r w:rsidR="00467D0F" w:rsidRPr="007F1FE1">
        <w:rPr>
          <w:rFonts w:ascii="Angsana New" w:hAnsi="Angsana New" w:cs="Angsana New"/>
          <w:color w:val="000000"/>
          <w:lang w:val="en-US"/>
        </w:rPr>
        <w:t>Ampol</w:t>
      </w:r>
      <w:proofErr w:type="spellEnd"/>
      <w:r w:rsidR="00AA105B" w:rsidRPr="007F1FE1">
        <w:rPr>
          <w:rFonts w:ascii="Angsana New" w:hAnsi="Angsana New" w:cs="Angsana New"/>
          <w:color w:val="000000"/>
          <w:cs/>
          <w:lang w:val="en-US"/>
        </w:rPr>
        <w:t xml:space="preserve"> </w:t>
      </w:r>
      <w:r w:rsidR="00A20124" w:rsidRPr="007F1FE1">
        <w:rPr>
          <w:rFonts w:ascii="Angsana New" w:hAnsi="Angsana New" w:cs="Angsana New"/>
          <w:color w:val="000000"/>
          <w:cs/>
          <w:lang w:val="en-US"/>
        </w:rPr>
        <w:t xml:space="preserve"> </w:t>
      </w:r>
      <w:proofErr w:type="spellStart"/>
      <w:r w:rsidR="00467D0F" w:rsidRPr="007F1FE1">
        <w:rPr>
          <w:rFonts w:ascii="Angsana New" w:hAnsi="Angsana New" w:cs="Angsana New"/>
          <w:color w:val="000000"/>
          <w:lang w:val="en-US"/>
        </w:rPr>
        <w:t>Chamnongwat</w:t>
      </w:r>
      <w:proofErr w:type="spellEnd"/>
      <w:r w:rsidRPr="007F1FE1">
        <w:rPr>
          <w:rFonts w:ascii="Angsana New" w:hAnsi="Angsana New" w:cs="Angsana New"/>
          <w:color w:val="000000"/>
          <w:cs/>
          <w:lang w:val="en-US"/>
        </w:rPr>
        <w:t>)</w:t>
      </w:r>
    </w:p>
    <w:p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lang w:val="en-US"/>
        </w:rPr>
        <w:t>Certified Public Accountant Registration No</w:t>
      </w:r>
      <w:r w:rsidRPr="007F1FE1">
        <w:rPr>
          <w:rFonts w:ascii="Angsana New" w:hAnsi="Angsana New" w:cs="Angsana New"/>
          <w:color w:val="000000"/>
          <w:cs/>
          <w:lang w:val="en-US"/>
        </w:rPr>
        <w:t xml:space="preserve">. </w:t>
      </w:r>
      <w:r w:rsidR="00224451" w:rsidRPr="007F1FE1">
        <w:rPr>
          <w:rFonts w:ascii="Angsana New" w:hAnsi="Angsana New" w:cs="Angsana New"/>
          <w:color w:val="000000"/>
          <w:lang w:val="en-US"/>
        </w:rPr>
        <w:t>4663</w:t>
      </w:r>
    </w:p>
    <w:p w:rsidR="00AA105B" w:rsidRDefault="00AA105B" w:rsidP="00224451">
      <w:pPr>
        <w:ind w:left="1418" w:right="-43"/>
        <w:jc w:val="center"/>
        <w:rPr>
          <w:rFonts w:ascii="Angsana New" w:hAnsi="Angsana New" w:cs="Angsana New"/>
          <w:color w:val="000000"/>
          <w:sz w:val="31"/>
          <w:szCs w:val="31"/>
          <w:lang w:val="en-US"/>
        </w:rPr>
      </w:pPr>
    </w:p>
    <w:p w:rsidR="00AE6836" w:rsidRPr="0085319F" w:rsidRDefault="00AE6836" w:rsidP="00224451">
      <w:pPr>
        <w:ind w:left="1418" w:right="-43"/>
        <w:jc w:val="center"/>
        <w:rPr>
          <w:rFonts w:ascii="Angsana New" w:hAnsi="Angsana New" w:cs="Angsana New"/>
          <w:color w:val="000000"/>
          <w:sz w:val="31"/>
          <w:szCs w:val="31"/>
          <w:lang w:val="en-US"/>
        </w:rPr>
      </w:pPr>
    </w:p>
    <w:p w:rsidR="00467F2B" w:rsidRPr="007F1FE1" w:rsidRDefault="00467F2B" w:rsidP="005A6743">
      <w:pPr>
        <w:jc w:val="thaiDistribute"/>
        <w:rPr>
          <w:rFonts w:ascii="Angsana New" w:hAnsi="Angsana New" w:cs="Angsana New"/>
          <w:lang w:val="en-US"/>
        </w:rPr>
      </w:pPr>
      <w:r w:rsidRPr="007F1FE1">
        <w:rPr>
          <w:rFonts w:ascii="Angsana New" w:hAnsi="Angsana New" w:cs="Angsana New"/>
          <w:lang w:val="en-US"/>
        </w:rPr>
        <w:t>Bangkok</w:t>
      </w:r>
    </w:p>
    <w:p w:rsidR="002E3C4A" w:rsidRPr="007F1FE1" w:rsidRDefault="00E45C91" w:rsidP="005A6743">
      <w:pPr>
        <w:jc w:val="thaiDistribute"/>
        <w:rPr>
          <w:rFonts w:ascii="Angsana New" w:hAnsi="Angsana New" w:cs="Angsana New"/>
          <w:lang w:val="en-US"/>
        </w:rPr>
      </w:pPr>
      <w:r w:rsidRPr="00590E83">
        <w:rPr>
          <w:rFonts w:ascii="Angsana New" w:hAnsi="Angsana New" w:cs="Angsana New"/>
          <w:lang w:val="en-US"/>
        </w:rPr>
        <w:t>February 2</w:t>
      </w:r>
      <w:r w:rsidR="00B50C88">
        <w:rPr>
          <w:rFonts w:ascii="Angsana New" w:hAnsi="Angsana New" w:cs="Angsana New"/>
          <w:lang w:val="en-US"/>
        </w:rPr>
        <w:t>8</w:t>
      </w:r>
      <w:r w:rsidR="00851B8D" w:rsidRPr="00590E83">
        <w:rPr>
          <w:rFonts w:ascii="Angsana New" w:hAnsi="Angsana New" w:cs="Angsana New"/>
          <w:lang w:val="en-US"/>
        </w:rPr>
        <w:t>, 202</w:t>
      </w:r>
      <w:r w:rsidR="00590E83" w:rsidRPr="00590E83">
        <w:rPr>
          <w:rFonts w:ascii="Angsana New" w:hAnsi="Angsana New" w:cs="Angsana New" w:hint="cs"/>
          <w:cs/>
          <w:lang w:val="en-US"/>
        </w:rPr>
        <w:t>4</w:t>
      </w:r>
      <w:r w:rsidR="00AE6836" w:rsidRPr="00590E83">
        <w:rPr>
          <w:rFonts w:ascii="Angsana New" w:hAnsi="Angsana New" w:cs="Angsana New"/>
          <w:cs/>
          <w:lang w:val="en-US"/>
        </w:rPr>
        <w:t>.</w:t>
      </w:r>
    </w:p>
    <w:sectPr w:rsidR="002E3C4A" w:rsidRPr="007F1FE1" w:rsidSect="00336973">
      <w:footerReference w:type="default" r:id="rId8"/>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C8E" w:rsidRDefault="002B6C8E">
      <w:pPr>
        <w:rPr>
          <w:rFonts w:cs="Times New Roman"/>
          <w:cs/>
        </w:rPr>
      </w:pPr>
      <w:r>
        <w:separator/>
      </w:r>
    </w:p>
  </w:endnote>
  <w:endnote w:type="continuationSeparator" w:id="0">
    <w:p w:rsidR="002B6C8E" w:rsidRDefault="002B6C8E">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C8E" w:rsidRPr="00D4033D" w:rsidRDefault="002B6C8E" w:rsidP="00682DD9">
    <w:pPr>
      <w:ind w:right="-403"/>
      <w:jc w:val="thaiDistribute"/>
      <w:rPr>
        <w:rFonts w:ascii="Angsana New" w:hAnsi="Angsana New" w:cs="Angsana New"/>
        <w:b/>
        <w:bCs/>
        <w:color w:val="FFFFFF" w:themeColor="background1"/>
        <w:sz w:val="32"/>
        <w:szCs w:val="32"/>
        <w:cs/>
        <w:lang w:val="en-US"/>
      </w:rPr>
    </w:pPr>
    <w:r w:rsidRPr="00D4033D">
      <w:rPr>
        <w:rFonts w:ascii="Angsana New" w:hAnsi="Angsana New" w:cs="Angsana New"/>
        <w:b/>
        <w:bCs/>
        <w:color w:val="FFFFFF" w:themeColor="background1"/>
        <w:sz w:val="32"/>
        <w:szCs w:val="32"/>
        <w:lang w:val="en-US"/>
      </w:rPr>
      <w:t>DRAFT</w:t>
    </w:r>
    <w:r w:rsidRPr="00D4033D">
      <w:rPr>
        <w:rFonts w:ascii="Angsana New" w:hAnsi="Angsana New" w:cs="Angsana New"/>
        <w:b/>
        <w:bCs/>
        <w:color w:val="FFFFFF" w:themeColor="background1"/>
        <w:sz w:val="32"/>
        <w:szCs w:val="32"/>
        <w:cs/>
        <w:lang w:val="en-US"/>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C8E" w:rsidRDefault="002B6C8E">
      <w:pPr>
        <w:rPr>
          <w:rFonts w:cs="Times New Roman"/>
          <w:cs/>
        </w:rPr>
      </w:pPr>
      <w:r>
        <w:separator/>
      </w:r>
    </w:p>
  </w:footnote>
  <w:footnote w:type="continuationSeparator" w:id="0">
    <w:p w:rsidR="002B6C8E" w:rsidRDefault="002B6C8E">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2">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8">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9">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2"/>
  </w:num>
  <w:num w:numId="2">
    <w:abstractNumId w:val="17"/>
  </w:num>
  <w:num w:numId="3">
    <w:abstractNumId w:val="32"/>
  </w:num>
  <w:num w:numId="4">
    <w:abstractNumId w:val="30"/>
  </w:num>
  <w:num w:numId="5">
    <w:abstractNumId w:val="14"/>
  </w:num>
  <w:num w:numId="6">
    <w:abstractNumId w:val="23"/>
  </w:num>
  <w:num w:numId="7">
    <w:abstractNumId w:val="37"/>
  </w:num>
  <w:num w:numId="8">
    <w:abstractNumId w:val="7"/>
  </w:num>
  <w:num w:numId="9">
    <w:abstractNumId w:val="8"/>
  </w:num>
  <w:num w:numId="10">
    <w:abstractNumId w:val="36"/>
  </w:num>
  <w:num w:numId="11">
    <w:abstractNumId w:val="33"/>
  </w:num>
  <w:num w:numId="12">
    <w:abstractNumId w:val="38"/>
  </w:num>
  <w:num w:numId="13">
    <w:abstractNumId w:val="9"/>
  </w:num>
  <w:num w:numId="14">
    <w:abstractNumId w:val="25"/>
  </w:num>
  <w:num w:numId="15">
    <w:abstractNumId w:val="29"/>
  </w:num>
  <w:num w:numId="16">
    <w:abstractNumId w:val="39"/>
  </w:num>
  <w:num w:numId="17">
    <w:abstractNumId w:val="21"/>
  </w:num>
  <w:num w:numId="18">
    <w:abstractNumId w:val="19"/>
  </w:num>
  <w:num w:numId="19">
    <w:abstractNumId w:val="18"/>
  </w:num>
  <w:num w:numId="20">
    <w:abstractNumId w:val="5"/>
  </w:num>
  <w:num w:numId="21">
    <w:abstractNumId w:val="2"/>
  </w:num>
  <w:num w:numId="22">
    <w:abstractNumId w:val="0"/>
  </w:num>
  <w:num w:numId="23">
    <w:abstractNumId w:val="31"/>
  </w:num>
  <w:num w:numId="24">
    <w:abstractNumId w:val="16"/>
  </w:num>
  <w:num w:numId="25">
    <w:abstractNumId w:val="27"/>
  </w:num>
  <w:num w:numId="26">
    <w:abstractNumId w:val="34"/>
  </w:num>
  <w:num w:numId="27">
    <w:abstractNumId w:val="4"/>
  </w:num>
  <w:num w:numId="28">
    <w:abstractNumId w:val="13"/>
  </w:num>
  <w:num w:numId="29">
    <w:abstractNumId w:val="1"/>
  </w:num>
  <w:num w:numId="30">
    <w:abstractNumId w:val="11"/>
  </w:num>
  <w:num w:numId="31">
    <w:abstractNumId w:val="15"/>
  </w:num>
  <w:num w:numId="32">
    <w:abstractNumId w:val="10"/>
  </w:num>
  <w:num w:numId="33">
    <w:abstractNumId w:val="20"/>
  </w:num>
  <w:num w:numId="34">
    <w:abstractNumId w:val="24"/>
  </w:num>
  <w:num w:numId="35">
    <w:abstractNumId w:val="35"/>
  </w:num>
  <w:num w:numId="36">
    <w:abstractNumId w:val="28"/>
  </w:num>
  <w:num w:numId="37">
    <w:abstractNumId w:val="6"/>
  </w:num>
  <w:num w:numId="38">
    <w:abstractNumId w:val="12"/>
  </w:num>
  <w:num w:numId="39">
    <w:abstractNumId w:val="26"/>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51201"/>
  </w:hdrShapeDefaults>
  <w:footnotePr>
    <w:footnote w:id="-1"/>
    <w:footnote w:id="0"/>
  </w:footnotePr>
  <w:endnotePr>
    <w:endnote w:id="-1"/>
    <w:endnote w:id="0"/>
  </w:endnotePr>
  <w:compat>
    <w:applyBreakingRules/>
  </w:compat>
  <w:rsids>
    <w:rsidRoot w:val="00707236"/>
    <w:rsid w:val="0000476A"/>
    <w:rsid w:val="00004B7D"/>
    <w:rsid w:val="00005745"/>
    <w:rsid w:val="00010E8B"/>
    <w:rsid w:val="00010EB5"/>
    <w:rsid w:val="0001543A"/>
    <w:rsid w:val="00016BDB"/>
    <w:rsid w:val="00027BE8"/>
    <w:rsid w:val="00031C1B"/>
    <w:rsid w:val="0003297E"/>
    <w:rsid w:val="00032DC3"/>
    <w:rsid w:val="000333D6"/>
    <w:rsid w:val="000350B4"/>
    <w:rsid w:val="00035852"/>
    <w:rsid w:val="00042B36"/>
    <w:rsid w:val="000441D8"/>
    <w:rsid w:val="0004676B"/>
    <w:rsid w:val="00046776"/>
    <w:rsid w:val="00046C07"/>
    <w:rsid w:val="0004712C"/>
    <w:rsid w:val="00057BF2"/>
    <w:rsid w:val="00060ACA"/>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0266"/>
    <w:rsid w:val="000D5B54"/>
    <w:rsid w:val="000D7BB9"/>
    <w:rsid w:val="000E09AF"/>
    <w:rsid w:val="000E0B29"/>
    <w:rsid w:val="000E0FAF"/>
    <w:rsid w:val="000E16DC"/>
    <w:rsid w:val="000E57B6"/>
    <w:rsid w:val="000F3E8D"/>
    <w:rsid w:val="000F6554"/>
    <w:rsid w:val="00110B6E"/>
    <w:rsid w:val="00114D69"/>
    <w:rsid w:val="001212E1"/>
    <w:rsid w:val="00122B22"/>
    <w:rsid w:val="00125F7C"/>
    <w:rsid w:val="0013260E"/>
    <w:rsid w:val="001411F7"/>
    <w:rsid w:val="00145218"/>
    <w:rsid w:val="0014731F"/>
    <w:rsid w:val="0015191E"/>
    <w:rsid w:val="00156897"/>
    <w:rsid w:val="0017348B"/>
    <w:rsid w:val="00180FC5"/>
    <w:rsid w:val="00183FF1"/>
    <w:rsid w:val="001918F5"/>
    <w:rsid w:val="00193101"/>
    <w:rsid w:val="00194EFF"/>
    <w:rsid w:val="001A15ED"/>
    <w:rsid w:val="001A2661"/>
    <w:rsid w:val="001B137A"/>
    <w:rsid w:val="001B5450"/>
    <w:rsid w:val="001C0E94"/>
    <w:rsid w:val="001C2BEA"/>
    <w:rsid w:val="001C3F74"/>
    <w:rsid w:val="001C4E55"/>
    <w:rsid w:val="001D5356"/>
    <w:rsid w:val="001E1EA0"/>
    <w:rsid w:val="001E4C71"/>
    <w:rsid w:val="001F0030"/>
    <w:rsid w:val="002032DC"/>
    <w:rsid w:val="00203842"/>
    <w:rsid w:val="002045B2"/>
    <w:rsid w:val="00207E77"/>
    <w:rsid w:val="00214C23"/>
    <w:rsid w:val="00216BDB"/>
    <w:rsid w:val="00224451"/>
    <w:rsid w:val="0023145D"/>
    <w:rsid w:val="00234E25"/>
    <w:rsid w:val="0024100F"/>
    <w:rsid w:val="00242450"/>
    <w:rsid w:val="00246878"/>
    <w:rsid w:val="00251C6B"/>
    <w:rsid w:val="00255758"/>
    <w:rsid w:val="00257967"/>
    <w:rsid w:val="00263E80"/>
    <w:rsid w:val="00267A4B"/>
    <w:rsid w:val="00270042"/>
    <w:rsid w:val="00281DF9"/>
    <w:rsid w:val="00282D18"/>
    <w:rsid w:val="00287383"/>
    <w:rsid w:val="0028750C"/>
    <w:rsid w:val="0029088F"/>
    <w:rsid w:val="002921AD"/>
    <w:rsid w:val="002A0B26"/>
    <w:rsid w:val="002A5586"/>
    <w:rsid w:val="002B32F0"/>
    <w:rsid w:val="002B3954"/>
    <w:rsid w:val="002B6C8E"/>
    <w:rsid w:val="002B6FB9"/>
    <w:rsid w:val="002C2D21"/>
    <w:rsid w:val="002E3C4A"/>
    <w:rsid w:val="002E41FB"/>
    <w:rsid w:val="002F1C84"/>
    <w:rsid w:val="002F59D2"/>
    <w:rsid w:val="002F5DA2"/>
    <w:rsid w:val="002F7724"/>
    <w:rsid w:val="002F7C89"/>
    <w:rsid w:val="00301259"/>
    <w:rsid w:val="00306454"/>
    <w:rsid w:val="00307525"/>
    <w:rsid w:val="0031067B"/>
    <w:rsid w:val="00314632"/>
    <w:rsid w:val="003249AD"/>
    <w:rsid w:val="00335B9A"/>
    <w:rsid w:val="00336973"/>
    <w:rsid w:val="00340F9E"/>
    <w:rsid w:val="003449D1"/>
    <w:rsid w:val="0034538B"/>
    <w:rsid w:val="00350D04"/>
    <w:rsid w:val="00355839"/>
    <w:rsid w:val="00360D41"/>
    <w:rsid w:val="003652E6"/>
    <w:rsid w:val="003704DF"/>
    <w:rsid w:val="00371C13"/>
    <w:rsid w:val="00372903"/>
    <w:rsid w:val="00374E79"/>
    <w:rsid w:val="0037572E"/>
    <w:rsid w:val="00380814"/>
    <w:rsid w:val="003815AF"/>
    <w:rsid w:val="003863EE"/>
    <w:rsid w:val="00386983"/>
    <w:rsid w:val="00390224"/>
    <w:rsid w:val="003935F0"/>
    <w:rsid w:val="00393655"/>
    <w:rsid w:val="00397EAE"/>
    <w:rsid w:val="003A05BB"/>
    <w:rsid w:val="003A1C93"/>
    <w:rsid w:val="003B0C56"/>
    <w:rsid w:val="003C10DB"/>
    <w:rsid w:val="003C5728"/>
    <w:rsid w:val="003D4C4F"/>
    <w:rsid w:val="003E74A4"/>
    <w:rsid w:val="003E7708"/>
    <w:rsid w:val="003F02C8"/>
    <w:rsid w:val="003F3F45"/>
    <w:rsid w:val="003F46EF"/>
    <w:rsid w:val="003F6C74"/>
    <w:rsid w:val="003F7904"/>
    <w:rsid w:val="00406E9E"/>
    <w:rsid w:val="0041594C"/>
    <w:rsid w:val="00416C27"/>
    <w:rsid w:val="004174CE"/>
    <w:rsid w:val="00422B6F"/>
    <w:rsid w:val="0042357D"/>
    <w:rsid w:val="004311B0"/>
    <w:rsid w:val="0043274F"/>
    <w:rsid w:val="00435495"/>
    <w:rsid w:val="00440352"/>
    <w:rsid w:val="00443455"/>
    <w:rsid w:val="0044548C"/>
    <w:rsid w:val="00450576"/>
    <w:rsid w:val="0045488F"/>
    <w:rsid w:val="00454E31"/>
    <w:rsid w:val="00462288"/>
    <w:rsid w:val="004626E6"/>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C6EC3"/>
    <w:rsid w:val="004D12E0"/>
    <w:rsid w:val="004D73B6"/>
    <w:rsid w:val="004D7CA8"/>
    <w:rsid w:val="004E1779"/>
    <w:rsid w:val="004E7FB7"/>
    <w:rsid w:val="004F0E55"/>
    <w:rsid w:val="004F2A23"/>
    <w:rsid w:val="004F332C"/>
    <w:rsid w:val="004F4A20"/>
    <w:rsid w:val="004F63C0"/>
    <w:rsid w:val="004F74CE"/>
    <w:rsid w:val="00501BF5"/>
    <w:rsid w:val="00501FA8"/>
    <w:rsid w:val="00503BB6"/>
    <w:rsid w:val="00512250"/>
    <w:rsid w:val="00517354"/>
    <w:rsid w:val="00517A0F"/>
    <w:rsid w:val="00520123"/>
    <w:rsid w:val="0052378F"/>
    <w:rsid w:val="0053547F"/>
    <w:rsid w:val="0054220D"/>
    <w:rsid w:val="00547BAD"/>
    <w:rsid w:val="0055083A"/>
    <w:rsid w:val="005564F2"/>
    <w:rsid w:val="00562F3F"/>
    <w:rsid w:val="0056433F"/>
    <w:rsid w:val="005653B8"/>
    <w:rsid w:val="00566E2E"/>
    <w:rsid w:val="005759B4"/>
    <w:rsid w:val="00575B30"/>
    <w:rsid w:val="0058069E"/>
    <w:rsid w:val="00580818"/>
    <w:rsid w:val="005819DA"/>
    <w:rsid w:val="00590E83"/>
    <w:rsid w:val="005920E9"/>
    <w:rsid w:val="00593D3A"/>
    <w:rsid w:val="005A2985"/>
    <w:rsid w:val="005A5D41"/>
    <w:rsid w:val="005A653F"/>
    <w:rsid w:val="005A6743"/>
    <w:rsid w:val="005B18CB"/>
    <w:rsid w:val="005B2036"/>
    <w:rsid w:val="005B3C1C"/>
    <w:rsid w:val="005B4167"/>
    <w:rsid w:val="005B5280"/>
    <w:rsid w:val="005C24F9"/>
    <w:rsid w:val="005C2920"/>
    <w:rsid w:val="005C358E"/>
    <w:rsid w:val="005C4C71"/>
    <w:rsid w:val="005D171D"/>
    <w:rsid w:val="005D5AD1"/>
    <w:rsid w:val="005D6F91"/>
    <w:rsid w:val="005D74AF"/>
    <w:rsid w:val="005E3E6C"/>
    <w:rsid w:val="005F2626"/>
    <w:rsid w:val="005F4C62"/>
    <w:rsid w:val="0060598A"/>
    <w:rsid w:val="00606E14"/>
    <w:rsid w:val="00611A91"/>
    <w:rsid w:val="0061575B"/>
    <w:rsid w:val="0062015D"/>
    <w:rsid w:val="00622D9E"/>
    <w:rsid w:val="00633045"/>
    <w:rsid w:val="00637938"/>
    <w:rsid w:val="006415AA"/>
    <w:rsid w:val="00642F29"/>
    <w:rsid w:val="00653807"/>
    <w:rsid w:val="00653BFF"/>
    <w:rsid w:val="00663EB3"/>
    <w:rsid w:val="00673815"/>
    <w:rsid w:val="00676A8C"/>
    <w:rsid w:val="00682DD9"/>
    <w:rsid w:val="00691C3A"/>
    <w:rsid w:val="006943BE"/>
    <w:rsid w:val="00694549"/>
    <w:rsid w:val="006A0C07"/>
    <w:rsid w:val="006B004E"/>
    <w:rsid w:val="006B01A9"/>
    <w:rsid w:val="006B144E"/>
    <w:rsid w:val="006B224D"/>
    <w:rsid w:val="006B31BD"/>
    <w:rsid w:val="006B3409"/>
    <w:rsid w:val="006C0540"/>
    <w:rsid w:val="006C43E3"/>
    <w:rsid w:val="006D78FF"/>
    <w:rsid w:val="006E07D1"/>
    <w:rsid w:val="006E0FAA"/>
    <w:rsid w:val="006F18EA"/>
    <w:rsid w:val="006F390A"/>
    <w:rsid w:val="006F5ACE"/>
    <w:rsid w:val="00704E34"/>
    <w:rsid w:val="00707236"/>
    <w:rsid w:val="00710D93"/>
    <w:rsid w:val="00712E7D"/>
    <w:rsid w:val="007233F2"/>
    <w:rsid w:val="007247A1"/>
    <w:rsid w:val="00725CE5"/>
    <w:rsid w:val="00726F01"/>
    <w:rsid w:val="00731B69"/>
    <w:rsid w:val="007441CD"/>
    <w:rsid w:val="00752873"/>
    <w:rsid w:val="00765A95"/>
    <w:rsid w:val="007708E4"/>
    <w:rsid w:val="00770AF3"/>
    <w:rsid w:val="00775DB6"/>
    <w:rsid w:val="00784F22"/>
    <w:rsid w:val="007871A5"/>
    <w:rsid w:val="007926B5"/>
    <w:rsid w:val="00793511"/>
    <w:rsid w:val="00794A05"/>
    <w:rsid w:val="00796948"/>
    <w:rsid w:val="007977BE"/>
    <w:rsid w:val="007A2083"/>
    <w:rsid w:val="007A6463"/>
    <w:rsid w:val="007C256C"/>
    <w:rsid w:val="007C2E7C"/>
    <w:rsid w:val="007C2F94"/>
    <w:rsid w:val="007C57B1"/>
    <w:rsid w:val="007D378A"/>
    <w:rsid w:val="007D41CC"/>
    <w:rsid w:val="007E3DF7"/>
    <w:rsid w:val="007E41D7"/>
    <w:rsid w:val="007F160C"/>
    <w:rsid w:val="007F1FE1"/>
    <w:rsid w:val="007F741C"/>
    <w:rsid w:val="0082498B"/>
    <w:rsid w:val="00825BF2"/>
    <w:rsid w:val="00832B77"/>
    <w:rsid w:val="008345A2"/>
    <w:rsid w:val="00842E8A"/>
    <w:rsid w:val="008432B1"/>
    <w:rsid w:val="00851B8D"/>
    <w:rsid w:val="0085319F"/>
    <w:rsid w:val="008634A8"/>
    <w:rsid w:val="0086581B"/>
    <w:rsid w:val="00885989"/>
    <w:rsid w:val="00893DD3"/>
    <w:rsid w:val="008A2008"/>
    <w:rsid w:val="008A31B4"/>
    <w:rsid w:val="008C13A7"/>
    <w:rsid w:val="008C3643"/>
    <w:rsid w:val="008C5B04"/>
    <w:rsid w:val="008D2856"/>
    <w:rsid w:val="008D5E1F"/>
    <w:rsid w:val="008E2422"/>
    <w:rsid w:val="008E4CF3"/>
    <w:rsid w:val="008E6D2C"/>
    <w:rsid w:val="008F0D5A"/>
    <w:rsid w:val="008F1DDB"/>
    <w:rsid w:val="008F2DD5"/>
    <w:rsid w:val="008F312C"/>
    <w:rsid w:val="008F4151"/>
    <w:rsid w:val="008F4FBC"/>
    <w:rsid w:val="008F6A69"/>
    <w:rsid w:val="009004C0"/>
    <w:rsid w:val="0090050B"/>
    <w:rsid w:val="00904870"/>
    <w:rsid w:val="00912642"/>
    <w:rsid w:val="00916F3B"/>
    <w:rsid w:val="0092107E"/>
    <w:rsid w:val="00921676"/>
    <w:rsid w:val="00921DAF"/>
    <w:rsid w:val="009233E7"/>
    <w:rsid w:val="00925D18"/>
    <w:rsid w:val="0092789A"/>
    <w:rsid w:val="00940934"/>
    <w:rsid w:val="00952399"/>
    <w:rsid w:val="00956180"/>
    <w:rsid w:val="0095740A"/>
    <w:rsid w:val="00982A6F"/>
    <w:rsid w:val="00986B36"/>
    <w:rsid w:val="009876DB"/>
    <w:rsid w:val="009969DE"/>
    <w:rsid w:val="0099723E"/>
    <w:rsid w:val="009A08D6"/>
    <w:rsid w:val="009B11D4"/>
    <w:rsid w:val="009B44EE"/>
    <w:rsid w:val="009B51F6"/>
    <w:rsid w:val="009B7A50"/>
    <w:rsid w:val="009C0587"/>
    <w:rsid w:val="009C4A72"/>
    <w:rsid w:val="009C5F13"/>
    <w:rsid w:val="009C6269"/>
    <w:rsid w:val="009C652D"/>
    <w:rsid w:val="009D001F"/>
    <w:rsid w:val="009D6C00"/>
    <w:rsid w:val="009E4AF2"/>
    <w:rsid w:val="009F29CF"/>
    <w:rsid w:val="009F4CCA"/>
    <w:rsid w:val="009F6A25"/>
    <w:rsid w:val="00A00F8C"/>
    <w:rsid w:val="00A00F9F"/>
    <w:rsid w:val="00A0355B"/>
    <w:rsid w:val="00A03A9C"/>
    <w:rsid w:val="00A077F3"/>
    <w:rsid w:val="00A07A56"/>
    <w:rsid w:val="00A117BE"/>
    <w:rsid w:val="00A14FA8"/>
    <w:rsid w:val="00A20124"/>
    <w:rsid w:val="00A203F4"/>
    <w:rsid w:val="00A230EC"/>
    <w:rsid w:val="00A31080"/>
    <w:rsid w:val="00A31BF7"/>
    <w:rsid w:val="00A36374"/>
    <w:rsid w:val="00A44B48"/>
    <w:rsid w:val="00A468C4"/>
    <w:rsid w:val="00A5090A"/>
    <w:rsid w:val="00A52909"/>
    <w:rsid w:val="00A53529"/>
    <w:rsid w:val="00A53DF5"/>
    <w:rsid w:val="00A601FA"/>
    <w:rsid w:val="00A6059D"/>
    <w:rsid w:val="00A66988"/>
    <w:rsid w:val="00A67DFF"/>
    <w:rsid w:val="00A72785"/>
    <w:rsid w:val="00A75564"/>
    <w:rsid w:val="00A75D9D"/>
    <w:rsid w:val="00A77CA4"/>
    <w:rsid w:val="00A83A7B"/>
    <w:rsid w:val="00A852EE"/>
    <w:rsid w:val="00A85ADC"/>
    <w:rsid w:val="00A92344"/>
    <w:rsid w:val="00A94431"/>
    <w:rsid w:val="00A963D6"/>
    <w:rsid w:val="00AA09E7"/>
    <w:rsid w:val="00AA105B"/>
    <w:rsid w:val="00AA1FC2"/>
    <w:rsid w:val="00AA5352"/>
    <w:rsid w:val="00AB02F0"/>
    <w:rsid w:val="00AB0340"/>
    <w:rsid w:val="00AB0973"/>
    <w:rsid w:val="00AB2F51"/>
    <w:rsid w:val="00AB4C4F"/>
    <w:rsid w:val="00AC2C7E"/>
    <w:rsid w:val="00AC3894"/>
    <w:rsid w:val="00AC41B7"/>
    <w:rsid w:val="00AC4490"/>
    <w:rsid w:val="00AD7CFF"/>
    <w:rsid w:val="00AE24C5"/>
    <w:rsid w:val="00AE52E0"/>
    <w:rsid w:val="00AE57B4"/>
    <w:rsid w:val="00AE6836"/>
    <w:rsid w:val="00AF10A5"/>
    <w:rsid w:val="00AF45BB"/>
    <w:rsid w:val="00AF4690"/>
    <w:rsid w:val="00AF4F22"/>
    <w:rsid w:val="00AF5085"/>
    <w:rsid w:val="00B034A6"/>
    <w:rsid w:val="00B056F7"/>
    <w:rsid w:val="00B0748F"/>
    <w:rsid w:val="00B07F7C"/>
    <w:rsid w:val="00B10077"/>
    <w:rsid w:val="00B121CD"/>
    <w:rsid w:val="00B14EE6"/>
    <w:rsid w:val="00B15913"/>
    <w:rsid w:val="00B162D4"/>
    <w:rsid w:val="00B167E5"/>
    <w:rsid w:val="00B23333"/>
    <w:rsid w:val="00B2387E"/>
    <w:rsid w:val="00B245E4"/>
    <w:rsid w:val="00B320BB"/>
    <w:rsid w:val="00B33600"/>
    <w:rsid w:val="00B36821"/>
    <w:rsid w:val="00B42A6B"/>
    <w:rsid w:val="00B42C54"/>
    <w:rsid w:val="00B4463B"/>
    <w:rsid w:val="00B46E88"/>
    <w:rsid w:val="00B47104"/>
    <w:rsid w:val="00B47D5A"/>
    <w:rsid w:val="00B50C88"/>
    <w:rsid w:val="00B51C24"/>
    <w:rsid w:val="00B53C36"/>
    <w:rsid w:val="00B55C21"/>
    <w:rsid w:val="00B60B11"/>
    <w:rsid w:val="00B701F2"/>
    <w:rsid w:val="00B72FCF"/>
    <w:rsid w:val="00B77B8C"/>
    <w:rsid w:val="00B90EB8"/>
    <w:rsid w:val="00B91551"/>
    <w:rsid w:val="00B92032"/>
    <w:rsid w:val="00B962C9"/>
    <w:rsid w:val="00B9793C"/>
    <w:rsid w:val="00BA2434"/>
    <w:rsid w:val="00BA4DF0"/>
    <w:rsid w:val="00BB0FF8"/>
    <w:rsid w:val="00BB32FD"/>
    <w:rsid w:val="00BC5172"/>
    <w:rsid w:val="00BD02B0"/>
    <w:rsid w:val="00BD5A60"/>
    <w:rsid w:val="00BE415B"/>
    <w:rsid w:val="00BE5056"/>
    <w:rsid w:val="00BE56DD"/>
    <w:rsid w:val="00BE6B95"/>
    <w:rsid w:val="00BF1CDB"/>
    <w:rsid w:val="00BF298C"/>
    <w:rsid w:val="00BF3FF2"/>
    <w:rsid w:val="00BF60A7"/>
    <w:rsid w:val="00C02F39"/>
    <w:rsid w:val="00C03D3B"/>
    <w:rsid w:val="00C07BB5"/>
    <w:rsid w:val="00C13A88"/>
    <w:rsid w:val="00C13C33"/>
    <w:rsid w:val="00C16E9A"/>
    <w:rsid w:val="00C22345"/>
    <w:rsid w:val="00C235A3"/>
    <w:rsid w:val="00C33966"/>
    <w:rsid w:val="00C33F37"/>
    <w:rsid w:val="00C40D3C"/>
    <w:rsid w:val="00C4342F"/>
    <w:rsid w:val="00C52040"/>
    <w:rsid w:val="00C52DD2"/>
    <w:rsid w:val="00C560F0"/>
    <w:rsid w:val="00C622ED"/>
    <w:rsid w:val="00C62EC8"/>
    <w:rsid w:val="00C646C8"/>
    <w:rsid w:val="00C717F6"/>
    <w:rsid w:val="00C81ECF"/>
    <w:rsid w:val="00C968D8"/>
    <w:rsid w:val="00C972A2"/>
    <w:rsid w:val="00C97785"/>
    <w:rsid w:val="00CA160A"/>
    <w:rsid w:val="00CA263D"/>
    <w:rsid w:val="00CA5087"/>
    <w:rsid w:val="00CA6147"/>
    <w:rsid w:val="00CB6CD5"/>
    <w:rsid w:val="00CB7CA8"/>
    <w:rsid w:val="00CC2163"/>
    <w:rsid w:val="00CC33CE"/>
    <w:rsid w:val="00CC3AB9"/>
    <w:rsid w:val="00CC6C1F"/>
    <w:rsid w:val="00CD1A9F"/>
    <w:rsid w:val="00CD1ABF"/>
    <w:rsid w:val="00CD7AEA"/>
    <w:rsid w:val="00CE1366"/>
    <w:rsid w:val="00CE1C4F"/>
    <w:rsid w:val="00CF4C1D"/>
    <w:rsid w:val="00CF4C45"/>
    <w:rsid w:val="00CF52CD"/>
    <w:rsid w:val="00D03EB2"/>
    <w:rsid w:val="00D0426E"/>
    <w:rsid w:val="00D1390C"/>
    <w:rsid w:val="00D238D2"/>
    <w:rsid w:val="00D270C9"/>
    <w:rsid w:val="00D310B7"/>
    <w:rsid w:val="00D34855"/>
    <w:rsid w:val="00D358B2"/>
    <w:rsid w:val="00D4033D"/>
    <w:rsid w:val="00D45027"/>
    <w:rsid w:val="00D51D6E"/>
    <w:rsid w:val="00D6720A"/>
    <w:rsid w:val="00D732C5"/>
    <w:rsid w:val="00D773A3"/>
    <w:rsid w:val="00D81170"/>
    <w:rsid w:val="00D84F72"/>
    <w:rsid w:val="00D90407"/>
    <w:rsid w:val="00DA18BD"/>
    <w:rsid w:val="00DB07AD"/>
    <w:rsid w:val="00DB27B4"/>
    <w:rsid w:val="00DC5270"/>
    <w:rsid w:val="00DC657C"/>
    <w:rsid w:val="00DD0AB0"/>
    <w:rsid w:val="00DD2671"/>
    <w:rsid w:val="00DD511B"/>
    <w:rsid w:val="00DF3BA7"/>
    <w:rsid w:val="00DF420A"/>
    <w:rsid w:val="00DF6ABC"/>
    <w:rsid w:val="00E12F08"/>
    <w:rsid w:val="00E157E9"/>
    <w:rsid w:val="00E16527"/>
    <w:rsid w:val="00E23064"/>
    <w:rsid w:val="00E30AE2"/>
    <w:rsid w:val="00E312F5"/>
    <w:rsid w:val="00E33D98"/>
    <w:rsid w:val="00E4075F"/>
    <w:rsid w:val="00E4136F"/>
    <w:rsid w:val="00E4286F"/>
    <w:rsid w:val="00E45C91"/>
    <w:rsid w:val="00E47DF9"/>
    <w:rsid w:val="00E47FD8"/>
    <w:rsid w:val="00E550EE"/>
    <w:rsid w:val="00E64ED8"/>
    <w:rsid w:val="00E6593D"/>
    <w:rsid w:val="00E66D4B"/>
    <w:rsid w:val="00E701D9"/>
    <w:rsid w:val="00E705D5"/>
    <w:rsid w:val="00E7220D"/>
    <w:rsid w:val="00E73209"/>
    <w:rsid w:val="00E738E3"/>
    <w:rsid w:val="00E77C3D"/>
    <w:rsid w:val="00E81D21"/>
    <w:rsid w:val="00E833FB"/>
    <w:rsid w:val="00E84F47"/>
    <w:rsid w:val="00EB06B0"/>
    <w:rsid w:val="00EB2230"/>
    <w:rsid w:val="00EB36F9"/>
    <w:rsid w:val="00EB56FE"/>
    <w:rsid w:val="00EB60DB"/>
    <w:rsid w:val="00EC0519"/>
    <w:rsid w:val="00EC0ED7"/>
    <w:rsid w:val="00EC501B"/>
    <w:rsid w:val="00EC652E"/>
    <w:rsid w:val="00EC79AC"/>
    <w:rsid w:val="00ED45D4"/>
    <w:rsid w:val="00ED6C84"/>
    <w:rsid w:val="00EF5397"/>
    <w:rsid w:val="00F03885"/>
    <w:rsid w:val="00F075DF"/>
    <w:rsid w:val="00F14CE5"/>
    <w:rsid w:val="00F255E2"/>
    <w:rsid w:val="00F2653D"/>
    <w:rsid w:val="00F309A4"/>
    <w:rsid w:val="00F33C92"/>
    <w:rsid w:val="00F36F67"/>
    <w:rsid w:val="00F370F5"/>
    <w:rsid w:val="00F45EB6"/>
    <w:rsid w:val="00F46673"/>
    <w:rsid w:val="00F47C7E"/>
    <w:rsid w:val="00F53CB6"/>
    <w:rsid w:val="00F61268"/>
    <w:rsid w:val="00F62F93"/>
    <w:rsid w:val="00F732D2"/>
    <w:rsid w:val="00F738AB"/>
    <w:rsid w:val="00F74033"/>
    <w:rsid w:val="00F76569"/>
    <w:rsid w:val="00F81F58"/>
    <w:rsid w:val="00F87AEE"/>
    <w:rsid w:val="00F930D9"/>
    <w:rsid w:val="00F95934"/>
    <w:rsid w:val="00F9710A"/>
    <w:rsid w:val="00FA1BBC"/>
    <w:rsid w:val="00FA32A0"/>
    <w:rsid w:val="00FA6147"/>
    <w:rsid w:val="00FA7CFA"/>
    <w:rsid w:val="00FB1326"/>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516188914">
      <w:bodyDiv w:val="1"/>
      <w:marLeft w:val="0"/>
      <w:marRight w:val="0"/>
      <w:marTop w:val="0"/>
      <w:marBottom w:val="0"/>
      <w:divBdr>
        <w:top w:val="none" w:sz="0" w:space="0" w:color="auto"/>
        <w:left w:val="none" w:sz="0" w:space="0" w:color="auto"/>
        <w:bottom w:val="none" w:sz="0" w:space="0" w:color="auto"/>
        <w:right w:val="none" w:sz="0" w:space="0" w:color="auto"/>
      </w:divBdr>
    </w:div>
    <w:div w:id="1171408993">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808206110">
      <w:bodyDiv w:val="1"/>
      <w:marLeft w:val="0"/>
      <w:marRight w:val="0"/>
      <w:marTop w:val="0"/>
      <w:marBottom w:val="0"/>
      <w:divBdr>
        <w:top w:val="none" w:sz="0" w:space="0" w:color="auto"/>
        <w:left w:val="none" w:sz="0" w:space="0" w:color="auto"/>
        <w:bottom w:val="none" w:sz="0" w:space="0" w:color="auto"/>
        <w:right w:val="none" w:sz="0" w:space="0" w:color="auto"/>
      </w:divBdr>
    </w:div>
    <w:div w:id="19216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BBD85-4D27-4A4E-9A7D-4C160530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6</Pages>
  <Words>2652</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135</cp:revision>
  <cp:lastPrinted>2024-02-28T10:11:00Z</cp:lastPrinted>
  <dcterms:created xsi:type="dcterms:W3CDTF">2018-08-31T07:24:00Z</dcterms:created>
  <dcterms:modified xsi:type="dcterms:W3CDTF">2024-02-28T11:40:00Z</dcterms:modified>
</cp:coreProperties>
</file>