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2481A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195F3D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51F4E0EA" w14:textId="77777777" w:rsidR="0017232E" w:rsidRPr="00195F3D" w:rsidRDefault="0017232E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A6563B0" w14:textId="235C09DD" w:rsidR="00034064" w:rsidRPr="00195F3D" w:rsidRDefault="00C54F0F" w:rsidP="00D12B06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C54F0F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เสนอผู้ถือหุ้นและคณะกรรมการ</w:t>
      </w:r>
      <w:r w:rsidR="00576AF5"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ของบริษัท</w:t>
      </w:r>
      <w:r w:rsidR="00034064" w:rsidRPr="00195F3D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ทีเอ็มที สตีล จำกัด (มหาชน)</w:t>
      </w:r>
    </w:p>
    <w:p w14:paraId="5EAE1DAB" w14:textId="77777777" w:rsidR="00034064" w:rsidRPr="00195F3D" w:rsidRDefault="00034064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8B514F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35F14A00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04B0C3C9" w14:textId="1DCD7A82" w:rsidR="00D0454D" w:rsidRPr="00775A20" w:rsidRDefault="00D0454D" w:rsidP="00775A2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</w:rPr>
      </w:pPr>
      <w:r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ข้าพเจ้าเห็นว่า </w:t>
      </w:r>
      <w:r w:rsidR="00775A20" w:rsidRPr="00775A20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F23043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บริษัท </w:t>
      </w:r>
      <w:r w:rsidR="00034064" w:rsidRPr="00B84ED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ทีเอ็มที สตีล จำกัด </w:t>
      </w:r>
      <w:r w:rsidR="00034064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(มหาชน)</w:t>
      </w:r>
      <w:r w:rsidR="0039659A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</w:t>
      </w:r>
      <w:r w:rsidR="00701972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(บริษัท)</w:t>
      </w:r>
      <w:r w:rsidR="00701972" w:rsidRPr="000F4F7A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 xml:space="preserve"> </w:t>
      </w:r>
      <w:r w:rsidR="00775A20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และบริษัทย่อย</w:t>
      </w:r>
      <w:r w:rsidR="00775A20" w:rsidRPr="000F4F7A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 xml:space="preserve"> </w:t>
      </w:r>
      <w:r w:rsidR="00775A20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(</w:t>
      </w:r>
      <w:bookmarkStart w:id="0" w:name="_Hlk157026829"/>
      <w:r w:rsidR="00775A20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กลุ่มกิจการ</w:t>
      </w:r>
      <w:bookmarkEnd w:id="0"/>
      <w:r w:rsidR="00775A20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)</w:t>
      </w:r>
      <w:r w:rsidR="00775A20" w:rsidRPr="000F4F7A">
        <w:rPr>
          <w:rFonts w:ascii="Browallia New" w:eastAsia="Calibri" w:hAnsi="Browallia New" w:cs="Browallia New" w:hint="cs"/>
          <w:spacing w:val="-8"/>
          <w:sz w:val="28"/>
          <w:szCs w:val="28"/>
          <w:cs/>
          <w:lang w:bidi="th-TH"/>
        </w:rPr>
        <w:t xml:space="preserve"> </w:t>
      </w:r>
      <w:r w:rsidR="00775A20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และฐานะการเงินเฉพาะกิจการของบริษัท ณ วันที่ </w:t>
      </w:r>
      <w:r w:rsidR="000F4F7A" w:rsidRPr="000F4F7A">
        <w:rPr>
          <w:rFonts w:ascii="Browallia New" w:eastAsia="Calibri" w:hAnsi="Browallia New" w:cs="Browallia New"/>
          <w:spacing w:val="-8"/>
          <w:sz w:val="28"/>
          <w:szCs w:val="28"/>
          <w:lang w:val="en-GB" w:bidi="th-TH"/>
        </w:rPr>
        <w:t>31</w:t>
      </w:r>
      <w:r w:rsidR="00775A20" w:rsidRPr="000F4F7A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 xml:space="preserve"> ธันวาคม พ.ศ. </w:t>
      </w:r>
      <w:r w:rsidR="000F4F7A" w:rsidRPr="000F4F7A">
        <w:rPr>
          <w:rFonts w:ascii="Browallia New" w:eastAsia="Calibri" w:hAnsi="Browallia New" w:cs="Browallia New"/>
          <w:spacing w:val="-8"/>
          <w:sz w:val="28"/>
          <w:szCs w:val="28"/>
          <w:lang w:val="en-GB" w:bidi="th-TH"/>
        </w:rPr>
        <w:t>2566</w:t>
      </w:r>
      <w:r w:rsidR="00775A20" w:rsidRPr="00775A20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C53AB12" w14:textId="77777777" w:rsidR="0026254D" w:rsidRPr="003C7CE7" w:rsidRDefault="00262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0D69C19" w14:textId="77777777" w:rsidR="00D0454D" w:rsidRPr="00195F3D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42F144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5D2A5757" w14:textId="2C51411D" w:rsidR="00AB4A38" w:rsidRPr="003C7CE7" w:rsidRDefault="00775A20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75A20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3C657E98" w14:textId="72AB1278" w:rsidR="00AB4A38" w:rsidRPr="003C7CE7" w:rsidRDefault="00775A20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775A20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F4F7A" w:rsidRPr="000F4F7A">
        <w:rPr>
          <w:rFonts w:ascii="Browallia New" w:hAnsi="Browallia New" w:cs="Browallia New"/>
          <w:sz w:val="28"/>
          <w:lang w:val="en-GB"/>
        </w:rPr>
        <w:t>31</w:t>
      </w:r>
      <w:r w:rsidR="004A74FC" w:rsidRPr="003C7CE7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0F4F7A" w:rsidRPr="000F4F7A">
        <w:rPr>
          <w:rFonts w:ascii="Browallia New" w:hAnsi="Browallia New" w:cs="Browallia New"/>
          <w:sz w:val="28"/>
          <w:lang w:val="en-GB"/>
        </w:rPr>
        <w:t>2566</w:t>
      </w:r>
    </w:p>
    <w:p w14:paraId="1CB66CD4" w14:textId="4E2E1D3E" w:rsidR="00AB4A38" w:rsidRPr="003C7CE7" w:rsidRDefault="00775A20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งบกำไร</w:t>
      </w:r>
      <w:r w:rsidRPr="00775A20">
        <w:rPr>
          <w:rFonts w:ascii="Browallia New" w:hAnsi="Browallia New" w:cs="Browallia New"/>
          <w:sz w:val="28"/>
          <w:cs/>
        </w:rPr>
        <w:t>ขาดทุนเบ็ดเสร็จรวมและงบกำไรขาดทุนเบ็ดเสร็จเฉพาะกิจการสำหรับปีสิ้นสุดวันเดียวกัน</w:t>
      </w:r>
      <w:r w:rsidR="00AB4A38" w:rsidRPr="003C7CE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1D79D22A" w14:textId="5F7623A2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</w:t>
      </w:r>
      <w:r w:rsidR="00775A20" w:rsidRPr="00775A20">
        <w:rPr>
          <w:rFonts w:ascii="Browallia New" w:hAnsi="Browallia New" w:cs="Browallia New"/>
          <w:sz w:val="28"/>
          <w:cs/>
        </w:rPr>
        <w:t>แสดงการเปลี่ยนแปลงส่วนของเจ้าของรวมและงบแสดงการเปลี่ยนแปลงส่วนของเจ้าของเฉพาะกิจการสำหรับ</w:t>
      </w:r>
      <w:r w:rsidR="00A27448" w:rsidRPr="00775A20">
        <w:rPr>
          <w:rFonts w:ascii="Browallia New" w:hAnsi="Browallia New" w:cs="Browallia New"/>
          <w:sz w:val="28"/>
          <w:cs/>
        </w:rPr>
        <w:t>ปี</w:t>
      </w:r>
      <w:r w:rsidR="00775A20" w:rsidRPr="00775A20">
        <w:rPr>
          <w:rFonts w:ascii="Browallia New" w:hAnsi="Browallia New" w:cs="Browallia New"/>
          <w:sz w:val="28"/>
          <w:cs/>
        </w:rPr>
        <w:t>สิ้นสุดวันเดียวกัน</w:t>
      </w:r>
    </w:p>
    <w:p w14:paraId="6580643B" w14:textId="0699BAE4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งบ</w:t>
      </w:r>
      <w:r w:rsidR="00775A20" w:rsidRPr="00775A20">
        <w:rPr>
          <w:rFonts w:ascii="Browallia New" w:hAnsi="Browallia New" w:cs="Browallia New"/>
          <w:sz w:val="28"/>
          <w:cs/>
        </w:rPr>
        <w:t>กระแสเงินสดรวมและงบกระแสเงินสดเฉพาะกิจการสำหรับ</w:t>
      </w:r>
      <w:r w:rsidR="00A27448" w:rsidRPr="00775A20">
        <w:rPr>
          <w:rFonts w:ascii="Browallia New" w:hAnsi="Browallia New" w:cs="Browallia New"/>
          <w:sz w:val="28"/>
          <w:cs/>
        </w:rPr>
        <w:t>ปี</w:t>
      </w:r>
      <w:r w:rsidR="00775A20" w:rsidRPr="00775A20">
        <w:rPr>
          <w:rFonts w:ascii="Browallia New" w:hAnsi="Browallia New" w:cs="Browallia New"/>
          <w:sz w:val="28"/>
          <w:cs/>
        </w:rPr>
        <w:t>สิ้นสุดวันเดียวกัน และ</w:t>
      </w:r>
    </w:p>
    <w:p w14:paraId="09921683" w14:textId="06DDCF21" w:rsidR="00AB4A38" w:rsidRPr="003C7CE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3C7CE7">
        <w:rPr>
          <w:rFonts w:ascii="Browallia New" w:hAnsi="Browallia New" w:cs="Browallia New"/>
          <w:sz w:val="28"/>
          <w:cs/>
        </w:rPr>
        <w:t>หมาย</w:t>
      </w:r>
      <w:r w:rsidR="00775A20" w:rsidRPr="00775A20">
        <w:rPr>
          <w:rFonts w:ascii="Browallia New" w:hAnsi="Browallia New" w:cs="Browallia New"/>
          <w:sz w:val="28"/>
          <w:cs/>
        </w:rPr>
        <w:t>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476425B" w14:textId="77777777" w:rsidR="00023F78" w:rsidRPr="003C7CE7" w:rsidRDefault="00023F7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DC81B1" w14:textId="77777777" w:rsidR="0042349D" w:rsidRPr="00195F3D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168149B" w14:textId="77777777" w:rsidR="005123C8" w:rsidRPr="003C7CE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</w:rPr>
      </w:pPr>
    </w:p>
    <w:p w14:paraId="5CDE5B4A" w14:textId="0BB256D5" w:rsidR="00756401" w:rsidRPr="003C7CE7" w:rsidRDefault="00760FE6" w:rsidP="00760F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60FE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</w:t>
      </w:r>
      <w:r w:rsidRPr="003F17E8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75C29" w:rsidRPr="003F17E8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</w:t>
      </w:r>
      <w:r w:rsidR="003F17E8" w:rsidRPr="003F17E8">
        <w:rPr>
          <w:rFonts w:ascii="Browallia New" w:eastAsia="Calibri" w:hAnsi="Browallia New" w:cs="Browallia New"/>
          <w:sz w:val="28"/>
          <w:szCs w:val="28"/>
          <w:cs/>
        </w:rPr>
        <w:t>เฉพาะ</w:t>
      </w:r>
      <w:r w:rsidR="00275C29" w:rsidRPr="003F17E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กิจการ</w:t>
      </w:r>
      <w:r w:rsidRPr="003F17E8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</w:t>
      </w:r>
      <w:r w:rsidRPr="00760FE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ของข้าพเจ้า ข้าพเจ้ามีความเป็นอิสระจาก</w:t>
      </w:r>
      <w:r w:rsidR="003F17E8" w:rsidRPr="003F17E8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</w:t>
      </w:r>
      <w:r w:rsidRPr="00760FE6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275C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</w:t>
      </w:r>
      <w:r w:rsidR="00275C29" w:rsidRPr="00275C2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="00275C2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760FE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 ๆ ตามประมวลจรรยาบรรณดังกล่าว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9610F9B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cs/>
          <w:lang w:bidi="th-TH"/>
        </w:rPr>
        <w:sectPr w:rsidR="00090535" w:rsidRPr="003C7CE7" w:rsidSect="00B406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BA09DEC" w14:textId="77777777" w:rsidR="0042349D" w:rsidRPr="00195F3D" w:rsidRDefault="0042349D" w:rsidP="003C7CE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BD76729" w14:textId="77777777" w:rsidR="003701EA" w:rsidRPr="003C7CE7" w:rsidRDefault="003701EA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719D769E" w14:textId="690F8696" w:rsidR="0042349D" w:rsidRDefault="00325098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="00806C37" w:rsidRPr="003C7CE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F1434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</w:t>
      </w:r>
      <w:r w:rsidR="00275C29" w:rsidRPr="00275C29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สำหรับงวดปัจจุบัน</w:t>
      </w:r>
      <w:r w:rsidRPr="003C7CE7">
        <w:rPr>
          <w:rFonts w:ascii="Browallia New" w:hAnsi="Browallia New" w:cs="Browallia New"/>
          <w:sz w:val="28"/>
          <w:szCs w:val="28"/>
        </w:rPr>
        <w:t xml:space="preserve"> 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D00D1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ได้นำเรื่อง</w:t>
      </w:r>
      <w:r w:rsidR="00D00D1A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นี้มาพิจารณาในบริบทของการตรวจสอบงบการเงิน</w:t>
      </w:r>
      <w:r w:rsidR="00A01381" w:rsidRPr="00A01381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ED1F7E" w:rsidRPr="003C7CE7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โดยรวมและในการแสดงความเห็นของข้าพเจ้า ทั้งนี้ข้าพเจ้าไม่ได้แสดงคว</w:t>
      </w:r>
      <w:r w:rsidR="005C69FC" w:rsidRPr="003C7CE7">
        <w:rPr>
          <w:rFonts w:ascii="Browallia New" w:hAnsi="Browallia New" w:cs="Browallia New"/>
          <w:sz w:val="28"/>
          <w:szCs w:val="28"/>
          <w:cs/>
          <w:lang w:bidi="th-TH"/>
        </w:rPr>
        <w:t>ามเห็นแยกต่างหากสำหรับเรื่องนี้</w:t>
      </w:r>
    </w:p>
    <w:p w14:paraId="13AB21A7" w14:textId="77777777" w:rsidR="00FF78BB" w:rsidRPr="003C7CE7" w:rsidRDefault="00FF78BB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0DC8CBA" w14:textId="77777777" w:rsidR="0017232E" w:rsidRPr="005F1434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8784" w:type="dxa"/>
        <w:tblInd w:w="108" w:type="dxa"/>
        <w:tblLook w:val="04A0" w:firstRow="1" w:lastRow="0" w:firstColumn="1" w:lastColumn="0" w:noHBand="0" w:noVBand="1"/>
      </w:tblPr>
      <w:tblGrid>
        <w:gridCol w:w="4392"/>
        <w:gridCol w:w="4392"/>
      </w:tblGrid>
      <w:tr w:rsidR="0040182E" w:rsidRPr="003C7CE7" w14:paraId="3D7FCC6E" w14:textId="77777777" w:rsidTr="000F4F7A">
        <w:tc>
          <w:tcPr>
            <w:tcW w:w="4392" w:type="dxa"/>
            <w:shd w:val="clear" w:color="auto" w:fill="FFA543"/>
          </w:tcPr>
          <w:p w14:paraId="680F82D3" w14:textId="77777777" w:rsidR="0040182E" w:rsidRPr="003C7CE7" w:rsidRDefault="0040182E" w:rsidP="00F010B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92" w:type="dxa"/>
            <w:shd w:val="clear" w:color="auto" w:fill="FFA543"/>
          </w:tcPr>
          <w:p w14:paraId="361ACEE4" w14:textId="77777777" w:rsidR="0040182E" w:rsidRPr="003C7CE7" w:rsidRDefault="0040182E" w:rsidP="00F010B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40182E" w:rsidRPr="003C7CE7" w14:paraId="6EE9BAFA" w14:textId="77777777" w:rsidTr="000F4F7A">
        <w:tc>
          <w:tcPr>
            <w:tcW w:w="4392" w:type="dxa"/>
            <w:shd w:val="clear" w:color="auto" w:fill="auto"/>
          </w:tcPr>
          <w:p w14:paraId="6AD27C5D" w14:textId="77777777" w:rsidR="0040182E" w:rsidRPr="003C7CE7" w:rsidRDefault="0040182E" w:rsidP="00B40689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7F9E4E9" w14:textId="77777777" w:rsidR="0040182E" w:rsidRPr="003C7CE7" w:rsidRDefault="0040182E" w:rsidP="00B40689">
            <w:pPr>
              <w:pStyle w:val="Default"/>
              <w:ind w:left="-14" w:right="-10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C7CE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การวัดมูลค่าของสินค้าคงเหลือ</w:t>
            </w:r>
          </w:p>
          <w:p w14:paraId="38CF927D" w14:textId="77777777" w:rsidR="0040182E" w:rsidRPr="003C7CE7" w:rsidRDefault="0040182E" w:rsidP="00B40689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392" w:type="dxa"/>
            <w:shd w:val="clear" w:color="auto" w:fill="FAFAFA"/>
          </w:tcPr>
          <w:p w14:paraId="0E33A911" w14:textId="77777777" w:rsidR="0040182E" w:rsidRPr="003C7CE7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182E" w:rsidRPr="00956F7D" w14:paraId="76FD6F4F" w14:textId="77777777" w:rsidTr="000F4F7A">
        <w:tc>
          <w:tcPr>
            <w:tcW w:w="4392" w:type="dxa"/>
            <w:shd w:val="clear" w:color="auto" w:fill="auto"/>
          </w:tcPr>
          <w:p w14:paraId="17B705CE" w14:textId="47A1180A" w:rsidR="0040182E" w:rsidRPr="00956F7D" w:rsidRDefault="0040182E" w:rsidP="00B40689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 ประมาณการทางบัญชีที่สำคัญและการใช้ดุลยพินิจ และหมายเหตุประกอบงบการเงินข้อ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13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เรื่องสินค้าคงเหลือ </w:t>
            </w:r>
          </w:p>
          <w:p w14:paraId="63666269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69DA4749" w14:textId="64FDF1BC" w:rsidR="0040182E" w:rsidRPr="00956F7D" w:rsidRDefault="0040182E" w:rsidP="009E22A5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ธันวาคม พ.ศ.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2566</w:t>
            </w:r>
            <w:r w:rsidRPr="00F50522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บริษัทมีวัตถุดิบจำนวน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B400B1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185</w:t>
            </w:r>
            <w:r w:rsidR="00B400B1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23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บาท และสินค้าสำเร็จรูปจำนวน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1</w:t>
            </w:r>
            <w:r w:rsidR="00B400B1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419</w:t>
            </w:r>
            <w:r w:rsidR="00B400B1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68</w:t>
            </w:r>
            <w:r w:rsidR="00416DAC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ล้าน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บาท ก่อนหักค่าเผื่อการลดลงของ</w:t>
            </w:r>
            <w:r w:rsid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มูลค่าสุทธิที่คาดว่าจะได้รับ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ซึ่งคิดเป็นสัดส่วนร้อยละ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29</w:t>
            </w:r>
            <w:r w:rsidR="008F6ED3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ของสินทรัพย์รวม</w:t>
            </w:r>
          </w:p>
          <w:p w14:paraId="75ED9FFF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381FE9BB" w14:textId="54AB124A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บริษัทใช้วิธีการวัดมูลค่าสินค้าคงเหลือด้วยราคาทุน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หรือมูลค่าสุทธิที่จะได้รับแล้วแต่มูลค่าใดจะต่ำกว่า </w:t>
            </w:r>
            <w:r w:rsidR="00B84ED7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ผู้บริหารประมาณมูลค่าสุทธิที่จะได้รับ</w:t>
            </w:r>
            <w:r w:rsidR="00D00D1A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โดย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อ้างอิง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จากราคาที</w:t>
            </w:r>
            <w:r w:rsidRPr="00956F7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่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คาดว่าจะขายได้</w:t>
            </w:r>
            <w:r w:rsidR="00123E0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ตามปกติ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ของธุรกิจหักด้วยค่าใช้จ่ายที่จำเป็นเพื่อให้สินค้านั้นพร้อมขายรวมถึงค่าใช้จ่ายในการขาย เช่น ค่าการตลาด</w:t>
            </w:r>
            <w:r w:rsidR="00834D2B" w:rsidRPr="00956F7D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และค่าขนส่ง เป็นต้น</w:t>
            </w:r>
          </w:p>
          <w:p w14:paraId="3B567A95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7FA98330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ผู้บริหารจัดทำรายงานการคำนวณมูลค่าสุทธิที่จะ</w:t>
            </w:r>
            <w:r w:rsidRPr="00B40689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ได้รับ และประเมินความเพียงพอของค่าเผื่อการลดลง</w:t>
            </w:r>
            <w:r w:rsidRPr="00956F7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ของมูลค่าสุทธิที่จะได้รับ ณ วันสิ้นปีและวันสิ้นงวด</w:t>
            </w:r>
          </w:p>
          <w:p w14:paraId="251AB935" w14:textId="77777777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0D3FE7F8" w14:textId="7D2FB201" w:rsidR="0040182E" w:rsidRPr="00956F7D" w:rsidRDefault="0040182E" w:rsidP="00B40689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5F1434">
              <w:rPr>
                <w:rFonts w:ascii="Browallia New" w:hAnsi="Browallia New" w:cs="Browallia New"/>
                <w:color w:val="000000"/>
                <w:spacing w:val="-10"/>
                <w:sz w:val="28"/>
                <w:szCs w:val="28"/>
                <w:cs/>
              </w:rPr>
              <w:t>ข้าพเจ้าให้ความสำคัญ</w:t>
            </w:r>
            <w:r w:rsidRPr="005F1434">
              <w:rPr>
                <w:rFonts w:ascii="Browallia New" w:hAnsi="Browallia New" w:cs="Browallia New" w:hint="cs"/>
                <w:color w:val="000000"/>
                <w:spacing w:val="-10"/>
                <w:sz w:val="28"/>
                <w:szCs w:val="28"/>
                <w:cs/>
                <w:lang w:bidi="th-TH"/>
              </w:rPr>
              <w:t>ต่อการตรวจสอบเรื่องนี้ เนื่องจาก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มูลค่าสินค้าคงเหลือมีสาระสำคัญต่องบการเงินและการประมาณการค่าเผื่อการลดลงของมูลค่าสุทธิที่จะได้รับอ้างอิงราคาขายจากราคาตลาดในประเทศ </w:t>
            </w:r>
            <w:r w:rsidRPr="00802B1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ซึ่งอาจมีผลกระทบจากความผันผวนของราคาตาม</w:t>
            </w:r>
            <w:r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ตลาดโลก สภาวะการแข่งขันทางการตลาด และสถา</w:t>
            </w:r>
            <w:r w:rsidR="00AF17AC"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Pr="006A759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การณ์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ภายในอุตสาหกรรม</w:t>
            </w:r>
          </w:p>
        </w:tc>
        <w:tc>
          <w:tcPr>
            <w:tcW w:w="4392" w:type="dxa"/>
            <w:shd w:val="clear" w:color="auto" w:fill="FAFAFA"/>
          </w:tcPr>
          <w:p w14:paraId="67B2D408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527D26EC" w14:textId="7777777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64B1AC8" w14:textId="37D872BD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ทำความเข้าใจนโยบายการคำนวณมูลค่าสุทธิที่</w:t>
            </w:r>
            <w:r w:rsidR="00B40689">
              <w:rPr>
                <w:rFonts w:ascii="Browallia New" w:hAnsi="Browallia New" w:cs="Browallia New"/>
                <w:spacing w:val="-4"/>
                <w:sz w:val="28"/>
                <w:szCs w:val="28"/>
              </w:rPr>
              <w:br/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จะ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ได้รับ วิธีการเก็บรวบรวมข้อมูล รวมถึงสอบทานความถูกต้อง ความสม่ำเสมอในการปฏิบัติตามนโยบายบัญชีของบริษัท</w:t>
            </w:r>
          </w:p>
          <w:p w14:paraId="2A4F257A" w14:textId="22B7F814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ทดสอบการควบคุมภายในของระบบการจัดซื้อ </w:t>
            </w:r>
            <w:r w:rsidRPr="00FC0CB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ตั้งแต่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การขอสั่งซื้อ การสั่งซื้อ การรับของ </w:t>
            </w:r>
            <w:r w:rsidR="000F4F7A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การจ่ายเงิน</w:t>
            </w:r>
            <w:r w:rsidR="00847913" w:rsidRPr="00B40689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การปันส่วน</w:t>
            </w:r>
            <w:r w:rsidR="0084791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ต้นทุนการผลิต 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และจนกระทั่งการบันทึกบัญชี เพื่อสะท้อนให้เห็นว่าต้นทุนของสินค้าคงเหลือมีความถูกต้อง</w:t>
            </w:r>
          </w:p>
          <w:p w14:paraId="395D835A" w14:textId="3DA5F314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ส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อบถามผู้บริหาร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และประเมิน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ความเหมาะสมของ</w:t>
            </w:r>
            <w:r w:rsidRPr="005C18A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ราคาขายต่อหน่วยที่ใช้ในการประมาณค่าเผื่อการลดลง</w:t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ของมูลค่าสุทธิที่จะได้รับ</w:t>
            </w:r>
            <w:r w:rsidRPr="00B4068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โดยทดสอบกับ</w:t>
            </w:r>
            <w:r w:rsidR="000F4F7A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B40689">
              <w:rPr>
                <w:rFonts w:ascii="Browallia New" w:hAnsi="Browallia New" w:cs="Browallia New"/>
                <w:sz w:val="28"/>
                <w:szCs w:val="28"/>
                <w:cs/>
              </w:rPr>
              <w:t>ใบเสนอราคา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ขาย</w:t>
            </w:r>
            <w:r w:rsidRPr="00956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และรายงานราคาขาย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เทียบกับราคาตลาด ณ 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วัน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สิ้นปี</w:t>
            </w:r>
          </w:p>
          <w:p w14:paraId="5384D8DA" w14:textId="41E97673" w:rsidR="0040182E" w:rsidRPr="00956F7D" w:rsidRDefault="0040182E" w:rsidP="00B40689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F4F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ทดสอบการคำนวณมูลค่าสุทธิที่จะได้รับ ณ </w:t>
            </w:r>
            <w:r w:rsidRPr="000F4F7A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วัน</w:t>
            </w:r>
            <w:r w:rsidRPr="000F4F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สิ้นปี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ทั้งสินค้าประเภทวัตถุดิบและสินค้าสำเร็จรูป รวมถึงกระทบยอดการบันทึกบัญชีที่เกี่ยวข้อง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0F4F7A">
              <w:rPr>
                <w:rFonts w:ascii="Browallia New" w:hAnsi="Browallia New" w:cs="Browallia New"/>
                <w:sz w:val="28"/>
                <w:szCs w:val="28"/>
              </w:rPr>
              <w:br/>
            </w:r>
          </w:p>
          <w:p w14:paraId="2A801623" w14:textId="77777777" w:rsidR="0040182E" w:rsidRPr="00956F7D" w:rsidRDefault="0040182E" w:rsidP="000914D3">
            <w:pPr>
              <w:pStyle w:val="Default"/>
              <w:autoSpaceDE/>
              <w:autoSpaceDN/>
              <w:adjustRightInd/>
              <w:ind w:left="587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EDE089F" w14:textId="54A299D7" w:rsidR="0040182E" w:rsidRPr="00956F7D" w:rsidRDefault="0040182E" w:rsidP="00F010BB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จากการปฏิบัติงาน</w:t>
            </w:r>
            <w:r w:rsidRPr="005C18AA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ตามวิธีการข้างต้น</w:t>
            </w:r>
            <w:r w:rsidRPr="005C18AA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 xml:space="preserve"> ข้าพเจ้าเห็นว่า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</w:t>
            </w:r>
            <w:r w:rsidRPr="00956F7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ค่าเผื่อการลดลงของมูลค่าสุทธิที่จะได้รับมีความสมเหตุสมผล</w:t>
            </w:r>
            <w:r w:rsidR="00E678F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และสอดคล้อง</w:t>
            </w:r>
            <w:r w:rsidRPr="00956F7D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ตามหลักฐานที่มีอยู่</w:t>
            </w:r>
          </w:p>
        </w:tc>
      </w:tr>
      <w:tr w:rsidR="0040182E" w:rsidRPr="000914D3" w14:paraId="369E3FF1" w14:textId="77777777" w:rsidTr="000F4F7A">
        <w:tc>
          <w:tcPr>
            <w:tcW w:w="4392" w:type="dxa"/>
            <w:tcBorders>
              <w:bottom w:val="dotted" w:sz="4" w:space="0" w:color="FFA543"/>
            </w:tcBorders>
            <w:shd w:val="clear" w:color="auto" w:fill="auto"/>
          </w:tcPr>
          <w:p w14:paraId="73A428B3" w14:textId="77777777" w:rsidR="0040182E" w:rsidRPr="000914D3" w:rsidDel="003701EA" w:rsidRDefault="0040182E" w:rsidP="00F010B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392" w:type="dxa"/>
            <w:tcBorders>
              <w:bottom w:val="dotted" w:sz="4" w:space="0" w:color="FFA543"/>
            </w:tcBorders>
            <w:shd w:val="clear" w:color="auto" w:fill="FAFAFA"/>
          </w:tcPr>
          <w:p w14:paraId="7BBA56BB" w14:textId="77777777" w:rsidR="0040182E" w:rsidRPr="000914D3" w:rsidDel="003701EA" w:rsidRDefault="0040182E" w:rsidP="00F010B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0C9B" w:rsidRPr="003C7CE7" w14:paraId="1B47D90E" w14:textId="77777777" w:rsidTr="00DE2C68">
        <w:tc>
          <w:tcPr>
            <w:tcW w:w="4392" w:type="dxa"/>
            <w:shd w:val="clear" w:color="auto" w:fill="FFA543"/>
          </w:tcPr>
          <w:p w14:paraId="0E49AFF9" w14:textId="61796531" w:rsidR="00B40C9B" w:rsidRPr="003C7CE7" w:rsidRDefault="000914D3" w:rsidP="00DE2C6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color w:val="CF4A02"/>
                <w:sz w:val="28"/>
                <w:szCs w:val="28"/>
                <w:cs/>
              </w:rPr>
              <w:lastRenderedPageBreak/>
              <w:br w:type="page"/>
            </w:r>
            <w:r w:rsidR="00B40C9B"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92" w:type="dxa"/>
            <w:shd w:val="clear" w:color="auto" w:fill="FFA543"/>
          </w:tcPr>
          <w:p w14:paraId="3BF0ADC9" w14:textId="77777777" w:rsidR="00B40C9B" w:rsidRPr="003C7CE7" w:rsidRDefault="00B40C9B" w:rsidP="00DE2C6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C7CE7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40C9B" w:rsidRPr="003C7CE7" w14:paraId="02D7F050" w14:textId="77777777" w:rsidTr="00DE2C68">
        <w:tc>
          <w:tcPr>
            <w:tcW w:w="4392" w:type="dxa"/>
            <w:shd w:val="clear" w:color="auto" w:fill="auto"/>
          </w:tcPr>
          <w:p w14:paraId="2E5EAA2E" w14:textId="77777777" w:rsidR="00B40C9B" w:rsidRPr="003C7CE7" w:rsidRDefault="00B40C9B" w:rsidP="00DE2C6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0B3741E" w14:textId="77777777" w:rsidR="00B40C9B" w:rsidRDefault="00B40C9B" w:rsidP="00DE2C6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7176E4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</w:rPr>
              <w:t>ของลูกหนี้การค้า</w:t>
            </w:r>
          </w:p>
          <w:p w14:paraId="7F7A485C" w14:textId="77777777" w:rsidR="00B40C9B" w:rsidRPr="003C7CE7" w:rsidRDefault="00B40C9B" w:rsidP="00DE2C6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392" w:type="dxa"/>
            <w:shd w:val="clear" w:color="auto" w:fill="FAFAFA"/>
          </w:tcPr>
          <w:p w14:paraId="1136EABC" w14:textId="77777777" w:rsidR="00B40C9B" w:rsidRPr="003C7CE7" w:rsidRDefault="00B40C9B" w:rsidP="00DE2C6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40C9B" w:rsidRPr="00956F7D" w14:paraId="6B5BCDF8" w14:textId="77777777" w:rsidTr="00E750EC">
        <w:tc>
          <w:tcPr>
            <w:tcW w:w="4392" w:type="dxa"/>
            <w:shd w:val="clear" w:color="auto" w:fill="auto"/>
          </w:tcPr>
          <w:p w14:paraId="312AE183" w14:textId="1C9B889C" w:rsidR="00B40C9B" w:rsidRPr="000F4F7A" w:rsidRDefault="00B40C9B" w:rsidP="00DE2C68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</w:pPr>
            <w:r w:rsidRPr="006C7BE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D00D1A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bidi="th-TH"/>
              </w:rPr>
              <w:t>8</w:t>
            </w:r>
            <w:r w:rsidRPr="006C7BE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lang w:val="en-GB" w:bidi="th-TH"/>
              </w:rPr>
              <w:t xml:space="preserve"> </w:t>
            </w:r>
            <w:r w:rsidRPr="006C7BE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  <w:lang w:val="en-GB" w:bidi="th-TH"/>
              </w:rPr>
              <w:t>เรื่อง ประมาณการทางบัญชีที่สำคัญและการใช้ดุลยพินิจ และหมายเหตุ</w:t>
            </w:r>
            <w:r w:rsidRPr="000F4F7A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 xml:space="preserve">ประกอบงบการเงินข้อ </w:t>
            </w:r>
            <w:r w:rsidR="000F4F7A" w:rsidRPr="000F4F7A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>11</w:t>
            </w:r>
            <w:r w:rsidRPr="000F4F7A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GB" w:bidi="th-TH"/>
              </w:rPr>
              <w:t xml:space="preserve"> </w:t>
            </w:r>
            <w:r w:rsidRPr="000F4F7A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เรื่อง</w:t>
            </w:r>
            <w:r w:rsidRPr="000F4F7A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ลูกหนี้การค้าและลูกหนี้อื่น</w:t>
            </w:r>
          </w:p>
          <w:p w14:paraId="551A3E20" w14:textId="77777777" w:rsidR="00B40C9B" w:rsidRPr="006C7BED" w:rsidRDefault="00B40C9B" w:rsidP="00DE2C6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  <w:p w14:paraId="6ACE32CE" w14:textId="1D333078" w:rsidR="00B40C9B" w:rsidRPr="006C7BED" w:rsidRDefault="00B40C9B" w:rsidP="00DE2C6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6C7B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ณ วันที่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31</w:t>
            </w:r>
            <w:r w:rsidRPr="006C7B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ธันวาคม พ.ศ.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2566</w:t>
            </w:r>
            <w:r w:rsidRPr="006C7B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 บริษัทมี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ยอดลูกหนี้การค้า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,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653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.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79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ล้านบาทก่</w:t>
            </w:r>
            <w:r w:rsidRPr="006C7BED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อนหัก</w:t>
            </w:r>
            <w:r w:rsidRPr="007176E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ค่าเผื่อผลขาดทุนที่คาดว่าจะเกิดขึ้น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6C7BE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ซึ่งคิดเป็นสัดส่วนร้อยละ </w:t>
            </w:r>
            <w:r w:rsidR="000F4F7A" w:rsidRP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6C7BE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ของสินทรัพย์รวม</w:t>
            </w:r>
          </w:p>
          <w:p w14:paraId="037FF93B" w14:textId="77777777" w:rsidR="00B40C9B" w:rsidRDefault="00B40C9B" w:rsidP="00DE2C68">
            <w:pPr>
              <w:spacing w:after="0" w:line="240" w:lineRule="auto"/>
              <w:ind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 w:bidi="th-TH"/>
              </w:rPr>
            </w:pPr>
          </w:p>
          <w:p w14:paraId="5F891197" w14:textId="5827964E" w:rsidR="00B40C9B" w:rsidRDefault="00B40C9B" w:rsidP="00DE2C6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</w:pPr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กลุ่มกิจการใช้วิธีอย่างง่าย (</w:t>
            </w:r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 xml:space="preserve">Simplified approach) </w:t>
            </w:r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>ตาม</w:t>
            </w:r>
            <w:r w:rsidR="00D00D1A">
              <w:rPr>
                <w:rFonts w:ascii="Browallia New" w:hAnsi="Browallia New" w:cs="Browallia New" w:hint="cs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มาตรฐานรายงานทางการเงิน </w:t>
            </w:r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 </w:t>
            </w:r>
            <w:r w:rsidR="00D00D1A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>(</w:t>
            </w:r>
            <w:proofErr w:type="spellStart"/>
            <w:r w:rsidR="00D00D1A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 w:bidi="th-TH"/>
              </w:rPr>
              <w:t>T</w:t>
            </w:r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FRS</w:t>
            </w:r>
            <w:proofErr w:type="spellEnd"/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 xml:space="preserve"> </w:t>
            </w:r>
            <w:r w:rsidR="000F4F7A" w:rsidRPr="000F4F7A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9</w:t>
            </w:r>
            <w:r w:rsidR="00D00D1A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lang w:val="en-GB"/>
              </w:rPr>
              <w:t>)</w:t>
            </w:r>
            <w:r w:rsidRPr="007176E4"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  <w:cs/>
                <w:lang w:val="en-GB" w:bidi="th-TH"/>
              </w:rPr>
      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      </w:r>
          </w:p>
          <w:p w14:paraId="2874C0CC" w14:textId="77777777" w:rsidR="00B40C9B" w:rsidRPr="007176E4" w:rsidRDefault="00B40C9B" w:rsidP="00DE2C68">
            <w:pPr>
              <w:spacing w:after="0" w:line="240" w:lineRule="auto"/>
              <w:ind w:right="-20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highlight w:val="yellow"/>
                <w:lang w:val="en-GB" w:bidi="th-TH"/>
              </w:rPr>
            </w:pPr>
          </w:p>
          <w:p w14:paraId="22151E04" w14:textId="77FDCD12" w:rsidR="00B40C9B" w:rsidRPr="006C7BED" w:rsidRDefault="00B40C9B" w:rsidP="00DE2C6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7176E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ผู้บริหารจัดทำรายงานการคำนวณและประเมิน</w:t>
            </w:r>
            <w:r w:rsidR="000F4F7A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br/>
            </w:r>
            <w:r w:rsidRPr="007176E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ความเพียงพอของค่าเผื่อผลขาดทุนที่คาดว่าจะเกิดขึ้น</w:t>
            </w:r>
            <w:r w:rsidRPr="007176E4"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7176E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ณ วันสิ้นปีและวันสิ้นงวด</w:t>
            </w:r>
          </w:p>
          <w:p w14:paraId="1F2D3302" w14:textId="77777777" w:rsidR="00B40C9B" w:rsidRPr="006C7BED" w:rsidRDefault="00B40C9B" w:rsidP="00DE2C6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4"/>
                <w:szCs w:val="14"/>
                <w:lang w:val="en-GB" w:bidi="th-TH"/>
              </w:rPr>
            </w:pPr>
          </w:p>
          <w:p w14:paraId="240A8601" w14:textId="77777777" w:rsidR="00B40C9B" w:rsidRPr="006C7BED" w:rsidRDefault="00B40C9B" w:rsidP="00DE2C6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6C7BED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ข้าพเจ้าให้ความสำคัญ</w:t>
            </w:r>
            <w:r w:rsidRPr="006C7BED"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ต่อการตรวจสอบเรื่องนี้ เนื่องจาก</w:t>
            </w:r>
            <w:r>
              <w:rPr>
                <w:rFonts w:ascii="Browallia New" w:hAnsi="Browallia New" w:cs="Browallia New" w:hint="cs"/>
                <w:color w:val="000000"/>
                <w:spacing w:val="-4"/>
                <w:sz w:val="28"/>
                <w:szCs w:val="28"/>
                <w:cs/>
                <w:lang w:bidi="th-TH"/>
              </w:rPr>
              <w:t>ยอดลูกหนี้การค้า</w:t>
            </w: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มีสาระสำคัญต่องบการเงินและ</w:t>
            </w:r>
            <w:r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การประมาณการค่าเผื่อ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ผลขาดทุนที่คาดว่าจะเกิดขึ้นอ้างอิงจากลักษณะเหตุการณ์ในอดีตที่เกิดขึ้น รวมถึงการประเมินการเพิ่มขึ้นของความเสี่ยงด้านเครดิตของลูกค้าและการคาดการณ์ในอนาคต</w:t>
            </w:r>
          </w:p>
        </w:tc>
        <w:tc>
          <w:tcPr>
            <w:tcW w:w="4392" w:type="dxa"/>
            <w:shd w:val="clear" w:color="auto" w:fill="FAFAFA"/>
          </w:tcPr>
          <w:p w14:paraId="42C3A9A2" w14:textId="77777777" w:rsidR="00B40C9B" w:rsidRPr="006C7BED" w:rsidRDefault="00B40C9B" w:rsidP="00DE2C6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674F7A73" w14:textId="77777777" w:rsidR="00B40C9B" w:rsidRPr="006C7BED" w:rsidRDefault="00B40C9B" w:rsidP="00DE2C6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F197C5E" w14:textId="77777777" w:rsidR="00B40C9B" w:rsidRPr="006C7BED" w:rsidRDefault="00B40C9B" w:rsidP="00B40C9B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ทำความเข้าใจ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นโยบาย</w:t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การคำนวณ</w:t>
            </w:r>
            <w:r w:rsidRPr="007176E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6C7BE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วิธีการเก็บรวบรวมข้อมูล รวมถึงสอบทาน</w:t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ความถูกต้อง ความสม่ำเสมอในการปฏิบัติตามนโยบายบัญชีของบริษัท</w:t>
            </w:r>
          </w:p>
          <w:p w14:paraId="3FC5263F" w14:textId="5D956A31" w:rsidR="00B40C9B" w:rsidRPr="003162DD" w:rsidRDefault="00B40C9B" w:rsidP="00B40C9B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ทดสอบการควบคุมภายในของระบบ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การขาย</w:t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C7BE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ตั้งแต่การ</w:t>
            </w:r>
            <w:r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อนุมัติการขาย การส่งของ การออกใบแจ้ง</w:t>
            </w:r>
            <w:r w:rsidRPr="003162D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หนี้</w:t>
            </w:r>
            <w:r w:rsidR="00D00D1A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และ</w:t>
            </w:r>
            <w:r w:rsidRPr="003162D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การรับเงิน</w:t>
            </w:r>
            <w:r w:rsidRPr="003162DD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 </w:t>
            </w:r>
            <w:r w:rsidRPr="003162DD">
              <w:rPr>
                <w:rFonts w:ascii="Browallia New" w:hAnsi="Browallia New" w:cs="Browallia New"/>
                <w:sz w:val="28"/>
                <w:szCs w:val="28"/>
                <w:cs/>
              </w:rPr>
              <w:t>เพื่อสะท้อนให้เห็น</w:t>
            </w:r>
            <w:r w:rsidRPr="003162DD">
              <w:rPr>
                <w:rFonts w:ascii="Browallia New" w:hAnsi="Browallia New" w:cs="Browallia New" w:hint="cs"/>
                <w:sz w:val="28"/>
                <w:szCs w:val="28"/>
                <w:cs/>
              </w:rPr>
              <w:t>ว่ามูลค่าของลูกหนี้การค้า</w:t>
            </w:r>
            <w:r w:rsidRPr="003162DD">
              <w:rPr>
                <w:rFonts w:ascii="Browallia New" w:hAnsi="Browallia New" w:cs="Browallia New"/>
                <w:sz w:val="28"/>
                <w:szCs w:val="28"/>
                <w:cs/>
              </w:rPr>
              <w:t>มีความถูกต้อง</w:t>
            </w:r>
          </w:p>
          <w:p w14:paraId="095921B9" w14:textId="77777777" w:rsidR="00B40C9B" w:rsidRPr="003162DD" w:rsidRDefault="00B40C9B" w:rsidP="00B40C9B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62DD">
              <w:rPr>
                <w:rFonts w:ascii="Browallia New" w:hAnsi="Browallia New" w:cs="Browallia New" w:hint="cs"/>
                <w:sz w:val="28"/>
                <w:szCs w:val="28"/>
                <w:cs/>
              </w:rPr>
              <w:t>ส</w:t>
            </w:r>
            <w:r w:rsidRPr="003162DD">
              <w:rPr>
                <w:rFonts w:ascii="Browallia New" w:hAnsi="Browallia New" w:cs="Browallia New"/>
                <w:sz w:val="28"/>
                <w:szCs w:val="28"/>
                <w:cs/>
              </w:rPr>
              <w:t>อบถามผู้บริหาร</w:t>
            </w:r>
            <w:r w:rsidRPr="003162D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และประเมิน</w:t>
            </w:r>
            <w:r w:rsidRPr="003162DD">
              <w:rPr>
                <w:rFonts w:ascii="Browallia New" w:hAnsi="Browallia New" w:cs="Browallia New"/>
                <w:sz w:val="28"/>
                <w:szCs w:val="28"/>
                <w:cs/>
              </w:rPr>
              <w:t>ความเหมาะสมของ</w:t>
            </w:r>
            <w:r w:rsidRPr="003162DD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การตั้งประมาณการค่าเผื่อผลขาดทุนที่คาดว่าจะเกิดขึ้น โดยการ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ทียบเคียงสถานการณ์ภายนอกร่วมกับการทดสอบกับเอกสารที่เกี่ยวข้อง</w:t>
            </w:r>
          </w:p>
          <w:p w14:paraId="3B6F59B9" w14:textId="77777777" w:rsidR="00B40C9B" w:rsidRPr="003162DD" w:rsidRDefault="00B40C9B" w:rsidP="00B40C9B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162DD"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ทดสอบความเชื่อถือของรายงานยอดคงเหลือของลูกหนี้และรายงานการจ่ายชำระในอดีต โดยทดสอบกับใบแจ้งหนี้และเอกสารการรับชำระเงินของกิจการ</w:t>
            </w:r>
          </w:p>
          <w:p w14:paraId="39D1EBCB" w14:textId="34720440" w:rsidR="00B40C9B" w:rsidRPr="006C7BED" w:rsidRDefault="00B40C9B" w:rsidP="00B40C9B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C7BE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ทดสอบการคำนวณมูลค่าสุทธิที่จะได้รับ ณ </w:t>
            </w:r>
            <w:r w:rsidRPr="006C7BE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วัน</w:t>
            </w:r>
            <w:r w:rsidRPr="006C7BE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สิ้นปี</w:t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C7BED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รวมถึง</w:t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กระทบยอดการบันทึกบัญชีที่เกี่ยวข้อง</w:t>
            </w: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0F4F7A">
              <w:rPr>
                <w:rFonts w:ascii="Browallia New" w:hAnsi="Browallia New" w:cs="Browallia New"/>
                <w:sz w:val="28"/>
                <w:szCs w:val="28"/>
              </w:rPr>
              <w:br/>
            </w:r>
          </w:p>
          <w:p w14:paraId="454F9F91" w14:textId="77777777" w:rsidR="00B40C9B" w:rsidRPr="006C7BED" w:rsidRDefault="00B40C9B" w:rsidP="00DE2C68">
            <w:pPr>
              <w:pStyle w:val="Default"/>
              <w:autoSpaceDE/>
              <w:autoSpaceDN/>
              <w:adjustRightInd/>
              <w:ind w:left="587" w:hanging="27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AA948D5" w14:textId="49EE578D" w:rsidR="00B40C9B" w:rsidRPr="006C7BED" w:rsidRDefault="00B40C9B" w:rsidP="00DE2C6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จากการปฏิบัติงาน</w:t>
            </w: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ตามวิธีการข้างต้น</w:t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ข้าพเจ้าเห็นว่า</w:t>
            </w: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ประมาณการค่าเผื่อ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ผลขาดทุนที่คาดว่าจะเกิดขึ้น</w:t>
            </w:r>
            <w:r w:rsidR="000F4F7A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6C7BED">
              <w:rPr>
                <w:rFonts w:ascii="Browallia New" w:hAnsi="Browallia New" w:cs="Browallia New"/>
                <w:sz w:val="28"/>
                <w:szCs w:val="28"/>
                <w:cs/>
              </w:rPr>
              <w:t>มีความสมเหตุสมผล</w:t>
            </w:r>
            <w:r w:rsidRPr="006C7BE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และสอดคล้องตามหลักฐานที่มีอยู่</w:t>
            </w:r>
          </w:p>
        </w:tc>
      </w:tr>
      <w:tr w:rsidR="00B40C9B" w:rsidRPr="000914D3" w14:paraId="0628D904" w14:textId="77777777" w:rsidTr="00DE2C68">
        <w:tc>
          <w:tcPr>
            <w:tcW w:w="4392" w:type="dxa"/>
            <w:tcBorders>
              <w:bottom w:val="single" w:sz="4" w:space="0" w:color="FFA543"/>
            </w:tcBorders>
            <w:shd w:val="clear" w:color="auto" w:fill="auto"/>
          </w:tcPr>
          <w:p w14:paraId="3BF9A4F2" w14:textId="77777777" w:rsidR="00B40C9B" w:rsidRPr="000914D3" w:rsidDel="003701EA" w:rsidRDefault="00B40C9B" w:rsidP="00DE2C6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392" w:type="dxa"/>
            <w:tcBorders>
              <w:bottom w:val="single" w:sz="4" w:space="0" w:color="FFA543"/>
            </w:tcBorders>
            <w:shd w:val="clear" w:color="auto" w:fill="FAFAFA"/>
          </w:tcPr>
          <w:p w14:paraId="7339A982" w14:textId="77777777" w:rsidR="00B40C9B" w:rsidRPr="000914D3" w:rsidDel="003701EA" w:rsidRDefault="00B40C9B" w:rsidP="00DE2C6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F547B46" w14:textId="3734F665" w:rsidR="000F4F7A" w:rsidRDefault="000F4F7A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007CBB4" w14:textId="2BBB2C49" w:rsidR="00454514" w:rsidRPr="00195F3D" w:rsidRDefault="000F4F7A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br w:type="page"/>
      </w:r>
      <w:r w:rsidR="0042349D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195F3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61E9958" w14:textId="77777777" w:rsidR="00F6158F" w:rsidRPr="003C7CE7" w:rsidRDefault="00F6158F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EEDC6F9" w14:textId="5DC9FD91" w:rsidR="00F021E2" w:rsidRPr="003C7CE7" w:rsidRDefault="00D0454D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CC526E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</w:t>
      </w:r>
      <w:r w:rsidR="000413D6" w:rsidRPr="000413D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="000413D6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 xml:space="preserve"> 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2F6F7A0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786A5AA" w14:textId="379E3035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</w:t>
      </w:r>
      <w:r w:rsidR="007110B3" w:rsidRPr="007110B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110B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38E6438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A77CAD" w14:textId="693CF322" w:rsidR="00F021E2" w:rsidRPr="003C7CE7" w:rsidRDefault="00F021E2" w:rsidP="003C7CE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0413D6" w:rsidRPr="000413D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คือ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40689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ที่มีสาระส</w:t>
      </w:r>
      <w:r w:rsidR="0077019C"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</w:t>
      </w:r>
      <w:r w:rsidR="000413D6" w:rsidRPr="000413D6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  <w:r w:rsidR="0017232E"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C66EBD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373503C" w14:textId="13D812E8" w:rsidR="000B2485" w:rsidRPr="003C7CE7" w:rsidRDefault="00F021E2" w:rsidP="003C7CE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3C7CE7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19D9C433" w14:textId="77777777" w:rsidR="00253FB2" w:rsidRPr="003C7CE7" w:rsidRDefault="00253FB2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48870F" w14:textId="1EE558B4" w:rsidR="0042349D" w:rsidRPr="005F1434" w:rsidRDefault="0042349D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D0454D" w:rsidRPr="005F143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กรรมการ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0413D6" w:rsidRPr="000413D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รวมและงบการเงินเฉพาะกิจการ</w:t>
      </w:r>
      <w:r w:rsidRPr="005F1434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3721C92" w14:textId="77777777" w:rsidR="00454514" w:rsidRPr="003C7CE7" w:rsidRDefault="00454514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0BBEE9E1" w14:textId="7CF390B5" w:rsidR="0042349D" w:rsidRPr="003C7CE7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="00874BAA" w:rsidRPr="00874BA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17232E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874BAA" w:rsidRPr="00874BA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61F123D" w14:textId="77777777" w:rsidR="0017232E" w:rsidRPr="003C7CE7" w:rsidRDefault="0017232E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10B7C29" w14:textId="5A7CEFE8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874BAA" w:rsidRPr="00874BAA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454D" w:rsidRPr="003C7CE7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7110B3" w:rsidRPr="007110B3">
        <w:rPr>
          <w:rFonts w:ascii="Browallia New" w:hAnsi="Browallia New" w:cs="Browallia New"/>
          <w:sz w:val="28"/>
          <w:szCs w:val="28"/>
          <w:cs/>
          <w:lang w:bidi="th-TH"/>
        </w:rPr>
        <w:t>กลุ่มกิจการและ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</w:t>
      </w:r>
      <w:r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>(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cs/>
          <w:lang w:val="en-GB" w:bidi="th-TH"/>
        </w:rPr>
        <w:t>ตามความเหมาะสม</w:t>
      </w:r>
      <w:r w:rsidR="00122CD6" w:rsidRPr="00CC526E">
        <w:rPr>
          <w:rFonts w:ascii="Browallia New" w:hAnsi="Browallia New" w:cs="Browallia New"/>
          <w:spacing w:val="-3"/>
          <w:sz w:val="28"/>
          <w:szCs w:val="28"/>
          <w:lang w:val="en-GB" w:bidi="th-TH"/>
        </w:rPr>
        <w:t xml:space="preserve">) </w:t>
      </w:r>
      <w:r w:rsidR="00F6158F" w:rsidRPr="00CC526E">
        <w:rPr>
          <w:rFonts w:ascii="Browallia New" w:hAnsi="Browallia New" w:cs="Browallia New"/>
          <w:spacing w:val="-3"/>
          <w:sz w:val="28"/>
          <w:szCs w:val="28"/>
          <w:cs/>
          <w:lang w:bidi="th-TH"/>
        </w:rPr>
        <w:t>และการใช้เกณฑ์การบัญชีสำหรับการดำเนินงาน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</w:t>
      </w:r>
      <w:r w:rsidR="0017232E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F6158F"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</w:t>
      </w:r>
      <w:r w:rsidR="00D0454D" w:rsidRPr="00CC526E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กรรมการ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มีความตั้งใจที่จะเลิก</w:t>
      </w:r>
      <w:r w:rsidR="007110B3" w:rsidRPr="007110B3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กลุ่มกิจการและบริษัท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="00054C17" w:rsidRPr="00CC526E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CC526E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10A70E1C" w14:textId="77777777" w:rsidR="00756401" w:rsidRPr="003C7CE7" w:rsidRDefault="00756401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73D4FA25" w14:textId="1F51F106" w:rsidR="003F7D38" w:rsidRPr="00F33C43" w:rsidRDefault="00D0454D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AB2D6E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D20CB9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F33C4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</w:t>
      </w:r>
      <w:r w:rsidR="00874BAA" w:rsidRPr="00874BA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ของกลุ่มกิจการและบริษัท</w:t>
      </w:r>
    </w:p>
    <w:p w14:paraId="4C8D6390" w14:textId="6F95E9C4" w:rsidR="00F66594" w:rsidRDefault="00F66594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360753" w14:textId="64C3F68F" w:rsidR="002A1DCA" w:rsidRDefault="002A1DCA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7316A8B" w14:textId="7B69A490" w:rsidR="0042349D" w:rsidRPr="00195F3D" w:rsidRDefault="00E750EC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bidi="th-TH"/>
        </w:rPr>
        <w:br w:type="page"/>
      </w:r>
      <w:r w:rsidR="0042349D" w:rsidRPr="00195F3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</w:t>
      </w:r>
      <w:r w:rsidR="00874BAA" w:rsidRPr="00874BA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DD15187" w14:textId="77777777" w:rsidR="00454514" w:rsidRPr="003C7CE7" w:rsidRDefault="00454514" w:rsidP="003C7CE7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</w:rPr>
      </w:pPr>
    </w:p>
    <w:p w14:paraId="12318BA0" w14:textId="5C08C4F6" w:rsidR="0042349D" w:rsidRPr="003C7CE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D71342" w:rsidRPr="00D7134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="00E750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</w:t>
      </w:r>
      <w:r w:rsidR="00E750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E750EC">
        <w:rPr>
          <w:rFonts w:ascii="Browallia New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D71342" w:rsidRPr="00D71342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3368F1AD" w14:textId="77777777" w:rsidR="002A1DCA" w:rsidRDefault="002A1DCA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C63C0A" w14:textId="32459B70" w:rsidR="0042349D" w:rsidRPr="003C7CE7" w:rsidRDefault="00325098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</w:t>
      </w:r>
      <w:r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ได้</w:t>
      </w:r>
      <w:r w:rsidR="0042349D" w:rsidRPr="00CC526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CFA06F9" w14:textId="77777777" w:rsidR="004C4221" w:rsidRPr="00ED6547" w:rsidRDefault="004C4221" w:rsidP="003C7CE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EEA7944" w14:textId="32C16734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D71342" w:rsidRPr="00D71342">
        <w:rPr>
          <w:rFonts w:ascii="Browallia New" w:eastAsia="Calibri" w:hAnsi="Browallia New" w:cs="Browallia New"/>
          <w:spacing w:val="-7"/>
          <w:sz w:val="28"/>
          <w:cs/>
        </w:rPr>
        <w:t>งบการเงินรวมและ</w:t>
      </w:r>
      <w:r w:rsidR="00E750EC">
        <w:rPr>
          <w:rFonts w:ascii="Browallia New" w:eastAsia="Calibri" w:hAnsi="Browallia New" w:cs="Browallia New"/>
          <w:spacing w:val="-7"/>
          <w:sz w:val="28"/>
        </w:rPr>
        <w:br/>
      </w:r>
      <w:r w:rsidR="00D71342" w:rsidRPr="00D71342">
        <w:rPr>
          <w:rFonts w:ascii="Browallia New" w:eastAsia="Calibri" w:hAnsi="Browallia New" w:cs="Browallia New"/>
          <w:spacing w:val="-7"/>
          <w:sz w:val="28"/>
          <w:cs/>
        </w:rPr>
        <w:t>งบการเงินเฉพาะกิจการ</w:t>
      </w:r>
      <w:r w:rsidR="004C4221" w:rsidRPr="00CC526E">
        <w:rPr>
          <w:rFonts w:ascii="Browallia New" w:eastAsia="Calibri" w:hAnsi="Browallia New" w:cs="Browallia New"/>
          <w:spacing w:val="-7"/>
          <w:sz w:val="28"/>
        </w:rPr>
        <w:t xml:space="preserve"> </w:t>
      </w:r>
      <w:r w:rsidRPr="00CC526E">
        <w:rPr>
          <w:rFonts w:ascii="Browallia New" w:eastAsia="Calibri" w:hAnsi="Browallia New" w:cs="Browallia New"/>
          <w:spacing w:val="-7"/>
          <w:sz w:val="28"/>
          <w:cs/>
        </w:rPr>
        <w:t>ไม่ว่าจะเกิดจาก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3C7CE7">
        <w:rPr>
          <w:rFonts w:ascii="Browallia New" w:eastAsia="Calibri" w:hAnsi="Browallia New" w:cs="Browallia New"/>
          <w:sz w:val="28"/>
          <w:cs/>
        </w:rPr>
        <w:t xml:space="preserve"> และได้หลักฐานการสอบบัญชีที่เพียงพอและเหมาะสม</w:t>
      </w:r>
      <w:r w:rsidR="00E750EC">
        <w:rPr>
          <w:rFonts w:ascii="Browallia New" w:eastAsia="Calibri" w:hAnsi="Browallia New" w:cs="Browallia New"/>
          <w:sz w:val="28"/>
        </w:rPr>
        <w:br/>
      </w:r>
      <w:r w:rsidRPr="003C7CE7">
        <w:rPr>
          <w:rFonts w:ascii="Browallia New" w:eastAsia="Calibri" w:hAnsi="Browallia New" w:cs="Browallia New"/>
          <w:sz w:val="28"/>
          <w:cs/>
        </w:rPr>
        <w:t xml:space="preserve">เพื่อเป็นเกณฑ์ในการแสดงความเห็นของข้าพเจ้า </w:t>
      </w:r>
      <w:r w:rsidRPr="00CC526E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3C7CE7">
        <w:rPr>
          <w:rFonts w:ascii="Browallia New" w:eastAsia="Calibri" w:hAnsi="Browallia New" w:cs="Browallia New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C7CE7">
        <w:rPr>
          <w:rFonts w:ascii="Browallia New" w:eastAsia="Calibri" w:hAnsi="Browallia New" w:cs="Browallia New"/>
          <w:sz w:val="28"/>
          <w:cs/>
        </w:rPr>
        <w:t>การ</w:t>
      </w:r>
      <w:r w:rsidRPr="003C7CE7">
        <w:rPr>
          <w:rFonts w:ascii="Browallia New" w:eastAsia="Calibri" w:hAnsi="Browallia New" w:cs="Browallia New"/>
          <w:sz w:val="28"/>
          <w:cs/>
        </w:rPr>
        <w:t>แสดงข้อมูล การแสดงข้อมูล</w:t>
      </w:r>
      <w:r w:rsidR="00E750EC">
        <w:rPr>
          <w:rFonts w:ascii="Browallia New" w:eastAsia="Calibri" w:hAnsi="Browallia New" w:cs="Browallia New"/>
          <w:sz w:val="28"/>
        </w:rPr>
        <w:br/>
      </w:r>
      <w:r w:rsidRPr="003C7CE7">
        <w:rPr>
          <w:rFonts w:ascii="Browallia New" w:eastAsia="Calibri" w:hAnsi="Browallia New" w:cs="Browallia New"/>
          <w:sz w:val="28"/>
          <w:cs/>
        </w:rPr>
        <w:t>ที่ไม่ตรงตามข้อเท็จจริงหรือการแทรกแซงการควบคุมภ</w:t>
      </w:r>
      <w:r w:rsidRPr="003C7CE7">
        <w:rPr>
          <w:rFonts w:ascii="Browallia New" w:hAnsi="Browallia New" w:cs="Browallia New"/>
          <w:sz w:val="28"/>
          <w:cs/>
        </w:rPr>
        <w:t>ายใน</w:t>
      </w:r>
    </w:p>
    <w:p w14:paraId="243AF474" w14:textId="5D841761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CC526E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C7CE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C7CE7">
        <w:rPr>
          <w:rFonts w:ascii="Browallia New" w:hAnsi="Browallia New" w:cs="Browallia New"/>
          <w:sz w:val="28"/>
          <w:cs/>
        </w:rPr>
        <w:t>บริษัท</w:t>
      </w:r>
    </w:p>
    <w:p w14:paraId="04C0DC50" w14:textId="77777777" w:rsidR="0042349D" w:rsidRPr="003C7CE7" w:rsidRDefault="0042349D" w:rsidP="003C7C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CC526E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D0454D" w:rsidRPr="00CC526E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CC526E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3C7CE7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3C7CE7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D0454D" w:rsidRPr="003C7CE7">
        <w:rPr>
          <w:rFonts w:ascii="Browallia New" w:eastAsia="Calibri" w:hAnsi="Browallia New" w:cs="Browallia New"/>
          <w:sz w:val="28"/>
          <w:cs/>
        </w:rPr>
        <w:t>กรรมการ</w:t>
      </w:r>
      <w:r w:rsidRPr="003C7CE7">
        <w:rPr>
          <w:rFonts w:ascii="Browallia New" w:hAnsi="Browallia New" w:cs="Browallia New"/>
          <w:sz w:val="28"/>
          <w:cs/>
        </w:rPr>
        <w:t xml:space="preserve"> </w:t>
      </w:r>
    </w:p>
    <w:p w14:paraId="75D09830" w14:textId="2CBF3BC2" w:rsidR="00E750EC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40689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B40689">
        <w:rPr>
          <w:rFonts w:ascii="Browallia New" w:eastAsia="Calibri" w:hAnsi="Browallia New" w:cs="Browallia New"/>
          <w:spacing w:val="-6"/>
          <w:sz w:val="28"/>
          <w:cs/>
        </w:rPr>
        <w:t>กรรมการ</w:t>
      </w:r>
      <w:r w:rsidRPr="00B40689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B40689">
        <w:rPr>
          <w:rFonts w:ascii="Browallia New" w:hAnsi="Browallia New" w:cs="Browallia New"/>
          <w:color w:val="000000"/>
          <w:sz w:val="28"/>
          <w:lang w:val="en-GB"/>
        </w:rPr>
        <w:br/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D71342" w:rsidRPr="00D71342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รวมและงบการเงินเฉพาะกิจการ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ดังกล่าวไม่เพียงพอ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CC526E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CC526E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3C7CE7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D71342" w:rsidRPr="00D71342">
        <w:rPr>
          <w:rFonts w:ascii="Browallia New" w:hAnsi="Browallia New" w:cs="Browallia New"/>
          <w:color w:val="000000"/>
          <w:sz w:val="28"/>
          <w:cs/>
          <w:lang w:val="en-GB"/>
        </w:rPr>
        <w:t>กลุ่มกิจการและ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34AB5A98" w14:textId="77777777" w:rsidR="00815336" w:rsidRPr="00E750EC" w:rsidRDefault="00E750EC" w:rsidP="00E750EC">
      <w:pPr>
        <w:pStyle w:val="ListParagraph"/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"/>
          <w:szCs w:val="2"/>
          <w:lang w:val="en-GB"/>
        </w:rPr>
      </w:pPr>
      <w:r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5E6B734E" w14:textId="18CE7DBC" w:rsidR="00E750EC" w:rsidRPr="00E750EC" w:rsidRDefault="00815336" w:rsidP="003C7CE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D71342" w:rsidRPr="00D71342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รวมและงบการเงินเฉพาะกิจการ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3C7CE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D20CB9" w:rsidRPr="003C7CE7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233997" w:rsidRPr="00233997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รวมและงบการเงินเฉพาะกิจการ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87B83">
        <w:rPr>
          <w:rFonts w:ascii="Browallia New" w:hAnsi="Browallia New" w:cs="Browallia New" w:hint="cs"/>
          <w:color w:val="000000"/>
          <w:sz w:val="28"/>
          <w:cs/>
          <w:lang w:val="en-GB"/>
        </w:rPr>
        <w:t xml:space="preserve"> </w:t>
      </w:r>
      <w:r w:rsidRPr="003C7CE7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D20CB9" w:rsidRPr="00E750EC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269C297C" w14:textId="14AF6E50" w:rsidR="00E52C2E" w:rsidRPr="006A490C" w:rsidRDefault="00E52C2E" w:rsidP="00E52C2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750EC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40C90BA5" w14:textId="77777777" w:rsidR="002A1DCA" w:rsidRDefault="002A1DCA" w:rsidP="00CC526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</w:p>
    <w:p w14:paraId="5BFFEE89" w14:textId="60D0AEA6" w:rsidR="0042349D" w:rsidRPr="003C7CE7" w:rsidRDefault="0042349D" w:rsidP="00CC526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 w:rsidRPr="00B40689">
        <w:rPr>
          <w:rFonts w:ascii="Browallia New" w:eastAsia="Calibri" w:hAnsi="Browallia New" w:cs="Browallia New"/>
          <w:spacing w:val="-2"/>
          <w:sz w:val="28"/>
          <w:cs/>
        </w:rPr>
        <w:t>ข้าพเจ้าได้สื่อสารกับ</w:t>
      </w:r>
      <w:r w:rsidR="00D0454D" w:rsidRPr="00B40689">
        <w:rPr>
          <w:rFonts w:ascii="Browallia New" w:eastAsia="Calibri" w:hAnsi="Browallia New" w:cs="Browallia New"/>
          <w:spacing w:val="-2"/>
          <w:sz w:val="28"/>
          <w:cs/>
        </w:rPr>
        <w:t>คณะกรรมการตรวจสอบ</w:t>
      </w:r>
      <w:r w:rsidR="00D20CB9" w:rsidRPr="00B40689">
        <w:rPr>
          <w:rFonts w:ascii="Browallia New" w:eastAsia="Calibri" w:hAnsi="Browallia New" w:cs="Browallia New"/>
          <w:spacing w:val="-2"/>
          <w:sz w:val="28"/>
          <w:cs/>
        </w:rPr>
        <w:t>ในเรื่องต่างๆ</w:t>
      </w:r>
      <w:r w:rsidR="00454514" w:rsidRPr="00B40689">
        <w:rPr>
          <w:rFonts w:ascii="Browallia New" w:eastAsia="Calibri" w:hAnsi="Browallia New" w:cs="Browallia New"/>
          <w:spacing w:val="-2"/>
          <w:sz w:val="28"/>
        </w:rPr>
        <w:t xml:space="preserve"> </w:t>
      </w:r>
      <w:r w:rsidR="00D20CB9" w:rsidRPr="00B40689">
        <w:rPr>
          <w:rFonts w:ascii="Browallia New" w:eastAsia="Calibri" w:hAnsi="Browallia New" w:cs="Browallia New"/>
          <w:spacing w:val="-2"/>
          <w:sz w:val="28"/>
          <w:cs/>
        </w:rPr>
        <w:t>ที่สำคัญซึ่งรวมถึง</w:t>
      </w:r>
      <w:r w:rsidRPr="00B40689">
        <w:rPr>
          <w:rFonts w:ascii="Browallia New" w:eastAsia="Calibri" w:hAnsi="Browallia New" w:cs="Browallia New"/>
          <w:spacing w:val="-2"/>
          <w:sz w:val="28"/>
          <w:cs/>
        </w:rPr>
        <w:t>ขอบเขตและช่วงเวลาของการตรวจสอบ</w:t>
      </w:r>
      <w:r w:rsidRPr="003C7CE7">
        <w:rPr>
          <w:rFonts w:ascii="Browallia New" w:eastAsia="Calibri" w:hAnsi="Browallia New" w:cs="Browallia New"/>
          <w:sz w:val="28"/>
          <w:cs/>
        </w:rPr>
        <w:t>ตามที่ได้วางแผนไว้ ประเด็นที่มีนัยสำคัญที่พบจากการตรวจสอบ</w:t>
      </w:r>
      <w:r w:rsidR="00AE0F1A" w:rsidRPr="003C7CE7">
        <w:rPr>
          <w:rFonts w:ascii="Browallia New" w:eastAsia="Calibri" w:hAnsi="Browallia New" w:cs="Browallia New"/>
          <w:sz w:val="28"/>
          <w:cs/>
        </w:rPr>
        <w:t xml:space="preserve"> และ</w:t>
      </w:r>
      <w:r w:rsidRPr="003C7CE7">
        <w:rPr>
          <w:rFonts w:ascii="Browallia New" w:eastAsia="Calibri" w:hAnsi="Browallia New" w:cs="Browallia New"/>
          <w:sz w:val="28"/>
          <w:cs/>
        </w:rPr>
        <w:t>ข้อบกพร่องที่มีนัยสำคัญในระบบการควบคุมภายใน</w:t>
      </w:r>
      <w:r w:rsidR="007F5334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="00FD6BF6" w:rsidRPr="003C7CE7">
        <w:rPr>
          <w:rFonts w:ascii="Browallia New" w:eastAsia="Calibri" w:hAnsi="Browallia New" w:cs="Browallia New"/>
          <w:sz w:val="28"/>
          <w:cs/>
        </w:rPr>
        <w:t>หาก</w:t>
      </w:r>
      <w:r w:rsidRPr="003C7CE7">
        <w:rPr>
          <w:rFonts w:ascii="Browallia New" w:eastAsia="Calibri" w:hAnsi="Browallia New" w:cs="Browallia New"/>
          <w:sz w:val="28"/>
          <w:cs/>
        </w:rPr>
        <w:t>ข้าพเจ้าได้พบในระหว่างการตรวจสอบของข้าพเจ้า</w:t>
      </w:r>
    </w:p>
    <w:p w14:paraId="2AB271CA" w14:textId="77777777" w:rsidR="00B40689" w:rsidRDefault="00B40689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131031" w14:textId="28BE6196" w:rsidR="0042349D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4C4221" w:rsidRPr="003C7CE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33C4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DE91D9F" w14:textId="77777777" w:rsidR="00CC526E" w:rsidRPr="003C7CE7" w:rsidRDefault="00CC526E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60E8C4" w14:textId="58252290" w:rsidR="0042349D" w:rsidRPr="00D71342" w:rsidRDefault="0042349D" w:rsidP="00D7134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D0454D" w:rsidRPr="003C7CE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3C7CE7">
        <w:rPr>
          <w:rFonts w:ascii="Browallia New" w:hAnsi="Browallia New" w:cs="Browallia New"/>
          <w:sz w:val="28"/>
          <w:szCs w:val="28"/>
          <w:lang w:bidi="th-TH"/>
        </w:rPr>
        <w:br/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D71342" w:rsidRPr="00D7134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รวมและงบการเงินเฉพาะกิจการ</w:t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ในงวดปัจจุบันและกำ</w:t>
      </w:r>
      <w:r w:rsidR="004C4221"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หนดเป็นเรื่องสำคัญในการตรวจสอบ </w:t>
      </w:r>
      <w:r w:rsidRPr="004507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E87B8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CC526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 </w:t>
      </w:r>
    </w:p>
    <w:p w14:paraId="41CE6D30" w14:textId="77777777" w:rsidR="0042349D" w:rsidRPr="003C7CE7" w:rsidRDefault="0042349D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3F96F1" w14:textId="77777777" w:rsidR="004C4221" w:rsidRPr="003C7CE7" w:rsidRDefault="004C4221" w:rsidP="003C7CE7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D8E607C" w14:textId="77777777" w:rsidR="00D0454D" w:rsidRPr="003C7CE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2F1CF61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E630B6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6268FF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652E7F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4D53B75" w14:textId="77777777" w:rsidR="00ED6547" w:rsidRPr="00B40689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6B4F04" w14:textId="77777777" w:rsidR="00683863" w:rsidRDefault="00683863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838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กรรณ ตัณฑวิรัตน์</w:t>
      </w:r>
    </w:p>
    <w:p w14:paraId="14C43511" w14:textId="2D8B2E17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0F4F7A" w:rsidRPr="000F4F7A">
        <w:rPr>
          <w:rFonts w:ascii="Browallia New" w:hAnsi="Browallia New" w:cs="Browallia New"/>
          <w:sz w:val="28"/>
          <w:szCs w:val="28"/>
          <w:lang w:val="en-GB"/>
        </w:rPr>
        <w:t>10456</w:t>
      </w:r>
    </w:p>
    <w:p w14:paraId="463486B8" w14:textId="77777777" w:rsidR="00F021E2" w:rsidRPr="003C7CE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C7CE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8212DDD" w14:textId="3A75719D" w:rsidR="00F021E2" w:rsidRPr="003C7CE7" w:rsidRDefault="000F4F7A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0F4F7A">
        <w:rPr>
          <w:rFonts w:ascii="Browallia New" w:hAnsi="Browallia New" w:cs="Browallia New"/>
          <w:sz w:val="28"/>
          <w:szCs w:val="28"/>
          <w:lang w:val="en-GB" w:bidi="th-TH"/>
        </w:rPr>
        <w:t>21</w:t>
      </w:r>
      <w:r w:rsidR="00714182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1418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="00D77677" w:rsidRPr="003C7CE7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0F4F7A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5BE95C23" w14:textId="77777777" w:rsidR="00A175DF" w:rsidRPr="003C7CE7" w:rsidRDefault="00A175DF" w:rsidP="003C7CE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</w:p>
    <w:p w14:paraId="2280974A" w14:textId="77777777" w:rsidR="00090535" w:rsidRPr="003C7CE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8"/>
          <w:szCs w:val="28"/>
          <w:lang w:bidi="th-TH"/>
        </w:rPr>
        <w:sectPr w:rsidR="00090535" w:rsidRPr="003C7CE7" w:rsidSect="000F4F7A">
          <w:headerReference w:type="default" r:id="rId14"/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p w14:paraId="3A38ACED" w14:textId="77777777" w:rsidR="00034064" w:rsidRPr="003C7CE7" w:rsidRDefault="00034064" w:rsidP="003C7CE7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sz w:val="30"/>
          <w:szCs w:val="30"/>
          <w:lang w:bidi="th-TH"/>
        </w:rPr>
      </w:pPr>
      <w:r w:rsidRPr="003C7CE7">
        <w:rPr>
          <w:rFonts w:ascii="Browallia New" w:eastAsia="Cord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ทีเอ็มที สตีล จำกัด (มหาชน)</w:t>
      </w:r>
    </w:p>
    <w:p w14:paraId="0BCF1512" w14:textId="77777777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2267FAE1" w14:textId="1476320C" w:rsidR="00756401" w:rsidRPr="003C7CE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4A74AC" w:rsidRPr="004A74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0A104B14" w14:textId="59DB4FFA" w:rsidR="0042349D" w:rsidRPr="003C7CE7" w:rsidRDefault="007A255A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</w:rPr>
      </w:pP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0F4F7A" w:rsidRPr="000F4F7A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C7CE7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C7CE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0F4F7A" w:rsidRPr="000F4F7A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sectPr w:rsidR="0042349D" w:rsidRPr="003C7CE7" w:rsidSect="00B4068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19B3" w14:textId="77777777" w:rsidR="00301769" w:rsidRDefault="00301769" w:rsidP="0042349D">
      <w:pPr>
        <w:spacing w:after="0" w:line="240" w:lineRule="auto"/>
      </w:pPr>
      <w:r>
        <w:separator/>
      </w:r>
    </w:p>
  </w:endnote>
  <w:endnote w:type="continuationSeparator" w:id="0">
    <w:p w14:paraId="573D4A49" w14:textId="77777777" w:rsidR="00301769" w:rsidRDefault="0030176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91378" w14:textId="77777777" w:rsidR="00E21E2A" w:rsidRDefault="00E21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878AF" w14:textId="77777777" w:rsidR="00E21E2A" w:rsidRDefault="00E21E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57B1" w14:textId="77777777" w:rsidR="00E21E2A" w:rsidRDefault="00E21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F8398" w14:textId="77777777" w:rsidR="00301769" w:rsidRDefault="00301769" w:rsidP="0042349D">
      <w:pPr>
        <w:spacing w:after="0" w:line="240" w:lineRule="auto"/>
      </w:pPr>
      <w:r>
        <w:separator/>
      </w:r>
    </w:p>
  </w:footnote>
  <w:footnote w:type="continuationSeparator" w:id="0">
    <w:p w14:paraId="6E31F61C" w14:textId="77777777" w:rsidR="00301769" w:rsidRDefault="0030176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4514" w14:textId="77777777" w:rsidR="00E21E2A" w:rsidRDefault="00E21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B61" w14:textId="77777777" w:rsidR="00E21E2A" w:rsidRDefault="00E21E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DB75" w14:textId="77777777" w:rsidR="00E21E2A" w:rsidRDefault="00E21E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8582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B2DA0C94"/>
    <w:lvl w:ilvl="0" w:tplc="F5C2A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A54E61E"/>
    <w:lvl w:ilvl="0" w:tplc="AB30D6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90CDE"/>
    <w:multiLevelType w:val="hybridMultilevel"/>
    <w:tmpl w:val="5ABE9898"/>
    <w:lvl w:ilvl="0" w:tplc="86CEF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8886">
    <w:abstractNumId w:val="1"/>
  </w:num>
  <w:num w:numId="2" w16cid:durableId="1897619455">
    <w:abstractNumId w:val="0"/>
  </w:num>
  <w:num w:numId="3" w16cid:durableId="1772776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34064"/>
    <w:rsid w:val="000413D6"/>
    <w:rsid w:val="00054C17"/>
    <w:rsid w:val="00056E78"/>
    <w:rsid w:val="00065661"/>
    <w:rsid w:val="00071A98"/>
    <w:rsid w:val="000772B6"/>
    <w:rsid w:val="00090535"/>
    <w:rsid w:val="000914D3"/>
    <w:rsid w:val="000A4401"/>
    <w:rsid w:val="000B2485"/>
    <w:rsid w:val="000D6F4B"/>
    <w:rsid w:val="000E0927"/>
    <w:rsid w:val="000E59C8"/>
    <w:rsid w:val="000F096B"/>
    <w:rsid w:val="000F4F7A"/>
    <w:rsid w:val="0011131F"/>
    <w:rsid w:val="00111DE0"/>
    <w:rsid w:val="0012035D"/>
    <w:rsid w:val="00121576"/>
    <w:rsid w:val="00122CD6"/>
    <w:rsid w:val="00123E07"/>
    <w:rsid w:val="00130048"/>
    <w:rsid w:val="00132564"/>
    <w:rsid w:val="0015225E"/>
    <w:rsid w:val="0015357B"/>
    <w:rsid w:val="00162BCF"/>
    <w:rsid w:val="00163B60"/>
    <w:rsid w:val="0017232E"/>
    <w:rsid w:val="00177551"/>
    <w:rsid w:val="00183215"/>
    <w:rsid w:val="00185091"/>
    <w:rsid w:val="00186825"/>
    <w:rsid w:val="00191C29"/>
    <w:rsid w:val="00193A9E"/>
    <w:rsid w:val="001942B4"/>
    <w:rsid w:val="00195F3D"/>
    <w:rsid w:val="001A1B29"/>
    <w:rsid w:val="001A35F1"/>
    <w:rsid w:val="001A7236"/>
    <w:rsid w:val="001B7635"/>
    <w:rsid w:val="001C1DFE"/>
    <w:rsid w:val="001E0D94"/>
    <w:rsid w:val="001E2AEA"/>
    <w:rsid w:val="001E508F"/>
    <w:rsid w:val="001E5890"/>
    <w:rsid w:val="001E78DB"/>
    <w:rsid w:val="00200F35"/>
    <w:rsid w:val="00207444"/>
    <w:rsid w:val="00232A09"/>
    <w:rsid w:val="00233997"/>
    <w:rsid w:val="002472C3"/>
    <w:rsid w:val="00251B8C"/>
    <w:rsid w:val="002525B6"/>
    <w:rsid w:val="00252BF7"/>
    <w:rsid w:val="00253FB2"/>
    <w:rsid w:val="0026254D"/>
    <w:rsid w:val="00275C29"/>
    <w:rsid w:val="00285E64"/>
    <w:rsid w:val="0029010A"/>
    <w:rsid w:val="002A1DCA"/>
    <w:rsid w:val="002C5224"/>
    <w:rsid w:val="002D2A98"/>
    <w:rsid w:val="002D77CD"/>
    <w:rsid w:val="002E67C7"/>
    <w:rsid w:val="00301769"/>
    <w:rsid w:val="00304B88"/>
    <w:rsid w:val="00320F50"/>
    <w:rsid w:val="00325098"/>
    <w:rsid w:val="00325A9E"/>
    <w:rsid w:val="00345932"/>
    <w:rsid w:val="0035079F"/>
    <w:rsid w:val="00351ADC"/>
    <w:rsid w:val="00361300"/>
    <w:rsid w:val="00362EBB"/>
    <w:rsid w:val="003701EA"/>
    <w:rsid w:val="00376A6C"/>
    <w:rsid w:val="00382FCC"/>
    <w:rsid w:val="0039659A"/>
    <w:rsid w:val="003A2D94"/>
    <w:rsid w:val="003B4133"/>
    <w:rsid w:val="003C34C5"/>
    <w:rsid w:val="003C7CE7"/>
    <w:rsid w:val="003E2B01"/>
    <w:rsid w:val="003E4F88"/>
    <w:rsid w:val="003F17E8"/>
    <w:rsid w:val="003F5782"/>
    <w:rsid w:val="003F7D38"/>
    <w:rsid w:val="0040182E"/>
    <w:rsid w:val="004074EE"/>
    <w:rsid w:val="004158DB"/>
    <w:rsid w:val="00416DAC"/>
    <w:rsid w:val="00422247"/>
    <w:rsid w:val="0042349D"/>
    <w:rsid w:val="00423E73"/>
    <w:rsid w:val="00424BBC"/>
    <w:rsid w:val="004251FD"/>
    <w:rsid w:val="00433244"/>
    <w:rsid w:val="00436BA0"/>
    <w:rsid w:val="00436DF5"/>
    <w:rsid w:val="00442C6F"/>
    <w:rsid w:val="00444D95"/>
    <w:rsid w:val="004507DB"/>
    <w:rsid w:val="00454346"/>
    <w:rsid w:val="00454514"/>
    <w:rsid w:val="00471043"/>
    <w:rsid w:val="00472F9F"/>
    <w:rsid w:val="00482A76"/>
    <w:rsid w:val="00495C24"/>
    <w:rsid w:val="004A74AC"/>
    <w:rsid w:val="004A74FC"/>
    <w:rsid w:val="004A76B4"/>
    <w:rsid w:val="004C24B8"/>
    <w:rsid w:val="004C4221"/>
    <w:rsid w:val="004E18D0"/>
    <w:rsid w:val="004F0E67"/>
    <w:rsid w:val="004F3679"/>
    <w:rsid w:val="00507946"/>
    <w:rsid w:val="0051237E"/>
    <w:rsid w:val="005123C8"/>
    <w:rsid w:val="00512876"/>
    <w:rsid w:val="00512AAA"/>
    <w:rsid w:val="00515C97"/>
    <w:rsid w:val="005209C4"/>
    <w:rsid w:val="0052134C"/>
    <w:rsid w:val="005333EA"/>
    <w:rsid w:val="00550EBA"/>
    <w:rsid w:val="00551636"/>
    <w:rsid w:val="00557609"/>
    <w:rsid w:val="00561565"/>
    <w:rsid w:val="00576AF5"/>
    <w:rsid w:val="00581EBB"/>
    <w:rsid w:val="0059257F"/>
    <w:rsid w:val="005A5281"/>
    <w:rsid w:val="005B1868"/>
    <w:rsid w:val="005C08FC"/>
    <w:rsid w:val="005C18AA"/>
    <w:rsid w:val="005C69FC"/>
    <w:rsid w:val="005F1434"/>
    <w:rsid w:val="005F4747"/>
    <w:rsid w:val="006034DE"/>
    <w:rsid w:val="006053F0"/>
    <w:rsid w:val="00612DE7"/>
    <w:rsid w:val="00615E1C"/>
    <w:rsid w:val="00630BA0"/>
    <w:rsid w:val="00631CD1"/>
    <w:rsid w:val="006506F7"/>
    <w:rsid w:val="00651A28"/>
    <w:rsid w:val="0065377E"/>
    <w:rsid w:val="00682731"/>
    <w:rsid w:val="00683863"/>
    <w:rsid w:val="00695074"/>
    <w:rsid w:val="00697331"/>
    <w:rsid w:val="006A759B"/>
    <w:rsid w:val="006B6B20"/>
    <w:rsid w:val="006C0582"/>
    <w:rsid w:val="006D4DB7"/>
    <w:rsid w:val="006E545F"/>
    <w:rsid w:val="00701972"/>
    <w:rsid w:val="00702477"/>
    <w:rsid w:val="007110B3"/>
    <w:rsid w:val="00711E8B"/>
    <w:rsid w:val="00714182"/>
    <w:rsid w:val="00715EE6"/>
    <w:rsid w:val="007435E2"/>
    <w:rsid w:val="00756401"/>
    <w:rsid w:val="00756734"/>
    <w:rsid w:val="00756C61"/>
    <w:rsid w:val="00760FE6"/>
    <w:rsid w:val="00765A53"/>
    <w:rsid w:val="0077019C"/>
    <w:rsid w:val="00775A20"/>
    <w:rsid w:val="00776339"/>
    <w:rsid w:val="007816FE"/>
    <w:rsid w:val="0079280F"/>
    <w:rsid w:val="007A0A2D"/>
    <w:rsid w:val="007A255A"/>
    <w:rsid w:val="007D2DCA"/>
    <w:rsid w:val="007E02D0"/>
    <w:rsid w:val="007F2ADB"/>
    <w:rsid w:val="007F5334"/>
    <w:rsid w:val="00802B11"/>
    <w:rsid w:val="00806C37"/>
    <w:rsid w:val="00815336"/>
    <w:rsid w:val="008219A7"/>
    <w:rsid w:val="00831561"/>
    <w:rsid w:val="00834D2B"/>
    <w:rsid w:val="00847913"/>
    <w:rsid w:val="00850705"/>
    <w:rsid w:val="00872826"/>
    <w:rsid w:val="008748BE"/>
    <w:rsid w:val="00874BAA"/>
    <w:rsid w:val="00877D23"/>
    <w:rsid w:val="00893612"/>
    <w:rsid w:val="008A1940"/>
    <w:rsid w:val="008A3FAF"/>
    <w:rsid w:val="008A4BDF"/>
    <w:rsid w:val="008A60DB"/>
    <w:rsid w:val="008B11B6"/>
    <w:rsid w:val="008C6457"/>
    <w:rsid w:val="008C76BA"/>
    <w:rsid w:val="008E4CDC"/>
    <w:rsid w:val="008F0181"/>
    <w:rsid w:val="008F0B0F"/>
    <w:rsid w:val="008F2C14"/>
    <w:rsid w:val="008F64A9"/>
    <w:rsid w:val="008F6ED3"/>
    <w:rsid w:val="00902E9F"/>
    <w:rsid w:val="00905EC9"/>
    <w:rsid w:val="00922900"/>
    <w:rsid w:val="00936D9E"/>
    <w:rsid w:val="00954E24"/>
    <w:rsid w:val="00956F7D"/>
    <w:rsid w:val="00976269"/>
    <w:rsid w:val="00981963"/>
    <w:rsid w:val="0098784E"/>
    <w:rsid w:val="0099596E"/>
    <w:rsid w:val="009A22AC"/>
    <w:rsid w:val="009B43F8"/>
    <w:rsid w:val="009B5BF4"/>
    <w:rsid w:val="009C6C87"/>
    <w:rsid w:val="009E22A5"/>
    <w:rsid w:val="009E3B61"/>
    <w:rsid w:val="009E7AED"/>
    <w:rsid w:val="00A01381"/>
    <w:rsid w:val="00A026D2"/>
    <w:rsid w:val="00A12300"/>
    <w:rsid w:val="00A175DF"/>
    <w:rsid w:val="00A17B5E"/>
    <w:rsid w:val="00A27448"/>
    <w:rsid w:val="00A366E7"/>
    <w:rsid w:val="00A36DAF"/>
    <w:rsid w:val="00A44147"/>
    <w:rsid w:val="00A71737"/>
    <w:rsid w:val="00A74AD6"/>
    <w:rsid w:val="00A7701A"/>
    <w:rsid w:val="00AB2D6E"/>
    <w:rsid w:val="00AB4A38"/>
    <w:rsid w:val="00AC6B3F"/>
    <w:rsid w:val="00AD293D"/>
    <w:rsid w:val="00AD34D6"/>
    <w:rsid w:val="00AE0F1A"/>
    <w:rsid w:val="00AE100C"/>
    <w:rsid w:val="00AF17AC"/>
    <w:rsid w:val="00B022D0"/>
    <w:rsid w:val="00B12BAD"/>
    <w:rsid w:val="00B151FD"/>
    <w:rsid w:val="00B24955"/>
    <w:rsid w:val="00B400B1"/>
    <w:rsid w:val="00B40689"/>
    <w:rsid w:val="00B40C9B"/>
    <w:rsid w:val="00B52D41"/>
    <w:rsid w:val="00B57AAF"/>
    <w:rsid w:val="00B66719"/>
    <w:rsid w:val="00B74499"/>
    <w:rsid w:val="00B80469"/>
    <w:rsid w:val="00B83627"/>
    <w:rsid w:val="00B83A57"/>
    <w:rsid w:val="00B84ED7"/>
    <w:rsid w:val="00B91A1A"/>
    <w:rsid w:val="00BA58EE"/>
    <w:rsid w:val="00BB3F78"/>
    <w:rsid w:val="00BB5121"/>
    <w:rsid w:val="00BB51D6"/>
    <w:rsid w:val="00BC3B70"/>
    <w:rsid w:val="00BD3D48"/>
    <w:rsid w:val="00BE326F"/>
    <w:rsid w:val="00BE4F84"/>
    <w:rsid w:val="00BF45C3"/>
    <w:rsid w:val="00C00B23"/>
    <w:rsid w:val="00C045FF"/>
    <w:rsid w:val="00C1266B"/>
    <w:rsid w:val="00C307F8"/>
    <w:rsid w:val="00C40413"/>
    <w:rsid w:val="00C5029F"/>
    <w:rsid w:val="00C517FF"/>
    <w:rsid w:val="00C534D2"/>
    <w:rsid w:val="00C54F0F"/>
    <w:rsid w:val="00C55A28"/>
    <w:rsid w:val="00C572BB"/>
    <w:rsid w:val="00C66886"/>
    <w:rsid w:val="00C73835"/>
    <w:rsid w:val="00C90BD7"/>
    <w:rsid w:val="00CA26CC"/>
    <w:rsid w:val="00CA2CA1"/>
    <w:rsid w:val="00CB3911"/>
    <w:rsid w:val="00CB4CD3"/>
    <w:rsid w:val="00CB4E01"/>
    <w:rsid w:val="00CC526E"/>
    <w:rsid w:val="00CC5906"/>
    <w:rsid w:val="00CC7795"/>
    <w:rsid w:val="00CD02E3"/>
    <w:rsid w:val="00CD1AA1"/>
    <w:rsid w:val="00CD4424"/>
    <w:rsid w:val="00CE34BF"/>
    <w:rsid w:val="00CF022F"/>
    <w:rsid w:val="00D00D1A"/>
    <w:rsid w:val="00D0454D"/>
    <w:rsid w:val="00D05719"/>
    <w:rsid w:val="00D072F5"/>
    <w:rsid w:val="00D12B06"/>
    <w:rsid w:val="00D20CB9"/>
    <w:rsid w:val="00D2150C"/>
    <w:rsid w:val="00D51C41"/>
    <w:rsid w:val="00D602A3"/>
    <w:rsid w:val="00D71342"/>
    <w:rsid w:val="00D72FA8"/>
    <w:rsid w:val="00D77677"/>
    <w:rsid w:val="00D80D6B"/>
    <w:rsid w:val="00D81251"/>
    <w:rsid w:val="00D8390F"/>
    <w:rsid w:val="00D95BFC"/>
    <w:rsid w:val="00D9728B"/>
    <w:rsid w:val="00DB67CB"/>
    <w:rsid w:val="00E02E68"/>
    <w:rsid w:val="00E1062F"/>
    <w:rsid w:val="00E21E2A"/>
    <w:rsid w:val="00E27303"/>
    <w:rsid w:val="00E3524C"/>
    <w:rsid w:val="00E42708"/>
    <w:rsid w:val="00E460DC"/>
    <w:rsid w:val="00E47085"/>
    <w:rsid w:val="00E52C2E"/>
    <w:rsid w:val="00E557E4"/>
    <w:rsid w:val="00E66C27"/>
    <w:rsid w:val="00E67160"/>
    <w:rsid w:val="00E678F4"/>
    <w:rsid w:val="00E750EC"/>
    <w:rsid w:val="00E87B83"/>
    <w:rsid w:val="00E92362"/>
    <w:rsid w:val="00E9758C"/>
    <w:rsid w:val="00EA06E3"/>
    <w:rsid w:val="00ED1F7E"/>
    <w:rsid w:val="00ED6547"/>
    <w:rsid w:val="00EF27B1"/>
    <w:rsid w:val="00EF35B4"/>
    <w:rsid w:val="00EF7819"/>
    <w:rsid w:val="00F010BB"/>
    <w:rsid w:val="00F021E2"/>
    <w:rsid w:val="00F03845"/>
    <w:rsid w:val="00F038C6"/>
    <w:rsid w:val="00F07C99"/>
    <w:rsid w:val="00F13A58"/>
    <w:rsid w:val="00F23043"/>
    <w:rsid w:val="00F277CC"/>
    <w:rsid w:val="00F33C43"/>
    <w:rsid w:val="00F50522"/>
    <w:rsid w:val="00F52681"/>
    <w:rsid w:val="00F550E2"/>
    <w:rsid w:val="00F6158F"/>
    <w:rsid w:val="00F66594"/>
    <w:rsid w:val="00F674BB"/>
    <w:rsid w:val="00F93938"/>
    <w:rsid w:val="00FA4FD9"/>
    <w:rsid w:val="00FA7C0A"/>
    <w:rsid w:val="00FC0CBA"/>
    <w:rsid w:val="00FD6189"/>
    <w:rsid w:val="00FD6BF6"/>
    <w:rsid w:val="00FF5660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A17E5"/>
  <w15:chartTrackingRefBased/>
  <w15:docId w15:val="{EC9DE058-C903-436B-A013-E1BB4DBC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7B5E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0366-71C4-45C6-87DD-F78440CB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7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Baralee Kaewkomut (TH)</cp:lastModifiedBy>
  <cp:revision>68</cp:revision>
  <cp:lastPrinted>2024-01-27T10:26:00Z</cp:lastPrinted>
  <dcterms:created xsi:type="dcterms:W3CDTF">2021-02-02T07:04:00Z</dcterms:created>
  <dcterms:modified xsi:type="dcterms:W3CDTF">2024-02-20T04:14:00Z</dcterms:modified>
</cp:coreProperties>
</file>