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Pr="005D663C" w:rsidRDefault="004A41F6" w:rsidP="00D41378">
      <w:pPr>
        <w:pStyle w:val="Heading3"/>
        <w:spacing w:after="0" w:line="240" w:lineRule="auto"/>
        <w:rPr>
          <w:b/>
          <w:bCs/>
          <w:i w:val="0"/>
          <w:iCs w:val="0"/>
          <w:spacing w:val="-4"/>
        </w:rPr>
      </w:pPr>
      <w:r w:rsidRPr="004A41F6">
        <w:rPr>
          <w:b/>
          <w:bCs/>
          <w:i w:val="0"/>
          <w:iCs w:val="0"/>
          <w:spacing w:val="-4"/>
        </w:rPr>
        <w:t>FOR</w:t>
      </w:r>
      <w:r w:rsidR="00487A31">
        <w:rPr>
          <w:b/>
          <w:bCs/>
          <w:i w:val="0"/>
          <w:iCs w:val="0"/>
          <w:spacing w:val="-4"/>
        </w:rPr>
        <w:t xml:space="preserve"> THE YEAR ENDED 31 DECEMBER 202</w:t>
      </w:r>
      <w:r w:rsidR="00075DAB">
        <w:rPr>
          <w:b/>
          <w:bCs/>
          <w:i w:val="0"/>
          <w:iCs w:val="0"/>
          <w:spacing w:val="-4"/>
        </w:rPr>
        <w:t>3</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DA6E91">
        <w:rPr>
          <w:rFonts w:ascii="Angsana New" w:hAnsi="Angsana New"/>
          <w:sz w:val="28"/>
        </w:rPr>
        <w:t>(</w:t>
      </w:r>
      <w:r w:rsidRPr="00A97865">
        <w:rPr>
          <w:rFonts w:ascii="Angsana New" w:hAnsi="Angsana New"/>
          <w:sz w:val="28"/>
        </w:rPr>
        <w:t>“the Company”</w:t>
      </w:r>
      <w:r w:rsidR="00DA6E91">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9610D3" w:rsidRDefault="00487A31" w:rsidP="00487A3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including related interpretations and guidelines promulgated by the Feder</w:t>
      </w:r>
      <w:r w:rsidR="00B1399C">
        <w:rPr>
          <w:rFonts w:ascii="Angsana New" w:hAnsi="Angsana New"/>
          <w:sz w:val="28"/>
        </w:rPr>
        <w:t xml:space="preserve">ation of Accounting Professions </w:t>
      </w:r>
      <w:r w:rsidRPr="00D9455C">
        <w:rPr>
          <w:rFonts w:ascii="Angsana New" w:hAnsi="Angsana New"/>
          <w:sz w:val="28"/>
        </w:rPr>
        <w:t>in conformity with generally accepted accounting principles in Thailand.</w:t>
      </w:r>
    </w:p>
    <w:p w:rsidR="00156ACD" w:rsidRPr="00391F51" w:rsidRDefault="00487A31" w:rsidP="00487A31">
      <w:pPr>
        <w:tabs>
          <w:tab w:val="left" w:pos="851"/>
        </w:tabs>
        <w:spacing w:before="200" w:line="0" w:lineRule="atLeast"/>
        <w:ind w:left="425"/>
        <w:jc w:val="thaiDistribute"/>
        <w:rPr>
          <w:rFonts w:ascii="Angsana New" w:hAnsi="Angsana New"/>
          <w:sz w:val="28"/>
        </w:rPr>
      </w:pPr>
      <w:r w:rsidRPr="00487A31">
        <w:rPr>
          <w:rFonts w:ascii="Angsana New" w:hAnsi="Angsana New"/>
          <w:sz w:val="28"/>
        </w:rPr>
        <w:t xml:space="preserve">The presentation of the financial statements has been made in compliance with the stipulations of the Notification of the Department </w:t>
      </w:r>
      <w:r w:rsidR="00C46A1C">
        <w:rPr>
          <w:rFonts w:ascii="Angsana New" w:hAnsi="Angsana New"/>
          <w:sz w:val="28"/>
        </w:rPr>
        <w:t>of Business Development dated 2</w:t>
      </w:r>
      <w:r w:rsidR="00063EBF">
        <w:rPr>
          <w:rFonts w:ascii="Angsana New" w:hAnsi="Angsana New"/>
          <w:sz w:val="28"/>
        </w:rPr>
        <w:t>6</w:t>
      </w:r>
      <w:r w:rsidRPr="00487A31">
        <w:rPr>
          <w:rFonts w:ascii="Angsana New" w:hAnsi="Angsana New"/>
          <w:sz w:val="28"/>
        </w:rPr>
        <w:t xml:space="preserve"> </w:t>
      </w:r>
      <w:r w:rsidR="00C46A1C" w:rsidRPr="00C46A1C">
        <w:rPr>
          <w:rFonts w:ascii="Angsana New" w:hAnsi="Angsana New"/>
          <w:sz w:val="28"/>
        </w:rPr>
        <w:t>December</w:t>
      </w:r>
      <w:r w:rsidRPr="00487A31">
        <w:rPr>
          <w:rFonts w:ascii="Angsana New" w:hAnsi="Angsana New"/>
          <w:sz w:val="28"/>
        </w:rPr>
        <w:t xml:space="preserve"> 201</w:t>
      </w:r>
      <w:r w:rsidR="00C46A1C">
        <w:rPr>
          <w:rFonts w:ascii="Angsana New" w:hAnsi="Angsana New"/>
          <w:sz w:val="28"/>
        </w:rPr>
        <w:t>9</w:t>
      </w:r>
      <w:r w:rsidRPr="00487A31">
        <w:rPr>
          <w:rFonts w:ascii="Angsana New" w:hAnsi="Angsana New"/>
          <w:sz w:val="28"/>
        </w:rPr>
        <w:t>, issued under the Accounting Act B.E. 2543.</w:t>
      </w:r>
    </w:p>
    <w:p w:rsidR="00487A31" w:rsidRPr="00391F5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87A31"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p>
    <w:p w:rsidR="00D422AD" w:rsidRDefault="00D422AD">
      <w:pPr>
        <w:rPr>
          <w:rFonts w:ascii="Angsana New" w:hAnsi="Angsana New"/>
          <w:b/>
          <w:sz w:val="28"/>
        </w:rPr>
      </w:pPr>
      <w:r>
        <w:rPr>
          <w:rFonts w:ascii="Angsana New" w:hAnsi="Angsana New"/>
          <w:b/>
          <w:sz w:val="28"/>
        </w:rPr>
        <w:br w:type="page"/>
      </w:r>
    </w:p>
    <w:p w:rsidR="00A50454" w:rsidRDefault="00156ACD" w:rsidP="0055105C">
      <w:pPr>
        <w:pStyle w:val="ListParagraph"/>
        <w:spacing w:before="200" w:line="0" w:lineRule="atLeast"/>
        <w:ind w:left="425"/>
        <w:contextualSpacing w:val="0"/>
        <w:rPr>
          <w:rFonts w:ascii="Angsana New" w:hAnsi="Angsana New"/>
          <w:b/>
          <w:sz w:val="28"/>
        </w:rPr>
      </w:pPr>
      <w:r w:rsidRPr="00FD3DE3">
        <w:rPr>
          <w:rFonts w:ascii="Angsana New" w:hAnsi="Angsana New"/>
          <w:b/>
          <w:sz w:val="28"/>
        </w:rPr>
        <w:lastRenderedPageBreak/>
        <w:t>Changes in application of revised TFRS</w:t>
      </w:r>
    </w:p>
    <w:p w:rsidR="00B73DF7" w:rsidRPr="006734B7" w:rsidRDefault="00B73DF7" w:rsidP="00B73DF7">
      <w:pPr>
        <w:spacing w:before="240"/>
        <w:ind w:left="425"/>
        <w:jc w:val="thaiDistribute"/>
        <w:rPr>
          <w:rFonts w:ascii="Angsana New" w:hAnsi="Angsana New"/>
          <w:b/>
          <w:sz w:val="28"/>
        </w:rPr>
      </w:pPr>
      <w:r>
        <w:rPr>
          <w:rFonts w:ascii="Angsana New" w:hAnsi="Angsana New"/>
          <w:b/>
          <w:sz w:val="28"/>
        </w:rPr>
        <w:t>R</w:t>
      </w:r>
      <w:r w:rsidRPr="006734B7">
        <w:rPr>
          <w:rFonts w:ascii="Angsana New" w:hAnsi="Angsana New"/>
          <w:b/>
          <w:sz w:val="28"/>
        </w:rPr>
        <w:t xml:space="preserve">evised TFRS that became effective in the current </w:t>
      </w:r>
      <w:r w:rsidR="009B32A9">
        <w:rPr>
          <w:rFonts w:ascii="Angsana New" w:hAnsi="Angsana New"/>
          <w:b/>
          <w:sz w:val="28"/>
        </w:rPr>
        <w:t>year</w:t>
      </w:r>
    </w:p>
    <w:p w:rsidR="00B73DF7" w:rsidRDefault="00B73DF7" w:rsidP="00B73DF7">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year</w:t>
      </w:r>
      <w:r w:rsidRPr="000E160E">
        <w:rPr>
          <w:rFonts w:ascii="Angsana New" w:hAnsi="Angsana New"/>
        </w:rPr>
        <w:t xml:space="preserve"> 20</w:t>
      </w:r>
      <w:r>
        <w:rPr>
          <w:rFonts w:ascii="Angsana New" w:hAnsi="Angsana New"/>
        </w:rPr>
        <w:t>2</w:t>
      </w:r>
      <w:r w:rsidR="00075DAB">
        <w:rPr>
          <w:rFonts w:ascii="Angsana New" w:hAnsi="Angsana New"/>
        </w:rPr>
        <w:t>3</w:t>
      </w:r>
      <w:r w:rsidRPr="000E160E">
        <w:rPr>
          <w:rFonts w:ascii="Angsana New" w:hAnsi="Angsana New"/>
        </w:rPr>
        <w:t xml:space="preserve">, the </w:t>
      </w:r>
      <w:r>
        <w:rPr>
          <w:rFonts w:ascii="Angsana New" w:hAnsi="Angsana New"/>
        </w:rPr>
        <w:t>Company</w:t>
      </w:r>
      <w:r w:rsidRPr="000E160E">
        <w:rPr>
          <w:rFonts w:ascii="Angsana New" w:hAnsi="Angsana New"/>
        </w:rPr>
        <w:t xml:space="preserve"> has adopted revised TFRS which are effective for the accounting period begi</w:t>
      </w:r>
      <w:r>
        <w:rPr>
          <w:rFonts w:ascii="Angsana New" w:hAnsi="Angsana New"/>
        </w:rPr>
        <w:t>nning on or after 1 January 202</w:t>
      </w:r>
      <w:r w:rsidR="00075DAB">
        <w:rPr>
          <w:rFonts w:ascii="Angsana New" w:hAnsi="Angsana New"/>
        </w:rPr>
        <w:t>3</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Pr>
          <w:rFonts w:ascii="Angsana New" w:hAnsi="Angsana New"/>
        </w:rPr>
        <w:t>tandards.</w:t>
      </w:r>
    </w:p>
    <w:p w:rsidR="00B73DF7" w:rsidRPr="00F972B2" w:rsidRDefault="00B73DF7" w:rsidP="00B41047">
      <w:pPr>
        <w:pStyle w:val="BlockText"/>
        <w:spacing w:before="200" w:after="200"/>
        <w:ind w:left="425" w:right="0" w:firstLine="0"/>
        <w:rPr>
          <w:rFonts w:ascii="Angsana New" w:hAnsi="Angsana New"/>
          <w:spacing w:val="-3"/>
          <w:lang w:val="en-GB"/>
        </w:rPr>
      </w:pPr>
      <w:r w:rsidRPr="00F972B2">
        <w:rPr>
          <w:rFonts w:ascii="Angsana New" w:hAnsi="Angsana New"/>
          <w:spacing w:val="-3"/>
        </w:rPr>
        <w:t xml:space="preserve">The adoption of these </w:t>
      </w:r>
      <w:r w:rsidR="003E2B6C">
        <w:rPr>
          <w:rFonts w:ascii="Angsana New" w:hAnsi="Angsana New"/>
          <w:spacing w:val="-3"/>
        </w:rPr>
        <w:t xml:space="preserve">TFRS </w:t>
      </w:r>
      <w:r w:rsidRPr="00F972B2">
        <w:rPr>
          <w:rFonts w:ascii="Angsana New" w:hAnsi="Angsana New"/>
          <w:spacing w:val="-3"/>
        </w:rPr>
        <w:t>does not have any significant impact on the Company</w:t>
      </w:r>
      <w:r w:rsidR="00B41047" w:rsidRPr="00F972B2">
        <w:rPr>
          <w:rFonts w:ascii="Angsana New" w:hAnsi="Angsana New"/>
          <w:spacing w:val="-3"/>
        </w:rPr>
        <w:t>’s</w:t>
      </w:r>
      <w:r w:rsidR="00B41047" w:rsidRPr="00F972B2">
        <w:rPr>
          <w:rFonts w:ascii="Angsana New" w:hAnsi="Angsana New" w:hint="cs"/>
          <w:spacing w:val="-3"/>
          <w:cs/>
        </w:rPr>
        <w:t xml:space="preserve"> </w:t>
      </w:r>
      <w:r w:rsidRPr="00F972B2">
        <w:rPr>
          <w:rFonts w:ascii="Angsana New" w:hAnsi="Angsana New"/>
          <w:spacing w:val="-3"/>
        </w:rPr>
        <w:t>financial statements.</w:t>
      </w:r>
    </w:p>
    <w:p w:rsidR="00B73DF7" w:rsidRPr="00D770FC" w:rsidRDefault="00B73DF7" w:rsidP="00B73DF7">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B73DF7" w:rsidRPr="00D770FC" w:rsidRDefault="00B73DF7" w:rsidP="00B73DF7">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w:t>
      </w:r>
      <w:r w:rsidR="00075DAB">
        <w:rPr>
          <w:rFonts w:asciiTheme="majorBidi" w:hAnsiTheme="majorBidi" w:cstheme="majorBidi"/>
          <w:sz w:val="28"/>
        </w:rPr>
        <w:t>4</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73DF7" w:rsidRDefault="00B73DF7" w:rsidP="002E1369">
      <w:pPr>
        <w:pStyle w:val="ListParagraph"/>
        <w:spacing w:before="200" w:line="0" w:lineRule="atLeast"/>
        <w:ind w:left="425"/>
        <w:contextualSpacing w:val="0"/>
        <w:jc w:val="thaiDistribute"/>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00DB0323">
        <w:rPr>
          <w:rFonts w:asciiTheme="majorBidi" w:hAnsiTheme="majorBidi" w:cstheme="majorBidi" w:hint="cs"/>
          <w:sz w:val="28"/>
          <w:cs/>
        </w:rPr>
        <w:t xml:space="preserve"> </w:t>
      </w:r>
      <w:r w:rsidR="002E1369">
        <w:rPr>
          <w:rFonts w:asciiTheme="majorBidi" w:hAnsiTheme="majorBidi" w:cstheme="majorBidi"/>
          <w:sz w:val="28"/>
        </w:rPr>
        <w:t>believe</w:t>
      </w:r>
      <w:r w:rsidR="00C8555C">
        <w:rPr>
          <w:rFonts w:asciiTheme="majorBidi" w:hAnsiTheme="majorBidi" w:cstheme="majorBidi"/>
          <w:sz w:val="28"/>
        </w:rPr>
        <w:t>s</w:t>
      </w:r>
      <w:r w:rsidR="002E1369">
        <w:rPr>
          <w:rFonts w:asciiTheme="majorBidi" w:hAnsiTheme="majorBidi" w:cstheme="majorBidi"/>
          <w:sz w:val="28"/>
        </w:rPr>
        <w:t xml:space="preserve"> that adoption of these TFRS will </w:t>
      </w:r>
      <w:r w:rsidR="002E1369" w:rsidRPr="002E1369">
        <w:rPr>
          <w:rFonts w:asciiTheme="majorBidi" w:hAnsiTheme="majorBidi" w:cstheme="majorBidi"/>
          <w:sz w:val="28"/>
        </w:rPr>
        <w:t>not have any significant impact on the Company’s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SIGNIFICANT ACCOUNTING </w:t>
      </w:r>
      <w:r w:rsidRPr="00E844AE">
        <w:rPr>
          <w:rFonts w:asciiTheme="majorBidi" w:hAnsiTheme="majorBidi" w:cstheme="majorBidi"/>
          <w:b/>
          <w:bCs/>
          <w:sz w:val="28"/>
        </w:rPr>
        <w:t>POLICIES</w:t>
      </w:r>
    </w:p>
    <w:p w:rsidR="004B2F03" w:rsidRDefault="00D8178A" w:rsidP="004B2F03">
      <w:pPr>
        <w:tabs>
          <w:tab w:val="left" w:pos="851"/>
        </w:tabs>
        <w:spacing w:before="200" w:line="0" w:lineRule="atLeast"/>
        <w:ind w:left="426"/>
        <w:jc w:val="thaiDistribute"/>
        <w:rPr>
          <w:rFonts w:ascii="Angsana New" w:hAnsi="Angsana New"/>
          <w:b/>
          <w:bCs/>
          <w:sz w:val="28"/>
        </w:rPr>
      </w:pPr>
      <w:r w:rsidRPr="00D8178A">
        <w:rPr>
          <w:rFonts w:ascii="Angsana New" w:hAnsi="Angsana New"/>
          <w:b/>
          <w:bCs/>
          <w:sz w:val="28"/>
        </w:rPr>
        <w:t>The measurement bases used in preparing the financial statements</w:t>
      </w:r>
    </w:p>
    <w:p w:rsidR="00D8178A" w:rsidRPr="00D8178A" w:rsidRDefault="00D8178A" w:rsidP="00D8178A">
      <w:pPr>
        <w:tabs>
          <w:tab w:val="left" w:pos="851"/>
        </w:tabs>
        <w:spacing w:before="120"/>
        <w:ind w:left="426" w:right="-45"/>
        <w:jc w:val="thaiDistribute"/>
        <w:rPr>
          <w:rFonts w:ascii="Angsana New" w:hAnsi="Angsana New"/>
          <w:sz w:val="28"/>
        </w:rPr>
      </w:pPr>
      <w:r w:rsidRPr="00D8178A">
        <w:rPr>
          <w:rFonts w:ascii="Angsana New" w:hAnsi="Angsana New"/>
          <w:sz w:val="28"/>
        </w:rPr>
        <w:t>Other than t</w:t>
      </w:r>
      <w:r w:rsidR="003E2B6C">
        <w:rPr>
          <w:rFonts w:ascii="Angsana New" w:hAnsi="Angsana New"/>
          <w:sz w:val="28"/>
        </w:rPr>
        <w:t xml:space="preserve">hose disclosed elsewhere in the </w:t>
      </w:r>
      <w:r w:rsidRPr="00D8178A">
        <w:rPr>
          <w:rFonts w:ascii="Angsana New" w:hAnsi="Angsana New"/>
          <w:sz w:val="28"/>
        </w:rPr>
        <w:t>significant accounting policies and other notes to the financial statements, the financial statements are prepared on the historical cost basis.</w:t>
      </w:r>
    </w:p>
    <w:p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rsidR="002A0E80" w:rsidRDefault="002A0E80" w:rsidP="00D8178A">
      <w:pPr>
        <w:pStyle w:val="BlockText"/>
        <w:spacing w:before="200" w:after="200" w:line="0" w:lineRule="atLeast"/>
        <w:ind w:left="425" w:right="0" w:firstLine="1"/>
        <w:jc w:val="thaiDistribute"/>
        <w:rPr>
          <w:rFonts w:asciiTheme="majorBidi" w:eastAsiaTheme="minorHAnsi" w:hAnsiTheme="majorBidi" w:cstheme="majorBidi"/>
        </w:rPr>
      </w:pP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lastRenderedPageBreak/>
        <w:t>Customer options for additional goods</w:t>
      </w: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D8178A" w:rsidRPr="00431DC4" w:rsidRDefault="00BE05ED" w:rsidP="002A0E80">
      <w:pPr>
        <w:spacing w:before="170" w:after="17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rsidR="00D8178A" w:rsidRPr="00BD5EF0" w:rsidRDefault="00D8178A" w:rsidP="002A0E80">
      <w:pPr>
        <w:spacing w:before="170" w:after="17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D8178A" w:rsidRPr="00813CC0" w:rsidRDefault="00D8178A" w:rsidP="002A0E80">
      <w:pPr>
        <w:spacing w:before="170" w:after="170" w:line="0" w:lineRule="atLeast"/>
        <w:ind w:left="426"/>
        <w:jc w:val="thaiDistribute"/>
        <w:rPr>
          <w:rFonts w:ascii="Angsana New" w:hAnsi="Angsana New"/>
          <w:sz w:val="28"/>
        </w:rPr>
      </w:pPr>
      <w:r w:rsidRPr="00813CC0">
        <w:rPr>
          <w:rFonts w:ascii="Angsana New" w:hAnsi="Angsana New"/>
          <w:sz w:val="28"/>
        </w:rPr>
        <w:t>Interest income is recogni</w:t>
      </w:r>
      <w:r w:rsidR="0031489E">
        <w:rPr>
          <w:rFonts w:ascii="Angsana New" w:hAnsi="Angsana New"/>
          <w:sz w:val="28"/>
        </w:rPr>
        <w:t>s</w:t>
      </w:r>
      <w:r w:rsidRPr="00813CC0">
        <w:rPr>
          <w:rFonts w:ascii="Angsana New" w:hAnsi="Angsana New"/>
          <w:sz w:val="28"/>
        </w:rPr>
        <w:t xml:space="preserve">ed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rsidR="00D8178A" w:rsidRDefault="00D8178A" w:rsidP="002A0E80">
      <w:pPr>
        <w:tabs>
          <w:tab w:val="left" w:pos="851"/>
        </w:tabs>
        <w:spacing w:before="170" w:after="170" w:line="0" w:lineRule="atLeast"/>
        <w:ind w:left="426"/>
        <w:jc w:val="thaiDistribute"/>
        <w:rPr>
          <w:rFonts w:ascii="Angsana New" w:hAnsi="Angsana New"/>
          <w:sz w:val="28"/>
        </w:rPr>
      </w:pPr>
      <w:r w:rsidRPr="00813CC0">
        <w:rPr>
          <w:rFonts w:ascii="Angsana New" w:hAnsi="Angsana New"/>
          <w:sz w:val="28"/>
        </w:rPr>
        <w:t>Other income is recogni</w:t>
      </w:r>
      <w:r w:rsidR="00B41047">
        <w:rPr>
          <w:rFonts w:ascii="Angsana New" w:hAnsi="Angsana New"/>
          <w:sz w:val="28"/>
        </w:rPr>
        <w:t>s</w:t>
      </w:r>
      <w:r w:rsidRPr="00813CC0">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Expenses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Finance costs</w:t>
      </w:r>
    </w:p>
    <w:p w:rsidR="00D4626E" w:rsidRPr="00D4626E" w:rsidRDefault="0031489E" w:rsidP="002A0E80">
      <w:pPr>
        <w:tabs>
          <w:tab w:val="left" w:pos="851"/>
        </w:tabs>
        <w:spacing w:before="170" w:after="170" w:line="0" w:lineRule="atLeast"/>
        <w:ind w:left="426"/>
        <w:jc w:val="thaiDistribute"/>
        <w:rPr>
          <w:rFonts w:ascii="Angsana New" w:hAnsi="Angsana New"/>
          <w:sz w:val="28"/>
        </w:rPr>
      </w:pPr>
      <w:r>
        <w:rPr>
          <w:rFonts w:ascii="Angsana New" w:hAnsi="Angsana New"/>
          <w:sz w:val="28"/>
        </w:rPr>
        <w:t>Finance costs are recognis</w:t>
      </w:r>
      <w:r w:rsidR="00D4626E" w:rsidRPr="00D4626E">
        <w:rPr>
          <w:rFonts w:ascii="Angsana New" w:hAnsi="Angsana New"/>
          <w:sz w:val="28"/>
        </w:rPr>
        <w:t>ed in profit or loss using the effective interest rate method.</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Other expenses are recogni</w:t>
      </w:r>
      <w:r w:rsidR="00B41047">
        <w:rPr>
          <w:rFonts w:ascii="Angsana New" w:hAnsi="Angsana New"/>
          <w:sz w:val="28"/>
        </w:rPr>
        <w:t>s</w:t>
      </w:r>
      <w:r w:rsidRPr="00D4626E">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Employee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Short-term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The Company recogni</w:t>
      </w:r>
      <w:r w:rsidR="00B41047">
        <w:rPr>
          <w:rFonts w:ascii="Angsana New" w:hAnsi="Angsana New"/>
          <w:sz w:val="28"/>
        </w:rPr>
        <w:t>s</w:t>
      </w:r>
      <w:r w:rsidRPr="00D4626E">
        <w:rPr>
          <w:rFonts w:ascii="Angsana New" w:hAnsi="Angsana New"/>
          <w:sz w:val="28"/>
        </w:rPr>
        <w:t>es salaries, wages, bonus and social security contribution as expenses when incurred.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contribution plan</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benefit plan</w:t>
      </w:r>
    </w:p>
    <w:p w:rsidR="00D4626E" w:rsidRPr="00D4626E" w:rsidRDefault="00D4626E" w:rsidP="002A0E80">
      <w:pPr>
        <w:spacing w:before="170" w:after="170" w:line="20" w:lineRule="atLeast"/>
        <w:ind w:left="425"/>
        <w:jc w:val="thaiDistribute"/>
        <w:rPr>
          <w:rFonts w:ascii="Angsana New" w:hAnsi="Angsana New"/>
          <w:sz w:val="28"/>
        </w:rPr>
      </w:pPr>
      <w:r w:rsidRPr="00D4626E">
        <w:rPr>
          <w:rFonts w:ascii="Angsana New" w:hAnsi="Angsana New"/>
          <w:sz w:val="28"/>
        </w:rPr>
        <w:t xml:space="preserve">The employee benefit obligations in relation to the severance payment </w:t>
      </w:r>
      <w:r w:rsidR="002A0E80">
        <w:rPr>
          <w:rFonts w:ascii="Angsana New" w:hAnsi="Angsana New"/>
          <w:sz w:val="28"/>
        </w:rPr>
        <w:t>under the labor law are recognis</w:t>
      </w:r>
      <w:r w:rsidRPr="00D4626E">
        <w:rPr>
          <w:rFonts w:ascii="Angsana New" w:hAnsi="Angsana New"/>
          <w:sz w:val="28"/>
        </w:rPr>
        <w:t>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benefits of a plan are changed or when a plan is curtailed, the resulting change in benefit that relates to past service or the gain or loss on curtailment is recognised immediately in profit or loss. The Company recogni</w:t>
      </w:r>
      <w:r w:rsidR="00B41047">
        <w:rPr>
          <w:rFonts w:ascii="Angsana New" w:hAnsi="Angsana New"/>
          <w:sz w:val="28"/>
        </w:rPr>
        <w:t>s</w:t>
      </w:r>
      <w:r w:rsidRPr="00D4626E">
        <w:rPr>
          <w:rFonts w:ascii="Angsana New" w:hAnsi="Angsana New"/>
          <w:sz w:val="28"/>
        </w:rPr>
        <w:t>es gains and losses on the settlement of a defined benefit plan when the settlement occurs.</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actuarial assumptions are changed, the Company recogni</w:t>
      </w:r>
      <w:r w:rsidR="00B41047">
        <w:rPr>
          <w:rFonts w:ascii="Angsana New" w:hAnsi="Angsana New"/>
          <w:sz w:val="28"/>
        </w:rPr>
        <w:t>s</w:t>
      </w:r>
      <w:r w:rsidRPr="00D4626E">
        <w:rPr>
          <w:rFonts w:ascii="Angsana New" w:hAnsi="Angsana New"/>
          <w:sz w:val="28"/>
        </w:rPr>
        <w:t>es actuarial gains (losses) immediately in other comprehensive income.</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lastRenderedPageBreak/>
        <w:t>Fair value measurement</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Fair value is the price that would be received to sell an asset or paid to transfer a liability in an orderly transaction between buyer and seller (market participants) at the measu</w:t>
      </w:r>
      <w:r w:rsidR="003D5D0F">
        <w:rPr>
          <w:rFonts w:ascii="Angsana New" w:hAnsi="Angsana New"/>
          <w:sz w:val="28"/>
        </w:rPr>
        <w:t>rement date. The Company applies</w:t>
      </w:r>
      <w:r w:rsidRPr="00D4626E">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sidR="003D5D0F">
        <w:rPr>
          <w:rFonts w:ascii="Angsana New" w:hAnsi="Angsana New"/>
          <w:sz w:val="28"/>
        </w:rPr>
        <w:t xml:space="preserve"> available, the Company measures</w:t>
      </w:r>
      <w:r w:rsidRPr="00D4626E">
        <w:rPr>
          <w:rFonts w:ascii="Angsana New" w:hAnsi="Angsana New"/>
          <w:sz w:val="28"/>
        </w:rPr>
        <w:t xml:space="preserve"> fair value using valuation techniques that are appropriate in the circumstances and maximises the use of relevant observable inputs related to assets and liabilities that are required to be measured at fair value. </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rsidR="00D4626E" w:rsidRDefault="00D4626E" w:rsidP="003A5C13">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At the end of each reportin</w:t>
      </w:r>
      <w:r w:rsidR="003D5D0F">
        <w:rPr>
          <w:rFonts w:asciiTheme="majorBidi" w:hAnsiTheme="majorBidi" w:cstheme="majorBidi"/>
          <w:sz w:val="28"/>
        </w:rPr>
        <w:t>g period, the Company determines</w:t>
      </w:r>
      <w:r w:rsidRPr="00D4626E">
        <w:rPr>
          <w:rFonts w:asciiTheme="majorBidi" w:hAnsiTheme="majorBidi" w:cstheme="majorBidi"/>
          <w:sz w:val="28"/>
        </w:rPr>
        <w:t xml:space="preserve"> whether transfers have occurred between levels within the fair </w:t>
      </w:r>
      <w:r w:rsidRPr="00F972B2">
        <w:rPr>
          <w:rFonts w:asciiTheme="majorBidi" w:hAnsiTheme="majorBidi" w:cstheme="majorBidi"/>
          <w:spacing w:val="-3"/>
          <w:sz w:val="28"/>
        </w:rPr>
        <w:t>value hierarchy for assets and liabilities held at the end of the reporting period that are measured at fair value on a recurring basis</w:t>
      </w:r>
      <w:r w:rsidRPr="00D4626E">
        <w:rPr>
          <w:rFonts w:asciiTheme="majorBidi" w:hAnsiTheme="majorBidi" w:cstheme="majorBidi"/>
          <w:sz w:val="28"/>
        </w:rPr>
        <w:t>.</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Income tax expense for the year comprises current and deferred tax. Current and deferred tax are recognised in profit or loss except to the extent that they relate to items recognised directly in shareholders’</w:t>
      </w:r>
      <w:r w:rsidR="00BE05ED">
        <w:rPr>
          <w:rFonts w:asciiTheme="majorBidi" w:hAnsiTheme="majorBidi" w:cstheme="majorBidi"/>
          <w:sz w:val="28"/>
        </w:rPr>
        <w:t xml:space="preserve"> equity</w:t>
      </w:r>
      <w:r w:rsidRPr="00D4626E">
        <w:rPr>
          <w:rFonts w:asciiTheme="majorBidi" w:hAnsiTheme="majorBidi" w:cstheme="majorBidi"/>
          <w:sz w:val="28"/>
        </w:rPr>
        <w:t xml:space="preserve"> or in other comprehensive income.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is recogni</w:t>
      </w:r>
      <w:r w:rsidR="003A5C13">
        <w:rPr>
          <w:rFonts w:asciiTheme="majorBidi" w:hAnsiTheme="majorBidi" w:cstheme="majorBidi"/>
          <w:sz w:val="28"/>
        </w:rPr>
        <w:t>s</w:t>
      </w:r>
      <w:r w:rsidRPr="00D4626E">
        <w:rPr>
          <w:rFonts w:asciiTheme="majorBidi" w:hAnsiTheme="majorBidi" w:cstheme="majorBidi"/>
          <w:sz w:val="28"/>
        </w:rPr>
        <w:t xml:space="preserve">ed in respect of temporary differences between the carrying amounts of assets and liabilities for financial reporting purposes the amounts used for taxation purposes.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lastRenderedPageBreak/>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4626E" w:rsidRDefault="00D4626E" w:rsidP="00D4626E">
      <w:pPr>
        <w:tabs>
          <w:tab w:val="left" w:pos="1134"/>
        </w:tabs>
        <w:spacing w:before="200" w:line="240" w:lineRule="auto"/>
        <w:ind w:left="426"/>
        <w:jc w:val="thaiDistribute"/>
        <w:rPr>
          <w:rFonts w:asciiTheme="majorBidi" w:hAnsiTheme="majorBidi" w:cstheme="majorBidi"/>
          <w:sz w:val="28"/>
          <w:cs/>
        </w:rPr>
      </w:pPr>
      <w:r w:rsidRPr="00D4626E">
        <w:rPr>
          <w:rFonts w:asciiTheme="majorBidi" w:hAnsiTheme="majorBidi" w:cstheme="majorBidi"/>
          <w:sz w:val="28"/>
        </w:rPr>
        <w:t>A deferred tax asset is recogni</w:t>
      </w:r>
      <w:r w:rsidR="003A5C13">
        <w:rPr>
          <w:rFonts w:asciiTheme="majorBidi" w:hAnsiTheme="majorBidi" w:cstheme="majorBidi"/>
          <w:sz w:val="28"/>
        </w:rPr>
        <w:t>s</w:t>
      </w:r>
      <w:r w:rsidRPr="00D4626E">
        <w:rPr>
          <w:rFonts w:asciiTheme="majorBidi" w:hAnsiTheme="majorBidi" w:cstheme="majorBidi"/>
          <w:sz w:val="28"/>
        </w:rPr>
        <w:t>ed to the extent that it is probable that future taxable profits will be available against which the temporar</w:t>
      </w:r>
      <w:r w:rsidR="002A0E80">
        <w:rPr>
          <w:rFonts w:asciiTheme="majorBidi" w:hAnsiTheme="majorBidi" w:cstheme="majorBidi"/>
          <w:sz w:val="28"/>
        </w:rPr>
        <w:t xml:space="preserve">y differences can be utilised. </w:t>
      </w:r>
      <w:r w:rsidRPr="00D4626E">
        <w:rPr>
          <w:rFonts w:asciiTheme="majorBidi" w:hAnsiTheme="majorBidi" w:cstheme="majorBidi"/>
          <w:sz w:val="28"/>
        </w:rPr>
        <w:t>Deferred tax assets are reviewed at the end of reporting period date and reduced to the extent that it is no longer probable that the related tax benefit will be realised.</w:t>
      </w:r>
    </w:p>
    <w:p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The classification and measurement of financial assets and financial liabilities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amortised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rsidR="00D4626E"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w:t>
      </w:r>
      <w:r w:rsidR="00BE05ED">
        <w:rPr>
          <w:rFonts w:asciiTheme="majorBidi" w:hAnsiTheme="majorBidi" w:cstheme="majorBidi"/>
          <w:sz w:val="28"/>
        </w:rPr>
        <w:t xml:space="preserve">sed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are recognised in profit or loss.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gains or losses from changes in fair value are presented in the other comprehensive income until disposal. The gains or losses on disposals of such instruments are </w:t>
      </w:r>
      <w:r w:rsidRPr="00827F64">
        <w:rPr>
          <w:rFonts w:asciiTheme="majorBidi" w:hAnsiTheme="majorBidi" w:cstheme="majorBidi"/>
          <w:sz w:val="28"/>
        </w:rPr>
        <w:lastRenderedPageBreak/>
        <w:t>recogni</w:t>
      </w:r>
      <w:r w:rsidR="003A5C13">
        <w:rPr>
          <w:rFonts w:asciiTheme="majorBidi" w:hAnsiTheme="majorBidi" w:cstheme="majorBidi"/>
          <w:sz w:val="28"/>
        </w:rPr>
        <w:t>s</w:t>
      </w:r>
      <w:r w:rsidRPr="00827F64">
        <w:rPr>
          <w:rFonts w:asciiTheme="majorBidi" w:hAnsiTheme="majorBidi" w:cstheme="majorBidi"/>
          <w:sz w:val="28"/>
        </w:rPr>
        <w:t>ed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recognised in profit or loss.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and measured at amortised cost. </w:t>
      </w:r>
    </w:p>
    <w:p w:rsidR="00827F64" w:rsidRP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Derecognition of financial </w:t>
      </w:r>
      <w:r w:rsidRPr="00827F64">
        <w:rPr>
          <w:rFonts w:asciiTheme="majorBidi" w:hAnsiTheme="majorBidi" w:cstheme="majorBidi"/>
          <w:sz w:val="28"/>
        </w:rPr>
        <w:t>instruments</w:t>
      </w:r>
    </w:p>
    <w:p w:rsid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1E2776"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liability is derecognised when the obligation under the liability is discharged or cancelled or expired. When as existing financial liability is replaced by another from the same lender on substantially different terms, or the terms of an existing liability are substantially modified, such an exchange or modificat</w:t>
      </w:r>
      <w:r w:rsidR="003A5C13">
        <w:rPr>
          <w:rFonts w:asciiTheme="majorBidi" w:hAnsiTheme="majorBidi" w:cstheme="majorBidi"/>
          <w:sz w:val="28"/>
        </w:rPr>
        <w:t>ion is treated as the derecognis</w:t>
      </w:r>
      <w:r>
        <w:rPr>
          <w:rFonts w:asciiTheme="majorBidi" w:hAnsiTheme="majorBidi" w:cstheme="majorBidi"/>
          <w:sz w:val="28"/>
        </w:rPr>
        <w:t xml:space="preserve">ed of the original liability and the recognition of a new liability. </w:t>
      </w:r>
      <w:r w:rsidRPr="00997D58">
        <w:rPr>
          <w:rFonts w:asciiTheme="majorBidi" w:hAnsiTheme="majorBidi" w:cstheme="majorBidi"/>
          <w:spacing w:val="-2"/>
          <w:sz w:val="28"/>
        </w:rPr>
        <w:t>The difference in the respective carr</w:t>
      </w:r>
      <w:r w:rsidR="001E2776" w:rsidRPr="00997D58">
        <w:rPr>
          <w:rFonts w:asciiTheme="majorBidi" w:hAnsiTheme="majorBidi" w:cstheme="majorBidi"/>
          <w:spacing w:val="-2"/>
          <w:sz w:val="28"/>
        </w:rPr>
        <w:t>y</w:t>
      </w:r>
      <w:r w:rsidRPr="00997D58">
        <w:rPr>
          <w:rFonts w:asciiTheme="majorBidi" w:hAnsiTheme="majorBidi" w:cstheme="majorBidi"/>
          <w:spacing w:val="-2"/>
          <w:sz w:val="28"/>
        </w:rPr>
        <w:t xml:space="preserve">ing </w:t>
      </w:r>
      <w:r w:rsidR="001E2776" w:rsidRPr="00997D58">
        <w:rPr>
          <w:rFonts w:asciiTheme="majorBidi" w:hAnsiTheme="majorBidi" w:cstheme="majorBidi"/>
          <w:spacing w:val="-2"/>
          <w:sz w:val="28"/>
        </w:rPr>
        <w:t>amounts is recogni</w:t>
      </w:r>
      <w:r w:rsidR="00B47567" w:rsidRPr="00997D58">
        <w:rPr>
          <w:rFonts w:asciiTheme="majorBidi" w:hAnsiTheme="majorBidi" w:cstheme="majorBidi"/>
          <w:spacing w:val="-2"/>
          <w:sz w:val="28"/>
        </w:rPr>
        <w:t>s</w:t>
      </w:r>
      <w:r w:rsidR="001E2776" w:rsidRPr="00997D58">
        <w:rPr>
          <w:rFonts w:asciiTheme="majorBidi" w:hAnsiTheme="majorBidi" w:cstheme="majorBidi"/>
          <w:spacing w:val="-2"/>
          <w:sz w:val="28"/>
        </w:rPr>
        <w:t>ed in profit or loss.</w:t>
      </w:r>
    </w:p>
    <w:p w:rsidR="009426ED" w:rsidRPr="009426ED" w:rsidRDefault="004B2F03" w:rsidP="00827F6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B73DF7" w:rsidRDefault="009426ED" w:rsidP="00C21E92">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w:t>
      </w:r>
      <w:r w:rsidR="00C21E92">
        <w:rPr>
          <w:rFonts w:ascii="Angsana New" w:hAnsi="Angsana New"/>
          <w:sz w:val="28"/>
        </w:rPr>
        <w:br/>
      </w:r>
      <w:r w:rsidRPr="009426ED">
        <w:rPr>
          <w:rFonts w:ascii="Angsana New" w:hAnsi="Angsana New"/>
          <w:sz w:val="28"/>
        </w:rPr>
        <w:t xml:space="preserve">a significant financing </w:t>
      </w:r>
      <w:r w:rsidRPr="005C3654">
        <w:rPr>
          <w:rFonts w:ascii="Angsana New" w:hAnsi="Angsana New"/>
          <w:sz w:val="28"/>
        </w:rPr>
        <w:t>component</w:t>
      </w:r>
      <w:r w:rsidRPr="00997D58">
        <w:rPr>
          <w:rFonts w:ascii="Angsana New" w:hAnsi="Angsana New"/>
          <w:spacing w:val="-2"/>
          <w:sz w:val="28"/>
        </w:rPr>
        <w:t>, the Company applies a simplified approach to determine the lifetime expected credit losses.</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rsid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Trade and other receivables</w:t>
      </w:r>
      <w:r w:rsidRPr="00827F64">
        <w:rPr>
          <w:rFonts w:asciiTheme="majorBidi" w:hAnsiTheme="majorBidi" w:cstheme="majorBidi"/>
          <w:b/>
          <w:bCs/>
          <w:sz w:val="28"/>
          <w:cs/>
        </w:rPr>
        <w:t xml:space="preserve"> </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Trade and other receivables are stated at their invoice value less allowance for expected credit losses.</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is to recogni</w:t>
      </w:r>
      <w:r w:rsidR="0031489E">
        <w:rPr>
          <w:rFonts w:ascii="Angsana New" w:hAnsi="Angsana New"/>
          <w:sz w:val="28"/>
        </w:rPr>
        <w:t>s</w:t>
      </w:r>
      <w:r w:rsidRPr="00827F64">
        <w:rPr>
          <w:rFonts w:ascii="Angsana New" w:hAnsi="Angsana New"/>
          <w:sz w:val="28"/>
        </w:rPr>
        <w:t xml:space="preserve">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rsidR="00A61696"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In determining an allowance for expected credit loss</w:t>
      </w:r>
      <w:r w:rsidR="00BE05ED">
        <w:rPr>
          <w:rFonts w:ascii="Angsana New" w:hAnsi="Angsana New"/>
          <w:sz w:val="28"/>
        </w:rPr>
        <w:t>es</w:t>
      </w:r>
      <w:r w:rsidRPr="00827F64">
        <w:rPr>
          <w:rFonts w:ascii="Angsana New" w:hAnsi="Angsana New"/>
          <w:sz w:val="28"/>
        </w:rPr>
        <w:t xml:space="preserve"> of receivables, the management needs to make judgment for estimated losses for each outstanding debtor. The allowances for expected credit loss</w:t>
      </w:r>
      <w:r w:rsidR="00BE05ED">
        <w:rPr>
          <w:rFonts w:ascii="Angsana New" w:hAnsi="Angsana New"/>
          <w:sz w:val="28"/>
        </w:rPr>
        <w:t>es</w:t>
      </w:r>
      <w:r w:rsidRPr="00827F64">
        <w:rPr>
          <w:rFonts w:ascii="Angsana New" w:hAnsi="Angsana New"/>
          <w:sz w:val="28"/>
        </w:rPr>
        <w:t xml:space="preserve"> are determined through </w:t>
      </w:r>
      <w:r w:rsidR="00B47567">
        <w:rPr>
          <w:rFonts w:ascii="Angsana New" w:hAnsi="Angsana New"/>
          <w:sz w:val="28"/>
        </w:rPr>
        <w:br/>
      </w:r>
      <w:r w:rsidRPr="00827F64">
        <w:rPr>
          <w:rFonts w:ascii="Angsana New" w:hAnsi="Angsana New"/>
          <w:sz w:val="28"/>
        </w:rPr>
        <w:lastRenderedPageBreak/>
        <w:t xml:space="preserve">a combination of analysis of collection experience, probability of collection, debt aging, taking into account change in </w:t>
      </w:r>
      <w:r w:rsidR="00B47567">
        <w:rPr>
          <w:rFonts w:ascii="Angsana New" w:hAnsi="Angsana New"/>
          <w:sz w:val="28"/>
        </w:rPr>
        <w:br/>
      </w:r>
      <w:r w:rsidRPr="00827F64">
        <w:rPr>
          <w:rFonts w:ascii="Angsana New" w:hAnsi="Angsana New"/>
          <w:sz w:val="28"/>
        </w:rPr>
        <w:t>the current economic and assumption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Inventories are valued at the lower of cost using first-in, first-out cost method or net reali</w:t>
      </w:r>
      <w:r w:rsidR="00B47567">
        <w:rPr>
          <w:rFonts w:ascii="Angsana New" w:hAnsi="Angsana New"/>
          <w:sz w:val="28"/>
        </w:rPr>
        <w:t>s</w:t>
      </w:r>
      <w:r w:rsidRPr="00C25BC8">
        <w:rPr>
          <w:rFonts w:ascii="Angsana New" w:hAnsi="Angsana New"/>
          <w:sz w:val="28"/>
        </w:rPr>
        <w:t>able value.</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Net reali</w:t>
      </w:r>
      <w:r w:rsidR="00B47567">
        <w:rPr>
          <w:rFonts w:ascii="Angsana New" w:hAnsi="Angsana New"/>
          <w:sz w:val="28"/>
        </w:rPr>
        <w:t>s</w:t>
      </w:r>
      <w:r w:rsidRPr="00C25BC8">
        <w:rPr>
          <w:rFonts w:ascii="Angsana New" w:hAnsi="Angsana New"/>
          <w:sz w:val="28"/>
        </w:rPr>
        <w:t>able value is the estimated selling price in the ordinary course of business less the costs to make the sale.</w:t>
      </w:r>
    </w:p>
    <w:p w:rsidR="00827F64"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Building and equipment</w:t>
      </w:r>
    </w:p>
    <w:p w:rsidR="007B15C4" w:rsidRDefault="00C25BC8" w:rsidP="00C21E92">
      <w:pPr>
        <w:tabs>
          <w:tab w:val="left" w:pos="851"/>
        </w:tabs>
        <w:spacing w:before="120"/>
        <w:ind w:left="426" w:right="-45"/>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Subsequent costs</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cost of replacing a part of an item of</w:t>
      </w:r>
      <w:r w:rsidR="00B47567">
        <w:rPr>
          <w:rFonts w:ascii="Angsana New" w:hAnsi="Angsana New"/>
          <w:sz w:val="28"/>
        </w:rPr>
        <w:t xml:space="preserve"> plant and equipment is recognis</w:t>
      </w:r>
      <w:r w:rsidRPr="00C25BC8">
        <w:rPr>
          <w:rFonts w:ascii="Angsana New" w:hAnsi="Angsana New"/>
          <w:sz w:val="28"/>
        </w:rPr>
        <w:t xml:space="preserve">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BE05ED">
        <w:rPr>
          <w:rFonts w:ascii="Angsana New" w:hAnsi="Angsana New"/>
          <w:sz w:val="28"/>
        </w:rPr>
        <w:t>building</w:t>
      </w:r>
      <w:r w:rsidRPr="00C25BC8">
        <w:rPr>
          <w:rFonts w:ascii="Angsana New" w:hAnsi="Angsana New"/>
          <w:sz w:val="28"/>
        </w:rPr>
        <w:t xml:space="preserve"> and equipment are recogni</w:t>
      </w:r>
      <w:r w:rsidR="00B47567">
        <w:rPr>
          <w:rFonts w:ascii="Angsana New" w:hAnsi="Angsana New"/>
          <w:sz w:val="28"/>
        </w:rPr>
        <w:t>s</w:t>
      </w:r>
      <w:r w:rsidRPr="00C25BC8">
        <w:rPr>
          <w:rFonts w:ascii="Angsana New" w:hAnsi="Angsana New"/>
          <w:sz w:val="28"/>
        </w:rPr>
        <w:t>ed in profit or loss as incurred.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w:t>
      </w:r>
    </w:p>
    <w:p w:rsid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rsidTr="00997D58">
        <w:trPr>
          <w:trHeight w:val="454"/>
        </w:trPr>
        <w:tc>
          <w:tcPr>
            <w:tcW w:w="4218"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rsidTr="0094708E">
        <w:tc>
          <w:tcPr>
            <w:tcW w:w="4218" w:type="dxa"/>
          </w:tcPr>
          <w:p w:rsidR="00C25BC8" w:rsidRDefault="00C25BC8" w:rsidP="0094708E">
            <w:pPr>
              <w:jc w:val="thaiDistribute"/>
              <w:rPr>
                <w:rFonts w:asciiTheme="majorBidi" w:hAnsiTheme="majorBidi" w:cstheme="majorBidi"/>
                <w:sz w:val="28"/>
                <w:lang w:val="en-GB"/>
              </w:rPr>
            </w:pPr>
            <w:r w:rsidRPr="00C25BC8">
              <w:rPr>
                <w:rFonts w:asciiTheme="majorBidi" w:hAnsiTheme="majorBidi" w:cstheme="majorBidi"/>
                <w:sz w:val="28"/>
                <w:lang w:val="en-GB"/>
              </w:rPr>
              <w:t>Building and building improvements</w:t>
            </w:r>
          </w:p>
        </w:tc>
        <w:tc>
          <w:tcPr>
            <w:tcW w:w="1701" w:type="dxa"/>
          </w:tcPr>
          <w:p w:rsidR="00C25BC8" w:rsidRPr="00654EE1" w:rsidRDefault="00C25BC8" w:rsidP="00C25BC8">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rsidR="00C25BC8" w:rsidRPr="00654EE1" w:rsidRDefault="00C25BC8" w:rsidP="00C25BC8">
            <w:pPr>
              <w:jc w:val="center"/>
              <w:rPr>
                <w:rFonts w:asciiTheme="majorBidi" w:hAnsiTheme="majorBidi" w:cstheme="majorBidi"/>
                <w:sz w:val="28"/>
              </w:rPr>
            </w:pPr>
            <w:r>
              <w:rPr>
                <w:rFonts w:asciiTheme="majorBidi" w:hAnsiTheme="majorBidi" w:cstheme="majorBidi"/>
                <w:sz w:val="28"/>
              </w:rPr>
              <w:t>5 - 9</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lang w:val="en-GB"/>
              </w:rPr>
              <w:t>5</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rsidR="003C68FD" w:rsidRDefault="003C68FD" w:rsidP="00F630A9">
      <w:pPr>
        <w:tabs>
          <w:tab w:val="left" w:pos="851"/>
        </w:tabs>
        <w:spacing w:before="240"/>
        <w:ind w:left="425" w:right="-45"/>
        <w:jc w:val="thaiDistribute"/>
        <w:rPr>
          <w:rFonts w:ascii="Angsana New" w:hAnsi="Angsana New"/>
          <w:sz w:val="28"/>
        </w:rPr>
      </w:pPr>
    </w:p>
    <w:p w:rsidR="00F630A9" w:rsidRPr="00F630A9" w:rsidRDefault="00F630A9" w:rsidP="00F630A9">
      <w:pPr>
        <w:tabs>
          <w:tab w:val="left" w:pos="851"/>
        </w:tabs>
        <w:spacing w:before="240"/>
        <w:ind w:left="425" w:right="-45"/>
        <w:jc w:val="thaiDistribute"/>
        <w:rPr>
          <w:rFonts w:ascii="Angsana New" w:hAnsi="Angsana New"/>
          <w:sz w:val="28"/>
        </w:rPr>
      </w:pPr>
      <w:r w:rsidRPr="00F630A9">
        <w:rPr>
          <w:rFonts w:ascii="Angsana New" w:hAnsi="Angsana New"/>
          <w:sz w:val="28"/>
        </w:rPr>
        <w:lastRenderedPageBreak/>
        <w:t>No depreciation is provided on assets in progress.</w:t>
      </w:r>
    </w:p>
    <w:p w:rsidR="00F630A9" w:rsidRPr="00F630A9"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rsidR="00C25BC8"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recogni</w:t>
      </w:r>
      <w:r w:rsidR="00B47567">
        <w:rPr>
          <w:rFonts w:ascii="Angsana New" w:hAnsi="Angsana New"/>
          <w:sz w:val="28"/>
        </w:rPr>
        <w:t>s</w:t>
      </w:r>
      <w:r w:rsidRPr="00F630A9">
        <w:rPr>
          <w:rFonts w:ascii="Angsana New" w:hAnsi="Angsana New"/>
          <w:sz w:val="28"/>
        </w:rPr>
        <w:t>ed in profit or loss.</w:t>
      </w:r>
    </w:p>
    <w:p w:rsidR="004B4013" w:rsidRDefault="004B4013" w:rsidP="004B4013">
      <w:pPr>
        <w:tabs>
          <w:tab w:val="left" w:pos="851"/>
        </w:tabs>
        <w:spacing w:before="200" w:line="0" w:lineRule="atLeast"/>
        <w:ind w:left="426"/>
        <w:jc w:val="thaiDistribute"/>
        <w:rPr>
          <w:rFonts w:asciiTheme="majorBidi" w:hAnsiTheme="majorBidi" w:cstheme="majorBidi"/>
          <w:b/>
          <w:bCs/>
          <w:sz w:val="28"/>
        </w:rPr>
      </w:pPr>
      <w:r w:rsidRPr="004B4013">
        <w:rPr>
          <w:rFonts w:asciiTheme="majorBidi" w:hAnsiTheme="majorBidi" w:cstheme="majorBidi"/>
          <w:b/>
          <w:bCs/>
          <w:sz w:val="28"/>
        </w:rPr>
        <w:t xml:space="preserve">Leases    </w:t>
      </w:r>
    </w:p>
    <w:p w:rsidR="00320321" w:rsidRDefault="00C10154" w:rsidP="004B401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Right-of-use assets</w:t>
      </w:r>
    </w:p>
    <w:p w:rsidR="00320321" w:rsidRDefault="00C10154" w:rsidP="00C10154">
      <w:pPr>
        <w:tabs>
          <w:tab w:val="left" w:pos="851"/>
        </w:tabs>
        <w:spacing w:before="120"/>
        <w:ind w:left="426" w:right="-45"/>
        <w:jc w:val="thaiDistribute"/>
        <w:rPr>
          <w:rFonts w:ascii="Angsana New" w:hAnsi="Angsana New"/>
          <w:sz w:val="28"/>
        </w:rPr>
      </w:pPr>
      <w:r w:rsidRPr="00C10154">
        <w:rPr>
          <w:rFonts w:ascii="Angsana New" w:hAnsi="Angsana New"/>
          <w:sz w:val="28"/>
        </w:rPr>
        <w:t xml:space="preserve">The Company recognises right-of-use assets at the commencement date of the lease. Right-of-use assets are measured at cost, less any accumulated depreciation and impairment losses, and adjusted for any remeasurement of lease liabilities. </w:t>
      </w:r>
      <w:r w:rsidR="00B47567">
        <w:rPr>
          <w:rFonts w:ascii="Angsana New" w:hAnsi="Angsana New"/>
          <w:sz w:val="28"/>
        </w:rPr>
        <w:br/>
      </w:r>
      <w:r w:rsidRPr="00C10154">
        <w:rPr>
          <w:rFonts w:ascii="Angsana New" w:hAnsi="Angsana New"/>
          <w:sz w:val="28"/>
        </w:rPr>
        <w:t>The cost of right-of-use assets includes the amount of lease liabilities recognised through initial measurement, initial direct costs incurred, and lease payments made at or before the commencement date, less any lease incentives received.</w:t>
      </w:r>
    </w:p>
    <w:p w:rsidR="00C10154"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w:t>
      </w:r>
      <w:r w:rsidR="0006508F">
        <w:rPr>
          <w:rFonts w:ascii="Angsana New" w:hAnsi="Angsana New"/>
          <w:sz w:val="28"/>
        </w:rPr>
        <w:br/>
      </w:r>
      <w:r w:rsidRPr="004B4013">
        <w:rPr>
          <w:rFonts w:ascii="Angsana New" w:hAnsi="Angsana New"/>
          <w:sz w:val="28"/>
        </w:rPr>
        <w:t xml:space="preserve">the recognised right-of-use assets are depreciated on a straight-line basis from the commencement date of the lease to </w:t>
      </w:r>
      <w:r w:rsidR="0006508F">
        <w:rPr>
          <w:rFonts w:ascii="Angsana New" w:hAnsi="Angsana New"/>
          <w:sz w:val="28"/>
        </w:rPr>
        <w:br/>
      </w:r>
      <w:r w:rsidRPr="004B4013">
        <w:rPr>
          <w:rFonts w:ascii="Angsana New" w:hAnsi="Angsana New"/>
          <w:sz w:val="28"/>
        </w:rPr>
        <w:t>the earlier of the end of the useful life of the right-of-use asset or the end of the lease term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rsidTr="0094708E">
        <w:tc>
          <w:tcPr>
            <w:tcW w:w="4218"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rsidTr="0094708E">
        <w:tc>
          <w:tcPr>
            <w:tcW w:w="4218" w:type="dxa"/>
          </w:tcPr>
          <w:p w:rsidR="004B4013" w:rsidRPr="004B4013" w:rsidRDefault="004B4013" w:rsidP="004B4013">
            <w:pPr>
              <w:jc w:val="thaiDistribute"/>
              <w:rPr>
                <w:rFonts w:asciiTheme="majorBidi" w:hAnsiTheme="majorBidi" w:cstheme="majorBidi"/>
                <w:sz w:val="28"/>
              </w:rPr>
            </w:pPr>
            <w:r>
              <w:rPr>
                <w:rFonts w:asciiTheme="majorBidi" w:hAnsiTheme="majorBidi" w:cstheme="majorBidi"/>
                <w:sz w:val="28"/>
              </w:rPr>
              <w:t>Rental area</w:t>
            </w:r>
          </w:p>
        </w:tc>
        <w:tc>
          <w:tcPr>
            <w:tcW w:w="1701" w:type="dxa"/>
          </w:tcPr>
          <w:p w:rsidR="004B4013" w:rsidRPr="00654EE1" w:rsidRDefault="004B4013" w:rsidP="004B4013">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rsidR="004B4013" w:rsidRPr="00654EE1" w:rsidRDefault="004B4013" w:rsidP="0094708E">
            <w:pPr>
              <w:jc w:val="center"/>
              <w:rPr>
                <w:rFonts w:asciiTheme="majorBidi" w:hAnsiTheme="majorBidi" w:cstheme="majorBidi"/>
                <w:sz w:val="28"/>
              </w:rPr>
            </w:pP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4B4013" w:rsidRDefault="004B4013" w:rsidP="0094708E">
            <w:pPr>
              <w:jc w:val="center"/>
              <w:rPr>
                <w:rFonts w:asciiTheme="majorBidi" w:hAnsiTheme="majorBidi" w:cstheme="majorBidi"/>
                <w:sz w:val="28"/>
                <w:lang w:val="en-GB"/>
              </w:rPr>
            </w:pPr>
            <w:r>
              <w:rPr>
                <w:rFonts w:asciiTheme="majorBidi" w:hAnsiTheme="majorBidi" w:cstheme="majorBidi"/>
                <w:sz w:val="28"/>
              </w:rPr>
              <w:t>3</w:t>
            </w:r>
          </w:p>
        </w:tc>
      </w:tr>
    </w:tbl>
    <w:p w:rsidR="00C10154" w:rsidRDefault="00C10154" w:rsidP="009E6B7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Lease liabilities</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recognises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Short-term leases and leases of low-value assets</w:t>
      </w:r>
    </w:p>
    <w:p w:rsidR="00C10154" w:rsidRDefault="00C10154" w:rsidP="00C1015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Payments under leases that, have a lease term of 12 months or less at the commencement date, or are leases of low-value assets, are recogni</w:t>
      </w:r>
      <w:r>
        <w:rPr>
          <w:rFonts w:ascii="Angsana New" w:hAnsi="Angsana New"/>
          <w:sz w:val="28"/>
        </w:rPr>
        <w:t>s</w:t>
      </w:r>
      <w:r w:rsidRPr="004B4013">
        <w:rPr>
          <w:rFonts w:ascii="Angsana New" w:hAnsi="Angsana New"/>
          <w:sz w:val="28"/>
        </w:rPr>
        <w:t>ed as expenses on a straight-line basis over the lease term.</w:t>
      </w:r>
    </w:p>
    <w:p w:rsidR="003C68FD" w:rsidRDefault="003C68FD" w:rsidP="009E6B73">
      <w:pPr>
        <w:tabs>
          <w:tab w:val="left" w:pos="851"/>
        </w:tabs>
        <w:spacing w:before="200" w:line="0" w:lineRule="atLeast"/>
        <w:ind w:left="426"/>
        <w:jc w:val="thaiDistribute"/>
        <w:rPr>
          <w:rFonts w:asciiTheme="majorBidi" w:hAnsiTheme="majorBidi" w:cstheme="majorBidi"/>
          <w:b/>
          <w:bCs/>
          <w:sz w:val="28"/>
        </w:rPr>
      </w:pP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lastRenderedPageBreak/>
        <w:t>Intangible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Intangible assets are stated at cost less accumulated amorti</w:t>
      </w:r>
      <w:r w:rsidR="00F14537">
        <w:rPr>
          <w:rFonts w:ascii="Angsana New" w:hAnsi="Angsana New"/>
          <w:sz w:val="28"/>
        </w:rPr>
        <w:t>s</w:t>
      </w:r>
      <w:r w:rsidRPr="009E6B73">
        <w:rPr>
          <w:rFonts w:ascii="Angsana New" w:hAnsi="Angsana New"/>
          <w:sz w:val="28"/>
        </w:rPr>
        <w:t>ation and allowance for impairment loss (if any). Amorti</w:t>
      </w:r>
      <w:r w:rsidR="00F14537">
        <w:rPr>
          <w:rFonts w:ascii="Angsana New" w:hAnsi="Angsana New"/>
          <w:sz w:val="28"/>
        </w:rPr>
        <w:t>s</w:t>
      </w:r>
      <w:r w:rsidRPr="009E6B73">
        <w:rPr>
          <w:rFonts w:ascii="Angsana New" w:hAnsi="Angsana New"/>
          <w:sz w:val="28"/>
        </w:rPr>
        <w:t xml:space="preserve">ation is charged </w:t>
      </w:r>
      <w:r w:rsidR="00383BED">
        <w:rPr>
          <w:rFonts w:ascii="Angsana New" w:hAnsi="Angsana New"/>
          <w:sz w:val="28"/>
        </w:rPr>
        <w:t>to profit or loss on a straight-</w:t>
      </w:r>
      <w:r w:rsidRPr="009E6B73">
        <w:rPr>
          <w:rFonts w:ascii="Angsana New" w:hAnsi="Angsana New"/>
          <w:sz w:val="28"/>
        </w:rPr>
        <w:t>line basis over the estimated u</w:t>
      </w:r>
      <w:r w:rsidR="00F14537">
        <w:rPr>
          <w:rFonts w:ascii="Angsana New" w:hAnsi="Angsana New"/>
          <w:sz w:val="28"/>
        </w:rPr>
        <w:t>seful lives of the assets for 3 years</w:t>
      </w:r>
      <w:r w:rsidRPr="009E6B73">
        <w:rPr>
          <w:rFonts w:ascii="Angsana New" w:hAnsi="Angsana New"/>
          <w:sz w:val="28"/>
        </w:rPr>
        <w:t xml:space="preserve"> 5 </w:t>
      </w:r>
      <w:r w:rsidR="00F14537">
        <w:rPr>
          <w:rFonts w:ascii="Angsana New" w:hAnsi="Angsana New"/>
          <w:sz w:val="28"/>
        </w:rPr>
        <w:t xml:space="preserve">years </w:t>
      </w:r>
      <w:r w:rsidRPr="009E6B73">
        <w:rPr>
          <w:rFonts w:ascii="Angsana New" w:hAnsi="Angsana New"/>
          <w:sz w:val="28"/>
        </w:rPr>
        <w:t>and 10 years.</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No amortis</w:t>
      </w:r>
      <w:r w:rsidR="009E6B73" w:rsidRPr="009E6B73">
        <w:rPr>
          <w:rFonts w:ascii="Angsana New" w:hAnsi="Angsana New"/>
          <w:sz w:val="28"/>
        </w:rPr>
        <w:t>ation is provided on intangible assets in progress.</w:t>
      </w:r>
    </w:p>
    <w:p w:rsidR="009854CF"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Amortis</w:t>
      </w:r>
      <w:r w:rsidR="009E6B73" w:rsidRPr="009E6B73">
        <w:rPr>
          <w:rFonts w:ascii="Angsana New" w:hAnsi="Angsana New"/>
          <w:sz w:val="28"/>
        </w:rPr>
        <w:t>ation methods, useful lives and residual values are reviewed at each financial year-end and adjusted if appropriate.</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An impairment loss is recognis</w:t>
      </w:r>
      <w:r w:rsidR="009E6B73" w:rsidRPr="009E6B73">
        <w:rPr>
          <w:rFonts w:ascii="Angsana New" w:hAnsi="Angsana New"/>
          <w:sz w:val="28"/>
        </w:rPr>
        <w:t>ed whenever the carrying amount of an asset or its cash-generating unit exceeds its recoverable amount.</w:t>
      </w:r>
      <w:r>
        <w:rPr>
          <w:rFonts w:ascii="Angsana New" w:hAnsi="Angsana New"/>
          <w:sz w:val="28"/>
        </w:rPr>
        <w:t xml:space="preserve"> The impairment loss is recognis</w:t>
      </w:r>
      <w:r w:rsidR="009E6B73" w:rsidRPr="009E6B73">
        <w:rPr>
          <w:rFonts w:ascii="Angsana New" w:hAnsi="Angsana New"/>
          <w:sz w:val="28"/>
        </w:rPr>
        <w:t>ed in profit or loss.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Calculation of recoverable amount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Reversals of impairment</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F14537">
        <w:rPr>
          <w:rFonts w:ascii="Angsana New" w:hAnsi="Angsana New"/>
          <w:sz w:val="28"/>
        </w:rPr>
        <w:t>, net of depreciation or amortis</w:t>
      </w:r>
      <w:r w:rsidRPr="009E6B73">
        <w:rPr>
          <w:rFonts w:ascii="Angsana New" w:hAnsi="Angsana New"/>
          <w:sz w:val="28"/>
        </w:rPr>
        <w:t>ation, if no i</w:t>
      </w:r>
      <w:r w:rsidR="00F14537">
        <w:rPr>
          <w:rFonts w:ascii="Angsana New" w:hAnsi="Angsana New"/>
          <w:sz w:val="28"/>
        </w:rPr>
        <w:t>mpairment loss had been recognis</w:t>
      </w:r>
      <w:r w:rsidRPr="009E6B73">
        <w:rPr>
          <w:rFonts w:ascii="Angsana New" w:hAnsi="Angsana New"/>
          <w:sz w:val="28"/>
        </w:rPr>
        <w:t>ed.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 provision is recogni</w:t>
      </w:r>
      <w:r w:rsidR="00507256">
        <w:rPr>
          <w:rFonts w:ascii="Angsana New" w:hAnsi="Angsana New"/>
          <w:sz w:val="28"/>
        </w:rPr>
        <w:t>s</w:t>
      </w:r>
      <w:r w:rsidRPr="009E6B73">
        <w:rPr>
          <w:rFonts w:ascii="Angsana New" w:hAnsi="Angsana New"/>
          <w:sz w:val="28"/>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lastRenderedPageBreak/>
        <w:t>Foreign currency</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currency transactions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Transactions in foreign currencies are converted at the foreign exchange rates ruling at the dates of the transactions.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Monetary assets and liabilities denominated in foreign currencies at the end of the reporting period are converted to Thai Baht at the foreign exchange rates ruling at that date.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e</w:t>
      </w:r>
      <w:r w:rsidR="00F14537">
        <w:rPr>
          <w:rFonts w:ascii="Angsana New" w:hAnsi="Angsana New"/>
          <w:sz w:val="28"/>
        </w:rPr>
        <w:t>xchange differences are recognis</w:t>
      </w:r>
      <w:r w:rsidRPr="009E6B73">
        <w:rPr>
          <w:rFonts w:ascii="Angsana New" w:hAnsi="Angsana New"/>
          <w:sz w:val="28"/>
        </w:rPr>
        <w:t>ed in profit or loss for the period.</w:t>
      </w:r>
    </w:p>
    <w:p w:rsidR="009E6B73" w:rsidRPr="009E6B73" w:rsidRDefault="009E6B73" w:rsidP="0066116A">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rsidR="009E6B73" w:rsidRDefault="009E6B73" w:rsidP="0066116A">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w:t>
      </w:r>
      <w:r w:rsidR="000462D0">
        <w:rPr>
          <w:rFonts w:ascii="Angsana New" w:hAnsi="Angsana New"/>
          <w:sz w:val="28"/>
        </w:rPr>
        <w:t xml:space="preserve"> by the shareholders’ meeting and</w:t>
      </w:r>
      <w:r w:rsidRPr="009E6B73">
        <w:rPr>
          <w:rFonts w:ascii="Angsana New" w:hAnsi="Angsana New"/>
          <w:sz w:val="28"/>
        </w:rPr>
        <w:t xml:space="preserve"> the Board of Directors’ meeting.</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C10154"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 xml:space="preserve">During the </w:t>
      </w:r>
      <w:r w:rsidR="00BC2751">
        <w:rPr>
          <w:rFonts w:ascii="Angsana New" w:hAnsi="Angsana New"/>
          <w:sz w:val="28"/>
        </w:rPr>
        <w:t>year</w:t>
      </w:r>
      <w:r w:rsidRPr="00030718">
        <w:rPr>
          <w:rFonts w:ascii="Angsana New" w:hAnsi="Angsana New"/>
          <w:sz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2A0E80" w:rsidRDefault="002A0E80">
      <w:pPr>
        <w:rPr>
          <w:rFonts w:ascii="Angsana New" w:hAnsi="Angsana New"/>
          <w:sz w:val="28"/>
        </w:rPr>
      </w:pPr>
      <w:r>
        <w:rPr>
          <w:rFonts w:ascii="Angsana New" w:hAnsi="Angsana New"/>
          <w:sz w:val="28"/>
        </w:rPr>
        <w:br w:type="page"/>
      </w:r>
    </w:p>
    <w:p w:rsidR="003C68FD"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lastRenderedPageBreak/>
        <w:t>Significant t</w:t>
      </w:r>
      <w:r w:rsidR="00511637">
        <w:rPr>
          <w:rFonts w:ascii="Angsana New" w:hAnsi="Angsana New"/>
          <w:sz w:val="28"/>
        </w:rPr>
        <w:t>ransactions with related companies</w:t>
      </w:r>
      <w:r w:rsidRPr="00030718">
        <w:rPr>
          <w:rFonts w:ascii="Angsana New" w:hAnsi="Angsana New"/>
          <w:sz w:val="28"/>
        </w:rPr>
        <w:t xml:space="preserve"> for </w:t>
      </w:r>
      <w:r w:rsidR="00C8555C">
        <w:rPr>
          <w:rFonts w:ascii="Angsana New" w:hAnsi="Angsana New"/>
          <w:sz w:val="28"/>
        </w:rPr>
        <w:t xml:space="preserve">the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sidR="000A6935">
        <w:rPr>
          <w:rFonts w:ascii="Angsana New" w:hAnsi="Angsana New"/>
          <w:sz w:val="28"/>
        </w:rPr>
        <w:t>2</w:t>
      </w:r>
      <w:r w:rsidR="00075DAB">
        <w:rPr>
          <w:rFonts w:ascii="Angsana New" w:hAnsi="Angsana New"/>
          <w:sz w:val="28"/>
        </w:rPr>
        <w:t>3</w:t>
      </w:r>
      <w:r w:rsidRPr="00030718">
        <w:rPr>
          <w:rFonts w:ascii="Angsana New" w:hAnsi="Angsana New"/>
          <w:sz w:val="28"/>
        </w:rPr>
        <w:t xml:space="preserve"> </w:t>
      </w:r>
      <w:r>
        <w:rPr>
          <w:rFonts w:ascii="Angsana New" w:hAnsi="Angsana New"/>
          <w:sz w:val="28"/>
        </w:rPr>
        <w:t xml:space="preserve">and </w:t>
      </w:r>
      <w:r w:rsidR="000A6935" w:rsidRPr="00EF7434">
        <w:rPr>
          <w:rFonts w:ascii="Angsana New" w:hAnsi="Angsana New"/>
          <w:spacing w:val="-2"/>
          <w:sz w:val="28"/>
        </w:rPr>
        <w:t>20</w:t>
      </w:r>
      <w:r w:rsidR="00C223D8">
        <w:rPr>
          <w:rFonts w:ascii="Angsana New" w:hAnsi="Angsana New"/>
          <w:spacing w:val="-2"/>
          <w:sz w:val="28"/>
        </w:rPr>
        <w:t>2</w:t>
      </w:r>
      <w:r w:rsidR="00075DAB">
        <w:rPr>
          <w:rFonts w:ascii="Angsana New" w:hAnsi="Angsana New"/>
          <w:spacing w:val="-2"/>
          <w:sz w:val="28"/>
        </w:rPr>
        <w:t>2</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62"/>
        <w:gridCol w:w="1830"/>
      </w:tblGrid>
      <w:tr w:rsidR="00E70F1A" w:rsidRPr="00F674A6" w:rsidTr="003C68FD">
        <w:trPr>
          <w:trHeight w:val="425"/>
        </w:trPr>
        <w:tc>
          <w:tcPr>
            <w:tcW w:w="5772" w:type="dxa"/>
            <w:vAlign w:val="center"/>
          </w:tcPr>
          <w:p w:rsidR="00E70F1A" w:rsidRPr="00F674A6" w:rsidRDefault="00E70F1A" w:rsidP="00771351">
            <w:pPr>
              <w:spacing w:line="240" w:lineRule="auto"/>
            </w:pPr>
          </w:p>
        </w:tc>
        <w:tc>
          <w:tcPr>
            <w:tcW w:w="3692" w:type="dxa"/>
            <w:gridSpan w:val="2"/>
            <w:vAlign w:val="center"/>
          </w:tcPr>
          <w:p w:rsidR="00E70F1A" w:rsidRPr="00F674A6" w:rsidRDefault="00E70F1A" w:rsidP="00E70F1A">
            <w:pPr>
              <w:pBdr>
                <w:bottom w:val="single" w:sz="6" w:space="1" w:color="auto"/>
              </w:pBdr>
              <w:spacing w:line="240" w:lineRule="auto"/>
              <w:jc w:val="center"/>
              <w:rPr>
                <w:cs/>
              </w:rPr>
            </w:pPr>
            <w:r w:rsidRPr="00E70F1A">
              <w:t>Baht</w:t>
            </w:r>
          </w:p>
        </w:tc>
      </w:tr>
      <w:tr w:rsidR="00E70F1A" w:rsidRPr="00F674A6" w:rsidTr="003C68FD">
        <w:trPr>
          <w:trHeight w:val="425"/>
        </w:trPr>
        <w:tc>
          <w:tcPr>
            <w:tcW w:w="5772" w:type="dxa"/>
            <w:vAlign w:val="center"/>
          </w:tcPr>
          <w:p w:rsidR="00E70F1A" w:rsidRPr="00F674A6" w:rsidRDefault="00E70F1A" w:rsidP="00771351">
            <w:pPr>
              <w:spacing w:line="240" w:lineRule="auto"/>
            </w:pPr>
          </w:p>
        </w:tc>
        <w:tc>
          <w:tcPr>
            <w:tcW w:w="1862" w:type="dxa"/>
            <w:vAlign w:val="center"/>
          </w:tcPr>
          <w:p w:rsidR="00E70F1A" w:rsidRPr="00F674A6" w:rsidRDefault="000A6935" w:rsidP="00771351">
            <w:pPr>
              <w:pBdr>
                <w:bottom w:val="single" w:sz="6" w:space="1" w:color="auto"/>
              </w:pBdr>
              <w:spacing w:line="240" w:lineRule="auto"/>
              <w:jc w:val="center"/>
            </w:pPr>
            <w:r>
              <w:t>202</w:t>
            </w:r>
            <w:r w:rsidR="00075DAB">
              <w:t>3</w:t>
            </w:r>
          </w:p>
        </w:tc>
        <w:tc>
          <w:tcPr>
            <w:tcW w:w="1830" w:type="dxa"/>
            <w:vAlign w:val="center"/>
          </w:tcPr>
          <w:p w:rsidR="00E70F1A" w:rsidRPr="00F674A6" w:rsidRDefault="00075DAB" w:rsidP="00771351">
            <w:pPr>
              <w:pBdr>
                <w:bottom w:val="single" w:sz="6" w:space="1" w:color="auto"/>
              </w:pBdr>
              <w:spacing w:line="240" w:lineRule="auto"/>
              <w:jc w:val="center"/>
            </w:pPr>
            <w:r>
              <w:t>2022</w:t>
            </w:r>
          </w:p>
        </w:tc>
      </w:tr>
      <w:tr w:rsidR="00E70F1A" w:rsidRPr="00F674A6" w:rsidTr="003C68FD">
        <w:trPr>
          <w:trHeight w:val="425"/>
        </w:trPr>
        <w:tc>
          <w:tcPr>
            <w:tcW w:w="5772" w:type="dxa"/>
            <w:tcBorders>
              <w:top w:val="nil"/>
              <w:left w:val="nil"/>
              <w:bottom w:val="nil"/>
              <w:right w:val="nil"/>
            </w:tcBorders>
            <w:shd w:val="clear" w:color="auto" w:fill="auto"/>
            <w:vAlign w:val="center"/>
          </w:tcPr>
          <w:p w:rsidR="00E70F1A" w:rsidRDefault="00E70F1A" w:rsidP="005C7F37">
            <w:pPr>
              <w:autoSpaceDE/>
              <w:autoSpaceDN/>
              <w:spacing w:line="240" w:lineRule="auto"/>
            </w:pPr>
            <w:r w:rsidRPr="00E70F1A">
              <w:t>At Vantage Co., Ltd.</w:t>
            </w:r>
          </w:p>
        </w:tc>
        <w:tc>
          <w:tcPr>
            <w:tcW w:w="1862" w:type="dxa"/>
            <w:vAlign w:val="center"/>
          </w:tcPr>
          <w:p w:rsidR="00E70F1A" w:rsidRPr="00030718" w:rsidRDefault="00E70F1A" w:rsidP="005C7F37">
            <w:pPr>
              <w:tabs>
                <w:tab w:val="decimal" w:pos="1593"/>
              </w:tabs>
              <w:autoSpaceDE/>
              <w:autoSpaceDN/>
              <w:spacing w:line="240" w:lineRule="auto"/>
              <w:ind w:right="-108"/>
              <w:rPr>
                <w:rFonts w:eastAsiaTheme="minorHAnsi"/>
              </w:rPr>
            </w:pPr>
          </w:p>
        </w:tc>
        <w:tc>
          <w:tcPr>
            <w:tcW w:w="1830" w:type="dxa"/>
            <w:vAlign w:val="center"/>
          </w:tcPr>
          <w:p w:rsidR="00E70F1A" w:rsidRPr="00F674A6" w:rsidRDefault="00E70F1A" w:rsidP="005C7F37">
            <w:pPr>
              <w:tabs>
                <w:tab w:val="decimal" w:pos="1593"/>
              </w:tabs>
              <w:autoSpaceDE/>
              <w:autoSpaceDN/>
              <w:spacing w:line="240" w:lineRule="auto"/>
              <w:rPr>
                <w:rFonts w:eastAsiaTheme="minorHAnsi"/>
                <w:cs/>
              </w:rPr>
            </w:pPr>
          </w:p>
        </w:tc>
      </w:tr>
      <w:tr w:rsidR="00075DAB" w:rsidRPr="00F674A6" w:rsidTr="006856F0">
        <w:trPr>
          <w:trHeight w:val="425"/>
        </w:trPr>
        <w:tc>
          <w:tcPr>
            <w:tcW w:w="5772" w:type="dxa"/>
            <w:tcBorders>
              <w:top w:val="nil"/>
              <w:left w:val="nil"/>
              <w:bottom w:val="nil"/>
              <w:right w:val="nil"/>
            </w:tcBorders>
            <w:shd w:val="clear" w:color="auto" w:fill="auto"/>
            <w:vAlign w:val="center"/>
          </w:tcPr>
          <w:p w:rsidR="00075DAB" w:rsidRPr="00E70F1A" w:rsidRDefault="00075DAB" w:rsidP="00075DAB">
            <w:pPr>
              <w:spacing w:line="240" w:lineRule="auto"/>
              <w:ind w:left="284"/>
            </w:pPr>
            <w:r>
              <w:t>Distribution costs</w:t>
            </w:r>
          </w:p>
        </w:tc>
        <w:tc>
          <w:tcPr>
            <w:tcW w:w="1862" w:type="dxa"/>
            <w:shd w:val="clear" w:color="auto" w:fill="auto"/>
            <w:vAlign w:val="center"/>
          </w:tcPr>
          <w:p w:rsidR="00075DAB" w:rsidRDefault="006856F0" w:rsidP="00075DAB">
            <w:pPr>
              <w:tabs>
                <w:tab w:val="decimal" w:pos="1360"/>
              </w:tabs>
              <w:spacing w:line="0" w:lineRule="atLeast"/>
              <w:rPr>
                <w:rFonts w:asciiTheme="majorBidi" w:hAnsiTheme="majorBidi" w:cstheme="majorBidi"/>
              </w:rPr>
            </w:pPr>
            <w:r w:rsidRPr="006856F0">
              <w:rPr>
                <w:rFonts w:asciiTheme="majorBidi" w:hAnsiTheme="majorBidi" w:cstheme="majorBidi"/>
              </w:rPr>
              <w:t>1,629,200.00</w:t>
            </w:r>
          </w:p>
        </w:tc>
        <w:tc>
          <w:tcPr>
            <w:tcW w:w="1830" w:type="dxa"/>
            <w:shd w:val="clear" w:color="auto" w:fill="auto"/>
            <w:vAlign w:val="center"/>
          </w:tcPr>
          <w:p w:rsidR="00075DAB" w:rsidRDefault="00075DAB" w:rsidP="00075DAB">
            <w:pPr>
              <w:tabs>
                <w:tab w:val="decimal" w:pos="1360"/>
              </w:tabs>
              <w:spacing w:line="0" w:lineRule="atLeast"/>
              <w:rPr>
                <w:rFonts w:asciiTheme="majorBidi" w:hAnsiTheme="majorBidi" w:cstheme="majorBidi"/>
              </w:rPr>
            </w:pPr>
            <w:r>
              <w:rPr>
                <w:rFonts w:asciiTheme="majorBidi" w:hAnsiTheme="majorBidi" w:cstheme="majorBidi"/>
              </w:rPr>
              <w:t>4,623,466.00</w:t>
            </w:r>
          </w:p>
        </w:tc>
      </w:tr>
      <w:tr w:rsidR="006856F0" w:rsidRPr="00F674A6" w:rsidTr="006856F0">
        <w:trPr>
          <w:trHeight w:val="425"/>
        </w:trPr>
        <w:tc>
          <w:tcPr>
            <w:tcW w:w="5772" w:type="dxa"/>
            <w:tcBorders>
              <w:top w:val="nil"/>
              <w:left w:val="nil"/>
              <w:bottom w:val="nil"/>
              <w:right w:val="nil"/>
            </w:tcBorders>
            <w:shd w:val="clear" w:color="auto" w:fill="auto"/>
            <w:vAlign w:val="center"/>
          </w:tcPr>
          <w:p w:rsidR="006856F0" w:rsidRDefault="006856F0" w:rsidP="00075DAB">
            <w:pPr>
              <w:spacing w:line="240" w:lineRule="auto"/>
              <w:ind w:left="284"/>
            </w:pPr>
            <w:r w:rsidRPr="006856F0">
              <w:t>Purchases of intangible assets</w:t>
            </w:r>
          </w:p>
        </w:tc>
        <w:tc>
          <w:tcPr>
            <w:tcW w:w="1862" w:type="dxa"/>
            <w:shd w:val="clear" w:color="auto" w:fill="auto"/>
            <w:vAlign w:val="center"/>
          </w:tcPr>
          <w:p w:rsidR="006856F0" w:rsidRDefault="006856F0" w:rsidP="00075DAB">
            <w:pPr>
              <w:tabs>
                <w:tab w:val="decimal" w:pos="1360"/>
              </w:tabs>
              <w:spacing w:line="0" w:lineRule="atLeast"/>
              <w:rPr>
                <w:rFonts w:asciiTheme="majorBidi" w:hAnsiTheme="majorBidi" w:cstheme="majorBidi"/>
              </w:rPr>
            </w:pPr>
            <w:r w:rsidRPr="006856F0">
              <w:rPr>
                <w:rFonts w:asciiTheme="majorBidi" w:hAnsiTheme="majorBidi" w:cstheme="majorBidi"/>
              </w:rPr>
              <w:t>3,004,000.00</w:t>
            </w:r>
          </w:p>
        </w:tc>
        <w:tc>
          <w:tcPr>
            <w:tcW w:w="1830" w:type="dxa"/>
            <w:shd w:val="clear" w:color="auto" w:fill="auto"/>
            <w:vAlign w:val="center"/>
          </w:tcPr>
          <w:p w:rsidR="006856F0" w:rsidRDefault="006856F0" w:rsidP="00075DAB">
            <w:pPr>
              <w:tabs>
                <w:tab w:val="decimal" w:pos="1360"/>
              </w:tabs>
              <w:spacing w:line="0" w:lineRule="atLeast"/>
              <w:rPr>
                <w:rFonts w:asciiTheme="majorBidi" w:hAnsiTheme="majorBidi" w:cstheme="majorBidi"/>
              </w:rPr>
            </w:pPr>
            <w:r>
              <w:rPr>
                <w:rFonts w:asciiTheme="majorBidi" w:hAnsiTheme="majorBidi" w:cstheme="majorBidi"/>
              </w:rPr>
              <w:t>-</w:t>
            </w:r>
          </w:p>
        </w:tc>
      </w:tr>
      <w:tr w:rsidR="00075DAB" w:rsidRPr="00F674A6" w:rsidTr="006856F0">
        <w:trPr>
          <w:trHeight w:val="425"/>
        </w:trPr>
        <w:tc>
          <w:tcPr>
            <w:tcW w:w="5772" w:type="dxa"/>
            <w:tcBorders>
              <w:top w:val="nil"/>
              <w:left w:val="nil"/>
              <w:bottom w:val="nil"/>
              <w:right w:val="nil"/>
            </w:tcBorders>
            <w:shd w:val="clear" w:color="auto" w:fill="auto"/>
            <w:vAlign w:val="center"/>
          </w:tcPr>
          <w:p w:rsidR="00075DAB" w:rsidRPr="00E70F1A" w:rsidRDefault="00075DAB" w:rsidP="00075DAB">
            <w:pPr>
              <w:autoSpaceDE/>
              <w:autoSpaceDN/>
              <w:spacing w:line="240" w:lineRule="auto"/>
            </w:pPr>
            <w:r w:rsidRPr="003C68FD">
              <w:t>B</w:t>
            </w:r>
            <w:r>
              <w:t>izcuit</w:t>
            </w:r>
            <w:r w:rsidRPr="003C68FD">
              <w:t xml:space="preserve"> S</w:t>
            </w:r>
            <w:r>
              <w:t>olution</w:t>
            </w:r>
            <w:r w:rsidRPr="003C68FD">
              <w:t xml:space="preserve"> </w:t>
            </w:r>
            <w:r w:rsidRPr="00E70F1A">
              <w:t>Co., Ltd.</w:t>
            </w:r>
          </w:p>
        </w:tc>
        <w:tc>
          <w:tcPr>
            <w:tcW w:w="1862" w:type="dxa"/>
            <w:shd w:val="clear" w:color="auto" w:fill="auto"/>
            <w:vAlign w:val="center"/>
          </w:tcPr>
          <w:p w:rsidR="00075DAB" w:rsidRDefault="00075DAB" w:rsidP="00075DAB">
            <w:pPr>
              <w:tabs>
                <w:tab w:val="decimal" w:pos="1360"/>
              </w:tabs>
              <w:spacing w:line="0" w:lineRule="atLeast"/>
              <w:rPr>
                <w:rFonts w:asciiTheme="majorBidi" w:hAnsiTheme="majorBidi" w:cstheme="majorBidi"/>
              </w:rPr>
            </w:pPr>
          </w:p>
        </w:tc>
        <w:tc>
          <w:tcPr>
            <w:tcW w:w="1830" w:type="dxa"/>
            <w:shd w:val="clear" w:color="auto" w:fill="auto"/>
            <w:vAlign w:val="center"/>
          </w:tcPr>
          <w:p w:rsidR="00075DAB" w:rsidRDefault="00075DAB" w:rsidP="00075DAB">
            <w:pPr>
              <w:tabs>
                <w:tab w:val="decimal" w:pos="1360"/>
              </w:tabs>
              <w:spacing w:line="0" w:lineRule="atLeast"/>
              <w:rPr>
                <w:rFonts w:asciiTheme="majorBidi" w:hAnsiTheme="majorBidi" w:cstheme="majorBidi"/>
              </w:rPr>
            </w:pPr>
          </w:p>
        </w:tc>
      </w:tr>
      <w:tr w:rsidR="00075DAB" w:rsidRPr="00F674A6" w:rsidTr="006856F0">
        <w:trPr>
          <w:trHeight w:val="425"/>
        </w:trPr>
        <w:tc>
          <w:tcPr>
            <w:tcW w:w="5772" w:type="dxa"/>
            <w:tcBorders>
              <w:top w:val="nil"/>
              <w:left w:val="nil"/>
              <w:bottom w:val="nil"/>
              <w:right w:val="nil"/>
            </w:tcBorders>
            <w:shd w:val="clear" w:color="auto" w:fill="auto"/>
            <w:vAlign w:val="center"/>
          </w:tcPr>
          <w:p w:rsidR="00075DAB" w:rsidRPr="00E70F1A" w:rsidRDefault="00075DAB" w:rsidP="00075DAB">
            <w:pPr>
              <w:spacing w:line="240" w:lineRule="auto"/>
              <w:ind w:left="284"/>
            </w:pPr>
            <w:r w:rsidRPr="003C68FD">
              <w:t>Distribution costs</w:t>
            </w:r>
          </w:p>
        </w:tc>
        <w:tc>
          <w:tcPr>
            <w:tcW w:w="1862" w:type="dxa"/>
            <w:shd w:val="clear" w:color="auto" w:fill="auto"/>
          </w:tcPr>
          <w:p w:rsidR="00075DAB" w:rsidRDefault="006856F0" w:rsidP="00075DAB">
            <w:pPr>
              <w:tabs>
                <w:tab w:val="decimal" w:pos="1360"/>
              </w:tabs>
              <w:spacing w:line="0" w:lineRule="atLeast"/>
              <w:rPr>
                <w:rFonts w:asciiTheme="majorBidi" w:hAnsiTheme="majorBidi" w:cstheme="majorBidi"/>
              </w:rPr>
            </w:pPr>
            <w:r>
              <w:rPr>
                <w:rFonts w:asciiTheme="majorBidi" w:hAnsiTheme="majorBidi" w:cstheme="majorBidi"/>
              </w:rPr>
              <w:t>-</w:t>
            </w:r>
          </w:p>
        </w:tc>
        <w:tc>
          <w:tcPr>
            <w:tcW w:w="1830" w:type="dxa"/>
            <w:shd w:val="clear" w:color="auto" w:fill="auto"/>
          </w:tcPr>
          <w:p w:rsidR="00075DAB" w:rsidRDefault="00075DAB" w:rsidP="006856F0">
            <w:pPr>
              <w:tabs>
                <w:tab w:val="decimal" w:pos="1360"/>
              </w:tabs>
              <w:spacing w:line="0" w:lineRule="atLeast"/>
              <w:rPr>
                <w:rFonts w:asciiTheme="majorBidi" w:hAnsiTheme="majorBidi" w:cstheme="majorBidi"/>
              </w:rPr>
            </w:pPr>
            <w:r>
              <w:rPr>
                <w:rFonts w:asciiTheme="majorBidi" w:hAnsiTheme="majorBidi" w:cstheme="majorBidi"/>
              </w:rPr>
              <w:t>42</w:t>
            </w:r>
            <w:r w:rsidR="006856F0">
              <w:rPr>
                <w:rFonts w:asciiTheme="majorBidi" w:hAnsiTheme="majorBidi" w:cstheme="majorBidi"/>
              </w:rPr>
              <w:t>8</w:t>
            </w:r>
            <w:r>
              <w:rPr>
                <w:rFonts w:asciiTheme="majorBidi" w:hAnsiTheme="majorBidi" w:cstheme="majorBidi"/>
              </w:rPr>
              <w:t>,000.00</w:t>
            </w:r>
          </w:p>
        </w:tc>
      </w:tr>
    </w:tbl>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w:t>
      </w:r>
      <w:r w:rsidR="00C8555C">
        <w:rPr>
          <w:rFonts w:ascii="Angsana New" w:hAnsi="Angsana New"/>
          <w:spacing w:val="-2"/>
          <w:sz w:val="28"/>
        </w:rPr>
        <w:t xml:space="preserve">the </w:t>
      </w:r>
      <w:r w:rsidR="0012402A">
        <w:rPr>
          <w:rFonts w:ascii="Angsana New" w:hAnsi="Angsana New"/>
          <w:spacing w:val="-2"/>
          <w:sz w:val="28"/>
        </w:rPr>
        <w:t>year</w:t>
      </w:r>
      <w:r w:rsidR="000E3EEB">
        <w:rPr>
          <w:rFonts w:ascii="Angsana New" w:hAnsi="Angsana New"/>
          <w:spacing w:val="-2"/>
          <w:sz w:val="28"/>
        </w:rPr>
        <w:t>s ended 31</w:t>
      </w:r>
      <w:r w:rsidR="00EA75EE">
        <w:rPr>
          <w:rFonts w:ascii="Angsana New" w:hAnsi="Angsana New"/>
          <w:spacing w:val="-2"/>
          <w:sz w:val="28"/>
        </w:rPr>
        <w:t xml:space="preserve"> </w:t>
      </w:r>
      <w:r w:rsidR="000E3EEB" w:rsidRPr="000E3EEB">
        <w:rPr>
          <w:rFonts w:ascii="Angsana New" w:hAnsi="Angsana New"/>
          <w:sz w:val="28"/>
        </w:rPr>
        <w:t>December</w:t>
      </w:r>
      <w:r w:rsidRPr="00EF7434">
        <w:rPr>
          <w:rFonts w:ascii="Angsana New" w:hAnsi="Angsana New"/>
          <w:spacing w:val="-2"/>
          <w:sz w:val="28"/>
        </w:rPr>
        <w:t xml:space="preserve"> 20</w:t>
      </w:r>
      <w:r w:rsidR="000A6935">
        <w:rPr>
          <w:rFonts w:ascii="Angsana New" w:hAnsi="Angsana New"/>
          <w:spacing w:val="-2"/>
          <w:sz w:val="28"/>
        </w:rPr>
        <w:t>2</w:t>
      </w:r>
      <w:r w:rsidR="00075DAB">
        <w:rPr>
          <w:rFonts w:ascii="Angsana New" w:hAnsi="Angsana New"/>
          <w:spacing w:val="-2"/>
          <w:sz w:val="28"/>
        </w:rPr>
        <w:t>3</w:t>
      </w:r>
      <w:r w:rsidRPr="00EF7434">
        <w:rPr>
          <w:rFonts w:ascii="Angsana New" w:hAnsi="Angsana New"/>
          <w:spacing w:val="-2"/>
          <w:sz w:val="28"/>
        </w:rPr>
        <w:t xml:space="preserve"> and </w:t>
      </w:r>
      <w:r w:rsidR="000A6935" w:rsidRPr="00EF7434">
        <w:rPr>
          <w:rFonts w:ascii="Angsana New" w:hAnsi="Angsana New"/>
          <w:spacing w:val="-2"/>
          <w:sz w:val="28"/>
        </w:rPr>
        <w:t>20</w:t>
      </w:r>
      <w:r w:rsidR="000A6935">
        <w:rPr>
          <w:rFonts w:ascii="Angsana New" w:hAnsi="Angsana New"/>
          <w:spacing w:val="-2"/>
          <w:sz w:val="28"/>
        </w:rPr>
        <w:t>2</w:t>
      </w:r>
      <w:r w:rsidR="00075DAB">
        <w:rPr>
          <w:rFonts w:ascii="Angsana New" w:hAnsi="Angsana New"/>
          <w:spacing w:val="-2"/>
          <w:sz w:val="28"/>
        </w:rPr>
        <w:t>2</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3C68FD">
        <w:trPr>
          <w:trHeight w:val="425"/>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B4679" w:rsidP="00771351">
            <w:pPr>
              <w:pBdr>
                <w:bottom w:val="single" w:sz="6" w:space="1" w:color="auto"/>
              </w:pBdr>
              <w:spacing w:line="240" w:lineRule="auto"/>
              <w:jc w:val="center"/>
              <w:rPr>
                <w:cs/>
              </w:rPr>
            </w:pPr>
            <w:r w:rsidRPr="00E70F1A">
              <w:t>Baht</w:t>
            </w:r>
          </w:p>
        </w:tc>
      </w:tr>
      <w:tr w:rsidR="002B4679" w:rsidRPr="00F674A6" w:rsidTr="003C68FD">
        <w:trPr>
          <w:trHeight w:val="425"/>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0A6935" w:rsidP="00771351">
            <w:pPr>
              <w:pBdr>
                <w:bottom w:val="single" w:sz="6" w:space="1" w:color="auto"/>
              </w:pBdr>
              <w:spacing w:line="240" w:lineRule="auto"/>
              <w:jc w:val="center"/>
            </w:pPr>
            <w:r>
              <w:t>202</w:t>
            </w:r>
            <w:r w:rsidR="00075DAB">
              <w:t>3</w:t>
            </w:r>
          </w:p>
        </w:tc>
        <w:tc>
          <w:tcPr>
            <w:tcW w:w="1843" w:type="dxa"/>
            <w:vAlign w:val="center"/>
          </w:tcPr>
          <w:p w:rsidR="002B4679" w:rsidRPr="00F674A6" w:rsidRDefault="00075DAB" w:rsidP="00771351">
            <w:pPr>
              <w:pBdr>
                <w:bottom w:val="single" w:sz="6" w:space="1" w:color="auto"/>
              </w:pBdr>
              <w:spacing w:line="240" w:lineRule="auto"/>
              <w:jc w:val="center"/>
            </w:pPr>
            <w:r>
              <w:t>2022</w:t>
            </w:r>
          </w:p>
        </w:tc>
      </w:tr>
      <w:tr w:rsidR="00075DAB" w:rsidRPr="00F674A6" w:rsidTr="006856F0">
        <w:trPr>
          <w:trHeight w:val="425"/>
        </w:trPr>
        <w:tc>
          <w:tcPr>
            <w:tcW w:w="5779" w:type="dxa"/>
            <w:tcBorders>
              <w:top w:val="nil"/>
              <w:left w:val="nil"/>
              <w:bottom w:val="nil"/>
              <w:right w:val="nil"/>
            </w:tcBorders>
            <w:shd w:val="clear" w:color="auto" w:fill="auto"/>
            <w:vAlign w:val="bottom"/>
          </w:tcPr>
          <w:p w:rsidR="00075DAB" w:rsidRDefault="00075DAB" w:rsidP="00075DAB">
            <w:pPr>
              <w:autoSpaceDE/>
              <w:autoSpaceDN/>
              <w:spacing w:line="240" w:lineRule="auto"/>
            </w:pPr>
            <w:r>
              <w:t>Short-term benefits</w:t>
            </w:r>
          </w:p>
        </w:tc>
        <w:tc>
          <w:tcPr>
            <w:tcW w:w="1842" w:type="dxa"/>
            <w:shd w:val="clear" w:color="auto" w:fill="auto"/>
          </w:tcPr>
          <w:p w:rsidR="00075DAB" w:rsidRDefault="006856F0" w:rsidP="00075DAB">
            <w:pPr>
              <w:tabs>
                <w:tab w:val="decimal" w:pos="1360"/>
              </w:tabs>
              <w:spacing w:line="0" w:lineRule="atLeast"/>
              <w:rPr>
                <w:rFonts w:asciiTheme="majorBidi" w:hAnsiTheme="majorBidi" w:cstheme="majorBidi"/>
                <w:cs/>
              </w:rPr>
            </w:pPr>
            <w:r w:rsidRPr="006856F0">
              <w:rPr>
                <w:rFonts w:asciiTheme="majorBidi" w:hAnsiTheme="majorBidi" w:cstheme="majorBidi"/>
              </w:rPr>
              <w:t>52,478,207.71</w:t>
            </w:r>
          </w:p>
        </w:tc>
        <w:tc>
          <w:tcPr>
            <w:tcW w:w="1843" w:type="dxa"/>
            <w:shd w:val="clear" w:color="auto" w:fill="auto"/>
          </w:tcPr>
          <w:p w:rsidR="00075DAB" w:rsidRDefault="00075DAB" w:rsidP="00075DAB">
            <w:pPr>
              <w:tabs>
                <w:tab w:val="decimal" w:pos="1360"/>
              </w:tabs>
              <w:spacing w:line="0" w:lineRule="atLeast"/>
              <w:rPr>
                <w:rFonts w:asciiTheme="majorBidi" w:hAnsiTheme="majorBidi" w:cstheme="majorBidi"/>
                <w:cs/>
              </w:rPr>
            </w:pPr>
            <w:r>
              <w:rPr>
                <w:rFonts w:asciiTheme="majorBidi" w:hAnsiTheme="majorBidi" w:cstheme="majorBidi"/>
              </w:rPr>
              <w:t>56,754,187.08</w:t>
            </w:r>
          </w:p>
        </w:tc>
      </w:tr>
      <w:tr w:rsidR="00075DAB" w:rsidRPr="00F674A6" w:rsidTr="006856F0">
        <w:trPr>
          <w:trHeight w:val="425"/>
        </w:trPr>
        <w:tc>
          <w:tcPr>
            <w:tcW w:w="5779" w:type="dxa"/>
            <w:tcBorders>
              <w:top w:val="nil"/>
              <w:left w:val="nil"/>
              <w:bottom w:val="nil"/>
              <w:right w:val="nil"/>
            </w:tcBorders>
            <w:shd w:val="clear" w:color="auto" w:fill="auto"/>
            <w:vAlign w:val="bottom"/>
          </w:tcPr>
          <w:p w:rsidR="00075DAB" w:rsidRPr="00E70F1A" w:rsidRDefault="00075DAB" w:rsidP="00075DAB">
            <w:pPr>
              <w:spacing w:line="240" w:lineRule="auto"/>
            </w:pPr>
            <w:r>
              <w:t>Post-employment benefits</w:t>
            </w:r>
          </w:p>
        </w:tc>
        <w:tc>
          <w:tcPr>
            <w:tcW w:w="1842" w:type="dxa"/>
            <w:shd w:val="clear" w:color="auto" w:fill="auto"/>
          </w:tcPr>
          <w:p w:rsidR="00075DAB" w:rsidRDefault="006856F0" w:rsidP="00075DAB">
            <w:pPr>
              <w:pBdr>
                <w:bottom w:val="single" w:sz="6" w:space="1" w:color="auto"/>
              </w:pBdr>
              <w:tabs>
                <w:tab w:val="decimal" w:pos="1360"/>
              </w:tabs>
              <w:spacing w:line="0" w:lineRule="atLeast"/>
              <w:rPr>
                <w:rFonts w:asciiTheme="majorBidi" w:hAnsiTheme="majorBidi" w:cstheme="majorBidi"/>
              </w:rPr>
            </w:pPr>
            <w:r w:rsidRPr="006856F0">
              <w:rPr>
                <w:rFonts w:asciiTheme="majorBidi" w:hAnsiTheme="majorBidi" w:cstheme="majorBidi"/>
              </w:rPr>
              <w:t>1,311,950.80</w:t>
            </w:r>
          </w:p>
        </w:tc>
        <w:tc>
          <w:tcPr>
            <w:tcW w:w="1843" w:type="dxa"/>
            <w:shd w:val="clear" w:color="auto" w:fill="auto"/>
          </w:tcPr>
          <w:p w:rsidR="00075DAB" w:rsidRDefault="00075DAB" w:rsidP="00075DAB">
            <w:pPr>
              <w:pBdr>
                <w:bottom w:val="single" w:sz="6" w:space="1" w:color="auto"/>
              </w:pBdr>
              <w:tabs>
                <w:tab w:val="decimal" w:pos="1360"/>
              </w:tabs>
              <w:spacing w:line="0" w:lineRule="atLeast"/>
              <w:rPr>
                <w:rFonts w:asciiTheme="majorBidi" w:hAnsiTheme="majorBidi" w:cstheme="majorBidi"/>
              </w:rPr>
            </w:pPr>
            <w:r>
              <w:rPr>
                <w:rFonts w:asciiTheme="majorBidi" w:hAnsiTheme="majorBidi" w:cstheme="majorBidi"/>
              </w:rPr>
              <w:t>1,231,349.20</w:t>
            </w:r>
          </w:p>
        </w:tc>
      </w:tr>
      <w:tr w:rsidR="00075DAB" w:rsidRPr="00F674A6" w:rsidTr="006856F0">
        <w:trPr>
          <w:trHeight w:val="425"/>
        </w:trPr>
        <w:tc>
          <w:tcPr>
            <w:tcW w:w="5779" w:type="dxa"/>
            <w:tcBorders>
              <w:top w:val="nil"/>
              <w:left w:val="nil"/>
              <w:bottom w:val="nil"/>
              <w:right w:val="nil"/>
            </w:tcBorders>
            <w:shd w:val="clear" w:color="auto" w:fill="auto"/>
            <w:vAlign w:val="bottom"/>
          </w:tcPr>
          <w:p w:rsidR="00075DAB" w:rsidRPr="00E70F1A" w:rsidRDefault="00075DAB" w:rsidP="00075DAB">
            <w:pPr>
              <w:spacing w:line="240" w:lineRule="auto"/>
            </w:pPr>
            <w:r>
              <w:t>Total</w:t>
            </w:r>
          </w:p>
        </w:tc>
        <w:tc>
          <w:tcPr>
            <w:tcW w:w="1842" w:type="dxa"/>
            <w:shd w:val="clear" w:color="auto" w:fill="auto"/>
            <w:vAlign w:val="center"/>
          </w:tcPr>
          <w:p w:rsidR="00075DAB" w:rsidRPr="00FF218A" w:rsidRDefault="006856F0" w:rsidP="00075DAB">
            <w:pPr>
              <w:pBdr>
                <w:bottom w:val="double" w:sz="6" w:space="1" w:color="auto"/>
              </w:pBdr>
              <w:tabs>
                <w:tab w:val="decimal" w:pos="1334"/>
              </w:tabs>
              <w:autoSpaceDE/>
              <w:autoSpaceDN/>
              <w:spacing w:line="240" w:lineRule="auto"/>
            </w:pPr>
            <w:r w:rsidRPr="006856F0">
              <w:t>53,790,158.51</w:t>
            </w:r>
          </w:p>
        </w:tc>
        <w:tc>
          <w:tcPr>
            <w:tcW w:w="1843" w:type="dxa"/>
            <w:shd w:val="clear" w:color="auto" w:fill="auto"/>
            <w:vAlign w:val="center"/>
          </w:tcPr>
          <w:p w:rsidR="00075DAB" w:rsidRPr="00FF218A" w:rsidRDefault="00075DAB" w:rsidP="00075DAB">
            <w:pPr>
              <w:pBdr>
                <w:bottom w:val="double" w:sz="6" w:space="1" w:color="auto"/>
              </w:pBdr>
              <w:tabs>
                <w:tab w:val="decimal" w:pos="1334"/>
              </w:tabs>
              <w:autoSpaceDE/>
              <w:autoSpaceDN/>
              <w:spacing w:line="240" w:lineRule="auto"/>
            </w:pPr>
            <w:r>
              <w:t>57,985,536.28</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3E2B6C">
        <w:rPr>
          <w:rFonts w:ascii="Angsana New" w:hAnsi="Angsana New"/>
          <w:sz w:val="28"/>
        </w:rPr>
        <w:t>company</w:t>
      </w:r>
      <w:r w:rsidRPr="00FF218A">
        <w:rPr>
          <w:rFonts w:ascii="Angsana New" w:hAnsi="Angsana New"/>
          <w:sz w:val="28"/>
        </w:rPr>
        <w:t xml:space="preserve"> as </w:t>
      </w:r>
      <w:r w:rsidRPr="000E3EEB">
        <w:rPr>
          <w:rFonts w:ascii="Angsana New" w:hAnsi="Angsana New"/>
          <w:sz w:val="28"/>
        </w:rPr>
        <w:t>at 3</w:t>
      </w:r>
      <w:r w:rsidR="000E3EEB" w:rsidRPr="000E3EEB">
        <w:rPr>
          <w:rFonts w:ascii="Angsana New" w:hAnsi="Angsana New"/>
          <w:sz w:val="28"/>
        </w:rPr>
        <w:t>1</w:t>
      </w:r>
      <w:r w:rsidRPr="000E3EEB">
        <w:rPr>
          <w:rFonts w:ascii="Angsana New" w:hAnsi="Angsana New"/>
          <w:sz w:val="28"/>
        </w:rPr>
        <w:t xml:space="preserve"> </w:t>
      </w:r>
      <w:r w:rsidR="000E3EEB" w:rsidRPr="000E3EEB">
        <w:rPr>
          <w:rFonts w:ascii="Angsana New" w:hAnsi="Angsana New"/>
          <w:sz w:val="28"/>
        </w:rPr>
        <w:t>Decem</w:t>
      </w:r>
      <w:r w:rsidR="00550B57" w:rsidRPr="000E3EEB">
        <w:rPr>
          <w:rFonts w:ascii="Angsana New" w:hAnsi="Angsana New"/>
          <w:sz w:val="28"/>
        </w:rPr>
        <w:t>ber</w:t>
      </w:r>
      <w:r w:rsidR="00075DAB">
        <w:rPr>
          <w:rFonts w:ascii="Angsana New" w:hAnsi="Angsana New"/>
          <w:sz w:val="28"/>
        </w:rPr>
        <w:t xml:space="preserve"> 2023</w:t>
      </w:r>
      <w:r w:rsidRPr="000E3EEB">
        <w:rPr>
          <w:rFonts w:ascii="Angsana New" w:hAnsi="Angsana New"/>
          <w:sz w:val="28"/>
        </w:rPr>
        <w:t xml:space="preserve"> and </w:t>
      </w:r>
      <w:r w:rsidR="000A6935" w:rsidRPr="00EF7434">
        <w:rPr>
          <w:rFonts w:ascii="Angsana New" w:hAnsi="Angsana New"/>
          <w:spacing w:val="-2"/>
          <w:sz w:val="28"/>
        </w:rPr>
        <w:t>20</w:t>
      </w:r>
      <w:r w:rsidR="000A6935">
        <w:rPr>
          <w:rFonts w:ascii="Angsana New" w:hAnsi="Angsana New"/>
          <w:spacing w:val="-2"/>
          <w:sz w:val="28"/>
        </w:rPr>
        <w:t>2</w:t>
      </w:r>
      <w:r w:rsidR="00075DAB">
        <w:rPr>
          <w:rFonts w:ascii="Angsana New" w:hAnsi="Angsana New"/>
          <w:spacing w:val="-2"/>
          <w:sz w:val="28"/>
        </w:rPr>
        <w:t>2</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34"/>
        <w:gridCol w:w="1858"/>
      </w:tblGrid>
      <w:tr w:rsidR="001F3882" w:rsidRPr="00F674A6" w:rsidTr="003C68FD">
        <w:trPr>
          <w:trHeight w:val="425"/>
        </w:trPr>
        <w:tc>
          <w:tcPr>
            <w:tcW w:w="5772" w:type="dxa"/>
            <w:vAlign w:val="center"/>
          </w:tcPr>
          <w:p w:rsidR="001F3882" w:rsidRPr="00F674A6" w:rsidRDefault="001F3882" w:rsidP="00771351">
            <w:pPr>
              <w:spacing w:line="240" w:lineRule="auto"/>
            </w:pPr>
          </w:p>
        </w:tc>
        <w:tc>
          <w:tcPr>
            <w:tcW w:w="3692" w:type="dxa"/>
            <w:gridSpan w:val="2"/>
            <w:vAlign w:val="center"/>
          </w:tcPr>
          <w:p w:rsidR="001F3882" w:rsidRPr="00F674A6" w:rsidRDefault="001F3882" w:rsidP="00771351">
            <w:pPr>
              <w:pBdr>
                <w:bottom w:val="single" w:sz="6" w:space="1" w:color="auto"/>
              </w:pBdr>
              <w:spacing w:line="240" w:lineRule="auto"/>
              <w:jc w:val="center"/>
              <w:rPr>
                <w:cs/>
              </w:rPr>
            </w:pPr>
            <w:r w:rsidRPr="00E70F1A">
              <w:t>Baht</w:t>
            </w:r>
          </w:p>
        </w:tc>
      </w:tr>
      <w:tr w:rsidR="001F3882" w:rsidRPr="00F674A6" w:rsidTr="003C68FD">
        <w:trPr>
          <w:trHeight w:val="425"/>
        </w:trPr>
        <w:tc>
          <w:tcPr>
            <w:tcW w:w="5772" w:type="dxa"/>
            <w:vAlign w:val="center"/>
          </w:tcPr>
          <w:p w:rsidR="001F3882" w:rsidRPr="00F674A6" w:rsidRDefault="001F3882" w:rsidP="00771351">
            <w:pPr>
              <w:spacing w:line="240" w:lineRule="auto"/>
            </w:pPr>
          </w:p>
        </w:tc>
        <w:tc>
          <w:tcPr>
            <w:tcW w:w="1834" w:type="dxa"/>
            <w:vAlign w:val="center"/>
          </w:tcPr>
          <w:p w:rsidR="001F3882" w:rsidRPr="00F674A6" w:rsidRDefault="00075DAB" w:rsidP="00771351">
            <w:pPr>
              <w:pBdr>
                <w:bottom w:val="single" w:sz="6" w:space="1" w:color="auto"/>
              </w:pBdr>
              <w:spacing w:line="240" w:lineRule="auto"/>
              <w:jc w:val="center"/>
            </w:pPr>
            <w:r>
              <w:t>2023</w:t>
            </w:r>
          </w:p>
        </w:tc>
        <w:tc>
          <w:tcPr>
            <w:tcW w:w="1858" w:type="dxa"/>
            <w:vAlign w:val="center"/>
          </w:tcPr>
          <w:p w:rsidR="001F3882" w:rsidRPr="00F674A6" w:rsidRDefault="00075DAB" w:rsidP="00771351">
            <w:pPr>
              <w:pBdr>
                <w:bottom w:val="single" w:sz="6" w:space="1" w:color="auto"/>
              </w:pBdr>
              <w:spacing w:line="240" w:lineRule="auto"/>
              <w:jc w:val="center"/>
            </w:pPr>
            <w:r>
              <w:t>2022</w:t>
            </w:r>
          </w:p>
        </w:tc>
      </w:tr>
      <w:tr w:rsidR="001F3882" w:rsidRPr="00F674A6" w:rsidTr="003C68FD">
        <w:trPr>
          <w:trHeight w:val="425"/>
        </w:trPr>
        <w:tc>
          <w:tcPr>
            <w:tcW w:w="5772" w:type="dxa"/>
            <w:tcBorders>
              <w:top w:val="nil"/>
              <w:left w:val="nil"/>
              <w:bottom w:val="nil"/>
              <w:right w:val="nil"/>
            </w:tcBorders>
            <w:shd w:val="clear" w:color="auto" w:fill="auto"/>
            <w:vAlign w:val="center"/>
          </w:tcPr>
          <w:p w:rsidR="001F3882" w:rsidRDefault="001F3882" w:rsidP="00771351">
            <w:pPr>
              <w:autoSpaceDE/>
              <w:autoSpaceDN/>
              <w:spacing w:line="240" w:lineRule="auto"/>
            </w:pPr>
            <w:r w:rsidRPr="00E70F1A">
              <w:t>At Vantage Co., Ltd.</w:t>
            </w:r>
          </w:p>
        </w:tc>
        <w:tc>
          <w:tcPr>
            <w:tcW w:w="1834"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58"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075DAB" w:rsidRPr="00F674A6" w:rsidTr="006856F0">
        <w:trPr>
          <w:trHeight w:val="425"/>
        </w:trPr>
        <w:tc>
          <w:tcPr>
            <w:tcW w:w="5772" w:type="dxa"/>
            <w:tcBorders>
              <w:top w:val="nil"/>
              <w:left w:val="nil"/>
              <w:bottom w:val="nil"/>
              <w:right w:val="nil"/>
            </w:tcBorders>
            <w:shd w:val="clear" w:color="auto" w:fill="auto"/>
            <w:vAlign w:val="center"/>
          </w:tcPr>
          <w:p w:rsidR="00075DAB" w:rsidRDefault="00075DAB" w:rsidP="00075DAB">
            <w:pPr>
              <w:spacing w:line="240" w:lineRule="auto"/>
              <w:ind w:left="284"/>
            </w:pPr>
            <w:r>
              <w:t>Other payables</w:t>
            </w:r>
          </w:p>
        </w:tc>
        <w:tc>
          <w:tcPr>
            <w:tcW w:w="1834" w:type="dxa"/>
            <w:shd w:val="clear" w:color="auto" w:fill="auto"/>
          </w:tcPr>
          <w:p w:rsidR="00075DAB" w:rsidRDefault="006856F0" w:rsidP="00075DAB">
            <w:pPr>
              <w:tabs>
                <w:tab w:val="decimal" w:pos="1360"/>
              </w:tabs>
              <w:spacing w:line="0" w:lineRule="atLeast"/>
              <w:rPr>
                <w:rFonts w:asciiTheme="majorBidi" w:hAnsiTheme="majorBidi" w:cstheme="majorBidi"/>
              </w:rPr>
            </w:pPr>
            <w:r w:rsidRPr="006856F0">
              <w:rPr>
                <w:rFonts w:asciiTheme="majorBidi" w:hAnsiTheme="majorBidi" w:cstheme="majorBidi"/>
              </w:rPr>
              <w:t>1,128,850.00</w:t>
            </w:r>
          </w:p>
        </w:tc>
        <w:tc>
          <w:tcPr>
            <w:tcW w:w="1858" w:type="dxa"/>
            <w:shd w:val="clear" w:color="auto" w:fill="auto"/>
          </w:tcPr>
          <w:p w:rsidR="00075DAB" w:rsidRDefault="00075DAB" w:rsidP="00075DAB">
            <w:pPr>
              <w:tabs>
                <w:tab w:val="decimal" w:pos="1360"/>
              </w:tabs>
              <w:spacing w:line="0" w:lineRule="atLeast"/>
              <w:rPr>
                <w:rFonts w:asciiTheme="majorBidi" w:hAnsiTheme="majorBidi" w:cstheme="majorBidi"/>
              </w:rPr>
            </w:pPr>
            <w:r>
              <w:rPr>
                <w:rFonts w:asciiTheme="majorBidi" w:hAnsiTheme="majorBidi" w:cstheme="majorBidi"/>
              </w:rPr>
              <w:t>5,501,962.62</w:t>
            </w:r>
          </w:p>
        </w:tc>
      </w:tr>
    </w:tbl>
    <w:p w:rsidR="00904FD8" w:rsidRPr="00FF218A" w:rsidRDefault="00A90F31" w:rsidP="001F3882">
      <w:pPr>
        <w:spacing w:before="200"/>
        <w:ind w:firstLine="426"/>
        <w:rPr>
          <w:rFonts w:ascii="Angsana New" w:hAnsi="Angsana New"/>
          <w:b/>
          <w:bCs/>
          <w:sz w:val="28"/>
        </w:rPr>
      </w:pPr>
      <w:r>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705"/>
        <w:gridCol w:w="5201"/>
      </w:tblGrid>
      <w:tr w:rsidR="001F3882" w:rsidTr="003C68FD">
        <w:trPr>
          <w:trHeight w:val="425"/>
        </w:trPr>
        <w:tc>
          <w:tcPr>
            <w:tcW w:w="2557" w:type="dxa"/>
          </w:tcPr>
          <w:p w:rsidR="001F3882" w:rsidRPr="007C0877" w:rsidRDefault="00AA3B3C"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705" w:type="dxa"/>
          </w:tcPr>
          <w:p w:rsidR="001F3882" w:rsidRPr="007C0877" w:rsidRDefault="001F3882" w:rsidP="002E1369">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201"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3C68FD">
        <w:trPr>
          <w:trHeight w:val="425"/>
        </w:trPr>
        <w:tc>
          <w:tcPr>
            <w:tcW w:w="2557"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05"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01"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3C68FD" w:rsidTr="003C68FD">
        <w:trPr>
          <w:trHeight w:val="425"/>
        </w:trPr>
        <w:tc>
          <w:tcPr>
            <w:tcW w:w="2557" w:type="dxa"/>
          </w:tcPr>
          <w:p w:rsidR="003C68FD" w:rsidRPr="001F3882" w:rsidRDefault="003C68FD" w:rsidP="003C68FD">
            <w:pPr>
              <w:spacing w:line="0" w:lineRule="atLeast"/>
              <w:jc w:val="thaiDistribute"/>
              <w:rPr>
                <w:rFonts w:asciiTheme="majorBidi" w:hAnsiTheme="majorBidi" w:cstheme="majorBidi"/>
                <w:sz w:val="28"/>
              </w:rPr>
            </w:pPr>
            <w:r w:rsidRPr="003C68FD">
              <w:rPr>
                <w:rFonts w:asciiTheme="majorBidi" w:hAnsiTheme="majorBidi" w:cstheme="majorBidi"/>
                <w:sz w:val="28"/>
              </w:rPr>
              <w:t>Bizcuit Solution Co., Ltd.</w:t>
            </w:r>
          </w:p>
        </w:tc>
        <w:tc>
          <w:tcPr>
            <w:tcW w:w="1705" w:type="dxa"/>
          </w:tcPr>
          <w:p w:rsidR="003C68FD" w:rsidRPr="007C0877" w:rsidRDefault="003C68FD" w:rsidP="003C68F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01" w:type="dxa"/>
          </w:tcPr>
          <w:p w:rsidR="003C68FD" w:rsidRPr="007C0877" w:rsidRDefault="003C68FD" w:rsidP="003C68FD">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6856F0" w:rsidRDefault="006856F0" w:rsidP="001F3882">
      <w:pPr>
        <w:spacing w:before="200"/>
        <w:ind w:firstLine="426"/>
        <w:rPr>
          <w:rFonts w:ascii="Angsana New" w:hAnsi="Angsana New"/>
          <w:b/>
          <w:bCs/>
          <w:sz w:val="28"/>
        </w:rPr>
      </w:pPr>
    </w:p>
    <w:p w:rsidR="006856F0" w:rsidRDefault="006856F0" w:rsidP="001F3882">
      <w:pPr>
        <w:spacing w:before="200"/>
        <w:ind w:firstLine="426"/>
        <w:rPr>
          <w:rFonts w:ascii="Angsana New" w:hAnsi="Angsana New"/>
          <w:b/>
          <w:bCs/>
          <w:sz w:val="28"/>
        </w:rPr>
      </w:pPr>
    </w:p>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lastRenderedPageBreak/>
        <w:t>Bases of measurement for intercompany expenses</w:t>
      </w:r>
      <w:r w:rsidR="000228D5" w:rsidRPr="000228D5">
        <w:rPr>
          <w:rFonts w:ascii="Angsana New" w:hAnsi="Angsana New"/>
          <w:b/>
          <w:bCs/>
          <w:sz w:val="28"/>
        </w:rPr>
        <w:t xml:space="preserve"> </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0228D5" w:rsidP="00771351">
            <w:pPr>
              <w:spacing w:line="0" w:lineRule="atLeast"/>
              <w:rPr>
                <w:rFonts w:asciiTheme="majorBidi" w:hAnsiTheme="majorBidi" w:cstheme="majorBidi"/>
                <w:sz w:val="28"/>
                <w:cs/>
              </w:rPr>
            </w:pPr>
            <w:r w:rsidRPr="000228D5">
              <w:rPr>
                <w:rFonts w:asciiTheme="majorBidi" w:hAnsiTheme="majorBidi" w:cstheme="majorBidi"/>
                <w:sz w:val="28"/>
              </w:rPr>
              <w:t>Distribution costs</w:t>
            </w:r>
          </w:p>
        </w:tc>
        <w:tc>
          <w:tcPr>
            <w:tcW w:w="6237" w:type="dxa"/>
            <w:shd w:val="clear" w:color="auto" w:fill="auto"/>
          </w:tcPr>
          <w:p w:rsidR="001F3882" w:rsidRPr="007C0877" w:rsidRDefault="000228D5" w:rsidP="0077135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075DAB" w:rsidRPr="007C0877" w:rsidTr="004B2F03">
        <w:tc>
          <w:tcPr>
            <w:tcW w:w="3226" w:type="dxa"/>
            <w:shd w:val="clear" w:color="auto" w:fill="auto"/>
          </w:tcPr>
          <w:p w:rsidR="00075DAB" w:rsidRPr="000228D5" w:rsidRDefault="00075DAB" w:rsidP="00771351">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6237" w:type="dxa"/>
            <w:shd w:val="clear" w:color="auto" w:fill="auto"/>
          </w:tcPr>
          <w:p w:rsidR="00075DAB" w:rsidRDefault="00075DAB" w:rsidP="00771351">
            <w:pPr>
              <w:spacing w:line="0" w:lineRule="atLeast"/>
              <w:ind w:left="176"/>
              <w:rPr>
                <w:rFonts w:asciiTheme="majorBidi" w:hAnsiTheme="majorBidi" w:cstheme="majorBidi"/>
                <w:sz w:val="28"/>
              </w:rPr>
            </w:pPr>
            <w:r w:rsidRPr="00E27852">
              <w:rPr>
                <w:rFonts w:asciiTheme="majorBidi" w:hAnsiTheme="majorBidi" w:cstheme="majorBidi"/>
                <w:sz w:val="28"/>
              </w:rPr>
              <w:t>As agreed upon basis</w:t>
            </w:r>
          </w:p>
        </w:tc>
      </w:tr>
    </w:tbl>
    <w:p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3792" w:type="dxa"/>
            <w:gridSpan w:val="2"/>
          </w:tcPr>
          <w:p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tcPr>
          <w:p w:rsidR="00CD447F" w:rsidRDefault="00075DAB"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c>
          <w:tcPr>
            <w:tcW w:w="1896" w:type="dxa"/>
          </w:tcPr>
          <w:p w:rsidR="00CD447F" w:rsidRDefault="00075DAB"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r>
      <w:tr w:rsidR="00075DAB" w:rsidTr="006856F0">
        <w:tc>
          <w:tcPr>
            <w:tcW w:w="4644" w:type="dxa"/>
          </w:tcPr>
          <w:p w:rsidR="00075DAB" w:rsidRDefault="00075DAB" w:rsidP="00075DAB">
            <w:pPr>
              <w:spacing w:line="0" w:lineRule="atLeast"/>
              <w:jc w:val="thaiDistribute"/>
              <w:rPr>
                <w:rFonts w:asciiTheme="majorBidi" w:hAnsiTheme="majorBidi" w:cstheme="majorBidi"/>
                <w:sz w:val="28"/>
              </w:rPr>
            </w:pPr>
            <w:r>
              <w:rPr>
                <w:rFonts w:ascii="Angsana New" w:hAnsi="Angsana New" w:cs="Angsana New"/>
                <w:sz w:val="28"/>
              </w:rPr>
              <w:t>Cash</w:t>
            </w:r>
          </w:p>
        </w:tc>
        <w:tc>
          <w:tcPr>
            <w:tcW w:w="992" w:type="dxa"/>
          </w:tcPr>
          <w:p w:rsidR="00075DAB" w:rsidRDefault="00075DAB" w:rsidP="00075DAB">
            <w:pPr>
              <w:spacing w:line="0" w:lineRule="atLeast"/>
              <w:jc w:val="center"/>
              <w:rPr>
                <w:rFonts w:asciiTheme="majorBidi" w:hAnsiTheme="majorBidi" w:cstheme="majorBidi"/>
                <w:sz w:val="28"/>
              </w:rPr>
            </w:pPr>
          </w:p>
        </w:tc>
        <w:tc>
          <w:tcPr>
            <w:tcW w:w="1896" w:type="dxa"/>
            <w:shd w:val="clear" w:color="auto" w:fill="auto"/>
          </w:tcPr>
          <w:p w:rsidR="00075DAB" w:rsidRPr="00992623" w:rsidRDefault="006856F0" w:rsidP="00075DAB">
            <w:pPr>
              <w:tabs>
                <w:tab w:val="decimal" w:pos="1360"/>
              </w:tabs>
              <w:spacing w:line="0" w:lineRule="atLeast"/>
              <w:rPr>
                <w:rFonts w:ascii="Angsana New" w:hAnsi="Angsana New" w:cs="Angsana New"/>
                <w:sz w:val="28"/>
              </w:rPr>
            </w:pPr>
            <w:r w:rsidRPr="006856F0">
              <w:rPr>
                <w:rFonts w:ascii="Angsana New" w:hAnsi="Angsana New" w:cs="Angsana New"/>
                <w:sz w:val="28"/>
              </w:rPr>
              <w:t>634,825.50</w:t>
            </w:r>
          </w:p>
        </w:tc>
        <w:tc>
          <w:tcPr>
            <w:tcW w:w="1896" w:type="dxa"/>
            <w:shd w:val="clear" w:color="auto" w:fill="auto"/>
          </w:tcPr>
          <w:p w:rsidR="00075DAB" w:rsidRPr="00992623" w:rsidRDefault="00075DAB" w:rsidP="00075DAB">
            <w:pPr>
              <w:tabs>
                <w:tab w:val="decimal" w:pos="1360"/>
              </w:tabs>
              <w:spacing w:line="0" w:lineRule="atLeast"/>
              <w:rPr>
                <w:rFonts w:ascii="Angsana New" w:hAnsi="Angsana New" w:cs="Angsana New"/>
                <w:sz w:val="28"/>
              </w:rPr>
            </w:pPr>
            <w:r>
              <w:rPr>
                <w:rFonts w:ascii="Angsana New" w:hAnsi="Angsana New" w:cs="Angsana New"/>
                <w:sz w:val="28"/>
              </w:rPr>
              <w:t>911,514.49</w:t>
            </w:r>
          </w:p>
        </w:tc>
      </w:tr>
      <w:tr w:rsidR="00075DAB" w:rsidTr="006856F0">
        <w:tc>
          <w:tcPr>
            <w:tcW w:w="4644" w:type="dxa"/>
          </w:tcPr>
          <w:p w:rsidR="00075DAB" w:rsidRDefault="00075DAB" w:rsidP="00075DAB">
            <w:pPr>
              <w:spacing w:line="0" w:lineRule="atLeast"/>
              <w:jc w:val="thaiDistribute"/>
              <w:rPr>
                <w:rFonts w:ascii="Angsana New" w:hAnsi="Angsana New" w:cs="Angsana New"/>
                <w:sz w:val="28"/>
                <w:cs/>
              </w:rPr>
            </w:pPr>
            <w:r>
              <w:rPr>
                <w:rFonts w:ascii="Angsana New" w:hAnsi="Angsana New" w:cs="Angsana New"/>
                <w:sz w:val="28"/>
              </w:rPr>
              <w:t>Cash at banks</w:t>
            </w:r>
          </w:p>
        </w:tc>
        <w:tc>
          <w:tcPr>
            <w:tcW w:w="992" w:type="dxa"/>
          </w:tcPr>
          <w:p w:rsidR="00075DAB" w:rsidRDefault="00075DAB" w:rsidP="00075DAB">
            <w:pPr>
              <w:spacing w:line="0" w:lineRule="atLeast"/>
              <w:jc w:val="center"/>
              <w:rPr>
                <w:rFonts w:asciiTheme="majorBidi" w:hAnsiTheme="majorBidi" w:cstheme="majorBidi"/>
                <w:sz w:val="28"/>
              </w:rPr>
            </w:pPr>
          </w:p>
        </w:tc>
        <w:tc>
          <w:tcPr>
            <w:tcW w:w="1896" w:type="dxa"/>
            <w:shd w:val="clear" w:color="auto" w:fill="auto"/>
          </w:tcPr>
          <w:p w:rsidR="00075DAB" w:rsidRPr="00992623" w:rsidRDefault="006856F0" w:rsidP="00075DAB">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41,363,186.42</w:t>
            </w:r>
          </w:p>
        </w:tc>
        <w:tc>
          <w:tcPr>
            <w:tcW w:w="1896" w:type="dxa"/>
            <w:shd w:val="clear" w:color="auto" w:fill="auto"/>
          </w:tcPr>
          <w:p w:rsidR="00075DAB" w:rsidRPr="00992623" w:rsidRDefault="00075DAB" w:rsidP="00075DAB">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48,900,664.10</w:t>
            </w:r>
          </w:p>
        </w:tc>
      </w:tr>
      <w:tr w:rsidR="00075DAB" w:rsidTr="006856F0">
        <w:tc>
          <w:tcPr>
            <w:tcW w:w="4644" w:type="dxa"/>
          </w:tcPr>
          <w:p w:rsidR="00075DAB" w:rsidRDefault="00075DAB" w:rsidP="00075DAB">
            <w:pPr>
              <w:spacing w:line="0" w:lineRule="atLeast"/>
              <w:jc w:val="thaiDistribute"/>
              <w:rPr>
                <w:rFonts w:ascii="Angsana New" w:hAnsi="Angsana New" w:cs="Angsana New"/>
                <w:sz w:val="28"/>
                <w:cs/>
              </w:rPr>
            </w:pPr>
            <w:r>
              <w:rPr>
                <w:rFonts w:ascii="Angsana New" w:hAnsi="Angsana New" w:cs="Angsana New"/>
                <w:sz w:val="28"/>
              </w:rPr>
              <w:t>Total</w:t>
            </w:r>
          </w:p>
        </w:tc>
        <w:tc>
          <w:tcPr>
            <w:tcW w:w="992" w:type="dxa"/>
          </w:tcPr>
          <w:p w:rsidR="00075DAB" w:rsidRDefault="00075DAB" w:rsidP="00075DAB">
            <w:pPr>
              <w:spacing w:line="0" w:lineRule="atLeast"/>
              <w:jc w:val="center"/>
              <w:rPr>
                <w:rFonts w:asciiTheme="majorBidi" w:hAnsiTheme="majorBidi" w:cstheme="majorBidi"/>
                <w:sz w:val="28"/>
              </w:rPr>
            </w:pPr>
          </w:p>
        </w:tc>
        <w:tc>
          <w:tcPr>
            <w:tcW w:w="1896" w:type="dxa"/>
            <w:shd w:val="clear" w:color="auto" w:fill="auto"/>
          </w:tcPr>
          <w:p w:rsidR="00075DAB" w:rsidRPr="00992623" w:rsidRDefault="006856F0" w:rsidP="00075DAB">
            <w:pPr>
              <w:pBdr>
                <w:bottom w:val="doub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41,998,011.92</w:t>
            </w:r>
          </w:p>
        </w:tc>
        <w:tc>
          <w:tcPr>
            <w:tcW w:w="1896" w:type="dxa"/>
            <w:shd w:val="clear" w:color="auto" w:fill="auto"/>
          </w:tcPr>
          <w:p w:rsidR="00075DAB" w:rsidRPr="00992623" w:rsidRDefault="00075DAB" w:rsidP="00075DAB">
            <w:pPr>
              <w:pBdr>
                <w:bottom w:val="double" w:sz="6" w:space="1" w:color="auto"/>
              </w:pBdr>
              <w:tabs>
                <w:tab w:val="decimal" w:pos="1360"/>
              </w:tabs>
              <w:spacing w:line="0" w:lineRule="atLeast"/>
              <w:rPr>
                <w:rFonts w:ascii="Angsana New" w:hAnsi="Angsana New" w:cs="Angsana New"/>
                <w:sz w:val="28"/>
              </w:rPr>
            </w:pPr>
            <w:r>
              <w:rPr>
                <w:rFonts w:ascii="Angsana New" w:hAnsi="Angsana New" w:cs="Angsana New"/>
                <w:sz w:val="28"/>
              </w:rPr>
              <w:t>49,812,178.59</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1843"/>
        <w:gridCol w:w="1807"/>
      </w:tblGrid>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0" w:type="dxa"/>
            <w:gridSpan w:val="2"/>
            <w:tcBorders>
              <w:top w:val="nil"/>
              <w:bottom w:val="nil"/>
            </w:tcBorders>
            <w:vAlign w:val="center"/>
          </w:tcPr>
          <w:p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3" w:type="dxa"/>
            <w:tcBorders>
              <w:top w:val="nil"/>
              <w:bottom w:val="nil"/>
            </w:tcBorders>
            <w:vAlign w:val="center"/>
          </w:tcPr>
          <w:p w:rsidR="003A73CE"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w:t>
            </w:r>
            <w:r w:rsidR="00075DAB">
              <w:rPr>
                <w:rFonts w:ascii="Angsana New" w:hAnsi="Angsana New"/>
              </w:rPr>
              <w:t>23</w:t>
            </w:r>
          </w:p>
        </w:tc>
        <w:tc>
          <w:tcPr>
            <w:tcW w:w="1807" w:type="dxa"/>
            <w:tcBorders>
              <w:top w:val="nil"/>
              <w:bottom w:val="nil"/>
            </w:tcBorders>
            <w:vAlign w:val="center"/>
          </w:tcPr>
          <w:p w:rsidR="003A73CE" w:rsidRPr="00A02E4F" w:rsidRDefault="00075D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6C58F0" w:rsidRPr="00A02E4F" w:rsidTr="006856F0">
        <w:trPr>
          <w:trHeight w:val="397"/>
        </w:trPr>
        <w:tc>
          <w:tcPr>
            <w:tcW w:w="5779" w:type="dxa"/>
            <w:tcBorders>
              <w:top w:val="nil"/>
              <w:bottom w:val="nil"/>
            </w:tcBorders>
            <w:vAlign w:val="center"/>
          </w:tcPr>
          <w:p w:rsidR="006C58F0" w:rsidRPr="00A02E4F" w:rsidRDefault="006C58F0" w:rsidP="006C58F0">
            <w:pPr>
              <w:rPr>
                <w:rFonts w:ascii="Angsana New" w:hAnsi="Angsana New" w:cs="Angsana New"/>
                <w:sz w:val="28"/>
                <w:cs/>
              </w:rPr>
            </w:pPr>
            <w:r w:rsidRPr="000D5EE5">
              <w:rPr>
                <w:rFonts w:ascii="Angsana New" w:hAnsi="Angsana New" w:cs="Angsana New"/>
                <w:sz w:val="28"/>
              </w:rPr>
              <w:t>Trade receivables</w:t>
            </w:r>
          </w:p>
        </w:tc>
        <w:tc>
          <w:tcPr>
            <w:tcW w:w="1843" w:type="dxa"/>
            <w:tcBorders>
              <w:top w:val="nil"/>
              <w:bottom w:val="nil"/>
            </w:tcBorders>
            <w:shd w:val="clear" w:color="auto" w:fill="auto"/>
          </w:tcPr>
          <w:p w:rsidR="006C58F0" w:rsidRPr="00F2033D" w:rsidRDefault="006856F0" w:rsidP="006C58F0">
            <w:pPr>
              <w:tabs>
                <w:tab w:val="decimal" w:pos="1360"/>
              </w:tabs>
              <w:spacing w:line="0" w:lineRule="atLeast"/>
              <w:rPr>
                <w:rFonts w:ascii="Angsana New" w:hAnsi="Angsana New" w:cs="Angsana New"/>
                <w:sz w:val="28"/>
              </w:rPr>
            </w:pPr>
            <w:r w:rsidRPr="006856F0">
              <w:rPr>
                <w:rFonts w:ascii="Angsana New" w:hAnsi="Angsana New" w:cs="Angsana New"/>
                <w:sz w:val="28"/>
              </w:rPr>
              <w:t>93,016,264.68</w:t>
            </w:r>
          </w:p>
        </w:tc>
        <w:tc>
          <w:tcPr>
            <w:tcW w:w="1807" w:type="dxa"/>
            <w:tcBorders>
              <w:top w:val="nil"/>
              <w:bottom w:val="nil"/>
            </w:tcBorders>
            <w:shd w:val="clear" w:color="auto" w:fill="auto"/>
          </w:tcPr>
          <w:p w:rsidR="006C58F0" w:rsidRPr="00F2033D" w:rsidRDefault="006C58F0" w:rsidP="006C58F0">
            <w:pPr>
              <w:tabs>
                <w:tab w:val="decimal" w:pos="1360"/>
              </w:tabs>
              <w:spacing w:line="0" w:lineRule="atLeast"/>
              <w:rPr>
                <w:rFonts w:ascii="Angsana New" w:hAnsi="Angsana New" w:cs="Angsana New"/>
                <w:sz w:val="28"/>
              </w:rPr>
            </w:pPr>
            <w:r>
              <w:rPr>
                <w:rFonts w:ascii="Angsana New" w:hAnsi="Angsana New" w:cs="Angsana New"/>
                <w:sz w:val="28"/>
              </w:rPr>
              <w:t>99,529,760.81</w:t>
            </w:r>
          </w:p>
        </w:tc>
      </w:tr>
      <w:tr w:rsidR="006C58F0" w:rsidRPr="00A02E4F" w:rsidTr="006856F0">
        <w:trPr>
          <w:trHeight w:val="397"/>
        </w:trPr>
        <w:tc>
          <w:tcPr>
            <w:tcW w:w="5779" w:type="dxa"/>
            <w:tcBorders>
              <w:top w:val="nil"/>
              <w:bottom w:val="nil"/>
            </w:tcBorders>
            <w:vAlign w:val="center"/>
          </w:tcPr>
          <w:p w:rsidR="006C58F0" w:rsidRDefault="006C58F0" w:rsidP="006C58F0">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063EBF">
              <w:rPr>
                <w:rFonts w:ascii="Angsana New" w:hAnsi="Angsana New" w:cs="Angsana New"/>
                <w:sz w:val="28"/>
              </w:rPr>
              <w:t>credit losses</w:t>
            </w:r>
          </w:p>
        </w:tc>
        <w:tc>
          <w:tcPr>
            <w:tcW w:w="1843" w:type="dxa"/>
            <w:tcBorders>
              <w:top w:val="nil"/>
              <w:bottom w:val="nil"/>
            </w:tcBorders>
            <w:shd w:val="clear" w:color="auto" w:fill="auto"/>
          </w:tcPr>
          <w:p w:rsidR="006C58F0" w:rsidRPr="00F2033D" w:rsidRDefault="006C58F0" w:rsidP="006C58F0">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(1,041,215.01)</w:t>
            </w:r>
          </w:p>
        </w:tc>
        <w:tc>
          <w:tcPr>
            <w:tcW w:w="1807" w:type="dxa"/>
            <w:tcBorders>
              <w:top w:val="nil"/>
              <w:bottom w:val="nil"/>
            </w:tcBorders>
            <w:shd w:val="clear" w:color="auto" w:fill="auto"/>
          </w:tcPr>
          <w:p w:rsidR="006C58F0" w:rsidRPr="00F2033D" w:rsidRDefault="006C58F0" w:rsidP="006C58F0">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(1,041,215.01)</w:t>
            </w:r>
          </w:p>
        </w:tc>
      </w:tr>
      <w:tr w:rsidR="006C58F0" w:rsidRPr="00A02E4F" w:rsidTr="006856F0">
        <w:trPr>
          <w:trHeight w:val="397"/>
        </w:trPr>
        <w:tc>
          <w:tcPr>
            <w:tcW w:w="5779" w:type="dxa"/>
            <w:tcBorders>
              <w:top w:val="nil"/>
              <w:bottom w:val="nil"/>
            </w:tcBorders>
            <w:vAlign w:val="center"/>
          </w:tcPr>
          <w:p w:rsidR="006C58F0" w:rsidRPr="00A02E4F" w:rsidRDefault="006C58F0" w:rsidP="006C58F0">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3" w:type="dxa"/>
            <w:tcBorders>
              <w:top w:val="nil"/>
              <w:bottom w:val="nil"/>
            </w:tcBorders>
            <w:shd w:val="clear" w:color="auto" w:fill="auto"/>
          </w:tcPr>
          <w:p w:rsidR="006C58F0" w:rsidRPr="00F2033D" w:rsidRDefault="006856F0" w:rsidP="006C58F0">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91,975,049.67</w:t>
            </w:r>
          </w:p>
        </w:tc>
        <w:tc>
          <w:tcPr>
            <w:tcW w:w="1807" w:type="dxa"/>
            <w:tcBorders>
              <w:top w:val="nil"/>
              <w:bottom w:val="nil"/>
            </w:tcBorders>
            <w:shd w:val="clear" w:color="auto" w:fill="auto"/>
          </w:tcPr>
          <w:p w:rsidR="006C58F0" w:rsidRPr="00F2033D" w:rsidRDefault="006C58F0" w:rsidP="006C58F0">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98,488,545.80</w:t>
            </w:r>
          </w:p>
        </w:tc>
      </w:tr>
      <w:tr w:rsidR="006C58F0" w:rsidRPr="00B221C6" w:rsidTr="006856F0">
        <w:trPr>
          <w:trHeight w:val="170"/>
        </w:trPr>
        <w:tc>
          <w:tcPr>
            <w:tcW w:w="5779" w:type="dxa"/>
            <w:tcBorders>
              <w:top w:val="nil"/>
              <w:bottom w:val="nil"/>
            </w:tcBorders>
            <w:shd w:val="clear" w:color="auto" w:fill="auto"/>
            <w:vAlign w:val="center"/>
          </w:tcPr>
          <w:p w:rsidR="006C58F0" w:rsidRPr="00B221C6" w:rsidRDefault="006C58F0" w:rsidP="006C58F0">
            <w:pPr>
              <w:rPr>
                <w:rFonts w:ascii="Angsana New" w:hAnsi="Angsana New" w:cs="Angsana New"/>
                <w:sz w:val="16"/>
                <w:szCs w:val="16"/>
                <w:cs/>
              </w:rPr>
            </w:pPr>
          </w:p>
        </w:tc>
        <w:tc>
          <w:tcPr>
            <w:tcW w:w="1843"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r>
      <w:tr w:rsidR="006C58F0" w:rsidRPr="00A02E4F" w:rsidTr="006856F0">
        <w:trPr>
          <w:trHeight w:val="397"/>
        </w:trPr>
        <w:tc>
          <w:tcPr>
            <w:tcW w:w="5779" w:type="dxa"/>
            <w:tcBorders>
              <w:top w:val="nil"/>
              <w:bottom w:val="nil"/>
            </w:tcBorders>
            <w:vAlign w:val="center"/>
          </w:tcPr>
          <w:p w:rsidR="006C58F0" w:rsidRPr="00A02E4F" w:rsidRDefault="006C58F0" w:rsidP="006C58F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3" w:type="dxa"/>
            <w:tcBorders>
              <w:top w:val="nil"/>
              <w:bottom w:val="nil"/>
            </w:tcBorders>
            <w:shd w:val="clear" w:color="auto" w:fill="auto"/>
          </w:tcPr>
          <w:p w:rsidR="006C58F0" w:rsidRPr="00F2033D" w:rsidRDefault="006856F0" w:rsidP="006C58F0">
            <w:pPr>
              <w:tabs>
                <w:tab w:val="decimal" w:pos="1360"/>
              </w:tabs>
              <w:spacing w:line="0" w:lineRule="atLeast"/>
              <w:rPr>
                <w:rFonts w:ascii="Angsana New" w:hAnsi="Angsana New" w:cs="Angsana New"/>
                <w:sz w:val="28"/>
              </w:rPr>
            </w:pPr>
            <w:r w:rsidRPr="006856F0">
              <w:rPr>
                <w:rFonts w:ascii="Angsana New" w:hAnsi="Angsana New" w:cs="Angsana New"/>
                <w:sz w:val="28"/>
              </w:rPr>
              <w:t>11,481,953.65</w:t>
            </w:r>
          </w:p>
        </w:tc>
        <w:tc>
          <w:tcPr>
            <w:tcW w:w="1807" w:type="dxa"/>
            <w:tcBorders>
              <w:top w:val="nil"/>
              <w:bottom w:val="nil"/>
            </w:tcBorders>
            <w:shd w:val="clear" w:color="auto" w:fill="auto"/>
          </w:tcPr>
          <w:p w:rsidR="006C58F0" w:rsidRPr="00F2033D" w:rsidRDefault="006C58F0" w:rsidP="006C58F0">
            <w:pPr>
              <w:tabs>
                <w:tab w:val="decimal" w:pos="1360"/>
              </w:tabs>
              <w:spacing w:line="0" w:lineRule="atLeast"/>
              <w:rPr>
                <w:rFonts w:ascii="Angsana New" w:hAnsi="Angsana New" w:cs="Angsana New"/>
                <w:sz w:val="28"/>
              </w:rPr>
            </w:pPr>
            <w:r>
              <w:rPr>
                <w:rFonts w:ascii="Angsana New" w:hAnsi="Angsana New" w:cs="Angsana New"/>
                <w:sz w:val="28"/>
              </w:rPr>
              <w:t>12,333,059.37</w:t>
            </w:r>
          </w:p>
        </w:tc>
      </w:tr>
      <w:tr w:rsidR="006C58F0" w:rsidRPr="00A02E4F" w:rsidTr="006856F0">
        <w:trPr>
          <w:trHeight w:val="397"/>
        </w:trPr>
        <w:tc>
          <w:tcPr>
            <w:tcW w:w="5779" w:type="dxa"/>
            <w:tcBorders>
              <w:top w:val="nil"/>
              <w:bottom w:val="nil"/>
            </w:tcBorders>
            <w:vAlign w:val="center"/>
          </w:tcPr>
          <w:p w:rsidR="006C58F0" w:rsidRDefault="006C58F0" w:rsidP="006C58F0">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w:t>
            </w:r>
            <w:r>
              <w:rPr>
                <w:rFonts w:ascii="Angsana New" w:hAnsi="Angsana New" w:cs="Angsana New"/>
                <w:sz w:val="28"/>
              </w:rPr>
              <w:t xml:space="preserve"> expected</w:t>
            </w:r>
            <w:r w:rsidRPr="00FB75D7">
              <w:rPr>
                <w:rFonts w:ascii="Angsana New" w:hAnsi="Angsana New" w:cs="Angsana New"/>
                <w:sz w:val="28"/>
              </w:rPr>
              <w:t xml:space="preserve"> </w:t>
            </w:r>
            <w:r>
              <w:rPr>
                <w:rFonts w:ascii="Angsana New" w:hAnsi="Angsana New" w:cs="Angsana New"/>
                <w:sz w:val="28"/>
              </w:rPr>
              <w:t>credit</w:t>
            </w:r>
            <w:r w:rsidRPr="007F502E">
              <w:rPr>
                <w:rFonts w:ascii="Angsana New" w:hAnsi="Angsana New" w:cs="Angsana New"/>
                <w:sz w:val="28"/>
              </w:rPr>
              <w:t xml:space="preserve"> loss</w:t>
            </w:r>
            <w:r>
              <w:rPr>
                <w:rFonts w:ascii="Angsana New" w:hAnsi="Angsana New" w:cs="Angsana New"/>
                <w:sz w:val="28"/>
              </w:rPr>
              <w:t>es</w:t>
            </w:r>
          </w:p>
        </w:tc>
        <w:tc>
          <w:tcPr>
            <w:tcW w:w="1843" w:type="dxa"/>
            <w:tcBorders>
              <w:top w:val="nil"/>
              <w:bottom w:val="nil"/>
            </w:tcBorders>
            <w:shd w:val="clear" w:color="auto" w:fill="auto"/>
          </w:tcPr>
          <w:p w:rsidR="006C58F0" w:rsidRPr="00F2033D" w:rsidRDefault="006856F0" w:rsidP="006C58F0">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(1,099,403.82)</w:t>
            </w:r>
          </w:p>
        </w:tc>
        <w:tc>
          <w:tcPr>
            <w:tcW w:w="1807" w:type="dxa"/>
            <w:tcBorders>
              <w:top w:val="nil"/>
              <w:bottom w:val="nil"/>
            </w:tcBorders>
            <w:shd w:val="clear" w:color="auto" w:fill="auto"/>
          </w:tcPr>
          <w:p w:rsidR="006C58F0" w:rsidRPr="00F2033D" w:rsidRDefault="006C58F0" w:rsidP="006C58F0">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(1,076,061.22)</w:t>
            </w:r>
          </w:p>
        </w:tc>
      </w:tr>
      <w:tr w:rsidR="006C58F0" w:rsidRPr="00A02E4F" w:rsidTr="006856F0">
        <w:trPr>
          <w:trHeight w:val="397"/>
        </w:trPr>
        <w:tc>
          <w:tcPr>
            <w:tcW w:w="5779" w:type="dxa"/>
            <w:tcBorders>
              <w:top w:val="nil"/>
              <w:bottom w:val="nil"/>
            </w:tcBorders>
            <w:vAlign w:val="center"/>
          </w:tcPr>
          <w:p w:rsidR="006C58F0" w:rsidRDefault="006C58F0" w:rsidP="006C58F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tcPr>
          <w:p w:rsidR="006C58F0" w:rsidRDefault="006856F0" w:rsidP="006C58F0">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10,382,549.83</w:t>
            </w:r>
          </w:p>
        </w:tc>
        <w:tc>
          <w:tcPr>
            <w:tcW w:w="1807" w:type="dxa"/>
            <w:tcBorders>
              <w:top w:val="nil"/>
              <w:bottom w:val="nil"/>
            </w:tcBorders>
            <w:shd w:val="clear" w:color="auto" w:fill="auto"/>
          </w:tcPr>
          <w:p w:rsidR="006C58F0" w:rsidRDefault="006C58F0" w:rsidP="006C58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11,256,998.15</w:t>
            </w:r>
          </w:p>
        </w:tc>
      </w:tr>
      <w:tr w:rsidR="006C58F0" w:rsidRPr="00B221C6" w:rsidTr="006856F0">
        <w:trPr>
          <w:trHeight w:val="170"/>
        </w:trPr>
        <w:tc>
          <w:tcPr>
            <w:tcW w:w="5779" w:type="dxa"/>
            <w:tcBorders>
              <w:top w:val="nil"/>
              <w:bottom w:val="nil"/>
            </w:tcBorders>
            <w:vAlign w:val="center"/>
          </w:tcPr>
          <w:p w:rsidR="006C58F0" w:rsidRPr="00B221C6" w:rsidRDefault="006C58F0" w:rsidP="006C58F0">
            <w:pPr>
              <w:rPr>
                <w:rFonts w:ascii="Angsana New" w:hAnsi="Angsana New" w:cs="Angsana New"/>
                <w:sz w:val="16"/>
                <w:szCs w:val="16"/>
                <w:cs/>
              </w:rPr>
            </w:pPr>
          </w:p>
        </w:tc>
        <w:tc>
          <w:tcPr>
            <w:tcW w:w="1843"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r>
      <w:tr w:rsidR="006C58F0" w:rsidRPr="00A02E4F" w:rsidTr="006856F0">
        <w:trPr>
          <w:trHeight w:val="581"/>
        </w:trPr>
        <w:tc>
          <w:tcPr>
            <w:tcW w:w="5779" w:type="dxa"/>
            <w:tcBorders>
              <w:top w:val="nil"/>
              <w:bottom w:val="nil"/>
            </w:tcBorders>
            <w:vAlign w:val="center"/>
          </w:tcPr>
          <w:p w:rsidR="006C58F0" w:rsidRDefault="006C58F0" w:rsidP="006C58F0">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vAlign w:val="center"/>
          </w:tcPr>
          <w:p w:rsidR="006C58F0" w:rsidRDefault="006856F0" w:rsidP="006C58F0">
            <w:pPr>
              <w:pBdr>
                <w:bottom w:val="double" w:sz="6" w:space="1" w:color="auto"/>
              </w:pBdr>
              <w:tabs>
                <w:tab w:val="decimal" w:pos="1327"/>
              </w:tabs>
              <w:rPr>
                <w:rFonts w:ascii="Angsana New" w:hAnsi="Angsana New" w:cs="Angsana New"/>
                <w:sz w:val="28"/>
              </w:rPr>
            </w:pPr>
            <w:r w:rsidRPr="006856F0">
              <w:rPr>
                <w:rFonts w:ascii="Angsana New" w:hAnsi="Angsana New" w:cs="Angsana New"/>
                <w:sz w:val="28"/>
              </w:rPr>
              <w:t>102,357,599.50</w:t>
            </w:r>
          </w:p>
        </w:tc>
        <w:tc>
          <w:tcPr>
            <w:tcW w:w="1807" w:type="dxa"/>
            <w:tcBorders>
              <w:top w:val="nil"/>
              <w:bottom w:val="nil"/>
            </w:tcBorders>
            <w:shd w:val="clear" w:color="auto" w:fill="auto"/>
            <w:vAlign w:val="center"/>
          </w:tcPr>
          <w:p w:rsidR="006C58F0" w:rsidRDefault="006C58F0" w:rsidP="006C58F0">
            <w:pPr>
              <w:pBdr>
                <w:bottom w:val="double" w:sz="6" w:space="1" w:color="auto"/>
              </w:pBdr>
              <w:tabs>
                <w:tab w:val="decimal" w:pos="1327"/>
              </w:tabs>
              <w:rPr>
                <w:rFonts w:ascii="Angsana New" w:hAnsi="Angsana New" w:cs="Angsana New"/>
                <w:sz w:val="28"/>
              </w:rPr>
            </w:pPr>
            <w:r>
              <w:rPr>
                <w:rFonts w:ascii="Angsana New" w:hAnsi="Angsana New" w:cs="Angsana New"/>
                <w:sz w:val="28"/>
              </w:rPr>
              <w:t>109,745,543.95</w:t>
            </w:r>
          </w:p>
        </w:tc>
      </w:tr>
      <w:tr w:rsidR="006C58F0" w:rsidRPr="00B221C6" w:rsidTr="006856F0">
        <w:trPr>
          <w:trHeight w:val="170"/>
        </w:trPr>
        <w:tc>
          <w:tcPr>
            <w:tcW w:w="5779" w:type="dxa"/>
            <w:tcBorders>
              <w:top w:val="nil"/>
              <w:bottom w:val="nil"/>
            </w:tcBorders>
            <w:vAlign w:val="center"/>
          </w:tcPr>
          <w:p w:rsidR="006C58F0" w:rsidRPr="00B221C6" w:rsidRDefault="006C58F0" w:rsidP="006C58F0">
            <w:pPr>
              <w:rPr>
                <w:rFonts w:ascii="Angsana New" w:hAnsi="Angsana New" w:cs="Angsana New"/>
                <w:sz w:val="16"/>
                <w:szCs w:val="16"/>
                <w:cs/>
              </w:rPr>
            </w:pPr>
          </w:p>
        </w:tc>
        <w:tc>
          <w:tcPr>
            <w:tcW w:w="1843"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r>
      <w:tr w:rsidR="006C58F0" w:rsidRPr="00A02E4F" w:rsidTr="006856F0">
        <w:trPr>
          <w:trHeight w:val="397"/>
        </w:trPr>
        <w:tc>
          <w:tcPr>
            <w:tcW w:w="5779" w:type="dxa"/>
            <w:tcBorders>
              <w:top w:val="nil"/>
              <w:bottom w:val="nil"/>
            </w:tcBorders>
            <w:vAlign w:val="center"/>
          </w:tcPr>
          <w:p w:rsidR="006C58F0" w:rsidRDefault="006C58F0" w:rsidP="006C58F0">
            <w:pPr>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43" w:type="dxa"/>
            <w:tcBorders>
              <w:top w:val="nil"/>
              <w:bottom w:val="nil"/>
            </w:tcBorders>
            <w:shd w:val="clear" w:color="auto" w:fill="auto"/>
            <w:vAlign w:val="center"/>
          </w:tcPr>
          <w:p w:rsidR="006C58F0" w:rsidRDefault="006C58F0" w:rsidP="006C58F0">
            <w:pPr>
              <w:tabs>
                <w:tab w:val="decimal" w:pos="1452"/>
              </w:tabs>
              <w:rPr>
                <w:rFonts w:ascii="Angsana New" w:hAnsi="Angsana New" w:cs="Angsana New"/>
                <w:sz w:val="28"/>
              </w:rPr>
            </w:pPr>
          </w:p>
        </w:tc>
        <w:tc>
          <w:tcPr>
            <w:tcW w:w="1807" w:type="dxa"/>
            <w:tcBorders>
              <w:top w:val="nil"/>
              <w:bottom w:val="nil"/>
            </w:tcBorders>
            <w:shd w:val="clear" w:color="auto" w:fill="auto"/>
            <w:vAlign w:val="center"/>
          </w:tcPr>
          <w:p w:rsidR="006C58F0" w:rsidRDefault="006C58F0" w:rsidP="006C58F0">
            <w:pPr>
              <w:tabs>
                <w:tab w:val="decimal" w:pos="1452"/>
              </w:tabs>
              <w:rPr>
                <w:rFonts w:ascii="Angsana New" w:hAnsi="Angsana New" w:cs="Angsana New"/>
                <w:sz w:val="28"/>
              </w:rPr>
            </w:pPr>
          </w:p>
        </w:tc>
      </w:tr>
      <w:tr w:rsidR="006C58F0" w:rsidRPr="00A02E4F" w:rsidTr="006856F0">
        <w:trPr>
          <w:trHeight w:val="397"/>
        </w:trPr>
        <w:tc>
          <w:tcPr>
            <w:tcW w:w="5779" w:type="dxa"/>
            <w:tcBorders>
              <w:top w:val="nil"/>
              <w:bottom w:val="nil"/>
            </w:tcBorders>
            <w:vAlign w:val="center"/>
          </w:tcPr>
          <w:p w:rsidR="006C58F0" w:rsidRPr="000666AB" w:rsidRDefault="006C58F0" w:rsidP="006C58F0">
            <w:pPr>
              <w:rPr>
                <w:rFonts w:ascii="Angsana New" w:hAnsi="Angsana New" w:cs="Angsana New"/>
                <w:sz w:val="28"/>
                <w:cs/>
              </w:rPr>
            </w:pPr>
            <w:r>
              <w:rPr>
                <w:rFonts w:ascii="Angsana New" w:hAnsi="Angsana New" w:cs="Angsana New"/>
                <w:sz w:val="28"/>
              </w:rPr>
              <w:t>Expected credit</w:t>
            </w:r>
            <w:r w:rsidRPr="007F502E">
              <w:rPr>
                <w:rFonts w:ascii="Angsana New" w:hAnsi="Angsana New" w:cs="Angsana New"/>
                <w:sz w:val="28"/>
              </w:rPr>
              <w:t xml:space="preserve"> loss</w:t>
            </w:r>
            <w:r>
              <w:rPr>
                <w:rFonts w:ascii="Angsana New" w:hAnsi="Angsana New" w:cs="Angsana New"/>
                <w:sz w:val="28"/>
              </w:rPr>
              <w:t>es</w:t>
            </w:r>
          </w:p>
        </w:tc>
        <w:tc>
          <w:tcPr>
            <w:tcW w:w="1843" w:type="dxa"/>
            <w:tcBorders>
              <w:top w:val="nil"/>
              <w:bottom w:val="nil"/>
            </w:tcBorders>
            <w:shd w:val="clear" w:color="auto" w:fill="auto"/>
            <w:vAlign w:val="center"/>
          </w:tcPr>
          <w:p w:rsidR="006C58F0" w:rsidRDefault="006856F0" w:rsidP="006C58F0">
            <w:pPr>
              <w:pBdr>
                <w:bottom w:val="double" w:sz="6" w:space="1" w:color="auto"/>
              </w:pBdr>
              <w:tabs>
                <w:tab w:val="decimal" w:pos="1327"/>
              </w:tabs>
              <w:rPr>
                <w:rFonts w:ascii="Angsana New" w:hAnsi="Angsana New" w:cs="Angsana New"/>
                <w:sz w:val="28"/>
              </w:rPr>
            </w:pPr>
            <w:r w:rsidRPr="006856F0">
              <w:rPr>
                <w:rFonts w:ascii="Angsana New" w:hAnsi="Angsana New" w:cs="Angsana New"/>
                <w:sz w:val="28"/>
              </w:rPr>
              <w:t>23,342.60</w:t>
            </w:r>
          </w:p>
        </w:tc>
        <w:tc>
          <w:tcPr>
            <w:tcW w:w="1807" w:type="dxa"/>
            <w:tcBorders>
              <w:top w:val="nil"/>
              <w:bottom w:val="nil"/>
            </w:tcBorders>
            <w:shd w:val="clear" w:color="auto" w:fill="auto"/>
            <w:vAlign w:val="center"/>
          </w:tcPr>
          <w:p w:rsidR="006C58F0" w:rsidRDefault="006C58F0" w:rsidP="006C58F0">
            <w:pPr>
              <w:pBdr>
                <w:bottom w:val="double" w:sz="6" w:space="1" w:color="auto"/>
              </w:pBdr>
              <w:tabs>
                <w:tab w:val="decimal" w:pos="1327"/>
              </w:tabs>
              <w:rPr>
                <w:rFonts w:ascii="Angsana New" w:hAnsi="Angsana New" w:cs="Angsana New"/>
                <w:sz w:val="28"/>
              </w:rPr>
            </w:pPr>
            <w:r>
              <w:rPr>
                <w:rFonts w:ascii="Angsana New" w:hAnsi="Angsana New" w:cs="Angsana New"/>
                <w:sz w:val="28"/>
              </w:rPr>
              <w:t>29,360.14</w:t>
            </w:r>
          </w:p>
        </w:tc>
      </w:tr>
    </w:tbl>
    <w:p w:rsidR="00AA663F" w:rsidRDefault="00AA663F" w:rsidP="00AA663F">
      <w:pPr>
        <w:pStyle w:val="BodyText"/>
      </w:pPr>
      <w:r>
        <w:br w:type="page"/>
      </w:r>
    </w:p>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6"/>
        <w:gridCol w:w="1836"/>
        <w:gridCol w:w="1807"/>
      </w:tblGrid>
      <w:tr w:rsidR="00E67F89" w:rsidRPr="00AA663F" w:rsidTr="00B221C6">
        <w:trPr>
          <w:trHeight w:val="442"/>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3643" w:type="dxa"/>
            <w:gridSpan w:val="2"/>
            <w:vAlign w:val="center"/>
          </w:tcPr>
          <w:p w:rsidR="00E67F89" w:rsidRPr="00A02E4F" w:rsidRDefault="00D275D4" w:rsidP="00AA663F">
            <w:pPr>
              <w:pStyle w:val="BlockText"/>
              <w:pBdr>
                <w:bottom w:val="single" w:sz="6" w:space="1" w:color="auto"/>
              </w:pBdr>
              <w:spacing w:before="0" w:line="240" w:lineRule="atLeast"/>
              <w:ind w:left="0" w:right="0" w:firstLine="0"/>
              <w:jc w:val="center"/>
              <w:rPr>
                <w:rFonts w:ascii="Angsana New" w:hAnsi="Angsana New"/>
                <w:cs/>
              </w:rPr>
            </w:pPr>
            <w:r w:rsidRPr="00D275D4">
              <w:rPr>
                <w:rFonts w:ascii="Angsana New" w:hAnsi="Angsana New"/>
              </w:rPr>
              <w:t>Baht</w:t>
            </w:r>
          </w:p>
        </w:tc>
      </w:tr>
      <w:tr w:rsidR="00E67F89" w:rsidRPr="00AA663F" w:rsidTr="00B221C6">
        <w:trPr>
          <w:trHeight w:val="442"/>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1836" w:type="dxa"/>
            <w:vAlign w:val="center"/>
          </w:tcPr>
          <w:p w:rsidR="00E67F89" w:rsidRPr="00A02E4F" w:rsidRDefault="00075DAB"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2023</w:t>
            </w:r>
          </w:p>
        </w:tc>
        <w:tc>
          <w:tcPr>
            <w:tcW w:w="1807" w:type="dxa"/>
            <w:vAlign w:val="center"/>
          </w:tcPr>
          <w:p w:rsidR="00E67F89" w:rsidRPr="00A02E4F" w:rsidRDefault="00075DAB"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2022</w:t>
            </w:r>
          </w:p>
        </w:tc>
      </w:tr>
      <w:tr w:rsidR="00E67F89" w:rsidRPr="00A02E4F" w:rsidTr="00AA663F">
        <w:trPr>
          <w:trHeight w:val="454"/>
        </w:trPr>
        <w:tc>
          <w:tcPr>
            <w:tcW w:w="5786" w:type="dxa"/>
            <w:vAlign w:val="center"/>
          </w:tcPr>
          <w:p w:rsidR="00E67F89" w:rsidRPr="0007144E" w:rsidRDefault="00E67F89" w:rsidP="00AA663F">
            <w:pPr>
              <w:spacing w:line="240" w:lineRule="atLeast"/>
              <w:rPr>
                <w:rFonts w:ascii="Angsana New" w:hAnsi="Angsana New" w:cs="Angsana New"/>
                <w:b/>
                <w:bCs/>
                <w:sz w:val="28"/>
                <w:cs/>
              </w:rPr>
            </w:pPr>
            <w:r w:rsidRPr="00E67F89">
              <w:rPr>
                <w:rFonts w:ascii="Angsana New" w:hAnsi="Angsana New" w:cs="Angsana New"/>
                <w:b/>
                <w:bCs/>
                <w:sz w:val="28"/>
              </w:rPr>
              <w:t>Trade receivables</w:t>
            </w:r>
          </w:p>
        </w:tc>
        <w:tc>
          <w:tcPr>
            <w:tcW w:w="1836" w:type="dxa"/>
            <w:vAlign w:val="center"/>
          </w:tcPr>
          <w:p w:rsidR="00E67F89" w:rsidRPr="00A02E4F" w:rsidRDefault="00E67F89" w:rsidP="00AA663F">
            <w:pPr>
              <w:tabs>
                <w:tab w:val="decimal" w:pos="1452"/>
              </w:tabs>
              <w:spacing w:line="240" w:lineRule="atLeast"/>
              <w:rPr>
                <w:rFonts w:ascii="Angsana New" w:hAnsi="Angsana New" w:cs="Angsana New"/>
                <w:sz w:val="28"/>
              </w:rPr>
            </w:pPr>
          </w:p>
        </w:tc>
        <w:tc>
          <w:tcPr>
            <w:tcW w:w="1807" w:type="dxa"/>
            <w:vAlign w:val="center"/>
          </w:tcPr>
          <w:p w:rsidR="00E67F89" w:rsidRPr="00A02E4F" w:rsidRDefault="00E67F89" w:rsidP="00AA663F">
            <w:pPr>
              <w:tabs>
                <w:tab w:val="decimal" w:pos="1452"/>
              </w:tabs>
              <w:spacing w:line="240" w:lineRule="atLeast"/>
              <w:rPr>
                <w:rFonts w:ascii="Angsana New" w:hAnsi="Angsana New" w:cs="Angsana New"/>
                <w:sz w:val="28"/>
                <w:cs/>
              </w:rPr>
            </w:pPr>
          </w:p>
        </w:tc>
      </w:tr>
      <w:tr w:rsidR="006C58F0" w:rsidRPr="00A02E4F" w:rsidTr="006856F0">
        <w:trPr>
          <w:trHeight w:val="448"/>
        </w:trPr>
        <w:tc>
          <w:tcPr>
            <w:tcW w:w="5786" w:type="dxa"/>
            <w:vAlign w:val="center"/>
          </w:tcPr>
          <w:p w:rsidR="006C58F0" w:rsidRPr="00A02E4F" w:rsidRDefault="006C58F0" w:rsidP="006C58F0">
            <w:pPr>
              <w:spacing w:line="240" w:lineRule="atLeast"/>
              <w:rPr>
                <w:rFonts w:ascii="Angsana New" w:hAnsi="Angsana New" w:cs="Angsana New"/>
                <w:sz w:val="28"/>
                <w:cs/>
              </w:rPr>
            </w:pPr>
            <w:r>
              <w:rPr>
                <w:rFonts w:ascii="Angsana New" w:hAnsi="Angsana New" w:cs="Angsana New"/>
                <w:sz w:val="28"/>
              </w:rPr>
              <w:t>Current</w:t>
            </w:r>
          </w:p>
        </w:tc>
        <w:tc>
          <w:tcPr>
            <w:tcW w:w="1836" w:type="dxa"/>
            <w:shd w:val="clear" w:color="auto" w:fill="auto"/>
          </w:tcPr>
          <w:p w:rsidR="006C58F0" w:rsidRPr="00F2033D" w:rsidRDefault="006856F0" w:rsidP="006C58F0">
            <w:pPr>
              <w:tabs>
                <w:tab w:val="decimal" w:pos="1360"/>
              </w:tabs>
              <w:rPr>
                <w:rFonts w:ascii="Angsana New" w:hAnsi="Angsana New" w:cs="Angsana New"/>
                <w:sz w:val="28"/>
              </w:rPr>
            </w:pPr>
            <w:r w:rsidRPr="006856F0">
              <w:rPr>
                <w:rFonts w:ascii="Angsana New" w:hAnsi="Angsana New" w:cs="Angsana New"/>
                <w:sz w:val="28"/>
              </w:rPr>
              <w:t>85,864,396.39</w:t>
            </w:r>
          </w:p>
        </w:tc>
        <w:tc>
          <w:tcPr>
            <w:tcW w:w="1807" w:type="dxa"/>
            <w:shd w:val="clear" w:color="auto" w:fill="auto"/>
          </w:tcPr>
          <w:p w:rsidR="006C58F0" w:rsidRPr="00F2033D" w:rsidRDefault="006C58F0" w:rsidP="006C58F0">
            <w:pPr>
              <w:tabs>
                <w:tab w:val="decimal" w:pos="1360"/>
              </w:tabs>
              <w:rPr>
                <w:rFonts w:ascii="Angsana New" w:hAnsi="Angsana New" w:cs="Angsana New"/>
                <w:sz w:val="28"/>
              </w:rPr>
            </w:pPr>
            <w:r>
              <w:rPr>
                <w:rFonts w:ascii="Angsana New" w:hAnsi="Angsana New" w:cs="Angsana New"/>
                <w:sz w:val="28"/>
              </w:rPr>
              <w:t>98,116,401.80</w:t>
            </w:r>
          </w:p>
        </w:tc>
      </w:tr>
      <w:tr w:rsidR="006C58F0" w:rsidRPr="00A02E4F" w:rsidTr="006856F0">
        <w:trPr>
          <w:trHeight w:val="448"/>
        </w:trPr>
        <w:tc>
          <w:tcPr>
            <w:tcW w:w="5786" w:type="dxa"/>
            <w:vAlign w:val="center"/>
          </w:tcPr>
          <w:p w:rsidR="006C58F0" w:rsidRDefault="006C58F0" w:rsidP="006C58F0">
            <w:pPr>
              <w:spacing w:line="240" w:lineRule="atLeast"/>
              <w:rPr>
                <w:rFonts w:ascii="Angsana New" w:hAnsi="Angsana New" w:cs="Angsana New"/>
                <w:sz w:val="28"/>
                <w:cs/>
              </w:rPr>
            </w:pPr>
            <w:r>
              <w:rPr>
                <w:rFonts w:ascii="Angsana New" w:hAnsi="Angsana New" w:cs="Angsana New"/>
                <w:sz w:val="28"/>
              </w:rPr>
              <w:t>Overdue</w:t>
            </w:r>
          </w:p>
        </w:tc>
        <w:tc>
          <w:tcPr>
            <w:tcW w:w="1836" w:type="dxa"/>
            <w:shd w:val="clear" w:color="auto" w:fill="auto"/>
          </w:tcPr>
          <w:p w:rsidR="006C58F0" w:rsidRDefault="006C58F0" w:rsidP="006C58F0">
            <w:pPr>
              <w:tabs>
                <w:tab w:val="decimal" w:pos="1360"/>
              </w:tabs>
              <w:spacing w:line="0" w:lineRule="atLeast"/>
              <w:rPr>
                <w:rFonts w:asciiTheme="majorBidi" w:hAnsiTheme="majorBidi" w:cstheme="majorBidi"/>
                <w:sz w:val="28"/>
              </w:rPr>
            </w:pPr>
          </w:p>
        </w:tc>
        <w:tc>
          <w:tcPr>
            <w:tcW w:w="1807" w:type="dxa"/>
            <w:shd w:val="clear" w:color="auto" w:fill="auto"/>
          </w:tcPr>
          <w:p w:rsidR="006C58F0" w:rsidRDefault="006C58F0" w:rsidP="006C58F0">
            <w:pPr>
              <w:tabs>
                <w:tab w:val="decimal" w:pos="1360"/>
              </w:tabs>
              <w:spacing w:line="0" w:lineRule="atLeast"/>
              <w:rPr>
                <w:rFonts w:asciiTheme="majorBidi" w:hAnsiTheme="majorBidi" w:cstheme="majorBidi"/>
                <w:sz w:val="28"/>
              </w:rPr>
            </w:pPr>
          </w:p>
        </w:tc>
      </w:tr>
      <w:tr w:rsidR="006C58F0" w:rsidRPr="00A02E4F" w:rsidTr="006856F0">
        <w:trPr>
          <w:trHeight w:val="448"/>
        </w:trPr>
        <w:tc>
          <w:tcPr>
            <w:tcW w:w="5786" w:type="dxa"/>
            <w:vAlign w:val="center"/>
          </w:tcPr>
          <w:p w:rsidR="006C58F0" w:rsidRDefault="006C58F0" w:rsidP="006C58F0">
            <w:pPr>
              <w:spacing w:line="240" w:lineRule="atLeast"/>
              <w:ind w:left="284"/>
              <w:rPr>
                <w:rFonts w:ascii="Angsana New" w:hAnsi="Angsana New" w:cs="Angsana New"/>
                <w:sz w:val="28"/>
                <w:cs/>
              </w:rPr>
            </w:pPr>
            <w:r>
              <w:rPr>
                <w:rFonts w:ascii="Angsana New" w:hAnsi="Angsana New" w:cs="Angsana New"/>
                <w:sz w:val="28"/>
              </w:rPr>
              <w:t>Not over 3 months</w:t>
            </w:r>
          </w:p>
        </w:tc>
        <w:tc>
          <w:tcPr>
            <w:tcW w:w="1836" w:type="dxa"/>
            <w:shd w:val="clear" w:color="auto" w:fill="auto"/>
          </w:tcPr>
          <w:p w:rsidR="006C58F0" w:rsidRPr="00F2033D" w:rsidRDefault="006856F0" w:rsidP="006C58F0">
            <w:pPr>
              <w:tabs>
                <w:tab w:val="decimal" w:pos="1360"/>
              </w:tabs>
              <w:rPr>
                <w:rFonts w:ascii="Angsana New" w:hAnsi="Angsana New" w:cs="Angsana New"/>
                <w:sz w:val="28"/>
              </w:rPr>
            </w:pPr>
            <w:r w:rsidRPr="006856F0">
              <w:rPr>
                <w:rFonts w:ascii="Angsana New" w:hAnsi="Angsana New" w:cs="Angsana New"/>
                <w:sz w:val="28"/>
              </w:rPr>
              <w:t>6,110,653.28</w:t>
            </w:r>
          </w:p>
        </w:tc>
        <w:tc>
          <w:tcPr>
            <w:tcW w:w="1807" w:type="dxa"/>
            <w:shd w:val="clear" w:color="auto" w:fill="auto"/>
          </w:tcPr>
          <w:p w:rsidR="006C58F0" w:rsidRPr="00F2033D" w:rsidRDefault="006C58F0" w:rsidP="006C58F0">
            <w:pPr>
              <w:tabs>
                <w:tab w:val="decimal" w:pos="1360"/>
              </w:tabs>
              <w:rPr>
                <w:rFonts w:ascii="Angsana New" w:hAnsi="Angsana New" w:cs="Angsana New"/>
                <w:sz w:val="28"/>
              </w:rPr>
            </w:pPr>
            <w:r>
              <w:rPr>
                <w:rFonts w:ascii="Angsana New" w:hAnsi="Angsana New" w:cs="Angsana New"/>
                <w:sz w:val="28"/>
              </w:rPr>
              <w:t>371,874.00</w:t>
            </w:r>
          </w:p>
        </w:tc>
      </w:tr>
      <w:tr w:rsidR="006C58F0" w:rsidRPr="00A02E4F" w:rsidTr="006856F0">
        <w:trPr>
          <w:trHeight w:val="448"/>
        </w:trPr>
        <w:tc>
          <w:tcPr>
            <w:tcW w:w="5786" w:type="dxa"/>
            <w:vAlign w:val="center"/>
          </w:tcPr>
          <w:p w:rsidR="006C58F0" w:rsidRDefault="006C58F0" w:rsidP="006C58F0">
            <w:pPr>
              <w:spacing w:line="240" w:lineRule="atLeast"/>
              <w:ind w:left="284"/>
              <w:rPr>
                <w:rFonts w:ascii="Angsana New" w:hAnsi="Angsana New" w:cs="Angsana New"/>
                <w:sz w:val="28"/>
                <w:cs/>
              </w:rPr>
            </w:pPr>
            <w:r>
              <w:rPr>
                <w:rFonts w:ascii="Angsana New" w:hAnsi="Angsana New" w:cs="Angsana New"/>
                <w:sz w:val="28"/>
              </w:rPr>
              <w:t>Over 3 months up to 6 months</w:t>
            </w:r>
          </w:p>
        </w:tc>
        <w:tc>
          <w:tcPr>
            <w:tcW w:w="1836" w:type="dxa"/>
            <w:shd w:val="clear" w:color="auto" w:fill="auto"/>
          </w:tcPr>
          <w:p w:rsidR="006C58F0" w:rsidRPr="00F2033D" w:rsidRDefault="006856F0" w:rsidP="006C58F0">
            <w:pPr>
              <w:tabs>
                <w:tab w:val="decimal" w:pos="1360"/>
              </w:tabs>
              <w:rPr>
                <w:rFonts w:ascii="Angsana New" w:hAnsi="Angsana New" w:cs="Angsana New"/>
                <w:sz w:val="28"/>
              </w:rPr>
            </w:pPr>
            <w:r>
              <w:rPr>
                <w:rFonts w:ascii="Angsana New" w:hAnsi="Angsana New" w:cs="Angsana New"/>
                <w:sz w:val="28"/>
              </w:rPr>
              <w:t>-</w:t>
            </w:r>
          </w:p>
        </w:tc>
        <w:tc>
          <w:tcPr>
            <w:tcW w:w="1807" w:type="dxa"/>
            <w:shd w:val="clear" w:color="auto" w:fill="auto"/>
          </w:tcPr>
          <w:p w:rsidR="006C58F0" w:rsidRPr="00F2033D" w:rsidRDefault="006C58F0" w:rsidP="006C58F0">
            <w:pPr>
              <w:tabs>
                <w:tab w:val="decimal" w:pos="1360"/>
              </w:tabs>
              <w:rPr>
                <w:rFonts w:ascii="Angsana New" w:hAnsi="Angsana New" w:cs="Angsana New"/>
                <w:sz w:val="28"/>
              </w:rPr>
            </w:pPr>
            <w:r>
              <w:rPr>
                <w:rFonts w:ascii="Angsana New" w:hAnsi="Angsana New" w:cs="Angsana New"/>
                <w:sz w:val="28"/>
              </w:rPr>
              <w:t>270.00</w:t>
            </w:r>
          </w:p>
        </w:tc>
      </w:tr>
      <w:tr w:rsidR="006C58F0" w:rsidRPr="00A02E4F" w:rsidTr="006856F0">
        <w:trPr>
          <w:trHeight w:val="448"/>
        </w:trPr>
        <w:tc>
          <w:tcPr>
            <w:tcW w:w="5786" w:type="dxa"/>
            <w:vAlign w:val="center"/>
          </w:tcPr>
          <w:p w:rsidR="006C58F0" w:rsidRDefault="006C58F0" w:rsidP="006C58F0">
            <w:pPr>
              <w:spacing w:line="240" w:lineRule="atLeast"/>
              <w:ind w:left="284"/>
              <w:rPr>
                <w:rFonts w:ascii="Angsana New" w:hAnsi="Angsana New" w:cs="Angsana New"/>
                <w:sz w:val="28"/>
                <w:cs/>
              </w:rPr>
            </w:pPr>
            <w:r>
              <w:rPr>
                <w:rFonts w:ascii="Angsana New" w:hAnsi="Angsana New" w:cs="Angsana New"/>
                <w:sz w:val="28"/>
              </w:rPr>
              <w:t>Over 12 months</w:t>
            </w:r>
          </w:p>
        </w:tc>
        <w:tc>
          <w:tcPr>
            <w:tcW w:w="1836" w:type="dxa"/>
            <w:shd w:val="clear" w:color="auto" w:fill="auto"/>
          </w:tcPr>
          <w:p w:rsidR="006C58F0" w:rsidRPr="00F2033D" w:rsidRDefault="006C58F0" w:rsidP="006C58F0">
            <w:pPr>
              <w:pBdr>
                <w:bottom w:val="single" w:sz="6" w:space="1" w:color="auto"/>
              </w:pBdr>
              <w:tabs>
                <w:tab w:val="decimal" w:pos="1360"/>
              </w:tabs>
              <w:rPr>
                <w:rFonts w:ascii="Angsana New" w:hAnsi="Angsana New" w:cs="Angsana New"/>
                <w:sz w:val="28"/>
              </w:rPr>
            </w:pPr>
            <w:r>
              <w:rPr>
                <w:rFonts w:ascii="Angsana New" w:hAnsi="Angsana New" w:cs="Angsana New"/>
                <w:sz w:val="28"/>
              </w:rPr>
              <w:t>1,041,215.01</w:t>
            </w:r>
          </w:p>
        </w:tc>
        <w:tc>
          <w:tcPr>
            <w:tcW w:w="1807" w:type="dxa"/>
            <w:shd w:val="clear" w:color="auto" w:fill="auto"/>
          </w:tcPr>
          <w:p w:rsidR="006C58F0" w:rsidRPr="00F2033D" w:rsidRDefault="006C58F0" w:rsidP="006C58F0">
            <w:pPr>
              <w:pBdr>
                <w:bottom w:val="single" w:sz="6" w:space="1" w:color="auto"/>
              </w:pBdr>
              <w:tabs>
                <w:tab w:val="decimal" w:pos="1360"/>
              </w:tabs>
              <w:rPr>
                <w:rFonts w:ascii="Angsana New" w:hAnsi="Angsana New" w:cs="Angsana New"/>
                <w:sz w:val="28"/>
              </w:rPr>
            </w:pPr>
            <w:r>
              <w:rPr>
                <w:rFonts w:ascii="Angsana New" w:hAnsi="Angsana New" w:cs="Angsana New"/>
                <w:sz w:val="28"/>
              </w:rPr>
              <w:t>1,041,215.01</w:t>
            </w:r>
          </w:p>
        </w:tc>
      </w:tr>
      <w:tr w:rsidR="006C58F0" w:rsidRPr="00A02E4F" w:rsidTr="006856F0">
        <w:trPr>
          <w:trHeight w:val="66"/>
        </w:trPr>
        <w:tc>
          <w:tcPr>
            <w:tcW w:w="5786" w:type="dxa"/>
            <w:vAlign w:val="center"/>
          </w:tcPr>
          <w:p w:rsidR="006C58F0" w:rsidRDefault="006C58F0" w:rsidP="006C58F0">
            <w:pPr>
              <w:spacing w:line="240" w:lineRule="atLeast"/>
              <w:rPr>
                <w:rFonts w:ascii="Angsana New" w:hAnsi="Angsana New" w:cs="Angsana New"/>
                <w:sz w:val="28"/>
                <w:cs/>
              </w:rPr>
            </w:pPr>
            <w:r>
              <w:rPr>
                <w:rFonts w:ascii="Angsana New" w:hAnsi="Angsana New" w:cs="Angsana New"/>
                <w:sz w:val="28"/>
              </w:rPr>
              <w:t>Total</w:t>
            </w:r>
          </w:p>
        </w:tc>
        <w:tc>
          <w:tcPr>
            <w:tcW w:w="1836" w:type="dxa"/>
            <w:shd w:val="clear" w:color="auto" w:fill="auto"/>
          </w:tcPr>
          <w:p w:rsidR="006C58F0" w:rsidRPr="00F2033D" w:rsidRDefault="006856F0" w:rsidP="006C58F0">
            <w:pPr>
              <w:pBdr>
                <w:bottom w:val="double" w:sz="6" w:space="1" w:color="auto"/>
              </w:pBdr>
              <w:tabs>
                <w:tab w:val="decimal" w:pos="1360"/>
              </w:tabs>
              <w:rPr>
                <w:rFonts w:ascii="Angsana New" w:hAnsi="Angsana New" w:cs="Angsana New"/>
                <w:sz w:val="28"/>
              </w:rPr>
            </w:pPr>
            <w:r w:rsidRPr="006856F0">
              <w:rPr>
                <w:rFonts w:ascii="Angsana New" w:hAnsi="Angsana New" w:cs="Angsana New"/>
                <w:sz w:val="28"/>
              </w:rPr>
              <w:t>93,016,264.68</w:t>
            </w:r>
          </w:p>
        </w:tc>
        <w:tc>
          <w:tcPr>
            <w:tcW w:w="1807" w:type="dxa"/>
            <w:shd w:val="clear" w:color="auto" w:fill="auto"/>
          </w:tcPr>
          <w:p w:rsidR="006C58F0" w:rsidRPr="00F2033D" w:rsidRDefault="006C58F0" w:rsidP="006C58F0">
            <w:pPr>
              <w:pBdr>
                <w:bottom w:val="double" w:sz="6" w:space="1" w:color="auto"/>
              </w:pBdr>
              <w:tabs>
                <w:tab w:val="decimal" w:pos="1360"/>
              </w:tabs>
              <w:rPr>
                <w:rFonts w:ascii="Angsana New" w:hAnsi="Angsana New" w:cs="Angsana New"/>
                <w:sz w:val="28"/>
              </w:rPr>
            </w:pPr>
            <w:r>
              <w:rPr>
                <w:rFonts w:ascii="Angsana New" w:hAnsi="Angsana New" w:cs="Angsana New"/>
                <w:sz w:val="28"/>
              </w:rPr>
              <w:t>99,529,760.81</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8"/>
        <w:gridCol w:w="1861"/>
        <w:gridCol w:w="1810"/>
      </w:tblGrid>
      <w:tr w:rsidR="00E67F89" w:rsidRPr="00A02E4F" w:rsidTr="00B221C6">
        <w:trPr>
          <w:trHeight w:val="448"/>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71"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E67F89" w:rsidRPr="00A02E4F" w:rsidTr="00B221C6">
        <w:trPr>
          <w:trHeight w:val="448"/>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61" w:type="dxa"/>
            <w:vAlign w:val="center"/>
          </w:tcPr>
          <w:p w:rsidR="00E67F89" w:rsidRPr="00A02E4F" w:rsidRDefault="00075D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10" w:type="dxa"/>
            <w:vAlign w:val="center"/>
          </w:tcPr>
          <w:p w:rsidR="00E67F89" w:rsidRPr="00A02E4F" w:rsidRDefault="00075D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6C58F0" w:rsidRPr="00A02E4F" w:rsidTr="006856F0">
        <w:trPr>
          <w:trHeight w:val="448"/>
        </w:trPr>
        <w:tc>
          <w:tcPr>
            <w:tcW w:w="5758" w:type="dxa"/>
            <w:vAlign w:val="center"/>
          </w:tcPr>
          <w:p w:rsidR="006C58F0" w:rsidRPr="00A02E4F" w:rsidRDefault="006C58F0" w:rsidP="006C58F0">
            <w:pPr>
              <w:rPr>
                <w:rFonts w:ascii="Angsana New" w:hAnsi="Angsana New" w:cs="Angsana New"/>
                <w:sz w:val="28"/>
                <w:cs/>
              </w:rPr>
            </w:pPr>
            <w:r>
              <w:rPr>
                <w:rFonts w:ascii="Angsana New" w:hAnsi="Angsana New" w:cs="Angsana New"/>
                <w:sz w:val="28"/>
              </w:rPr>
              <w:t>Raw materials</w:t>
            </w:r>
          </w:p>
        </w:tc>
        <w:tc>
          <w:tcPr>
            <w:tcW w:w="1861" w:type="dxa"/>
            <w:shd w:val="clear" w:color="auto" w:fill="auto"/>
          </w:tcPr>
          <w:p w:rsidR="006C58F0" w:rsidRDefault="006856F0" w:rsidP="006C58F0">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56,126,724.23</w:t>
            </w:r>
          </w:p>
        </w:tc>
        <w:tc>
          <w:tcPr>
            <w:tcW w:w="1810" w:type="dxa"/>
            <w:shd w:val="clear" w:color="auto" w:fill="auto"/>
          </w:tcPr>
          <w:p w:rsidR="006C58F0" w:rsidRDefault="006C58F0" w:rsidP="006C58F0">
            <w:pPr>
              <w:tabs>
                <w:tab w:val="decimal" w:pos="1360"/>
              </w:tabs>
              <w:spacing w:line="0" w:lineRule="atLeast"/>
              <w:rPr>
                <w:rFonts w:asciiTheme="majorBidi" w:hAnsiTheme="majorBidi" w:cstheme="majorBidi"/>
                <w:sz w:val="28"/>
              </w:rPr>
            </w:pPr>
            <w:r>
              <w:rPr>
                <w:rFonts w:asciiTheme="majorBidi" w:hAnsiTheme="majorBidi" w:cstheme="majorBidi"/>
                <w:sz w:val="28"/>
              </w:rPr>
              <w:t>53,528,328.79</w:t>
            </w:r>
          </w:p>
        </w:tc>
      </w:tr>
      <w:tr w:rsidR="006C58F0" w:rsidRPr="00A02E4F" w:rsidTr="006856F0">
        <w:trPr>
          <w:trHeight w:val="448"/>
        </w:trPr>
        <w:tc>
          <w:tcPr>
            <w:tcW w:w="5758" w:type="dxa"/>
            <w:vAlign w:val="center"/>
          </w:tcPr>
          <w:p w:rsidR="006C58F0" w:rsidRPr="00A02E4F" w:rsidRDefault="006C58F0" w:rsidP="006C58F0">
            <w:pPr>
              <w:rPr>
                <w:rFonts w:ascii="Angsana New" w:hAnsi="Angsana New" w:cs="Angsana New"/>
                <w:sz w:val="28"/>
                <w:cs/>
              </w:rPr>
            </w:pPr>
            <w:r>
              <w:rPr>
                <w:rFonts w:ascii="Angsana New" w:hAnsi="Angsana New" w:cs="Angsana New"/>
                <w:sz w:val="28"/>
              </w:rPr>
              <w:t>Work in process</w:t>
            </w:r>
          </w:p>
        </w:tc>
        <w:tc>
          <w:tcPr>
            <w:tcW w:w="1861" w:type="dxa"/>
            <w:shd w:val="clear" w:color="auto" w:fill="auto"/>
          </w:tcPr>
          <w:p w:rsidR="006C58F0" w:rsidRDefault="006856F0" w:rsidP="006C58F0">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21,676,471.11</w:t>
            </w:r>
          </w:p>
        </w:tc>
        <w:tc>
          <w:tcPr>
            <w:tcW w:w="1810" w:type="dxa"/>
            <w:shd w:val="clear" w:color="auto" w:fill="auto"/>
          </w:tcPr>
          <w:p w:rsidR="006C58F0" w:rsidRDefault="006C58F0" w:rsidP="006C58F0">
            <w:pPr>
              <w:tabs>
                <w:tab w:val="decimal" w:pos="1360"/>
              </w:tabs>
              <w:spacing w:line="0" w:lineRule="atLeast"/>
              <w:rPr>
                <w:rFonts w:asciiTheme="majorBidi" w:hAnsiTheme="majorBidi" w:cstheme="majorBidi"/>
                <w:sz w:val="28"/>
              </w:rPr>
            </w:pPr>
            <w:r>
              <w:rPr>
                <w:rFonts w:asciiTheme="majorBidi" w:hAnsiTheme="majorBidi" w:cstheme="majorBidi"/>
                <w:sz w:val="28"/>
              </w:rPr>
              <w:t>20,826,241.92</w:t>
            </w:r>
          </w:p>
        </w:tc>
      </w:tr>
      <w:tr w:rsidR="006C58F0" w:rsidRPr="00A02E4F" w:rsidTr="006856F0">
        <w:trPr>
          <w:trHeight w:val="448"/>
        </w:trPr>
        <w:tc>
          <w:tcPr>
            <w:tcW w:w="5758" w:type="dxa"/>
            <w:vAlign w:val="center"/>
          </w:tcPr>
          <w:p w:rsidR="006C58F0" w:rsidRPr="00A02E4F" w:rsidRDefault="006C58F0" w:rsidP="006C58F0">
            <w:pPr>
              <w:rPr>
                <w:rFonts w:ascii="Angsana New" w:hAnsi="Angsana New" w:cs="Angsana New"/>
                <w:sz w:val="28"/>
                <w:cs/>
              </w:rPr>
            </w:pPr>
            <w:r>
              <w:rPr>
                <w:rFonts w:ascii="Angsana New" w:hAnsi="Angsana New" w:cs="Angsana New"/>
                <w:sz w:val="28"/>
              </w:rPr>
              <w:t>Finished goods</w:t>
            </w:r>
          </w:p>
        </w:tc>
        <w:tc>
          <w:tcPr>
            <w:tcW w:w="1861" w:type="dxa"/>
            <w:shd w:val="clear" w:color="auto" w:fill="auto"/>
          </w:tcPr>
          <w:p w:rsidR="006C58F0" w:rsidRDefault="006856F0" w:rsidP="006C58F0">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622,980,800.36</w:t>
            </w:r>
          </w:p>
        </w:tc>
        <w:tc>
          <w:tcPr>
            <w:tcW w:w="1810" w:type="dxa"/>
            <w:shd w:val="clear" w:color="auto" w:fill="auto"/>
          </w:tcPr>
          <w:p w:rsidR="006C58F0" w:rsidRDefault="006C58F0" w:rsidP="006C58F0">
            <w:pPr>
              <w:tabs>
                <w:tab w:val="decimal" w:pos="1360"/>
              </w:tabs>
              <w:spacing w:line="0" w:lineRule="atLeast"/>
              <w:rPr>
                <w:rFonts w:asciiTheme="majorBidi" w:hAnsiTheme="majorBidi" w:cstheme="majorBidi"/>
                <w:sz w:val="28"/>
              </w:rPr>
            </w:pPr>
            <w:r>
              <w:rPr>
                <w:rFonts w:asciiTheme="majorBidi" w:hAnsiTheme="majorBidi" w:cstheme="majorBidi"/>
                <w:sz w:val="28"/>
              </w:rPr>
              <w:t>582,846,009.04</w:t>
            </w:r>
          </w:p>
        </w:tc>
      </w:tr>
      <w:tr w:rsidR="006C58F0" w:rsidRPr="00A02E4F" w:rsidTr="006856F0">
        <w:trPr>
          <w:trHeight w:val="448"/>
        </w:trPr>
        <w:tc>
          <w:tcPr>
            <w:tcW w:w="5758" w:type="dxa"/>
            <w:vAlign w:val="center"/>
          </w:tcPr>
          <w:p w:rsidR="006C58F0" w:rsidRPr="00A02E4F" w:rsidRDefault="006C58F0" w:rsidP="006C58F0">
            <w:pPr>
              <w:rPr>
                <w:rFonts w:ascii="Angsana New" w:hAnsi="Angsana New" w:cs="Angsana New"/>
                <w:sz w:val="28"/>
                <w:cs/>
              </w:rPr>
            </w:pPr>
            <w:r>
              <w:rPr>
                <w:rFonts w:ascii="Angsana New" w:hAnsi="Angsana New" w:cs="Angsana New"/>
                <w:sz w:val="28"/>
              </w:rPr>
              <w:t>Supplies</w:t>
            </w:r>
          </w:p>
        </w:tc>
        <w:tc>
          <w:tcPr>
            <w:tcW w:w="1861" w:type="dxa"/>
            <w:shd w:val="clear" w:color="auto" w:fill="auto"/>
          </w:tcPr>
          <w:p w:rsidR="006C58F0" w:rsidRDefault="006856F0" w:rsidP="006C58F0">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9,821,126.48</w:t>
            </w:r>
          </w:p>
        </w:tc>
        <w:tc>
          <w:tcPr>
            <w:tcW w:w="1810" w:type="dxa"/>
            <w:shd w:val="clear" w:color="auto" w:fill="auto"/>
          </w:tcPr>
          <w:p w:rsidR="006C58F0" w:rsidRDefault="006C58F0" w:rsidP="006C58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10,131,741.89</w:t>
            </w:r>
          </w:p>
        </w:tc>
      </w:tr>
      <w:tr w:rsidR="006C58F0" w:rsidRPr="00A02E4F" w:rsidTr="006856F0">
        <w:trPr>
          <w:trHeight w:val="448"/>
        </w:trPr>
        <w:tc>
          <w:tcPr>
            <w:tcW w:w="5758" w:type="dxa"/>
            <w:vAlign w:val="center"/>
          </w:tcPr>
          <w:p w:rsidR="006C58F0" w:rsidRPr="00A02E4F" w:rsidRDefault="006C58F0" w:rsidP="006C58F0">
            <w:pPr>
              <w:rPr>
                <w:rFonts w:ascii="Angsana New" w:hAnsi="Angsana New" w:cs="Angsana New"/>
                <w:sz w:val="28"/>
              </w:rPr>
            </w:pPr>
            <w:r>
              <w:rPr>
                <w:rFonts w:ascii="Angsana New" w:hAnsi="Angsana New" w:cs="Angsana New"/>
                <w:sz w:val="28"/>
              </w:rPr>
              <w:t>Total</w:t>
            </w:r>
          </w:p>
        </w:tc>
        <w:tc>
          <w:tcPr>
            <w:tcW w:w="1861" w:type="dxa"/>
            <w:shd w:val="clear" w:color="auto" w:fill="auto"/>
          </w:tcPr>
          <w:p w:rsidR="006C58F0" w:rsidRDefault="006856F0" w:rsidP="006C58F0">
            <w:pPr>
              <w:pBdr>
                <w:bottom w:val="doub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710,605,122.18</w:t>
            </w:r>
          </w:p>
        </w:tc>
        <w:tc>
          <w:tcPr>
            <w:tcW w:w="1810" w:type="dxa"/>
            <w:shd w:val="clear" w:color="auto" w:fill="auto"/>
          </w:tcPr>
          <w:p w:rsidR="006C58F0" w:rsidRDefault="006C58F0" w:rsidP="006C58F0">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667,332,321.64</w:t>
            </w:r>
          </w:p>
        </w:tc>
      </w:tr>
    </w:tbl>
    <w:p w:rsidR="00C1635D" w:rsidRDefault="00C1635D" w:rsidP="00C1635D">
      <w:pPr>
        <w:pStyle w:val="ListParagraph"/>
        <w:spacing w:before="360" w:line="0" w:lineRule="atLeast"/>
        <w:ind w:left="425"/>
        <w:contextualSpacing w:val="0"/>
        <w:rPr>
          <w:rFonts w:ascii="Angsana New" w:hAnsi="Angsana New"/>
          <w:b/>
          <w:bCs/>
          <w:sz w:val="28"/>
        </w:rPr>
      </w:pPr>
    </w:p>
    <w:p w:rsidR="00C1635D" w:rsidRDefault="00C1635D" w:rsidP="00C1635D">
      <w:pPr>
        <w:pStyle w:val="BodyText"/>
      </w:pPr>
      <w:r>
        <w:br w:type="page"/>
      </w:r>
    </w:p>
    <w:p w:rsidR="00E844AE" w:rsidRDefault="00AA663F"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 xml:space="preserve">OTHER </w:t>
      </w:r>
      <w:r w:rsidR="00A33FD4">
        <w:rPr>
          <w:rFonts w:ascii="Angsana New" w:hAnsi="Angsana New"/>
          <w:b/>
          <w:bCs/>
          <w:sz w:val="28"/>
        </w:rPr>
        <w:t>FINANCIAL ASSET</w:t>
      </w:r>
      <w:r w:rsidR="00E844AE" w:rsidRPr="00D275D4">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8"/>
        <w:gridCol w:w="1848"/>
        <w:gridCol w:w="1823"/>
      </w:tblGrid>
      <w:tr w:rsidR="00A33FD4" w:rsidRPr="00A02E4F" w:rsidTr="00B221C6">
        <w:trPr>
          <w:trHeight w:val="442"/>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71" w:type="dxa"/>
            <w:gridSpan w:val="2"/>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A33FD4" w:rsidRPr="00A02E4F" w:rsidTr="00B221C6">
        <w:trPr>
          <w:trHeight w:val="442"/>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8" w:type="dxa"/>
            <w:vAlign w:val="center"/>
          </w:tcPr>
          <w:p w:rsidR="00A33FD4" w:rsidRPr="00A02E4F" w:rsidRDefault="00075D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23" w:type="dxa"/>
            <w:vAlign w:val="center"/>
          </w:tcPr>
          <w:p w:rsidR="00A33FD4" w:rsidRPr="00A02E4F" w:rsidRDefault="00075D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8" w:type="dxa"/>
            <w:vAlign w:val="center"/>
          </w:tcPr>
          <w:p w:rsidR="00A33FD4" w:rsidRPr="00A02E4F" w:rsidRDefault="00A33FD4" w:rsidP="00771351">
            <w:pPr>
              <w:tabs>
                <w:tab w:val="decimal" w:pos="1452"/>
              </w:tabs>
              <w:rPr>
                <w:rFonts w:ascii="Angsana New" w:hAnsi="Angsana New" w:cs="Angsana New"/>
                <w:sz w:val="28"/>
              </w:rPr>
            </w:pPr>
          </w:p>
        </w:tc>
        <w:tc>
          <w:tcPr>
            <w:tcW w:w="1823" w:type="dxa"/>
            <w:vAlign w:val="center"/>
          </w:tcPr>
          <w:p w:rsidR="00A33FD4" w:rsidRPr="00A02E4F" w:rsidRDefault="00A33FD4" w:rsidP="00771351">
            <w:pPr>
              <w:tabs>
                <w:tab w:val="decimal" w:pos="1452"/>
              </w:tabs>
              <w:rPr>
                <w:rFonts w:ascii="Angsana New" w:hAnsi="Angsana New" w:cs="Angsana New"/>
                <w:sz w:val="28"/>
                <w:cs/>
              </w:rPr>
            </w:pPr>
          </w:p>
        </w:tc>
      </w:tr>
      <w:tr w:rsidR="006C58F0" w:rsidRPr="00A02E4F" w:rsidTr="00201447">
        <w:trPr>
          <w:trHeight w:val="397"/>
        </w:trPr>
        <w:tc>
          <w:tcPr>
            <w:tcW w:w="5758" w:type="dxa"/>
            <w:vAlign w:val="center"/>
          </w:tcPr>
          <w:p w:rsidR="006C58F0" w:rsidRDefault="006C58F0" w:rsidP="006C58F0">
            <w:pPr>
              <w:ind w:left="284"/>
              <w:rPr>
                <w:rFonts w:ascii="Angsana New" w:hAnsi="Angsana New" w:cs="Angsana New"/>
                <w:sz w:val="28"/>
                <w:cs/>
              </w:rPr>
            </w:pPr>
            <w:r w:rsidRPr="00A33FD4">
              <w:rPr>
                <w:rFonts w:ascii="Angsana New" w:hAnsi="Angsana New" w:cs="Angsana New"/>
                <w:sz w:val="28"/>
              </w:rPr>
              <w:t>Deposits at financial institutions</w:t>
            </w:r>
          </w:p>
        </w:tc>
        <w:tc>
          <w:tcPr>
            <w:tcW w:w="1848" w:type="dxa"/>
            <w:shd w:val="clear" w:color="auto" w:fill="auto"/>
          </w:tcPr>
          <w:p w:rsidR="006C58F0" w:rsidRDefault="006856F0" w:rsidP="006C58F0">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952,856.35</w:t>
            </w:r>
          </w:p>
        </w:tc>
        <w:tc>
          <w:tcPr>
            <w:tcW w:w="1823" w:type="dxa"/>
            <w:shd w:val="clear" w:color="auto" w:fill="auto"/>
          </w:tcPr>
          <w:p w:rsidR="006C58F0" w:rsidRDefault="006C58F0" w:rsidP="006C58F0">
            <w:pPr>
              <w:tabs>
                <w:tab w:val="decimal" w:pos="1360"/>
              </w:tabs>
              <w:spacing w:line="0" w:lineRule="atLeast"/>
              <w:rPr>
                <w:rFonts w:asciiTheme="majorBidi" w:hAnsiTheme="majorBidi" w:cstheme="majorBidi"/>
                <w:sz w:val="28"/>
              </w:rPr>
            </w:pPr>
            <w:r>
              <w:rPr>
                <w:rFonts w:asciiTheme="majorBidi" w:hAnsiTheme="majorBidi" w:cstheme="majorBidi"/>
                <w:sz w:val="28"/>
              </w:rPr>
              <w:t>948,162.95</w:t>
            </w:r>
          </w:p>
        </w:tc>
      </w:tr>
      <w:tr w:rsidR="00C1635D" w:rsidRPr="00C1635D" w:rsidTr="00201447">
        <w:trPr>
          <w:trHeight w:val="68"/>
        </w:trPr>
        <w:tc>
          <w:tcPr>
            <w:tcW w:w="5758" w:type="dxa"/>
            <w:vAlign w:val="center"/>
          </w:tcPr>
          <w:p w:rsidR="00C1635D" w:rsidRPr="00C1635D" w:rsidRDefault="00C1635D" w:rsidP="006C58F0">
            <w:pPr>
              <w:ind w:left="284"/>
              <w:rPr>
                <w:rFonts w:ascii="Angsana New" w:hAnsi="Angsana New" w:cs="Angsana New"/>
                <w:sz w:val="16"/>
                <w:szCs w:val="16"/>
              </w:rPr>
            </w:pPr>
          </w:p>
        </w:tc>
        <w:tc>
          <w:tcPr>
            <w:tcW w:w="1848" w:type="dxa"/>
            <w:shd w:val="clear" w:color="auto" w:fill="auto"/>
          </w:tcPr>
          <w:p w:rsidR="00C1635D" w:rsidRPr="00C1635D" w:rsidRDefault="00C1635D" w:rsidP="006C58F0">
            <w:pPr>
              <w:tabs>
                <w:tab w:val="decimal" w:pos="1360"/>
              </w:tabs>
              <w:spacing w:line="0" w:lineRule="atLeast"/>
              <w:rPr>
                <w:rFonts w:asciiTheme="majorBidi" w:hAnsiTheme="majorBidi" w:cstheme="majorBidi"/>
                <w:sz w:val="16"/>
                <w:szCs w:val="16"/>
              </w:rPr>
            </w:pPr>
          </w:p>
        </w:tc>
        <w:tc>
          <w:tcPr>
            <w:tcW w:w="1823" w:type="dxa"/>
            <w:shd w:val="clear" w:color="auto" w:fill="auto"/>
          </w:tcPr>
          <w:p w:rsidR="00C1635D" w:rsidRPr="00C1635D" w:rsidRDefault="00C1635D" w:rsidP="006C58F0">
            <w:pPr>
              <w:tabs>
                <w:tab w:val="decimal" w:pos="1360"/>
              </w:tabs>
              <w:spacing w:line="0" w:lineRule="atLeast"/>
              <w:rPr>
                <w:rFonts w:asciiTheme="majorBidi" w:hAnsiTheme="majorBidi" w:cstheme="majorBidi"/>
                <w:sz w:val="16"/>
                <w:szCs w:val="16"/>
              </w:rPr>
            </w:pPr>
          </w:p>
        </w:tc>
      </w:tr>
      <w:tr w:rsidR="006C58F0" w:rsidRPr="00A02E4F" w:rsidTr="00201447">
        <w:trPr>
          <w:trHeight w:val="397"/>
        </w:trPr>
        <w:tc>
          <w:tcPr>
            <w:tcW w:w="5758" w:type="dxa"/>
            <w:vAlign w:val="center"/>
          </w:tcPr>
          <w:p w:rsidR="006C58F0" w:rsidRPr="00A33FD4" w:rsidRDefault="00C1635D" w:rsidP="006C58F0">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p>
        </w:tc>
        <w:tc>
          <w:tcPr>
            <w:tcW w:w="1848" w:type="dxa"/>
            <w:shd w:val="clear" w:color="auto" w:fill="auto"/>
          </w:tcPr>
          <w:p w:rsidR="006C58F0" w:rsidRDefault="00201447" w:rsidP="00201447">
            <w:pPr>
              <w:tabs>
                <w:tab w:val="decimal" w:pos="1360"/>
              </w:tabs>
              <w:spacing w:line="0" w:lineRule="atLeast"/>
              <w:rPr>
                <w:rFonts w:asciiTheme="majorBidi" w:hAnsiTheme="majorBidi" w:cstheme="majorBidi"/>
                <w:sz w:val="28"/>
              </w:rPr>
            </w:pPr>
            <w:r>
              <w:rPr>
                <w:rFonts w:asciiTheme="majorBidi" w:hAnsiTheme="majorBidi" w:cstheme="majorBidi"/>
                <w:sz w:val="28"/>
              </w:rPr>
              <w:t>7</w:t>
            </w:r>
            <w:r>
              <w:rPr>
                <w:rFonts w:asciiTheme="majorBidi" w:hAnsiTheme="majorBidi" w:cstheme="majorBidi" w:hint="cs"/>
                <w:sz w:val="28"/>
                <w:cs/>
              </w:rPr>
              <w:t>80</w:t>
            </w:r>
            <w:r w:rsidR="006856F0" w:rsidRPr="006856F0">
              <w:rPr>
                <w:rFonts w:asciiTheme="majorBidi" w:hAnsiTheme="majorBidi" w:cstheme="majorBidi"/>
                <w:sz w:val="28"/>
              </w:rPr>
              <w:t>,</w:t>
            </w:r>
            <w:r>
              <w:rPr>
                <w:rFonts w:asciiTheme="majorBidi" w:hAnsiTheme="majorBidi" w:cstheme="majorBidi" w:hint="cs"/>
                <w:sz w:val="28"/>
                <w:cs/>
              </w:rPr>
              <w:t>4</w:t>
            </w:r>
            <w:r w:rsidR="006856F0" w:rsidRPr="006856F0">
              <w:rPr>
                <w:rFonts w:asciiTheme="majorBidi" w:hAnsiTheme="majorBidi" w:cstheme="majorBidi"/>
                <w:sz w:val="28"/>
              </w:rPr>
              <w:t>64,218.21</w:t>
            </w:r>
          </w:p>
        </w:tc>
        <w:tc>
          <w:tcPr>
            <w:tcW w:w="1823" w:type="dxa"/>
            <w:shd w:val="clear" w:color="auto" w:fill="auto"/>
          </w:tcPr>
          <w:p w:rsidR="006C58F0" w:rsidRDefault="006C58F0" w:rsidP="006C58F0">
            <w:pPr>
              <w:tabs>
                <w:tab w:val="decimal" w:pos="1360"/>
              </w:tabs>
              <w:spacing w:line="0" w:lineRule="atLeast"/>
              <w:rPr>
                <w:rFonts w:asciiTheme="majorBidi" w:hAnsiTheme="majorBidi" w:cstheme="majorBidi"/>
                <w:sz w:val="28"/>
              </w:rPr>
            </w:pPr>
            <w:r>
              <w:rPr>
                <w:rFonts w:asciiTheme="majorBidi" w:hAnsiTheme="majorBidi" w:cstheme="majorBidi"/>
                <w:sz w:val="28"/>
              </w:rPr>
              <w:t>831,226,799.62</w:t>
            </w:r>
          </w:p>
        </w:tc>
      </w:tr>
      <w:tr w:rsidR="00C1635D" w:rsidRPr="00A02E4F" w:rsidTr="00201447">
        <w:trPr>
          <w:trHeight w:val="68"/>
        </w:trPr>
        <w:tc>
          <w:tcPr>
            <w:tcW w:w="5758" w:type="dxa"/>
            <w:vAlign w:val="center"/>
          </w:tcPr>
          <w:p w:rsidR="00C1635D" w:rsidRPr="00C1635D" w:rsidRDefault="00C1635D" w:rsidP="006C58F0">
            <w:pPr>
              <w:ind w:left="284"/>
              <w:rPr>
                <w:rFonts w:ascii="Angsana New" w:hAnsi="Angsana New" w:cs="Angsana New"/>
                <w:sz w:val="16"/>
                <w:szCs w:val="16"/>
              </w:rPr>
            </w:pPr>
          </w:p>
        </w:tc>
        <w:tc>
          <w:tcPr>
            <w:tcW w:w="1848" w:type="dxa"/>
            <w:shd w:val="clear" w:color="auto" w:fill="auto"/>
          </w:tcPr>
          <w:p w:rsidR="00C1635D" w:rsidRPr="00C1635D" w:rsidRDefault="00C1635D" w:rsidP="006C58F0">
            <w:pPr>
              <w:tabs>
                <w:tab w:val="decimal" w:pos="1360"/>
              </w:tabs>
              <w:spacing w:line="0" w:lineRule="atLeast"/>
              <w:rPr>
                <w:rFonts w:asciiTheme="majorBidi" w:hAnsiTheme="majorBidi" w:cstheme="majorBidi"/>
                <w:sz w:val="16"/>
                <w:szCs w:val="16"/>
              </w:rPr>
            </w:pPr>
          </w:p>
        </w:tc>
        <w:tc>
          <w:tcPr>
            <w:tcW w:w="1823" w:type="dxa"/>
            <w:shd w:val="clear" w:color="auto" w:fill="auto"/>
          </w:tcPr>
          <w:p w:rsidR="00C1635D" w:rsidRPr="00C1635D" w:rsidRDefault="00C1635D" w:rsidP="006C58F0">
            <w:pPr>
              <w:tabs>
                <w:tab w:val="decimal" w:pos="1360"/>
              </w:tabs>
              <w:spacing w:line="0" w:lineRule="atLeast"/>
              <w:rPr>
                <w:rFonts w:asciiTheme="majorBidi" w:hAnsiTheme="majorBidi" w:cstheme="majorBidi"/>
                <w:sz w:val="16"/>
                <w:szCs w:val="16"/>
              </w:rPr>
            </w:pPr>
          </w:p>
        </w:tc>
      </w:tr>
      <w:tr w:rsidR="006C58F0" w:rsidRPr="00A02E4F" w:rsidTr="00201447">
        <w:trPr>
          <w:trHeight w:val="397"/>
        </w:trPr>
        <w:tc>
          <w:tcPr>
            <w:tcW w:w="5758" w:type="dxa"/>
            <w:vAlign w:val="center"/>
          </w:tcPr>
          <w:p w:rsidR="006C58F0" w:rsidRPr="00A02E4F" w:rsidRDefault="00C1635D" w:rsidP="00C1635D">
            <w:pPr>
              <w:ind w:left="284"/>
              <w:rPr>
                <w:rFonts w:ascii="Angsana New" w:hAnsi="Angsana New" w:cs="Angsana New"/>
                <w:sz w:val="28"/>
                <w:cs/>
              </w:rPr>
            </w:pPr>
            <w:r>
              <w:rPr>
                <w:rFonts w:ascii="Angsana New" w:hAnsi="Angsana New" w:cs="Angsana New"/>
                <w:sz w:val="28"/>
              </w:rPr>
              <w:t>Debt instruments</w:t>
            </w:r>
          </w:p>
        </w:tc>
        <w:tc>
          <w:tcPr>
            <w:tcW w:w="1848" w:type="dxa"/>
            <w:shd w:val="clear" w:color="auto" w:fill="auto"/>
          </w:tcPr>
          <w:p w:rsidR="006C58F0" w:rsidRDefault="00201447" w:rsidP="00201447">
            <w:pPr>
              <w:tabs>
                <w:tab w:val="decimal" w:pos="1360"/>
              </w:tabs>
              <w:spacing w:line="0" w:lineRule="atLeast"/>
              <w:rPr>
                <w:rFonts w:asciiTheme="majorBidi" w:hAnsiTheme="majorBidi" w:cstheme="majorBidi"/>
                <w:sz w:val="28"/>
              </w:rPr>
            </w:pPr>
            <w:r>
              <w:rPr>
                <w:rFonts w:asciiTheme="majorBidi" w:hAnsiTheme="majorBidi" w:cstheme="majorBidi"/>
                <w:sz w:val="28"/>
              </w:rPr>
              <w:t>50,2</w:t>
            </w:r>
            <w:r w:rsidR="006856F0" w:rsidRPr="006856F0">
              <w:rPr>
                <w:rFonts w:asciiTheme="majorBidi" w:hAnsiTheme="majorBidi" w:cstheme="majorBidi"/>
                <w:sz w:val="28"/>
              </w:rPr>
              <w:t>50,939.48</w:t>
            </w:r>
          </w:p>
        </w:tc>
        <w:tc>
          <w:tcPr>
            <w:tcW w:w="1823" w:type="dxa"/>
            <w:shd w:val="clear" w:color="auto" w:fill="auto"/>
          </w:tcPr>
          <w:p w:rsidR="006C58F0" w:rsidRDefault="006C58F0" w:rsidP="00C1635D">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C1635D" w:rsidRPr="00A02E4F" w:rsidTr="00201447">
        <w:trPr>
          <w:trHeight w:val="397"/>
        </w:trPr>
        <w:tc>
          <w:tcPr>
            <w:tcW w:w="5758" w:type="dxa"/>
            <w:vAlign w:val="center"/>
          </w:tcPr>
          <w:p w:rsidR="00C1635D" w:rsidRDefault="00C1635D" w:rsidP="00C1635D">
            <w:pPr>
              <w:ind w:left="284"/>
              <w:rPr>
                <w:rFonts w:ascii="Angsana New" w:hAnsi="Angsana New" w:cs="Angsana New"/>
                <w:sz w:val="28"/>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8" w:type="dxa"/>
            <w:shd w:val="clear" w:color="auto" w:fill="auto"/>
          </w:tcPr>
          <w:p w:rsidR="00C1635D" w:rsidRDefault="006856F0" w:rsidP="006C58F0">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(15,000,000.00)</w:t>
            </w:r>
          </w:p>
        </w:tc>
        <w:tc>
          <w:tcPr>
            <w:tcW w:w="1823" w:type="dxa"/>
            <w:shd w:val="clear" w:color="auto" w:fill="auto"/>
          </w:tcPr>
          <w:p w:rsidR="00C1635D" w:rsidRDefault="00C1635D" w:rsidP="006C58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C1635D" w:rsidRPr="00A02E4F" w:rsidTr="00201447">
        <w:trPr>
          <w:trHeight w:val="397"/>
        </w:trPr>
        <w:tc>
          <w:tcPr>
            <w:tcW w:w="5758" w:type="dxa"/>
            <w:vAlign w:val="center"/>
          </w:tcPr>
          <w:p w:rsidR="00C1635D" w:rsidRDefault="00C1635D" w:rsidP="00C1635D">
            <w:pPr>
              <w:ind w:left="284"/>
              <w:rPr>
                <w:rFonts w:ascii="Angsana New" w:hAnsi="Angsana New" w:cs="Angsana New"/>
                <w:sz w:val="28"/>
              </w:rPr>
            </w:pPr>
            <w:r w:rsidRPr="00EE61C9">
              <w:rPr>
                <w:rFonts w:ascii="Angsana New" w:hAnsi="Angsana New" w:cs="Angsana New"/>
                <w:sz w:val="28"/>
              </w:rPr>
              <w:t>D</w:t>
            </w:r>
            <w:r>
              <w:rPr>
                <w:rFonts w:ascii="Angsana New" w:hAnsi="Angsana New" w:cs="Angsana New"/>
                <w:sz w:val="28"/>
              </w:rPr>
              <w:t>ebt instruments - net</w:t>
            </w:r>
          </w:p>
        </w:tc>
        <w:tc>
          <w:tcPr>
            <w:tcW w:w="1848" w:type="dxa"/>
            <w:shd w:val="clear" w:color="auto" w:fill="auto"/>
          </w:tcPr>
          <w:p w:rsidR="00C1635D" w:rsidRDefault="00201447" w:rsidP="006C58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35,2</w:t>
            </w:r>
            <w:r w:rsidR="006856F0" w:rsidRPr="006856F0">
              <w:rPr>
                <w:rFonts w:asciiTheme="majorBidi" w:hAnsiTheme="majorBidi" w:cstheme="majorBidi"/>
                <w:sz w:val="28"/>
              </w:rPr>
              <w:t>50,939.48</w:t>
            </w:r>
          </w:p>
        </w:tc>
        <w:tc>
          <w:tcPr>
            <w:tcW w:w="1823" w:type="dxa"/>
            <w:shd w:val="clear" w:color="auto" w:fill="auto"/>
          </w:tcPr>
          <w:p w:rsidR="00C1635D" w:rsidRDefault="00C1635D" w:rsidP="006C58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C1635D" w:rsidRPr="00A02E4F" w:rsidTr="00201447">
        <w:trPr>
          <w:trHeight w:val="212"/>
        </w:trPr>
        <w:tc>
          <w:tcPr>
            <w:tcW w:w="5758" w:type="dxa"/>
            <w:vAlign w:val="center"/>
          </w:tcPr>
          <w:p w:rsidR="00C1635D" w:rsidRPr="00C1635D" w:rsidRDefault="00C1635D" w:rsidP="00C1635D">
            <w:pPr>
              <w:ind w:left="284"/>
              <w:rPr>
                <w:rFonts w:ascii="Angsana New" w:hAnsi="Angsana New" w:cs="Angsana New"/>
                <w:sz w:val="16"/>
                <w:szCs w:val="16"/>
              </w:rPr>
            </w:pPr>
          </w:p>
        </w:tc>
        <w:tc>
          <w:tcPr>
            <w:tcW w:w="1848" w:type="dxa"/>
            <w:shd w:val="clear" w:color="auto" w:fill="auto"/>
          </w:tcPr>
          <w:p w:rsidR="00C1635D" w:rsidRPr="00C1635D" w:rsidRDefault="00C1635D" w:rsidP="00C1635D">
            <w:pPr>
              <w:tabs>
                <w:tab w:val="decimal" w:pos="1360"/>
              </w:tabs>
              <w:spacing w:line="0" w:lineRule="atLeast"/>
              <w:rPr>
                <w:rFonts w:asciiTheme="majorBidi" w:hAnsiTheme="majorBidi" w:cstheme="majorBidi"/>
                <w:sz w:val="16"/>
                <w:szCs w:val="16"/>
              </w:rPr>
            </w:pPr>
          </w:p>
        </w:tc>
        <w:tc>
          <w:tcPr>
            <w:tcW w:w="1823" w:type="dxa"/>
            <w:shd w:val="clear" w:color="auto" w:fill="auto"/>
          </w:tcPr>
          <w:p w:rsidR="00C1635D" w:rsidRPr="00C1635D" w:rsidRDefault="00C1635D" w:rsidP="00C1635D">
            <w:pPr>
              <w:tabs>
                <w:tab w:val="decimal" w:pos="1360"/>
              </w:tabs>
              <w:spacing w:line="0" w:lineRule="atLeast"/>
              <w:rPr>
                <w:rFonts w:asciiTheme="majorBidi" w:hAnsiTheme="majorBidi" w:cstheme="majorBidi"/>
                <w:sz w:val="16"/>
                <w:szCs w:val="16"/>
              </w:rPr>
            </w:pPr>
          </w:p>
        </w:tc>
      </w:tr>
      <w:tr w:rsidR="006C58F0" w:rsidRPr="00A02E4F" w:rsidTr="00201447">
        <w:trPr>
          <w:trHeight w:val="397"/>
        </w:trPr>
        <w:tc>
          <w:tcPr>
            <w:tcW w:w="5758" w:type="dxa"/>
            <w:vAlign w:val="center"/>
          </w:tcPr>
          <w:p w:rsidR="006C58F0" w:rsidRPr="00A02E4F" w:rsidRDefault="00C1635D" w:rsidP="006C58F0">
            <w:pPr>
              <w:rPr>
                <w:rFonts w:ascii="Angsana New" w:hAnsi="Angsana New" w:cs="Angsana New"/>
                <w:sz w:val="28"/>
              </w:rPr>
            </w:pPr>
            <w:r>
              <w:rPr>
                <w:rFonts w:ascii="Angsana New" w:hAnsi="Angsana New" w:cs="Angsana New"/>
                <w:sz w:val="28"/>
              </w:rPr>
              <w:t>Other current financial asset</w:t>
            </w:r>
            <w:r w:rsidR="00C8555C">
              <w:rPr>
                <w:rFonts w:ascii="Angsana New" w:hAnsi="Angsana New" w:cs="Angsana New"/>
                <w:sz w:val="28"/>
              </w:rPr>
              <w:t>s</w:t>
            </w:r>
            <w:r>
              <w:rPr>
                <w:rFonts w:ascii="Angsana New" w:hAnsi="Angsana New" w:cs="Angsana New"/>
                <w:sz w:val="28"/>
              </w:rPr>
              <w:t xml:space="preserve"> - net</w:t>
            </w:r>
          </w:p>
        </w:tc>
        <w:tc>
          <w:tcPr>
            <w:tcW w:w="1848" w:type="dxa"/>
            <w:shd w:val="clear" w:color="auto" w:fill="auto"/>
          </w:tcPr>
          <w:p w:rsidR="006C58F0" w:rsidRDefault="006856F0" w:rsidP="006C58F0">
            <w:pPr>
              <w:pBdr>
                <w:bottom w:val="doub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816,668,014.04</w:t>
            </w:r>
          </w:p>
        </w:tc>
        <w:tc>
          <w:tcPr>
            <w:tcW w:w="1823" w:type="dxa"/>
            <w:shd w:val="clear" w:color="auto" w:fill="auto"/>
          </w:tcPr>
          <w:p w:rsidR="006C58F0" w:rsidRDefault="006C58F0" w:rsidP="006C58F0">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832,174,962.57</w:t>
            </w:r>
          </w:p>
        </w:tc>
      </w:tr>
      <w:tr w:rsidR="006C58F0" w:rsidRPr="00B221C6" w:rsidTr="006856F0">
        <w:trPr>
          <w:trHeight w:val="80"/>
        </w:trPr>
        <w:tc>
          <w:tcPr>
            <w:tcW w:w="5758" w:type="dxa"/>
            <w:vAlign w:val="center"/>
          </w:tcPr>
          <w:p w:rsidR="006C58F0" w:rsidRPr="00B221C6" w:rsidRDefault="006C58F0" w:rsidP="006C58F0">
            <w:pPr>
              <w:rPr>
                <w:rFonts w:ascii="Angsana New" w:hAnsi="Angsana New" w:cs="Angsana New"/>
                <w:sz w:val="16"/>
                <w:szCs w:val="16"/>
              </w:rPr>
            </w:pPr>
          </w:p>
        </w:tc>
        <w:tc>
          <w:tcPr>
            <w:tcW w:w="1848" w:type="dxa"/>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c>
          <w:tcPr>
            <w:tcW w:w="1823" w:type="dxa"/>
            <w:shd w:val="clear" w:color="auto" w:fill="auto"/>
            <w:vAlign w:val="center"/>
          </w:tcPr>
          <w:p w:rsidR="006C58F0" w:rsidRPr="00B221C6" w:rsidRDefault="006C58F0" w:rsidP="006C58F0">
            <w:pPr>
              <w:tabs>
                <w:tab w:val="decimal" w:pos="1452"/>
              </w:tabs>
              <w:rPr>
                <w:rFonts w:ascii="Angsana New" w:hAnsi="Angsana New" w:cs="Angsana New"/>
                <w:sz w:val="16"/>
                <w:szCs w:val="16"/>
              </w:rPr>
            </w:pPr>
          </w:p>
        </w:tc>
      </w:tr>
      <w:tr w:rsidR="006C58F0" w:rsidRPr="00A02E4F" w:rsidTr="006856F0">
        <w:trPr>
          <w:trHeight w:val="397"/>
        </w:trPr>
        <w:tc>
          <w:tcPr>
            <w:tcW w:w="5758" w:type="dxa"/>
            <w:vAlign w:val="center"/>
          </w:tcPr>
          <w:p w:rsidR="006C58F0" w:rsidRPr="00A02E4F" w:rsidRDefault="006C58F0" w:rsidP="006C58F0">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8" w:type="dxa"/>
            <w:shd w:val="clear" w:color="auto" w:fill="auto"/>
            <w:vAlign w:val="center"/>
          </w:tcPr>
          <w:p w:rsidR="006C58F0" w:rsidRDefault="006C58F0" w:rsidP="006C58F0">
            <w:pPr>
              <w:tabs>
                <w:tab w:val="decimal" w:pos="1452"/>
              </w:tabs>
              <w:rPr>
                <w:rFonts w:ascii="Angsana New" w:hAnsi="Angsana New" w:cs="Angsana New"/>
                <w:sz w:val="28"/>
              </w:rPr>
            </w:pPr>
          </w:p>
        </w:tc>
        <w:tc>
          <w:tcPr>
            <w:tcW w:w="1823" w:type="dxa"/>
            <w:shd w:val="clear" w:color="auto" w:fill="auto"/>
            <w:vAlign w:val="center"/>
          </w:tcPr>
          <w:p w:rsidR="006C58F0" w:rsidRDefault="006C58F0" w:rsidP="006C58F0">
            <w:pPr>
              <w:tabs>
                <w:tab w:val="decimal" w:pos="1452"/>
              </w:tabs>
              <w:rPr>
                <w:rFonts w:ascii="Angsana New" w:hAnsi="Angsana New" w:cs="Angsana New"/>
                <w:sz w:val="28"/>
              </w:rPr>
            </w:pPr>
          </w:p>
        </w:tc>
      </w:tr>
      <w:tr w:rsidR="006C58F0" w:rsidRPr="00A02E4F" w:rsidTr="006856F0">
        <w:trPr>
          <w:trHeight w:val="397"/>
        </w:trPr>
        <w:tc>
          <w:tcPr>
            <w:tcW w:w="5758" w:type="dxa"/>
            <w:vAlign w:val="center"/>
          </w:tcPr>
          <w:p w:rsidR="006C58F0" w:rsidRPr="000666AB" w:rsidRDefault="006C58F0" w:rsidP="00C1635D">
            <w:pPr>
              <w:ind w:left="284"/>
              <w:rPr>
                <w:rFonts w:ascii="Angsana New" w:hAnsi="Angsana New" w:cs="Angsana New"/>
                <w:sz w:val="28"/>
                <w:cs/>
              </w:rPr>
            </w:pPr>
            <w:r w:rsidRPr="00A33FD4">
              <w:rPr>
                <w:rFonts w:ascii="Angsana New" w:hAnsi="Angsana New" w:cs="Angsana New"/>
                <w:sz w:val="28"/>
              </w:rPr>
              <w:t xml:space="preserve">Debt </w:t>
            </w:r>
            <w:r w:rsidR="00C1635D">
              <w:rPr>
                <w:rFonts w:ascii="Angsana New" w:hAnsi="Angsana New" w:cs="Angsana New"/>
                <w:sz w:val="28"/>
              </w:rPr>
              <w:t>instruments</w:t>
            </w:r>
          </w:p>
        </w:tc>
        <w:tc>
          <w:tcPr>
            <w:tcW w:w="1848" w:type="dxa"/>
            <w:shd w:val="clear" w:color="auto" w:fill="auto"/>
            <w:vAlign w:val="center"/>
          </w:tcPr>
          <w:p w:rsidR="006C58F0" w:rsidRDefault="006856F0" w:rsidP="006C58F0">
            <w:pPr>
              <w:pBdr>
                <w:bottom w:val="double" w:sz="6" w:space="1" w:color="auto"/>
              </w:pBdr>
              <w:tabs>
                <w:tab w:val="decimal" w:pos="1362"/>
              </w:tabs>
              <w:rPr>
                <w:rFonts w:ascii="Angsana New" w:hAnsi="Angsana New" w:cs="Angsana New"/>
                <w:sz w:val="28"/>
              </w:rPr>
            </w:pPr>
            <w:r w:rsidRPr="006856F0">
              <w:rPr>
                <w:rFonts w:asciiTheme="majorBidi" w:hAnsiTheme="majorBidi" w:cstheme="majorBidi"/>
                <w:sz w:val="28"/>
              </w:rPr>
              <w:t>140,000,000.00</w:t>
            </w:r>
          </w:p>
        </w:tc>
        <w:tc>
          <w:tcPr>
            <w:tcW w:w="1823" w:type="dxa"/>
            <w:shd w:val="clear" w:color="auto" w:fill="auto"/>
            <w:vAlign w:val="center"/>
          </w:tcPr>
          <w:p w:rsidR="006C58F0" w:rsidRDefault="006C58F0" w:rsidP="006C58F0">
            <w:pPr>
              <w:pBdr>
                <w:bottom w:val="double" w:sz="6" w:space="1" w:color="auto"/>
              </w:pBdr>
              <w:tabs>
                <w:tab w:val="decimal" w:pos="1362"/>
              </w:tabs>
              <w:rPr>
                <w:rFonts w:ascii="Angsana New" w:hAnsi="Angsana New" w:cs="Angsana New"/>
                <w:sz w:val="28"/>
              </w:rPr>
            </w:pPr>
            <w:r>
              <w:rPr>
                <w:rFonts w:asciiTheme="majorBidi" w:hAnsiTheme="majorBidi" w:cstheme="majorBidi"/>
                <w:sz w:val="28"/>
              </w:rPr>
              <w:t>116,226,621.40</w:t>
            </w:r>
          </w:p>
        </w:tc>
      </w:tr>
      <w:tr w:rsidR="00C1635D" w:rsidRPr="00A02E4F" w:rsidTr="006856F0">
        <w:trPr>
          <w:trHeight w:val="397"/>
        </w:trPr>
        <w:tc>
          <w:tcPr>
            <w:tcW w:w="5758" w:type="dxa"/>
            <w:vAlign w:val="center"/>
          </w:tcPr>
          <w:p w:rsidR="00C1635D" w:rsidRPr="00A33FD4" w:rsidRDefault="00C1635D" w:rsidP="006C58F0">
            <w:pPr>
              <w:ind w:left="284"/>
              <w:rPr>
                <w:rFonts w:ascii="Angsana New" w:hAnsi="Angsana New" w:cs="Angsana New"/>
                <w:sz w:val="28"/>
              </w:rPr>
            </w:pPr>
          </w:p>
        </w:tc>
        <w:tc>
          <w:tcPr>
            <w:tcW w:w="1848" w:type="dxa"/>
            <w:shd w:val="clear" w:color="auto" w:fill="auto"/>
            <w:vAlign w:val="center"/>
          </w:tcPr>
          <w:p w:rsidR="00C1635D" w:rsidRDefault="00C1635D" w:rsidP="00C1635D">
            <w:pPr>
              <w:tabs>
                <w:tab w:val="decimal" w:pos="1362"/>
              </w:tabs>
              <w:rPr>
                <w:rFonts w:asciiTheme="majorBidi" w:hAnsiTheme="majorBidi" w:cstheme="majorBidi"/>
                <w:sz w:val="28"/>
              </w:rPr>
            </w:pPr>
          </w:p>
        </w:tc>
        <w:tc>
          <w:tcPr>
            <w:tcW w:w="1823" w:type="dxa"/>
            <w:shd w:val="clear" w:color="auto" w:fill="auto"/>
            <w:vAlign w:val="center"/>
          </w:tcPr>
          <w:p w:rsidR="00C1635D" w:rsidRDefault="00C1635D" w:rsidP="00C1635D">
            <w:pPr>
              <w:tabs>
                <w:tab w:val="decimal" w:pos="1362"/>
              </w:tabs>
              <w:rPr>
                <w:rFonts w:asciiTheme="majorBidi" w:hAnsiTheme="majorBidi" w:cstheme="majorBidi"/>
                <w:sz w:val="28"/>
              </w:rPr>
            </w:pPr>
          </w:p>
        </w:tc>
      </w:tr>
      <w:tr w:rsidR="00C1635D" w:rsidRPr="00A02E4F" w:rsidTr="006856F0">
        <w:trPr>
          <w:trHeight w:val="397"/>
        </w:trPr>
        <w:tc>
          <w:tcPr>
            <w:tcW w:w="5758" w:type="dxa"/>
            <w:vAlign w:val="center"/>
          </w:tcPr>
          <w:p w:rsidR="00C1635D" w:rsidRPr="00A33FD4" w:rsidRDefault="00C1635D" w:rsidP="00C1635D">
            <w:pPr>
              <w:rPr>
                <w:rFonts w:ascii="Angsana New" w:hAnsi="Angsana New" w:cs="Angsana New"/>
                <w:sz w:val="28"/>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48" w:type="dxa"/>
            <w:shd w:val="clear" w:color="auto" w:fill="auto"/>
            <w:vAlign w:val="center"/>
          </w:tcPr>
          <w:p w:rsidR="00C1635D" w:rsidRDefault="00C1635D" w:rsidP="00C1635D">
            <w:pPr>
              <w:tabs>
                <w:tab w:val="decimal" w:pos="1362"/>
              </w:tabs>
              <w:rPr>
                <w:rFonts w:asciiTheme="majorBidi" w:hAnsiTheme="majorBidi" w:cstheme="majorBidi"/>
                <w:sz w:val="28"/>
              </w:rPr>
            </w:pPr>
          </w:p>
        </w:tc>
        <w:tc>
          <w:tcPr>
            <w:tcW w:w="1823" w:type="dxa"/>
            <w:shd w:val="clear" w:color="auto" w:fill="auto"/>
            <w:vAlign w:val="center"/>
          </w:tcPr>
          <w:p w:rsidR="00C1635D" w:rsidRDefault="00C1635D" w:rsidP="00C1635D">
            <w:pPr>
              <w:tabs>
                <w:tab w:val="decimal" w:pos="1362"/>
              </w:tabs>
              <w:rPr>
                <w:rFonts w:asciiTheme="majorBidi" w:hAnsiTheme="majorBidi" w:cstheme="majorBidi"/>
                <w:sz w:val="28"/>
              </w:rPr>
            </w:pPr>
          </w:p>
        </w:tc>
      </w:tr>
      <w:tr w:rsidR="00C1635D" w:rsidRPr="00A02E4F" w:rsidTr="006856F0">
        <w:trPr>
          <w:trHeight w:val="397"/>
        </w:trPr>
        <w:tc>
          <w:tcPr>
            <w:tcW w:w="5758" w:type="dxa"/>
            <w:vAlign w:val="center"/>
          </w:tcPr>
          <w:p w:rsidR="00C1635D" w:rsidRPr="00A33FD4" w:rsidRDefault="00C1635D" w:rsidP="00C1635D">
            <w:pPr>
              <w:rPr>
                <w:rFonts w:ascii="Angsana New" w:hAnsi="Angsana New" w:cs="Angsana New"/>
                <w:sz w:val="28"/>
              </w:rPr>
            </w:pPr>
            <w:r>
              <w:rPr>
                <w:rFonts w:ascii="Angsana New" w:hAnsi="Angsana New" w:cs="Angsana New"/>
                <w:sz w:val="28"/>
              </w:rPr>
              <w:t>Expected c</w:t>
            </w:r>
            <w:r w:rsidRPr="00F43FA9">
              <w:rPr>
                <w:rFonts w:ascii="Angsana New" w:hAnsi="Angsana New" w:cs="Angsana New"/>
                <w:sz w:val="28"/>
              </w:rPr>
              <w:t>redit losses</w:t>
            </w:r>
          </w:p>
        </w:tc>
        <w:tc>
          <w:tcPr>
            <w:tcW w:w="1848" w:type="dxa"/>
            <w:shd w:val="clear" w:color="auto" w:fill="auto"/>
            <w:vAlign w:val="center"/>
          </w:tcPr>
          <w:p w:rsidR="00C1635D" w:rsidRDefault="00C1635D" w:rsidP="006C58F0">
            <w:pPr>
              <w:pBdr>
                <w:bottom w:val="double" w:sz="6" w:space="1" w:color="auto"/>
              </w:pBdr>
              <w:tabs>
                <w:tab w:val="decimal" w:pos="1362"/>
              </w:tabs>
              <w:rPr>
                <w:rFonts w:asciiTheme="majorBidi" w:hAnsiTheme="majorBidi" w:cstheme="majorBidi"/>
                <w:sz w:val="28"/>
              </w:rPr>
            </w:pPr>
            <w:r>
              <w:rPr>
                <w:rFonts w:asciiTheme="majorBidi" w:hAnsiTheme="majorBidi" w:cstheme="majorBidi"/>
                <w:sz w:val="28"/>
              </w:rPr>
              <w:t>15,000,000.00</w:t>
            </w:r>
          </w:p>
        </w:tc>
        <w:tc>
          <w:tcPr>
            <w:tcW w:w="1823" w:type="dxa"/>
            <w:shd w:val="clear" w:color="auto" w:fill="auto"/>
            <w:vAlign w:val="center"/>
          </w:tcPr>
          <w:p w:rsidR="00C1635D" w:rsidRDefault="002E1369" w:rsidP="006C58F0">
            <w:pPr>
              <w:pBdr>
                <w:bottom w:val="double" w:sz="6" w:space="1" w:color="auto"/>
              </w:pBdr>
              <w:tabs>
                <w:tab w:val="decimal" w:pos="1362"/>
              </w:tabs>
              <w:rPr>
                <w:rFonts w:asciiTheme="majorBidi" w:hAnsiTheme="majorBidi" w:cstheme="majorBidi"/>
                <w:sz w:val="28"/>
              </w:rPr>
            </w:pPr>
            <w:r>
              <w:rPr>
                <w:rFonts w:asciiTheme="majorBidi" w:hAnsiTheme="majorBidi" w:cstheme="majorBidi"/>
                <w:sz w:val="28"/>
              </w:rPr>
              <w:t>-</w:t>
            </w:r>
          </w:p>
        </w:tc>
      </w:tr>
    </w:tbl>
    <w:p w:rsidR="003368F1" w:rsidRDefault="003368F1" w:rsidP="003368F1">
      <w:pPr>
        <w:pStyle w:val="BodyText"/>
        <w:rPr>
          <w:rFonts w:ascii="Angsana New" w:hAnsi="Angsana New"/>
          <w:b/>
          <w:bCs/>
          <w:sz w:val="28"/>
        </w:rPr>
        <w:sectPr w:rsidR="003368F1" w:rsidSect="00C312E8">
          <w:footerReference w:type="default" r:id="rId8"/>
          <w:pgSz w:w="11906" w:h="16838" w:code="9"/>
          <w:pgMar w:top="1418" w:right="567" w:bottom="1701" w:left="1701" w:header="709" w:footer="709" w:gutter="0"/>
          <w:pgNumType w:start="11"/>
          <w:cols w:space="708"/>
          <w:docGrid w:linePitch="360"/>
        </w:sectPr>
      </w:pPr>
    </w:p>
    <w:p w:rsidR="00A33FD4" w:rsidRDefault="00A33FD4" w:rsidP="003368F1">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3368F1" w:rsidRPr="004579BE" w:rsidTr="00F973A2">
        <w:tc>
          <w:tcPr>
            <w:tcW w:w="3652"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3368F1" w:rsidRPr="00BA3557"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Baht</w:t>
            </w:r>
          </w:p>
        </w:tc>
      </w:tr>
      <w:tr w:rsidR="003368F1" w:rsidRPr="004579BE" w:rsidTr="00F973A2">
        <w:tc>
          <w:tcPr>
            <w:tcW w:w="3652"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BA3557">
              <w:rPr>
                <w:rFonts w:asciiTheme="majorBidi" w:hAnsiTheme="majorBidi" w:cstheme="majorBidi"/>
                <w:sz w:val="26"/>
                <w:szCs w:val="26"/>
              </w:rPr>
              <w:t>Building and building improvements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Fixtures and office equipment</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Equipment</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Vehicles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Assets in progress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Total</w:t>
            </w:r>
          </w:p>
        </w:tc>
      </w:tr>
      <w:tr w:rsidR="003368F1" w:rsidRPr="004579BE" w:rsidTr="00F973A2">
        <w:tc>
          <w:tcPr>
            <w:tcW w:w="3652" w:type="dxa"/>
            <w:tcBorders>
              <w:top w:val="nil"/>
              <w:left w:val="nil"/>
              <w:bottom w:val="nil"/>
              <w:right w:val="nil"/>
            </w:tcBorders>
          </w:tcPr>
          <w:p w:rsidR="003368F1" w:rsidRPr="00BA3557" w:rsidRDefault="00CB0174" w:rsidP="00F973A2">
            <w:pPr>
              <w:ind w:left="284" w:hanging="283"/>
              <w:rPr>
                <w:rFonts w:ascii="Angsana New" w:hAnsi="Angsana New" w:cs="Angsana New"/>
                <w:b/>
                <w:bCs/>
                <w:color w:val="000000"/>
                <w:sz w:val="26"/>
                <w:szCs w:val="26"/>
                <w:cs/>
              </w:rPr>
            </w:pPr>
            <w:r w:rsidRPr="00BA3557">
              <w:rPr>
                <w:rFonts w:ascii="Angsana New" w:hAnsi="Angsana New" w:cs="Angsana New"/>
                <w:b/>
                <w:bCs/>
                <w:color w:val="000000"/>
                <w:sz w:val="26"/>
                <w:szCs w:val="26"/>
              </w:rPr>
              <w:t>Cost</w:t>
            </w: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r>
      <w:tr w:rsidR="00075DAB" w:rsidRPr="004579BE" w:rsidTr="00FD3417">
        <w:tc>
          <w:tcPr>
            <w:tcW w:w="3652" w:type="dxa"/>
            <w:tcBorders>
              <w:top w:val="nil"/>
              <w:left w:val="nil"/>
              <w:bottom w:val="nil"/>
              <w:right w:val="nil"/>
            </w:tcBorders>
          </w:tcPr>
          <w:p w:rsidR="00075DAB" w:rsidRPr="00BA3557" w:rsidRDefault="00075DAB" w:rsidP="00075DAB">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1 </w:t>
            </w:r>
            <w:r w:rsidRPr="00BA3557">
              <w:rPr>
                <w:rFonts w:ascii="Angsana New" w:hAnsi="Angsana New" w:cs="Angsana New"/>
                <w:color w:val="000000"/>
                <w:sz w:val="26"/>
                <w:szCs w:val="26"/>
              </w:rPr>
              <w:t xml:space="preserve">January </w:t>
            </w:r>
            <w:r w:rsidRPr="00BA3557">
              <w:rPr>
                <w:rFonts w:ascii="Angsana New" w:hAnsi="Angsana New" w:cs="Angsana New"/>
                <w:color w:val="000000"/>
                <w:sz w:val="26"/>
                <w:szCs w:val="26"/>
                <w:cs/>
              </w:rPr>
              <w:t>20</w:t>
            </w:r>
            <w:r>
              <w:rPr>
                <w:rFonts w:ascii="Angsana New" w:hAnsi="Angsana New" w:cs="Angsana New"/>
                <w:color w:val="000000"/>
                <w:sz w:val="26"/>
                <w:szCs w:val="26"/>
              </w:rPr>
              <w:t>22</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80,188,250.05</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110,790,628.77</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42"/>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11,409,390.19</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102,496.25</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214,703,339.98</w:t>
            </w:r>
          </w:p>
        </w:tc>
      </w:tr>
      <w:tr w:rsidR="00075DAB" w:rsidRPr="004579BE" w:rsidTr="00FD3417">
        <w:tc>
          <w:tcPr>
            <w:tcW w:w="3652" w:type="dxa"/>
            <w:tcBorders>
              <w:top w:val="nil"/>
              <w:left w:val="nil"/>
              <w:bottom w:val="nil"/>
              <w:right w:val="nil"/>
            </w:tcBorders>
          </w:tcPr>
          <w:p w:rsidR="00075DAB" w:rsidRPr="00BA3557" w:rsidRDefault="00075DAB" w:rsidP="00075DAB">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4,960,019.67</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8,533,884.54</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121,734.01</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13,495.33</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13,629,133.55</w:t>
            </w:r>
          </w:p>
        </w:tc>
      </w:tr>
      <w:tr w:rsidR="00075DAB" w:rsidRPr="004579BE" w:rsidTr="00FD3417">
        <w:tc>
          <w:tcPr>
            <w:tcW w:w="3652" w:type="dxa"/>
            <w:tcBorders>
              <w:top w:val="nil"/>
              <w:left w:val="nil"/>
              <w:bottom w:val="nil"/>
              <w:right w:val="nil"/>
            </w:tcBorders>
          </w:tcPr>
          <w:p w:rsidR="00075DAB" w:rsidRPr="00BA3557" w:rsidRDefault="00D85560" w:rsidP="00075DAB">
            <w:pPr>
              <w:ind w:left="284" w:hanging="283"/>
              <w:rPr>
                <w:rFonts w:ascii="Angsana New" w:hAnsi="Angsana New" w:cs="Angsana New"/>
                <w:color w:val="000000"/>
                <w:sz w:val="26"/>
                <w:szCs w:val="26"/>
              </w:rPr>
            </w:pPr>
            <w:r w:rsidRPr="00D85560">
              <w:rPr>
                <w:rFonts w:ascii="Angsana New" w:hAnsi="Angsana New" w:cs="Angsana New"/>
                <w:color w:val="000000"/>
                <w:sz w:val="26"/>
                <w:szCs w:val="26"/>
              </w:rPr>
              <w:t>Transfer in / (transfer out)</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38,225.00</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(38,225.00)</w:t>
            </w:r>
          </w:p>
        </w:tc>
        <w:tc>
          <w:tcPr>
            <w:tcW w:w="1643" w:type="dxa"/>
            <w:tcBorders>
              <w:top w:val="nil"/>
              <w:left w:val="nil"/>
              <w:bottom w:val="nil"/>
              <w:right w:val="nil"/>
            </w:tcBorders>
            <w:shd w:val="clear" w:color="auto" w:fill="auto"/>
          </w:tcPr>
          <w:p w:rsidR="00075DAB" w:rsidRPr="00BA3557"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r>
      <w:tr w:rsidR="00075DAB" w:rsidRPr="00B454AD" w:rsidTr="00FD3417">
        <w:tc>
          <w:tcPr>
            <w:tcW w:w="3652" w:type="dxa"/>
            <w:tcBorders>
              <w:top w:val="nil"/>
              <w:left w:val="nil"/>
              <w:bottom w:val="nil"/>
              <w:right w:val="nil"/>
            </w:tcBorders>
          </w:tcPr>
          <w:p w:rsidR="00075DAB" w:rsidRPr="00BA3557" w:rsidRDefault="00D85560" w:rsidP="00075DAB">
            <w:pPr>
              <w:ind w:left="284" w:hanging="283"/>
              <w:rPr>
                <w:rFonts w:ascii="Angsana New" w:hAnsi="Angsana New" w:cs="Angsana New"/>
                <w:color w:val="000000"/>
                <w:sz w:val="26"/>
                <w:szCs w:val="26"/>
              </w:rPr>
            </w:pPr>
            <w:r w:rsidRPr="00D85560">
              <w:rPr>
                <w:rFonts w:ascii="Angsana New" w:hAnsi="Angsana New" w:cs="Angsana New"/>
                <w:color w:val="000000"/>
                <w:sz w:val="26"/>
                <w:szCs w:val="26"/>
              </w:rPr>
              <w:t>Disposals</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DA6E91">
              <w:rPr>
                <w:rFonts w:asciiTheme="majorBidi" w:hAnsiTheme="majorBidi" w:cstheme="majorBidi"/>
                <w:sz w:val="26"/>
                <w:szCs w:val="26"/>
              </w:rPr>
              <w:t>(5,590.00)</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A3557"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(5,590.00)</w:t>
            </w:r>
          </w:p>
        </w:tc>
      </w:tr>
      <w:tr w:rsidR="003368F1" w:rsidRPr="004579BE" w:rsidTr="00FD3417">
        <w:tc>
          <w:tcPr>
            <w:tcW w:w="3652" w:type="dxa"/>
            <w:tcBorders>
              <w:top w:val="nil"/>
              <w:left w:val="nil"/>
              <w:bottom w:val="nil"/>
              <w:right w:val="nil"/>
            </w:tcBorders>
          </w:tcPr>
          <w:p w:rsidR="003368F1" w:rsidRPr="00BA3557" w:rsidRDefault="00075DAB" w:rsidP="00F973A2">
            <w:pPr>
              <w:ind w:left="284" w:hanging="283"/>
              <w:rPr>
                <w:rFonts w:ascii="Angsana New" w:hAnsi="Angsana New" w:cs="Angsana New"/>
                <w:color w:val="000000"/>
                <w:sz w:val="26"/>
                <w:szCs w:val="26"/>
                <w:cs/>
              </w:rPr>
            </w:pPr>
            <w:r>
              <w:rPr>
                <w:rFonts w:ascii="Angsana New" w:hAnsi="Angsana New" w:cs="Angsana New"/>
                <w:color w:val="000000"/>
                <w:sz w:val="26"/>
                <w:szCs w:val="26"/>
              </w:rPr>
              <w:t>As at 31 December 2022</w:t>
            </w:r>
          </w:p>
        </w:tc>
        <w:tc>
          <w:tcPr>
            <w:tcW w:w="1643" w:type="dxa"/>
            <w:tcBorders>
              <w:top w:val="nil"/>
              <w:left w:val="nil"/>
              <w:bottom w:val="nil"/>
              <w:right w:val="nil"/>
            </w:tcBorders>
            <w:shd w:val="clear" w:color="auto" w:fill="auto"/>
          </w:tcPr>
          <w:p w:rsidR="003368F1" w:rsidRPr="00BA3557"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85,148,269.72</w:t>
            </w:r>
          </w:p>
        </w:tc>
        <w:tc>
          <w:tcPr>
            <w:tcW w:w="1643" w:type="dxa"/>
            <w:tcBorders>
              <w:top w:val="nil"/>
              <w:left w:val="nil"/>
              <w:bottom w:val="nil"/>
              <w:right w:val="nil"/>
            </w:tcBorders>
            <w:shd w:val="clear" w:color="auto" w:fill="auto"/>
          </w:tcPr>
          <w:p w:rsidR="003368F1" w:rsidRPr="00BA3557"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119,357,148.31</w:t>
            </w:r>
          </w:p>
        </w:tc>
        <w:tc>
          <w:tcPr>
            <w:tcW w:w="1643" w:type="dxa"/>
            <w:tcBorders>
              <w:top w:val="nil"/>
              <w:left w:val="nil"/>
              <w:bottom w:val="nil"/>
              <w:right w:val="nil"/>
            </w:tcBorders>
            <w:shd w:val="clear" w:color="auto" w:fill="auto"/>
          </w:tcPr>
          <w:p w:rsidR="003368F1" w:rsidRPr="00BA3557" w:rsidRDefault="00075DAB" w:rsidP="00F973A2">
            <w:pPr>
              <w:pStyle w:val="ListParagraph"/>
              <w:tabs>
                <w:tab w:val="decimal" w:pos="1142"/>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11,531,124.20</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643" w:type="dxa"/>
            <w:tcBorders>
              <w:top w:val="nil"/>
              <w:left w:val="nil"/>
              <w:bottom w:val="nil"/>
              <w:right w:val="nil"/>
            </w:tcBorders>
            <w:shd w:val="clear" w:color="auto" w:fill="auto"/>
          </w:tcPr>
          <w:p w:rsidR="003368F1" w:rsidRPr="00BA3557"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77,766.58</w:t>
            </w:r>
          </w:p>
        </w:tc>
        <w:tc>
          <w:tcPr>
            <w:tcW w:w="1643" w:type="dxa"/>
            <w:tcBorders>
              <w:top w:val="nil"/>
              <w:left w:val="nil"/>
              <w:bottom w:val="nil"/>
              <w:right w:val="nil"/>
            </w:tcBorders>
            <w:shd w:val="clear" w:color="auto" w:fill="auto"/>
          </w:tcPr>
          <w:p w:rsidR="003368F1" w:rsidRPr="00BA3557"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228,326,883.53</w:t>
            </w:r>
          </w:p>
        </w:tc>
      </w:tr>
      <w:tr w:rsidR="00B221C6" w:rsidRPr="004579BE" w:rsidTr="008A3372">
        <w:tc>
          <w:tcPr>
            <w:tcW w:w="3652" w:type="dxa"/>
            <w:tcBorders>
              <w:top w:val="nil"/>
              <w:left w:val="nil"/>
              <w:bottom w:val="nil"/>
              <w:right w:val="nil"/>
            </w:tcBorders>
          </w:tcPr>
          <w:p w:rsidR="00B221C6" w:rsidRPr="00BA3557" w:rsidRDefault="00B221C6" w:rsidP="00B221C6">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643" w:type="dxa"/>
            <w:tcBorders>
              <w:top w:val="nil"/>
              <w:left w:val="nil"/>
              <w:bottom w:val="nil"/>
              <w:right w:val="nil"/>
            </w:tcBorders>
            <w:shd w:val="clear" w:color="auto" w:fill="auto"/>
          </w:tcPr>
          <w:p w:rsidR="00B221C6" w:rsidRPr="00BA3557" w:rsidRDefault="006856F0" w:rsidP="00B221C6">
            <w:pPr>
              <w:pStyle w:val="ListParagraph"/>
              <w:tabs>
                <w:tab w:val="decimal" w:pos="1134"/>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6,869,852.00</w:t>
            </w:r>
          </w:p>
        </w:tc>
        <w:tc>
          <w:tcPr>
            <w:tcW w:w="1643" w:type="dxa"/>
            <w:tcBorders>
              <w:top w:val="nil"/>
              <w:left w:val="nil"/>
              <w:bottom w:val="nil"/>
              <w:right w:val="nil"/>
            </w:tcBorders>
            <w:shd w:val="clear" w:color="auto" w:fill="auto"/>
          </w:tcPr>
          <w:p w:rsidR="00B221C6" w:rsidRPr="00BA3557" w:rsidRDefault="00184EBD" w:rsidP="00B221C6">
            <w:pPr>
              <w:pStyle w:val="ListParagraph"/>
              <w:tabs>
                <w:tab w:val="decimal" w:pos="1134"/>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13,194,275.71</w:t>
            </w:r>
          </w:p>
        </w:tc>
        <w:tc>
          <w:tcPr>
            <w:tcW w:w="1643" w:type="dxa"/>
            <w:tcBorders>
              <w:top w:val="nil"/>
              <w:left w:val="nil"/>
              <w:bottom w:val="nil"/>
              <w:right w:val="nil"/>
            </w:tcBorders>
            <w:shd w:val="clear" w:color="auto" w:fill="auto"/>
          </w:tcPr>
          <w:p w:rsidR="00B221C6" w:rsidRPr="00BA3557" w:rsidRDefault="008A3372" w:rsidP="00B221C6">
            <w:pPr>
              <w:pStyle w:val="ListParagraph"/>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112,958.22</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184EBD" w:rsidP="00184EBD">
            <w:pPr>
              <w:pStyle w:val="ListParagraph"/>
              <w:tabs>
                <w:tab w:val="decimal" w:pos="1134"/>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5,803.74</w:t>
            </w:r>
          </w:p>
        </w:tc>
        <w:tc>
          <w:tcPr>
            <w:tcW w:w="1643" w:type="dxa"/>
            <w:tcBorders>
              <w:top w:val="nil"/>
              <w:left w:val="nil"/>
              <w:bottom w:val="nil"/>
              <w:right w:val="nil"/>
            </w:tcBorders>
            <w:shd w:val="clear" w:color="auto" w:fill="auto"/>
          </w:tcPr>
          <w:p w:rsidR="00B221C6" w:rsidRPr="00BA3557" w:rsidRDefault="008A3372" w:rsidP="00B221C6">
            <w:pPr>
              <w:pStyle w:val="ListParagraph"/>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20,182,889.67</w:t>
            </w:r>
          </w:p>
        </w:tc>
      </w:tr>
      <w:tr w:rsidR="00B221C6" w:rsidRPr="004579BE" w:rsidTr="008A3372">
        <w:tc>
          <w:tcPr>
            <w:tcW w:w="3652" w:type="dxa"/>
            <w:tcBorders>
              <w:top w:val="nil"/>
              <w:left w:val="nil"/>
              <w:bottom w:val="nil"/>
              <w:right w:val="nil"/>
            </w:tcBorders>
          </w:tcPr>
          <w:p w:rsidR="00B221C6" w:rsidRPr="00BA3557" w:rsidRDefault="00DA6E91" w:rsidP="00DA6E91">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Transfer </w:t>
            </w:r>
            <w:r>
              <w:rPr>
                <w:rFonts w:ascii="Angsana New" w:hAnsi="Angsana New" w:cs="Angsana New"/>
                <w:color w:val="000000"/>
                <w:sz w:val="26"/>
                <w:szCs w:val="26"/>
              </w:rPr>
              <w:t>in</w:t>
            </w:r>
            <w:r w:rsidRPr="00BA3557">
              <w:rPr>
                <w:rFonts w:ascii="Angsana New" w:hAnsi="Angsana New" w:cs="Angsana New"/>
                <w:color w:val="000000"/>
                <w:sz w:val="26"/>
                <w:szCs w:val="26"/>
              </w:rPr>
              <w:t xml:space="preserve"> </w:t>
            </w:r>
            <w:r w:rsidR="00B221C6" w:rsidRPr="00BA3557">
              <w:rPr>
                <w:rFonts w:ascii="Angsana New" w:hAnsi="Angsana New" w:cs="Angsana New"/>
                <w:color w:val="000000"/>
                <w:sz w:val="26"/>
                <w:szCs w:val="26"/>
              </w:rPr>
              <w:t>/ (transfer out)</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184EBD" w:rsidP="00DA6E91">
            <w:pPr>
              <w:pStyle w:val="ListParagraph"/>
              <w:tabs>
                <w:tab w:val="decimal" w:pos="1134"/>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13,495.33</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8A3372" w:rsidP="00DA6E91">
            <w:pPr>
              <w:pStyle w:val="ListParagraph"/>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w:t>
            </w:r>
            <w:r w:rsidR="00184EBD" w:rsidRPr="00184EBD">
              <w:rPr>
                <w:rFonts w:asciiTheme="majorBidi" w:hAnsiTheme="majorBidi" w:cstheme="majorBidi"/>
                <w:sz w:val="26"/>
                <w:szCs w:val="26"/>
              </w:rPr>
              <w:t>13,495.33</w:t>
            </w:r>
            <w:r w:rsidRPr="008A3372">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DA6E91"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r>
      <w:tr w:rsidR="00DA6E91" w:rsidRPr="004579BE" w:rsidTr="008A3372">
        <w:tc>
          <w:tcPr>
            <w:tcW w:w="3652" w:type="dxa"/>
            <w:tcBorders>
              <w:top w:val="nil"/>
              <w:left w:val="nil"/>
              <w:bottom w:val="nil"/>
              <w:right w:val="nil"/>
            </w:tcBorders>
          </w:tcPr>
          <w:p w:rsidR="00DA6E91" w:rsidRDefault="00DA6E91" w:rsidP="00B221C6">
            <w:pPr>
              <w:ind w:left="284" w:hanging="283"/>
              <w:rPr>
                <w:rFonts w:ascii="Angsana New" w:hAnsi="Angsana New" w:cs="Angsana New"/>
                <w:color w:val="000000"/>
                <w:sz w:val="26"/>
                <w:szCs w:val="26"/>
              </w:rPr>
            </w:pPr>
            <w:r w:rsidRPr="00DA6E91">
              <w:rPr>
                <w:rFonts w:ascii="Angsana New" w:hAnsi="Angsana New" w:cs="Angsana New"/>
                <w:color w:val="000000"/>
                <w:sz w:val="26"/>
                <w:szCs w:val="26"/>
              </w:rPr>
              <w:t>Disposals</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6856F0"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(2,943,207.36)</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(2,943,207.36)</w:t>
            </w:r>
          </w:p>
        </w:tc>
      </w:tr>
      <w:tr w:rsidR="00B221C6" w:rsidRPr="004579BE" w:rsidTr="008A3372">
        <w:tc>
          <w:tcPr>
            <w:tcW w:w="3652" w:type="dxa"/>
            <w:tcBorders>
              <w:top w:val="nil"/>
              <w:left w:val="nil"/>
              <w:bottom w:val="nil"/>
              <w:right w:val="nil"/>
            </w:tcBorders>
          </w:tcPr>
          <w:p w:rsidR="00B221C6" w:rsidRPr="00BA3557" w:rsidRDefault="00B221C6" w:rsidP="00B221C6">
            <w:pPr>
              <w:ind w:left="284" w:hanging="283"/>
              <w:rPr>
                <w:rFonts w:ascii="Angsana New" w:hAnsi="Angsana New" w:cs="Angsana New"/>
                <w:color w:val="000000"/>
                <w:sz w:val="26"/>
                <w:szCs w:val="26"/>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31 </w:t>
            </w:r>
            <w:r w:rsidRPr="00BA3557">
              <w:rPr>
                <w:rFonts w:ascii="Angsana New" w:hAnsi="Angsana New" w:cs="Angsana New"/>
                <w:color w:val="000000"/>
                <w:sz w:val="26"/>
                <w:szCs w:val="26"/>
              </w:rPr>
              <w:t xml:space="preserve">December </w:t>
            </w:r>
            <w:r w:rsidRPr="00BA3557">
              <w:rPr>
                <w:rFonts w:ascii="Angsana New" w:hAnsi="Angsana New" w:cs="Angsana New"/>
                <w:color w:val="000000"/>
                <w:sz w:val="26"/>
                <w:szCs w:val="26"/>
                <w:cs/>
              </w:rPr>
              <w:t>202</w:t>
            </w:r>
            <w:r w:rsidR="00075DAB">
              <w:rPr>
                <w:rFonts w:ascii="Angsana New" w:hAnsi="Angsana New" w:cs="Angsana New"/>
                <w:color w:val="000000"/>
                <w:sz w:val="26"/>
                <w:szCs w:val="26"/>
              </w:rPr>
              <w:t>3</w:t>
            </w:r>
          </w:p>
        </w:tc>
        <w:tc>
          <w:tcPr>
            <w:tcW w:w="1643" w:type="dxa"/>
            <w:tcBorders>
              <w:top w:val="nil"/>
              <w:left w:val="nil"/>
              <w:bottom w:val="nil"/>
              <w:right w:val="nil"/>
            </w:tcBorders>
            <w:shd w:val="clear" w:color="auto" w:fill="auto"/>
          </w:tcPr>
          <w:p w:rsidR="00B221C6" w:rsidRPr="00BA3557" w:rsidRDefault="006856F0"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6856F0">
              <w:rPr>
                <w:rFonts w:asciiTheme="majorBidi" w:hAnsiTheme="majorBidi" w:cstheme="majorBidi"/>
                <w:sz w:val="26"/>
                <w:szCs w:val="26"/>
              </w:rPr>
              <w:t>92,018,121.72</w:t>
            </w:r>
          </w:p>
        </w:tc>
        <w:tc>
          <w:tcPr>
            <w:tcW w:w="1643" w:type="dxa"/>
            <w:tcBorders>
              <w:top w:val="nil"/>
              <w:left w:val="nil"/>
              <w:bottom w:val="nil"/>
              <w:right w:val="nil"/>
            </w:tcBorders>
            <w:shd w:val="clear" w:color="auto" w:fill="auto"/>
          </w:tcPr>
          <w:p w:rsidR="00B221C6" w:rsidRPr="00BA3557" w:rsidRDefault="006856F0"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132,564,919.35</w:t>
            </w:r>
          </w:p>
        </w:tc>
        <w:tc>
          <w:tcPr>
            <w:tcW w:w="1643" w:type="dxa"/>
            <w:tcBorders>
              <w:top w:val="nil"/>
              <w:left w:val="nil"/>
              <w:bottom w:val="nil"/>
              <w:right w:val="nil"/>
            </w:tcBorders>
            <w:shd w:val="clear" w:color="auto" w:fill="auto"/>
          </w:tcPr>
          <w:p w:rsidR="00B221C6"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11,644,082.42</w:t>
            </w:r>
          </w:p>
        </w:tc>
        <w:tc>
          <w:tcPr>
            <w:tcW w:w="1643" w:type="dxa"/>
            <w:tcBorders>
              <w:top w:val="nil"/>
              <w:left w:val="nil"/>
              <w:bottom w:val="nil"/>
              <w:right w:val="nil"/>
            </w:tcBorders>
            <w:shd w:val="clear" w:color="auto" w:fill="auto"/>
          </w:tcPr>
          <w:p w:rsidR="00B221C6"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9,269,367.36</w:t>
            </w:r>
          </w:p>
        </w:tc>
        <w:tc>
          <w:tcPr>
            <w:tcW w:w="1643" w:type="dxa"/>
            <w:tcBorders>
              <w:top w:val="nil"/>
              <w:left w:val="nil"/>
              <w:bottom w:val="nil"/>
              <w:right w:val="nil"/>
            </w:tcBorders>
            <w:shd w:val="clear" w:color="auto" w:fill="auto"/>
          </w:tcPr>
          <w:p w:rsidR="00B221C6"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70,074.99</w:t>
            </w:r>
          </w:p>
        </w:tc>
        <w:tc>
          <w:tcPr>
            <w:tcW w:w="1643" w:type="dxa"/>
            <w:tcBorders>
              <w:top w:val="nil"/>
              <w:left w:val="nil"/>
              <w:bottom w:val="nil"/>
              <w:right w:val="nil"/>
            </w:tcBorders>
            <w:shd w:val="clear" w:color="auto" w:fill="auto"/>
          </w:tcPr>
          <w:p w:rsidR="00B221C6" w:rsidRPr="00BA3557"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245,566,565.84</w:t>
            </w:r>
          </w:p>
        </w:tc>
      </w:tr>
    </w:tbl>
    <w:p w:rsidR="00DD0F96" w:rsidRDefault="00DD0F96">
      <w:pPr>
        <w:rPr>
          <w:rFonts w:ascii="Angsana New" w:hAnsi="Angsana New"/>
          <w:b/>
          <w:bCs/>
          <w:sz w:val="28"/>
          <w:cs/>
        </w:rPr>
        <w:sectPr w:rsidR="00DD0F96" w:rsidSect="00415AE2">
          <w:pgSz w:w="16838" w:h="11906" w:orient="landscape" w:code="9"/>
          <w:pgMar w:top="1701" w:right="1418" w:bottom="567" w:left="1701" w:header="709" w:footer="709" w:gutter="0"/>
          <w:cols w:space="708"/>
          <w:docGrid w:linePitch="360"/>
        </w:sectPr>
      </w:pP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DD0F96" w:rsidRPr="004579BE" w:rsidTr="00CA3B7D">
        <w:trPr>
          <w:trHeight w:val="340"/>
        </w:trPr>
        <w:tc>
          <w:tcPr>
            <w:tcW w:w="3652"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Baht</w:t>
            </w:r>
          </w:p>
        </w:tc>
      </w:tr>
      <w:tr w:rsidR="00DD0F96" w:rsidRPr="004579BE" w:rsidTr="00F973A2">
        <w:tc>
          <w:tcPr>
            <w:tcW w:w="3652"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B165F0">
              <w:rPr>
                <w:rFonts w:asciiTheme="majorBidi" w:hAnsiTheme="majorBidi" w:cstheme="majorBidi"/>
                <w:sz w:val="26"/>
                <w:szCs w:val="26"/>
              </w:rPr>
              <w:t>Building and building improvements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Fixtures and office equipment</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Equipment</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Vehicles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Assets in progress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Total</w:t>
            </w:r>
          </w:p>
        </w:tc>
      </w:tr>
      <w:tr w:rsidR="00DD0F96" w:rsidRPr="004579BE" w:rsidTr="00CA3B7D">
        <w:trPr>
          <w:trHeight w:val="374"/>
        </w:trPr>
        <w:tc>
          <w:tcPr>
            <w:tcW w:w="3652"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Accumulated Depreciation</w:t>
            </w: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r>
      <w:tr w:rsidR="00075DAB" w:rsidRPr="004579BE" w:rsidTr="00CA3B7D">
        <w:trPr>
          <w:trHeight w:val="374"/>
        </w:trPr>
        <w:tc>
          <w:tcPr>
            <w:tcW w:w="3652" w:type="dxa"/>
            <w:tcBorders>
              <w:top w:val="nil"/>
              <w:left w:val="nil"/>
              <w:bottom w:val="nil"/>
              <w:right w:val="nil"/>
            </w:tcBorders>
          </w:tcPr>
          <w:p w:rsidR="00075DAB" w:rsidRPr="00B165F0" w:rsidRDefault="00075DAB" w:rsidP="00075DAB">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1 </w:t>
            </w:r>
            <w:r w:rsidRPr="00B165F0">
              <w:rPr>
                <w:rFonts w:asciiTheme="majorBidi" w:hAnsiTheme="majorBidi" w:cstheme="majorBidi"/>
                <w:color w:val="000000"/>
                <w:sz w:val="26"/>
                <w:szCs w:val="26"/>
              </w:rPr>
              <w:t xml:space="preserve">January </w:t>
            </w:r>
            <w:r w:rsidRPr="00B165F0">
              <w:rPr>
                <w:rFonts w:asciiTheme="majorBidi" w:hAnsiTheme="majorBidi" w:cstheme="majorBidi"/>
                <w:color w:val="000000"/>
                <w:sz w:val="26"/>
                <w:szCs w:val="26"/>
                <w:cs/>
              </w:rPr>
              <w:t>20</w:t>
            </w:r>
            <w:r>
              <w:rPr>
                <w:rFonts w:asciiTheme="majorBidi" w:hAnsiTheme="majorBidi" w:cstheme="majorBidi"/>
                <w:color w:val="000000"/>
                <w:sz w:val="26"/>
                <w:szCs w:val="26"/>
              </w:rPr>
              <w:t>22</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59,249,179.01</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95,702,664.64</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10,851,941.96</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w:t>
            </w:r>
            <w:r w:rsidRPr="00B165F0">
              <w:rPr>
                <w:rFonts w:asciiTheme="majorBidi" w:hAnsiTheme="majorBidi" w:cstheme="majorBidi" w:hint="cs"/>
                <w:sz w:val="26"/>
                <w:szCs w:val="26"/>
                <w:cs/>
              </w:rPr>
              <w:t>55</w:t>
            </w:r>
            <w:r w:rsidRPr="00B165F0">
              <w:rPr>
                <w:rFonts w:asciiTheme="majorBidi" w:hAnsiTheme="majorBidi" w:cstheme="majorBidi"/>
                <w:sz w:val="26"/>
                <w:szCs w:val="26"/>
              </w:rPr>
              <w:t>3,573.74</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173,357,359.35</w:t>
            </w:r>
          </w:p>
        </w:tc>
      </w:tr>
      <w:tr w:rsidR="00075DAB" w:rsidRPr="004579BE" w:rsidTr="00CA3B7D">
        <w:trPr>
          <w:trHeight w:val="374"/>
        </w:trPr>
        <w:tc>
          <w:tcPr>
            <w:tcW w:w="3652" w:type="dxa"/>
            <w:tcBorders>
              <w:top w:val="nil"/>
              <w:left w:val="nil"/>
              <w:bottom w:val="nil"/>
              <w:right w:val="nil"/>
            </w:tcBorders>
          </w:tcPr>
          <w:p w:rsidR="00075DAB" w:rsidRPr="00B165F0" w:rsidRDefault="00075DAB" w:rsidP="00075DAB">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Depreciation</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7</w:t>
            </w:r>
            <w:r w:rsidRPr="00B165F0">
              <w:rPr>
                <w:rFonts w:asciiTheme="majorBidi" w:hAnsiTheme="majorBidi" w:cstheme="majorBidi"/>
                <w:sz w:val="26"/>
                <w:szCs w:val="26"/>
              </w:rPr>
              <w:t>,</w:t>
            </w:r>
            <w:r w:rsidRPr="00B165F0">
              <w:rPr>
                <w:rFonts w:asciiTheme="majorBidi" w:hAnsiTheme="majorBidi" w:cstheme="majorBidi" w:hint="cs"/>
                <w:sz w:val="26"/>
                <w:szCs w:val="26"/>
                <w:cs/>
              </w:rPr>
              <w:t>961</w:t>
            </w:r>
            <w:r w:rsidRPr="00B165F0">
              <w:rPr>
                <w:rFonts w:asciiTheme="majorBidi" w:hAnsiTheme="majorBidi" w:cstheme="majorBidi"/>
                <w:sz w:val="26"/>
                <w:szCs w:val="26"/>
              </w:rPr>
              <w:t>,</w:t>
            </w:r>
            <w:r w:rsidRPr="00B165F0">
              <w:rPr>
                <w:rFonts w:asciiTheme="majorBidi" w:hAnsiTheme="majorBidi" w:cstheme="majorBidi" w:hint="cs"/>
                <w:sz w:val="26"/>
                <w:szCs w:val="26"/>
                <w:cs/>
              </w:rPr>
              <w:t>835.22</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6</w:t>
            </w:r>
            <w:r w:rsidRPr="00B165F0">
              <w:rPr>
                <w:rFonts w:asciiTheme="majorBidi" w:hAnsiTheme="majorBidi" w:cstheme="majorBidi"/>
                <w:sz w:val="26"/>
                <w:szCs w:val="26"/>
              </w:rPr>
              <w:t>,</w:t>
            </w:r>
            <w:r w:rsidRPr="00B165F0">
              <w:rPr>
                <w:rFonts w:asciiTheme="majorBidi" w:hAnsiTheme="majorBidi" w:cstheme="majorBidi" w:hint="cs"/>
                <w:sz w:val="26"/>
                <w:szCs w:val="26"/>
                <w:cs/>
              </w:rPr>
              <w:t>905</w:t>
            </w:r>
            <w:r w:rsidRPr="00B165F0">
              <w:rPr>
                <w:rFonts w:asciiTheme="majorBidi" w:hAnsiTheme="majorBidi" w:cstheme="majorBidi"/>
                <w:sz w:val="26"/>
                <w:szCs w:val="26"/>
              </w:rPr>
              <w:t>,</w:t>
            </w:r>
            <w:r w:rsidRPr="00B165F0">
              <w:rPr>
                <w:rFonts w:asciiTheme="majorBidi" w:hAnsiTheme="majorBidi" w:cstheme="majorBidi" w:hint="cs"/>
                <w:sz w:val="26"/>
                <w:szCs w:val="26"/>
                <w:cs/>
              </w:rPr>
              <w:t>560.44</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265</w:t>
            </w:r>
            <w:r w:rsidRPr="00B165F0">
              <w:rPr>
                <w:rFonts w:asciiTheme="majorBidi" w:hAnsiTheme="majorBidi" w:cstheme="majorBidi"/>
                <w:sz w:val="26"/>
                <w:szCs w:val="26"/>
              </w:rPr>
              <w:t>,</w:t>
            </w:r>
            <w:r w:rsidRPr="00B165F0">
              <w:rPr>
                <w:rFonts w:asciiTheme="majorBidi" w:hAnsiTheme="majorBidi" w:cstheme="majorBidi" w:hint="cs"/>
                <w:sz w:val="26"/>
                <w:szCs w:val="26"/>
                <w:cs/>
              </w:rPr>
              <w:t>583.67</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(0.02)</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w:t>
            </w:r>
          </w:p>
        </w:tc>
        <w:tc>
          <w:tcPr>
            <w:tcW w:w="1643" w:type="dxa"/>
            <w:tcBorders>
              <w:top w:val="nil"/>
              <w:left w:val="nil"/>
              <w:bottom w:val="nil"/>
              <w:right w:val="nil"/>
            </w:tcBorders>
            <w:shd w:val="clear" w:color="auto" w:fill="auto"/>
          </w:tcPr>
          <w:p w:rsidR="00075DAB" w:rsidRPr="00B165F0" w:rsidRDefault="00075DAB" w:rsidP="00075DAB">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15</w:t>
            </w:r>
            <w:r w:rsidRPr="00B165F0">
              <w:rPr>
                <w:rFonts w:asciiTheme="majorBidi" w:hAnsiTheme="majorBidi" w:cstheme="majorBidi"/>
                <w:sz w:val="26"/>
                <w:szCs w:val="26"/>
              </w:rPr>
              <w:t>,</w:t>
            </w:r>
            <w:r w:rsidRPr="00B165F0">
              <w:rPr>
                <w:rFonts w:asciiTheme="majorBidi" w:hAnsiTheme="majorBidi" w:cstheme="majorBidi" w:hint="cs"/>
                <w:sz w:val="26"/>
                <w:szCs w:val="26"/>
                <w:cs/>
              </w:rPr>
              <w:t>132</w:t>
            </w:r>
            <w:r w:rsidRPr="00B165F0">
              <w:rPr>
                <w:rFonts w:asciiTheme="majorBidi" w:hAnsiTheme="majorBidi" w:cstheme="majorBidi"/>
                <w:sz w:val="26"/>
                <w:szCs w:val="26"/>
              </w:rPr>
              <w:t>,</w:t>
            </w:r>
            <w:r w:rsidRPr="00B165F0">
              <w:rPr>
                <w:rFonts w:asciiTheme="majorBidi" w:hAnsiTheme="majorBidi" w:cstheme="majorBidi" w:hint="cs"/>
                <w:sz w:val="26"/>
                <w:szCs w:val="26"/>
                <w:cs/>
              </w:rPr>
              <w:t>979.31</w:t>
            </w:r>
          </w:p>
        </w:tc>
      </w:tr>
      <w:tr w:rsidR="00075DAB" w:rsidRPr="004579BE" w:rsidTr="00CA3B7D">
        <w:trPr>
          <w:trHeight w:val="374"/>
        </w:trPr>
        <w:tc>
          <w:tcPr>
            <w:tcW w:w="3652" w:type="dxa"/>
            <w:tcBorders>
              <w:top w:val="nil"/>
              <w:left w:val="nil"/>
              <w:bottom w:val="nil"/>
              <w:right w:val="nil"/>
            </w:tcBorders>
          </w:tcPr>
          <w:p w:rsidR="00075DAB" w:rsidRPr="00B165F0" w:rsidRDefault="00075DAB" w:rsidP="00075DAB">
            <w:pPr>
              <w:ind w:left="284" w:hanging="283"/>
              <w:rPr>
                <w:rFonts w:asciiTheme="majorBidi" w:hAnsiTheme="majorBidi" w:cstheme="majorBidi"/>
                <w:color w:val="000000"/>
                <w:sz w:val="26"/>
                <w:szCs w:val="26"/>
              </w:rPr>
            </w:pPr>
            <w:r w:rsidRPr="00372276">
              <w:rPr>
                <w:rFonts w:asciiTheme="majorBidi" w:hAnsiTheme="majorBidi" w:cs="Angsana New"/>
                <w:color w:val="000000"/>
                <w:sz w:val="26"/>
                <w:szCs w:val="26"/>
              </w:rPr>
              <w:t>Disposals</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(1</w:t>
            </w:r>
            <w:r w:rsidRPr="00B165F0">
              <w:rPr>
                <w:rFonts w:asciiTheme="majorBidi" w:hAnsiTheme="majorBidi" w:cstheme="majorBidi"/>
                <w:sz w:val="26"/>
                <w:szCs w:val="26"/>
              </w:rPr>
              <w:t>,</w:t>
            </w:r>
            <w:r w:rsidRPr="00B165F0">
              <w:rPr>
                <w:rFonts w:asciiTheme="majorBidi" w:hAnsiTheme="majorBidi" w:cstheme="majorBidi" w:hint="cs"/>
                <w:sz w:val="26"/>
                <w:szCs w:val="26"/>
                <w:cs/>
              </w:rPr>
              <w:t>297.74)</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(1,297.74)</w:t>
            </w:r>
          </w:p>
        </w:tc>
      </w:tr>
      <w:tr w:rsidR="00DD0F96" w:rsidRPr="004579BE" w:rsidTr="00CA3B7D">
        <w:trPr>
          <w:trHeight w:val="374"/>
        </w:trPr>
        <w:tc>
          <w:tcPr>
            <w:tcW w:w="3652" w:type="dxa"/>
            <w:tcBorders>
              <w:top w:val="nil"/>
              <w:left w:val="nil"/>
              <w:bottom w:val="nil"/>
              <w:right w:val="nil"/>
            </w:tcBorders>
          </w:tcPr>
          <w:p w:rsidR="00DD0F96" w:rsidRPr="00B165F0" w:rsidRDefault="006D6346" w:rsidP="00F973A2">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As at 31 Decembe</w:t>
            </w:r>
            <w:r w:rsidR="00075DAB">
              <w:rPr>
                <w:rFonts w:asciiTheme="majorBidi" w:hAnsiTheme="majorBidi" w:cstheme="majorBidi"/>
                <w:color w:val="000000"/>
                <w:sz w:val="26"/>
                <w:szCs w:val="26"/>
              </w:rPr>
              <w:t>r 2022</w:t>
            </w:r>
          </w:p>
        </w:tc>
        <w:tc>
          <w:tcPr>
            <w:tcW w:w="1643" w:type="dxa"/>
            <w:tcBorders>
              <w:top w:val="nil"/>
              <w:left w:val="nil"/>
              <w:bottom w:val="nil"/>
              <w:right w:val="nil"/>
            </w:tcBorders>
            <w:shd w:val="clear" w:color="auto" w:fill="auto"/>
          </w:tcPr>
          <w:p w:rsidR="00DD0F96" w:rsidRPr="00B165F0"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67,211,014.23</w:t>
            </w:r>
          </w:p>
        </w:tc>
        <w:tc>
          <w:tcPr>
            <w:tcW w:w="1643" w:type="dxa"/>
            <w:tcBorders>
              <w:top w:val="nil"/>
              <w:left w:val="nil"/>
              <w:bottom w:val="nil"/>
              <w:right w:val="nil"/>
            </w:tcBorders>
            <w:shd w:val="clear" w:color="auto" w:fill="auto"/>
          </w:tcPr>
          <w:p w:rsidR="00DD0F96" w:rsidRPr="00B165F0"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102,606,927.34</w:t>
            </w:r>
          </w:p>
        </w:tc>
        <w:tc>
          <w:tcPr>
            <w:tcW w:w="1643" w:type="dxa"/>
            <w:tcBorders>
              <w:top w:val="nil"/>
              <w:left w:val="nil"/>
              <w:bottom w:val="nil"/>
              <w:right w:val="nil"/>
            </w:tcBorders>
            <w:shd w:val="clear" w:color="auto" w:fill="auto"/>
          </w:tcPr>
          <w:p w:rsidR="00DD0F96" w:rsidRPr="00B165F0"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11,117,525.63</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w:t>
            </w:r>
            <w:r w:rsidRPr="00B165F0">
              <w:rPr>
                <w:rFonts w:asciiTheme="majorBidi" w:hAnsiTheme="majorBidi" w:cstheme="majorBidi" w:hint="cs"/>
                <w:sz w:val="26"/>
                <w:szCs w:val="26"/>
                <w:cs/>
              </w:rPr>
              <w:t>55</w:t>
            </w:r>
            <w:r w:rsidR="00075DAB">
              <w:rPr>
                <w:rFonts w:asciiTheme="majorBidi" w:hAnsiTheme="majorBidi" w:cstheme="majorBidi"/>
                <w:sz w:val="26"/>
                <w:szCs w:val="26"/>
              </w:rPr>
              <w:t>3,573.72</w:t>
            </w: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D0F96" w:rsidRPr="00B165F0" w:rsidRDefault="00075DAB" w:rsidP="00F973A2">
            <w:pPr>
              <w:pStyle w:val="ListParagraph"/>
              <w:tabs>
                <w:tab w:val="decimal" w:pos="1134"/>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188,489,040.92</w:t>
            </w:r>
          </w:p>
        </w:tc>
      </w:tr>
      <w:tr w:rsidR="00B221C6" w:rsidRPr="004579BE" w:rsidTr="00CA3B7D">
        <w:trPr>
          <w:trHeight w:val="374"/>
        </w:trPr>
        <w:tc>
          <w:tcPr>
            <w:tcW w:w="3652" w:type="dxa"/>
            <w:tcBorders>
              <w:top w:val="nil"/>
              <w:left w:val="nil"/>
              <w:bottom w:val="nil"/>
              <w:right w:val="nil"/>
            </w:tcBorders>
            <w:shd w:val="clear" w:color="auto" w:fill="auto"/>
          </w:tcPr>
          <w:p w:rsidR="00B221C6" w:rsidRPr="00B165F0" w:rsidRDefault="00075DAB" w:rsidP="00DA6E91">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Depreciation</w:t>
            </w:r>
          </w:p>
        </w:tc>
        <w:tc>
          <w:tcPr>
            <w:tcW w:w="1643" w:type="dxa"/>
            <w:tcBorders>
              <w:top w:val="nil"/>
              <w:left w:val="nil"/>
              <w:bottom w:val="nil"/>
              <w:right w:val="nil"/>
            </w:tcBorders>
            <w:shd w:val="clear" w:color="auto" w:fill="auto"/>
          </w:tcPr>
          <w:p w:rsidR="00B221C6" w:rsidRPr="00B165F0" w:rsidRDefault="008A3372" w:rsidP="008A3372">
            <w:pPr>
              <w:pStyle w:val="ListParagraph"/>
              <w:tabs>
                <w:tab w:val="decimal" w:pos="1134"/>
              </w:tabs>
              <w:spacing w:line="0" w:lineRule="atLeast"/>
              <w:ind w:left="0"/>
              <w:contextualSpacing w:val="0"/>
              <w:rPr>
                <w:rFonts w:asciiTheme="majorBidi" w:hAnsiTheme="majorBidi" w:cstheme="majorBidi"/>
                <w:sz w:val="26"/>
                <w:szCs w:val="26"/>
                <w:cs/>
              </w:rPr>
            </w:pPr>
            <w:r w:rsidRPr="008A3372">
              <w:rPr>
                <w:rFonts w:asciiTheme="majorBidi" w:hAnsiTheme="majorBidi" w:cs="Angsana New"/>
                <w:sz w:val="26"/>
                <w:szCs w:val="26"/>
                <w:cs/>
              </w:rPr>
              <w:t>8</w:t>
            </w:r>
            <w:r w:rsidRPr="008A3372">
              <w:rPr>
                <w:rFonts w:asciiTheme="majorBidi" w:hAnsiTheme="majorBidi" w:cstheme="majorBidi"/>
                <w:sz w:val="26"/>
                <w:szCs w:val="26"/>
              </w:rPr>
              <w:t>,</w:t>
            </w:r>
            <w:r w:rsidRPr="008A3372">
              <w:rPr>
                <w:rFonts w:asciiTheme="majorBidi" w:hAnsiTheme="majorBidi" w:cs="Angsana New"/>
                <w:sz w:val="26"/>
                <w:szCs w:val="26"/>
                <w:cs/>
              </w:rPr>
              <w:t>929</w:t>
            </w:r>
            <w:r w:rsidRPr="008A3372">
              <w:rPr>
                <w:rFonts w:asciiTheme="majorBidi" w:hAnsiTheme="majorBidi" w:cstheme="majorBidi"/>
                <w:sz w:val="26"/>
                <w:szCs w:val="26"/>
              </w:rPr>
              <w:t>,</w:t>
            </w:r>
            <w:r w:rsidRPr="008A3372">
              <w:rPr>
                <w:rFonts w:asciiTheme="majorBidi" w:hAnsiTheme="majorBidi" w:cs="Angsana New"/>
                <w:sz w:val="26"/>
                <w:szCs w:val="26"/>
                <w:cs/>
              </w:rPr>
              <w:t>669.46</w:t>
            </w:r>
          </w:p>
        </w:tc>
        <w:tc>
          <w:tcPr>
            <w:tcW w:w="1643" w:type="dxa"/>
            <w:tcBorders>
              <w:top w:val="nil"/>
              <w:left w:val="nil"/>
              <w:bottom w:val="nil"/>
              <w:right w:val="nil"/>
            </w:tcBorders>
            <w:shd w:val="clear" w:color="auto" w:fill="auto"/>
          </w:tcPr>
          <w:p w:rsidR="00B221C6" w:rsidRPr="00B165F0" w:rsidRDefault="008A3372" w:rsidP="008A3372">
            <w:pPr>
              <w:pStyle w:val="ListParagraph"/>
              <w:tabs>
                <w:tab w:val="decimal" w:pos="1134"/>
              </w:tabs>
              <w:spacing w:line="0" w:lineRule="atLeast"/>
              <w:ind w:left="0"/>
              <w:contextualSpacing w:val="0"/>
              <w:rPr>
                <w:rFonts w:asciiTheme="majorBidi" w:hAnsiTheme="majorBidi" w:cstheme="majorBidi"/>
                <w:sz w:val="26"/>
                <w:szCs w:val="26"/>
                <w:cs/>
              </w:rPr>
            </w:pPr>
            <w:r w:rsidRPr="008A3372">
              <w:rPr>
                <w:rFonts w:asciiTheme="majorBidi" w:hAnsiTheme="majorBidi" w:cs="Angsana New"/>
                <w:sz w:val="26"/>
                <w:szCs w:val="26"/>
                <w:cs/>
              </w:rPr>
              <w:t>7</w:t>
            </w:r>
            <w:r w:rsidRPr="008A3372">
              <w:rPr>
                <w:rFonts w:asciiTheme="majorBidi" w:hAnsiTheme="majorBidi" w:cstheme="majorBidi"/>
                <w:sz w:val="26"/>
                <w:szCs w:val="26"/>
              </w:rPr>
              <w:t>,</w:t>
            </w:r>
            <w:r w:rsidRPr="008A3372">
              <w:rPr>
                <w:rFonts w:asciiTheme="majorBidi" w:hAnsiTheme="majorBidi" w:cs="Angsana New"/>
                <w:sz w:val="26"/>
                <w:szCs w:val="26"/>
                <w:cs/>
              </w:rPr>
              <w:t>498</w:t>
            </w:r>
            <w:r w:rsidRPr="008A3372">
              <w:rPr>
                <w:rFonts w:asciiTheme="majorBidi" w:hAnsiTheme="majorBidi" w:cstheme="majorBidi"/>
                <w:sz w:val="26"/>
                <w:szCs w:val="26"/>
              </w:rPr>
              <w:t>,</w:t>
            </w:r>
            <w:r w:rsidRPr="008A3372">
              <w:rPr>
                <w:rFonts w:asciiTheme="majorBidi" w:hAnsiTheme="majorBidi" w:cs="Angsana New"/>
                <w:sz w:val="26"/>
                <w:szCs w:val="26"/>
                <w:cs/>
              </w:rPr>
              <w:t>882.16</w:t>
            </w:r>
          </w:p>
        </w:tc>
        <w:tc>
          <w:tcPr>
            <w:tcW w:w="1643" w:type="dxa"/>
            <w:tcBorders>
              <w:top w:val="nil"/>
              <w:left w:val="nil"/>
              <w:bottom w:val="nil"/>
              <w:right w:val="nil"/>
            </w:tcBorders>
            <w:shd w:val="clear" w:color="auto" w:fill="auto"/>
          </w:tcPr>
          <w:p w:rsidR="00B221C6" w:rsidRPr="00B165F0" w:rsidRDefault="008A3372" w:rsidP="008A3372">
            <w:pPr>
              <w:pStyle w:val="ListParagraph"/>
              <w:tabs>
                <w:tab w:val="decimal" w:pos="1134"/>
              </w:tabs>
              <w:spacing w:line="0" w:lineRule="atLeast"/>
              <w:ind w:left="0"/>
              <w:contextualSpacing w:val="0"/>
              <w:rPr>
                <w:rFonts w:asciiTheme="majorBidi" w:hAnsiTheme="majorBidi" w:cstheme="majorBidi"/>
                <w:sz w:val="26"/>
                <w:szCs w:val="26"/>
                <w:cs/>
              </w:rPr>
            </w:pPr>
            <w:r w:rsidRPr="008A3372">
              <w:rPr>
                <w:rFonts w:asciiTheme="majorBidi" w:hAnsiTheme="majorBidi" w:cstheme="majorBidi"/>
                <w:sz w:val="26"/>
                <w:szCs w:val="26"/>
              </w:rPr>
              <w:t>199,716.78</w:t>
            </w:r>
          </w:p>
        </w:tc>
        <w:tc>
          <w:tcPr>
            <w:tcW w:w="1643" w:type="dxa"/>
            <w:tcBorders>
              <w:top w:val="nil"/>
              <w:left w:val="nil"/>
              <w:bottom w:val="nil"/>
              <w:right w:val="nil"/>
            </w:tcBorders>
            <w:shd w:val="clear" w:color="auto" w:fill="auto"/>
          </w:tcPr>
          <w:p w:rsidR="00B221C6" w:rsidRPr="00B165F0" w:rsidRDefault="00B221C6" w:rsidP="008A3372">
            <w:pPr>
              <w:pStyle w:val="ListParagraph"/>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B221C6" w:rsidP="008A3372">
            <w:pPr>
              <w:pStyle w:val="ListParagraph"/>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8A3372" w:rsidP="008A3372">
            <w:pPr>
              <w:pStyle w:val="ListParagraph"/>
              <w:tabs>
                <w:tab w:val="decimal" w:pos="1134"/>
              </w:tabs>
              <w:spacing w:line="0" w:lineRule="atLeast"/>
              <w:ind w:left="0"/>
              <w:contextualSpacing w:val="0"/>
              <w:rPr>
                <w:rFonts w:asciiTheme="majorBidi" w:hAnsiTheme="majorBidi" w:cstheme="majorBidi"/>
                <w:sz w:val="26"/>
                <w:szCs w:val="26"/>
                <w:cs/>
              </w:rPr>
            </w:pPr>
            <w:r w:rsidRPr="008A3372">
              <w:rPr>
                <w:rFonts w:asciiTheme="majorBidi" w:hAnsiTheme="majorBidi" w:cstheme="majorBidi"/>
                <w:sz w:val="26"/>
                <w:szCs w:val="26"/>
              </w:rPr>
              <w:t>16,628,268.40</w:t>
            </w:r>
          </w:p>
        </w:tc>
      </w:tr>
      <w:tr w:rsidR="008A3372" w:rsidRPr="004579BE" w:rsidTr="00CA3B7D">
        <w:trPr>
          <w:trHeight w:val="374"/>
        </w:trPr>
        <w:tc>
          <w:tcPr>
            <w:tcW w:w="3652" w:type="dxa"/>
            <w:tcBorders>
              <w:top w:val="nil"/>
              <w:left w:val="nil"/>
              <w:bottom w:val="nil"/>
              <w:right w:val="nil"/>
            </w:tcBorders>
            <w:shd w:val="clear" w:color="auto" w:fill="auto"/>
          </w:tcPr>
          <w:p w:rsidR="008A3372" w:rsidRPr="00B165F0" w:rsidRDefault="008A3372" w:rsidP="00DA6E91">
            <w:pPr>
              <w:ind w:left="284" w:hanging="283"/>
              <w:rPr>
                <w:rFonts w:asciiTheme="majorBidi" w:hAnsiTheme="majorBidi" w:cstheme="majorBidi"/>
                <w:color w:val="000000"/>
                <w:sz w:val="26"/>
                <w:szCs w:val="26"/>
              </w:rPr>
            </w:pPr>
            <w:r>
              <w:rPr>
                <w:rFonts w:asciiTheme="majorBidi" w:hAnsiTheme="majorBidi" w:cstheme="majorBidi"/>
                <w:color w:val="000000"/>
                <w:sz w:val="26"/>
                <w:szCs w:val="26"/>
              </w:rPr>
              <w:t>Disposals</w:t>
            </w:r>
          </w:p>
        </w:tc>
        <w:tc>
          <w:tcPr>
            <w:tcW w:w="1643" w:type="dxa"/>
            <w:tcBorders>
              <w:top w:val="nil"/>
              <w:left w:val="nil"/>
              <w:bottom w:val="nil"/>
              <w:right w:val="nil"/>
            </w:tcBorders>
            <w:shd w:val="clear" w:color="auto" w:fill="auto"/>
          </w:tcPr>
          <w:p w:rsidR="008A3372"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8A3372"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8A3372"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8A3372" w:rsidRPr="00B165F0" w:rsidRDefault="00D85560"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(2,943,206</w:t>
            </w:r>
            <w:r w:rsidR="008A3372" w:rsidRPr="008A3372">
              <w:rPr>
                <w:rFonts w:asciiTheme="majorBidi" w:hAnsiTheme="majorBidi" w:cstheme="majorBidi"/>
                <w:sz w:val="26"/>
                <w:szCs w:val="26"/>
              </w:rPr>
              <w:t>.36)</w:t>
            </w:r>
          </w:p>
        </w:tc>
        <w:tc>
          <w:tcPr>
            <w:tcW w:w="1643" w:type="dxa"/>
            <w:tcBorders>
              <w:top w:val="nil"/>
              <w:left w:val="nil"/>
              <w:bottom w:val="nil"/>
              <w:right w:val="nil"/>
            </w:tcBorders>
            <w:shd w:val="clear" w:color="auto" w:fill="auto"/>
          </w:tcPr>
          <w:p w:rsidR="008A3372"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8A3372" w:rsidRPr="00B165F0" w:rsidRDefault="00D85560"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(2,943,206</w:t>
            </w:r>
            <w:r w:rsidR="008A3372" w:rsidRPr="008A3372">
              <w:rPr>
                <w:rFonts w:asciiTheme="majorBidi" w:hAnsiTheme="majorBidi" w:cstheme="majorBidi"/>
                <w:sz w:val="26"/>
                <w:szCs w:val="26"/>
              </w:rPr>
              <w:t>.36)</w:t>
            </w:r>
          </w:p>
        </w:tc>
      </w:tr>
      <w:tr w:rsidR="00B221C6" w:rsidRPr="004579BE" w:rsidTr="00CA3B7D">
        <w:trPr>
          <w:trHeight w:val="374"/>
        </w:trPr>
        <w:tc>
          <w:tcPr>
            <w:tcW w:w="3652" w:type="dxa"/>
            <w:tcBorders>
              <w:top w:val="nil"/>
              <w:left w:val="nil"/>
              <w:bottom w:val="nil"/>
              <w:right w:val="nil"/>
            </w:tcBorders>
          </w:tcPr>
          <w:p w:rsidR="00B221C6" w:rsidRPr="00B165F0" w:rsidRDefault="00B221C6" w:rsidP="00B221C6">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sidR="00075DAB">
              <w:rPr>
                <w:rFonts w:asciiTheme="majorBidi" w:hAnsiTheme="majorBidi" w:cstheme="majorBidi"/>
                <w:color w:val="000000"/>
                <w:sz w:val="26"/>
                <w:szCs w:val="26"/>
              </w:rPr>
              <w:t>3</w:t>
            </w:r>
          </w:p>
        </w:tc>
        <w:tc>
          <w:tcPr>
            <w:tcW w:w="1643" w:type="dxa"/>
            <w:tcBorders>
              <w:top w:val="nil"/>
              <w:left w:val="nil"/>
              <w:bottom w:val="nil"/>
              <w:right w:val="nil"/>
            </w:tcBorders>
            <w:shd w:val="clear" w:color="auto" w:fill="auto"/>
          </w:tcPr>
          <w:p w:rsidR="00B221C6"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8A3372">
              <w:rPr>
                <w:rFonts w:asciiTheme="majorBidi" w:hAnsiTheme="majorBidi" w:cstheme="majorBidi"/>
                <w:sz w:val="26"/>
                <w:szCs w:val="26"/>
              </w:rPr>
              <w:t>76,140,683.69</w:t>
            </w:r>
          </w:p>
        </w:tc>
        <w:tc>
          <w:tcPr>
            <w:tcW w:w="1643" w:type="dxa"/>
            <w:tcBorders>
              <w:top w:val="nil"/>
              <w:left w:val="nil"/>
              <w:bottom w:val="nil"/>
              <w:right w:val="nil"/>
            </w:tcBorders>
            <w:shd w:val="clear" w:color="auto" w:fill="auto"/>
          </w:tcPr>
          <w:p w:rsidR="00B221C6"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110,105,809.50</w:t>
            </w:r>
          </w:p>
        </w:tc>
        <w:tc>
          <w:tcPr>
            <w:tcW w:w="1643" w:type="dxa"/>
            <w:tcBorders>
              <w:top w:val="nil"/>
              <w:left w:val="nil"/>
              <w:bottom w:val="nil"/>
              <w:right w:val="nil"/>
            </w:tcBorders>
            <w:shd w:val="clear" w:color="auto" w:fill="auto"/>
          </w:tcPr>
          <w:p w:rsidR="00B221C6"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11,317,242.41</w:t>
            </w:r>
          </w:p>
        </w:tc>
        <w:tc>
          <w:tcPr>
            <w:tcW w:w="1643" w:type="dxa"/>
            <w:tcBorders>
              <w:top w:val="nil"/>
              <w:left w:val="nil"/>
              <w:bottom w:val="nil"/>
              <w:right w:val="nil"/>
            </w:tcBorders>
            <w:shd w:val="clear" w:color="auto" w:fill="auto"/>
          </w:tcPr>
          <w:p w:rsidR="00B221C6"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4,610,367.36</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8A3372"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202,174,102.96</w:t>
            </w:r>
          </w:p>
        </w:tc>
      </w:tr>
      <w:tr w:rsidR="00DD0F96" w:rsidRPr="00B221C6" w:rsidTr="00CA3B7D">
        <w:trPr>
          <w:trHeight w:val="227"/>
        </w:trPr>
        <w:tc>
          <w:tcPr>
            <w:tcW w:w="3652" w:type="dxa"/>
            <w:tcBorders>
              <w:top w:val="nil"/>
              <w:left w:val="nil"/>
              <w:bottom w:val="nil"/>
              <w:right w:val="nil"/>
            </w:tcBorders>
          </w:tcPr>
          <w:p w:rsidR="00DD0F96" w:rsidRPr="00B221C6" w:rsidRDefault="00DD0F96" w:rsidP="00F973A2">
            <w:pPr>
              <w:ind w:left="284" w:hanging="283"/>
              <w:rPr>
                <w:rFonts w:asciiTheme="majorBidi" w:hAnsiTheme="majorBidi" w:cstheme="majorBidi"/>
                <w:color w:val="000000"/>
                <w:sz w:val="16"/>
                <w:szCs w:val="16"/>
                <w:cs/>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cs/>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r>
      <w:tr w:rsidR="00DD0F96" w:rsidRPr="004579BE" w:rsidTr="00CA3B7D">
        <w:trPr>
          <w:trHeight w:val="380"/>
        </w:trPr>
        <w:tc>
          <w:tcPr>
            <w:tcW w:w="3652"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Net Book Value</w:t>
            </w: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r>
      <w:tr w:rsidR="00075DAB" w:rsidRPr="004579BE" w:rsidTr="00CA3B7D">
        <w:trPr>
          <w:trHeight w:val="380"/>
        </w:trPr>
        <w:tc>
          <w:tcPr>
            <w:tcW w:w="3652" w:type="dxa"/>
            <w:tcBorders>
              <w:top w:val="nil"/>
              <w:left w:val="nil"/>
              <w:bottom w:val="nil"/>
              <w:right w:val="nil"/>
            </w:tcBorders>
          </w:tcPr>
          <w:p w:rsidR="00075DAB" w:rsidRPr="00B165F0" w:rsidRDefault="00075DAB" w:rsidP="00075DAB">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w:t>
            </w:r>
            <w:r>
              <w:rPr>
                <w:rFonts w:asciiTheme="majorBidi" w:hAnsiTheme="majorBidi" w:cstheme="majorBidi"/>
                <w:color w:val="000000"/>
                <w:sz w:val="26"/>
                <w:szCs w:val="26"/>
              </w:rPr>
              <w:t>22</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17</w:t>
            </w:r>
            <w:r w:rsidRPr="00B165F0">
              <w:rPr>
                <w:rFonts w:asciiTheme="majorBidi" w:hAnsiTheme="majorBidi" w:cstheme="majorBidi"/>
                <w:sz w:val="26"/>
                <w:szCs w:val="26"/>
              </w:rPr>
              <w:t>,</w:t>
            </w:r>
            <w:r w:rsidRPr="00B165F0">
              <w:rPr>
                <w:rFonts w:asciiTheme="majorBidi" w:hAnsiTheme="majorBidi" w:cstheme="majorBidi" w:hint="cs"/>
                <w:sz w:val="26"/>
                <w:szCs w:val="26"/>
                <w:cs/>
              </w:rPr>
              <w:t>937</w:t>
            </w:r>
            <w:r w:rsidRPr="00B165F0">
              <w:rPr>
                <w:rFonts w:asciiTheme="majorBidi" w:hAnsiTheme="majorBidi" w:cstheme="majorBidi"/>
                <w:sz w:val="26"/>
                <w:szCs w:val="26"/>
              </w:rPr>
              <w:t>,</w:t>
            </w:r>
            <w:r w:rsidRPr="00B165F0">
              <w:rPr>
                <w:rFonts w:asciiTheme="majorBidi" w:hAnsiTheme="majorBidi" w:cstheme="majorBidi" w:hint="cs"/>
                <w:sz w:val="26"/>
                <w:szCs w:val="26"/>
                <w:cs/>
              </w:rPr>
              <w:t>255.49</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16</w:t>
            </w:r>
            <w:r w:rsidRPr="00B165F0">
              <w:rPr>
                <w:rFonts w:asciiTheme="majorBidi" w:hAnsiTheme="majorBidi" w:cstheme="majorBidi"/>
                <w:sz w:val="26"/>
                <w:szCs w:val="26"/>
              </w:rPr>
              <w:t>,</w:t>
            </w:r>
            <w:r w:rsidRPr="00B165F0">
              <w:rPr>
                <w:rFonts w:asciiTheme="majorBidi" w:hAnsiTheme="majorBidi" w:cstheme="majorBidi" w:hint="cs"/>
                <w:sz w:val="26"/>
                <w:szCs w:val="26"/>
                <w:cs/>
              </w:rPr>
              <w:t>750</w:t>
            </w:r>
            <w:r w:rsidRPr="00B165F0">
              <w:rPr>
                <w:rFonts w:asciiTheme="majorBidi" w:hAnsiTheme="majorBidi" w:cstheme="majorBidi"/>
                <w:sz w:val="26"/>
                <w:szCs w:val="26"/>
              </w:rPr>
              <w:t>,</w:t>
            </w:r>
            <w:r w:rsidRPr="00B165F0">
              <w:rPr>
                <w:rFonts w:asciiTheme="majorBidi" w:hAnsiTheme="majorBidi" w:cstheme="majorBidi" w:hint="cs"/>
                <w:sz w:val="26"/>
                <w:szCs w:val="26"/>
                <w:cs/>
              </w:rPr>
              <w:t>220.97</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413</w:t>
            </w:r>
            <w:r w:rsidRPr="00B165F0">
              <w:rPr>
                <w:rFonts w:asciiTheme="majorBidi" w:hAnsiTheme="majorBidi" w:cstheme="majorBidi"/>
                <w:sz w:val="26"/>
                <w:szCs w:val="26"/>
              </w:rPr>
              <w:t>,</w:t>
            </w:r>
            <w:r w:rsidRPr="00B165F0">
              <w:rPr>
                <w:rFonts w:asciiTheme="majorBidi" w:hAnsiTheme="majorBidi" w:cstheme="majorBidi" w:hint="cs"/>
                <w:sz w:val="26"/>
                <w:szCs w:val="26"/>
                <w:cs/>
              </w:rPr>
              <w:t>598.57</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4</w:t>
            </w:r>
            <w:r w:rsidRPr="00B165F0">
              <w:rPr>
                <w:rFonts w:asciiTheme="majorBidi" w:hAnsiTheme="majorBidi" w:cstheme="majorBidi"/>
                <w:sz w:val="26"/>
                <w:szCs w:val="26"/>
              </w:rPr>
              <w:t>,</w:t>
            </w:r>
            <w:r w:rsidRPr="00B165F0">
              <w:rPr>
                <w:rFonts w:asciiTheme="majorBidi" w:hAnsiTheme="majorBidi" w:cstheme="majorBidi" w:hint="cs"/>
                <w:sz w:val="26"/>
                <w:szCs w:val="26"/>
                <w:cs/>
              </w:rPr>
              <w:t>659</w:t>
            </w:r>
            <w:r w:rsidRPr="00B165F0">
              <w:rPr>
                <w:rFonts w:asciiTheme="majorBidi" w:hAnsiTheme="majorBidi" w:cstheme="majorBidi"/>
                <w:sz w:val="26"/>
                <w:szCs w:val="26"/>
              </w:rPr>
              <w:t>,</w:t>
            </w:r>
            <w:r w:rsidRPr="00B165F0">
              <w:rPr>
                <w:rFonts w:asciiTheme="majorBidi" w:hAnsiTheme="majorBidi" w:cstheme="majorBidi" w:hint="cs"/>
                <w:sz w:val="26"/>
                <w:szCs w:val="26"/>
                <w:cs/>
              </w:rPr>
              <w:t>001.00</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77</w:t>
            </w:r>
            <w:r w:rsidRPr="00B165F0">
              <w:rPr>
                <w:rFonts w:asciiTheme="majorBidi" w:hAnsiTheme="majorBidi" w:cstheme="majorBidi"/>
                <w:sz w:val="26"/>
                <w:szCs w:val="26"/>
              </w:rPr>
              <w:t>,</w:t>
            </w:r>
            <w:r w:rsidRPr="00B165F0">
              <w:rPr>
                <w:rFonts w:asciiTheme="majorBidi" w:hAnsiTheme="majorBidi" w:cstheme="majorBidi" w:hint="cs"/>
                <w:sz w:val="26"/>
                <w:szCs w:val="26"/>
                <w:cs/>
              </w:rPr>
              <w:t>766.58</w:t>
            </w:r>
          </w:p>
        </w:tc>
        <w:tc>
          <w:tcPr>
            <w:tcW w:w="1643" w:type="dxa"/>
            <w:tcBorders>
              <w:top w:val="nil"/>
              <w:left w:val="nil"/>
              <w:bottom w:val="nil"/>
              <w:right w:val="nil"/>
            </w:tcBorders>
            <w:shd w:val="clear" w:color="auto" w:fill="auto"/>
          </w:tcPr>
          <w:p w:rsidR="00075DAB" w:rsidRPr="00B165F0" w:rsidRDefault="00075DAB" w:rsidP="00075DAB">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39</w:t>
            </w:r>
            <w:r w:rsidRPr="00B165F0">
              <w:rPr>
                <w:rFonts w:asciiTheme="majorBidi" w:hAnsiTheme="majorBidi" w:cstheme="majorBidi"/>
                <w:sz w:val="26"/>
                <w:szCs w:val="26"/>
              </w:rPr>
              <w:t>,</w:t>
            </w:r>
            <w:r w:rsidRPr="00B165F0">
              <w:rPr>
                <w:rFonts w:asciiTheme="majorBidi" w:hAnsiTheme="majorBidi" w:cstheme="majorBidi" w:hint="cs"/>
                <w:sz w:val="26"/>
                <w:szCs w:val="26"/>
                <w:cs/>
              </w:rPr>
              <w:t>837</w:t>
            </w:r>
            <w:r w:rsidRPr="00B165F0">
              <w:rPr>
                <w:rFonts w:asciiTheme="majorBidi" w:hAnsiTheme="majorBidi" w:cstheme="majorBidi"/>
                <w:sz w:val="26"/>
                <w:szCs w:val="26"/>
              </w:rPr>
              <w:t>,</w:t>
            </w:r>
            <w:r w:rsidRPr="00B165F0">
              <w:rPr>
                <w:rFonts w:asciiTheme="majorBidi" w:hAnsiTheme="majorBidi" w:cstheme="majorBidi" w:hint="cs"/>
                <w:sz w:val="26"/>
                <w:szCs w:val="26"/>
                <w:cs/>
              </w:rPr>
              <w:t>842.61</w:t>
            </w:r>
          </w:p>
        </w:tc>
      </w:tr>
      <w:tr w:rsidR="008A3372" w:rsidRPr="004579BE" w:rsidTr="00CA3B7D">
        <w:trPr>
          <w:trHeight w:val="380"/>
        </w:trPr>
        <w:tc>
          <w:tcPr>
            <w:tcW w:w="3652" w:type="dxa"/>
            <w:tcBorders>
              <w:top w:val="nil"/>
              <w:left w:val="nil"/>
              <w:bottom w:val="nil"/>
              <w:right w:val="nil"/>
            </w:tcBorders>
          </w:tcPr>
          <w:p w:rsidR="008A3372" w:rsidRPr="00B165F0" w:rsidRDefault="008A3372" w:rsidP="008A3372">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Pr>
                <w:rFonts w:asciiTheme="majorBidi" w:hAnsiTheme="majorBidi" w:cstheme="majorBidi"/>
                <w:color w:val="000000"/>
                <w:sz w:val="26"/>
                <w:szCs w:val="26"/>
              </w:rPr>
              <w:t>3</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cs/>
              </w:rPr>
            </w:pPr>
            <w:r>
              <w:rPr>
                <w:rFonts w:asciiTheme="majorBidi" w:hAnsiTheme="majorBidi" w:cstheme="majorBidi" w:hint="cs"/>
                <w:sz w:val="26"/>
                <w:szCs w:val="26"/>
                <w:cs/>
              </w:rPr>
              <w:t>1</w:t>
            </w:r>
            <w:r>
              <w:rPr>
                <w:rFonts w:asciiTheme="majorBidi" w:hAnsiTheme="majorBidi" w:cstheme="majorBidi"/>
                <w:sz w:val="26"/>
                <w:szCs w:val="26"/>
              </w:rPr>
              <w:t>5,877,438</w:t>
            </w:r>
            <w:r>
              <w:rPr>
                <w:rFonts w:asciiTheme="majorBidi" w:hAnsiTheme="majorBidi" w:cstheme="majorBidi" w:hint="cs"/>
                <w:sz w:val="26"/>
                <w:szCs w:val="26"/>
                <w:cs/>
              </w:rPr>
              <w:t>.</w:t>
            </w:r>
            <w:r>
              <w:rPr>
                <w:rFonts w:asciiTheme="majorBidi" w:hAnsiTheme="majorBidi" w:cstheme="majorBidi"/>
                <w:sz w:val="26"/>
                <w:szCs w:val="26"/>
              </w:rPr>
              <w:t>03</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22,459,109</w:t>
            </w:r>
            <w:r>
              <w:rPr>
                <w:rFonts w:asciiTheme="majorBidi" w:hAnsiTheme="majorBidi" w:cstheme="majorBidi" w:hint="cs"/>
                <w:sz w:val="26"/>
                <w:szCs w:val="26"/>
                <w:cs/>
              </w:rPr>
              <w:t>.</w:t>
            </w:r>
            <w:r>
              <w:rPr>
                <w:rFonts w:asciiTheme="majorBidi" w:hAnsiTheme="majorBidi" w:cstheme="majorBidi"/>
                <w:sz w:val="26"/>
                <w:szCs w:val="26"/>
              </w:rPr>
              <w:t>85</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326,840</w:t>
            </w:r>
            <w:r>
              <w:rPr>
                <w:rFonts w:asciiTheme="majorBidi" w:hAnsiTheme="majorBidi" w:cstheme="majorBidi" w:hint="cs"/>
                <w:sz w:val="26"/>
                <w:szCs w:val="26"/>
                <w:cs/>
              </w:rPr>
              <w:t>.</w:t>
            </w:r>
            <w:r>
              <w:rPr>
                <w:rFonts w:asciiTheme="majorBidi" w:hAnsiTheme="majorBidi" w:cstheme="majorBidi"/>
                <w:sz w:val="26"/>
                <w:szCs w:val="26"/>
              </w:rPr>
              <w:t>01</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hint="cs"/>
                <w:sz w:val="26"/>
                <w:szCs w:val="26"/>
                <w:cs/>
              </w:rPr>
              <w:t>4</w:t>
            </w:r>
            <w:r>
              <w:rPr>
                <w:rFonts w:asciiTheme="majorBidi" w:hAnsiTheme="majorBidi" w:cstheme="majorBidi"/>
                <w:sz w:val="26"/>
                <w:szCs w:val="26"/>
              </w:rPr>
              <w:t>,</w:t>
            </w:r>
            <w:r>
              <w:rPr>
                <w:rFonts w:asciiTheme="majorBidi" w:hAnsiTheme="majorBidi" w:cstheme="majorBidi" w:hint="cs"/>
                <w:sz w:val="26"/>
                <w:szCs w:val="26"/>
                <w:cs/>
              </w:rPr>
              <w:t>659</w:t>
            </w:r>
            <w:r>
              <w:rPr>
                <w:rFonts w:asciiTheme="majorBidi" w:hAnsiTheme="majorBidi" w:cstheme="majorBidi"/>
                <w:sz w:val="26"/>
                <w:szCs w:val="26"/>
              </w:rPr>
              <w:t>,</w:t>
            </w:r>
            <w:r>
              <w:rPr>
                <w:rFonts w:asciiTheme="majorBidi" w:hAnsiTheme="majorBidi" w:cstheme="majorBidi" w:hint="cs"/>
                <w:sz w:val="26"/>
                <w:szCs w:val="26"/>
                <w:cs/>
              </w:rPr>
              <w:t>00</w:t>
            </w:r>
            <w:r>
              <w:rPr>
                <w:rFonts w:asciiTheme="majorBidi" w:hAnsiTheme="majorBidi" w:cstheme="majorBidi"/>
                <w:sz w:val="26"/>
                <w:szCs w:val="26"/>
              </w:rPr>
              <w:t>0</w:t>
            </w:r>
            <w:r>
              <w:rPr>
                <w:rFonts w:asciiTheme="majorBidi" w:hAnsiTheme="majorBidi" w:cstheme="majorBidi" w:hint="cs"/>
                <w:sz w:val="26"/>
                <w:szCs w:val="26"/>
                <w:cs/>
              </w:rPr>
              <w:t>.00</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70,047</w:t>
            </w:r>
            <w:r>
              <w:rPr>
                <w:rFonts w:asciiTheme="majorBidi" w:hAnsiTheme="majorBidi" w:cstheme="majorBidi" w:hint="cs"/>
                <w:sz w:val="26"/>
                <w:szCs w:val="26"/>
                <w:cs/>
              </w:rPr>
              <w:t>.</w:t>
            </w:r>
            <w:r>
              <w:rPr>
                <w:rFonts w:asciiTheme="majorBidi" w:hAnsiTheme="majorBidi" w:cstheme="majorBidi"/>
                <w:sz w:val="26"/>
                <w:szCs w:val="26"/>
              </w:rPr>
              <w:t>99</w:t>
            </w:r>
          </w:p>
        </w:tc>
        <w:tc>
          <w:tcPr>
            <w:tcW w:w="1643" w:type="dxa"/>
            <w:tcBorders>
              <w:top w:val="nil"/>
              <w:left w:val="nil"/>
              <w:bottom w:val="nil"/>
              <w:right w:val="nil"/>
            </w:tcBorders>
            <w:shd w:val="clear" w:color="auto" w:fill="auto"/>
          </w:tcPr>
          <w:p w:rsidR="008A3372" w:rsidRPr="004579BE" w:rsidRDefault="008A3372" w:rsidP="008A3372">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43,392,462</w:t>
            </w:r>
            <w:r>
              <w:rPr>
                <w:rFonts w:asciiTheme="majorBidi" w:hAnsiTheme="majorBidi" w:cstheme="majorBidi" w:hint="cs"/>
                <w:sz w:val="26"/>
                <w:szCs w:val="26"/>
                <w:cs/>
              </w:rPr>
              <w:t>.</w:t>
            </w:r>
            <w:r>
              <w:rPr>
                <w:rFonts w:asciiTheme="majorBidi" w:hAnsiTheme="majorBidi" w:cstheme="majorBidi"/>
                <w:sz w:val="26"/>
                <w:szCs w:val="26"/>
              </w:rPr>
              <w:t>88</w:t>
            </w:r>
          </w:p>
        </w:tc>
      </w:tr>
    </w:tbl>
    <w:p w:rsidR="00E6746B" w:rsidRPr="00CA3B7D" w:rsidRDefault="00E6746B" w:rsidP="00B221C6">
      <w:pPr>
        <w:tabs>
          <w:tab w:val="left" w:pos="2127"/>
        </w:tabs>
        <w:rPr>
          <w:rFonts w:ascii="Angsana New" w:hAnsi="Angsana New"/>
          <w:b/>
          <w:bCs/>
          <w:sz w:val="12"/>
          <w:szCs w:val="12"/>
          <w:c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9"/>
        <w:gridCol w:w="987"/>
        <w:gridCol w:w="1644"/>
        <w:gridCol w:w="1644"/>
      </w:tblGrid>
      <w:tr w:rsidR="00A90F31" w:rsidTr="00CA3B7D">
        <w:trPr>
          <w:trHeight w:val="380"/>
        </w:trPr>
        <w:tc>
          <w:tcPr>
            <w:tcW w:w="4309" w:type="dxa"/>
          </w:tcPr>
          <w:p w:rsidR="00A90F31" w:rsidRDefault="00A90F31" w:rsidP="00E6746B">
            <w:pPr>
              <w:spacing w:line="0" w:lineRule="atLeast"/>
              <w:jc w:val="thaiDistribute"/>
              <w:rPr>
                <w:rFonts w:asciiTheme="majorBidi" w:hAnsiTheme="majorBidi" w:cstheme="majorBidi"/>
                <w:sz w:val="28"/>
              </w:rPr>
            </w:pPr>
          </w:p>
        </w:tc>
        <w:tc>
          <w:tcPr>
            <w:tcW w:w="987" w:type="dxa"/>
          </w:tcPr>
          <w:p w:rsidR="00A90F31" w:rsidRDefault="00A90F31" w:rsidP="00E6746B">
            <w:pPr>
              <w:spacing w:line="0" w:lineRule="atLeast"/>
              <w:jc w:val="center"/>
              <w:rPr>
                <w:rFonts w:asciiTheme="majorBidi" w:hAnsiTheme="majorBidi" w:cstheme="majorBidi"/>
                <w:sz w:val="28"/>
              </w:rPr>
            </w:pPr>
          </w:p>
        </w:tc>
        <w:tc>
          <w:tcPr>
            <w:tcW w:w="3288" w:type="dxa"/>
            <w:gridSpan w:val="2"/>
          </w:tcPr>
          <w:p w:rsidR="00A90F31" w:rsidRDefault="00A90F31" w:rsidP="00E6746B">
            <w:pPr>
              <w:pBdr>
                <w:bottom w:val="single" w:sz="6" w:space="1" w:color="auto"/>
              </w:pBdr>
              <w:spacing w:line="0" w:lineRule="atLeast"/>
              <w:jc w:val="center"/>
              <w:rPr>
                <w:rFonts w:asciiTheme="majorBidi" w:hAnsiTheme="majorBidi" w:cstheme="majorBidi"/>
                <w:sz w:val="28"/>
              </w:rPr>
            </w:pPr>
            <w:r w:rsidRPr="00CB0174">
              <w:rPr>
                <w:rFonts w:asciiTheme="majorBidi" w:hAnsiTheme="majorBidi" w:cstheme="majorBidi"/>
                <w:sz w:val="26"/>
                <w:szCs w:val="26"/>
              </w:rPr>
              <w:t>Baht</w:t>
            </w:r>
          </w:p>
        </w:tc>
      </w:tr>
      <w:tr w:rsidR="0066116A" w:rsidTr="00CA3B7D">
        <w:trPr>
          <w:trHeight w:val="380"/>
        </w:trPr>
        <w:tc>
          <w:tcPr>
            <w:tcW w:w="4309" w:type="dxa"/>
          </w:tcPr>
          <w:p w:rsidR="00E6746B" w:rsidRDefault="00E6746B" w:rsidP="00E6746B">
            <w:pPr>
              <w:spacing w:line="0" w:lineRule="atLeast"/>
              <w:jc w:val="thaiDistribute"/>
              <w:rPr>
                <w:rFonts w:asciiTheme="majorBidi" w:hAnsiTheme="majorBidi" w:cstheme="majorBidi"/>
                <w:sz w:val="28"/>
              </w:rPr>
            </w:pP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202</w:t>
            </w:r>
            <w:r w:rsidR="00075DAB">
              <w:rPr>
                <w:rFonts w:asciiTheme="majorBidi" w:hAnsiTheme="majorBidi" w:cstheme="majorBidi"/>
                <w:sz w:val="28"/>
              </w:rPr>
              <w:t>3</w:t>
            </w: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w:t>
            </w:r>
            <w:r w:rsidR="00075DAB">
              <w:rPr>
                <w:rFonts w:asciiTheme="majorBidi" w:hAnsiTheme="majorBidi" w:cstheme="majorBidi"/>
                <w:sz w:val="28"/>
              </w:rPr>
              <w:t>22</w:t>
            </w:r>
          </w:p>
        </w:tc>
      </w:tr>
      <w:tr w:rsidR="0066116A" w:rsidRPr="00521764" w:rsidTr="00CA3B7D">
        <w:trPr>
          <w:trHeight w:val="380"/>
        </w:trPr>
        <w:tc>
          <w:tcPr>
            <w:tcW w:w="4309" w:type="dxa"/>
            <w:vAlign w:val="center"/>
          </w:tcPr>
          <w:p w:rsidR="00E6746B" w:rsidRPr="00A02E4F" w:rsidRDefault="00E6746B" w:rsidP="00E6746B">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66116A" w:rsidRPr="00521764" w:rsidTr="00CA3B7D">
        <w:trPr>
          <w:trHeight w:val="380"/>
        </w:trPr>
        <w:tc>
          <w:tcPr>
            <w:tcW w:w="4309" w:type="dxa"/>
            <w:vAlign w:val="center"/>
          </w:tcPr>
          <w:p w:rsidR="00E6746B" w:rsidRDefault="00E6746B" w:rsidP="00E6746B">
            <w:pPr>
              <w:rPr>
                <w:rFonts w:ascii="Angsana New" w:hAnsi="Angsana New" w:cs="Angsana New"/>
                <w:sz w:val="28"/>
                <w:cs/>
              </w:rPr>
            </w:pPr>
            <w:r w:rsidRPr="00D6680A">
              <w:rPr>
                <w:rFonts w:ascii="Angsana New" w:hAnsi="Angsana New" w:cs="Angsana New"/>
                <w:sz w:val="28"/>
              </w:rPr>
              <w:t>were included in</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075DAB" w:rsidRPr="00521764" w:rsidTr="00CA3B7D">
        <w:trPr>
          <w:trHeight w:val="380"/>
        </w:trPr>
        <w:tc>
          <w:tcPr>
            <w:tcW w:w="4309" w:type="dxa"/>
            <w:vAlign w:val="center"/>
          </w:tcPr>
          <w:p w:rsidR="00075DAB" w:rsidRPr="00DE7179" w:rsidRDefault="00075DAB" w:rsidP="00075DAB">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87" w:type="dxa"/>
          </w:tcPr>
          <w:p w:rsidR="00075DAB" w:rsidRDefault="00075DAB" w:rsidP="00075DAB">
            <w:pPr>
              <w:spacing w:line="0" w:lineRule="atLeast"/>
              <w:jc w:val="center"/>
              <w:rPr>
                <w:rFonts w:asciiTheme="majorBidi" w:hAnsiTheme="majorBidi" w:cstheme="majorBidi"/>
                <w:sz w:val="28"/>
              </w:rPr>
            </w:pPr>
          </w:p>
        </w:tc>
        <w:tc>
          <w:tcPr>
            <w:tcW w:w="1644" w:type="dxa"/>
            <w:shd w:val="clear" w:color="auto" w:fill="auto"/>
          </w:tcPr>
          <w:p w:rsidR="00075DAB" w:rsidRDefault="008A3372" w:rsidP="00075DAB">
            <w:pPr>
              <w:tabs>
                <w:tab w:val="decimal" w:pos="1360"/>
              </w:tabs>
              <w:spacing w:line="0" w:lineRule="atLeast"/>
              <w:rPr>
                <w:rFonts w:asciiTheme="majorBidi" w:hAnsiTheme="majorBidi" w:cstheme="majorBidi"/>
                <w:sz w:val="28"/>
              </w:rPr>
            </w:pPr>
            <w:r w:rsidRPr="008A3372">
              <w:rPr>
                <w:rFonts w:asciiTheme="majorBidi" w:hAnsiTheme="majorBidi" w:cstheme="majorBidi"/>
                <w:sz w:val="28"/>
              </w:rPr>
              <w:t>15,331,251.40</w:t>
            </w:r>
          </w:p>
        </w:tc>
        <w:tc>
          <w:tcPr>
            <w:tcW w:w="1644" w:type="dxa"/>
            <w:shd w:val="clear" w:color="auto" w:fill="auto"/>
          </w:tcPr>
          <w:p w:rsidR="00075DAB" w:rsidRDefault="00075DAB" w:rsidP="00075DAB">
            <w:pPr>
              <w:tabs>
                <w:tab w:val="decimal" w:pos="1360"/>
              </w:tabs>
              <w:spacing w:line="0" w:lineRule="atLeast"/>
              <w:rPr>
                <w:rFonts w:asciiTheme="majorBidi" w:hAnsiTheme="majorBidi" w:cstheme="majorBidi"/>
                <w:sz w:val="28"/>
              </w:rPr>
            </w:pPr>
            <w:r>
              <w:rPr>
                <w:rFonts w:asciiTheme="majorBidi" w:hAnsiTheme="majorBidi" w:cstheme="majorBidi"/>
                <w:sz w:val="28"/>
              </w:rPr>
              <w:t>14,080,637.98</w:t>
            </w:r>
          </w:p>
        </w:tc>
      </w:tr>
      <w:tr w:rsidR="00075DAB" w:rsidRPr="00521764" w:rsidTr="00CA3B7D">
        <w:trPr>
          <w:trHeight w:val="380"/>
        </w:trPr>
        <w:tc>
          <w:tcPr>
            <w:tcW w:w="4309" w:type="dxa"/>
            <w:vAlign w:val="center"/>
          </w:tcPr>
          <w:p w:rsidR="00075DAB" w:rsidRPr="00DE7179" w:rsidRDefault="00075DAB" w:rsidP="00075DAB">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87" w:type="dxa"/>
          </w:tcPr>
          <w:p w:rsidR="00075DAB" w:rsidRDefault="00075DAB" w:rsidP="00075DAB">
            <w:pPr>
              <w:spacing w:line="0" w:lineRule="atLeast"/>
              <w:jc w:val="center"/>
              <w:rPr>
                <w:rFonts w:asciiTheme="majorBidi" w:hAnsiTheme="majorBidi" w:cstheme="majorBidi"/>
                <w:sz w:val="28"/>
              </w:rPr>
            </w:pPr>
          </w:p>
        </w:tc>
        <w:tc>
          <w:tcPr>
            <w:tcW w:w="1644" w:type="dxa"/>
            <w:shd w:val="clear" w:color="auto" w:fill="auto"/>
          </w:tcPr>
          <w:p w:rsidR="00075DAB" w:rsidRDefault="008A3372" w:rsidP="00075DAB">
            <w:pPr>
              <w:pBdr>
                <w:bottom w:val="single" w:sz="6" w:space="1" w:color="auto"/>
              </w:pBdr>
              <w:tabs>
                <w:tab w:val="decimal" w:pos="1360"/>
              </w:tabs>
              <w:spacing w:line="0" w:lineRule="atLeast"/>
              <w:rPr>
                <w:rFonts w:asciiTheme="majorBidi" w:hAnsiTheme="majorBidi" w:cstheme="majorBidi"/>
                <w:sz w:val="28"/>
              </w:rPr>
            </w:pPr>
            <w:r w:rsidRPr="008A3372">
              <w:rPr>
                <w:rFonts w:asciiTheme="majorBidi" w:hAnsiTheme="majorBidi" w:cstheme="majorBidi"/>
                <w:sz w:val="28"/>
              </w:rPr>
              <w:t>1,297,017.00</w:t>
            </w:r>
          </w:p>
        </w:tc>
        <w:tc>
          <w:tcPr>
            <w:tcW w:w="1644" w:type="dxa"/>
            <w:shd w:val="clear" w:color="auto" w:fill="auto"/>
          </w:tcPr>
          <w:p w:rsidR="00075DAB" w:rsidRDefault="00075DAB" w:rsidP="00075DAB">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1,052,341.33</w:t>
            </w:r>
          </w:p>
        </w:tc>
      </w:tr>
      <w:tr w:rsidR="00075DAB" w:rsidRPr="00521764" w:rsidTr="00CA3B7D">
        <w:trPr>
          <w:trHeight w:val="380"/>
        </w:trPr>
        <w:tc>
          <w:tcPr>
            <w:tcW w:w="4309" w:type="dxa"/>
            <w:vAlign w:val="center"/>
          </w:tcPr>
          <w:p w:rsidR="00075DAB" w:rsidRDefault="00075DAB" w:rsidP="00075DAB">
            <w:pPr>
              <w:rPr>
                <w:rFonts w:ascii="Angsana New" w:hAnsi="Angsana New" w:cs="Angsana New"/>
                <w:sz w:val="28"/>
              </w:rPr>
            </w:pPr>
            <w:r w:rsidRPr="00D6680A">
              <w:rPr>
                <w:rFonts w:ascii="Angsana New" w:hAnsi="Angsana New" w:cs="Angsana New"/>
                <w:sz w:val="28"/>
              </w:rPr>
              <w:t>Total</w:t>
            </w:r>
          </w:p>
        </w:tc>
        <w:tc>
          <w:tcPr>
            <w:tcW w:w="987" w:type="dxa"/>
          </w:tcPr>
          <w:p w:rsidR="00075DAB" w:rsidRDefault="00075DAB" w:rsidP="00075DAB">
            <w:pPr>
              <w:spacing w:line="0" w:lineRule="atLeast"/>
              <w:jc w:val="center"/>
              <w:rPr>
                <w:rFonts w:asciiTheme="majorBidi" w:hAnsiTheme="majorBidi" w:cstheme="majorBidi"/>
                <w:sz w:val="28"/>
              </w:rPr>
            </w:pPr>
          </w:p>
        </w:tc>
        <w:tc>
          <w:tcPr>
            <w:tcW w:w="1644" w:type="dxa"/>
            <w:shd w:val="clear" w:color="auto" w:fill="auto"/>
          </w:tcPr>
          <w:p w:rsidR="00075DAB" w:rsidRDefault="008A3372" w:rsidP="00075DAB">
            <w:pPr>
              <w:pBdr>
                <w:bottom w:val="double" w:sz="6" w:space="1" w:color="auto"/>
              </w:pBdr>
              <w:tabs>
                <w:tab w:val="decimal" w:pos="1360"/>
              </w:tabs>
              <w:spacing w:line="0" w:lineRule="atLeast"/>
              <w:rPr>
                <w:rFonts w:asciiTheme="majorBidi" w:hAnsiTheme="majorBidi" w:cstheme="majorBidi"/>
                <w:sz w:val="28"/>
              </w:rPr>
            </w:pPr>
            <w:r w:rsidRPr="008A3372">
              <w:rPr>
                <w:rFonts w:asciiTheme="majorBidi" w:hAnsiTheme="majorBidi" w:cstheme="majorBidi"/>
                <w:sz w:val="28"/>
              </w:rPr>
              <w:t>16,628,268.40</w:t>
            </w:r>
          </w:p>
        </w:tc>
        <w:tc>
          <w:tcPr>
            <w:tcW w:w="1644" w:type="dxa"/>
            <w:shd w:val="clear" w:color="auto" w:fill="auto"/>
          </w:tcPr>
          <w:p w:rsidR="00075DAB" w:rsidRDefault="00075DAB" w:rsidP="00075DAB">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15,132,979.31</w:t>
            </w:r>
          </w:p>
        </w:tc>
      </w:tr>
    </w:tbl>
    <w:p w:rsidR="003368F1" w:rsidRPr="00E6746B" w:rsidRDefault="003368F1" w:rsidP="00E6746B">
      <w:pPr>
        <w:tabs>
          <w:tab w:val="left" w:pos="2127"/>
        </w:tabs>
        <w:rPr>
          <w:rFonts w:ascii="Angsana New" w:hAnsi="Angsana New"/>
          <w:sz w:val="28"/>
          <w:cs/>
        </w:rPr>
        <w:sectPr w:rsidR="003368F1" w:rsidRPr="00E6746B" w:rsidSect="003368F1">
          <w:pgSz w:w="16838" w:h="11906" w:orient="landscape" w:code="9"/>
          <w:pgMar w:top="1701" w:right="1418" w:bottom="567" w:left="1701" w:header="709" w:footer="709" w:gutter="0"/>
          <w:cols w:space="708"/>
          <w:docGrid w:linePitch="360"/>
        </w:sectPr>
      </w:pPr>
    </w:p>
    <w:p w:rsidR="007F42BD" w:rsidRDefault="002F4DBF" w:rsidP="00B00DF8">
      <w:pPr>
        <w:pStyle w:val="ListParagraph"/>
        <w:numPr>
          <w:ilvl w:val="0"/>
          <w:numId w:val="1"/>
        </w:numPr>
        <w:spacing w:before="32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tbl>
      <w:tblPr>
        <w:tblStyle w:val="TableGrid"/>
        <w:tblW w:w="946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63"/>
        <w:gridCol w:w="1298"/>
        <w:gridCol w:w="315"/>
        <w:gridCol w:w="1499"/>
        <w:gridCol w:w="114"/>
        <w:gridCol w:w="1618"/>
        <w:gridCol w:w="26"/>
      </w:tblGrid>
      <w:tr w:rsidR="003F6A1A" w:rsidRPr="003448C1" w:rsidTr="00781AE1">
        <w:trPr>
          <w:gridAfter w:val="1"/>
          <w:wAfter w:w="26" w:type="dxa"/>
        </w:trPr>
        <w:tc>
          <w:tcPr>
            <w:tcW w:w="2976" w:type="dxa"/>
          </w:tcPr>
          <w:p w:rsidR="003F6A1A" w:rsidRPr="003448C1" w:rsidRDefault="003F6A1A" w:rsidP="003F6A1A">
            <w:pPr>
              <w:spacing w:line="0" w:lineRule="atLeast"/>
              <w:jc w:val="center"/>
              <w:rPr>
                <w:rFonts w:ascii="Angsana New" w:hAnsi="Angsana New"/>
                <w:sz w:val="26"/>
                <w:szCs w:val="26"/>
              </w:rPr>
            </w:pPr>
          </w:p>
        </w:tc>
        <w:tc>
          <w:tcPr>
            <w:tcW w:w="6466" w:type="dxa"/>
            <w:gridSpan w:val="7"/>
          </w:tcPr>
          <w:p w:rsidR="003F6A1A" w:rsidRPr="003448C1" w:rsidRDefault="003F6A1A" w:rsidP="003F6A1A">
            <w:pPr>
              <w:pBdr>
                <w:bottom w:val="single" w:sz="6" w:space="1" w:color="auto"/>
              </w:pBdr>
              <w:spacing w:line="0" w:lineRule="atLeast"/>
              <w:jc w:val="center"/>
              <w:rPr>
                <w:rFonts w:ascii="Angsana New" w:hAnsi="Angsana New"/>
                <w:sz w:val="26"/>
                <w:szCs w:val="26"/>
              </w:rPr>
            </w:pPr>
            <w:r w:rsidRPr="003448C1">
              <w:rPr>
                <w:rFonts w:ascii="Angsana New" w:hAnsi="Angsana New"/>
                <w:sz w:val="26"/>
                <w:szCs w:val="26"/>
              </w:rPr>
              <w:t>Baht</w:t>
            </w:r>
          </w:p>
        </w:tc>
      </w:tr>
      <w:tr w:rsidR="003F6A1A" w:rsidRPr="003448C1" w:rsidTr="00781AE1">
        <w:trPr>
          <w:gridAfter w:val="1"/>
          <w:wAfter w:w="26" w:type="dxa"/>
        </w:trPr>
        <w:tc>
          <w:tcPr>
            <w:tcW w:w="2976" w:type="dxa"/>
          </w:tcPr>
          <w:p w:rsidR="003F6A1A" w:rsidRPr="003448C1" w:rsidRDefault="003F6A1A" w:rsidP="003F6A1A">
            <w:pPr>
              <w:spacing w:line="0" w:lineRule="atLeast"/>
              <w:rPr>
                <w:rFonts w:ascii="Angsana New" w:hAnsi="Angsana New"/>
                <w:b/>
                <w:bCs/>
                <w:sz w:val="26"/>
                <w:szCs w:val="26"/>
              </w:rPr>
            </w:pPr>
          </w:p>
        </w:tc>
        <w:tc>
          <w:tcPr>
            <w:tcW w:w="1622"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Rental area</w:t>
            </w:r>
          </w:p>
        </w:tc>
        <w:tc>
          <w:tcPr>
            <w:tcW w:w="1613"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Office building</w:t>
            </w:r>
          </w:p>
        </w:tc>
        <w:tc>
          <w:tcPr>
            <w:tcW w:w="1613"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Vehicles</w:t>
            </w:r>
          </w:p>
        </w:tc>
        <w:tc>
          <w:tcPr>
            <w:tcW w:w="1618" w:type="dxa"/>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Total</w:t>
            </w:r>
          </w:p>
        </w:tc>
      </w:tr>
      <w:tr w:rsidR="003F6A1A" w:rsidRPr="003448C1" w:rsidTr="00781AE1">
        <w:trPr>
          <w:gridAfter w:val="1"/>
          <w:wAfter w:w="26" w:type="dxa"/>
        </w:trPr>
        <w:tc>
          <w:tcPr>
            <w:tcW w:w="2976" w:type="dxa"/>
            <w:vAlign w:val="bottom"/>
          </w:tcPr>
          <w:p w:rsidR="003F6A1A" w:rsidRPr="003448C1" w:rsidRDefault="003F6A1A" w:rsidP="003F6A1A">
            <w:pPr>
              <w:rPr>
                <w:rFonts w:ascii="Angsana New" w:hAnsi="Angsana New" w:cs="Angsana New"/>
                <w:b/>
                <w:bCs/>
                <w:color w:val="000000"/>
                <w:sz w:val="26"/>
                <w:szCs w:val="26"/>
                <w:cs/>
              </w:rPr>
            </w:pPr>
            <w:r w:rsidRPr="003448C1">
              <w:rPr>
                <w:rFonts w:ascii="Angsana New" w:hAnsi="Angsana New" w:cs="Angsana New"/>
                <w:b/>
                <w:bCs/>
                <w:color w:val="000000"/>
                <w:sz w:val="26"/>
                <w:szCs w:val="26"/>
              </w:rPr>
              <w:t>Cost</w:t>
            </w:r>
          </w:p>
        </w:tc>
        <w:tc>
          <w:tcPr>
            <w:tcW w:w="1622"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075DAB" w:rsidRPr="003448C1" w:rsidTr="00781AE1">
        <w:trPr>
          <w:gridAfter w:val="1"/>
          <w:wAfter w:w="26" w:type="dxa"/>
        </w:trPr>
        <w:tc>
          <w:tcPr>
            <w:tcW w:w="2976" w:type="dxa"/>
            <w:vAlign w:val="bottom"/>
          </w:tcPr>
          <w:p w:rsidR="00075DAB" w:rsidRPr="003448C1" w:rsidRDefault="00075DAB" w:rsidP="00075DAB">
            <w:pPr>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1 </w:t>
            </w:r>
            <w:r w:rsidRPr="003448C1">
              <w:rPr>
                <w:rFonts w:ascii="Angsana New" w:hAnsi="Angsana New" w:cs="Angsana New"/>
                <w:color w:val="000000"/>
                <w:sz w:val="26"/>
                <w:szCs w:val="26"/>
              </w:rPr>
              <w:t xml:space="preserve">January </w:t>
            </w:r>
            <w:r>
              <w:rPr>
                <w:rFonts w:ascii="Angsana New" w:hAnsi="Angsana New" w:cs="Angsana New"/>
                <w:color w:val="000000"/>
                <w:sz w:val="26"/>
                <w:szCs w:val="26"/>
                <w:cs/>
              </w:rPr>
              <w:t>202</w:t>
            </w:r>
            <w:r>
              <w:rPr>
                <w:rFonts w:ascii="Angsana New" w:hAnsi="Angsana New" w:cs="Angsana New"/>
                <w:color w:val="000000"/>
                <w:sz w:val="26"/>
                <w:szCs w:val="26"/>
              </w:rPr>
              <w:t>2</w:t>
            </w:r>
          </w:p>
        </w:tc>
        <w:tc>
          <w:tcPr>
            <w:tcW w:w="1622"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384,770,447.86</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112,940,267.98</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3,611,653.08</w:t>
            </w:r>
          </w:p>
        </w:tc>
        <w:tc>
          <w:tcPr>
            <w:tcW w:w="1618" w:type="dxa"/>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501,322,368.92</w:t>
            </w:r>
          </w:p>
        </w:tc>
      </w:tr>
      <w:tr w:rsidR="00075DAB" w:rsidRPr="003448C1" w:rsidTr="00781AE1">
        <w:trPr>
          <w:gridAfter w:val="1"/>
          <w:wAfter w:w="26" w:type="dxa"/>
        </w:trPr>
        <w:tc>
          <w:tcPr>
            <w:tcW w:w="2976" w:type="dxa"/>
            <w:vAlign w:val="bottom"/>
          </w:tcPr>
          <w:p w:rsidR="00075DAB" w:rsidRPr="003448C1" w:rsidRDefault="00075DAB" w:rsidP="00075DAB">
            <w:pPr>
              <w:ind w:left="284" w:hanging="283"/>
              <w:rPr>
                <w:rFonts w:ascii="Angsana New" w:hAnsi="Angsana New" w:cs="Angsana New"/>
                <w:color w:val="000000"/>
                <w:sz w:val="26"/>
                <w:szCs w:val="26"/>
                <w:cs/>
              </w:rPr>
            </w:pPr>
            <w:r>
              <w:rPr>
                <w:rFonts w:ascii="Angsana New" w:hAnsi="Angsana New" w:cs="Angsana New"/>
                <w:color w:val="000000"/>
                <w:sz w:val="26"/>
                <w:szCs w:val="26"/>
              </w:rPr>
              <w:t>Increase</w:t>
            </w:r>
          </w:p>
        </w:tc>
        <w:tc>
          <w:tcPr>
            <w:tcW w:w="1622"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108,329,929.50</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108,329,929.50</w:t>
            </w:r>
          </w:p>
        </w:tc>
      </w:tr>
      <w:tr w:rsidR="00075DAB" w:rsidRPr="003448C1" w:rsidTr="00781AE1">
        <w:trPr>
          <w:gridAfter w:val="1"/>
          <w:wAfter w:w="26" w:type="dxa"/>
        </w:trPr>
        <w:tc>
          <w:tcPr>
            <w:tcW w:w="2976" w:type="dxa"/>
            <w:vAlign w:val="center"/>
          </w:tcPr>
          <w:p w:rsidR="00075DAB" w:rsidRPr="003448C1" w:rsidRDefault="00075DAB" w:rsidP="00075DAB">
            <w:pPr>
              <w:ind w:left="284" w:hanging="283"/>
              <w:rPr>
                <w:rFonts w:ascii="Angsana New" w:hAnsi="Angsana New" w:cs="Angsana New"/>
                <w:color w:val="000000"/>
                <w:sz w:val="26"/>
                <w:szCs w:val="26"/>
                <w:cs/>
              </w:rPr>
            </w:pPr>
            <w:r w:rsidRPr="003448C1">
              <w:rPr>
                <w:rFonts w:asciiTheme="majorBidi" w:hAnsiTheme="majorBidi" w:cstheme="majorBidi"/>
                <w:color w:val="000000"/>
                <w:sz w:val="26"/>
                <w:szCs w:val="26"/>
              </w:rPr>
              <w:t xml:space="preserve">Cancellation and modification of leases      </w:t>
            </w:r>
          </w:p>
        </w:tc>
        <w:tc>
          <w:tcPr>
            <w:tcW w:w="1622" w:type="dxa"/>
            <w:gridSpan w:val="2"/>
            <w:shd w:val="clear" w:color="auto" w:fill="auto"/>
            <w:vAlign w:val="bottom"/>
          </w:tcPr>
          <w:p w:rsidR="00075DAB" w:rsidRPr="003448C1" w:rsidRDefault="00075DAB" w:rsidP="00075DAB">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(95,653,968.70)</w:t>
            </w:r>
          </w:p>
        </w:tc>
        <w:tc>
          <w:tcPr>
            <w:tcW w:w="1613" w:type="dxa"/>
            <w:gridSpan w:val="2"/>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(6,461,627.61)</w:t>
            </w:r>
          </w:p>
        </w:tc>
        <w:tc>
          <w:tcPr>
            <w:tcW w:w="1613" w:type="dxa"/>
            <w:gridSpan w:val="2"/>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(102,115,596.31)</w:t>
            </w:r>
          </w:p>
        </w:tc>
      </w:tr>
      <w:tr w:rsidR="003F6A1A" w:rsidRPr="003448C1" w:rsidTr="00781AE1">
        <w:trPr>
          <w:gridAfter w:val="1"/>
          <w:wAfter w:w="26" w:type="dxa"/>
        </w:trPr>
        <w:tc>
          <w:tcPr>
            <w:tcW w:w="2976" w:type="dxa"/>
            <w:vAlign w:val="bottom"/>
          </w:tcPr>
          <w:p w:rsidR="003F6A1A" w:rsidRPr="003448C1" w:rsidRDefault="003F6A1A" w:rsidP="003F6A1A">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sidRPr="003448C1">
              <w:rPr>
                <w:rFonts w:ascii="Angsana New" w:hAnsi="Angsana New" w:cs="Angsana New"/>
                <w:color w:val="000000"/>
                <w:sz w:val="26"/>
                <w:szCs w:val="26"/>
                <w:cs/>
              </w:rPr>
              <w:t>2</w:t>
            </w:r>
            <w:r w:rsidR="00075DAB">
              <w:rPr>
                <w:rFonts w:ascii="Angsana New" w:hAnsi="Angsana New" w:cs="Angsana New"/>
                <w:color w:val="000000"/>
                <w:sz w:val="26"/>
                <w:szCs w:val="26"/>
                <w:cs/>
              </w:rPr>
              <w:t>02</w:t>
            </w:r>
            <w:r w:rsidR="00075DAB">
              <w:rPr>
                <w:rFonts w:ascii="Angsana New" w:hAnsi="Angsana New" w:cs="Angsana New"/>
                <w:color w:val="000000"/>
                <w:sz w:val="26"/>
                <w:szCs w:val="26"/>
              </w:rPr>
              <w:t>2</w:t>
            </w:r>
          </w:p>
        </w:tc>
        <w:tc>
          <w:tcPr>
            <w:tcW w:w="1622" w:type="dxa"/>
            <w:gridSpan w:val="2"/>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397,446,408.66</w:t>
            </w:r>
          </w:p>
        </w:tc>
        <w:tc>
          <w:tcPr>
            <w:tcW w:w="1613" w:type="dxa"/>
            <w:gridSpan w:val="2"/>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106,478,640.37</w:t>
            </w: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3,611,653.08</w:t>
            </w:r>
          </w:p>
        </w:tc>
        <w:tc>
          <w:tcPr>
            <w:tcW w:w="1618" w:type="dxa"/>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507,536,702.11</w:t>
            </w:r>
          </w:p>
        </w:tc>
      </w:tr>
      <w:tr w:rsidR="008941C0" w:rsidRPr="003448C1" w:rsidTr="00781AE1">
        <w:trPr>
          <w:gridAfter w:val="1"/>
          <w:wAfter w:w="26" w:type="dxa"/>
        </w:trPr>
        <w:tc>
          <w:tcPr>
            <w:tcW w:w="2976" w:type="dxa"/>
            <w:vAlign w:val="bottom"/>
          </w:tcPr>
          <w:p w:rsidR="008941C0" w:rsidRPr="003448C1" w:rsidRDefault="002A0E80" w:rsidP="008941C0">
            <w:pPr>
              <w:ind w:left="284" w:hanging="283"/>
              <w:rPr>
                <w:rFonts w:ascii="Angsana New" w:hAnsi="Angsana New" w:cs="Angsana New"/>
                <w:color w:val="000000"/>
                <w:sz w:val="26"/>
                <w:szCs w:val="26"/>
              </w:rPr>
            </w:pPr>
            <w:r>
              <w:rPr>
                <w:rFonts w:ascii="Angsana New" w:hAnsi="Angsana New" w:cs="Angsana New"/>
                <w:color w:val="000000"/>
                <w:sz w:val="26"/>
                <w:szCs w:val="26"/>
              </w:rPr>
              <w:t>Increase</w:t>
            </w:r>
          </w:p>
        </w:tc>
        <w:tc>
          <w:tcPr>
            <w:tcW w:w="1622" w:type="dxa"/>
            <w:gridSpan w:val="2"/>
            <w:shd w:val="clear" w:color="auto" w:fill="auto"/>
            <w:vAlign w:val="bottom"/>
          </w:tcPr>
          <w:p w:rsidR="008941C0" w:rsidRPr="003448C1" w:rsidRDefault="00B83519" w:rsidP="00B83519">
            <w:pPr>
              <w:pStyle w:val="ListParagraph"/>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40</w:t>
            </w:r>
            <w:r w:rsidR="00781AE1" w:rsidRPr="00781AE1">
              <w:rPr>
                <w:rFonts w:ascii="Angsana New" w:hAnsi="Angsana New" w:cs="Angsana New"/>
                <w:sz w:val="26"/>
                <w:szCs w:val="26"/>
              </w:rPr>
              <w:t>,</w:t>
            </w:r>
            <w:r>
              <w:rPr>
                <w:rFonts w:ascii="Angsana New" w:hAnsi="Angsana New" w:cs="Angsana New"/>
                <w:sz w:val="26"/>
                <w:szCs w:val="26"/>
              </w:rPr>
              <w:t>840</w:t>
            </w:r>
            <w:r w:rsidR="00781AE1" w:rsidRPr="00781AE1">
              <w:rPr>
                <w:rFonts w:ascii="Angsana New" w:hAnsi="Angsana New" w:cs="Angsana New"/>
                <w:sz w:val="26"/>
                <w:szCs w:val="26"/>
              </w:rPr>
              <w:t>,</w:t>
            </w:r>
            <w:r>
              <w:rPr>
                <w:rFonts w:ascii="Angsana New" w:hAnsi="Angsana New" w:cs="Angsana New"/>
                <w:sz w:val="26"/>
                <w:szCs w:val="26"/>
              </w:rPr>
              <w:t>025</w:t>
            </w:r>
            <w:r w:rsidR="00781AE1" w:rsidRPr="00781AE1">
              <w:rPr>
                <w:rFonts w:ascii="Angsana New" w:hAnsi="Angsana New" w:cs="Angsana New"/>
                <w:sz w:val="26"/>
                <w:szCs w:val="26"/>
              </w:rPr>
              <w:t>.</w:t>
            </w:r>
            <w:r>
              <w:rPr>
                <w:rFonts w:ascii="Angsana New" w:hAnsi="Angsana New" w:cs="Angsana New"/>
                <w:sz w:val="26"/>
                <w:szCs w:val="26"/>
              </w:rPr>
              <w:t>71</w:t>
            </w:r>
          </w:p>
        </w:tc>
        <w:tc>
          <w:tcPr>
            <w:tcW w:w="1613"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3" w:type="dxa"/>
            <w:gridSpan w:val="2"/>
            <w:shd w:val="clear" w:color="auto" w:fill="auto"/>
            <w:vAlign w:val="bottom"/>
          </w:tcPr>
          <w:p w:rsidR="008941C0" w:rsidRPr="003448C1" w:rsidRDefault="00B83519" w:rsidP="008941C0">
            <w:pPr>
              <w:pStyle w:val="ListParagraph"/>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1,440,044.88</w:t>
            </w:r>
          </w:p>
        </w:tc>
        <w:tc>
          <w:tcPr>
            <w:tcW w:w="1618" w:type="dxa"/>
            <w:shd w:val="clear" w:color="auto" w:fill="auto"/>
            <w:vAlign w:val="bottom"/>
          </w:tcPr>
          <w:p w:rsidR="008941C0" w:rsidRPr="003448C1" w:rsidRDefault="00781AE1" w:rsidP="008941C0">
            <w:pPr>
              <w:pStyle w:val="ListParagraph"/>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42,280,070.59</w:t>
            </w:r>
          </w:p>
        </w:tc>
      </w:tr>
      <w:tr w:rsidR="008941C0" w:rsidRPr="003448C1" w:rsidTr="00781AE1">
        <w:trPr>
          <w:gridAfter w:val="1"/>
          <w:wAfter w:w="26" w:type="dxa"/>
        </w:trPr>
        <w:tc>
          <w:tcPr>
            <w:tcW w:w="2976" w:type="dxa"/>
            <w:vAlign w:val="center"/>
          </w:tcPr>
          <w:p w:rsidR="008941C0" w:rsidRPr="003448C1" w:rsidRDefault="008941C0" w:rsidP="004B7D68">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Cancellation and modification</w:t>
            </w:r>
            <w:r w:rsidR="004B7D68">
              <w:rPr>
                <w:rFonts w:ascii="Angsana New" w:hAnsi="Angsana New" w:cs="Angsana New"/>
                <w:color w:val="000000"/>
                <w:sz w:val="26"/>
                <w:szCs w:val="26"/>
              </w:rPr>
              <w:t xml:space="preserve"> </w:t>
            </w:r>
            <w:r w:rsidR="004B7D68" w:rsidRPr="003448C1">
              <w:rPr>
                <w:rFonts w:asciiTheme="majorBidi" w:hAnsiTheme="majorBidi" w:cstheme="majorBidi"/>
                <w:color w:val="000000"/>
                <w:sz w:val="26"/>
                <w:szCs w:val="26"/>
              </w:rPr>
              <w:t>of leases</w:t>
            </w:r>
            <w:r w:rsidRPr="003448C1">
              <w:rPr>
                <w:rFonts w:ascii="Angsana New" w:hAnsi="Angsana New" w:cs="Angsana New"/>
                <w:color w:val="000000"/>
                <w:sz w:val="26"/>
                <w:szCs w:val="26"/>
              </w:rPr>
              <w:t xml:space="preserve">      </w:t>
            </w:r>
          </w:p>
        </w:tc>
        <w:tc>
          <w:tcPr>
            <w:tcW w:w="1622" w:type="dxa"/>
            <w:gridSpan w:val="2"/>
            <w:shd w:val="clear" w:color="auto" w:fill="auto"/>
            <w:vAlign w:val="bottom"/>
          </w:tcPr>
          <w:p w:rsidR="008941C0" w:rsidRPr="003448C1" w:rsidRDefault="00781AE1" w:rsidP="008941C0">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(92,437,734.92)</w:t>
            </w:r>
          </w:p>
        </w:tc>
        <w:tc>
          <w:tcPr>
            <w:tcW w:w="1613" w:type="dxa"/>
            <w:gridSpan w:val="2"/>
            <w:shd w:val="clear" w:color="auto" w:fill="auto"/>
            <w:vAlign w:val="bottom"/>
          </w:tcPr>
          <w:p w:rsidR="008941C0" w:rsidRPr="003448C1" w:rsidRDefault="00781AE1" w:rsidP="00781AE1">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w:t>
            </w:r>
          </w:p>
        </w:tc>
        <w:tc>
          <w:tcPr>
            <w:tcW w:w="1613"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(1,077,172.93)</w:t>
            </w:r>
          </w:p>
        </w:tc>
        <w:tc>
          <w:tcPr>
            <w:tcW w:w="1618" w:type="dxa"/>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(93,514,907.85)</w:t>
            </w:r>
          </w:p>
        </w:tc>
      </w:tr>
      <w:tr w:rsidR="008941C0" w:rsidRPr="003448C1" w:rsidTr="00781AE1">
        <w:trPr>
          <w:gridAfter w:val="1"/>
          <w:wAfter w:w="26" w:type="dxa"/>
        </w:trPr>
        <w:tc>
          <w:tcPr>
            <w:tcW w:w="2976"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 December 202</w:t>
            </w:r>
            <w:r w:rsidR="00075DAB">
              <w:rPr>
                <w:rFonts w:ascii="Angsana New" w:hAnsi="Angsana New" w:cs="Angsana New"/>
                <w:color w:val="000000"/>
                <w:sz w:val="26"/>
                <w:szCs w:val="26"/>
              </w:rPr>
              <w:t>3</w:t>
            </w:r>
          </w:p>
        </w:tc>
        <w:tc>
          <w:tcPr>
            <w:tcW w:w="1622" w:type="dxa"/>
            <w:gridSpan w:val="2"/>
            <w:shd w:val="clear" w:color="auto" w:fill="auto"/>
            <w:vAlign w:val="bottom"/>
          </w:tcPr>
          <w:p w:rsidR="008941C0" w:rsidRPr="003448C1" w:rsidRDefault="00B83519"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345,848,699.45</w:t>
            </w:r>
          </w:p>
        </w:tc>
        <w:tc>
          <w:tcPr>
            <w:tcW w:w="1613"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106,478,640.37</w:t>
            </w:r>
          </w:p>
        </w:tc>
        <w:tc>
          <w:tcPr>
            <w:tcW w:w="1613" w:type="dxa"/>
            <w:gridSpan w:val="2"/>
            <w:shd w:val="clear" w:color="auto" w:fill="auto"/>
            <w:vAlign w:val="bottom"/>
          </w:tcPr>
          <w:p w:rsidR="008941C0" w:rsidRPr="003448C1" w:rsidRDefault="008941C0" w:rsidP="00B8351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w:t>
            </w:r>
            <w:r w:rsidR="00B83519">
              <w:rPr>
                <w:rFonts w:ascii="Angsana New" w:hAnsi="Angsana New" w:cs="Angsana New"/>
                <w:sz w:val="26"/>
                <w:szCs w:val="26"/>
              </w:rPr>
              <w:t>974,525</w:t>
            </w:r>
            <w:r w:rsidRPr="003448C1">
              <w:rPr>
                <w:rFonts w:ascii="Angsana New" w:hAnsi="Angsana New" w:cs="Angsana New"/>
                <w:sz w:val="26"/>
                <w:szCs w:val="26"/>
              </w:rPr>
              <w:t>.</w:t>
            </w:r>
            <w:r w:rsidR="00B83519">
              <w:rPr>
                <w:rFonts w:ascii="Angsana New" w:hAnsi="Angsana New" w:cs="Angsana New"/>
                <w:sz w:val="26"/>
                <w:szCs w:val="26"/>
              </w:rPr>
              <w:t>03</w:t>
            </w:r>
          </w:p>
        </w:tc>
        <w:tc>
          <w:tcPr>
            <w:tcW w:w="1618" w:type="dxa"/>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456,301,864.85</w:t>
            </w:r>
          </w:p>
        </w:tc>
      </w:tr>
      <w:tr w:rsidR="003F6A1A" w:rsidRPr="003448C1" w:rsidTr="00781AE1">
        <w:trPr>
          <w:gridAfter w:val="1"/>
          <w:wAfter w:w="26" w:type="dxa"/>
        </w:trPr>
        <w:tc>
          <w:tcPr>
            <w:tcW w:w="2976" w:type="dxa"/>
            <w:vAlign w:val="bottom"/>
          </w:tcPr>
          <w:p w:rsidR="003F6A1A" w:rsidRPr="003448C1" w:rsidRDefault="003F6A1A" w:rsidP="003F6A1A">
            <w:pPr>
              <w:ind w:left="284" w:hanging="283"/>
              <w:rPr>
                <w:rFonts w:ascii="Angsana New" w:hAnsi="Angsana New" w:cs="Angsana New"/>
                <w:color w:val="000000"/>
                <w:sz w:val="16"/>
                <w:szCs w:val="16"/>
              </w:rPr>
            </w:pP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r>
      <w:tr w:rsidR="003F6A1A" w:rsidRPr="003448C1" w:rsidTr="00781AE1">
        <w:trPr>
          <w:gridAfter w:val="1"/>
          <w:wAfter w:w="26" w:type="dxa"/>
        </w:trPr>
        <w:tc>
          <w:tcPr>
            <w:tcW w:w="2976" w:type="dxa"/>
            <w:vAlign w:val="bottom"/>
          </w:tcPr>
          <w:p w:rsidR="003F6A1A" w:rsidRPr="003448C1" w:rsidRDefault="003F6A1A" w:rsidP="003F6A1A">
            <w:pPr>
              <w:rPr>
                <w:rFonts w:ascii="Angsana New" w:hAnsi="Angsana New" w:cs="Angsana New"/>
                <w:b/>
                <w:bCs/>
                <w:color w:val="000000"/>
                <w:sz w:val="26"/>
                <w:szCs w:val="26"/>
                <w:cs/>
              </w:rPr>
            </w:pPr>
            <w:r w:rsidRPr="003448C1">
              <w:rPr>
                <w:rFonts w:ascii="Angsana New" w:hAnsi="Angsana New" w:cs="Angsana New"/>
                <w:b/>
                <w:bCs/>
                <w:color w:val="000000"/>
                <w:sz w:val="26"/>
                <w:szCs w:val="26"/>
              </w:rPr>
              <w:t>Accumulated Depreciation</w:t>
            </w: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075DAB" w:rsidRPr="003448C1" w:rsidTr="00781AE1">
        <w:trPr>
          <w:gridAfter w:val="1"/>
          <w:wAfter w:w="26" w:type="dxa"/>
        </w:trPr>
        <w:tc>
          <w:tcPr>
            <w:tcW w:w="2976" w:type="dxa"/>
            <w:vAlign w:val="bottom"/>
          </w:tcPr>
          <w:p w:rsidR="00075DAB" w:rsidRPr="003448C1" w:rsidRDefault="00075DAB" w:rsidP="00075DAB">
            <w:pPr>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1 </w:t>
            </w:r>
            <w:r w:rsidRPr="003448C1">
              <w:rPr>
                <w:rFonts w:ascii="Angsana New" w:hAnsi="Angsana New" w:cs="Angsana New"/>
                <w:color w:val="000000"/>
                <w:sz w:val="26"/>
                <w:szCs w:val="26"/>
              </w:rPr>
              <w:t xml:space="preserve">January </w:t>
            </w:r>
            <w:r w:rsidR="00D85560">
              <w:rPr>
                <w:rFonts w:ascii="Angsana New" w:hAnsi="Angsana New" w:cs="Angsana New"/>
                <w:color w:val="000000"/>
                <w:sz w:val="26"/>
                <w:szCs w:val="26"/>
                <w:cs/>
              </w:rPr>
              <w:t>202</w:t>
            </w:r>
            <w:r w:rsidR="00D85560">
              <w:rPr>
                <w:rFonts w:ascii="Angsana New" w:hAnsi="Angsana New" w:cs="Angsana New"/>
                <w:color w:val="000000"/>
                <w:sz w:val="26"/>
                <w:szCs w:val="26"/>
              </w:rPr>
              <w:t>2</w:t>
            </w:r>
          </w:p>
        </w:tc>
        <w:tc>
          <w:tcPr>
            <w:tcW w:w="1622"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149,421,677.87</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33,055,688.18</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1,770,972.86</w:t>
            </w:r>
          </w:p>
        </w:tc>
        <w:tc>
          <w:tcPr>
            <w:tcW w:w="1618" w:type="dxa"/>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184,248,338.91</w:t>
            </w:r>
          </w:p>
        </w:tc>
      </w:tr>
      <w:tr w:rsidR="00075DAB" w:rsidRPr="003448C1" w:rsidTr="00781AE1">
        <w:trPr>
          <w:gridAfter w:val="1"/>
          <w:wAfter w:w="26" w:type="dxa"/>
        </w:trPr>
        <w:tc>
          <w:tcPr>
            <w:tcW w:w="2976" w:type="dxa"/>
            <w:vAlign w:val="bottom"/>
          </w:tcPr>
          <w:p w:rsidR="00075DAB" w:rsidRPr="003448C1" w:rsidRDefault="00075DAB" w:rsidP="00075DAB">
            <w:pPr>
              <w:ind w:left="284" w:hanging="283"/>
              <w:rPr>
                <w:rFonts w:ascii="Angsana New" w:hAnsi="Angsana New" w:cs="Angsana New"/>
                <w:color w:val="000000"/>
                <w:sz w:val="26"/>
                <w:szCs w:val="26"/>
                <w:cs/>
              </w:rPr>
            </w:pPr>
            <w:r w:rsidRPr="003448C1">
              <w:rPr>
                <w:rFonts w:ascii="Angsana New" w:hAnsi="Angsana New" w:cs="Angsana New"/>
                <w:color w:val="000000"/>
                <w:sz w:val="26"/>
                <w:szCs w:val="26"/>
              </w:rPr>
              <w:t>Depreciation</w:t>
            </w:r>
          </w:p>
        </w:tc>
        <w:tc>
          <w:tcPr>
            <w:tcW w:w="1622"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79,910,892.44</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16,100,352.18</w:t>
            </w:r>
          </w:p>
        </w:tc>
        <w:tc>
          <w:tcPr>
            <w:tcW w:w="1613" w:type="dxa"/>
            <w:gridSpan w:val="2"/>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885,486.43</w:t>
            </w:r>
          </w:p>
        </w:tc>
        <w:tc>
          <w:tcPr>
            <w:tcW w:w="1618" w:type="dxa"/>
            <w:shd w:val="clear" w:color="auto" w:fill="auto"/>
            <w:vAlign w:val="bottom"/>
          </w:tcPr>
          <w:p w:rsidR="00075DAB" w:rsidRPr="003448C1" w:rsidRDefault="00075DAB" w:rsidP="00075DAB">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96,896,731.05</w:t>
            </w:r>
          </w:p>
        </w:tc>
      </w:tr>
      <w:tr w:rsidR="00075DAB" w:rsidRPr="003448C1" w:rsidTr="00781AE1">
        <w:trPr>
          <w:gridAfter w:val="1"/>
          <w:wAfter w:w="26" w:type="dxa"/>
        </w:trPr>
        <w:tc>
          <w:tcPr>
            <w:tcW w:w="2976" w:type="dxa"/>
            <w:vAlign w:val="center"/>
          </w:tcPr>
          <w:p w:rsidR="00075DAB" w:rsidRPr="003448C1" w:rsidRDefault="00075DAB" w:rsidP="00075DAB">
            <w:pPr>
              <w:ind w:left="284" w:hanging="283"/>
              <w:rPr>
                <w:rFonts w:ascii="Angsana New" w:hAnsi="Angsana New" w:cs="Angsana New"/>
                <w:color w:val="000000"/>
                <w:sz w:val="26"/>
                <w:szCs w:val="26"/>
                <w:cs/>
              </w:rPr>
            </w:pPr>
            <w:r w:rsidRPr="003448C1">
              <w:rPr>
                <w:rFonts w:asciiTheme="majorBidi" w:hAnsiTheme="majorBidi" w:cstheme="majorBidi"/>
                <w:color w:val="000000"/>
                <w:sz w:val="26"/>
                <w:szCs w:val="26"/>
              </w:rPr>
              <w:t>Cancellation and modification</w:t>
            </w:r>
            <w:r>
              <w:rPr>
                <w:rFonts w:asciiTheme="majorBidi" w:hAnsiTheme="majorBidi" w:cstheme="majorBidi"/>
                <w:color w:val="000000"/>
                <w:sz w:val="26"/>
                <w:szCs w:val="26"/>
              </w:rPr>
              <w:t xml:space="preserve"> </w:t>
            </w:r>
            <w:r w:rsidRPr="003448C1">
              <w:rPr>
                <w:rFonts w:asciiTheme="majorBidi" w:hAnsiTheme="majorBidi" w:cstheme="majorBidi"/>
                <w:color w:val="000000"/>
                <w:sz w:val="26"/>
                <w:szCs w:val="26"/>
              </w:rPr>
              <w:t xml:space="preserve">of leases      </w:t>
            </w:r>
          </w:p>
        </w:tc>
        <w:tc>
          <w:tcPr>
            <w:tcW w:w="1622" w:type="dxa"/>
            <w:gridSpan w:val="2"/>
            <w:shd w:val="clear" w:color="auto" w:fill="auto"/>
            <w:vAlign w:val="bottom"/>
          </w:tcPr>
          <w:p w:rsidR="00075DAB" w:rsidRPr="003448C1" w:rsidRDefault="00075DAB" w:rsidP="00075DAB">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(63,138,000.53)</w:t>
            </w:r>
          </w:p>
        </w:tc>
        <w:tc>
          <w:tcPr>
            <w:tcW w:w="1613" w:type="dxa"/>
            <w:gridSpan w:val="2"/>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3" w:type="dxa"/>
            <w:gridSpan w:val="2"/>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075DAB" w:rsidRPr="003448C1" w:rsidRDefault="00075DAB" w:rsidP="00075DAB">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(63,138,000.53)</w:t>
            </w:r>
          </w:p>
        </w:tc>
      </w:tr>
      <w:tr w:rsidR="003F6A1A" w:rsidRPr="003448C1" w:rsidTr="00781AE1">
        <w:trPr>
          <w:gridAfter w:val="1"/>
          <w:wAfter w:w="26" w:type="dxa"/>
        </w:trPr>
        <w:tc>
          <w:tcPr>
            <w:tcW w:w="2976" w:type="dxa"/>
            <w:vAlign w:val="bottom"/>
          </w:tcPr>
          <w:p w:rsidR="003F6A1A" w:rsidRPr="003448C1" w:rsidRDefault="003F6A1A" w:rsidP="003F6A1A">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sidR="00D85560">
              <w:rPr>
                <w:rFonts w:ascii="Angsana New" w:hAnsi="Angsana New" w:cs="Angsana New"/>
                <w:color w:val="000000"/>
                <w:sz w:val="26"/>
                <w:szCs w:val="26"/>
                <w:cs/>
              </w:rPr>
              <w:t>202</w:t>
            </w:r>
            <w:r w:rsidR="00D85560">
              <w:rPr>
                <w:rFonts w:ascii="Angsana New" w:hAnsi="Angsana New" w:cs="Angsana New"/>
                <w:color w:val="000000"/>
                <w:sz w:val="26"/>
                <w:szCs w:val="26"/>
              </w:rPr>
              <w:t>2</w:t>
            </w:r>
          </w:p>
        </w:tc>
        <w:tc>
          <w:tcPr>
            <w:tcW w:w="1622" w:type="dxa"/>
            <w:gridSpan w:val="2"/>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166,194,569.78</w:t>
            </w:r>
          </w:p>
        </w:tc>
        <w:tc>
          <w:tcPr>
            <w:tcW w:w="1613" w:type="dxa"/>
            <w:gridSpan w:val="2"/>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49,156,040.36</w:t>
            </w:r>
          </w:p>
        </w:tc>
        <w:tc>
          <w:tcPr>
            <w:tcW w:w="1613" w:type="dxa"/>
            <w:gridSpan w:val="2"/>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2,656,459.29</w:t>
            </w:r>
          </w:p>
        </w:tc>
        <w:tc>
          <w:tcPr>
            <w:tcW w:w="1618" w:type="dxa"/>
            <w:shd w:val="clear" w:color="auto" w:fill="auto"/>
            <w:vAlign w:val="bottom"/>
          </w:tcPr>
          <w:p w:rsidR="003F6A1A" w:rsidRPr="003448C1" w:rsidRDefault="00075DAB" w:rsidP="003F6A1A">
            <w:pPr>
              <w:pStyle w:val="ListParagraph"/>
              <w:tabs>
                <w:tab w:val="decimal" w:pos="1125"/>
              </w:tabs>
              <w:spacing w:line="0" w:lineRule="atLeast"/>
              <w:ind w:left="0"/>
              <w:contextualSpacing w:val="0"/>
              <w:rPr>
                <w:rFonts w:ascii="Angsana New" w:hAnsi="Angsana New" w:cs="Angsana New"/>
                <w:sz w:val="26"/>
                <w:szCs w:val="26"/>
              </w:rPr>
            </w:pPr>
            <w:r w:rsidRPr="00075DAB">
              <w:rPr>
                <w:rFonts w:ascii="Angsana New" w:hAnsi="Angsana New" w:cs="Angsana New"/>
                <w:sz w:val="26"/>
                <w:szCs w:val="26"/>
              </w:rPr>
              <w:t>218,007,069.43</w:t>
            </w:r>
          </w:p>
        </w:tc>
      </w:tr>
      <w:tr w:rsidR="008941C0" w:rsidRPr="003448C1" w:rsidTr="00781AE1">
        <w:trPr>
          <w:gridAfter w:val="1"/>
          <w:wAfter w:w="26" w:type="dxa"/>
        </w:trPr>
        <w:tc>
          <w:tcPr>
            <w:tcW w:w="2976"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Depreciation</w:t>
            </w:r>
          </w:p>
        </w:tc>
        <w:tc>
          <w:tcPr>
            <w:tcW w:w="1622" w:type="dxa"/>
            <w:gridSpan w:val="2"/>
            <w:shd w:val="clear" w:color="auto" w:fill="auto"/>
            <w:vAlign w:val="bottom"/>
          </w:tcPr>
          <w:p w:rsidR="008941C0" w:rsidRPr="003448C1" w:rsidRDefault="00781AE1" w:rsidP="008941C0">
            <w:pPr>
              <w:pStyle w:val="ListParagraph"/>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75,809,466.99</w:t>
            </w:r>
          </w:p>
        </w:tc>
        <w:tc>
          <w:tcPr>
            <w:tcW w:w="1613" w:type="dxa"/>
            <w:gridSpan w:val="2"/>
            <w:shd w:val="clear" w:color="auto" w:fill="auto"/>
            <w:vAlign w:val="bottom"/>
          </w:tcPr>
          <w:p w:rsidR="008941C0" w:rsidRPr="003448C1" w:rsidRDefault="00781AE1" w:rsidP="008941C0">
            <w:pPr>
              <w:pStyle w:val="ListParagraph"/>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14,953,721.74</w:t>
            </w:r>
          </w:p>
        </w:tc>
        <w:tc>
          <w:tcPr>
            <w:tcW w:w="1613" w:type="dxa"/>
            <w:gridSpan w:val="2"/>
            <w:shd w:val="clear" w:color="auto" w:fill="auto"/>
            <w:vAlign w:val="bottom"/>
          </w:tcPr>
          <w:p w:rsidR="008941C0" w:rsidRPr="003448C1" w:rsidRDefault="00781AE1" w:rsidP="008941C0">
            <w:pPr>
              <w:pStyle w:val="ListParagraph"/>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880,237.50</w:t>
            </w:r>
          </w:p>
        </w:tc>
        <w:tc>
          <w:tcPr>
            <w:tcW w:w="1618" w:type="dxa"/>
            <w:shd w:val="clear" w:color="auto" w:fill="auto"/>
            <w:vAlign w:val="bottom"/>
          </w:tcPr>
          <w:p w:rsidR="008941C0" w:rsidRPr="003448C1" w:rsidRDefault="00781AE1" w:rsidP="008941C0">
            <w:pPr>
              <w:pStyle w:val="ListParagraph"/>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91,643,426.23</w:t>
            </w:r>
          </w:p>
        </w:tc>
      </w:tr>
      <w:tr w:rsidR="008941C0" w:rsidRPr="003448C1" w:rsidTr="00781AE1">
        <w:trPr>
          <w:gridAfter w:val="1"/>
          <w:wAfter w:w="26" w:type="dxa"/>
        </w:trPr>
        <w:tc>
          <w:tcPr>
            <w:tcW w:w="2976" w:type="dxa"/>
            <w:vAlign w:val="center"/>
          </w:tcPr>
          <w:p w:rsidR="008941C0" w:rsidRPr="003448C1" w:rsidRDefault="008941C0" w:rsidP="004B7D68">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Cancellation and modification</w:t>
            </w:r>
            <w:r w:rsidR="004B7D68">
              <w:rPr>
                <w:rFonts w:ascii="Angsana New" w:hAnsi="Angsana New" w:cs="Angsana New"/>
                <w:color w:val="000000"/>
                <w:sz w:val="26"/>
                <w:szCs w:val="26"/>
              </w:rPr>
              <w:t xml:space="preserve"> </w:t>
            </w:r>
            <w:r w:rsidR="004B7D68" w:rsidRPr="003448C1">
              <w:rPr>
                <w:rFonts w:asciiTheme="majorBidi" w:hAnsiTheme="majorBidi" w:cstheme="majorBidi"/>
                <w:color w:val="000000"/>
                <w:sz w:val="26"/>
                <w:szCs w:val="26"/>
              </w:rPr>
              <w:t>of leases</w:t>
            </w:r>
          </w:p>
        </w:tc>
        <w:tc>
          <w:tcPr>
            <w:tcW w:w="1622" w:type="dxa"/>
            <w:gridSpan w:val="2"/>
            <w:shd w:val="clear" w:color="auto" w:fill="auto"/>
            <w:vAlign w:val="bottom"/>
          </w:tcPr>
          <w:p w:rsidR="008941C0" w:rsidRPr="003448C1" w:rsidRDefault="00781AE1" w:rsidP="008941C0">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(67,066,847.32)</w:t>
            </w:r>
          </w:p>
        </w:tc>
        <w:tc>
          <w:tcPr>
            <w:tcW w:w="1613"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3"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(1,077,172.93)</w:t>
            </w:r>
          </w:p>
        </w:tc>
        <w:tc>
          <w:tcPr>
            <w:tcW w:w="1618" w:type="dxa"/>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(68,144,020.25)</w:t>
            </w:r>
          </w:p>
        </w:tc>
      </w:tr>
      <w:tr w:rsidR="008941C0" w:rsidRPr="003448C1" w:rsidTr="00781AE1">
        <w:trPr>
          <w:gridAfter w:val="1"/>
          <w:wAfter w:w="26" w:type="dxa"/>
        </w:trPr>
        <w:tc>
          <w:tcPr>
            <w:tcW w:w="2976"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 December 202</w:t>
            </w:r>
            <w:r w:rsidR="00D85560">
              <w:rPr>
                <w:rFonts w:ascii="Angsana New" w:hAnsi="Angsana New" w:cs="Angsana New"/>
                <w:color w:val="000000"/>
                <w:sz w:val="26"/>
                <w:szCs w:val="26"/>
              </w:rPr>
              <w:t>3</w:t>
            </w:r>
          </w:p>
        </w:tc>
        <w:tc>
          <w:tcPr>
            <w:tcW w:w="1622"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174,937,189.45</w:t>
            </w:r>
          </w:p>
        </w:tc>
        <w:tc>
          <w:tcPr>
            <w:tcW w:w="1613"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64,109,762.10</w:t>
            </w:r>
          </w:p>
        </w:tc>
        <w:tc>
          <w:tcPr>
            <w:tcW w:w="1613" w:type="dxa"/>
            <w:gridSpan w:val="2"/>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2,459,523.86</w:t>
            </w:r>
          </w:p>
        </w:tc>
        <w:tc>
          <w:tcPr>
            <w:tcW w:w="1618" w:type="dxa"/>
            <w:shd w:val="clear" w:color="auto" w:fill="auto"/>
            <w:vAlign w:val="bottom"/>
          </w:tcPr>
          <w:p w:rsidR="008941C0" w:rsidRPr="003448C1" w:rsidRDefault="00781AE1"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241,506,475.41</w:t>
            </w:r>
          </w:p>
        </w:tc>
      </w:tr>
      <w:tr w:rsidR="003F6A1A" w:rsidRPr="003448C1" w:rsidTr="00781AE1">
        <w:trPr>
          <w:gridAfter w:val="1"/>
          <w:wAfter w:w="26" w:type="dxa"/>
        </w:trPr>
        <w:tc>
          <w:tcPr>
            <w:tcW w:w="2976" w:type="dxa"/>
            <w:vAlign w:val="bottom"/>
          </w:tcPr>
          <w:p w:rsidR="003F6A1A" w:rsidRPr="003448C1" w:rsidRDefault="003F6A1A" w:rsidP="00DC5AEC">
            <w:pPr>
              <w:ind w:left="284" w:hanging="283"/>
              <w:rPr>
                <w:rFonts w:ascii="Angsana New" w:hAnsi="Angsana New" w:cs="Angsana New"/>
                <w:color w:val="000000"/>
                <w:sz w:val="16"/>
                <w:szCs w:val="16"/>
              </w:rPr>
            </w:pPr>
          </w:p>
        </w:tc>
        <w:tc>
          <w:tcPr>
            <w:tcW w:w="1622"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618" w:type="dxa"/>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r>
      <w:tr w:rsidR="003F6A1A" w:rsidRPr="003448C1" w:rsidTr="00781AE1">
        <w:trPr>
          <w:gridAfter w:val="1"/>
          <w:wAfter w:w="26" w:type="dxa"/>
        </w:trPr>
        <w:tc>
          <w:tcPr>
            <w:tcW w:w="2976" w:type="dxa"/>
            <w:vAlign w:val="bottom"/>
          </w:tcPr>
          <w:p w:rsidR="003F6A1A" w:rsidRPr="003448C1" w:rsidRDefault="003F6A1A" w:rsidP="003F6A1A">
            <w:pPr>
              <w:ind w:left="284" w:hanging="283"/>
              <w:rPr>
                <w:rFonts w:ascii="Angsana New" w:hAnsi="Angsana New" w:cs="Angsana New"/>
                <w:b/>
                <w:bCs/>
                <w:color w:val="000000"/>
                <w:sz w:val="26"/>
                <w:szCs w:val="26"/>
                <w:cs/>
              </w:rPr>
            </w:pPr>
            <w:r w:rsidRPr="003448C1">
              <w:rPr>
                <w:rFonts w:ascii="Angsana New" w:hAnsi="Angsana New" w:cs="Angsana New"/>
                <w:b/>
                <w:bCs/>
                <w:color w:val="000000"/>
                <w:sz w:val="26"/>
                <w:szCs w:val="26"/>
              </w:rPr>
              <w:t>Net Book Value</w:t>
            </w: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075DAB" w:rsidRPr="003448C1" w:rsidTr="00781AE1">
        <w:trPr>
          <w:gridAfter w:val="1"/>
          <w:wAfter w:w="26" w:type="dxa"/>
        </w:trPr>
        <w:tc>
          <w:tcPr>
            <w:tcW w:w="2976" w:type="dxa"/>
            <w:vAlign w:val="bottom"/>
          </w:tcPr>
          <w:p w:rsidR="00075DAB" w:rsidRPr="003448C1" w:rsidRDefault="00075DAB" w:rsidP="00075DAB">
            <w:pPr>
              <w:ind w:left="284" w:hanging="283"/>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Pr>
                <w:rFonts w:ascii="Angsana New" w:hAnsi="Angsana New" w:cs="Angsana New"/>
                <w:color w:val="000000"/>
                <w:sz w:val="26"/>
                <w:szCs w:val="26"/>
                <w:cs/>
              </w:rPr>
              <w:t>202</w:t>
            </w:r>
            <w:r>
              <w:rPr>
                <w:rFonts w:ascii="Angsana New" w:hAnsi="Angsana New" w:cs="Angsana New"/>
                <w:color w:val="000000"/>
                <w:sz w:val="26"/>
                <w:szCs w:val="26"/>
              </w:rPr>
              <w:t>2</w:t>
            </w:r>
          </w:p>
        </w:tc>
        <w:tc>
          <w:tcPr>
            <w:tcW w:w="1622" w:type="dxa"/>
            <w:gridSpan w:val="2"/>
            <w:shd w:val="clear" w:color="auto" w:fill="auto"/>
            <w:vAlign w:val="bottom"/>
          </w:tcPr>
          <w:p w:rsidR="00075DAB" w:rsidRPr="003448C1" w:rsidRDefault="00075DAB" w:rsidP="00075DAB">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231,251,838.88</w:t>
            </w:r>
          </w:p>
        </w:tc>
        <w:tc>
          <w:tcPr>
            <w:tcW w:w="1613" w:type="dxa"/>
            <w:gridSpan w:val="2"/>
            <w:shd w:val="clear" w:color="auto" w:fill="auto"/>
            <w:vAlign w:val="bottom"/>
          </w:tcPr>
          <w:p w:rsidR="00075DAB" w:rsidRPr="003448C1" w:rsidRDefault="00075DAB" w:rsidP="00075DAB">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57,322,600.01</w:t>
            </w:r>
          </w:p>
        </w:tc>
        <w:tc>
          <w:tcPr>
            <w:tcW w:w="1613" w:type="dxa"/>
            <w:gridSpan w:val="2"/>
            <w:shd w:val="clear" w:color="auto" w:fill="auto"/>
            <w:vAlign w:val="bottom"/>
          </w:tcPr>
          <w:p w:rsidR="00075DAB" w:rsidRPr="003448C1" w:rsidRDefault="00075DAB" w:rsidP="00075DAB">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955,193.79</w:t>
            </w:r>
          </w:p>
        </w:tc>
        <w:tc>
          <w:tcPr>
            <w:tcW w:w="1618" w:type="dxa"/>
            <w:shd w:val="clear" w:color="auto" w:fill="auto"/>
            <w:vAlign w:val="bottom"/>
          </w:tcPr>
          <w:p w:rsidR="00075DAB" w:rsidRPr="003448C1" w:rsidRDefault="00075DAB" w:rsidP="00075DAB">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289,529,632.68</w:t>
            </w:r>
          </w:p>
        </w:tc>
      </w:tr>
      <w:tr w:rsidR="008941C0" w:rsidRPr="003448C1" w:rsidTr="00781AE1">
        <w:trPr>
          <w:gridAfter w:val="1"/>
          <w:wAfter w:w="26" w:type="dxa"/>
        </w:trPr>
        <w:tc>
          <w:tcPr>
            <w:tcW w:w="2976"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w:t>
            </w:r>
            <w:r w:rsidR="00075DAB">
              <w:rPr>
                <w:rFonts w:ascii="Angsana New" w:hAnsi="Angsana New" w:cs="Angsana New"/>
                <w:color w:val="000000"/>
                <w:sz w:val="26"/>
                <w:szCs w:val="26"/>
              </w:rPr>
              <w:t xml:space="preserve"> December 2023</w:t>
            </w:r>
          </w:p>
        </w:tc>
        <w:tc>
          <w:tcPr>
            <w:tcW w:w="1622" w:type="dxa"/>
            <w:gridSpan w:val="2"/>
            <w:shd w:val="clear" w:color="auto" w:fill="auto"/>
            <w:vAlign w:val="bottom"/>
          </w:tcPr>
          <w:p w:rsidR="008941C0" w:rsidRPr="003448C1" w:rsidRDefault="00781AE1" w:rsidP="00B83519">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17</w:t>
            </w:r>
            <w:r w:rsidR="00B83519">
              <w:rPr>
                <w:rFonts w:ascii="Angsana New" w:hAnsi="Angsana New" w:cs="Angsana New"/>
                <w:sz w:val="26"/>
                <w:szCs w:val="26"/>
              </w:rPr>
              <w:t>0</w:t>
            </w:r>
            <w:r w:rsidRPr="00781AE1">
              <w:rPr>
                <w:rFonts w:ascii="Angsana New" w:hAnsi="Angsana New" w:cs="Angsana New"/>
                <w:sz w:val="26"/>
                <w:szCs w:val="26"/>
              </w:rPr>
              <w:t>,</w:t>
            </w:r>
            <w:r w:rsidR="00B83519">
              <w:rPr>
                <w:rFonts w:ascii="Angsana New" w:hAnsi="Angsana New" w:cs="Angsana New"/>
                <w:sz w:val="26"/>
                <w:szCs w:val="26"/>
              </w:rPr>
              <w:t>911</w:t>
            </w:r>
            <w:r w:rsidRPr="00781AE1">
              <w:rPr>
                <w:rFonts w:ascii="Angsana New" w:hAnsi="Angsana New" w:cs="Angsana New"/>
                <w:sz w:val="26"/>
                <w:szCs w:val="26"/>
              </w:rPr>
              <w:t>,</w:t>
            </w:r>
            <w:r w:rsidR="00B83519">
              <w:rPr>
                <w:rFonts w:ascii="Angsana New" w:hAnsi="Angsana New" w:cs="Angsana New"/>
                <w:sz w:val="26"/>
                <w:szCs w:val="26"/>
              </w:rPr>
              <w:t>510</w:t>
            </w:r>
            <w:r w:rsidRPr="00781AE1">
              <w:rPr>
                <w:rFonts w:ascii="Angsana New" w:hAnsi="Angsana New" w:cs="Angsana New"/>
                <w:sz w:val="26"/>
                <w:szCs w:val="26"/>
              </w:rPr>
              <w:t>.</w:t>
            </w:r>
            <w:r w:rsidR="00B83519">
              <w:rPr>
                <w:rFonts w:ascii="Angsana New" w:hAnsi="Angsana New" w:cs="Angsana New"/>
                <w:sz w:val="26"/>
                <w:szCs w:val="26"/>
              </w:rPr>
              <w:t>00</w:t>
            </w:r>
          </w:p>
        </w:tc>
        <w:tc>
          <w:tcPr>
            <w:tcW w:w="1613" w:type="dxa"/>
            <w:gridSpan w:val="2"/>
            <w:shd w:val="clear" w:color="auto" w:fill="auto"/>
            <w:vAlign w:val="bottom"/>
          </w:tcPr>
          <w:p w:rsidR="008941C0" w:rsidRPr="003448C1" w:rsidRDefault="00781AE1" w:rsidP="00256203">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42,368,</w:t>
            </w:r>
            <w:r w:rsidR="00256203">
              <w:rPr>
                <w:rFonts w:ascii="Angsana New" w:hAnsi="Angsana New" w:cs="Angsana New"/>
                <w:sz w:val="26"/>
                <w:szCs w:val="26"/>
              </w:rPr>
              <w:t>878</w:t>
            </w:r>
            <w:r w:rsidRPr="00781AE1">
              <w:rPr>
                <w:rFonts w:ascii="Angsana New" w:hAnsi="Angsana New" w:cs="Angsana New"/>
                <w:sz w:val="26"/>
                <w:szCs w:val="26"/>
              </w:rPr>
              <w:t>.27</w:t>
            </w:r>
          </w:p>
        </w:tc>
        <w:tc>
          <w:tcPr>
            <w:tcW w:w="1613" w:type="dxa"/>
            <w:gridSpan w:val="2"/>
            <w:shd w:val="clear" w:color="auto" w:fill="auto"/>
            <w:vAlign w:val="bottom"/>
          </w:tcPr>
          <w:p w:rsidR="008941C0" w:rsidRPr="003448C1" w:rsidRDefault="00B83519" w:rsidP="00B83519">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1,515</w:t>
            </w:r>
            <w:r w:rsidR="00781AE1" w:rsidRPr="00781AE1">
              <w:rPr>
                <w:rFonts w:ascii="Angsana New" w:hAnsi="Angsana New" w:cs="Angsana New"/>
                <w:sz w:val="26"/>
                <w:szCs w:val="26"/>
              </w:rPr>
              <w:t>,</w:t>
            </w:r>
            <w:r>
              <w:rPr>
                <w:rFonts w:ascii="Angsana New" w:hAnsi="Angsana New" w:cs="Angsana New"/>
                <w:sz w:val="26"/>
                <w:szCs w:val="26"/>
              </w:rPr>
              <w:t>001.17</w:t>
            </w:r>
          </w:p>
        </w:tc>
        <w:tc>
          <w:tcPr>
            <w:tcW w:w="1618" w:type="dxa"/>
            <w:shd w:val="clear" w:color="auto" w:fill="auto"/>
            <w:vAlign w:val="bottom"/>
          </w:tcPr>
          <w:p w:rsidR="008941C0" w:rsidRPr="003448C1" w:rsidRDefault="00781AE1" w:rsidP="008941C0">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781AE1">
              <w:rPr>
                <w:rFonts w:ascii="Angsana New" w:hAnsi="Angsana New" w:cs="Angsana New"/>
                <w:sz w:val="26"/>
                <w:szCs w:val="26"/>
              </w:rPr>
              <w:t>214,795,389.44</w:t>
            </w:r>
          </w:p>
        </w:tc>
      </w:tr>
      <w:tr w:rsidR="00F66653" w:rsidRPr="003448C1" w:rsidTr="00781AE1">
        <w:trPr>
          <w:gridAfter w:val="1"/>
          <w:wAfter w:w="26" w:type="dxa"/>
          <w:trHeight w:val="80"/>
        </w:trPr>
        <w:tc>
          <w:tcPr>
            <w:tcW w:w="2976" w:type="dxa"/>
            <w:vAlign w:val="bottom"/>
          </w:tcPr>
          <w:p w:rsidR="00F66653" w:rsidRPr="003448C1" w:rsidRDefault="00F66653" w:rsidP="00F66653">
            <w:pPr>
              <w:ind w:left="284" w:hanging="283"/>
              <w:rPr>
                <w:rFonts w:ascii="Angsana New" w:hAnsi="Angsana New" w:cs="Angsana New"/>
                <w:color w:val="000000"/>
                <w:sz w:val="26"/>
                <w:szCs w:val="26"/>
              </w:rPr>
            </w:pPr>
          </w:p>
        </w:tc>
        <w:tc>
          <w:tcPr>
            <w:tcW w:w="1622"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618" w:type="dxa"/>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r>
      <w:tr w:rsidR="004B7D68"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tcPr>
          <w:p w:rsidR="00F5261E" w:rsidRPr="003448C1" w:rsidRDefault="00F5261E" w:rsidP="00F5261E">
            <w:pPr>
              <w:ind w:left="284" w:hanging="283"/>
              <w:rPr>
                <w:rFonts w:ascii="Angsana New" w:hAnsi="Angsana New" w:cs="Angsana New"/>
                <w:b/>
                <w:bCs/>
                <w:color w:val="000000"/>
                <w:sz w:val="26"/>
                <w:szCs w:val="26"/>
                <w:cs/>
              </w:rPr>
            </w:pPr>
            <w:r w:rsidRPr="003448C1">
              <w:rPr>
                <w:sz w:val="26"/>
                <w:szCs w:val="26"/>
              </w:rPr>
              <w:br w:type="page"/>
            </w:r>
          </w:p>
        </w:tc>
        <w:tc>
          <w:tcPr>
            <w:tcW w:w="1361"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3572" w:type="dxa"/>
            <w:gridSpan w:val="5"/>
            <w:tcBorders>
              <w:top w:val="nil"/>
              <w:left w:val="nil"/>
              <w:bottom w:val="nil"/>
              <w:right w:val="nil"/>
            </w:tcBorders>
            <w:shd w:val="clear" w:color="auto" w:fill="auto"/>
          </w:tcPr>
          <w:p w:rsidR="00F5261E" w:rsidRPr="003448C1" w:rsidRDefault="00F5261E"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3448C1">
              <w:rPr>
                <w:rFonts w:asciiTheme="majorBidi" w:hAnsiTheme="majorBidi" w:cstheme="majorBidi"/>
                <w:sz w:val="26"/>
                <w:szCs w:val="26"/>
              </w:rPr>
              <w:t>Baht</w:t>
            </w:r>
          </w:p>
        </w:tc>
      </w:tr>
      <w:tr w:rsidR="004B7D68"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tcPr>
          <w:p w:rsidR="00F5261E" w:rsidRPr="003448C1" w:rsidRDefault="00F5261E" w:rsidP="00F5261E">
            <w:pPr>
              <w:ind w:left="284" w:hanging="283"/>
              <w:rPr>
                <w:sz w:val="26"/>
                <w:szCs w:val="26"/>
              </w:rPr>
            </w:pPr>
          </w:p>
        </w:tc>
        <w:tc>
          <w:tcPr>
            <w:tcW w:w="1361"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F5261E" w:rsidRPr="003448C1" w:rsidRDefault="00F62840"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3448C1">
              <w:rPr>
                <w:rFonts w:asciiTheme="majorBidi" w:hAnsiTheme="majorBidi" w:cstheme="majorBidi"/>
                <w:sz w:val="26"/>
                <w:szCs w:val="26"/>
              </w:rPr>
              <w:t>202</w:t>
            </w:r>
            <w:r w:rsidR="00075DAB">
              <w:rPr>
                <w:rFonts w:asciiTheme="majorBidi" w:hAnsiTheme="majorBidi" w:cstheme="majorBidi"/>
                <w:sz w:val="26"/>
                <w:szCs w:val="26"/>
              </w:rPr>
              <w:t>3</w:t>
            </w:r>
          </w:p>
        </w:tc>
        <w:tc>
          <w:tcPr>
            <w:tcW w:w="1757" w:type="dxa"/>
            <w:gridSpan w:val="3"/>
            <w:tcBorders>
              <w:top w:val="nil"/>
              <w:left w:val="nil"/>
              <w:bottom w:val="nil"/>
              <w:right w:val="nil"/>
            </w:tcBorders>
          </w:tcPr>
          <w:p w:rsidR="00F5261E" w:rsidRPr="003448C1" w:rsidRDefault="00F62840"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3448C1">
              <w:rPr>
                <w:rFonts w:asciiTheme="majorBidi" w:hAnsiTheme="majorBidi" w:cstheme="majorBidi"/>
                <w:sz w:val="26"/>
                <w:szCs w:val="26"/>
              </w:rPr>
              <w:t>202</w:t>
            </w:r>
            <w:r w:rsidR="00075DAB">
              <w:rPr>
                <w:rFonts w:asciiTheme="majorBidi" w:hAnsiTheme="majorBidi" w:cstheme="majorBidi"/>
                <w:sz w:val="26"/>
                <w:szCs w:val="26"/>
              </w:rPr>
              <w:t>2</w:t>
            </w:r>
          </w:p>
        </w:tc>
      </w:tr>
      <w:tr w:rsidR="004B7D68"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tcPr>
          <w:p w:rsidR="00F5261E" w:rsidRPr="003448C1" w:rsidRDefault="00F5261E" w:rsidP="00F5261E">
            <w:pPr>
              <w:ind w:left="284" w:hanging="283"/>
              <w:rPr>
                <w:rFonts w:ascii="Angsana New" w:hAnsi="Angsana New" w:cs="Angsana New"/>
                <w:color w:val="000000"/>
                <w:sz w:val="26"/>
                <w:szCs w:val="26"/>
                <w:cs/>
              </w:rPr>
            </w:pPr>
            <w:r w:rsidRPr="003448C1">
              <w:rPr>
                <w:rFonts w:ascii="Angsana New" w:hAnsi="Angsana New" w:cs="Angsana New"/>
                <w:sz w:val="26"/>
                <w:szCs w:val="26"/>
              </w:rPr>
              <w:t>Depreciation for the year</w:t>
            </w:r>
            <w:r w:rsidR="003D5D0F" w:rsidRPr="003448C1">
              <w:rPr>
                <w:rFonts w:ascii="Angsana New" w:hAnsi="Angsana New" w:cs="Angsana New"/>
                <w:sz w:val="26"/>
                <w:szCs w:val="26"/>
              </w:rPr>
              <w:t>s</w:t>
            </w:r>
            <w:r w:rsidRPr="003448C1">
              <w:rPr>
                <w:rFonts w:ascii="Angsana New" w:hAnsi="Angsana New" w:cs="Angsana New"/>
                <w:sz w:val="26"/>
                <w:szCs w:val="26"/>
              </w:rPr>
              <w:t xml:space="preserve"> ended </w:t>
            </w:r>
            <w:r w:rsidRPr="003448C1">
              <w:rPr>
                <w:rFonts w:ascii="Angsana New" w:hAnsi="Angsana New" w:cs="Angsana New"/>
                <w:sz w:val="26"/>
                <w:szCs w:val="26"/>
                <w:cs/>
              </w:rPr>
              <w:t xml:space="preserve">31 </w:t>
            </w:r>
            <w:r w:rsidRPr="003448C1">
              <w:rPr>
                <w:rFonts w:ascii="Angsana New" w:hAnsi="Angsana New" w:cs="Angsana New"/>
                <w:sz w:val="26"/>
                <w:szCs w:val="26"/>
              </w:rPr>
              <w:t>December</w:t>
            </w:r>
          </w:p>
        </w:tc>
        <w:tc>
          <w:tcPr>
            <w:tcW w:w="1361"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757" w:type="dxa"/>
            <w:gridSpan w:val="3"/>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r>
      <w:tr w:rsidR="004B7D68"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tcPr>
          <w:p w:rsidR="00F5261E" w:rsidRPr="003448C1" w:rsidRDefault="00F5261E" w:rsidP="00F5261E">
            <w:pPr>
              <w:spacing w:line="0" w:lineRule="atLeast"/>
              <w:rPr>
                <w:rFonts w:asciiTheme="majorBidi" w:hAnsiTheme="majorBidi" w:cstheme="majorBidi"/>
                <w:sz w:val="26"/>
                <w:szCs w:val="26"/>
                <w:cs/>
              </w:rPr>
            </w:pPr>
            <w:r w:rsidRPr="003448C1">
              <w:rPr>
                <w:rFonts w:ascii="Angsana New" w:hAnsi="Angsana New" w:cs="Angsana New"/>
                <w:sz w:val="26"/>
                <w:szCs w:val="26"/>
              </w:rPr>
              <w:t>were included in</w:t>
            </w:r>
          </w:p>
        </w:tc>
        <w:tc>
          <w:tcPr>
            <w:tcW w:w="1361"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757" w:type="dxa"/>
            <w:gridSpan w:val="3"/>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r>
      <w:tr w:rsidR="00075DAB"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vAlign w:val="center"/>
          </w:tcPr>
          <w:p w:rsidR="00075DAB" w:rsidRPr="003448C1" w:rsidRDefault="00075DAB" w:rsidP="00075DAB">
            <w:pPr>
              <w:pStyle w:val="ListParagraph"/>
              <w:numPr>
                <w:ilvl w:val="0"/>
                <w:numId w:val="13"/>
              </w:numPr>
              <w:ind w:left="567" w:hanging="284"/>
              <w:rPr>
                <w:rFonts w:ascii="Angsana New" w:hAnsi="Angsana New" w:cs="Angsana New"/>
                <w:sz w:val="26"/>
                <w:szCs w:val="26"/>
              </w:rPr>
            </w:pPr>
            <w:r w:rsidRPr="003448C1">
              <w:rPr>
                <w:rFonts w:ascii="Angsana New" w:hAnsi="Angsana New" w:cs="Angsana New"/>
                <w:sz w:val="26"/>
                <w:szCs w:val="26"/>
              </w:rPr>
              <w:t>Distribution costs</w:t>
            </w:r>
          </w:p>
        </w:tc>
        <w:tc>
          <w:tcPr>
            <w:tcW w:w="1361" w:type="dxa"/>
            <w:gridSpan w:val="2"/>
            <w:tcBorders>
              <w:top w:val="nil"/>
              <w:left w:val="nil"/>
              <w:bottom w:val="nil"/>
              <w:right w:val="nil"/>
            </w:tcBorders>
          </w:tcPr>
          <w:p w:rsidR="00075DAB" w:rsidRPr="003448C1" w:rsidRDefault="00075DAB" w:rsidP="00075DAB">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075DAB" w:rsidRPr="003448C1" w:rsidRDefault="00781AE1" w:rsidP="00075DAB">
            <w:pPr>
              <w:tabs>
                <w:tab w:val="decimal" w:pos="1247"/>
              </w:tabs>
              <w:spacing w:line="0" w:lineRule="atLeast"/>
              <w:rPr>
                <w:rFonts w:asciiTheme="majorBidi" w:hAnsiTheme="majorBidi" w:cstheme="majorBidi"/>
                <w:sz w:val="26"/>
                <w:szCs w:val="26"/>
              </w:rPr>
            </w:pPr>
            <w:r w:rsidRPr="00781AE1">
              <w:rPr>
                <w:rFonts w:asciiTheme="majorBidi" w:hAnsiTheme="majorBidi" w:cstheme="majorBidi"/>
                <w:sz w:val="26"/>
                <w:szCs w:val="26"/>
              </w:rPr>
              <w:t>75,783,128.59</w:t>
            </w:r>
          </w:p>
        </w:tc>
        <w:tc>
          <w:tcPr>
            <w:tcW w:w="1757" w:type="dxa"/>
            <w:gridSpan w:val="3"/>
            <w:tcBorders>
              <w:top w:val="nil"/>
              <w:left w:val="nil"/>
              <w:bottom w:val="nil"/>
              <w:right w:val="nil"/>
            </w:tcBorders>
            <w:shd w:val="clear" w:color="auto" w:fill="auto"/>
          </w:tcPr>
          <w:p w:rsidR="00075DAB" w:rsidRPr="003448C1" w:rsidRDefault="00075DAB" w:rsidP="00075DAB">
            <w:pP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79,217,593.27</w:t>
            </w:r>
          </w:p>
        </w:tc>
      </w:tr>
      <w:tr w:rsidR="00075DAB"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vAlign w:val="center"/>
          </w:tcPr>
          <w:p w:rsidR="00075DAB" w:rsidRPr="003448C1" w:rsidRDefault="00075DAB" w:rsidP="00075DAB">
            <w:pPr>
              <w:pStyle w:val="ListParagraph"/>
              <w:numPr>
                <w:ilvl w:val="0"/>
                <w:numId w:val="13"/>
              </w:numPr>
              <w:ind w:left="567" w:hanging="284"/>
              <w:rPr>
                <w:rFonts w:ascii="Angsana New" w:hAnsi="Angsana New" w:cs="Angsana New"/>
                <w:sz w:val="26"/>
                <w:szCs w:val="26"/>
              </w:rPr>
            </w:pPr>
            <w:r w:rsidRPr="003448C1">
              <w:rPr>
                <w:rFonts w:ascii="Angsana New" w:hAnsi="Angsana New" w:cs="Angsana New"/>
                <w:sz w:val="26"/>
                <w:szCs w:val="26"/>
              </w:rPr>
              <w:t>Administrative expenses</w:t>
            </w:r>
          </w:p>
        </w:tc>
        <w:tc>
          <w:tcPr>
            <w:tcW w:w="1361" w:type="dxa"/>
            <w:gridSpan w:val="2"/>
            <w:tcBorders>
              <w:top w:val="nil"/>
              <w:left w:val="nil"/>
              <w:bottom w:val="nil"/>
              <w:right w:val="nil"/>
            </w:tcBorders>
          </w:tcPr>
          <w:p w:rsidR="00075DAB" w:rsidRPr="003448C1" w:rsidRDefault="00075DAB" w:rsidP="00075DAB">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075DAB" w:rsidRPr="003448C1" w:rsidRDefault="00781AE1" w:rsidP="00075DAB">
            <w:pPr>
              <w:pBdr>
                <w:bottom w:val="single" w:sz="6" w:space="1" w:color="auto"/>
              </w:pBdr>
              <w:tabs>
                <w:tab w:val="decimal" w:pos="1247"/>
              </w:tabs>
              <w:spacing w:line="0" w:lineRule="atLeast"/>
              <w:rPr>
                <w:rFonts w:asciiTheme="majorBidi" w:hAnsiTheme="majorBidi" w:cstheme="majorBidi"/>
                <w:sz w:val="26"/>
                <w:szCs w:val="26"/>
              </w:rPr>
            </w:pPr>
            <w:r w:rsidRPr="00781AE1">
              <w:rPr>
                <w:rFonts w:asciiTheme="majorBidi" w:hAnsiTheme="majorBidi" w:cstheme="majorBidi"/>
                <w:sz w:val="26"/>
                <w:szCs w:val="26"/>
              </w:rPr>
              <w:t>15,860,297.64</w:t>
            </w:r>
          </w:p>
        </w:tc>
        <w:tc>
          <w:tcPr>
            <w:tcW w:w="1757" w:type="dxa"/>
            <w:gridSpan w:val="3"/>
            <w:tcBorders>
              <w:top w:val="nil"/>
              <w:left w:val="nil"/>
              <w:bottom w:val="nil"/>
              <w:right w:val="nil"/>
            </w:tcBorders>
            <w:shd w:val="clear" w:color="auto" w:fill="auto"/>
          </w:tcPr>
          <w:p w:rsidR="00075DAB" w:rsidRPr="003448C1" w:rsidRDefault="00075DAB" w:rsidP="00075DAB">
            <w:pPr>
              <w:pBdr>
                <w:bottom w:val="single" w:sz="6" w:space="1" w:color="auto"/>
              </w:pBd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17,679,137.78</w:t>
            </w:r>
          </w:p>
        </w:tc>
      </w:tr>
      <w:tr w:rsidR="00075DAB" w:rsidRPr="003448C1" w:rsidTr="0078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35" w:type="dxa"/>
            <w:gridSpan w:val="2"/>
            <w:tcBorders>
              <w:top w:val="nil"/>
              <w:left w:val="nil"/>
              <w:bottom w:val="nil"/>
              <w:right w:val="nil"/>
            </w:tcBorders>
            <w:vAlign w:val="center"/>
          </w:tcPr>
          <w:p w:rsidR="00075DAB" w:rsidRPr="003448C1" w:rsidRDefault="00075DAB" w:rsidP="00075DAB">
            <w:pPr>
              <w:rPr>
                <w:rFonts w:ascii="Angsana New" w:hAnsi="Angsana New" w:cs="Angsana New"/>
                <w:sz w:val="26"/>
                <w:szCs w:val="26"/>
              </w:rPr>
            </w:pPr>
            <w:r w:rsidRPr="003448C1">
              <w:rPr>
                <w:rFonts w:ascii="Angsana New" w:hAnsi="Angsana New" w:cs="Angsana New"/>
                <w:sz w:val="26"/>
                <w:szCs w:val="26"/>
              </w:rPr>
              <w:t>Total</w:t>
            </w:r>
          </w:p>
        </w:tc>
        <w:tc>
          <w:tcPr>
            <w:tcW w:w="1361" w:type="dxa"/>
            <w:gridSpan w:val="2"/>
            <w:tcBorders>
              <w:top w:val="nil"/>
              <w:left w:val="nil"/>
              <w:bottom w:val="nil"/>
              <w:right w:val="nil"/>
            </w:tcBorders>
          </w:tcPr>
          <w:p w:rsidR="00075DAB" w:rsidRPr="003448C1" w:rsidRDefault="00075DAB" w:rsidP="00075DAB">
            <w:pPr>
              <w:pStyle w:val="ListParagraph"/>
              <w:tabs>
                <w:tab w:val="decimal" w:pos="851"/>
              </w:tabs>
              <w:spacing w:line="0" w:lineRule="atLeast"/>
              <w:ind w:left="0"/>
              <w:contextualSpacing w:val="0"/>
              <w:rPr>
                <w:rFonts w:asciiTheme="majorBidi" w:hAnsiTheme="majorBidi" w:cstheme="majorBidi"/>
                <w:sz w:val="26"/>
                <w:szCs w:val="26"/>
              </w:rPr>
            </w:pPr>
          </w:p>
        </w:tc>
        <w:tc>
          <w:tcPr>
            <w:tcW w:w="1814" w:type="dxa"/>
            <w:gridSpan w:val="2"/>
            <w:tcBorders>
              <w:top w:val="nil"/>
              <w:left w:val="nil"/>
              <w:bottom w:val="nil"/>
              <w:right w:val="nil"/>
            </w:tcBorders>
            <w:shd w:val="clear" w:color="auto" w:fill="auto"/>
          </w:tcPr>
          <w:p w:rsidR="00075DAB" w:rsidRPr="003448C1" w:rsidRDefault="00781AE1" w:rsidP="00075DAB">
            <w:pPr>
              <w:pBdr>
                <w:bottom w:val="double" w:sz="6" w:space="1" w:color="auto"/>
              </w:pBdr>
              <w:tabs>
                <w:tab w:val="decimal" w:pos="1247"/>
              </w:tabs>
              <w:spacing w:line="0" w:lineRule="atLeast"/>
              <w:rPr>
                <w:rFonts w:asciiTheme="majorBidi" w:hAnsiTheme="majorBidi" w:cstheme="majorBidi"/>
                <w:sz w:val="26"/>
                <w:szCs w:val="26"/>
              </w:rPr>
            </w:pPr>
            <w:r w:rsidRPr="00781AE1">
              <w:rPr>
                <w:rFonts w:asciiTheme="majorBidi" w:hAnsiTheme="majorBidi" w:cstheme="majorBidi"/>
                <w:sz w:val="26"/>
                <w:szCs w:val="26"/>
              </w:rPr>
              <w:t>91,643,426.23</w:t>
            </w:r>
          </w:p>
        </w:tc>
        <w:tc>
          <w:tcPr>
            <w:tcW w:w="1757" w:type="dxa"/>
            <w:gridSpan w:val="3"/>
            <w:tcBorders>
              <w:top w:val="nil"/>
              <w:left w:val="nil"/>
              <w:bottom w:val="nil"/>
              <w:right w:val="nil"/>
            </w:tcBorders>
            <w:shd w:val="clear" w:color="auto" w:fill="auto"/>
          </w:tcPr>
          <w:p w:rsidR="00075DAB" w:rsidRPr="003448C1" w:rsidRDefault="00075DAB" w:rsidP="00075DAB">
            <w:pPr>
              <w:pBdr>
                <w:bottom w:val="double" w:sz="6" w:space="1" w:color="auto"/>
              </w:pBd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96,896,731.05</w:t>
            </w:r>
          </w:p>
        </w:tc>
      </w:tr>
    </w:tbl>
    <w:p w:rsidR="004B7D68" w:rsidRDefault="004B7D68" w:rsidP="004B7D68">
      <w:pPr>
        <w:pStyle w:val="ListParagraph"/>
        <w:spacing w:before="300" w:after="100" w:line="0" w:lineRule="atLeast"/>
        <w:ind w:left="425"/>
        <w:contextualSpacing w:val="0"/>
        <w:rPr>
          <w:rFonts w:ascii="Angsana New" w:hAnsi="Angsana New"/>
          <w:b/>
          <w:bCs/>
          <w:sz w:val="28"/>
        </w:rPr>
      </w:pPr>
    </w:p>
    <w:p w:rsidR="004B7D68" w:rsidRDefault="004B7D68" w:rsidP="004B7D68">
      <w:pPr>
        <w:pStyle w:val="BodyText"/>
      </w:pPr>
      <w:r>
        <w:br w:type="page"/>
      </w:r>
    </w:p>
    <w:p w:rsidR="00262FA3" w:rsidRPr="007B7212" w:rsidRDefault="000525EE" w:rsidP="004B7D6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INTANGIBLE ASSETS</w:t>
      </w:r>
      <w:r w:rsidR="00A33FD4">
        <w:rPr>
          <w:rFonts w:ascii="Angsana New" w:hAnsi="Angsana New"/>
          <w:b/>
          <w:bCs/>
          <w:sz w:val="28"/>
        </w:rPr>
        <w:t xml:space="preserve"> </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755"/>
        <w:gridCol w:w="1756"/>
        <w:gridCol w:w="1757"/>
        <w:gridCol w:w="25"/>
        <w:gridCol w:w="1723"/>
      </w:tblGrid>
      <w:tr w:rsidR="002A43B4" w:rsidTr="00F1754A">
        <w:trPr>
          <w:trHeight w:val="283"/>
        </w:trPr>
        <w:tc>
          <w:tcPr>
            <w:tcW w:w="2403" w:type="dxa"/>
          </w:tcPr>
          <w:p w:rsidR="002A43B4" w:rsidRPr="00490D6B" w:rsidRDefault="002A43B4" w:rsidP="00862698">
            <w:pPr>
              <w:spacing w:line="0" w:lineRule="atLeast"/>
              <w:rPr>
                <w:rFonts w:asciiTheme="majorBidi" w:hAnsiTheme="majorBidi" w:cstheme="majorBidi"/>
                <w:sz w:val="28"/>
              </w:rPr>
            </w:pPr>
          </w:p>
        </w:tc>
        <w:tc>
          <w:tcPr>
            <w:tcW w:w="7016" w:type="dxa"/>
            <w:gridSpan w:val="5"/>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F1754A">
        <w:trPr>
          <w:trHeight w:val="737"/>
        </w:trPr>
        <w:tc>
          <w:tcPr>
            <w:tcW w:w="2403" w:type="dxa"/>
          </w:tcPr>
          <w:p w:rsidR="002A43B4" w:rsidRPr="00490D6B" w:rsidRDefault="002A43B4" w:rsidP="00862698">
            <w:pPr>
              <w:spacing w:line="0" w:lineRule="atLeast"/>
              <w:rPr>
                <w:rFonts w:asciiTheme="majorBidi" w:hAnsiTheme="majorBidi" w:cstheme="majorBidi"/>
                <w:sz w:val="28"/>
              </w:rPr>
            </w:pPr>
          </w:p>
        </w:tc>
        <w:tc>
          <w:tcPr>
            <w:tcW w:w="1755"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tc>
        <w:tc>
          <w:tcPr>
            <w:tcW w:w="1756"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Copyright fonts</w:t>
            </w:r>
          </w:p>
        </w:tc>
        <w:tc>
          <w:tcPr>
            <w:tcW w:w="1757" w:type="dxa"/>
          </w:tcPr>
          <w:p w:rsidR="00F474B0"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in progress</w:t>
            </w:r>
          </w:p>
        </w:tc>
        <w:tc>
          <w:tcPr>
            <w:tcW w:w="1748" w:type="dxa"/>
            <w:gridSpan w:val="2"/>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Total</w:t>
            </w:r>
          </w:p>
        </w:tc>
      </w:tr>
      <w:tr w:rsidR="002A43B4" w:rsidTr="00F1754A">
        <w:trPr>
          <w:trHeight w:val="340"/>
        </w:trPr>
        <w:tc>
          <w:tcPr>
            <w:tcW w:w="2403" w:type="dxa"/>
          </w:tcPr>
          <w:p w:rsidR="002A43B4" w:rsidRPr="00490D6B" w:rsidRDefault="00F474B0" w:rsidP="00862698">
            <w:pPr>
              <w:spacing w:line="0" w:lineRule="atLeast"/>
              <w:rPr>
                <w:rFonts w:asciiTheme="majorBidi" w:hAnsiTheme="majorBidi" w:cstheme="majorBidi"/>
                <w:b/>
                <w:bCs/>
                <w:sz w:val="28"/>
              </w:rPr>
            </w:pPr>
            <w:r w:rsidRPr="00490D6B">
              <w:rPr>
                <w:rFonts w:asciiTheme="majorBidi" w:hAnsiTheme="majorBidi" w:cstheme="majorBidi"/>
                <w:b/>
                <w:bCs/>
                <w:sz w:val="28"/>
              </w:rPr>
              <w:t>Cost</w:t>
            </w:r>
          </w:p>
        </w:tc>
        <w:tc>
          <w:tcPr>
            <w:tcW w:w="1755" w:type="dxa"/>
          </w:tcPr>
          <w:p w:rsidR="002A43B4" w:rsidRPr="00490D6B" w:rsidRDefault="002A43B4" w:rsidP="00862698">
            <w:pPr>
              <w:spacing w:line="0" w:lineRule="atLeast"/>
              <w:jc w:val="center"/>
              <w:rPr>
                <w:rFonts w:asciiTheme="majorBidi" w:hAnsiTheme="majorBidi" w:cstheme="majorBidi"/>
                <w:sz w:val="28"/>
              </w:rPr>
            </w:pPr>
          </w:p>
        </w:tc>
        <w:tc>
          <w:tcPr>
            <w:tcW w:w="1756" w:type="dxa"/>
          </w:tcPr>
          <w:p w:rsidR="002A43B4" w:rsidRPr="00490D6B" w:rsidRDefault="002A43B4" w:rsidP="00862698">
            <w:pPr>
              <w:spacing w:line="0" w:lineRule="atLeast"/>
              <w:jc w:val="center"/>
              <w:rPr>
                <w:rFonts w:asciiTheme="majorBidi" w:hAnsiTheme="majorBidi" w:cstheme="majorBidi"/>
                <w:sz w:val="28"/>
              </w:rPr>
            </w:pPr>
          </w:p>
        </w:tc>
        <w:tc>
          <w:tcPr>
            <w:tcW w:w="1757" w:type="dxa"/>
          </w:tcPr>
          <w:p w:rsidR="002A43B4" w:rsidRPr="00490D6B" w:rsidRDefault="002A43B4" w:rsidP="00862698">
            <w:pPr>
              <w:spacing w:line="0" w:lineRule="atLeast"/>
              <w:jc w:val="center"/>
              <w:rPr>
                <w:rFonts w:asciiTheme="majorBidi" w:hAnsiTheme="majorBidi" w:cstheme="majorBidi"/>
                <w:sz w:val="28"/>
                <w:cs/>
              </w:rPr>
            </w:pPr>
          </w:p>
        </w:tc>
        <w:tc>
          <w:tcPr>
            <w:tcW w:w="1748" w:type="dxa"/>
            <w:gridSpan w:val="2"/>
          </w:tcPr>
          <w:p w:rsidR="002A43B4" w:rsidRPr="00490D6B" w:rsidRDefault="002A43B4" w:rsidP="00862698">
            <w:pPr>
              <w:spacing w:line="0" w:lineRule="atLeast"/>
              <w:jc w:val="center"/>
              <w:rPr>
                <w:rFonts w:asciiTheme="majorBidi" w:hAnsiTheme="majorBidi" w:cstheme="majorBidi"/>
                <w:sz w:val="28"/>
              </w:rPr>
            </w:pPr>
          </w:p>
        </w:tc>
      </w:tr>
      <w:tr w:rsidR="00CF508D" w:rsidTr="00A96BCB">
        <w:trPr>
          <w:trHeight w:val="340"/>
        </w:trPr>
        <w:tc>
          <w:tcPr>
            <w:tcW w:w="2403" w:type="dxa"/>
            <w:vAlign w:val="center"/>
          </w:tcPr>
          <w:p w:rsidR="00CF508D" w:rsidRPr="00490D6B" w:rsidRDefault="00CF508D" w:rsidP="00CF508D">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22</w:t>
            </w:r>
          </w:p>
        </w:tc>
        <w:tc>
          <w:tcPr>
            <w:tcW w:w="1755"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34,175,953.48</w:t>
            </w:r>
          </w:p>
        </w:tc>
        <w:tc>
          <w:tcPr>
            <w:tcW w:w="1756"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cs/>
              </w:rPr>
            </w:pPr>
            <w:r>
              <w:rPr>
                <w:rFonts w:asciiTheme="majorBidi" w:hAnsiTheme="majorBidi" w:cstheme="majorBidi" w:hint="cs"/>
                <w:sz w:val="28"/>
                <w:cs/>
              </w:rPr>
              <w:t>-</w:t>
            </w:r>
          </w:p>
        </w:tc>
        <w:tc>
          <w:tcPr>
            <w:tcW w:w="1748" w:type="dxa"/>
            <w:gridSpan w:val="2"/>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w:t>
            </w:r>
            <w:r>
              <w:rPr>
                <w:rFonts w:asciiTheme="majorBidi" w:hAnsiTheme="majorBidi" w:cstheme="majorBidi"/>
                <w:sz w:val="28"/>
              </w:rPr>
              <w:t>275,953.48</w:t>
            </w:r>
          </w:p>
        </w:tc>
      </w:tr>
      <w:tr w:rsidR="00CF508D" w:rsidTr="00A96BCB">
        <w:trPr>
          <w:trHeight w:val="340"/>
        </w:trPr>
        <w:tc>
          <w:tcPr>
            <w:tcW w:w="2403" w:type="dxa"/>
            <w:vAlign w:val="center"/>
          </w:tcPr>
          <w:p w:rsidR="00CF508D" w:rsidRPr="00490D6B" w:rsidRDefault="00CF508D" w:rsidP="00CF508D">
            <w:pPr>
              <w:rPr>
                <w:rFonts w:ascii="Angsana New" w:hAnsi="Angsana New" w:cs="Angsana New"/>
                <w:color w:val="000000"/>
                <w:sz w:val="28"/>
                <w:cs/>
              </w:rPr>
            </w:pPr>
            <w:r w:rsidRPr="00490D6B">
              <w:rPr>
                <w:rFonts w:ascii="Angsana New" w:hAnsi="Angsana New" w:cs="Angsana New"/>
                <w:color w:val="000000"/>
                <w:sz w:val="28"/>
              </w:rPr>
              <w:t>Purchases</w:t>
            </w:r>
          </w:p>
        </w:tc>
        <w:tc>
          <w:tcPr>
            <w:tcW w:w="1755"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81,000.00</w:t>
            </w:r>
          </w:p>
        </w:tc>
        <w:tc>
          <w:tcPr>
            <w:tcW w:w="1756"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w:t>
            </w:r>
          </w:p>
        </w:tc>
        <w:tc>
          <w:tcPr>
            <w:tcW w:w="1757"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81,000.00</w:t>
            </w:r>
          </w:p>
        </w:tc>
      </w:tr>
      <w:tr w:rsidR="002A43B4" w:rsidTr="00A96BCB">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w:t>
            </w:r>
            <w:r w:rsidR="00F62840">
              <w:rPr>
                <w:rFonts w:ascii="Angsana New" w:hAnsi="Angsana New" w:cs="Angsana New"/>
                <w:color w:val="000000"/>
                <w:sz w:val="28"/>
              </w:rPr>
              <w:t>2</w:t>
            </w:r>
            <w:r w:rsidR="00CF508D">
              <w:rPr>
                <w:rFonts w:ascii="Angsana New" w:hAnsi="Angsana New" w:cs="Angsana New"/>
                <w:color w:val="000000"/>
                <w:sz w:val="28"/>
              </w:rPr>
              <w:t>2</w:t>
            </w:r>
          </w:p>
        </w:tc>
        <w:tc>
          <w:tcPr>
            <w:tcW w:w="1755" w:type="dxa"/>
            <w:shd w:val="clear" w:color="auto" w:fill="auto"/>
          </w:tcPr>
          <w:p w:rsidR="002A43B4" w:rsidRPr="00490D6B" w:rsidRDefault="00CF508D" w:rsidP="00862698">
            <w:pPr>
              <w:tabs>
                <w:tab w:val="decimal" w:pos="1276"/>
              </w:tabs>
              <w:spacing w:line="0" w:lineRule="atLeast"/>
              <w:rPr>
                <w:rFonts w:asciiTheme="majorBidi" w:hAnsiTheme="majorBidi" w:cstheme="majorBidi"/>
                <w:sz w:val="28"/>
              </w:rPr>
            </w:pPr>
            <w:r w:rsidRPr="00CF508D">
              <w:rPr>
                <w:rFonts w:asciiTheme="majorBidi" w:hAnsiTheme="majorBidi" w:cstheme="majorBidi"/>
                <w:sz w:val="28"/>
              </w:rPr>
              <w:t>34,256,953.48</w:t>
            </w:r>
          </w:p>
        </w:tc>
        <w:tc>
          <w:tcPr>
            <w:tcW w:w="1756" w:type="dxa"/>
            <w:shd w:val="clear" w:color="auto" w:fill="auto"/>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2A43B4" w:rsidRPr="00490D6B" w:rsidRDefault="00A96BCB" w:rsidP="00862698">
            <w:pPr>
              <w:tabs>
                <w:tab w:val="decimal" w:pos="1276"/>
              </w:tabs>
              <w:spacing w:line="0" w:lineRule="atLeast"/>
              <w:rPr>
                <w:rFonts w:asciiTheme="majorBidi" w:hAnsiTheme="majorBidi" w:cstheme="majorBidi"/>
                <w:sz w:val="28"/>
                <w:cs/>
              </w:rPr>
            </w:pPr>
            <w:r>
              <w:rPr>
                <w:rFonts w:asciiTheme="majorBidi" w:hAnsiTheme="majorBidi" w:cstheme="majorBidi" w:hint="cs"/>
                <w:sz w:val="28"/>
                <w:cs/>
              </w:rPr>
              <w:t>-</w:t>
            </w:r>
          </w:p>
        </w:tc>
        <w:tc>
          <w:tcPr>
            <w:tcW w:w="1748" w:type="dxa"/>
            <w:gridSpan w:val="2"/>
            <w:shd w:val="clear" w:color="auto" w:fill="auto"/>
          </w:tcPr>
          <w:p w:rsidR="002A43B4" w:rsidRPr="00490D6B" w:rsidRDefault="00CF508D" w:rsidP="00862698">
            <w:pPr>
              <w:tabs>
                <w:tab w:val="decimal" w:pos="1276"/>
              </w:tabs>
              <w:spacing w:line="0" w:lineRule="atLeast"/>
              <w:rPr>
                <w:rFonts w:asciiTheme="majorBidi" w:hAnsiTheme="majorBidi" w:cstheme="majorBidi"/>
                <w:sz w:val="28"/>
              </w:rPr>
            </w:pPr>
            <w:r w:rsidRPr="00CF508D">
              <w:rPr>
                <w:rFonts w:asciiTheme="majorBidi" w:hAnsiTheme="majorBidi" w:cstheme="majorBidi"/>
                <w:sz w:val="28"/>
              </w:rPr>
              <w:t>34,356,953.48</w:t>
            </w:r>
          </w:p>
        </w:tc>
      </w:tr>
      <w:tr w:rsidR="008E2482" w:rsidTr="00B77A54">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shd w:val="clear" w:color="auto" w:fill="auto"/>
          </w:tcPr>
          <w:p w:rsidR="008E2482" w:rsidRPr="008E2482" w:rsidRDefault="00D85560" w:rsidP="008E2482">
            <w:pPr>
              <w:pBdr>
                <w:bottom w:val="single" w:sz="6" w:space="1" w:color="auto"/>
              </w:pBdr>
              <w:tabs>
                <w:tab w:val="decimal" w:pos="1276"/>
              </w:tabs>
              <w:spacing w:line="0" w:lineRule="atLeast"/>
              <w:rPr>
                <w:rFonts w:asciiTheme="majorBidi" w:hAnsiTheme="majorBidi" w:cstheme="majorBidi"/>
                <w:sz w:val="28"/>
              </w:rPr>
            </w:pPr>
            <w:r w:rsidRPr="00D85560">
              <w:rPr>
                <w:rFonts w:asciiTheme="majorBidi" w:hAnsiTheme="majorBidi" w:cstheme="majorBidi"/>
                <w:sz w:val="28"/>
              </w:rPr>
              <w:t>3,004,000.00</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w:t>
            </w:r>
          </w:p>
        </w:tc>
        <w:tc>
          <w:tcPr>
            <w:tcW w:w="1757" w:type="dxa"/>
            <w:shd w:val="clear" w:color="auto" w:fill="auto"/>
          </w:tcPr>
          <w:p w:rsidR="008E2482" w:rsidRPr="008E2482" w:rsidRDefault="00D85560" w:rsidP="008E2482">
            <w:pPr>
              <w:pBdr>
                <w:bottom w:val="single" w:sz="6" w:space="1" w:color="auto"/>
              </w:pBdr>
              <w:tabs>
                <w:tab w:val="decimal" w:pos="1276"/>
              </w:tabs>
              <w:spacing w:line="0" w:lineRule="atLeast"/>
              <w:rPr>
                <w:rFonts w:asciiTheme="majorBidi" w:hAnsiTheme="majorBidi" w:cstheme="majorBidi"/>
                <w:sz w:val="28"/>
                <w:cs/>
              </w:rPr>
            </w:pPr>
            <w:r w:rsidRPr="00D85560">
              <w:rPr>
                <w:rFonts w:asciiTheme="majorBidi" w:hAnsiTheme="majorBidi" w:cstheme="majorBidi"/>
                <w:sz w:val="28"/>
              </w:rPr>
              <w:t>14,044,124.86</w:t>
            </w:r>
          </w:p>
        </w:tc>
        <w:tc>
          <w:tcPr>
            <w:tcW w:w="1748" w:type="dxa"/>
            <w:gridSpan w:val="2"/>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17,048,124.86</w:t>
            </w:r>
          </w:p>
        </w:tc>
      </w:tr>
      <w:tr w:rsidR="008E2482" w:rsidTr="00B77A54">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sidR="00CF508D">
              <w:rPr>
                <w:rFonts w:ascii="Angsana New" w:hAnsi="Angsana New" w:cs="Angsana New"/>
                <w:color w:val="000000"/>
                <w:sz w:val="28"/>
              </w:rPr>
              <w:t>3</w:t>
            </w:r>
          </w:p>
        </w:tc>
        <w:tc>
          <w:tcPr>
            <w:tcW w:w="1755" w:type="dxa"/>
            <w:shd w:val="clear" w:color="auto" w:fill="auto"/>
          </w:tcPr>
          <w:p w:rsidR="008E2482" w:rsidRPr="008E2482" w:rsidRDefault="00D85560" w:rsidP="008E2482">
            <w:pPr>
              <w:pBdr>
                <w:bottom w:val="single" w:sz="6" w:space="1" w:color="auto"/>
              </w:pBdr>
              <w:tabs>
                <w:tab w:val="decimal" w:pos="1276"/>
              </w:tabs>
              <w:spacing w:line="0" w:lineRule="atLeast"/>
              <w:rPr>
                <w:rFonts w:asciiTheme="majorBidi" w:hAnsiTheme="majorBidi" w:cstheme="majorBidi"/>
                <w:sz w:val="28"/>
              </w:rPr>
            </w:pPr>
            <w:r w:rsidRPr="00D85560">
              <w:rPr>
                <w:rFonts w:asciiTheme="majorBidi" w:hAnsiTheme="majorBidi" w:cstheme="majorBidi"/>
                <w:sz w:val="28"/>
              </w:rPr>
              <w:t>37,260,953.48</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100,000.00</w:t>
            </w:r>
          </w:p>
        </w:tc>
        <w:tc>
          <w:tcPr>
            <w:tcW w:w="1757" w:type="dxa"/>
            <w:shd w:val="clear" w:color="auto" w:fill="auto"/>
          </w:tcPr>
          <w:p w:rsidR="008E2482" w:rsidRPr="008E2482" w:rsidRDefault="00D85560" w:rsidP="008E2482">
            <w:pPr>
              <w:pBdr>
                <w:bottom w:val="single" w:sz="6" w:space="1" w:color="auto"/>
              </w:pBdr>
              <w:tabs>
                <w:tab w:val="decimal" w:pos="1276"/>
              </w:tabs>
              <w:spacing w:line="0" w:lineRule="atLeast"/>
              <w:rPr>
                <w:rFonts w:asciiTheme="majorBidi" w:hAnsiTheme="majorBidi" w:cstheme="majorBidi"/>
                <w:sz w:val="28"/>
                <w:cs/>
              </w:rPr>
            </w:pPr>
            <w:r w:rsidRPr="00D85560">
              <w:rPr>
                <w:rFonts w:asciiTheme="majorBidi" w:hAnsiTheme="majorBidi" w:cstheme="majorBidi"/>
                <w:sz w:val="28"/>
              </w:rPr>
              <w:t>14,044,124.86</w:t>
            </w:r>
          </w:p>
        </w:tc>
        <w:tc>
          <w:tcPr>
            <w:tcW w:w="1748" w:type="dxa"/>
            <w:gridSpan w:val="2"/>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51,405,078.34</w:t>
            </w:r>
          </w:p>
        </w:tc>
      </w:tr>
      <w:tr w:rsidR="002A43B4" w:rsidRPr="00490D6B" w:rsidTr="00A96BCB">
        <w:tc>
          <w:tcPr>
            <w:tcW w:w="2403" w:type="dxa"/>
            <w:vAlign w:val="center"/>
          </w:tcPr>
          <w:p w:rsidR="002A43B4" w:rsidRPr="00F1754A" w:rsidRDefault="002A43B4" w:rsidP="00862698">
            <w:pPr>
              <w:rPr>
                <w:rFonts w:ascii="Angsana New" w:hAnsi="Angsana New" w:cs="Angsana New"/>
                <w:color w:val="000000"/>
                <w:sz w:val="10"/>
                <w:szCs w:val="10"/>
                <w:cs/>
              </w:rPr>
            </w:pPr>
          </w:p>
        </w:tc>
        <w:tc>
          <w:tcPr>
            <w:tcW w:w="1755"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2A43B4" w:rsidTr="00A96BCB">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Theme="majorBidi" w:hAnsiTheme="majorBidi" w:cstheme="majorBidi"/>
                <w:b/>
                <w:bCs/>
                <w:sz w:val="28"/>
              </w:rPr>
              <w:t>A</w:t>
            </w:r>
            <w:r w:rsidR="00C37461">
              <w:rPr>
                <w:rFonts w:asciiTheme="majorBidi" w:hAnsiTheme="majorBidi" w:cstheme="majorBidi"/>
                <w:b/>
                <w:bCs/>
                <w:sz w:val="28"/>
              </w:rPr>
              <w:t>ccumulated Amortis</w:t>
            </w:r>
            <w:r w:rsidRPr="00490D6B">
              <w:rPr>
                <w:rFonts w:asciiTheme="majorBidi" w:hAnsiTheme="majorBidi" w:cstheme="majorBidi"/>
                <w:b/>
                <w:bCs/>
                <w:sz w:val="28"/>
              </w:rPr>
              <w:t>ation</w:t>
            </w:r>
          </w:p>
        </w:tc>
        <w:tc>
          <w:tcPr>
            <w:tcW w:w="1755"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c>
          <w:tcPr>
            <w:tcW w:w="1756"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c>
          <w:tcPr>
            <w:tcW w:w="1757"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cs/>
              </w:rPr>
            </w:pPr>
          </w:p>
        </w:tc>
        <w:tc>
          <w:tcPr>
            <w:tcW w:w="1748" w:type="dxa"/>
            <w:gridSpan w:val="2"/>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r>
      <w:tr w:rsidR="00CF508D" w:rsidTr="00A96BCB">
        <w:trPr>
          <w:trHeight w:val="340"/>
        </w:trPr>
        <w:tc>
          <w:tcPr>
            <w:tcW w:w="2403" w:type="dxa"/>
            <w:vAlign w:val="center"/>
          </w:tcPr>
          <w:p w:rsidR="00CF508D" w:rsidRPr="00490D6B" w:rsidRDefault="00CF508D" w:rsidP="00CF508D">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22</w:t>
            </w:r>
          </w:p>
        </w:tc>
        <w:tc>
          <w:tcPr>
            <w:tcW w:w="1755"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22,612,715.37</w:t>
            </w:r>
          </w:p>
        </w:tc>
        <w:tc>
          <w:tcPr>
            <w:tcW w:w="1756"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57,912.87</w:t>
            </w:r>
          </w:p>
        </w:tc>
        <w:tc>
          <w:tcPr>
            <w:tcW w:w="1757" w:type="dxa"/>
            <w:shd w:val="clear" w:color="auto" w:fill="auto"/>
          </w:tcPr>
          <w:p w:rsidR="00CF508D" w:rsidRPr="00490D6B" w:rsidRDefault="00CF508D" w:rsidP="00CF508D">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CF508D" w:rsidRPr="00490D6B" w:rsidRDefault="00CF508D" w:rsidP="00CF508D">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22,670,628.24</w:t>
            </w:r>
          </w:p>
        </w:tc>
      </w:tr>
      <w:tr w:rsidR="00CF508D" w:rsidTr="00A96BCB">
        <w:trPr>
          <w:trHeight w:val="340"/>
        </w:trPr>
        <w:tc>
          <w:tcPr>
            <w:tcW w:w="2403" w:type="dxa"/>
            <w:vAlign w:val="center"/>
          </w:tcPr>
          <w:p w:rsidR="00CF508D" w:rsidRPr="00490D6B" w:rsidRDefault="00CF508D" w:rsidP="00CF508D">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755"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3,712,518.67</w:t>
            </w:r>
          </w:p>
        </w:tc>
        <w:tc>
          <w:tcPr>
            <w:tcW w:w="1756"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9,994.42</w:t>
            </w:r>
          </w:p>
        </w:tc>
        <w:tc>
          <w:tcPr>
            <w:tcW w:w="1757" w:type="dxa"/>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CF508D" w:rsidRPr="008E2482" w:rsidRDefault="00CF508D" w:rsidP="00CF508D">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3,722,513.09</w:t>
            </w:r>
          </w:p>
        </w:tc>
      </w:tr>
      <w:tr w:rsidR="002A43B4" w:rsidTr="00A96BCB">
        <w:trPr>
          <w:trHeight w:val="340"/>
        </w:trPr>
        <w:tc>
          <w:tcPr>
            <w:tcW w:w="2403" w:type="dxa"/>
            <w:vAlign w:val="center"/>
          </w:tcPr>
          <w:p w:rsidR="002A43B4" w:rsidRPr="00490D6B" w:rsidRDefault="00F62840" w:rsidP="00862698">
            <w:pPr>
              <w:rPr>
                <w:rFonts w:ascii="Angsana New" w:hAnsi="Angsana New" w:cs="Angsana New"/>
                <w:color w:val="000000"/>
                <w:sz w:val="28"/>
                <w:cs/>
              </w:rPr>
            </w:pPr>
            <w:r>
              <w:rPr>
                <w:rFonts w:ascii="Angsana New" w:hAnsi="Angsana New" w:cs="Angsana New"/>
                <w:color w:val="000000"/>
                <w:sz w:val="28"/>
              </w:rPr>
              <w:t>As at 31 December 202</w:t>
            </w:r>
            <w:r w:rsidR="00CF508D">
              <w:rPr>
                <w:rFonts w:ascii="Angsana New" w:hAnsi="Angsana New" w:cs="Angsana New"/>
                <w:color w:val="000000"/>
                <w:sz w:val="28"/>
              </w:rPr>
              <w:t>2</w:t>
            </w:r>
          </w:p>
        </w:tc>
        <w:tc>
          <w:tcPr>
            <w:tcW w:w="1755" w:type="dxa"/>
            <w:shd w:val="clear" w:color="auto" w:fill="auto"/>
          </w:tcPr>
          <w:p w:rsidR="002A43B4" w:rsidRPr="00490D6B" w:rsidRDefault="00CF508D" w:rsidP="00862698">
            <w:pPr>
              <w:tabs>
                <w:tab w:val="decimal" w:pos="1276"/>
              </w:tabs>
              <w:spacing w:line="0" w:lineRule="atLeast"/>
              <w:rPr>
                <w:rFonts w:asciiTheme="majorBidi" w:hAnsiTheme="majorBidi" w:cstheme="majorBidi"/>
                <w:sz w:val="28"/>
              </w:rPr>
            </w:pPr>
            <w:r w:rsidRPr="00CF508D">
              <w:rPr>
                <w:rFonts w:asciiTheme="majorBidi" w:hAnsiTheme="majorBidi" w:cstheme="majorBidi"/>
                <w:sz w:val="28"/>
              </w:rPr>
              <w:t>26,325,234.04</w:t>
            </w:r>
          </w:p>
        </w:tc>
        <w:tc>
          <w:tcPr>
            <w:tcW w:w="1756" w:type="dxa"/>
            <w:shd w:val="clear" w:color="auto" w:fill="auto"/>
          </w:tcPr>
          <w:p w:rsidR="002A43B4" w:rsidRPr="00490D6B" w:rsidRDefault="00CF508D" w:rsidP="00862698">
            <w:pPr>
              <w:tabs>
                <w:tab w:val="decimal" w:pos="1276"/>
              </w:tabs>
              <w:spacing w:line="0" w:lineRule="atLeast"/>
              <w:rPr>
                <w:rFonts w:asciiTheme="majorBidi" w:hAnsiTheme="majorBidi" w:cstheme="majorBidi"/>
                <w:sz w:val="28"/>
              </w:rPr>
            </w:pPr>
            <w:r w:rsidRPr="00CF508D">
              <w:rPr>
                <w:rFonts w:asciiTheme="majorBidi" w:hAnsiTheme="majorBidi" w:cstheme="majorBidi"/>
                <w:sz w:val="28"/>
              </w:rPr>
              <w:t>67,907.29</w:t>
            </w:r>
          </w:p>
        </w:tc>
        <w:tc>
          <w:tcPr>
            <w:tcW w:w="1757"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2A43B4" w:rsidRPr="00490D6B" w:rsidRDefault="00CF508D" w:rsidP="00862698">
            <w:pPr>
              <w:tabs>
                <w:tab w:val="decimal" w:pos="1276"/>
              </w:tabs>
              <w:spacing w:line="0" w:lineRule="atLeast"/>
              <w:rPr>
                <w:rFonts w:asciiTheme="majorBidi" w:hAnsiTheme="majorBidi" w:cstheme="majorBidi"/>
                <w:sz w:val="28"/>
              </w:rPr>
            </w:pPr>
            <w:r w:rsidRPr="00CF508D">
              <w:rPr>
                <w:rFonts w:asciiTheme="majorBidi" w:hAnsiTheme="majorBidi" w:cstheme="majorBidi"/>
                <w:sz w:val="28"/>
              </w:rPr>
              <w:t>26,393,141.33</w:t>
            </w:r>
          </w:p>
        </w:tc>
      </w:tr>
      <w:tr w:rsidR="008E2482" w:rsidTr="00B77A54">
        <w:trPr>
          <w:trHeight w:val="340"/>
        </w:trPr>
        <w:tc>
          <w:tcPr>
            <w:tcW w:w="2403" w:type="dxa"/>
            <w:vAlign w:val="center"/>
          </w:tcPr>
          <w:p w:rsidR="008E2482" w:rsidRPr="00490D6B" w:rsidRDefault="008E2482" w:rsidP="008E2482">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755" w:type="dxa"/>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3,784,702.93</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9,994.42</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3,794,697.35</w:t>
            </w:r>
          </w:p>
        </w:tc>
      </w:tr>
      <w:tr w:rsidR="008E2482" w:rsidTr="00B77A54">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sidR="00CF508D">
              <w:rPr>
                <w:rFonts w:ascii="Angsana New" w:hAnsi="Angsana New" w:cs="Angsana New"/>
                <w:color w:val="000000"/>
                <w:sz w:val="28"/>
              </w:rPr>
              <w:t>3</w:t>
            </w:r>
          </w:p>
        </w:tc>
        <w:tc>
          <w:tcPr>
            <w:tcW w:w="1755" w:type="dxa"/>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30,109,936.97</w:t>
            </w:r>
          </w:p>
        </w:tc>
        <w:tc>
          <w:tcPr>
            <w:tcW w:w="1756" w:type="dxa"/>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77,901.71</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B77A54" w:rsidP="008E2482">
            <w:pPr>
              <w:pBdr>
                <w:bottom w:val="sing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30,187,838.68</w:t>
            </w:r>
          </w:p>
        </w:tc>
      </w:tr>
      <w:tr w:rsidR="002A43B4" w:rsidRPr="00490D6B"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F1754A" w:rsidRDefault="002A43B4" w:rsidP="00862698">
            <w:pPr>
              <w:rPr>
                <w:rFonts w:ascii="Angsana New" w:hAnsi="Angsana New" w:cs="Angsana New"/>
                <w:color w:val="000000"/>
                <w:sz w:val="10"/>
                <w:szCs w:val="10"/>
                <w:cs/>
              </w:rPr>
            </w:pPr>
          </w:p>
        </w:tc>
        <w:tc>
          <w:tcPr>
            <w:tcW w:w="1755"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1715EA"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1715EA" w:rsidRPr="00490D6B" w:rsidRDefault="001715EA" w:rsidP="001715EA">
            <w:pPr>
              <w:rPr>
                <w:rFonts w:ascii="Angsana New" w:hAnsi="Angsana New" w:cs="Angsana New"/>
                <w:color w:val="000000"/>
                <w:sz w:val="28"/>
                <w:cs/>
              </w:rPr>
            </w:pPr>
            <w:r w:rsidRPr="00490D6B">
              <w:rPr>
                <w:rFonts w:asciiTheme="majorBidi" w:hAnsiTheme="majorBidi" w:cstheme="majorBidi"/>
                <w:b/>
                <w:bCs/>
                <w:sz w:val="28"/>
              </w:rPr>
              <w:t>Net Book Value</w:t>
            </w:r>
          </w:p>
        </w:tc>
        <w:tc>
          <w:tcPr>
            <w:tcW w:w="1755"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c>
          <w:tcPr>
            <w:tcW w:w="1756"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c>
          <w:tcPr>
            <w:tcW w:w="1757"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cs/>
              </w:rPr>
            </w:pPr>
          </w:p>
        </w:tc>
        <w:tc>
          <w:tcPr>
            <w:tcW w:w="1748" w:type="dxa"/>
            <w:gridSpan w:val="2"/>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r>
      <w:tr w:rsidR="00CF508D"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CF508D" w:rsidRPr="00490D6B" w:rsidRDefault="00CF508D" w:rsidP="00CF508D">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w:t>
            </w:r>
            <w:r>
              <w:rPr>
                <w:rFonts w:ascii="Angsana New" w:hAnsi="Angsana New" w:cs="Angsana New"/>
                <w:color w:val="000000"/>
                <w:sz w:val="28"/>
              </w:rPr>
              <w:t>22</w:t>
            </w:r>
          </w:p>
        </w:tc>
        <w:tc>
          <w:tcPr>
            <w:tcW w:w="1755" w:type="dxa"/>
            <w:tcBorders>
              <w:top w:val="nil"/>
              <w:left w:val="nil"/>
              <w:bottom w:val="nil"/>
              <w:right w:val="nil"/>
            </w:tcBorders>
            <w:shd w:val="clear" w:color="auto" w:fill="auto"/>
          </w:tcPr>
          <w:p w:rsidR="00CF508D" w:rsidRPr="008E2482" w:rsidRDefault="00CF508D" w:rsidP="00CF508D">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7,931,719.44</w:t>
            </w:r>
          </w:p>
        </w:tc>
        <w:tc>
          <w:tcPr>
            <w:tcW w:w="1756" w:type="dxa"/>
            <w:tcBorders>
              <w:top w:val="nil"/>
              <w:left w:val="nil"/>
              <w:bottom w:val="nil"/>
              <w:right w:val="nil"/>
            </w:tcBorders>
            <w:shd w:val="clear" w:color="auto" w:fill="auto"/>
          </w:tcPr>
          <w:p w:rsidR="00CF508D" w:rsidRPr="008E2482" w:rsidRDefault="00CF508D" w:rsidP="00CF508D">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32,092.71</w:t>
            </w:r>
          </w:p>
        </w:tc>
        <w:tc>
          <w:tcPr>
            <w:tcW w:w="1757" w:type="dxa"/>
            <w:tcBorders>
              <w:top w:val="nil"/>
              <w:left w:val="nil"/>
              <w:bottom w:val="nil"/>
              <w:right w:val="nil"/>
            </w:tcBorders>
            <w:shd w:val="clear" w:color="auto" w:fill="auto"/>
          </w:tcPr>
          <w:p w:rsidR="00CF508D" w:rsidRPr="008E2482" w:rsidRDefault="00CF508D" w:rsidP="00CF508D">
            <w:pPr>
              <w:pBdr>
                <w:bottom w:val="doub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tcBorders>
              <w:top w:val="nil"/>
              <w:left w:val="nil"/>
              <w:bottom w:val="nil"/>
              <w:right w:val="nil"/>
            </w:tcBorders>
            <w:shd w:val="clear" w:color="auto" w:fill="auto"/>
          </w:tcPr>
          <w:p w:rsidR="00CF508D" w:rsidRPr="008E2482" w:rsidRDefault="00CF508D" w:rsidP="00CF508D">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7,963,812.15</w:t>
            </w:r>
          </w:p>
        </w:tc>
      </w:tr>
      <w:tr w:rsidR="008E2482" w:rsidTr="00B77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sidR="00CF508D">
              <w:rPr>
                <w:rFonts w:ascii="Angsana New" w:hAnsi="Angsana New" w:cs="Angsana New"/>
                <w:color w:val="000000"/>
                <w:sz w:val="28"/>
              </w:rPr>
              <w:t>3</w:t>
            </w:r>
          </w:p>
        </w:tc>
        <w:tc>
          <w:tcPr>
            <w:tcW w:w="1755" w:type="dxa"/>
            <w:tcBorders>
              <w:top w:val="nil"/>
              <w:left w:val="nil"/>
              <w:bottom w:val="nil"/>
              <w:right w:val="nil"/>
            </w:tcBorders>
            <w:shd w:val="clear" w:color="auto" w:fill="auto"/>
          </w:tcPr>
          <w:p w:rsidR="008E2482" w:rsidRPr="008E2482" w:rsidRDefault="00D85560" w:rsidP="008E2482">
            <w:pPr>
              <w:pBdr>
                <w:bottom w:val="double" w:sz="6" w:space="1" w:color="auto"/>
              </w:pBdr>
              <w:tabs>
                <w:tab w:val="decimal" w:pos="1276"/>
              </w:tabs>
              <w:spacing w:line="0" w:lineRule="atLeast"/>
              <w:rPr>
                <w:rFonts w:asciiTheme="majorBidi" w:hAnsiTheme="majorBidi" w:cstheme="majorBidi"/>
                <w:sz w:val="28"/>
              </w:rPr>
            </w:pPr>
            <w:r w:rsidRPr="00D85560">
              <w:rPr>
                <w:rFonts w:asciiTheme="majorBidi" w:hAnsiTheme="majorBidi" w:cstheme="majorBidi"/>
                <w:sz w:val="28"/>
              </w:rPr>
              <w:t>7,151,016.51</w:t>
            </w:r>
          </w:p>
        </w:tc>
        <w:tc>
          <w:tcPr>
            <w:tcW w:w="1756" w:type="dxa"/>
            <w:tcBorders>
              <w:top w:val="nil"/>
              <w:left w:val="nil"/>
              <w:bottom w:val="nil"/>
              <w:right w:val="nil"/>
            </w:tcBorders>
            <w:shd w:val="clear" w:color="auto" w:fill="auto"/>
          </w:tcPr>
          <w:p w:rsidR="008E2482" w:rsidRPr="008E2482" w:rsidRDefault="00B77A54" w:rsidP="008E2482">
            <w:pPr>
              <w:pBdr>
                <w:bottom w:val="doub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22,098.29</w:t>
            </w:r>
          </w:p>
        </w:tc>
        <w:tc>
          <w:tcPr>
            <w:tcW w:w="1757" w:type="dxa"/>
            <w:tcBorders>
              <w:top w:val="nil"/>
              <w:left w:val="nil"/>
              <w:bottom w:val="nil"/>
              <w:right w:val="nil"/>
            </w:tcBorders>
            <w:shd w:val="clear" w:color="auto" w:fill="auto"/>
          </w:tcPr>
          <w:p w:rsidR="008E2482" w:rsidRPr="008E2482" w:rsidRDefault="00D85560" w:rsidP="008E2482">
            <w:pPr>
              <w:pBdr>
                <w:bottom w:val="double" w:sz="6" w:space="1" w:color="auto"/>
              </w:pBdr>
              <w:tabs>
                <w:tab w:val="decimal" w:pos="1276"/>
              </w:tabs>
              <w:spacing w:line="0" w:lineRule="atLeast"/>
              <w:rPr>
                <w:rFonts w:asciiTheme="majorBidi" w:hAnsiTheme="majorBidi" w:cstheme="majorBidi"/>
                <w:sz w:val="28"/>
                <w:cs/>
              </w:rPr>
            </w:pPr>
            <w:r w:rsidRPr="00D85560">
              <w:rPr>
                <w:rFonts w:asciiTheme="majorBidi" w:hAnsiTheme="majorBidi" w:cstheme="majorBidi"/>
                <w:sz w:val="28"/>
              </w:rPr>
              <w:t>14,044,124.86</w:t>
            </w:r>
          </w:p>
        </w:tc>
        <w:tc>
          <w:tcPr>
            <w:tcW w:w="1748" w:type="dxa"/>
            <w:gridSpan w:val="2"/>
            <w:tcBorders>
              <w:top w:val="nil"/>
              <w:left w:val="nil"/>
              <w:bottom w:val="nil"/>
              <w:right w:val="nil"/>
            </w:tcBorders>
            <w:shd w:val="clear" w:color="auto" w:fill="auto"/>
          </w:tcPr>
          <w:p w:rsidR="008E2482" w:rsidRPr="008E2482" w:rsidRDefault="00B77A54" w:rsidP="008E2482">
            <w:pPr>
              <w:pBdr>
                <w:bottom w:val="double" w:sz="6" w:space="1" w:color="auto"/>
              </w:pBdr>
              <w:tabs>
                <w:tab w:val="decimal" w:pos="1276"/>
              </w:tabs>
              <w:spacing w:line="0" w:lineRule="atLeast"/>
              <w:rPr>
                <w:rFonts w:asciiTheme="majorBidi" w:hAnsiTheme="majorBidi" w:cstheme="majorBidi"/>
                <w:sz w:val="28"/>
              </w:rPr>
            </w:pPr>
            <w:r w:rsidRPr="00B77A54">
              <w:rPr>
                <w:rFonts w:asciiTheme="majorBidi" w:hAnsiTheme="majorBidi" w:cstheme="majorBidi"/>
                <w:sz w:val="28"/>
              </w:rPr>
              <w:t>21,217,239.66</w:t>
            </w:r>
          </w:p>
        </w:tc>
      </w:tr>
      <w:tr w:rsidR="001715EA" w:rsidRPr="00F1754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403" w:type="dxa"/>
            <w:tcBorders>
              <w:top w:val="nil"/>
              <w:left w:val="nil"/>
              <w:bottom w:val="nil"/>
              <w:right w:val="nil"/>
            </w:tcBorders>
          </w:tcPr>
          <w:p w:rsidR="001715EA" w:rsidRPr="00F1754A" w:rsidRDefault="001715EA" w:rsidP="001715EA">
            <w:pPr>
              <w:rPr>
                <w:rFonts w:ascii="Angsana New" w:hAnsi="Angsana New" w:cs="Angsana New"/>
                <w:color w:val="000000"/>
                <w:sz w:val="14"/>
                <w:szCs w:val="14"/>
                <w:cs/>
              </w:rPr>
            </w:pPr>
          </w:p>
        </w:tc>
        <w:tc>
          <w:tcPr>
            <w:tcW w:w="1755"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6"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7"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cs/>
              </w:rPr>
            </w:pPr>
          </w:p>
        </w:tc>
        <w:tc>
          <w:tcPr>
            <w:tcW w:w="1748" w:type="dxa"/>
            <w:gridSpan w:val="2"/>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3505" w:type="dxa"/>
            <w:gridSpan w:val="3"/>
            <w:tcBorders>
              <w:top w:val="nil"/>
              <w:left w:val="nil"/>
              <w:bottom w:val="nil"/>
              <w:right w:val="nil"/>
            </w:tcBorders>
            <w:shd w:val="clear" w:color="auto" w:fill="auto"/>
          </w:tcPr>
          <w:p w:rsidR="001715EA" w:rsidRPr="00490D6B" w:rsidRDefault="001715EA" w:rsidP="001715EA">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1782" w:type="dxa"/>
            <w:gridSpan w:val="2"/>
            <w:tcBorders>
              <w:top w:val="nil"/>
              <w:left w:val="nil"/>
              <w:bottom w:val="nil"/>
              <w:right w:val="nil"/>
            </w:tcBorders>
            <w:shd w:val="clear" w:color="auto" w:fill="auto"/>
          </w:tcPr>
          <w:p w:rsidR="001715EA" w:rsidRPr="00490D6B" w:rsidRDefault="00F62840" w:rsidP="001715EA">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202</w:t>
            </w:r>
            <w:r w:rsidR="00CF508D">
              <w:rPr>
                <w:rFonts w:asciiTheme="majorBidi" w:hAnsiTheme="majorBidi" w:cstheme="majorBidi"/>
                <w:sz w:val="28"/>
              </w:rPr>
              <w:t>3</w:t>
            </w:r>
          </w:p>
        </w:tc>
        <w:tc>
          <w:tcPr>
            <w:tcW w:w="1723" w:type="dxa"/>
            <w:tcBorders>
              <w:top w:val="nil"/>
              <w:left w:val="nil"/>
              <w:bottom w:val="nil"/>
              <w:right w:val="nil"/>
            </w:tcBorders>
            <w:shd w:val="clear" w:color="auto" w:fill="auto"/>
          </w:tcPr>
          <w:p w:rsidR="001715EA" w:rsidRPr="00490D6B" w:rsidRDefault="00F62840" w:rsidP="001715E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CF508D">
              <w:rPr>
                <w:rFonts w:asciiTheme="majorBidi" w:hAnsiTheme="majorBidi" w:cstheme="majorBidi"/>
                <w:sz w:val="28"/>
              </w:rPr>
              <w:t>2</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C37461" w:rsidP="001715EA">
            <w:pPr>
              <w:spacing w:line="0" w:lineRule="atLeast"/>
              <w:rPr>
                <w:rFonts w:asciiTheme="majorBidi" w:hAnsiTheme="majorBidi" w:cstheme="majorBidi"/>
                <w:sz w:val="28"/>
              </w:rPr>
            </w:pPr>
            <w:r>
              <w:rPr>
                <w:rFonts w:asciiTheme="majorBidi" w:hAnsiTheme="majorBidi" w:cstheme="majorBidi"/>
                <w:sz w:val="28"/>
              </w:rPr>
              <w:t>Amortis</w:t>
            </w:r>
            <w:r w:rsidR="001715EA" w:rsidRPr="00490D6B">
              <w:rPr>
                <w:rFonts w:asciiTheme="majorBidi" w:hAnsiTheme="majorBidi" w:cstheme="majorBidi"/>
                <w:sz w:val="28"/>
              </w:rPr>
              <w:t xml:space="preserve">ation for the years ended </w:t>
            </w:r>
            <w:r w:rsidR="001715EA" w:rsidRPr="00490D6B">
              <w:rPr>
                <w:rFonts w:asciiTheme="majorBidi" w:hAnsiTheme="majorBidi" w:cs="Angsana New"/>
                <w:sz w:val="28"/>
                <w:cs/>
              </w:rPr>
              <w:t xml:space="preserve">31 </w:t>
            </w:r>
            <w:r w:rsidR="001715EA" w:rsidRPr="00490D6B">
              <w:rPr>
                <w:rFonts w:asciiTheme="majorBidi" w:hAnsiTheme="majorBidi" w:cstheme="majorBidi"/>
                <w:sz w:val="28"/>
              </w:rPr>
              <w:t>December</w:t>
            </w:r>
          </w:p>
        </w:tc>
        <w:tc>
          <w:tcPr>
            <w:tcW w:w="1782" w:type="dxa"/>
            <w:gridSpan w:val="2"/>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cs/>
              </w:rPr>
            </w:pPr>
          </w:p>
        </w:tc>
        <w:tc>
          <w:tcPr>
            <w:tcW w:w="1723" w:type="dxa"/>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rPr>
            </w:pPr>
          </w:p>
        </w:tc>
      </w:tr>
      <w:tr w:rsidR="001715EA" w:rsidTr="00B77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spacing w:line="0" w:lineRule="atLeast"/>
              <w:rPr>
                <w:rFonts w:asciiTheme="majorBidi" w:hAnsiTheme="majorBidi" w:cstheme="majorBidi"/>
                <w:sz w:val="28"/>
                <w:cs/>
              </w:rPr>
            </w:pPr>
            <w:r w:rsidRPr="00490D6B">
              <w:rPr>
                <w:rFonts w:asciiTheme="majorBidi" w:hAnsiTheme="majorBidi" w:cstheme="majorBidi"/>
                <w:sz w:val="28"/>
              </w:rPr>
              <w:t>were included in administrative expenses</w:t>
            </w:r>
          </w:p>
        </w:tc>
        <w:tc>
          <w:tcPr>
            <w:tcW w:w="1782" w:type="dxa"/>
            <w:gridSpan w:val="2"/>
            <w:tcBorders>
              <w:top w:val="nil"/>
              <w:left w:val="nil"/>
              <w:bottom w:val="nil"/>
              <w:right w:val="nil"/>
            </w:tcBorders>
            <w:shd w:val="clear" w:color="auto" w:fill="auto"/>
          </w:tcPr>
          <w:p w:rsidR="001715EA" w:rsidRPr="00490D6B" w:rsidRDefault="00B77A54" w:rsidP="00D85560">
            <w:pPr>
              <w:pBdr>
                <w:bottom w:val="double" w:sz="6" w:space="1" w:color="auto"/>
              </w:pBdr>
              <w:tabs>
                <w:tab w:val="decimal" w:pos="1276"/>
              </w:tabs>
              <w:spacing w:line="0" w:lineRule="atLeast"/>
              <w:rPr>
                <w:rFonts w:asciiTheme="majorBidi" w:hAnsiTheme="majorBidi" w:cstheme="majorBidi"/>
                <w:sz w:val="28"/>
                <w:cs/>
              </w:rPr>
            </w:pPr>
            <w:r w:rsidRPr="00B77A54">
              <w:rPr>
                <w:rFonts w:asciiTheme="majorBidi" w:hAnsiTheme="majorBidi" w:cstheme="majorBidi"/>
                <w:sz w:val="28"/>
              </w:rPr>
              <w:t>3,794,697.35</w:t>
            </w:r>
          </w:p>
        </w:tc>
        <w:tc>
          <w:tcPr>
            <w:tcW w:w="1723" w:type="dxa"/>
            <w:tcBorders>
              <w:top w:val="nil"/>
              <w:left w:val="nil"/>
              <w:bottom w:val="nil"/>
              <w:right w:val="nil"/>
            </w:tcBorders>
            <w:shd w:val="clear" w:color="auto" w:fill="auto"/>
          </w:tcPr>
          <w:p w:rsidR="001715EA" w:rsidRPr="00490D6B" w:rsidRDefault="00CF508D" w:rsidP="00D85560">
            <w:pPr>
              <w:pBdr>
                <w:bottom w:val="doub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3,722,513.09</w:t>
            </w:r>
          </w:p>
        </w:tc>
      </w:tr>
    </w:tbl>
    <w:p w:rsidR="007F4279" w:rsidRDefault="007F4279" w:rsidP="007B7212">
      <w:pPr>
        <w:pStyle w:val="ListParagraph"/>
        <w:numPr>
          <w:ilvl w:val="0"/>
          <w:numId w:val="1"/>
        </w:numPr>
        <w:spacing w:before="360" w:line="0" w:lineRule="atLeast"/>
        <w:ind w:left="425" w:hanging="425"/>
        <w:contextualSpacing w:val="0"/>
        <w:rPr>
          <w:rFonts w:ascii="Angsana New" w:hAnsi="Angsana New"/>
          <w:b/>
          <w:bCs/>
          <w:sz w:val="28"/>
          <w:highlight w:val="yellow"/>
          <w:cs/>
        </w:rPr>
        <w:sectPr w:rsidR="007F4279" w:rsidSect="003368F1">
          <w:pgSz w:w="11906" w:h="16838" w:code="9"/>
          <w:pgMar w:top="1418" w:right="567" w:bottom="1701" w:left="1701" w:header="709" w:footer="709" w:gutter="0"/>
          <w:cols w:space="708"/>
          <w:docGrid w:linePitch="360"/>
        </w:sectPr>
      </w:pPr>
    </w:p>
    <w:p w:rsidR="007F4279" w:rsidRDefault="007F4279" w:rsidP="007F4279">
      <w:pPr>
        <w:pStyle w:val="ListParagraph"/>
        <w:numPr>
          <w:ilvl w:val="0"/>
          <w:numId w:val="1"/>
        </w:numPr>
        <w:spacing w:before="360" w:line="0" w:lineRule="atLeast"/>
        <w:ind w:left="425" w:hanging="425"/>
        <w:contextualSpacing w:val="0"/>
        <w:rPr>
          <w:rFonts w:ascii="Angsana New" w:hAnsi="Angsana New"/>
          <w:b/>
          <w:bCs/>
          <w:sz w:val="28"/>
        </w:rPr>
      </w:pPr>
      <w:r w:rsidRPr="007F4279">
        <w:rPr>
          <w:rFonts w:ascii="Angsana New" w:hAnsi="Angsana New"/>
          <w:b/>
          <w:bCs/>
          <w:sz w:val="28"/>
        </w:rPr>
        <w:lastRenderedPageBreak/>
        <w:t>DEFERRED TAX</w:t>
      </w:r>
    </w:p>
    <w:tbl>
      <w:tblPr>
        <w:tblStyle w:val="TableGrid"/>
        <w:tblW w:w="62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5"/>
        <w:gridCol w:w="1814"/>
        <w:gridCol w:w="1814"/>
      </w:tblGrid>
      <w:tr w:rsidR="007F4279" w:rsidTr="003E2B6C">
        <w:trPr>
          <w:trHeight w:val="317"/>
        </w:trPr>
        <w:tc>
          <w:tcPr>
            <w:tcW w:w="2665"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3628" w:type="dxa"/>
            <w:gridSpan w:val="2"/>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7F4279">
              <w:rPr>
                <w:rFonts w:asciiTheme="majorBidi" w:hAnsiTheme="majorBidi" w:cstheme="majorBidi"/>
                <w:sz w:val="28"/>
              </w:rPr>
              <w:t>Baht</w:t>
            </w:r>
          </w:p>
        </w:tc>
      </w:tr>
      <w:tr w:rsidR="007F4279" w:rsidTr="003E2B6C">
        <w:trPr>
          <w:trHeight w:val="317"/>
        </w:trPr>
        <w:tc>
          <w:tcPr>
            <w:tcW w:w="2665"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1814" w:type="dxa"/>
            <w:vAlign w:val="bottom"/>
          </w:tcPr>
          <w:p w:rsidR="007F4279" w:rsidRPr="007F4279" w:rsidRDefault="00F62840"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w:t>
            </w:r>
            <w:r w:rsidR="00CF508D">
              <w:rPr>
                <w:rFonts w:asciiTheme="majorBidi" w:hAnsiTheme="majorBidi" w:cstheme="majorBidi"/>
                <w:sz w:val="28"/>
              </w:rPr>
              <w:t>3</w:t>
            </w:r>
          </w:p>
        </w:tc>
        <w:tc>
          <w:tcPr>
            <w:tcW w:w="1814" w:type="dxa"/>
            <w:vAlign w:val="bottom"/>
          </w:tcPr>
          <w:p w:rsidR="007F4279" w:rsidRPr="007F4279" w:rsidRDefault="00F62840"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202</w:t>
            </w:r>
            <w:r w:rsidR="00CF508D">
              <w:rPr>
                <w:rFonts w:asciiTheme="majorBidi" w:hAnsiTheme="majorBidi" w:cstheme="majorBidi"/>
                <w:sz w:val="28"/>
              </w:rPr>
              <w:t>2</w:t>
            </w:r>
          </w:p>
        </w:tc>
      </w:tr>
      <w:tr w:rsidR="00CF508D" w:rsidTr="003E2B6C">
        <w:trPr>
          <w:trHeight w:val="317"/>
        </w:trPr>
        <w:tc>
          <w:tcPr>
            <w:tcW w:w="2665" w:type="dxa"/>
            <w:vAlign w:val="bottom"/>
          </w:tcPr>
          <w:p w:rsidR="00CF508D" w:rsidRPr="007F4279" w:rsidRDefault="00CF508D" w:rsidP="00CF508D">
            <w:pPr>
              <w:pStyle w:val="ListParagraph"/>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Deferred tax assets</w:t>
            </w:r>
          </w:p>
        </w:tc>
        <w:tc>
          <w:tcPr>
            <w:tcW w:w="1814" w:type="dxa"/>
            <w:shd w:val="clear" w:color="auto" w:fill="auto"/>
            <w:vAlign w:val="bottom"/>
          </w:tcPr>
          <w:p w:rsidR="00CF508D" w:rsidRPr="00CC6458" w:rsidRDefault="00660CCE" w:rsidP="00CF508D">
            <w:pPr>
              <w:pStyle w:val="ListParagraph"/>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8,319,216.63</w:t>
            </w:r>
          </w:p>
        </w:tc>
        <w:tc>
          <w:tcPr>
            <w:tcW w:w="1814" w:type="dxa"/>
            <w:shd w:val="clear" w:color="auto" w:fill="auto"/>
            <w:vAlign w:val="bottom"/>
          </w:tcPr>
          <w:p w:rsidR="00CF508D" w:rsidRPr="00CC6458" w:rsidRDefault="00CF508D" w:rsidP="00CF508D">
            <w:pPr>
              <w:pStyle w:val="ListParagraph"/>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4,</w:t>
            </w:r>
            <w:r w:rsidRPr="008E2482">
              <w:rPr>
                <w:rFonts w:asciiTheme="majorBidi" w:hAnsiTheme="majorBidi" w:cstheme="majorBidi"/>
                <w:sz w:val="28"/>
              </w:rPr>
              <w:t>915</w:t>
            </w:r>
            <w:r w:rsidRPr="00CC6458">
              <w:rPr>
                <w:rFonts w:asciiTheme="majorBidi" w:hAnsiTheme="majorBidi" w:cstheme="majorBidi"/>
                <w:sz w:val="28"/>
              </w:rPr>
              <w:t>,078.23</w:t>
            </w:r>
          </w:p>
        </w:tc>
      </w:tr>
      <w:tr w:rsidR="00CF508D" w:rsidTr="003E2B6C">
        <w:trPr>
          <w:trHeight w:val="73"/>
        </w:trPr>
        <w:tc>
          <w:tcPr>
            <w:tcW w:w="2665" w:type="dxa"/>
            <w:vAlign w:val="bottom"/>
          </w:tcPr>
          <w:p w:rsidR="00CF508D" w:rsidRPr="007F4279" w:rsidRDefault="00CF508D" w:rsidP="00CF508D">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liabilities</w:t>
            </w:r>
          </w:p>
        </w:tc>
        <w:tc>
          <w:tcPr>
            <w:tcW w:w="1814" w:type="dxa"/>
            <w:shd w:val="clear" w:color="auto" w:fill="auto"/>
            <w:vAlign w:val="bottom"/>
          </w:tcPr>
          <w:p w:rsidR="00CF508D" w:rsidRPr="00CC6458" w:rsidRDefault="00660CCE"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(4,285,734.65)</w:t>
            </w:r>
          </w:p>
        </w:tc>
        <w:tc>
          <w:tcPr>
            <w:tcW w:w="1814" w:type="dxa"/>
            <w:shd w:val="clear" w:color="auto" w:fill="auto"/>
            <w:vAlign w:val="bottom"/>
          </w:tcPr>
          <w:p w:rsidR="00CF508D" w:rsidRPr="00CC6458"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(4,253,3</w:t>
            </w:r>
            <w:r w:rsidRPr="008E2482">
              <w:rPr>
                <w:rFonts w:asciiTheme="majorBidi" w:hAnsiTheme="majorBidi" w:cstheme="majorBidi"/>
                <w:sz w:val="28"/>
              </w:rPr>
              <w:t>0</w:t>
            </w:r>
            <w:r w:rsidRPr="00CC6458">
              <w:rPr>
                <w:rFonts w:asciiTheme="majorBidi" w:hAnsiTheme="majorBidi" w:cstheme="majorBidi"/>
                <w:sz w:val="28"/>
              </w:rPr>
              <w:t>6.78)</w:t>
            </w:r>
          </w:p>
        </w:tc>
      </w:tr>
      <w:tr w:rsidR="00CF508D" w:rsidTr="003E2B6C">
        <w:trPr>
          <w:trHeight w:val="317"/>
        </w:trPr>
        <w:tc>
          <w:tcPr>
            <w:tcW w:w="2665" w:type="dxa"/>
            <w:vAlign w:val="bottom"/>
          </w:tcPr>
          <w:p w:rsidR="00CF508D" w:rsidRPr="007F4279" w:rsidRDefault="00CF508D" w:rsidP="00CF508D">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assets - net</w:t>
            </w:r>
          </w:p>
        </w:tc>
        <w:tc>
          <w:tcPr>
            <w:tcW w:w="1814" w:type="dxa"/>
            <w:shd w:val="clear" w:color="auto" w:fill="auto"/>
            <w:vAlign w:val="bottom"/>
          </w:tcPr>
          <w:p w:rsidR="00CF508D" w:rsidRPr="00CC6458" w:rsidRDefault="00660CCE"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4,033,481.98</w:t>
            </w:r>
          </w:p>
        </w:tc>
        <w:tc>
          <w:tcPr>
            <w:tcW w:w="1814" w:type="dxa"/>
            <w:shd w:val="clear" w:color="auto" w:fill="auto"/>
            <w:vAlign w:val="bottom"/>
          </w:tcPr>
          <w:p w:rsidR="00CF508D" w:rsidRPr="00CC6458"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66</w:t>
            </w:r>
            <w:r w:rsidRPr="008E2482">
              <w:rPr>
                <w:rFonts w:asciiTheme="majorBidi" w:hAnsiTheme="majorBidi" w:cstheme="majorBidi"/>
                <w:sz w:val="28"/>
              </w:rPr>
              <w:t>1</w:t>
            </w:r>
            <w:r w:rsidRPr="00CC6458">
              <w:rPr>
                <w:rFonts w:asciiTheme="majorBidi" w:hAnsiTheme="majorBidi" w:cstheme="majorBidi"/>
                <w:sz w:val="28"/>
              </w:rPr>
              <w:t>,</w:t>
            </w:r>
            <w:r w:rsidRPr="008E2482">
              <w:rPr>
                <w:rFonts w:asciiTheme="majorBidi" w:hAnsiTheme="majorBidi" w:cstheme="majorBidi"/>
                <w:sz w:val="28"/>
              </w:rPr>
              <w:t>771</w:t>
            </w:r>
            <w:r w:rsidRPr="00CC6458">
              <w:rPr>
                <w:rFonts w:asciiTheme="majorBidi" w:hAnsiTheme="majorBidi" w:cstheme="majorBidi"/>
                <w:sz w:val="28"/>
              </w:rPr>
              <w:t>.45</w:t>
            </w:r>
          </w:p>
        </w:tc>
      </w:tr>
    </w:tbl>
    <w:p w:rsidR="007F4279" w:rsidRPr="007F4279" w:rsidRDefault="007F4279" w:rsidP="00D70AD5">
      <w:pPr>
        <w:pStyle w:val="ListParagraph"/>
        <w:spacing w:before="120" w:after="120" w:line="240" w:lineRule="auto"/>
        <w:ind w:left="425"/>
        <w:contextualSpacing w:val="0"/>
        <w:rPr>
          <w:rFonts w:ascii="Angsana New" w:hAnsi="Angsana New"/>
          <w:sz w:val="28"/>
        </w:rPr>
      </w:pPr>
      <w:r w:rsidRPr="007F4279">
        <w:rPr>
          <w:rFonts w:ascii="Angsana New" w:hAnsi="Angsana New"/>
          <w:sz w:val="28"/>
        </w:rPr>
        <w:t>Movements of deferred tax assets and liabilities during the years were as follow</w:t>
      </w:r>
      <w:r w:rsidR="008B1AE8">
        <w:rPr>
          <w:rFonts w:ascii="Angsana New" w:hAnsi="Angsana New"/>
          <w:sz w:val="28"/>
        </w:rPr>
        <w:t>s</w:t>
      </w:r>
      <w:r w:rsidRPr="007F4279">
        <w:rPr>
          <w:rFonts w:ascii="Angsana New" w:hAnsi="Angsana New"/>
          <w:sz w:val="28"/>
        </w:rPr>
        <w:t>:</w:t>
      </w:r>
    </w:p>
    <w:tbl>
      <w:tblPr>
        <w:tblStyle w:val="TableGrid"/>
        <w:tblW w:w="13550" w:type="dxa"/>
        <w:tblInd w:w="425" w:type="dxa"/>
        <w:tblLayout w:type="fixed"/>
        <w:tblLook w:val="04A0" w:firstRow="1" w:lastRow="0" w:firstColumn="1" w:lastColumn="0" w:noHBand="0" w:noVBand="1"/>
      </w:tblPr>
      <w:tblGrid>
        <w:gridCol w:w="2665"/>
        <w:gridCol w:w="1814"/>
        <w:gridCol w:w="1814"/>
        <w:gridCol w:w="1814"/>
        <w:gridCol w:w="1814"/>
        <w:gridCol w:w="1814"/>
        <w:gridCol w:w="1815"/>
      </w:tblGrid>
      <w:tr w:rsidR="0056701B" w:rsidRPr="006C7269" w:rsidTr="003E2B6C">
        <w:trPr>
          <w:trHeight w:val="317"/>
          <w:tblHeader/>
        </w:trPr>
        <w:tc>
          <w:tcPr>
            <w:tcW w:w="2665" w:type="dxa"/>
            <w:tcBorders>
              <w:top w:val="nil"/>
              <w:left w:val="nil"/>
              <w:bottom w:val="nil"/>
              <w:right w:val="nil"/>
            </w:tcBorders>
            <w:vAlign w:val="bottom"/>
          </w:tcPr>
          <w:p w:rsidR="0056701B" w:rsidRPr="002A78D7" w:rsidRDefault="0056701B" w:rsidP="00862698">
            <w:pPr>
              <w:pStyle w:val="ListParagraph"/>
              <w:spacing w:line="0" w:lineRule="atLeast"/>
              <w:ind w:left="0"/>
              <w:contextualSpacing w:val="0"/>
              <w:rPr>
                <w:rFonts w:asciiTheme="majorBidi" w:hAnsiTheme="majorBidi" w:cstheme="majorBidi"/>
                <w:sz w:val="28"/>
                <w:cs/>
              </w:rPr>
            </w:pPr>
          </w:p>
        </w:tc>
        <w:tc>
          <w:tcPr>
            <w:tcW w:w="10885" w:type="dxa"/>
            <w:gridSpan w:val="6"/>
            <w:tcBorders>
              <w:top w:val="nil"/>
              <w:left w:val="nil"/>
              <w:bottom w:val="nil"/>
              <w:right w:val="nil"/>
            </w:tcBorders>
            <w:vAlign w:val="bottom"/>
          </w:tcPr>
          <w:p w:rsidR="0056701B" w:rsidRPr="002A78D7" w:rsidRDefault="0056701B"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78D7">
              <w:rPr>
                <w:rFonts w:asciiTheme="majorBidi" w:hAnsiTheme="majorBidi" w:cstheme="majorBidi"/>
                <w:sz w:val="28"/>
              </w:rPr>
              <w:t>Baht</w:t>
            </w:r>
          </w:p>
        </w:tc>
      </w:tr>
      <w:tr w:rsidR="00CF508D" w:rsidRPr="0056701B" w:rsidTr="003E2B6C">
        <w:trPr>
          <w:trHeight w:val="271"/>
          <w:tblHeader/>
        </w:trPr>
        <w:tc>
          <w:tcPr>
            <w:tcW w:w="2665" w:type="dxa"/>
            <w:tcBorders>
              <w:top w:val="nil"/>
              <w:left w:val="nil"/>
              <w:bottom w:val="nil"/>
              <w:right w:val="nil"/>
            </w:tcBorders>
            <w:vAlign w:val="bottom"/>
          </w:tcPr>
          <w:p w:rsidR="00CF508D" w:rsidRPr="002A78D7" w:rsidRDefault="00CF508D" w:rsidP="00CF508D">
            <w:pPr>
              <w:pStyle w:val="ListParagraph"/>
              <w:spacing w:line="0" w:lineRule="atLeast"/>
              <w:ind w:left="0"/>
              <w:contextualSpacing w:val="0"/>
              <w:rPr>
                <w:rFonts w:asciiTheme="majorBidi" w:hAnsiTheme="majorBidi" w:cstheme="majorBidi"/>
                <w:sz w:val="28"/>
                <w:cs/>
              </w:rPr>
            </w:pPr>
          </w:p>
        </w:tc>
        <w:tc>
          <w:tcPr>
            <w:tcW w:w="1814" w:type="dxa"/>
            <w:tcBorders>
              <w:top w:val="nil"/>
              <w:left w:val="nil"/>
              <w:bottom w:val="nil"/>
              <w:right w:val="nil"/>
            </w:tcBorders>
            <w:vAlign w:val="bottom"/>
          </w:tcPr>
          <w:p w:rsidR="00CF508D" w:rsidRPr="002A78D7" w:rsidRDefault="00CF508D" w:rsidP="00CF508D">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At 1 January 20</w:t>
            </w:r>
            <w:r>
              <w:rPr>
                <w:rFonts w:asciiTheme="majorBidi" w:hAnsiTheme="majorBidi" w:cstheme="majorBidi" w:hint="cs"/>
                <w:sz w:val="28"/>
                <w:cs/>
              </w:rPr>
              <w:t>2</w:t>
            </w:r>
            <w:r>
              <w:rPr>
                <w:rFonts w:asciiTheme="majorBidi" w:hAnsiTheme="majorBidi" w:cstheme="majorBidi"/>
                <w:sz w:val="28"/>
              </w:rPr>
              <w:t>2</w:t>
            </w:r>
          </w:p>
        </w:tc>
        <w:tc>
          <w:tcPr>
            <w:tcW w:w="1814" w:type="dxa"/>
            <w:tcBorders>
              <w:top w:val="nil"/>
              <w:left w:val="nil"/>
              <w:bottom w:val="nil"/>
              <w:right w:val="nil"/>
            </w:tcBorders>
            <w:vAlign w:val="bottom"/>
          </w:tcPr>
          <w:p w:rsidR="00CF508D" w:rsidRPr="002A78D7" w:rsidRDefault="00CF508D" w:rsidP="00CF508D">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2A78D7">
              <w:rPr>
                <w:rFonts w:asciiTheme="majorBidi" w:hAnsiTheme="majorBidi" w:cstheme="majorBidi"/>
                <w:sz w:val="28"/>
              </w:rPr>
              <w:t>Profit(loss)</w:t>
            </w:r>
          </w:p>
        </w:tc>
        <w:tc>
          <w:tcPr>
            <w:tcW w:w="1814" w:type="dxa"/>
            <w:tcBorders>
              <w:top w:val="nil"/>
              <w:left w:val="nil"/>
              <w:bottom w:val="nil"/>
              <w:right w:val="nil"/>
            </w:tcBorders>
            <w:vAlign w:val="bottom"/>
          </w:tcPr>
          <w:p w:rsidR="00CF508D" w:rsidRPr="002A78D7" w:rsidRDefault="00CF508D" w:rsidP="00CF508D">
            <w:pPr>
              <w:pStyle w:val="ListParagraph"/>
              <w:pBdr>
                <w:bottom w:val="single" w:sz="6" w:space="1" w:color="auto"/>
              </w:pBdr>
              <w:spacing w:before="100" w:beforeAutospacing="1" w:line="0" w:lineRule="atLeast"/>
              <w:ind w:left="-57" w:right="-57"/>
              <w:contextualSpacing w:val="0"/>
              <w:jc w:val="center"/>
              <w:rPr>
                <w:rFonts w:asciiTheme="majorBidi" w:hAnsiTheme="majorBidi" w:cstheme="majorBidi"/>
                <w:sz w:val="28"/>
              </w:rPr>
            </w:pPr>
            <w:r w:rsidRPr="00CC6458">
              <w:rPr>
                <w:rFonts w:asciiTheme="majorBidi" w:hAnsiTheme="majorBidi" w:cstheme="majorBidi"/>
                <w:sz w:val="28"/>
              </w:rPr>
              <w:t>Other</w:t>
            </w:r>
            <w:r>
              <w:rPr>
                <w:rFonts w:asciiTheme="majorBidi" w:hAnsiTheme="majorBidi" w:cstheme="majorBidi"/>
                <w:sz w:val="28"/>
              </w:rPr>
              <w:t xml:space="preserve"> </w:t>
            </w:r>
            <w:r>
              <w:rPr>
                <w:rFonts w:asciiTheme="majorBidi" w:hAnsiTheme="majorBidi" w:cstheme="majorBidi"/>
                <w:sz w:val="28"/>
              </w:rPr>
              <w:br/>
            </w:r>
            <w:r w:rsidRPr="00CC6458">
              <w:rPr>
                <w:rFonts w:asciiTheme="majorBidi" w:hAnsiTheme="majorBidi" w:cstheme="majorBidi"/>
                <w:sz w:val="28"/>
              </w:rPr>
              <w:t xml:space="preserve">comprehensive </w:t>
            </w:r>
            <w:r>
              <w:rPr>
                <w:rFonts w:asciiTheme="majorBidi" w:hAnsiTheme="majorBidi" w:cstheme="majorBidi"/>
                <w:sz w:val="28"/>
              </w:rPr>
              <w:t>income</w:t>
            </w:r>
          </w:p>
        </w:tc>
        <w:tc>
          <w:tcPr>
            <w:tcW w:w="1814" w:type="dxa"/>
            <w:tcBorders>
              <w:top w:val="nil"/>
              <w:left w:val="nil"/>
              <w:bottom w:val="nil"/>
              <w:right w:val="nil"/>
            </w:tcBorders>
          </w:tcPr>
          <w:p w:rsidR="00CF508D" w:rsidRPr="0058273F" w:rsidRDefault="00CF508D" w:rsidP="00CF508D">
            <w:pPr>
              <w:pStyle w:val="ListParagraph"/>
              <w:pBdr>
                <w:bottom w:val="single" w:sz="6" w:space="1" w:color="auto"/>
              </w:pBdr>
              <w:spacing w:before="100" w:beforeAutospacing="1"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br/>
            </w:r>
            <w:r w:rsidRPr="0058273F">
              <w:rPr>
                <w:rFonts w:asciiTheme="majorBidi" w:hAnsiTheme="majorBidi" w:cstheme="majorBidi"/>
                <w:spacing w:val="-4"/>
                <w:sz w:val="28"/>
              </w:rPr>
              <w:t>At 31 December 2022</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pBdr>
                <w:bottom w:val="single" w:sz="6" w:space="1" w:color="auto"/>
              </w:pBdr>
              <w:spacing w:before="100" w:beforeAutospacing="1" w:line="0" w:lineRule="atLeast"/>
              <w:ind w:left="-57" w:right="-57"/>
              <w:contextualSpacing w:val="0"/>
              <w:jc w:val="center"/>
              <w:rPr>
                <w:rFonts w:asciiTheme="majorBidi" w:hAnsiTheme="majorBidi" w:cstheme="majorBidi"/>
                <w:sz w:val="28"/>
              </w:rPr>
            </w:pPr>
            <w:r w:rsidRPr="002A78D7">
              <w:rPr>
                <w:rFonts w:asciiTheme="majorBidi" w:hAnsiTheme="majorBidi" w:cstheme="majorBidi"/>
                <w:sz w:val="28"/>
              </w:rPr>
              <w:t>Profit(loss)</w:t>
            </w:r>
          </w:p>
        </w:tc>
        <w:tc>
          <w:tcPr>
            <w:tcW w:w="1815" w:type="dxa"/>
            <w:tcBorders>
              <w:top w:val="nil"/>
              <w:left w:val="nil"/>
              <w:bottom w:val="nil"/>
              <w:right w:val="nil"/>
            </w:tcBorders>
            <w:shd w:val="clear" w:color="auto" w:fill="auto"/>
          </w:tcPr>
          <w:p w:rsidR="00CF508D" w:rsidRPr="0058273F" w:rsidRDefault="00CF508D" w:rsidP="00CF508D">
            <w:pPr>
              <w:pStyle w:val="ListParagraph"/>
              <w:pBdr>
                <w:bottom w:val="single" w:sz="6" w:space="1" w:color="auto"/>
              </w:pBdr>
              <w:spacing w:before="100" w:beforeAutospacing="1"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br/>
            </w:r>
            <w:r w:rsidRPr="0058273F">
              <w:rPr>
                <w:rFonts w:asciiTheme="majorBidi" w:hAnsiTheme="majorBidi" w:cstheme="majorBidi"/>
                <w:spacing w:val="-4"/>
                <w:sz w:val="28"/>
              </w:rPr>
              <w:t>At 31 December 202</w:t>
            </w:r>
            <w:r>
              <w:rPr>
                <w:rFonts w:asciiTheme="majorBidi" w:hAnsiTheme="majorBidi" w:cstheme="majorBidi"/>
                <w:spacing w:val="-4"/>
                <w:sz w:val="28"/>
              </w:rPr>
              <w:t>3</w:t>
            </w:r>
          </w:p>
        </w:tc>
      </w:tr>
      <w:tr w:rsidR="0056701B" w:rsidRPr="0056701B" w:rsidTr="003E2B6C">
        <w:trPr>
          <w:trHeight w:val="283"/>
        </w:trPr>
        <w:tc>
          <w:tcPr>
            <w:tcW w:w="2665" w:type="dxa"/>
            <w:tcBorders>
              <w:top w:val="nil"/>
              <w:left w:val="nil"/>
              <w:bottom w:val="nil"/>
              <w:right w:val="nil"/>
            </w:tcBorders>
            <w:vAlign w:val="bottom"/>
          </w:tcPr>
          <w:p w:rsidR="0056701B" w:rsidRPr="002A78D7" w:rsidRDefault="0056701B" w:rsidP="00862698">
            <w:pPr>
              <w:pStyle w:val="ListParagraph"/>
              <w:spacing w:line="0" w:lineRule="atLeast"/>
              <w:ind w:left="0"/>
              <w:contextualSpacing w:val="0"/>
              <w:rPr>
                <w:rFonts w:asciiTheme="majorBidi" w:hAnsiTheme="majorBidi" w:cstheme="majorBidi"/>
                <w:b/>
                <w:bCs/>
                <w:sz w:val="28"/>
                <w:cs/>
              </w:rPr>
            </w:pPr>
            <w:r w:rsidRPr="002A78D7">
              <w:rPr>
                <w:rFonts w:asciiTheme="majorBidi" w:hAnsiTheme="majorBidi" w:cstheme="majorBidi"/>
                <w:b/>
                <w:bCs/>
                <w:sz w:val="28"/>
              </w:rPr>
              <w:t>Deferred tax assets</w:t>
            </w: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shd w:val="clear" w:color="auto" w:fill="auto"/>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5" w:type="dxa"/>
            <w:tcBorders>
              <w:top w:val="nil"/>
              <w:left w:val="nil"/>
              <w:bottom w:val="nil"/>
              <w:right w:val="nil"/>
            </w:tcBorders>
            <w:shd w:val="clear" w:color="auto" w:fill="auto"/>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r>
      <w:tr w:rsidR="00CF508D" w:rsidRPr="0056701B" w:rsidTr="003E2B6C">
        <w:trPr>
          <w:trHeight w:val="283"/>
        </w:trPr>
        <w:tc>
          <w:tcPr>
            <w:tcW w:w="2665" w:type="dxa"/>
            <w:tcBorders>
              <w:top w:val="nil"/>
              <w:left w:val="nil"/>
              <w:bottom w:val="nil"/>
              <w:right w:val="nil"/>
            </w:tcBorders>
          </w:tcPr>
          <w:p w:rsidR="00CF508D" w:rsidRPr="002A78D7" w:rsidRDefault="00CF508D" w:rsidP="00CF508D">
            <w:pPr>
              <w:pStyle w:val="ListParagraph"/>
              <w:spacing w:line="0" w:lineRule="atLeast"/>
              <w:ind w:left="0"/>
              <w:contextualSpacing w:val="0"/>
              <w:rPr>
                <w:sz w:val="28"/>
              </w:rPr>
            </w:pPr>
            <w:r w:rsidRPr="002A78D7">
              <w:rPr>
                <w:rFonts w:asciiTheme="majorBidi" w:hAnsiTheme="majorBidi" w:cstheme="majorBidi"/>
                <w:sz w:val="28"/>
              </w:rPr>
              <w:t>Trade and other receivables</w:t>
            </w:r>
            <w:r w:rsidRPr="002A78D7">
              <w:rPr>
                <w:sz w:val="28"/>
              </w:rPr>
              <w:t xml:space="preserve"> </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353,180.03</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hint="cs"/>
                <w:sz w:val="28"/>
                <w:cs/>
              </w:rPr>
              <w:t>-</w:t>
            </w:r>
          </w:p>
        </w:tc>
        <w:tc>
          <w:tcPr>
            <w:tcW w:w="1814" w:type="dxa"/>
            <w:tcBorders>
              <w:top w:val="nil"/>
              <w:left w:val="nil"/>
              <w:bottom w:val="nil"/>
              <w:right w:val="nil"/>
            </w:tcBorders>
            <w:shd w:val="clear" w:color="auto" w:fill="auto"/>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353,180.03</w:t>
            </w:r>
          </w:p>
        </w:tc>
        <w:tc>
          <w:tcPr>
            <w:tcW w:w="1814" w:type="dxa"/>
            <w:tcBorders>
              <w:top w:val="nil"/>
              <w:left w:val="nil"/>
              <w:bottom w:val="nil"/>
              <w:right w:val="nil"/>
            </w:tcBorders>
            <w:shd w:val="clear" w:color="auto" w:fill="auto"/>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353,180.03</w:t>
            </w:r>
          </w:p>
        </w:tc>
      </w:tr>
      <w:tr w:rsidR="00660CCE" w:rsidRPr="0056701B" w:rsidTr="003E2B6C">
        <w:trPr>
          <w:trHeight w:val="283"/>
        </w:trPr>
        <w:tc>
          <w:tcPr>
            <w:tcW w:w="2665" w:type="dxa"/>
            <w:tcBorders>
              <w:top w:val="nil"/>
              <w:left w:val="nil"/>
              <w:bottom w:val="nil"/>
              <w:right w:val="nil"/>
            </w:tcBorders>
            <w:shd w:val="clear" w:color="auto" w:fill="auto"/>
          </w:tcPr>
          <w:p w:rsidR="00660CCE" w:rsidRPr="002A78D7" w:rsidRDefault="00D85560" w:rsidP="00CF508D">
            <w:pPr>
              <w:pStyle w:val="ListParagraph"/>
              <w:spacing w:line="0" w:lineRule="atLeast"/>
              <w:ind w:left="0"/>
              <w:contextualSpacing w:val="0"/>
              <w:rPr>
                <w:rFonts w:asciiTheme="majorBidi" w:hAnsiTheme="majorBidi" w:cstheme="majorBidi"/>
                <w:sz w:val="28"/>
              </w:rPr>
            </w:pPr>
            <w:r>
              <w:rPr>
                <w:rFonts w:asciiTheme="majorBidi" w:hAnsiTheme="majorBidi" w:cstheme="majorBidi"/>
                <w:sz w:val="28"/>
              </w:rPr>
              <w:t>Other current financial assets</w:t>
            </w:r>
          </w:p>
        </w:tc>
        <w:tc>
          <w:tcPr>
            <w:tcW w:w="1814" w:type="dxa"/>
            <w:tcBorders>
              <w:top w:val="nil"/>
              <w:left w:val="nil"/>
              <w:bottom w:val="nil"/>
              <w:right w:val="nil"/>
            </w:tcBorders>
            <w:shd w:val="clear" w:color="auto" w:fill="auto"/>
            <w:vAlign w:val="bottom"/>
          </w:tcPr>
          <w:p w:rsidR="00660CCE" w:rsidRPr="00F60403" w:rsidRDefault="00660CCE"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660CCE" w:rsidRDefault="00660CCE" w:rsidP="00CF508D">
            <w:pPr>
              <w:pStyle w:val="ListParagraph"/>
              <w:tabs>
                <w:tab w:val="decimal" w:pos="1306"/>
              </w:tabs>
              <w:spacing w:line="0" w:lineRule="atLeast"/>
              <w:ind w:left="0"/>
              <w:contextualSpacing w:val="0"/>
              <w:rPr>
                <w:rFonts w:asciiTheme="majorBidi" w:hAnsiTheme="majorBidi" w:cstheme="majorBidi"/>
                <w:sz w:val="28"/>
                <w:cs/>
              </w:rPr>
            </w:pPr>
            <w:r>
              <w:rPr>
                <w:rFonts w:asciiTheme="majorBidi" w:hAnsiTheme="majorBidi" w:cstheme="majorBidi"/>
                <w:sz w:val="28"/>
              </w:rPr>
              <w:t>-</w:t>
            </w:r>
          </w:p>
        </w:tc>
        <w:tc>
          <w:tcPr>
            <w:tcW w:w="1814" w:type="dxa"/>
            <w:tcBorders>
              <w:top w:val="nil"/>
              <w:left w:val="nil"/>
              <w:bottom w:val="nil"/>
              <w:right w:val="nil"/>
            </w:tcBorders>
            <w:shd w:val="clear" w:color="auto" w:fill="auto"/>
          </w:tcPr>
          <w:p w:rsidR="00660CCE" w:rsidRDefault="00660CCE"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660CCE" w:rsidRDefault="00660CCE"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tcPr>
          <w:p w:rsidR="00660CCE" w:rsidRDefault="00660CCE" w:rsidP="00CF508D">
            <w:pPr>
              <w:pStyle w:val="ListParagraph"/>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3,000,000.00</w:t>
            </w:r>
          </w:p>
        </w:tc>
        <w:tc>
          <w:tcPr>
            <w:tcW w:w="1815" w:type="dxa"/>
            <w:tcBorders>
              <w:top w:val="nil"/>
              <w:left w:val="nil"/>
              <w:bottom w:val="nil"/>
              <w:right w:val="nil"/>
            </w:tcBorders>
            <w:shd w:val="clear" w:color="auto" w:fill="auto"/>
            <w:vAlign w:val="bottom"/>
          </w:tcPr>
          <w:p w:rsidR="00660CCE" w:rsidRDefault="00660CCE" w:rsidP="00CF508D">
            <w:pPr>
              <w:pStyle w:val="ListParagraph"/>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3,000,000.00</w:t>
            </w:r>
          </w:p>
        </w:tc>
      </w:tr>
      <w:tr w:rsidR="00CF508D" w:rsidRPr="0056701B" w:rsidTr="003E2B6C">
        <w:trPr>
          <w:trHeight w:val="283"/>
        </w:trPr>
        <w:tc>
          <w:tcPr>
            <w:tcW w:w="2665" w:type="dxa"/>
            <w:tcBorders>
              <w:top w:val="nil"/>
              <w:left w:val="nil"/>
              <w:bottom w:val="nil"/>
              <w:right w:val="nil"/>
            </w:tcBorders>
            <w:vAlign w:val="bottom"/>
          </w:tcPr>
          <w:p w:rsidR="00CF508D" w:rsidRPr="002A78D7" w:rsidRDefault="00CF508D" w:rsidP="00CF508D">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Provisions</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Pr>
                <w:rFonts w:asciiTheme="majorBidi" w:hAnsiTheme="majorBidi" w:cstheme="majorBidi"/>
                <w:sz w:val="28"/>
              </w:rPr>
              <w:t>,</w:t>
            </w:r>
            <w:r w:rsidRPr="00F60403">
              <w:rPr>
                <w:rFonts w:asciiTheme="majorBidi" w:hAnsiTheme="majorBidi" w:cstheme="majorBidi"/>
                <w:sz w:val="28"/>
              </w:rPr>
              <w:t>88</w:t>
            </w:r>
            <w:r>
              <w:rPr>
                <w:rFonts w:asciiTheme="majorBidi" w:hAnsiTheme="majorBidi" w:cstheme="majorBidi"/>
                <w:sz w:val="28"/>
              </w:rPr>
              <w:t>7</w:t>
            </w:r>
            <w:r w:rsidRPr="00F60403">
              <w:rPr>
                <w:rFonts w:asciiTheme="majorBidi" w:hAnsiTheme="majorBidi" w:cstheme="majorBidi"/>
                <w:sz w:val="28"/>
              </w:rPr>
              <w:t>,</w:t>
            </w:r>
            <w:r>
              <w:rPr>
                <w:rFonts w:asciiTheme="majorBidi" w:hAnsiTheme="majorBidi" w:cstheme="majorBidi"/>
                <w:sz w:val="28"/>
              </w:rPr>
              <w:t>9</w:t>
            </w:r>
            <w:r w:rsidRPr="00F60403">
              <w:rPr>
                <w:rFonts w:asciiTheme="majorBidi" w:hAnsiTheme="majorBidi" w:cstheme="majorBidi"/>
                <w:sz w:val="28"/>
              </w:rPr>
              <w:t>99.27</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(823,398.07)</w:t>
            </w:r>
          </w:p>
        </w:tc>
        <w:tc>
          <w:tcPr>
            <w:tcW w:w="1814" w:type="dxa"/>
            <w:tcBorders>
              <w:top w:val="nil"/>
              <w:left w:val="nil"/>
              <w:bottom w:val="nil"/>
              <w:right w:val="nil"/>
            </w:tcBorders>
            <w:shd w:val="clear" w:color="auto" w:fill="auto"/>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1,064,601.20</w:t>
            </w:r>
          </w:p>
        </w:tc>
        <w:tc>
          <w:tcPr>
            <w:tcW w:w="1814" w:type="dxa"/>
            <w:tcBorders>
              <w:top w:val="nil"/>
              <w:left w:val="nil"/>
              <w:bottom w:val="nil"/>
              <w:right w:val="nil"/>
            </w:tcBorders>
            <w:shd w:val="clear" w:color="auto" w:fill="auto"/>
          </w:tcPr>
          <w:p w:rsidR="00CF508D" w:rsidRPr="00A81255" w:rsidRDefault="00660CCE" w:rsidP="00CF508D">
            <w:pPr>
              <w:pStyle w:val="ListParagraph"/>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32,455.20</w:t>
            </w:r>
          </w:p>
        </w:tc>
        <w:tc>
          <w:tcPr>
            <w:tcW w:w="1815" w:type="dxa"/>
            <w:tcBorders>
              <w:top w:val="nil"/>
              <w:left w:val="nil"/>
              <w:bottom w:val="nil"/>
              <w:right w:val="nil"/>
            </w:tcBorders>
            <w:shd w:val="clear" w:color="auto" w:fill="auto"/>
            <w:vAlign w:val="bottom"/>
          </w:tcPr>
          <w:p w:rsidR="00CF508D" w:rsidRPr="00A81255" w:rsidRDefault="00660CCE" w:rsidP="00CF508D">
            <w:pPr>
              <w:pStyle w:val="ListParagraph"/>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1,097,056.40</w:t>
            </w:r>
          </w:p>
        </w:tc>
      </w:tr>
      <w:tr w:rsidR="00CF508D" w:rsidRPr="0056701B" w:rsidTr="003E2B6C">
        <w:trPr>
          <w:trHeight w:val="283"/>
        </w:trPr>
        <w:tc>
          <w:tcPr>
            <w:tcW w:w="2665" w:type="dxa"/>
            <w:tcBorders>
              <w:top w:val="nil"/>
              <w:left w:val="nil"/>
              <w:bottom w:val="nil"/>
              <w:right w:val="nil"/>
            </w:tcBorders>
          </w:tcPr>
          <w:p w:rsidR="00CF508D" w:rsidRPr="002A78D7" w:rsidRDefault="00CF508D" w:rsidP="00CF508D">
            <w:pPr>
              <w:pStyle w:val="ListParagraph"/>
              <w:spacing w:line="0" w:lineRule="atLeast"/>
              <w:ind w:left="0"/>
              <w:contextualSpacing w:val="0"/>
              <w:rPr>
                <w:sz w:val="28"/>
              </w:rPr>
            </w:pPr>
            <w:r w:rsidRPr="002A78D7">
              <w:rPr>
                <w:rFonts w:asciiTheme="majorBidi" w:hAnsiTheme="majorBidi" w:cstheme="majorBidi"/>
                <w:sz w:val="28"/>
              </w:rPr>
              <w:t>Provisions for employee benefits</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2,192,314.60</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427,860</w:t>
            </w:r>
            <w:r>
              <w:rPr>
                <w:rFonts w:asciiTheme="majorBidi" w:hAnsiTheme="majorBidi" w:cstheme="majorBidi" w:hint="cs"/>
                <w:sz w:val="28"/>
                <w:cs/>
              </w:rPr>
              <w:t>.40</w:t>
            </w:r>
          </w:p>
        </w:tc>
        <w:tc>
          <w:tcPr>
            <w:tcW w:w="1814" w:type="dxa"/>
            <w:tcBorders>
              <w:top w:val="nil"/>
              <w:left w:val="nil"/>
              <w:bottom w:val="nil"/>
              <w:right w:val="nil"/>
            </w:tcBorders>
            <w:shd w:val="clear" w:color="auto" w:fill="auto"/>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877,122.00</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3,497,297.00</w:t>
            </w:r>
          </w:p>
        </w:tc>
        <w:tc>
          <w:tcPr>
            <w:tcW w:w="1814" w:type="dxa"/>
            <w:tcBorders>
              <w:top w:val="nil"/>
              <w:left w:val="nil"/>
              <w:bottom w:val="nil"/>
              <w:right w:val="nil"/>
            </w:tcBorders>
            <w:shd w:val="clear" w:color="auto" w:fill="auto"/>
          </w:tcPr>
          <w:p w:rsidR="00CF508D" w:rsidRPr="00A81255" w:rsidRDefault="00660CCE"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371,683.20</w:t>
            </w:r>
          </w:p>
        </w:tc>
        <w:tc>
          <w:tcPr>
            <w:tcW w:w="1815" w:type="dxa"/>
            <w:tcBorders>
              <w:top w:val="nil"/>
              <w:left w:val="nil"/>
              <w:bottom w:val="nil"/>
              <w:right w:val="nil"/>
            </w:tcBorders>
            <w:shd w:val="clear" w:color="auto" w:fill="auto"/>
            <w:vAlign w:val="bottom"/>
          </w:tcPr>
          <w:p w:rsidR="00CF508D" w:rsidRPr="00A81255" w:rsidRDefault="00660CCE"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3,868,980.20</w:t>
            </w:r>
          </w:p>
        </w:tc>
      </w:tr>
      <w:tr w:rsidR="00CF508D" w:rsidRPr="0056701B" w:rsidTr="003E2B6C">
        <w:trPr>
          <w:trHeight w:val="283"/>
        </w:trPr>
        <w:tc>
          <w:tcPr>
            <w:tcW w:w="2665" w:type="dxa"/>
            <w:tcBorders>
              <w:top w:val="nil"/>
              <w:left w:val="nil"/>
              <w:bottom w:val="nil"/>
              <w:right w:val="nil"/>
            </w:tcBorders>
            <w:vAlign w:val="bottom"/>
          </w:tcPr>
          <w:p w:rsidR="00CF508D" w:rsidRPr="002A78D7" w:rsidRDefault="00CF508D" w:rsidP="00CF508D">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Total</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4,433,493.90</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(395,537.67)</w:t>
            </w:r>
          </w:p>
        </w:tc>
        <w:tc>
          <w:tcPr>
            <w:tcW w:w="1814" w:type="dxa"/>
            <w:tcBorders>
              <w:top w:val="nil"/>
              <w:left w:val="nil"/>
              <w:bottom w:val="nil"/>
              <w:right w:val="nil"/>
            </w:tcBorders>
            <w:shd w:val="clear" w:color="auto" w:fill="auto"/>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877,122.00</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4,915,078.23</w:t>
            </w:r>
          </w:p>
        </w:tc>
        <w:tc>
          <w:tcPr>
            <w:tcW w:w="1814" w:type="dxa"/>
            <w:tcBorders>
              <w:top w:val="nil"/>
              <w:left w:val="nil"/>
              <w:bottom w:val="nil"/>
              <w:right w:val="nil"/>
            </w:tcBorders>
            <w:shd w:val="clear" w:color="auto" w:fill="auto"/>
          </w:tcPr>
          <w:p w:rsidR="00CF508D" w:rsidRPr="00A81255" w:rsidRDefault="00660CCE"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3,404,138.40</w:t>
            </w:r>
          </w:p>
        </w:tc>
        <w:tc>
          <w:tcPr>
            <w:tcW w:w="1815" w:type="dxa"/>
            <w:tcBorders>
              <w:top w:val="nil"/>
              <w:left w:val="nil"/>
              <w:bottom w:val="nil"/>
              <w:right w:val="nil"/>
            </w:tcBorders>
            <w:shd w:val="clear" w:color="auto" w:fill="auto"/>
            <w:vAlign w:val="bottom"/>
          </w:tcPr>
          <w:p w:rsidR="00CF508D" w:rsidRPr="00A81255" w:rsidRDefault="00660CCE"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8,319,216.63</w:t>
            </w:r>
          </w:p>
        </w:tc>
      </w:tr>
      <w:tr w:rsidR="0058273F" w:rsidRPr="0056701B" w:rsidTr="003E2B6C">
        <w:trPr>
          <w:trHeight w:hRule="exact" w:val="170"/>
        </w:trPr>
        <w:tc>
          <w:tcPr>
            <w:tcW w:w="2665" w:type="dxa"/>
            <w:tcBorders>
              <w:top w:val="nil"/>
              <w:left w:val="nil"/>
              <w:bottom w:val="nil"/>
              <w:right w:val="nil"/>
            </w:tcBorders>
            <w:vAlign w:val="bottom"/>
          </w:tcPr>
          <w:p w:rsidR="0058273F" w:rsidRPr="002A78D7" w:rsidRDefault="0058273F" w:rsidP="0058273F">
            <w:pPr>
              <w:ind w:left="284"/>
              <w:rPr>
                <w:rFonts w:asciiTheme="majorBidi" w:hAnsiTheme="majorBidi" w:cstheme="majorBidi"/>
                <w:color w:val="000000"/>
                <w:sz w:val="28"/>
                <w:cs/>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134"/>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5" w:type="dxa"/>
            <w:tcBorders>
              <w:top w:val="nil"/>
              <w:left w:val="nil"/>
              <w:bottom w:val="nil"/>
              <w:right w:val="nil"/>
            </w:tcBorders>
            <w:shd w:val="clear" w:color="auto" w:fill="auto"/>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r>
      <w:tr w:rsidR="0058273F" w:rsidRPr="0056701B" w:rsidTr="003E2B6C">
        <w:trPr>
          <w:trHeight w:val="227"/>
        </w:trPr>
        <w:tc>
          <w:tcPr>
            <w:tcW w:w="2665" w:type="dxa"/>
            <w:tcBorders>
              <w:top w:val="nil"/>
              <w:left w:val="nil"/>
              <w:bottom w:val="nil"/>
              <w:right w:val="nil"/>
            </w:tcBorders>
            <w:vAlign w:val="bottom"/>
          </w:tcPr>
          <w:p w:rsidR="0058273F" w:rsidRPr="002A78D7" w:rsidRDefault="0058273F" w:rsidP="0058273F">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b/>
                <w:bCs/>
                <w:sz w:val="28"/>
              </w:rPr>
              <w:t>Deferred tax liabilities</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134"/>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5" w:type="dxa"/>
            <w:tcBorders>
              <w:top w:val="nil"/>
              <w:left w:val="nil"/>
              <w:bottom w:val="nil"/>
              <w:right w:val="nil"/>
            </w:tcBorders>
            <w:shd w:val="clear" w:color="auto" w:fill="auto"/>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r>
      <w:tr w:rsidR="00CF508D" w:rsidRPr="0056701B" w:rsidTr="003E2B6C">
        <w:trPr>
          <w:trHeight w:val="227"/>
        </w:trPr>
        <w:tc>
          <w:tcPr>
            <w:tcW w:w="2665" w:type="dxa"/>
            <w:tcBorders>
              <w:top w:val="nil"/>
              <w:left w:val="nil"/>
              <w:bottom w:val="nil"/>
              <w:right w:val="nil"/>
            </w:tcBorders>
            <w:vAlign w:val="bottom"/>
          </w:tcPr>
          <w:p w:rsidR="00CF508D" w:rsidRPr="002A78D7" w:rsidRDefault="00CF508D" w:rsidP="00CF508D">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Right-of-use assets</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Pr>
                <w:rFonts w:asciiTheme="majorBidi" w:hAnsiTheme="majorBidi" w:cstheme="majorBidi"/>
                <w:sz w:val="28"/>
              </w:rPr>
              <w:t>413,155.19</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(840,151.59)</w:t>
            </w:r>
          </w:p>
        </w:tc>
        <w:tc>
          <w:tcPr>
            <w:tcW w:w="1814" w:type="dxa"/>
            <w:tcBorders>
              <w:top w:val="nil"/>
              <w:left w:val="nil"/>
              <w:bottom w:val="nil"/>
              <w:right w:val="nil"/>
            </w:tcBorders>
            <w:shd w:val="clear" w:color="auto" w:fill="auto"/>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(4,253,306.78)</w:t>
            </w:r>
          </w:p>
        </w:tc>
        <w:tc>
          <w:tcPr>
            <w:tcW w:w="1814" w:type="dxa"/>
            <w:tcBorders>
              <w:top w:val="nil"/>
              <w:left w:val="nil"/>
              <w:bottom w:val="nil"/>
              <w:right w:val="nil"/>
            </w:tcBorders>
            <w:shd w:val="clear" w:color="auto" w:fill="auto"/>
          </w:tcPr>
          <w:p w:rsidR="00CF508D" w:rsidRPr="00A81255" w:rsidRDefault="00D85560"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(32,427.87</w:t>
            </w:r>
            <w:r w:rsidR="00660CCE" w:rsidRPr="00660CCE">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CF508D" w:rsidRPr="00A81255" w:rsidRDefault="00660CCE" w:rsidP="00CF508D">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660CCE">
              <w:rPr>
                <w:rFonts w:asciiTheme="majorBidi" w:hAnsiTheme="majorBidi" w:cstheme="majorBidi"/>
                <w:sz w:val="28"/>
              </w:rPr>
              <w:t>(4,285,734.65)</w:t>
            </w:r>
          </w:p>
        </w:tc>
      </w:tr>
      <w:tr w:rsidR="00CF508D" w:rsidRPr="0056701B" w:rsidTr="003E2B6C">
        <w:trPr>
          <w:trHeight w:val="227"/>
        </w:trPr>
        <w:tc>
          <w:tcPr>
            <w:tcW w:w="2665" w:type="dxa"/>
            <w:tcBorders>
              <w:top w:val="nil"/>
              <w:left w:val="nil"/>
              <w:bottom w:val="nil"/>
              <w:right w:val="nil"/>
            </w:tcBorders>
            <w:vAlign w:val="bottom"/>
          </w:tcPr>
          <w:p w:rsidR="00CF508D" w:rsidRPr="002A78D7" w:rsidRDefault="00CF508D" w:rsidP="00CF508D">
            <w:pPr>
              <w:ind w:left="284" w:hanging="283"/>
              <w:rPr>
                <w:rFonts w:asciiTheme="majorBidi" w:hAnsiTheme="majorBidi" w:cstheme="majorBidi"/>
                <w:color w:val="000000"/>
                <w:sz w:val="28"/>
                <w:cs/>
              </w:rPr>
            </w:pPr>
            <w:r w:rsidRPr="002A78D7">
              <w:rPr>
                <w:rFonts w:asciiTheme="majorBidi" w:hAnsiTheme="majorBidi" w:cstheme="majorBidi"/>
                <w:color w:val="000000"/>
                <w:sz w:val="28"/>
              </w:rPr>
              <w:t>Total</w:t>
            </w:r>
          </w:p>
        </w:tc>
        <w:tc>
          <w:tcPr>
            <w:tcW w:w="1814" w:type="dxa"/>
            <w:tcBorders>
              <w:top w:val="nil"/>
              <w:left w:val="nil"/>
              <w:bottom w:val="nil"/>
              <w:right w:val="nil"/>
            </w:tcBorders>
            <w:shd w:val="clear" w:color="auto" w:fill="auto"/>
            <w:vAlign w:val="bottom"/>
          </w:tcPr>
          <w:p w:rsidR="00CF508D" w:rsidRPr="002A78D7"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Pr>
                <w:rFonts w:asciiTheme="majorBidi" w:hAnsiTheme="majorBidi" w:cstheme="majorBidi"/>
                <w:sz w:val="28"/>
              </w:rPr>
              <w:t>413,155.19</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392AEB">
              <w:rPr>
                <w:rFonts w:asciiTheme="majorBidi" w:hAnsiTheme="majorBidi" w:cstheme="majorBidi"/>
                <w:sz w:val="28"/>
              </w:rPr>
              <w:t>(840,151.59)</w:t>
            </w:r>
          </w:p>
        </w:tc>
        <w:tc>
          <w:tcPr>
            <w:tcW w:w="1814" w:type="dxa"/>
            <w:tcBorders>
              <w:top w:val="nil"/>
              <w:left w:val="nil"/>
              <w:bottom w:val="nil"/>
              <w:right w:val="nil"/>
            </w:tcBorders>
            <w:shd w:val="clear" w:color="auto" w:fill="auto"/>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F508D" w:rsidRPr="00A81255" w:rsidRDefault="00CF508D"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392AEB">
              <w:rPr>
                <w:rFonts w:asciiTheme="majorBidi" w:hAnsiTheme="majorBidi" w:cstheme="majorBidi"/>
                <w:sz w:val="28"/>
              </w:rPr>
              <w:t>(4,253,306.78)</w:t>
            </w:r>
          </w:p>
        </w:tc>
        <w:tc>
          <w:tcPr>
            <w:tcW w:w="1814" w:type="dxa"/>
            <w:tcBorders>
              <w:top w:val="nil"/>
              <w:left w:val="nil"/>
              <w:bottom w:val="nil"/>
              <w:right w:val="nil"/>
            </w:tcBorders>
            <w:shd w:val="clear" w:color="auto" w:fill="auto"/>
          </w:tcPr>
          <w:p w:rsidR="00CF508D" w:rsidRPr="00A81255" w:rsidRDefault="00D85560"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(32,427.87</w:t>
            </w:r>
            <w:r w:rsidR="00660CCE" w:rsidRPr="00660CCE">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CF508D" w:rsidRPr="00A81255" w:rsidRDefault="00007F0E" w:rsidP="00CF508D">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007F0E">
              <w:rPr>
                <w:rFonts w:asciiTheme="majorBidi" w:hAnsiTheme="majorBidi" w:cstheme="majorBidi"/>
                <w:sz w:val="28"/>
              </w:rPr>
              <w:t>(4,285,734.65)</w:t>
            </w:r>
          </w:p>
        </w:tc>
      </w:tr>
    </w:tbl>
    <w:p w:rsidR="00D70AD5" w:rsidRDefault="00D70AD5">
      <w:pPr>
        <w:rPr>
          <w:rFonts w:ascii="Angsana New" w:hAnsi="Angsana New"/>
          <w:b/>
          <w:bCs/>
          <w:sz w:val="28"/>
          <w:highlight w:val="yellow"/>
        </w:rPr>
        <w:sectPr w:rsidR="00D70AD5" w:rsidSect="00415AE2">
          <w:pgSz w:w="16838" w:h="11906" w:orient="landscape" w:code="9"/>
          <w:pgMar w:top="1701" w:right="1418" w:bottom="567" w:left="1701" w:header="709" w:footer="709" w:gutter="0"/>
          <w:cols w:space="708"/>
          <w:docGrid w:linePitch="360"/>
        </w:sectPr>
      </w:pPr>
    </w:p>
    <w:p w:rsidR="00361630" w:rsidRPr="009A5A81" w:rsidRDefault="00361630" w:rsidP="003E2B6C">
      <w:pPr>
        <w:pStyle w:val="ListParagraph"/>
        <w:numPr>
          <w:ilvl w:val="0"/>
          <w:numId w:val="1"/>
        </w:numPr>
        <w:spacing w:before="200" w:line="0" w:lineRule="atLeast"/>
        <w:ind w:left="425" w:hanging="425"/>
        <w:contextualSpacing w:val="0"/>
        <w:rPr>
          <w:rFonts w:ascii="Angsana New" w:hAnsi="Angsana New"/>
          <w:b/>
          <w:bCs/>
          <w:sz w:val="28"/>
        </w:rPr>
      </w:pPr>
      <w:r w:rsidRPr="009A5A81">
        <w:rPr>
          <w:rFonts w:ascii="Angsana New" w:hAnsi="Angsana New"/>
          <w:b/>
          <w:bCs/>
          <w:sz w:val="28"/>
        </w:rPr>
        <w:lastRenderedPageBreak/>
        <w:t>TRADE AND OTHER PAYABLES</w:t>
      </w:r>
    </w:p>
    <w:tbl>
      <w:tblPr>
        <w:tblStyle w:val="TableGrid"/>
        <w:tblW w:w="948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6"/>
        <w:gridCol w:w="1965"/>
        <w:gridCol w:w="1941"/>
      </w:tblGrid>
      <w:tr w:rsidR="00361630" w:rsidRPr="00A02E4F" w:rsidTr="003E2B6C">
        <w:trPr>
          <w:trHeight w:val="454"/>
        </w:trPr>
        <w:tc>
          <w:tcPr>
            <w:tcW w:w="5576"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3906" w:type="dxa"/>
            <w:gridSpan w:val="2"/>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361630" w:rsidRPr="00A02E4F" w:rsidTr="003E2B6C">
        <w:trPr>
          <w:trHeight w:val="454"/>
        </w:trPr>
        <w:tc>
          <w:tcPr>
            <w:tcW w:w="5576"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1965"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CF508D">
              <w:rPr>
                <w:rFonts w:ascii="Angsana New" w:hAnsi="Angsana New"/>
              </w:rPr>
              <w:t>3</w:t>
            </w:r>
          </w:p>
        </w:tc>
        <w:tc>
          <w:tcPr>
            <w:tcW w:w="1941"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w:t>
            </w:r>
            <w:r w:rsidR="00691018">
              <w:rPr>
                <w:rFonts w:ascii="Angsana New" w:hAnsi="Angsana New" w:hint="cs"/>
                <w:cs/>
              </w:rPr>
              <w:t>2</w:t>
            </w:r>
            <w:r w:rsidR="00CF508D">
              <w:rPr>
                <w:rFonts w:ascii="Angsana New" w:hAnsi="Angsana New"/>
              </w:rPr>
              <w:t>2</w:t>
            </w:r>
          </w:p>
        </w:tc>
      </w:tr>
      <w:tr w:rsidR="00CF508D" w:rsidRPr="00A02E4F" w:rsidTr="003E2B6C">
        <w:trPr>
          <w:trHeight w:val="454"/>
        </w:trPr>
        <w:tc>
          <w:tcPr>
            <w:tcW w:w="5576" w:type="dxa"/>
            <w:vAlign w:val="center"/>
          </w:tcPr>
          <w:p w:rsidR="00CF508D" w:rsidRPr="00A02E4F" w:rsidRDefault="00CF508D" w:rsidP="00CF508D">
            <w:pPr>
              <w:rPr>
                <w:rFonts w:ascii="Angsana New" w:hAnsi="Angsana New" w:cs="Angsana New"/>
                <w:sz w:val="28"/>
                <w:cs/>
              </w:rPr>
            </w:pPr>
            <w:r w:rsidRPr="007B7212">
              <w:rPr>
                <w:rFonts w:ascii="Angsana New" w:hAnsi="Angsana New" w:cs="Angsana New"/>
                <w:sz w:val="28"/>
              </w:rPr>
              <w:t>Trade payables</w:t>
            </w:r>
          </w:p>
        </w:tc>
        <w:tc>
          <w:tcPr>
            <w:tcW w:w="1965" w:type="dxa"/>
            <w:shd w:val="clear" w:color="auto" w:fill="auto"/>
            <w:vAlign w:val="center"/>
          </w:tcPr>
          <w:p w:rsidR="00CF508D" w:rsidRPr="00C71D4A" w:rsidRDefault="00007F0E" w:rsidP="00D21BE7">
            <w:pP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141</w:t>
            </w:r>
            <w:r w:rsidRPr="00007F0E">
              <w:rPr>
                <w:rFonts w:asciiTheme="majorBidi" w:hAnsiTheme="majorBidi" w:cstheme="majorBidi"/>
                <w:sz w:val="28"/>
              </w:rPr>
              <w:t>,</w:t>
            </w:r>
            <w:r w:rsidRPr="00007F0E">
              <w:rPr>
                <w:rFonts w:asciiTheme="majorBidi" w:hAnsiTheme="majorBidi" w:cs="Angsana New"/>
                <w:sz w:val="28"/>
                <w:cs/>
              </w:rPr>
              <w:t>378</w:t>
            </w:r>
            <w:r w:rsidRPr="00007F0E">
              <w:rPr>
                <w:rFonts w:asciiTheme="majorBidi" w:hAnsiTheme="majorBidi" w:cstheme="majorBidi"/>
                <w:sz w:val="28"/>
              </w:rPr>
              <w:t>,</w:t>
            </w:r>
            <w:r w:rsidRPr="00007F0E">
              <w:rPr>
                <w:rFonts w:asciiTheme="majorBidi" w:hAnsiTheme="majorBidi" w:cs="Angsana New"/>
                <w:sz w:val="28"/>
                <w:cs/>
              </w:rPr>
              <w:t>053.80</w:t>
            </w:r>
          </w:p>
        </w:tc>
        <w:tc>
          <w:tcPr>
            <w:tcW w:w="1941" w:type="dxa"/>
            <w:shd w:val="clear" w:color="auto" w:fill="auto"/>
            <w:vAlign w:val="center"/>
          </w:tcPr>
          <w:p w:rsidR="00CF508D" w:rsidRPr="00C71D4A" w:rsidRDefault="00CF508D" w:rsidP="00D21BE7">
            <w:pPr>
              <w:tabs>
                <w:tab w:val="decimal" w:pos="1427"/>
              </w:tabs>
              <w:spacing w:line="0" w:lineRule="atLeast"/>
              <w:rPr>
                <w:rFonts w:asciiTheme="majorBidi" w:eastAsia="Batang" w:hAnsiTheme="majorBidi" w:cstheme="majorBidi"/>
                <w:sz w:val="28"/>
              </w:rPr>
            </w:pPr>
            <w:r>
              <w:rPr>
                <w:rFonts w:asciiTheme="majorBidi" w:hAnsiTheme="majorBidi" w:cstheme="majorBidi" w:hint="cs"/>
                <w:sz w:val="28"/>
                <w:cs/>
              </w:rPr>
              <w:t>152</w:t>
            </w:r>
            <w:r>
              <w:rPr>
                <w:rFonts w:asciiTheme="majorBidi" w:hAnsiTheme="majorBidi" w:cstheme="majorBidi"/>
                <w:sz w:val="28"/>
              </w:rPr>
              <w:t>,</w:t>
            </w:r>
            <w:r>
              <w:rPr>
                <w:rFonts w:asciiTheme="majorBidi" w:hAnsiTheme="majorBidi" w:cstheme="majorBidi" w:hint="cs"/>
                <w:sz w:val="28"/>
                <w:cs/>
              </w:rPr>
              <w:t>940</w:t>
            </w:r>
            <w:r>
              <w:rPr>
                <w:rFonts w:asciiTheme="majorBidi" w:hAnsiTheme="majorBidi" w:cstheme="majorBidi"/>
                <w:sz w:val="28"/>
              </w:rPr>
              <w:t>,</w:t>
            </w:r>
            <w:r>
              <w:rPr>
                <w:rFonts w:asciiTheme="majorBidi" w:hAnsiTheme="majorBidi" w:cstheme="majorBidi" w:hint="cs"/>
                <w:sz w:val="28"/>
                <w:cs/>
              </w:rPr>
              <w:t>007.57</w:t>
            </w:r>
          </w:p>
        </w:tc>
      </w:tr>
      <w:tr w:rsidR="00CF508D" w:rsidRPr="00A02E4F" w:rsidTr="003E2B6C">
        <w:trPr>
          <w:trHeight w:val="454"/>
        </w:trPr>
        <w:tc>
          <w:tcPr>
            <w:tcW w:w="5576" w:type="dxa"/>
            <w:vAlign w:val="center"/>
          </w:tcPr>
          <w:p w:rsidR="00CF508D" w:rsidRPr="00A02E4F" w:rsidRDefault="00CF508D" w:rsidP="00CF508D">
            <w:pPr>
              <w:rPr>
                <w:rFonts w:ascii="Angsana New" w:hAnsi="Angsana New" w:cs="Angsana New"/>
                <w:sz w:val="28"/>
                <w:cs/>
              </w:rPr>
            </w:pPr>
            <w:r w:rsidRPr="007B7212">
              <w:rPr>
                <w:rFonts w:ascii="Angsana New" w:hAnsi="Angsana New" w:cs="Angsana New"/>
                <w:sz w:val="28"/>
              </w:rPr>
              <w:t>Other payables</w:t>
            </w:r>
          </w:p>
        </w:tc>
        <w:tc>
          <w:tcPr>
            <w:tcW w:w="1965" w:type="dxa"/>
            <w:shd w:val="clear" w:color="auto" w:fill="auto"/>
            <w:vAlign w:val="center"/>
          </w:tcPr>
          <w:p w:rsidR="00CF508D" w:rsidRPr="00C71D4A" w:rsidRDefault="00007F0E" w:rsidP="00D21BE7">
            <w:pP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46</w:t>
            </w:r>
            <w:r w:rsidRPr="00007F0E">
              <w:rPr>
                <w:rFonts w:asciiTheme="majorBidi" w:hAnsiTheme="majorBidi" w:cstheme="majorBidi"/>
                <w:sz w:val="28"/>
              </w:rPr>
              <w:t>,</w:t>
            </w:r>
            <w:r w:rsidRPr="00D21BE7">
              <w:rPr>
                <w:rFonts w:asciiTheme="majorBidi" w:hAnsiTheme="majorBidi" w:cstheme="majorBidi"/>
                <w:sz w:val="28"/>
                <w:cs/>
              </w:rPr>
              <w:t>339</w:t>
            </w:r>
            <w:r w:rsidRPr="00007F0E">
              <w:rPr>
                <w:rFonts w:asciiTheme="majorBidi" w:hAnsiTheme="majorBidi" w:cstheme="majorBidi"/>
                <w:sz w:val="28"/>
              </w:rPr>
              <w:t>,</w:t>
            </w:r>
            <w:r w:rsidRPr="00007F0E">
              <w:rPr>
                <w:rFonts w:asciiTheme="majorBidi" w:hAnsiTheme="majorBidi" w:cs="Angsana New"/>
                <w:sz w:val="28"/>
                <w:cs/>
              </w:rPr>
              <w:t>298.72</w:t>
            </w:r>
          </w:p>
        </w:tc>
        <w:tc>
          <w:tcPr>
            <w:tcW w:w="1941" w:type="dxa"/>
            <w:shd w:val="clear" w:color="auto" w:fill="auto"/>
            <w:vAlign w:val="center"/>
          </w:tcPr>
          <w:p w:rsidR="00CF508D" w:rsidRPr="00C71D4A" w:rsidRDefault="00CF508D" w:rsidP="00D21BE7">
            <w:pPr>
              <w:tabs>
                <w:tab w:val="decimal" w:pos="1427"/>
              </w:tabs>
              <w:spacing w:line="0" w:lineRule="atLeast"/>
              <w:rPr>
                <w:rFonts w:asciiTheme="majorBidi" w:eastAsia="Batang" w:hAnsiTheme="majorBidi" w:cstheme="majorBidi"/>
                <w:sz w:val="28"/>
              </w:rPr>
            </w:pPr>
            <w:r>
              <w:rPr>
                <w:rFonts w:asciiTheme="majorBidi" w:hAnsiTheme="majorBidi" w:cstheme="majorBidi" w:hint="cs"/>
                <w:sz w:val="28"/>
                <w:cs/>
              </w:rPr>
              <w:t>59</w:t>
            </w:r>
            <w:r>
              <w:rPr>
                <w:rFonts w:asciiTheme="majorBidi" w:hAnsiTheme="majorBidi" w:cstheme="majorBidi"/>
                <w:sz w:val="28"/>
              </w:rPr>
              <w:t>,</w:t>
            </w:r>
            <w:r>
              <w:rPr>
                <w:rFonts w:asciiTheme="majorBidi" w:hAnsiTheme="majorBidi" w:cstheme="majorBidi" w:hint="cs"/>
                <w:sz w:val="28"/>
                <w:cs/>
              </w:rPr>
              <w:t>640</w:t>
            </w:r>
            <w:r>
              <w:rPr>
                <w:rFonts w:asciiTheme="majorBidi" w:hAnsiTheme="majorBidi" w:cstheme="majorBidi"/>
                <w:sz w:val="28"/>
              </w:rPr>
              <w:t>,</w:t>
            </w:r>
            <w:r>
              <w:rPr>
                <w:rFonts w:asciiTheme="majorBidi" w:hAnsiTheme="majorBidi" w:cstheme="majorBidi" w:hint="cs"/>
                <w:sz w:val="28"/>
                <w:cs/>
              </w:rPr>
              <w:t>055.04</w:t>
            </w:r>
          </w:p>
        </w:tc>
      </w:tr>
      <w:tr w:rsidR="00CF508D" w:rsidRPr="00A02E4F" w:rsidTr="003E2B6C">
        <w:trPr>
          <w:trHeight w:val="454"/>
        </w:trPr>
        <w:tc>
          <w:tcPr>
            <w:tcW w:w="5576" w:type="dxa"/>
            <w:vAlign w:val="center"/>
          </w:tcPr>
          <w:p w:rsidR="00CF508D" w:rsidRPr="00A02E4F" w:rsidRDefault="00CF508D" w:rsidP="00CF508D">
            <w:pPr>
              <w:rPr>
                <w:rFonts w:ascii="Angsana New" w:hAnsi="Angsana New" w:cs="Angsana New"/>
                <w:sz w:val="28"/>
                <w:cs/>
              </w:rPr>
            </w:pPr>
            <w:r w:rsidRPr="007B7212">
              <w:rPr>
                <w:rFonts w:ascii="Angsana New" w:hAnsi="Angsana New" w:cs="Angsana New"/>
                <w:sz w:val="28"/>
              </w:rPr>
              <w:t>Accrued expenses</w:t>
            </w:r>
          </w:p>
        </w:tc>
        <w:tc>
          <w:tcPr>
            <w:tcW w:w="1965" w:type="dxa"/>
            <w:shd w:val="clear" w:color="auto" w:fill="auto"/>
            <w:vAlign w:val="center"/>
          </w:tcPr>
          <w:p w:rsidR="00CF508D" w:rsidRPr="00C71D4A" w:rsidRDefault="00007F0E" w:rsidP="00D21BE7">
            <w:pPr>
              <w:pBdr>
                <w:bottom w:val="sing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48</w:t>
            </w:r>
            <w:r w:rsidRPr="00007F0E">
              <w:rPr>
                <w:rFonts w:asciiTheme="majorBidi" w:hAnsiTheme="majorBidi" w:cstheme="majorBidi"/>
                <w:sz w:val="28"/>
              </w:rPr>
              <w:t>,</w:t>
            </w:r>
            <w:r w:rsidRPr="00D21BE7">
              <w:rPr>
                <w:rFonts w:asciiTheme="majorBidi" w:hAnsiTheme="majorBidi" w:cstheme="majorBidi"/>
                <w:sz w:val="28"/>
                <w:cs/>
              </w:rPr>
              <w:t>704</w:t>
            </w:r>
            <w:r w:rsidRPr="00007F0E">
              <w:rPr>
                <w:rFonts w:asciiTheme="majorBidi" w:hAnsiTheme="majorBidi" w:cstheme="majorBidi"/>
                <w:sz w:val="28"/>
              </w:rPr>
              <w:t>,</w:t>
            </w:r>
            <w:r w:rsidRPr="00007F0E">
              <w:rPr>
                <w:rFonts w:asciiTheme="majorBidi" w:hAnsiTheme="majorBidi" w:cs="Angsana New"/>
                <w:sz w:val="28"/>
                <w:cs/>
              </w:rPr>
              <w:t>716.46</w:t>
            </w:r>
          </w:p>
        </w:tc>
        <w:tc>
          <w:tcPr>
            <w:tcW w:w="1941" w:type="dxa"/>
            <w:shd w:val="clear" w:color="auto" w:fill="auto"/>
            <w:vAlign w:val="center"/>
          </w:tcPr>
          <w:p w:rsidR="00CF508D" w:rsidRPr="00C71D4A" w:rsidRDefault="00CF508D" w:rsidP="00D21BE7">
            <w:pPr>
              <w:pBdr>
                <w:bottom w:val="single" w:sz="6" w:space="1" w:color="auto"/>
              </w:pBdr>
              <w:tabs>
                <w:tab w:val="decimal" w:pos="1427"/>
              </w:tabs>
              <w:spacing w:line="0" w:lineRule="atLeast"/>
              <w:rPr>
                <w:rFonts w:asciiTheme="majorBidi" w:eastAsia="Batang" w:hAnsiTheme="majorBidi" w:cstheme="majorBidi"/>
                <w:sz w:val="28"/>
              </w:rPr>
            </w:pPr>
            <w:r>
              <w:rPr>
                <w:rFonts w:asciiTheme="majorBidi" w:hAnsiTheme="majorBidi" w:cstheme="majorBidi" w:hint="cs"/>
                <w:sz w:val="28"/>
                <w:cs/>
              </w:rPr>
              <w:t>63</w:t>
            </w:r>
            <w:r>
              <w:rPr>
                <w:rFonts w:asciiTheme="majorBidi" w:hAnsiTheme="majorBidi" w:cstheme="majorBidi"/>
                <w:sz w:val="28"/>
              </w:rPr>
              <w:t>,</w:t>
            </w:r>
            <w:r>
              <w:rPr>
                <w:rFonts w:asciiTheme="majorBidi" w:hAnsiTheme="majorBidi" w:cstheme="majorBidi" w:hint="cs"/>
                <w:sz w:val="28"/>
                <w:cs/>
              </w:rPr>
              <w:t>903</w:t>
            </w:r>
            <w:r>
              <w:rPr>
                <w:rFonts w:asciiTheme="majorBidi" w:hAnsiTheme="majorBidi" w:cstheme="majorBidi"/>
                <w:sz w:val="28"/>
              </w:rPr>
              <w:t>,</w:t>
            </w:r>
            <w:r>
              <w:rPr>
                <w:rFonts w:asciiTheme="majorBidi" w:hAnsiTheme="majorBidi" w:cstheme="majorBidi" w:hint="cs"/>
                <w:sz w:val="28"/>
                <w:cs/>
              </w:rPr>
              <w:t>494.00</w:t>
            </w:r>
          </w:p>
        </w:tc>
      </w:tr>
      <w:tr w:rsidR="00CF508D" w:rsidRPr="00A02E4F" w:rsidTr="003E2B6C">
        <w:trPr>
          <w:trHeight w:val="454"/>
        </w:trPr>
        <w:tc>
          <w:tcPr>
            <w:tcW w:w="5576" w:type="dxa"/>
            <w:vAlign w:val="center"/>
          </w:tcPr>
          <w:p w:rsidR="00CF508D" w:rsidRPr="00A02E4F" w:rsidRDefault="00CF508D" w:rsidP="00CF508D">
            <w:pPr>
              <w:rPr>
                <w:rFonts w:ascii="Angsana New" w:hAnsi="Angsana New" w:cs="Angsana New"/>
                <w:sz w:val="28"/>
              </w:rPr>
            </w:pPr>
            <w:r>
              <w:rPr>
                <w:rFonts w:ascii="Angsana New" w:hAnsi="Angsana New" w:cs="Angsana New"/>
                <w:sz w:val="28"/>
              </w:rPr>
              <w:t>Total</w:t>
            </w:r>
          </w:p>
        </w:tc>
        <w:tc>
          <w:tcPr>
            <w:tcW w:w="1965" w:type="dxa"/>
            <w:shd w:val="clear" w:color="auto" w:fill="auto"/>
            <w:vAlign w:val="center"/>
          </w:tcPr>
          <w:p w:rsidR="00CF508D" w:rsidRPr="00C71D4A" w:rsidRDefault="00007F0E" w:rsidP="00D21BE7">
            <w:pPr>
              <w:pBdr>
                <w:bottom w:val="doub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236</w:t>
            </w:r>
            <w:r w:rsidRPr="00007F0E">
              <w:rPr>
                <w:rFonts w:asciiTheme="majorBidi" w:hAnsiTheme="majorBidi" w:cstheme="majorBidi"/>
                <w:sz w:val="28"/>
              </w:rPr>
              <w:t>,</w:t>
            </w:r>
            <w:r w:rsidRPr="00007F0E">
              <w:rPr>
                <w:rFonts w:asciiTheme="majorBidi" w:hAnsiTheme="majorBidi" w:cs="Angsana New"/>
                <w:sz w:val="28"/>
                <w:cs/>
              </w:rPr>
              <w:t>422</w:t>
            </w:r>
            <w:r w:rsidRPr="00007F0E">
              <w:rPr>
                <w:rFonts w:asciiTheme="majorBidi" w:hAnsiTheme="majorBidi" w:cstheme="majorBidi"/>
                <w:sz w:val="28"/>
              </w:rPr>
              <w:t>,</w:t>
            </w:r>
            <w:r w:rsidRPr="00007F0E">
              <w:rPr>
                <w:rFonts w:asciiTheme="majorBidi" w:hAnsiTheme="majorBidi" w:cs="Angsana New"/>
                <w:sz w:val="28"/>
                <w:cs/>
              </w:rPr>
              <w:t>068.98</w:t>
            </w:r>
          </w:p>
        </w:tc>
        <w:tc>
          <w:tcPr>
            <w:tcW w:w="1941" w:type="dxa"/>
            <w:shd w:val="clear" w:color="auto" w:fill="auto"/>
            <w:vAlign w:val="center"/>
          </w:tcPr>
          <w:p w:rsidR="00CF508D" w:rsidRPr="00C71D4A" w:rsidRDefault="00CF508D" w:rsidP="00D21BE7">
            <w:pPr>
              <w:pBdr>
                <w:bottom w:val="double" w:sz="6" w:space="1" w:color="auto"/>
              </w:pBdr>
              <w:tabs>
                <w:tab w:val="decimal" w:pos="1427"/>
              </w:tabs>
              <w:spacing w:line="0" w:lineRule="atLeast"/>
              <w:rPr>
                <w:rFonts w:asciiTheme="majorBidi" w:eastAsia="Batang" w:hAnsiTheme="majorBidi" w:cstheme="majorBidi"/>
                <w:sz w:val="28"/>
              </w:rPr>
            </w:pPr>
            <w:r>
              <w:rPr>
                <w:rFonts w:asciiTheme="majorBidi" w:hAnsiTheme="majorBidi" w:cstheme="majorBidi" w:hint="cs"/>
                <w:sz w:val="28"/>
                <w:cs/>
              </w:rPr>
              <w:t>276</w:t>
            </w:r>
            <w:r>
              <w:rPr>
                <w:rFonts w:asciiTheme="majorBidi" w:hAnsiTheme="majorBidi" w:cstheme="majorBidi"/>
                <w:sz w:val="28"/>
              </w:rPr>
              <w:t>,</w:t>
            </w:r>
            <w:r>
              <w:rPr>
                <w:rFonts w:asciiTheme="majorBidi" w:hAnsiTheme="majorBidi" w:cstheme="majorBidi" w:hint="cs"/>
                <w:sz w:val="28"/>
                <w:cs/>
              </w:rPr>
              <w:t>483</w:t>
            </w:r>
            <w:r>
              <w:rPr>
                <w:rFonts w:asciiTheme="majorBidi" w:hAnsiTheme="majorBidi" w:cstheme="majorBidi"/>
                <w:sz w:val="28"/>
              </w:rPr>
              <w:t>,</w:t>
            </w:r>
            <w:r>
              <w:rPr>
                <w:rFonts w:asciiTheme="majorBidi" w:hAnsiTheme="majorBidi" w:cstheme="majorBidi" w:hint="cs"/>
                <w:sz w:val="28"/>
                <w:cs/>
              </w:rPr>
              <w:t>556.61</w:t>
            </w:r>
          </w:p>
        </w:tc>
      </w:tr>
    </w:tbl>
    <w:p w:rsidR="00CB12B3"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31"/>
        <w:gridCol w:w="1957"/>
        <w:gridCol w:w="1955"/>
      </w:tblGrid>
      <w:tr w:rsidR="00961437" w:rsidTr="00D21BE7">
        <w:tc>
          <w:tcPr>
            <w:tcW w:w="4644" w:type="dxa"/>
          </w:tcPr>
          <w:p w:rsidR="00961437" w:rsidRDefault="00961437" w:rsidP="00B8289D">
            <w:pPr>
              <w:spacing w:line="0" w:lineRule="atLeast"/>
              <w:jc w:val="thaiDistribute"/>
              <w:rPr>
                <w:rFonts w:asciiTheme="majorBidi" w:hAnsiTheme="majorBidi" w:cstheme="majorBidi"/>
                <w:sz w:val="28"/>
              </w:rPr>
            </w:pPr>
          </w:p>
        </w:tc>
        <w:tc>
          <w:tcPr>
            <w:tcW w:w="931" w:type="dxa"/>
          </w:tcPr>
          <w:p w:rsidR="00961437" w:rsidRDefault="00961437" w:rsidP="00B8289D">
            <w:pPr>
              <w:spacing w:line="0" w:lineRule="atLeast"/>
              <w:jc w:val="center"/>
              <w:rPr>
                <w:rFonts w:asciiTheme="majorBidi" w:hAnsiTheme="majorBidi" w:cstheme="majorBidi"/>
                <w:sz w:val="28"/>
              </w:rPr>
            </w:pPr>
          </w:p>
        </w:tc>
        <w:tc>
          <w:tcPr>
            <w:tcW w:w="3912" w:type="dxa"/>
            <w:gridSpan w:val="2"/>
          </w:tcPr>
          <w:p w:rsidR="00961437" w:rsidRDefault="00961437" w:rsidP="00B8289D">
            <w:pPr>
              <w:pBdr>
                <w:bottom w:val="single" w:sz="6" w:space="1" w:color="auto"/>
              </w:pBdr>
              <w:spacing w:line="0" w:lineRule="atLeast"/>
              <w:jc w:val="center"/>
              <w:rPr>
                <w:rFonts w:asciiTheme="majorBidi" w:hAnsiTheme="majorBidi" w:cstheme="majorBidi"/>
                <w:sz w:val="28"/>
              </w:rPr>
            </w:pPr>
            <w:r w:rsidRPr="00961437">
              <w:rPr>
                <w:rFonts w:asciiTheme="majorBidi" w:hAnsiTheme="majorBidi" w:cstheme="majorBidi"/>
                <w:sz w:val="28"/>
              </w:rPr>
              <w:t>Baht</w:t>
            </w:r>
          </w:p>
        </w:tc>
      </w:tr>
      <w:tr w:rsidR="00961437" w:rsidTr="00D21BE7">
        <w:tc>
          <w:tcPr>
            <w:tcW w:w="4644" w:type="dxa"/>
          </w:tcPr>
          <w:p w:rsidR="00961437" w:rsidRDefault="00961437" w:rsidP="00B8289D">
            <w:pPr>
              <w:spacing w:line="0" w:lineRule="atLeast"/>
              <w:jc w:val="thaiDistribute"/>
              <w:rPr>
                <w:rFonts w:asciiTheme="majorBidi" w:hAnsiTheme="majorBidi" w:cstheme="majorBidi"/>
                <w:sz w:val="28"/>
              </w:rPr>
            </w:pPr>
          </w:p>
        </w:tc>
        <w:tc>
          <w:tcPr>
            <w:tcW w:w="931" w:type="dxa"/>
          </w:tcPr>
          <w:p w:rsidR="00961437" w:rsidRDefault="00961437" w:rsidP="00B8289D">
            <w:pPr>
              <w:spacing w:line="0" w:lineRule="atLeast"/>
              <w:jc w:val="center"/>
              <w:rPr>
                <w:rFonts w:asciiTheme="majorBidi" w:hAnsiTheme="majorBidi" w:cstheme="majorBidi"/>
                <w:sz w:val="28"/>
              </w:rPr>
            </w:pPr>
          </w:p>
        </w:tc>
        <w:tc>
          <w:tcPr>
            <w:tcW w:w="1957" w:type="dxa"/>
          </w:tcPr>
          <w:p w:rsidR="00961437" w:rsidRDefault="00F62840"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CF508D">
              <w:rPr>
                <w:rFonts w:asciiTheme="majorBidi" w:hAnsiTheme="majorBidi" w:cstheme="majorBidi"/>
                <w:sz w:val="28"/>
              </w:rPr>
              <w:t>3</w:t>
            </w:r>
          </w:p>
        </w:tc>
        <w:tc>
          <w:tcPr>
            <w:tcW w:w="1955" w:type="dxa"/>
          </w:tcPr>
          <w:p w:rsidR="00961437" w:rsidRDefault="00F62840"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CF508D">
              <w:rPr>
                <w:rFonts w:asciiTheme="majorBidi" w:hAnsiTheme="majorBidi" w:cstheme="majorBidi"/>
                <w:sz w:val="28"/>
              </w:rPr>
              <w:t>2</w:t>
            </w:r>
          </w:p>
        </w:tc>
      </w:tr>
      <w:tr w:rsidR="00CF508D" w:rsidRPr="00521764" w:rsidTr="00D21BE7">
        <w:tc>
          <w:tcPr>
            <w:tcW w:w="4644" w:type="dxa"/>
            <w:vAlign w:val="center"/>
          </w:tcPr>
          <w:p w:rsidR="00CF508D" w:rsidRPr="00A02E4F" w:rsidRDefault="00CF508D" w:rsidP="00CF508D">
            <w:pPr>
              <w:rPr>
                <w:rFonts w:ascii="Angsana New" w:hAnsi="Angsana New" w:cs="Angsana New"/>
                <w:sz w:val="28"/>
                <w:cs/>
              </w:rPr>
            </w:pPr>
            <w:r>
              <w:rPr>
                <w:rFonts w:ascii="Angsana New" w:hAnsi="Angsana New" w:cs="Angsana New"/>
                <w:sz w:val="28"/>
              </w:rPr>
              <w:t>Lease liabilities</w:t>
            </w:r>
          </w:p>
        </w:tc>
        <w:tc>
          <w:tcPr>
            <w:tcW w:w="931" w:type="dxa"/>
          </w:tcPr>
          <w:p w:rsidR="00CF508D" w:rsidRDefault="00CF508D" w:rsidP="00CF508D">
            <w:pPr>
              <w:spacing w:line="0" w:lineRule="atLeast"/>
              <w:jc w:val="center"/>
              <w:rPr>
                <w:rFonts w:asciiTheme="majorBidi" w:hAnsiTheme="majorBidi" w:cstheme="majorBidi"/>
                <w:sz w:val="28"/>
              </w:rPr>
            </w:pPr>
          </w:p>
        </w:tc>
        <w:tc>
          <w:tcPr>
            <w:tcW w:w="1957" w:type="dxa"/>
            <w:shd w:val="clear" w:color="auto" w:fill="auto"/>
          </w:tcPr>
          <w:p w:rsidR="00CF508D" w:rsidRPr="00C71D4A" w:rsidRDefault="00007F0E" w:rsidP="00D21BE7">
            <w:pPr>
              <w:tabs>
                <w:tab w:val="decimal" w:pos="1427"/>
              </w:tabs>
              <w:spacing w:line="0" w:lineRule="atLeast"/>
              <w:rPr>
                <w:rFonts w:asciiTheme="majorBidi" w:eastAsia="Batang" w:hAnsiTheme="majorBidi" w:cstheme="majorBidi"/>
                <w:sz w:val="28"/>
              </w:rPr>
            </w:pPr>
            <w:r w:rsidRPr="00007F0E">
              <w:rPr>
                <w:rFonts w:asciiTheme="majorBidi" w:hAnsiTheme="majorBidi" w:cstheme="majorBidi"/>
                <w:sz w:val="28"/>
              </w:rPr>
              <w:t>237,012,525.84</w:t>
            </w:r>
          </w:p>
        </w:tc>
        <w:tc>
          <w:tcPr>
            <w:tcW w:w="1955" w:type="dxa"/>
            <w:shd w:val="clear" w:color="auto" w:fill="auto"/>
          </w:tcPr>
          <w:p w:rsidR="00CF508D" w:rsidRPr="00C71D4A" w:rsidRDefault="00CF508D" w:rsidP="00D21BE7">
            <w:pPr>
              <w:tabs>
                <w:tab w:val="decimal" w:pos="1427"/>
              </w:tabs>
              <w:spacing w:line="0" w:lineRule="atLeast"/>
              <w:rPr>
                <w:rFonts w:asciiTheme="majorBidi" w:eastAsia="Batang" w:hAnsiTheme="majorBidi" w:cstheme="majorBidi"/>
                <w:sz w:val="28"/>
              </w:rPr>
            </w:pPr>
            <w:r>
              <w:rPr>
                <w:rFonts w:asciiTheme="majorBidi" w:hAnsiTheme="majorBidi" w:cstheme="majorBidi"/>
                <w:sz w:val="28"/>
              </w:rPr>
              <w:t>311,733,250.66</w:t>
            </w:r>
          </w:p>
        </w:tc>
      </w:tr>
      <w:tr w:rsidR="00CF508D" w:rsidRPr="00CC3D72" w:rsidTr="00D21BE7">
        <w:tc>
          <w:tcPr>
            <w:tcW w:w="4644" w:type="dxa"/>
            <w:vAlign w:val="center"/>
          </w:tcPr>
          <w:p w:rsidR="00CF508D" w:rsidRPr="00A02E4F" w:rsidRDefault="00CF508D" w:rsidP="00CF508D">
            <w:pPr>
              <w:rPr>
                <w:rFonts w:ascii="Angsana New" w:hAnsi="Angsana New" w:cs="Angsana New"/>
                <w:sz w:val="28"/>
                <w:cs/>
              </w:rPr>
            </w:pPr>
            <w:r w:rsidRPr="00961437">
              <w:rPr>
                <w:rFonts w:ascii="Angsana New" w:hAnsi="Angsana New" w:cs="Angsana New"/>
                <w:b/>
                <w:bCs/>
                <w:sz w:val="28"/>
              </w:rPr>
              <w:t>Less</w:t>
            </w:r>
            <w:r>
              <w:rPr>
                <w:rFonts w:ascii="Angsana New" w:hAnsi="Angsana New" w:cs="Angsana New" w:hint="cs"/>
                <w:sz w:val="28"/>
                <w:cs/>
              </w:rPr>
              <w:t xml:space="preserve"> </w:t>
            </w:r>
            <w:r>
              <w:rPr>
                <w:rFonts w:ascii="Angsana New" w:hAnsi="Angsana New" w:cs="Angsana New"/>
                <w:sz w:val="28"/>
              </w:rPr>
              <w:t>Current portion</w:t>
            </w:r>
          </w:p>
        </w:tc>
        <w:tc>
          <w:tcPr>
            <w:tcW w:w="931" w:type="dxa"/>
          </w:tcPr>
          <w:p w:rsidR="00CF508D" w:rsidRDefault="00CF508D" w:rsidP="00CF508D">
            <w:pPr>
              <w:spacing w:line="0" w:lineRule="atLeast"/>
              <w:jc w:val="center"/>
              <w:rPr>
                <w:rFonts w:asciiTheme="majorBidi" w:hAnsiTheme="majorBidi" w:cstheme="majorBidi"/>
                <w:sz w:val="28"/>
              </w:rPr>
            </w:pPr>
          </w:p>
        </w:tc>
        <w:tc>
          <w:tcPr>
            <w:tcW w:w="1957" w:type="dxa"/>
            <w:shd w:val="clear" w:color="auto" w:fill="auto"/>
          </w:tcPr>
          <w:p w:rsidR="00CF508D" w:rsidRPr="00C71D4A" w:rsidRDefault="00007F0E" w:rsidP="00D21BE7">
            <w:pPr>
              <w:pBdr>
                <w:bottom w:val="sing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theme="majorBidi"/>
                <w:sz w:val="28"/>
              </w:rPr>
              <w:t>(91,160,452.85)</w:t>
            </w:r>
          </w:p>
        </w:tc>
        <w:tc>
          <w:tcPr>
            <w:tcW w:w="1955" w:type="dxa"/>
            <w:shd w:val="clear" w:color="auto" w:fill="auto"/>
          </w:tcPr>
          <w:p w:rsidR="00CF508D" w:rsidRPr="00C71D4A" w:rsidRDefault="00CF508D" w:rsidP="00D21BE7">
            <w:pPr>
              <w:pBdr>
                <w:bottom w:val="single" w:sz="6" w:space="1" w:color="auto"/>
              </w:pBdr>
              <w:tabs>
                <w:tab w:val="decimal" w:pos="1427"/>
              </w:tabs>
              <w:spacing w:line="0" w:lineRule="atLeast"/>
              <w:rPr>
                <w:rFonts w:asciiTheme="majorBidi" w:eastAsia="Batang" w:hAnsiTheme="majorBidi" w:cstheme="majorBidi"/>
                <w:sz w:val="28"/>
              </w:rPr>
            </w:pPr>
            <w:r>
              <w:rPr>
                <w:rFonts w:asciiTheme="majorBidi" w:hAnsiTheme="majorBidi" w:cstheme="majorBidi"/>
                <w:sz w:val="28"/>
              </w:rPr>
              <w:t>(86,741,596.12)</w:t>
            </w:r>
          </w:p>
        </w:tc>
      </w:tr>
      <w:tr w:rsidR="00CF508D" w:rsidRPr="00CC3D72" w:rsidTr="00D21BE7">
        <w:tc>
          <w:tcPr>
            <w:tcW w:w="4644" w:type="dxa"/>
            <w:vAlign w:val="center"/>
          </w:tcPr>
          <w:p w:rsidR="00CF508D" w:rsidRPr="00A02E4F" w:rsidRDefault="00CF508D" w:rsidP="00CF508D">
            <w:pPr>
              <w:rPr>
                <w:rFonts w:ascii="Angsana New" w:hAnsi="Angsana New" w:cs="Angsana New"/>
                <w:sz w:val="28"/>
              </w:rPr>
            </w:pPr>
            <w:r>
              <w:rPr>
                <w:rFonts w:ascii="Angsana New" w:hAnsi="Angsana New" w:cs="Angsana New"/>
                <w:sz w:val="28"/>
              </w:rPr>
              <w:t>Lease liabilities</w:t>
            </w:r>
            <w:r>
              <w:rPr>
                <w:rFonts w:ascii="Angsana New" w:hAnsi="Angsana New" w:cs="Angsana New" w:hint="cs"/>
                <w:sz w:val="28"/>
                <w:cs/>
              </w:rPr>
              <w:t xml:space="preserve"> </w:t>
            </w:r>
            <w:r>
              <w:rPr>
                <w:rFonts w:ascii="Angsana New" w:hAnsi="Angsana New" w:cs="Angsana New"/>
                <w:sz w:val="28"/>
              </w:rPr>
              <w:t>-</w:t>
            </w:r>
            <w:r>
              <w:rPr>
                <w:rFonts w:ascii="Angsana New" w:hAnsi="Angsana New" w:cs="Angsana New" w:hint="cs"/>
                <w:sz w:val="28"/>
                <w:cs/>
              </w:rPr>
              <w:t xml:space="preserve"> </w:t>
            </w:r>
            <w:r>
              <w:rPr>
                <w:rFonts w:ascii="Angsana New" w:hAnsi="Angsana New" w:cs="Angsana New"/>
                <w:sz w:val="28"/>
              </w:rPr>
              <w:t>net</w:t>
            </w:r>
          </w:p>
        </w:tc>
        <w:tc>
          <w:tcPr>
            <w:tcW w:w="931" w:type="dxa"/>
          </w:tcPr>
          <w:p w:rsidR="00CF508D" w:rsidRDefault="00CF508D" w:rsidP="00CF508D">
            <w:pPr>
              <w:spacing w:line="0" w:lineRule="atLeast"/>
              <w:jc w:val="center"/>
              <w:rPr>
                <w:rFonts w:asciiTheme="majorBidi" w:hAnsiTheme="majorBidi" w:cstheme="majorBidi"/>
                <w:sz w:val="28"/>
              </w:rPr>
            </w:pPr>
          </w:p>
        </w:tc>
        <w:tc>
          <w:tcPr>
            <w:tcW w:w="1957" w:type="dxa"/>
            <w:shd w:val="clear" w:color="auto" w:fill="auto"/>
          </w:tcPr>
          <w:p w:rsidR="00CF508D" w:rsidRPr="00C71D4A" w:rsidRDefault="00007F0E" w:rsidP="00D21BE7">
            <w:pPr>
              <w:pBdr>
                <w:bottom w:val="doub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theme="majorBidi"/>
                <w:sz w:val="28"/>
              </w:rPr>
              <w:t>145,852,072.99</w:t>
            </w:r>
          </w:p>
        </w:tc>
        <w:tc>
          <w:tcPr>
            <w:tcW w:w="1955" w:type="dxa"/>
            <w:shd w:val="clear" w:color="auto" w:fill="auto"/>
          </w:tcPr>
          <w:p w:rsidR="00CF508D" w:rsidRPr="00C71D4A" w:rsidRDefault="00CF508D" w:rsidP="00D21BE7">
            <w:pPr>
              <w:pBdr>
                <w:bottom w:val="double" w:sz="6" w:space="1" w:color="auto"/>
              </w:pBdr>
              <w:tabs>
                <w:tab w:val="decimal" w:pos="1427"/>
              </w:tabs>
              <w:spacing w:line="0" w:lineRule="atLeast"/>
              <w:rPr>
                <w:rFonts w:asciiTheme="majorBidi" w:eastAsia="Batang" w:hAnsiTheme="majorBidi" w:cstheme="majorBidi"/>
                <w:sz w:val="28"/>
              </w:rPr>
            </w:pPr>
            <w:r>
              <w:rPr>
                <w:rFonts w:asciiTheme="majorBidi" w:hAnsiTheme="majorBidi" w:cstheme="majorBidi"/>
                <w:sz w:val="28"/>
              </w:rPr>
              <w:t>224,991,654.54</w:t>
            </w:r>
          </w:p>
        </w:tc>
      </w:tr>
    </w:tbl>
    <w:p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w:t>
      </w:r>
      <w:r w:rsidR="00AB5BB3">
        <w:rPr>
          <w:rFonts w:asciiTheme="majorBidi" w:hAnsiTheme="majorBidi" w:cstheme="majorBidi"/>
          <w:sz w:val="28"/>
        </w:rPr>
        <w:t xml:space="preserve"> the year</w:t>
      </w:r>
      <w:r w:rsidR="005D0A93">
        <w:rPr>
          <w:rFonts w:asciiTheme="majorBidi" w:hAnsiTheme="majorBidi" w:cstheme="majorBidi"/>
          <w:sz w:val="28"/>
        </w:rPr>
        <w:t>s</w:t>
      </w:r>
      <w:r w:rsidR="00AB5BB3">
        <w:rPr>
          <w:rFonts w:asciiTheme="majorBidi" w:hAnsiTheme="majorBidi" w:cstheme="majorBidi"/>
          <w:sz w:val="28"/>
        </w:rPr>
        <w:t xml:space="preserve"> ended 31 December 202</w:t>
      </w:r>
      <w:r w:rsidR="00CF508D">
        <w:rPr>
          <w:rFonts w:asciiTheme="majorBidi" w:hAnsiTheme="majorBidi" w:cstheme="majorBidi"/>
          <w:sz w:val="28"/>
        </w:rPr>
        <w:t>3</w:t>
      </w:r>
      <w:r w:rsidRPr="00D36C6D">
        <w:rPr>
          <w:rFonts w:asciiTheme="majorBidi" w:hAnsiTheme="majorBidi" w:cstheme="majorBidi"/>
          <w:sz w:val="28"/>
        </w:rPr>
        <w:t xml:space="preserve"> </w:t>
      </w:r>
      <w:r w:rsidR="00AB5BB3">
        <w:rPr>
          <w:rFonts w:asciiTheme="majorBidi" w:hAnsiTheme="majorBidi" w:cstheme="majorBidi"/>
          <w:sz w:val="28"/>
        </w:rPr>
        <w:t>and 202</w:t>
      </w:r>
      <w:r w:rsidR="00CF508D">
        <w:rPr>
          <w:rFonts w:asciiTheme="majorBidi" w:hAnsiTheme="majorBidi" w:cstheme="majorBidi"/>
          <w:sz w:val="28"/>
        </w:rPr>
        <w:t>2</w:t>
      </w:r>
      <w:r w:rsidR="00AB5BB3">
        <w:rPr>
          <w:rFonts w:asciiTheme="majorBidi" w:hAnsiTheme="majorBidi" w:cstheme="majorBidi"/>
          <w:sz w:val="28"/>
        </w:rPr>
        <w:t xml:space="preserve"> </w:t>
      </w:r>
      <w:r w:rsidRPr="00D36C6D">
        <w:rPr>
          <w:rFonts w:asciiTheme="majorBidi" w:hAnsiTheme="majorBidi" w:cstheme="majorBidi"/>
          <w:sz w:val="28"/>
        </w:rPr>
        <w:t>were presented belows:</w:t>
      </w:r>
    </w:p>
    <w:tbl>
      <w:tblPr>
        <w:tblStyle w:val="TableGrid"/>
        <w:tblW w:w="9515" w:type="dxa"/>
        <w:tblInd w:w="392" w:type="dxa"/>
        <w:tblLook w:val="04A0" w:firstRow="1" w:lastRow="0" w:firstColumn="1" w:lastColumn="0" w:noHBand="0" w:noVBand="1"/>
      </w:tblPr>
      <w:tblGrid>
        <w:gridCol w:w="5593"/>
        <w:gridCol w:w="1961"/>
        <w:gridCol w:w="1961"/>
      </w:tblGrid>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3922" w:type="dxa"/>
            <w:gridSpan w:val="2"/>
            <w:tcBorders>
              <w:top w:val="nil"/>
              <w:left w:val="nil"/>
              <w:bottom w:val="nil"/>
              <w:right w:val="nil"/>
            </w:tcBorders>
            <w:shd w:val="clear" w:color="auto" w:fill="auto"/>
            <w:vAlign w:val="center"/>
          </w:tcPr>
          <w:p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cs/>
                <w:lang w:val="en-GB"/>
              </w:rPr>
            </w:pPr>
            <w:r w:rsidRPr="00293A2F">
              <w:rPr>
                <w:rFonts w:asciiTheme="majorBidi" w:eastAsiaTheme="minorHAnsi" w:hAnsiTheme="majorBidi" w:cstheme="majorBidi"/>
                <w:lang w:val="en-GB"/>
              </w:rPr>
              <w:t>Baht</w:t>
            </w:r>
          </w:p>
        </w:tc>
      </w:tr>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1961" w:type="dxa"/>
            <w:tcBorders>
              <w:top w:val="nil"/>
              <w:left w:val="nil"/>
              <w:bottom w:val="nil"/>
              <w:right w:val="nil"/>
            </w:tcBorders>
            <w:shd w:val="clear" w:color="auto" w:fill="auto"/>
            <w:vAlign w:val="center"/>
          </w:tcPr>
          <w:p w:rsidR="002105E6" w:rsidRPr="00293A2F" w:rsidRDefault="00F62840" w:rsidP="00F870CC">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w:t>
            </w:r>
            <w:r w:rsidR="00CF508D">
              <w:rPr>
                <w:rFonts w:asciiTheme="majorBidi" w:eastAsiaTheme="minorHAnsi" w:hAnsiTheme="majorBidi" w:cstheme="majorBidi"/>
                <w:lang w:val="en-GB"/>
              </w:rPr>
              <w:t>3</w:t>
            </w:r>
          </w:p>
        </w:tc>
        <w:tc>
          <w:tcPr>
            <w:tcW w:w="1961" w:type="dxa"/>
            <w:tcBorders>
              <w:top w:val="nil"/>
              <w:left w:val="nil"/>
              <w:bottom w:val="nil"/>
              <w:right w:val="nil"/>
            </w:tcBorders>
            <w:shd w:val="clear" w:color="auto" w:fill="auto"/>
            <w:vAlign w:val="center"/>
          </w:tcPr>
          <w:p w:rsidR="002105E6" w:rsidRPr="00293A2F" w:rsidRDefault="00F62840"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w:t>
            </w:r>
            <w:r w:rsidR="00CF508D">
              <w:rPr>
                <w:rFonts w:asciiTheme="majorBidi" w:eastAsiaTheme="minorHAnsi" w:hAnsiTheme="majorBidi" w:cstheme="majorBidi"/>
                <w:lang w:val="en-GB"/>
              </w:rPr>
              <w:t>2</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Pr>
                <w:rFonts w:ascii="Angsana New" w:hAnsi="Angsana New" w:cs="Angsana New"/>
                <w:color w:val="000000"/>
                <w:sz w:val="28"/>
              </w:rPr>
              <w:t>Beginning balance a</w:t>
            </w:r>
            <w:r w:rsidRPr="00293A2F">
              <w:rPr>
                <w:rFonts w:ascii="Angsana New" w:hAnsi="Angsana New" w:cs="Angsana New"/>
                <w:color w:val="000000"/>
                <w:sz w:val="28"/>
              </w:rPr>
              <w:t>s at 1 January</w:t>
            </w:r>
          </w:p>
        </w:tc>
        <w:tc>
          <w:tcPr>
            <w:tcW w:w="1961" w:type="dxa"/>
            <w:tcBorders>
              <w:top w:val="nil"/>
              <w:left w:val="nil"/>
              <w:bottom w:val="nil"/>
              <w:right w:val="nil"/>
            </w:tcBorders>
            <w:shd w:val="clear" w:color="auto" w:fill="auto"/>
            <w:vAlign w:val="center"/>
          </w:tcPr>
          <w:p w:rsidR="00CF508D" w:rsidRPr="00D21BE7" w:rsidRDefault="00007F0E" w:rsidP="00D21BE7">
            <w:pPr>
              <w:tabs>
                <w:tab w:val="decimal" w:pos="1434"/>
              </w:tabs>
              <w:spacing w:line="0" w:lineRule="atLeast"/>
              <w:rPr>
                <w:rFonts w:asciiTheme="majorBidi" w:hAnsiTheme="majorBidi" w:cstheme="majorBidi"/>
                <w:sz w:val="28"/>
              </w:rPr>
            </w:pPr>
            <w:r w:rsidRPr="00D21BE7">
              <w:rPr>
                <w:rFonts w:asciiTheme="majorBidi" w:hAnsiTheme="majorBidi" w:cstheme="majorBidi"/>
                <w:sz w:val="28"/>
              </w:rPr>
              <w:t>311,733,250.66</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rPr>
            </w:pPr>
            <w:r>
              <w:rPr>
                <w:rFonts w:ascii="Angsana New" w:hAnsi="Angsana New" w:cs="Angsana New"/>
                <w:sz w:val="28"/>
              </w:rPr>
              <w:t>349,591,691.52</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sidRPr="00293A2F">
              <w:rPr>
                <w:rFonts w:ascii="Angsana New" w:hAnsi="Angsana New" w:cs="Angsana New"/>
                <w:color w:val="000000"/>
                <w:sz w:val="28"/>
              </w:rPr>
              <w:t>Additions</w:t>
            </w:r>
          </w:p>
        </w:tc>
        <w:tc>
          <w:tcPr>
            <w:tcW w:w="1961" w:type="dxa"/>
            <w:tcBorders>
              <w:top w:val="nil"/>
              <w:left w:val="nil"/>
              <w:bottom w:val="nil"/>
              <w:right w:val="nil"/>
            </w:tcBorders>
            <w:shd w:val="clear" w:color="auto" w:fill="auto"/>
            <w:vAlign w:val="center"/>
          </w:tcPr>
          <w:p w:rsidR="00CF508D" w:rsidRPr="00D21BE7" w:rsidRDefault="00007F0E" w:rsidP="00CF508D">
            <w:pP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42,280,070.59</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cs/>
              </w:rPr>
            </w:pPr>
            <w:r>
              <w:rPr>
                <w:rFonts w:ascii="Angsana New" w:hAnsi="Angsana New" w:cs="Angsana New"/>
                <w:sz w:val="28"/>
              </w:rPr>
              <w:t>108,329,929.50</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sidRPr="00293A2F">
              <w:rPr>
                <w:rFonts w:ascii="Angsana New" w:hAnsi="Angsana New" w:cs="Angsana New"/>
                <w:color w:val="000000"/>
                <w:sz w:val="28"/>
              </w:rPr>
              <w:t>Accretion of interest</w:t>
            </w:r>
          </w:p>
        </w:tc>
        <w:tc>
          <w:tcPr>
            <w:tcW w:w="1961" w:type="dxa"/>
            <w:tcBorders>
              <w:top w:val="nil"/>
              <w:left w:val="nil"/>
              <w:bottom w:val="nil"/>
              <w:right w:val="nil"/>
            </w:tcBorders>
            <w:shd w:val="clear" w:color="auto" w:fill="auto"/>
            <w:vAlign w:val="center"/>
          </w:tcPr>
          <w:p w:rsidR="00CF508D" w:rsidRPr="00D21BE7" w:rsidRDefault="00007F0E" w:rsidP="00CF508D">
            <w:pP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 xml:space="preserve">  4,728,244.37</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cs/>
              </w:rPr>
            </w:pPr>
            <w:r>
              <w:rPr>
                <w:rFonts w:ascii="Angsana New" w:hAnsi="Angsana New" w:cs="Angsana New"/>
                <w:sz w:val="28"/>
              </w:rPr>
              <w:t>5,177,810</w:t>
            </w:r>
            <w:r>
              <w:rPr>
                <w:rFonts w:ascii="Angsana New" w:hAnsi="Angsana New" w:cs="Angsana New" w:hint="cs"/>
                <w:sz w:val="28"/>
                <w:cs/>
              </w:rPr>
              <w:t>.</w:t>
            </w:r>
            <w:r>
              <w:rPr>
                <w:rFonts w:ascii="Angsana New" w:hAnsi="Angsana New" w:cs="Angsana New"/>
                <w:sz w:val="28"/>
              </w:rPr>
              <w:t>28</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sidRPr="00293A2F">
              <w:rPr>
                <w:rFonts w:ascii="Angsana New" w:hAnsi="Angsana New" w:cs="Angsana New"/>
                <w:color w:val="000000"/>
                <w:sz w:val="28"/>
              </w:rPr>
              <w:t>Decreased from cancellation and modification of leases</w:t>
            </w:r>
          </w:p>
        </w:tc>
        <w:tc>
          <w:tcPr>
            <w:tcW w:w="1961" w:type="dxa"/>
            <w:tcBorders>
              <w:top w:val="nil"/>
              <w:left w:val="nil"/>
              <w:bottom w:val="nil"/>
              <w:right w:val="nil"/>
            </w:tcBorders>
            <w:shd w:val="clear" w:color="auto" w:fill="auto"/>
            <w:vAlign w:val="center"/>
          </w:tcPr>
          <w:p w:rsidR="00CF508D" w:rsidRPr="00D21BE7" w:rsidRDefault="00007F0E" w:rsidP="00CF508D">
            <w:pPr>
              <w:tabs>
                <w:tab w:val="decimal" w:pos="1434"/>
              </w:tabs>
              <w:spacing w:line="0" w:lineRule="atLeast"/>
              <w:rPr>
                <w:rFonts w:asciiTheme="majorBidi" w:hAnsiTheme="majorBidi" w:cstheme="majorBidi"/>
                <w:sz w:val="28"/>
              </w:rPr>
            </w:pPr>
            <w:r w:rsidRPr="00D21BE7">
              <w:rPr>
                <w:rFonts w:asciiTheme="majorBidi" w:hAnsiTheme="majorBidi" w:cstheme="majorBidi"/>
                <w:sz w:val="28"/>
              </w:rPr>
              <w:t>(27,560,613.00)</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rPr>
            </w:pPr>
            <w:r>
              <w:rPr>
                <w:rFonts w:ascii="Angsana New" w:hAnsi="Angsana New" w:cs="Angsana New"/>
                <w:sz w:val="28"/>
              </w:rPr>
              <w:t>(39,054,005.44)</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sidRPr="00293A2F">
              <w:rPr>
                <w:rFonts w:ascii="Angsana New" w:hAnsi="Angsana New" w:cs="Angsana New"/>
                <w:color w:val="000000"/>
                <w:sz w:val="28"/>
              </w:rPr>
              <w:t>Payments</w:t>
            </w:r>
          </w:p>
        </w:tc>
        <w:tc>
          <w:tcPr>
            <w:tcW w:w="1961" w:type="dxa"/>
            <w:tcBorders>
              <w:top w:val="nil"/>
              <w:left w:val="nil"/>
              <w:bottom w:val="nil"/>
              <w:right w:val="nil"/>
            </w:tcBorders>
            <w:shd w:val="clear" w:color="auto" w:fill="auto"/>
            <w:vAlign w:val="center"/>
          </w:tcPr>
          <w:p w:rsidR="00CF508D" w:rsidRPr="00D21BE7" w:rsidRDefault="00007F0E" w:rsidP="00CF508D">
            <w:pP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(94,168,426.78)</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cs/>
              </w:rPr>
            </w:pPr>
            <w:r>
              <w:rPr>
                <w:rFonts w:ascii="Angsana New" w:hAnsi="Angsana New" w:cs="Angsana New"/>
                <w:sz w:val="28"/>
              </w:rPr>
              <w:t>(108,969,377.25)</w:t>
            </w:r>
          </w:p>
        </w:tc>
      </w:tr>
      <w:tr w:rsidR="00CF508D" w:rsidRPr="00A46596" w:rsidTr="00007F0E">
        <w:trPr>
          <w:trHeight w:val="454"/>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sidRPr="00293A2F">
              <w:rPr>
                <w:rFonts w:ascii="Angsana New" w:hAnsi="Angsana New" w:cs="Angsana New"/>
                <w:color w:val="000000"/>
                <w:sz w:val="28"/>
              </w:rPr>
              <w:t>Rental discounts</w:t>
            </w:r>
          </w:p>
        </w:tc>
        <w:tc>
          <w:tcPr>
            <w:tcW w:w="1961" w:type="dxa"/>
            <w:tcBorders>
              <w:top w:val="nil"/>
              <w:left w:val="nil"/>
              <w:bottom w:val="nil"/>
              <w:right w:val="nil"/>
            </w:tcBorders>
            <w:shd w:val="clear" w:color="auto" w:fill="auto"/>
            <w:vAlign w:val="center"/>
          </w:tcPr>
          <w:p w:rsidR="00CF508D" w:rsidRPr="00C71D4A" w:rsidRDefault="00007F0E" w:rsidP="00CF508D">
            <w:pPr>
              <w:tabs>
                <w:tab w:val="decimal" w:pos="1434"/>
              </w:tabs>
              <w:spacing w:line="0" w:lineRule="atLeast"/>
              <w:rPr>
                <w:rFonts w:asciiTheme="majorBidi" w:eastAsia="Batang" w:hAnsiTheme="majorBidi" w:cstheme="majorBidi"/>
                <w:sz w:val="28"/>
                <w:cs/>
              </w:rPr>
            </w:pPr>
            <w:r>
              <w:rPr>
                <w:rFonts w:ascii="Angsana New" w:hAnsi="Angsana New" w:cs="Angsana New"/>
                <w:sz w:val="28"/>
              </w:rPr>
              <w:t>-</w:t>
            </w:r>
          </w:p>
        </w:tc>
        <w:tc>
          <w:tcPr>
            <w:tcW w:w="1961" w:type="dxa"/>
            <w:tcBorders>
              <w:top w:val="nil"/>
              <w:left w:val="nil"/>
              <w:bottom w:val="nil"/>
              <w:right w:val="nil"/>
            </w:tcBorders>
            <w:shd w:val="clear" w:color="auto" w:fill="auto"/>
            <w:vAlign w:val="center"/>
          </w:tcPr>
          <w:p w:rsidR="00CF508D" w:rsidRPr="00C71D4A" w:rsidRDefault="00CF508D" w:rsidP="00CF508D">
            <w:pPr>
              <w:tabs>
                <w:tab w:val="decimal" w:pos="1434"/>
              </w:tabs>
              <w:spacing w:line="0" w:lineRule="atLeast"/>
              <w:rPr>
                <w:rFonts w:asciiTheme="majorBidi" w:eastAsia="Batang" w:hAnsiTheme="majorBidi" w:cstheme="majorBidi"/>
                <w:sz w:val="28"/>
                <w:cs/>
              </w:rPr>
            </w:pPr>
            <w:r>
              <w:rPr>
                <w:rFonts w:ascii="Angsana New" w:hAnsi="Angsana New" w:cs="Angsana New"/>
                <w:sz w:val="28"/>
              </w:rPr>
              <w:t>(3,342,797.95)</w:t>
            </w:r>
          </w:p>
        </w:tc>
      </w:tr>
      <w:tr w:rsidR="00CF508D" w:rsidRPr="00A46596" w:rsidTr="00007F0E">
        <w:trPr>
          <w:trHeight w:val="397"/>
        </w:trPr>
        <w:tc>
          <w:tcPr>
            <w:tcW w:w="5593" w:type="dxa"/>
            <w:tcBorders>
              <w:top w:val="nil"/>
              <w:left w:val="nil"/>
              <w:bottom w:val="nil"/>
              <w:right w:val="nil"/>
            </w:tcBorders>
            <w:shd w:val="clear" w:color="auto" w:fill="auto"/>
            <w:vAlign w:val="center"/>
          </w:tcPr>
          <w:p w:rsidR="00CF508D" w:rsidRPr="00293A2F" w:rsidRDefault="00CF508D" w:rsidP="00CF508D">
            <w:pPr>
              <w:spacing w:line="240" w:lineRule="atLeast"/>
              <w:ind w:left="48"/>
              <w:rPr>
                <w:rFonts w:ascii="Angsana New" w:hAnsi="Angsana New" w:cs="Angsana New"/>
                <w:color w:val="000000"/>
                <w:sz w:val="28"/>
              </w:rPr>
            </w:pPr>
            <w:r>
              <w:rPr>
                <w:rFonts w:ascii="Angsana New" w:hAnsi="Angsana New" w:cs="Angsana New"/>
                <w:color w:val="000000"/>
                <w:sz w:val="28"/>
              </w:rPr>
              <w:t>Ending balance a</w:t>
            </w:r>
            <w:r w:rsidRPr="00293A2F">
              <w:rPr>
                <w:rFonts w:ascii="Angsana New" w:hAnsi="Angsana New" w:cs="Angsana New"/>
                <w:color w:val="000000"/>
                <w:sz w:val="28"/>
              </w:rPr>
              <w:t>s at 31 December</w:t>
            </w:r>
          </w:p>
        </w:tc>
        <w:tc>
          <w:tcPr>
            <w:tcW w:w="1961" w:type="dxa"/>
            <w:tcBorders>
              <w:top w:val="nil"/>
              <w:left w:val="nil"/>
              <w:bottom w:val="nil"/>
              <w:right w:val="nil"/>
            </w:tcBorders>
            <w:shd w:val="clear" w:color="auto" w:fill="auto"/>
            <w:vAlign w:val="center"/>
          </w:tcPr>
          <w:p w:rsidR="00CF508D" w:rsidRPr="00C71D4A" w:rsidRDefault="00007F0E" w:rsidP="00D21BE7">
            <w:pPr>
              <w:pBdr>
                <w:top w:val="single" w:sz="6" w:space="1" w:color="auto"/>
                <w:bottom w:val="double" w:sz="6" w:space="1" w:color="auto"/>
              </w:pBdr>
              <w:tabs>
                <w:tab w:val="decimal" w:pos="1434"/>
              </w:tabs>
              <w:spacing w:line="0" w:lineRule="atLeast"/>
              <w:rPr>
                <w:rFonts w:asciiTheme="majorBidi" w:eastAsia="Batang" w:hAnsiTheme="majorBidi" w:cstheme="majorBidi"/>
                <w:sz w:val="28"/>
              </w:rPr>
            </w:pPr>
            <w:r w:rsidRPr="00007F0E">
              <w:rPr>
                <w:rFonts w:ascii="Angsana New" w:hAnsi="Angsana New" w:cs="Angsana New"/>
                <w:sz w:val="28"/>
              </w:rPr>
              <w:t>237,</w:t>
            </w:r>
            <w:r w:rsidRPr="00D21BE7">
              <w:rPr>
                <w:rFonts w:asciiTheme="majorBidi" w:hAnsiTheme="majorBidi" w:cstheme="majorBidi"/>
                <w:sz w:val="28"/>
              </w:rPr>
              <w:t>012</w:t>
            </w:r>
            <w:r w:rsidRPr="00007F0E">
              <w:rPr>
                <w:rFonts w:ascii="Angsana New" w:hAnsi="Angsana New" w:cs="Angsana New"/>
                <w:sz w:val="28"/>
              </w:rPr>
              <w:t>,525.84</w:t>
            </w:r>
          </w:p>
        </w:tc>
        <w:tc>
          <w:tcPr>
            <w:tcW w:w="1961" w:type="dxa"/>
            <w:tcBorders>
              <w:top w:val="nil"/>
              <w:left w:val="nil"/>
              <w:bottom w:val="nil"/>
              <w:right w:val="nil"/>
            </w:tcBorders>
            <w:shd w:val="clear" w:color="auto" w:fill="auto"/>
            <w:vAlign w:val="center"/>
          </w:tcPr>
          <w:p w:rsidR="00CF508D" w:rsidRPr="00C71D4A" w:rsidRDefault="00CF508D" w:rsidP="00CD795E">
            <w:pPr>
              <w:pBdr>
                <w:top w:val="single" w:sz="6" w:space="1" w:color="auto"/>
                <w:bottom w:val="double" w:sz="6" w:space="1" w:color="auto"/>
              </w:pBdr>
              <w:tabs>
                <w:tab w:val="decimal" w:pos="1434"/>
              </w:tabs>
              <w:spacing w:line="0" w:lineRule="atLeast"/>
              <w:rPr>
                <w:rFonts w:asciiTheme="majorBidi" w:eastAsia="Batang" w:hAnsiTheme="majorBidi" w:cstheme="majorBidi"/>
                <w:sz w:val="28"/>
              </w:rPr>
            </w:pPr>
            <w:r>
              <w:rPr>
                <w:rFonts w:ascii="Angsana New" w:hAnsi="Angsana New" w:cs="Angsana New"/>
                <w:sz w:val="28"/>
              </w:rPr>
              <w:t>311,733,250.66</w:t>
            </w:r>
          </w:p>
        </w:tc>
      </w:tr>
    </w:tbl>
    <w:p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rsidR="00942512" w:rsidRDefault="00942512">
      <w:pPr>
        <w:rPr>
          <w:rFonts w:asciiTheme="majorBidi" w:hAnsiTheme="majorBidi" w:cstheme="majorBidi"/>
          <w:sz w:val="28"/>
        </w:rPr>
      </w:pPr>
      <w:r>
        <w:rPr>
          <w:rFonts w:asciiTheme="majorBidi" w:hAnsiTheme="majorBidi" w:cstheme="majorBidi"/>
          <w:sz w:val="28"/>
        </w:rPr>
        <w:br w:type="page"/>
      </w:r>
    </w:p>
    <w:p w:rsidR="00A06CFD" w:rsidRDefault="00A81E2E" w:rsidP="00A06CFD">
      <w:pPr>
        <w:pStyle w:val="ListParagraph"/>
        <w:spacing w:before="360" w:line="0" w:lineRule="atLeast"/>
        <w:ind w:left="425"/>
        <w:contextualSpacing w:val="0"/>
        <w:rPr>
          <w:rFonts w:asciiTheme="majorBidi" w:hAnsiTheme="majorBidi" w:cstheme="majorBidi"/>
          <w:sz w:val="28"/>
        </w:rPr>
      </w:pPr>
      <w:r w:rsidRPr="00A81E2E">
        <w:rPr>
          <w:rFonts w:asciiTheme="majorBidi" w:hAnsiTheme="majorBidi" w:cstheme="majorBidi"/>
          <w:sz w:val="28"/>
        </w:rPr>
        <w:lastRenderedPageBreak/>
        <w:t>The lease agreement expenses recogni</w:t>
      </w:r>
      <w:r w:rsidR="00BC2751">
        <w:rPr>
          <w:rFonts w:asciiTheme="majorBidi" w:hAnsiTheme="majorBidi" w:cstheme="majorBidi"/>
          <w:sz w:val="28"/>
        </w:rPr>
        <w:t>s</w:t>
      </w:r>
      <w:r w:rsidRPr="00A81E2E">
        <w:rPr>
          <w:rFonts w:asciiTheme="majorBidi" w:hAnsiTheme="majorBidi" w:cstheme="majorBidi"/>
          <w:sz w:val="28"/>
        </w:rPr>
        <w:t>ed in profit or loss</w:t>
      </w:r>
      <w:r>
        <w:rPr>
          <w:rFonts w:asciiTheme="majorBidi" w:hAnsiTheme="majorBidi" w:cstheme="majorBidi"/>
          <w:sz w:val="28"/>
        </w:rPr>
        <w:t xml:space="preserve"> </w:t>
      </w:r>
      <w:r w:rsidRPr="00A81E2E">
        <w:rPr>
          <w:rFonts w:asciiTheme="majorBidi" w:hAnsiTheme="majorBidi" w:cstheme="majorBidi"/>
          <w:sz w:val="28"/>
        </w:rPr>
        <w:t xml:space="preserve">for the </w:t>
      </w:r>
      <w:r>
        <w:rPr>
          <w:rFonts w:asciiTheme="majorBidi" w:hAnsiTheme="majorBidi" w:cstheme="majorBidi"/>
          <w:sz w:val="28"/>
        </w:rPr>
        <w:t>year</w:t>
      </w:r>
      <w:r w:rsidR="005D0A93">
        <w:rPr>
          <w:rFonts w:asciiTheme="majorBidi" w:hAnsiTheme="majorBidi" w:cstheme="majorBidi"/>
          <w:sz w:val="28"/>
        </w:rPr>
        <w:t>s</w:t>
      </w:r>
      <w:r>
        <w:rPr>
          <w:rFonts w:asciiTheme="majorBidi" w:hAnsiTheme="majorBidi" w:cstheme="majorBidi"/>
          <w:sz w:val="28"/>
        </w:rPr>
        <w:t xml:space="preserve"> ended 31</w:t>
      </w:r>
      <w:r w:rsidRPr="00A81E2E">
        <w:rPr>
          <w:rFonts w:asciiTheme="majorBidi" w:hAnsiTheme="majorBidi" w:cstheme="majorBidi"/>
          <w:sz w:val="28"/>
        </w:rPr>
        <w:t xml:space="preserve"> </w:t>
      </w:r>
      <w:r>
        <w:rPr>
          <w:rFonts w:asciiTheme="majorBidi" w:hAnsiTheme="majorBidi" w:cstheme="majorBidi"/>
          <w:sz w:val="28"/>
        </w:rPr>
        <w:t>Dec</w:t>
      </w:r>
      <w:r w:rsidR="002502F0">
        <w:rPr>
          <w:rFonts w:asciiTheme="majorBidi" w:hAnsiTheme="majorBidi" w:cstheme="majorBidi"/>
          <w:sz w:val="28"/>
        </w:rPr>
        <w:t>ember 202</w:t>
      </w:r>
      <w:r w:rsidR="00CF508D">
        <w:rPr>
          <w:rFonts w:asciiTheme="majorBidi" w:hAnsiTheme="majorBidi" w:cstheme="majorBidi"/>
          <w:sz w:val="28"/>
        </w:rPr>
        <w:t>3</w:t>
      </w:r>
      <w:r w:rsidR="002502F0">
        <w:rPr>
          <w:rFonts w:asciiTheme="majorBidi" w:hAnsiTheme="majorBidi" w:cstheme="majorBidi"/>
          <w:sz w:val="28"/>
        </w:rPr>
        <w:t xml:space="preserve"> and 202</w:t>
      </w:r>
      <w:r w:rsidR="00CF508D">
        <w:rPr>
          <w:rFonts w:asciiTheme="majorBidi" w:hAnsiTheme="majorBidi" w:cstheme="majorBidi"/>
          <w:sz w:val="28"/>
        </w:rPr>
        <w:t>2</w:t>
      </w:r>
      <w:r w:rsidRPr="00A81E2E">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90"/>
        <w:gridCol w:w="1932"/>
        <w:gridCol w:w="1942"/>
      </w:tblGrid>
      <w:tr w:rsidR="002502F0" w:rsidTr="009525E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3874" w:type="dxa"/>
            <w:gridSpan w:val="2"/>
            <w:shd w:val="clear" w:color="auto" w:fill="auto"/>
            <w:vAlign w:val="center"/>
          </w:tcPr>
          <w:p w:rsidR="002502F0" w:rsidRPr="00CD4806" w:rsidRDefault="002502F0"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2502F0" w:rsidTr="002502F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1932" w:type="dxa"/>
            <w:shd w:val="clear" w:color="auto" w:fill="auto"/>
            <w:vAlign w:val="center"/>
          </w:tcPr>
          <w:p w:rsidR="002502F0" w:rsidRPr="00CB12B3" w:rsidRDefault="00F62840" w:rsidP="002502F0">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CF508D">
              <w:rPr>
                <w:rFonts w:asciiTheme="majorBidi" w:hAnsiTheme="majorBidi" w:cstheme="majorBidi"/>
              </w:rPr>
              <w:t>3</w:t>
            </w:r>
          </w:p>
        </w:tc>
        <w:tc>
          <w:tcPr>
            <w:tcW w:w="1942" w:type="dxa"/>
            <w:shd w:val="clear" w:color="auto" w:fill="auto"/>
            <w:vAlign w:val="center"/>
          </w:tcPr>
          <w:p w:rsidR="002502F0" w:rsidRPr="00CB12B3" w:rsidRDefault="00F62840" w:rsidP="00CF508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CF508D">
              <w:rPr>
                <w:rFonts w:asciiTheme="majorBidi" w:hAnsiTheme="majorBidi" w:cstheme="majorBidi"/>
              </w:rPr>
              <w:t>2</w:t>
            </w:r>
          </w:p>
        </w:tc>
      </w:tr>
      <w:tr w:rsidR="00CF508D" w:rsidTr="00F46907">
        <w:trPr>
          <w:trHeight w:val="454"/>
        </w:trPr>
        <w:tc>
          <w:tcPr>
            <w:tcW w:w="5590" w:type="dxa"/>
            <w:shd w:val="clear" w:color="auto" w:fill="auto"/>
            <w:vAlign w:val="center"/>
          </w:tcPr>
          <w:p w:rsidR="00CF508D" w:rsidRPr="00CD4806" w:rsidRDefault="00CF508D" w:rsidP="00CF508D">
            <w:pPr>
              <w:pStyle w:val="BlockText"/>
              <w:spacing w:before="0"/>
              <w:ind w:left="0" w:right="0" w:firstLine="0"/>
              <w:jc w:val="left"/>
              <w:rPr>
                <w:rFonts w:ascii="Angsana New" w:hAnsi="Angsana New"/>
                <w:cs/>
              </w:rPr>
            </w:pPr>
            <w:r>
              <w:rPr>
                <w:rFonts w:ascii="Angsana New" w:hAnsi="Angsana New"/>
              </w:rPr>
              <w:t>Depreciation of right-of-</w:t>
            </w:r>
            <w:r w:rsidRPr="00CB12B3">
              <w:rPr>
                <w:rFonts w:ascii="Angsana New" w:hAnsi="Angsana New"/>
              </w:rPr>
              <w:t>use assets</w:t>
            </w:r>
          </w:p>
        </w:tc>
        <w:tc>
          <w:tcPr>
            <w:tcW w:w="1932" w:type="dxa"/>
            <w:shd w:val="clear" w:color="auto" w:fill="auto"/>
            <w:vAlign w:val="center"/>
          </w:tcPr>
          <w:p w:rsidR="00CF508D" w:rsidRPr="00E70F85" w:rsidRDefault="00F46907" w:rsidP="00CF508D">
            <w:pPr>
              <w:tabs>
                <w:tab w:val="decimal" w:pos="1452"/>
              </w:tabs>
              <w:rPr>
                <w:rFonts w:ascii="Angsana New" w:hAnsi="Angsana New" w:cs="Angsana New"/>
                <w:sz w:val="28"/>
              </w:rPr>
            </w:pPr>
            <w:r w:rsidRPr="00F46907">
              <w:rPr>
                <w:rFonts w:ascii="Angsana New" w:hAnsi="Angsana New" w:cs="Angsana New"/>
                <w:sz w:val="28"/>
              </w:rPr>
              <w:t>91,643,426.23</w:t>
            </w:r>
          </w:p>
        </w:tc>
        <w:tc>
          <w:tcPr>
            <w:tcW w:w="1942" w:type="dxa"/>
            <w:shd w:val="clear" w:color="auto" w:fill="auto"/>
            <w:vAlign w:val="center"/>
          </w:tcPr>
          <w:p w:rsidR="00CF508D" w:rsidRPr="00E70F85" w:rsidRDefault="00CF508D" w:rsidP="00CF508D">
            <w:pPr>
              <w:tabs>
                <w:tab w:val="decimal" w:pos="1452"/>
              </w:tabs>
              <w:rPr>
                <w:rFonts w:ascii="Angsana New" w:hAnsi="Angsana New" w:cs="Angsana New"/>
                <w:sz w:val="28"/>
              </w:rPr>
            </w:pPr>
            <w:r>
              <w:rPr>
                <w:rFonts w:ascii="Angsana New" w:hAnsi="Angsana New" w:cs="Angsana New"/>
                <w:sz w:val="28"/>
              </w:rPr>
              <w:t>96,896,731.05</w:t>
            </w:r>
          </w:p>
        </w:tc>
      </w:tr>
      <w:tr w:rsidR="00CF508D" w:rsidTr="00F46907">
        <w:trPr>
          <w:trHeight w:val="454"/>
        </w:trPr>
        <w:tc>
          <w:tcPr>
            <w:tcW w:w="5590" w:type="dxa"/>
            <w:shd w:val="clear" w:color="auto" w:fill="auto"/>
            <w:vAlign w:val="center"/>
          </w:tcPr>
          <w:p w:rsidR="00CF508D" w:rsidRPr="00CD4806" w:rsidRDefault="00CF508D" w:rsidP="00CF508D">
            <w:pPr>
              <w:rPr>
                <w:rFonts w:ascii="Angsana New" w:hAnsi="Angsana New" w:cs="Angsana New"/>
                <w:sz w:val="28"/>
                <w:cs/>
              </w:rPr>
            </w:pPr>
            <w:r w:rsidRPr="00CB12B3">
              <w:rPr>
                <w:rFonts w:ascii="Angsana New" w:hAnsi="Angsana New" w:cs="Angsana New"/>
                <w:sz w:val="28"/>
              </w:rPr>
              <w:t>Interest expense on lease liabilities</w:t>
            </w:r>
          </w:p>
        </w:tc>
        <w:tc>
          <w:tcPr>
            <w:tcW w:w="1932" w:type="dxa"/>
            <w:shd w:val="clear" w:color="auto" w:fill="auto"/>
            <w:vAlign w:val="center"/>
          </w:tcPr>
          <w:p w:rsidR="00CF508D" w:rsidRPr="00E70F85" w:rsidRDefault="00F46907" w:rsidP="00CF508D">
            <w:pPr>
              <w:tabs>
                <w:tab w:val="decimal" w:pos="1452"/>
              </w:tabs>
              <w:rPr>
                <w:rFonts w:ascii="Angsana New" w:hAnsi="Angsana New" w:cs="Angsana New"/>
                <w:sz w:val="28"/>
              </w:rPr>
            </w:pPr>
            <w:r w:rsidRPr="00F46907">
              <w:rPr>
                <w:rFonts w:ascii="Angsana New" w:hAnsi="Angsana New" w:cs="Angsana New"/>
                <w:sz w:val="28"/>
              </w:rPr>
              <w:t>4,728,244.37</w:t>
            </w:r>
          </w:p>
        </w:tc>
        <w:tc>
          <w:tcPr>
            <w:tcW w:w="1942" w:type="dxa"/>
            <w:shd w:val="clear" w:color="auto" w:fill="auto"/>
            <w:vAlign w:val="center"/>
          </w:tcPr>
          <w:p w:rsidR="00CF508D" w:rsidRPr="00E70F85" w:rsidRDefault="00CF508D" w:rsidP="00CF508D">
            <w:pPr>
              <w:tabs>
                <w:tab w:val="decimal" w:pos="1452"/>
              </w:tabs>
              <w:rPr>
                <w:rFonts w:ascii="Angsana New" w:hAnsi="Angsana New" w:cs="Angsana New"/>
                <w:sz w:val="28"/>
              </w:rPr>
            </w:pPr>
            <w:r>
              <w:rPr>
                <w:rFonts w:ascii="Angsana New" w:hAnsi="Angsana New" w:cs="Angsana New"/>
                <w:sz w:val="28"/>
              </w:rPr>
              <w:t>5,177,810.28</w:t>
            </w:r>
          </w:p>
        </w:tc>
      </w:tr>
      <w:tr w:rsidR="00CF508D" w:rsidTr="00F46907">
        <w:trPr>
          <w:trHeight w:val="454"/>
        </w:trPr>
        <w:tc>
          <w:tcPr>
            <w:tcW w:w="5590" w:type="dxa"/>
            <w:shd w:val="clear" w:color="auto" w:fill="auto"/>
            <w:vAlign w:val="center"/>
          </w:tcPr>
          <w:p w:rsidR="00CF508D" w:rsidRPr="00CB12B3" w:rsidRDefault="00CF508D" w:rsidP="00CF508D">
            <w:pPr>
              <w:rPr>
                <w:rFonts w:ascii="Angsana New" w:hAnsi="Angsana New" w:cs="Angsana New"/>
                <w:sz w:val="28"/>
              </w:rPr>
            </w:pPr>
            <w:r w:rsidRPr="00AD7F61">
              <w:rPr>
                <w:rFonts w:ascii="Angsana New" w:hAnsi="Angsana New" w:cs="Angsana New"/>
                <w:sz w:val="28"/>
              </w:rPr>
              <w:t xml:space="preserve">Expenses relating to </w:t>
            </w:r>
            <w:r>
              <w:rPr>
                <w:rFonts w:ascii="Angsana New" w:hAnsi="Angsana New" w:cs="Angsana New"/>
                <w:sz w:val="28"/>
              </w:rPr>
              <w:t>short-term leases</w:t>
            </w:r>
          </w:p>
        </w:tc>
        <w:tc>
          <w:tcPr>
            <w:tcW w:w="1932" w:type="dxa"/>
            <w:shd w:val="clear" w:color="auto" w:fill="auto"/>
            <w:vAlign w:val="center"/>
          </w:tcPr>
          <w:p w:rsidR="00CF508D" w:rsidRDefault="00141C3C" w:rsidP="00CF508D">
            <w:pPr>
              <w:tabs>
                <w:tab w:val="decimal" w:pos="1452"/>
              </w:tabs>
              <w:rPr>
                <w:rFonts w:ascii="Angsana New" w:hAnsi="Angsana New" w:cs="Angsana New"/>
                <w:sz w:val="28"/>
              </w:rPr>
            </w:pPr>
            <w:r w:rsidRPr="00141C3C">
              <w:rPr>
                <w:rFonts w:ascii="Angsana New" w:hAnsi="Angsana New" w:cs="Angsana New"/>
                <w:sz w:val="28"/>
              </w:rPr>
              <w:t>6,030,098.27</w:t>
            </w:r>
          </w:p>
        </w:tc>
        <w:tc>
          <w:tcPr>
            <w:tcW w:w="1942" w:type="dxa"/>
            <w:shd w:val="clear" w:color="auto" w:fill="auto"/>
            <w:vAlign w:val="center"/>
          </w:tcPr>
          <w:p w:rsidR="00CF508D" w:rsidRDefault="00CF508D" w:rsidP="00CF508D">
            <w:pPr>
              <w:tabs>
                <w:tab w:val="decimal" w:pos="1452"/>
              </w:tabs>
              <w:rPr>
                <w:rFonts w:ascii="Angsana New" w:hAnsi="Angsana New" w:cs="Angsana New"/>
                <w:sz w:val="28"/>
              </w:rPr>
            </w:pPr>
            <w:r>
              <w:rPr>
                <w:rFonts w:ascii="Angsana New" w:hAnsi="Angsana New" w:cs="Angsana New"/>
                <w:sz w:val="28"/>
              </w:rPr>
              <w:t>392,379.04</w:t>
            </w:r>
          </w:p>
        </w:tc>
      </w:tr>
      <w:tr w:rsidR="00CF508D" w:rsidRPr="00BF00DE" w:rsidTr="00F46907">
        <w:trPr>
          <w:trHeight w:val="454"/>
        </w:trPr>
        <w:tc>
          <w:tcPr>
            <w:tcW w:w="5590" w:type="dxa"/>
            <w:shd w:val="clear" w:color="auto" w:fill="auto"/>
            <w:vAlign w:val="center"/>
          </w:tcPr>
          <w:p w:rsidR="00CF508D" w:rsidRPr="00CD4806" w:rsidRDefault="00CF508D" w:rsidP="00CF508D">
            <w:pPr>
              <w:rPr>
                <w:rFonts w:ascii="Angsana New" w:hAnsi="Angsana New" w:cs="Angsana New"/>
                <w:sz w:val="28"/>
                <w:cs/>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932" w:type="dxa"/>
            <w:shd w:val="clear" w:color="auto" w:fill="auto"/>
            <w:vAlign w:val="center"/>
          </w:tcPr>
          <w:p w:rsidR="00CF508D" w:rsidRPr="00E70F85" w:rsidRDefault="00F46907" w:rsidP="00CF508D">
            <w:pPr>
              <w:tabs>
                <w:tab w:val="decimal" w:pos="1452"/>
              </w:tabs>
              <w:rPr>
                <w:rFonts w:ascii="Angsana New" w:hAnsi="Angsana New" w:cs="Angsana New"/>
                <w:sz w:val="28"/>
              </w:rPr>
            </w:pPr>
            <w:r w:rsidRPr="00F46907">
              <w:rPr>
                <w:rFonts w:ascii="Angsana New" w:hAnsi="Angsana New" w:cs="Angsana New"/>
                <w:sz w:val="28"/>
              </w:rPr>
              <w:t>1,217,804.02</w:t>
            </w:r>
          </w:p>
        </w:tc>
        <w:tc>
          <w:tcPr>
            <w:tcW w:w="1942" w:type="dxa"/>
            <w:shd w:val="clear" w:color="auto" w:fill="auto"/>
            <w:vAlign w:val="center"/>
          </w:tcPr>
          <w:p w:rsidR="00CF508D" w:rsidRPr="00E70F85" w:rsidRDefault="00CF508D" w:rsidP="00CF508D">
            <w:pPr>
              <w:tabs>
                <w:tab w:val="decimal" w:pos="1452"/>
              </w:tabs>
              <w:rPr>
                <w:rFonts w:ascii="Angsana New" w:hAnsi="Angsana New" w:cs="Angsana New"/>
                <w:sz w:val="28"/>
              </w:rPr>
            </w:pPr>
            <w:r>
              <w:rPr>
                <w:rFonts w:ascii="Angsana New" w:hAnsi="Angsana New" w:cs="Angsana New"/>
                <w:sz w:val="28"/>
              </w:rPr>
              <w:t>1,146,930.31</w:t>
            </w:r>
          </w:p>
        </w:tc>
      </w:tr>
      <w:tr w:rsidR="00CF508D" w:rsidRPr="00BF00DE" w:rsidTr="004555A8">
        <w:trPr>
          <w:trHeight w:val="454"/>
        </w:trPr>
        <w:tc>
          <w:tcPr>
            <w:tcW w:w="5590" w:type="dxa"/>
            <w:shd w:val="clear" w:color="auto" w:fill="auto"/>
            <w:vAlign w:val="center"/>
          </w:tcPr>
          <w:p w:rsidR="00CF508D" w:rsidRPr="00CB12B3" w:rsidRDefault="004555A8" w:rsidP="00CF508D">
            <w:pPr>
              <w:rPr>
                <w:rFonts w:ascii="Angsana New" w:hAnsi="Angsana New" w:cs="Angsana New"/>
                <w:sz w:val="28"/>
              </w:rPr>
            </w:pPr>
            <w:r w:rsidRPr="004555A8">
              <w:rPr>
                <w:rFonts w:ascii="Angsana New" w:hAnsi="Angsana New" w:cs="Angsana New"/>
                <w:sz w:val="28"/>
              </w:rPr>
              <w:t>Difference from modification of leases and rental discounts</w:t>
            </w:r>
            <w:r w:rsidR="00CF508D">
              <w:rPr>
                <w:rFonts w:ascii="Angsana New" w:hAnsi="Angsana New" w:cs="Angsana New"/>
                <w:sz w:val="28"/>
              </w:rPr>
              <w:t xml:space="preserve"> </w:t>
            </w:r>
          </w:p>
        </w:tc>
        <w:tc>
          <w:tcPr>
            <w:tcW w:w="1932" w:type="dxa"/>
            <w:shd w:val="clear" w:color="auto" w:fill="auto"/>
            <w:vAlign w:val="center"/>
          </w:tcPr>
          <w:p w:rsidR="00CF508D" w:rsidRDefault="00F46907" w:rsidP="00F46907">
            <w:pPr>
              <w:pBdr>
                <w:bottom w:val="single" w:sz="6" w:space="1" w:color="auto"/>
              </w:pBdr>
              <w:tabs>
                <w:tab w:val="decimal" w:pos="1452"/>
              </w:tabs>
              <w:rPr>
                <w:rFonts w:ascii="Angsana New" w:hAnsi="Angsana New" w:cs="Angsana New"/>
                <w:sz w:val="28"/>
                <w:cs/>
              </w:rPr>
            </w:pPr>
            <w:r w:rsidRPr="00F46907">
              <w:rPr>
                <w:rFonts w:ascii="Angsana New" w:hAnsi="Angsana New" w:cs="Angsana New"/>
                <w:sz w:val="28"/>
              </w:rPr>
              <w:t>(2,189,725.40)</w:t>
            </w:r>
          </w:p>
        </w:tc>
        <w:tc>
          <w:tcPr>
            <w:tcW w:w="1942" w:type="dxa"/>
            <w:shd w:val="clear" w:color="auto" w:fill="auto"/>
            <w:vAlign w:val="center"/>
          </w:tcPr>
          <w:p w:rsidR="00CF508D" w:rsidRDefault="00256203" w:rsidP="00F46907">
            <w:pPr>
              <w:pBdr>
                <w:bottom w:val="single" w:sz="6" w:space="1" w:color="auto"/>
              </w:pBdr>
              <w:tabs>
                <w:tab w:val="decimal" w:pos="1452"/>
              </w:tabs>
              <w:rPr>
                <w:rFonts w:ascii="Angsana New" w:hAnsi="Angsana New" w:cs="Angsana New"/>
                <w:sz w:val="28"/>
                <w:cs/>
              </w:rPr>
            </w:pPr>
            <w:r w:rsidRPr="00256203">
              <w:rPr>
                <w:rFonts w:ascii="Angsana New" w:hAnsi="Angsana New" w:cs="Angsana New"/>
                <w:sz w:val="28"/>
              </w:rPr>
              <w:t>(3,419,2</w:t>
            </w:r>
            <w:bookmarkStart w:id="0" w:name="_GoBack"/>
            <w:bookmarkEnd w:id="0"/>
            <w:r w:rsidRPr="00256203">
              <w:rPr>
                <w:rFonts w:ascii="Angsana New" w:hAnsi="Angsana New" w:cs="Angsana New"/>
                <w:sz w:val="28"/>
              </w:rPr>
              <w:t>07.61)</w:t>
            </w:r>
          </w:p>
        </w:tc>
      </w:tr>
      <w:tr w:rsidR="00CF508D" w:rsidTr="00F46907">
        <w:trPr>
          <w:trHeight w:val="454"/>
        </w:trPr>
        <w:tc>
          <w:tcPr>
            <w:tcW w:w="5590" w:type="dxa"/>
            <w:shd w:val="clear" w:color="auto" w:fill="auto"/>
            <w:vAlign w:val="center"/>
          </w:tcPr>
          <w:p w:rsidR="00CF508D" w:rsidRPr="00CD4806" w:rsidRDefault="00CF508D" w:rsidP="00CF508D">
            <w:pPr>
              <w:rPr>
                <w:rFonts w:ascii="Angsana New" w:hAnsi="Angsana New" w:cs="Angsana New"/>
                <w:sz w:val="28"/>
                <w:cs/>
              </w:rPr>
            </w:pPr>
            <w:r w:rsidRPr="00CB12B3">
              <w:rPr>
                <w:rFonts w:ascii="Angsana New" w:hAnsi="Angsana New" w:cs="Angsana New"/>
                <w:sz w:val="28"/>
              </w:rPr>
              <w:t>Total</w:t>
            </w:r>
          </w:p>
        </w:tc>
        <w:tc>
          <w:tcPr>
            <w:tcW w:w="1932" w:type="dxa"/>
            <w:shd w:val="clear" w:color="auto" w:fill="auto"/>
            <w:vAlign w:val="center"/>
          </w:tcPr>
          <w:p w:rsidR="00CF508D" w:rsidRPr="00E70F85" w:rsidRDefault="00141C3C" w:rsidP="00CF508D">
            <w:pPr>
              <w:pBdr>
                <w:bottom w:val="double" w:sz="6" w:space="1" w:color="auto"/>
              </w:pBdr>
              <w:tabs>
                <w:tab w:val="decimal" w:pos="1452"/>
              </w:tabs>
              <w:rPr>
                <w:rFonts w:ascii="Angsana New" w:hAnsi="Angsana New" w:cs="Angsana New"/>
                <w:sz w:val="28"/>
              </w:rPr>
            </w:pPr>
            <w:r w:rsidRPr="00141C3C">
              <w:rPr>
                <w:rFonts w:ascii="Angsana New" w:hAnsi="Angsana New" w:cs="Angsana New"/>
                <w:sz w:val="28"/>
              </w:rPr>
              <w:t>101,429,847.49</w:t>
            </w:r>
          </w:p>
        </w:tc>
        <w:tc>
          <w:tcPr>
            <w:tcW w:w="1942" w:type="dxa"/>
            <w:shd w:val="clear" w:color="auto" w:fill="auto"/>
            <w:vAlign w:val="center"/>
          </w:tcPr>
          <w:p w:rsidR="00CF508D" w:rsidRPr="00E70F85" w:rsidRDefault="00CF508D" w:rsidP="00CF508D">
            <w:pPr>
              <w:pBdr>
                <w:bottom w:val="double" w:sz="6" w:space="1" w:color="auto"/>
              </w:pBdr>
              <w:tabs>
                <w:tab w:val="decimal" w:pos="1452"/>
              </w:tabs>
              <w:rPr>
                <w:rFonts w:ascii="Angsana New" w:hAnsi="Angsana New" w:cs="Angsana New"/>
                <w:sz w:val="28"/>
              </w:rPr>
            </w:pPr>
            <w:r>
              <w:rPr>
                <w:rFonts w:ascii="Angsana New" w:hAnsi="Angsana New" w:cs="Angsana New"/>
                <w:sz w:val="28"/>
              </w:rPr>
              <w:t>100,194,643.07</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w:t>
      </w:r>
      <w:r w:rsidR="00AD7F61">
        <w:rPr>
          <w:rFonts w:asciiTheme="majorBidi" w:hAnsiTheme="majorBidi" w:cstheme="majorBidi"/>
          <w:sz w:val="28"/>
        </w:rPr>
        <w:t>1</w:t>
      </w:r>
      <w:r>
        <w:rPr>
          <w:rFonts w:asciiTheme="majorBidi" w:hAnsiTheme="majorBidi" w:cstheme="majorBidi"/>
          <w:sz w:val="28"/>
        </w:rPr>
        <w:t xml:space="preserve"> </w:t>
      </w:r>
      <w:r w:rsidR="00AD7F61">
        <w:rPr>
          <w:rFonts w:asciiTheme="majorBidi" w:hAnsiTheme="majorBidi" w:cstheme="majorBidi"/>
          <w:sz w:val="28"/>
        </w:rPr>
        <w:t>Dec</w:t>
      </w:r>
      <w:r w:rsidR="0048540F">
        <w:rPr>
          <w:rFonts w:asciiTheme="majorBidi" w:hAnsiTheme="majorBidi" w:cstheme="majorBidi"/>
          <w:sz w:val="28"/>
        </w:rPr>
        <w:t>ember</w:t>
      </w:r>
      <w:r w:rsidR="002502F0">
        <w:rPr>
          <w:rFonts w:asciiTheme="majorBidi" w:hAnsiTheme="majorBidi" w:cstheme="majorBidi"/>
          <w:sz w:val="28"/>
        </w:rPr>
        <w:t xml:space="preserve"> 202</w:t>
      </w:r>
      <w:r w:rsidR="00CF508D">
        <w:rPr>
          <w:rFonts w:asciiTheme="majorBidi" w:hAnsiTheme="majorBidi" w:cstheme="majorBidi"/>
          <w:sz w:val="28"/>
        </w:rPr>
        <w:t>3</w:t>
      </w:r>
      <w:r w:rsidR="002502F0">
        <w:rPr>
          <w:rFonts w:asciiTheme="majorBidi" w:hAnsiTheme="majorBidi" w:cstheme="majorBidi"/>
          <w:sz w:val="28"/>
        </w:rPr>
        <w:t xml:space="preserve"> and 202</w:t>
      </w:r>
      <w:r w:rsidR="00CF508D">
        <w:rPr>
          <w:rFonts w:asciiTheme="majorBidi" w:hAnsiTheme="majorBidi" w:cstheme="majorBidi"/>
          <w:sz w:val="28"/>
        </w:rPr>
        <w:t>2</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94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89"/>
        <w:gridCol w:w="1389"/>
        <w:gridCol w:w="1389"/>
        <w:gridCol w:w="1389"/>
        <w:gridCol w:w="1389"/>
        <w:gridCol w:w="1389"/>
      </w:tblGrid>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8334" w:type="dxa"/>
            <w:gridSpan w:val="6"/>
          </w:tcPr>
          <w:p w:rsidR="00853CAB" w:rsidRPr="004F6ED7" w:rsidRDefault="00853CAB" w:rsidP="0036479A">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Baht</w:t>
            </w:r>
          </w:p>
        </w:tc>
      </w:tr>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4167" w:type="dxa"/>
            <w:gridSpan w:val="3"/>
          </w:tcPr>
          <w:p w:rsidR="00853CAB" w:rsidRPr="004F6ED7" w:rsidRDefault="00F62840"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theme="majorBidi"/>
                <w:sz w:val="26"/>
                <w:szCs w:val="26"/>
              </w:rPr>
              <w:t>202</w:t>
            </w:r>
            <w:r w:rsidR="00CF508D">
              <w:rPr>
                <w:rFonts w:asciiTheme="majorBidi" w:hAnsiTheme="majorBidi" w:cstheme="majorBidi"/>
                <w:sz w:val="26"/>
                <w:szCs w:val="26"/>
              </w:rPr>
              <w:t>3</w:t>
            </w:r>
          </w:p>
        </w:tc>
        <w:tc>
          <w:tcPr>
            <w:tcW w:w="4167" w:type="dxa"/>
            <w:gridSpan w:val="3"/>
            <w:shd w:val="clear" w:color="auto" w:fill="auto"/>
          </w:tcPr>
          <w:p w:rsidR="00853CAB" w:rsidRPr="004F6ED7" w:rsidRDefault="00F62840"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Angsana New"/>
                <w:sz w:val="26"/>
                <w:szCs w:val="26"/>
              </w:rPr>
              <w:t>202</w:t>
            </w:r>
            <w:r w:rsidR="00CF508D">
              <w:rPr>
                <w:rFonts w:asciiTheme="majorBidi" w:hAnsiTheme="majorBidi" w:cs="Angsana New"/>
                <w:sz w:val="26"/>
                <w:szCs w:val="26"/>
              </w:rPr>
              <w:t>2</w:t>
            </w:r>
          </w:p>
        </w:tc>
      </w:tr>
      <w:tr w:rsidR="009854CF" w:rsidTr="00853CAB">
        <w:tc>
          <w:tcPr>
            <w:tcW w:w="1134" w:type="dxa"/>
            <w:vAlign w:val="bottom"/>
          </w:tcPr>
          <w:p w:rsidR="009854CF" w:rsidRDefault="009854CF" w:rsidP="00F870CC">
            <w:pPr>
              <w:pBdr>
                <w:bottom w:val="single" w:sz="6" w:space="1" w:color="auto"/>
              </w:pBdr>
              <w:spacing w:line="0" w:lineRule="atLeast"/>
              <w:jc w:val="center"/>
              <w:rPr>
                <w:rFonts w:asciiTheme="majorBidi" w:hAnsiTheme="majorBidi" w:cstheme="majorBidi"/>
                <w:sz w:val="28"/>
                <w:cs/>
              </w:rPr>
            </w:pPr>
            <w:r w:rsidRPr="0036479A">
              <w:rPr>
                <w:rFonts w:asciiTheme="majorBidi" w:hAnsiTheme="majorBidi" w:cstheme="majorBidi"/>
                <w:sz w:val="28"/>
              </w:rPr>
              <w:t>Year</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r>
      <w:tr w:rsidR="00CF508D" w:rsidRPr="00521764" w:rsidTr="00F46907">
        <w:trPr>
          <w:trHeight w:val="407"/>
        </w:trPr>
        <w:tc>
          <w:tcPr>
            <w:tcW w:w="1134" w:type="dxa"/>
            <w:vAlign w:val="center"/>
          </w:tcPr>
          <w:p w:rsidR="00CF508D" w:rsidRDefault="00CF508D" w:rsidP="00CF508D">
            <w:pPr>
              <w:tabs>
                <w:tab w:val="left" w:pos="425"/>
              </w:tabs>
              <w:rPr>
                <w:rFonts w:ascii="Angsana New" w:hAnsi="Angsana New" w:cs="Angsana New"/>
                <w:sz w:val="28"/>
              </w:rPr>
            </w:pPr>
            <w:r w:rsidRPr="0036479A">
              <w:rPr>
                <w:rFonts w:ascii="Angsana New" w:hAnsi="Angsana New" w:cs="Angsana New"/>
                <w:sz w:val="28"/>
              </w:rPr>
              <w:t xml:space="preserve">Not over </w:t>
            </w:r>
            <w:r w:rsidRPr="0036479A">
              <w:rPr>
                <w:rFonts w:ascii="Angsana New" w:hAnsi="Angsana New" w:cs="Angsana New"/>
                <w:sz w:val="28"/>
                <w:cs/>
              </w:rPr>
              <w:t>1</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91,160,452.85</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3,096,808.73</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94,257,261.58</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86,741,596.12</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4,391,253.47</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91,132,849.59</w:t>
            </w:r>
          </w:p>
        </w:tc>
      </w:tr>
      <w:tr w:rsidR="00CF508D" w:rsidRPr="00521764" w:rsidTr="00F46907">
        <w:tc>
          <w:tcPr>
            <w:tcW w:w="1134" w:type="dxa"/>
            <w:vAlign w:val="center"/>
          </w:tcPr>
          <w:p w:rsidR="00CF508D" w:rsidRDefault="00CF508D" w:rsidP="00CF508D">
            <w:pPr>
              <w:tabs>
                <w:tab w:val="left" w:pos="890"/>
              </w:tabs>
              <w:ind w:right="259"/>
              <w:rPr>
                <w:rFonts w:ascii="Angsana New" w:hAnsi="Angsana New" w:cs="Angsana New"/>
                <w:sz w:val="28"/>
                <w:cs/>
              </w:rPr>
            </w:pPr>
            <w:r>
              <w:rPr>
                <w:rFonts w:ascii="Angsana New" w:hAnsi="Angsana New" w:cs="Angsana New"/>
                <w:sz w:val="28"/>
              </w:rPr>
              <w:t>1 - 5</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144,157,796.31</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2,500,996.62</w:t>
            </w:r>
          </w:p>
        </w:tc>
        <w:tc>
          <w:tcPr>
            <w:tcW w:w="1389" w:type="dxa"/>
            <w:shd w:val="clear" w:color="auto" w:fill="auto"/>
          </w:tcPr>
          <w:p w:rsidR="00CF508D" w:rsidRPr="004F6ED7" w:rsidRDefault="00F46907" w:rsidP="00CF508D">
            <w:pPr>
              <w:tabs>
                <w:tab w:val="decimal" w:pos="737"/>
              </w:tabs>
              <w:jc w:val="right"/>
              <w:rPr>
                <w:rFonts w:ascii="Angsana New" w:hAnsi="Angsana New" w:cs="Angsana New"/>
                <w:sz w:val="26"/>
                <w:szCs w:val="26"/>
              </w:rPr>
            </w:pPr>
            <w:r w:rsidRPr="00F46907">
              <w:rPr>
                <w:rFonts w:ascii="Angsana New" w:hAnsi="Angsana New" w:cs="Angsana New"/>
                <w:sz w:val="26"/>
                <w:szCs w:val="26"/>
              </w:rPr>
              <w:t>146,658,792.93</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218,338,800.53</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5,376,424.51</w:t>
            </w:r>
          </w:p>
        </w:tc>
        <w:tc>
          <w:tcPr>
            <w:tcW w:w="1389" w:type="dxa"/>
            <w:shd w:val="clear" w:color="auto" w:fill="auto"/>
          </w:tcPr>
          <w:p w:rsidR="00CF508D" w:rsidRPr="004F6ED7" w:rsidRDefault="00CF508D" w:rsidP="00CF508D">
            <w:pPr>
              <w:tabs>
                <w:tab w:val="decimal" w:pos="737"/>
              </w:tabs>
              <w:jc w:val="right"/>
              <w:rPr>
                <w:rFonts w:ascii="Angsana New" w:hAnsi="Angsana New" w:cs="Angsana New"/>
                <w:sz w:val="26"/>
                <w:szCs w:val="26"/>
              </w:rPr>
            </w:pPr>
            <w:r w:rsidRPr="00C71D4A">
              <w:rPr>
                <w:rFonts w:ascii="Angsana New" w:hAnsi="Angsana New" w:cs="Angsana New"/>
                <w:sz w:val="26"/>
                <w:szCs w:val="26"/>
              </w:rPr>
              <w:t>223,715,225.04</w:t>
            </w:r>
          </w:p>
        </w:tc>
      </w:tr>
      <w:tr w:rsidR="00CF508D" w:rsidRPr="00521764" w:rsidTr="00F46907">
        <w:tc>
          <w:tcPr>
            <w:tcW w:w="1134" w:type="dxa"/>
            <w:vAlign w:val="center"/>
          </w:tcPr>
          <w:p w:rsidR="00CF508D" w:rsidRPr="00D33415" w:rsidRDefault="00CF508D" w:rsidP="00CF508D">
            <w:pPr>
              <w:ind w:right="-113"/>
              <w:rPr>
                <w:rFonts w:ascii="Angsana New" w:hAnsi="Angsana New" w:cs="Angsana New"/>
                <w:sz w:val="28"/>
              </w:rPr>
            </w:pPr>
            <w:r w:rsidRPr="0036479A">
              <w:rPr>
                <w:rFonts w:ascii="Angsana New" w:hAnsi="Angsana New" w:cs="Angsana New"/>
                <w:sz w:val="28"/>
              </w:rPr>
              <w:t xml:space="preserve">Over </w:t>
            </w:r>
            <w:r w:rsidRPr="0036479A">
              <w:rPr>
                <w:rFonts w:ascii="Angsana New" w:hAnsi="Angsana New" w:cs="Angsana New"/>
                <w:sz w:val="28"/>
                <w:cs/>
              </w:rPr>
              <w:t>5</w:t>
            </w:r>
          </w:p>
        </w:tc>
        <w:tc>
          <w:tcPr>
            <w:tcW w:w="1389" w:type="dxa"/>
            <w:shd w:val="clear" w:color="auto" w:fill="auto"/>
          </w:tcPr>
          <w:p w:rsidR="00CF508D" w:rsidRPr="004F6ED7" w:rsidRDefault="00F46907" w:rsidP="00CF508D">
            <w:pPr>
              <w:pBdr>
                <w:bottom w:val="sing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1,694,276.68</w:t>
            </w:r>
          </w:p>
        </w:tc>
        <w:tc>
          <w:tcPr>
            <w:tcW w:w="1389" w:type="dxa"/>
            <w:shd w:val="clear" w:color="auto" w:fill="auto"/>
          </w:tcPr>
          <w:p w:rsidR="00CF508D" w:rsidRPr="004F6ED7" w:rsidRDefault="00F46907" w:rsidP="00CF508D">
            <w:pPr>
              <w:pBdr>
                <w:bottom w:val="sing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5,710.26</w:t>
            </w:r>
          </w:p>
        </w:tc>
        <w:tc>
          <w:tcPr>
            <w:tcW w:w="1389" w:type="dxa"/>
            <w:shd w:val="clear" w:color="auto" w:fill="auto"/>
          </w:tcPr>
          <w:p w:rsidR="00CF508D" w:rsidRPr="004F6ED7" w:rsidRDefault="00F46907" w:rsidP="00CF508D">
            <w:pPr>
              <w:pBdr>
                <w:bottom w:val="sing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1,699,986.94</w:t>
            </w:r>
          </w:p>
        </w:tc>
        <w:tc>
          <w:tcPr>
            <w:tcW w:w="1389" w:type="dxa"/>
            <w:shd w:val="clear" w:color="auto" w:fill="auto"/>
          </w:tcPr>
          <w:p w:rsidR="00CF508D" w:rsidRPr="004F6ED7" w:rsidRDefault="00CF508D" w:rsidP="00CF508D">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6,652,854.01</w:t>
            </w:r>
          </w:p>
        </w:tc>
        <w:tc>
          <w:tcPr>
            <w:tcW w:w="1389" w:type="dxa"/>
            <w:shd w:val="clear" w:color="auto" w:fill="auto"/>
          </w:tcPr>
          <w:p w:rsidR="00CF508D" w:rsidRPr="004F6ED7" w:rsidRDefault="00CF508D" w:rsidP="00CF508D">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77,007.99</w:t>
            </w:r>
          </w:p>
        </w:tc>
        <w:tc>
          <w:tcPr>
            <w:tcW w:w="1389" w:type="dxa"/>
            <w:shd w:val="clear" w:color="auto" w:fill="auto"/>
          </w:tcPr>
          <w:p w:rsidR="00CF508D" w:rsidRPr="004F6ED7" w:rsidRDefault="00CF508D" w:rsidP="00CF508D">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6,729,862.00</w:t>
            </w:r>
          </w:p>
        </w:tc>
      </w:tr>
      <w:tr w:rsidR="00CF508D" w:rsidRPr="00521764" w:rsidTr="00F46907">
        <w:tc>
          <w:tcPr>
            <w:tcW w:w="1134" w:type="dxa"/>
            <w:vAlign w:val="center"/>
          </w:tcPr>
          <w:p w:rsidR="00CF508D" w:rsidRDefault="00CF508D" w:rsidP="00CF508D">
            <w:pPr>
              <w:ind w:right="273"/>
              <w:rPr>
                <w:rFonts w:ascii="Angsana New" w:hAnsi="Angsana New" w:cs="Angsana New"/>
                <w:sz w:val="28"/>
                <w:cs/>
              </w:rPr>
            </w:pPr>
            <w:r w:rsidRPr="0036479A">
              <w:rPr>
                <w:rFonts w:ascii="Angsana New" w:hAnsi="Angsana New" w:cs="Angsana New"/>
                <w:sz w:val="28"/>
              </w:rPr>
              <w:t>Total</w:t>
            </w:r>
          </w:p>
        </w:tc>
        <w:tc>
          <w:tcPr>
            <w:tcW w:w="1389" w:type="dxa"/>
            <w:shd w:val="clear" w:color="auto" w:fill="auto"/>
          </w:tcPr>
          <w:p w:rsidR="00CF508D" w:rsidRPr="004F6ED7" w:rsidRDefault="00F46907" w:rsidP="00CF508D">
            <w:pPr>
              <w:pBdr>
                <w:bottom w:val="doub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237,012,525.84</w:t>
            </w:r>
          </w:p>
        </w:tc>
        <w:tc>
          <w:tcPr>
            <w:tcW w:w="1389" w:type="dxa"/>
            <w:shd w:val="clear" w:color="auto" w:fill="auto"/>
          </w:tcPr>
          <w:p w:rsidR="00CF508D" w:rsidRPr="004F6ED7" w:rsidRDefault="00F46907" w:rsidP="00CF508D">
            <w:pPr>
              <w:pBdr>
                <w:bottom w:val="doub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5,603,515.61</w:t>
            </w:r>
          </w:p>
        </w:tc>
        <w:tc>
          <w:tcPr>
            <w:tcW w:w="1389" w:type="dxa"/>
            <w:shd w:val="clear" w:color="auto" w:fill="auto"/>
          </w:tcPr>
          <w:p w:rsidR="00CF508D" w:rsidRPr="004F6ED7" w:rsidRDefault="00F46907" w:rsidP="00CF508D">
            <w:pPr>
              <w:pBdr>
                <w:bottom w:val="double" w:sz="6" w:space="1" w:color="auto"/>
              </w:pBdr>
              <w:tabs>
                <w:tab w:val="decimal" w:pos="737"/>
              </w:tabs>
              <w:jc w:val="right"/>
              <w:rPr>
                <w:rFonts w:ascii="Angsana New" w:hAnsi="Angsana New" w:cs="Angsana New"/>
                <w:sz w:val="26"/>
                <w:szCs w:val="26"/>
              </w:rPr>
            </w:pPr>
            <w:r w:rsidRPr="00F46907">
              <w:rPr>
                <w:rFonts w:ascii="Angsana New" w:hAnsi="Angsana New" w:cs="Angsana New"/>
                <w:sz w:val="26"/>
                <w:szCs w:val="26"/>
              </w:rPr>
              <w:t>242,616,041.45</w:t>
            </w:r>
          </w:p>
        </w:tc>
        <w:tc>
          <w:tcPr>
            <w:tcW w:w="1389" w:type="dxa"/>
            <w:shd w:val="clear" w:color="auto" w:fill="auto"/>
          </w:tcPr>
          <w:p w:rsidR="00CF508D" w:rsidRPr="004F6ED7" w:rsidRDefault="00CF508D" w:rsidP="00CF508D">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311,733,250.66</w:t>
            </w:r>
          </w:p>
        </w:tc>
        <w:tc>
          <w:tcPr>
            <w:tcW w:w="1389" w:type="dxa"/>
            <w:shd w:val="clear" w:color="auto" w:fill="auto"/>
          </w:tcPr>
          <w:p w:rsidR="00CF508D" w:rsidRPr="004F6ED7" w:rsidRDefault="00CF508D" w:rsidP="00CF508D">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9,844,685.97</w:t>
            </w:r>
          </w:p>
        </w:tc>
        <w:tc>
          <w:tcPr>
            <w:tcW w:w="1389" w:type="dxa"/>
            <w:shd w:val="clear" w:color="auto" w:fill="auto"/>
          </w:tcPr>
          <w:p w:rsidR="00CF508D" w:rsidRPr="004F6ED7" w:rsidRDefault="00CF508D" w:rsidP="00CF508D">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321,577,936.63</w:t>
            </w:r>
          </w:p>
        </w:tc>
      </w:tr>
    </w:tbl>
    <w:p w:rsidR="008837BA" w:rsidRDefault="008837BA" w:rsidP="002502F0">
      <w:pPr>
        <w:pStyle w:val="ListParagraph"/>
        <w:spacing w:before="360" w:line="0" w:lineRule="atLeast"/>
        <w:ind w:left="425"/>
        <w:contextualSpacing w:val="0"/>
        <w:jc w:val="thaiDistribute"/>
        <w:rPr>
          <w:rFonts w:asciiTheme="majorBidi" w:hAnsiTheme="majorBidi" w:cstheme="majorBidi"/>
          <w:b/>
          <w:bCs/>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for t</w:t>
      </w:r>
      <w:r w:rsidR="002502F0">
        <w:rPr>
          <w:rFonts w:asciiTheme="majorBidi" w:hAnsiTheme="majorBidi" w:cstheme="majorBidi"/>
          <w:sz w:val="28"/>
        </w:rPr>
        <w:t>he year ended 31 December 202</w:t>
      </w:r>
      <w:r w:rsidR="00CF508D">
        <w:rPr>
          <w:rFonts w:asciiTheme="majorBidi" w:hAnsiTheme="majorBidi" w:cstheme="majorBidi"/>
          <w:sz w:val="28"/>
        </w:rPr>
        <w:t>3</w:t>
      </w:r>
      <w:r w:rsidRPr="008837BA">
        <w:rPr>
          <w:rFonts w:asciiTheme="majorBidi" w:hAnsiTheme="majorBidi" w:cstheme="majorBidi"/>
          <w:sz w:val="28"/>
        </w:rPr>
        <w:t xml:space="preserve"> </w:t>
      </w:r>
      <w:r w:rsidR="00A81E2E">
        <w:rPr>
          <w:rFonts w:asciiTheme="majorBidi" w:hAnsiTheme="majorBidi" w:cstheme="majorBidi"/>
          <w:sz w:val="28"/>
        </w:rPr>
        <w:t xml:space="preserve">in the amount </w:t>
      </w:r>
      <w:r w:rsidRPr="00293A2F">
        <w:rPr>
          <w:rFonts w:asciiTheme="majorBidi" w:hAnsiTheme="majorBidi" w:cstheme="majorBidi"/>
          <w:sz w:val="28"/>
        </w:rPr>
        <w:t xml:space="preserve">of </w:t>
      </w:r>
      <w:r w:rsidR="00293A2F" w:rsidRPr="00293A2F">
        <w:rPr>
          <w:rFonts w:asciiTheme="majorBidi" w:hAnsiTheme="majorBidi" w:cstheme="majorBidi"/>
          <w:sz w:val="28"/>
        </w:rPr>
        <w:t xml:space="preserve">Baht </w:t>
      </w:r>
      <w:r w:rsidR="00C71D4A" w:rsidRPr="00F46907">
        <w:rPr>
          <w:rFonts w:asciiTheme="majorBidi" w:hAnsiTheme="majorBidi" w:cstheme="majorBidi"/>
          <w:sz w:val="28"/>
        </w:rPr>
        <w:t>10</w:t>
      </w:r>
      <w:r w:rsidR="00141C3C">
        <w:rPr>
          <w:rFonts w:asciiTheme="majorBidi" w:hAnsiTheme="majorBidi" w:cstheme="majorBidi"/>
          <w:sz w:val="28"/>
        </w:rPr>
        <w:t>1.42</w:t>
      </w:r>
      <w:r w:rsidRPr="00293A2F">
        <w:rPr>
          <w:rFonts w:asciiTheme="majorBidi" w:hAnsiTheme="majorBidi" w:cstheme="majorBidi"/>
          <w:sz w:val="28"/>
        </w:rPr>
        <w:t xml:space="preserve"> mil</w:t>
      </w:r>
      <w:r w:rsidR="00A81E2E" w:rsidRPr="00293A2F">
        <w:rPr>
          <w:rFonts w:asciiTheme="majorBidi" w:hAnsiTheme="majorBidi" w:cstheme="majorBidi"/>
          <w:sz w:val="28"/>
        </w:rPr>
        <w:t>lion</w:t>
      </w:r>
      <w:r w:rsidR="002502F0">
        <w:rPr>
          <w:rFonts w:asciiTheme="majorBidi" w:hAnsiTheme="majorBidi" w:cstheme="majorBidi"/>
          <w:sz w:val="28"/>
        </w:rPr>
        <w:t xml:space="preserve"> (year 202</w:t>
      </w:r>
      <w:r w:rsidR="00CF508D">
        <w:rPr>
          <w:rFonts w:asciiTheme="majorBidi" w:hAnsiTheme="majorBidi" w:cstheme="majorBidi"/>
          <w:sz w:val="28"/>
        </w:rPr>
        <w:t>2</w:t>
      </w:r>
      <w:r w:rsidR="002502F0" w:rsidRPr="002502F0">
        <w:rPr>
          <w:rFonts w:asciiTheme="majorBidi" w:hAnsiTheme="majorBidi" w:cstheme="majorBidi"/>
          <w:sz w:val="28"/>
        </w:rPr>
        <w:t xml:space="preserve">: Baht </w:t>
      </w:r>
      <w:r w:rsidR="00D85560">
        <w:rPr>
          <w:rFonts w:asciiTheme="majorBidi" w:hAnsiTheme="majorBidi" w:cstheme="majorBidi"/>
          <w:sz w:val="28"/>
        </w:rPr>
        <w:t>110.51</w:t>
      </w:r>
      <w:r w:rsidR="002502F0" w:rsidRPr="002502F0">
        <w:rPr>
          <w:rFonts w:asciiTheme="majorBidi" w:hAnsiTheme="majorBidi" w:cstheme="majorBidi"/>
          <w:sz w:val="28"/>
        </w:rPr>
        <w:t xml:space="preserve"> million).</w:t>
      </w:r>
      <w:r>
        <w:rPr>
          <w:rFonts w:asciiTheme="majorBidi" w:hAnsiTheme="majorBidi" w:cstheme="majorBidi"/>
          <w:b/>
          <w:bCs/>
          <w:sz w:val="28"/>
        </w:rPr>
        <w:br w:type="page"/>
      </w:r>
    </w:p>
    <w:p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 xml:space="preserve">PROVISIONS FOR </w:t>
      </w:r>
      <w:r w:rsidR="008837BA" w:rsidRPr="008837BA">
        <w:rPr>
          <w:rFonts w:asciiTheme="majorBidi" w:hAnsiTheme="majorBidi" w:cstheme="majorBidi"/>
          <w:b/>
          <w:bCs/>
          <w:sz w:val="28"/>
        </w:rPr>
        <w:t>EMPLOYEE BENEFITS</w:t>
      </w:r>
    </w:p>
    <w:p w:rsidR="008837BA" w:rsidRDefault="008837BA" w:rsidP="008837BA">
      <w:pPr>
        <w:pStyle w:val="ListParagraph"/>
        <w:spacing w:before="120" w:after="120" w:line="0" w:lineRule="atLeast"/>
        <w:ind w:left="425"/>
        <w:contextualSpacing w:val="0"/>
        <w:rPr>
          <w:rFonts w:ascii="Angsana New" w:hAnsi="Angsana New"/>
          <w:sz w:val="28"/>
        </w:rPr>
      </w:pPr>
      <w:r w:rsidRPr="008837BA">
        <w:rPr>
          <w:rFonts w:ascii="Angsana New" w:hAnsi="Angsana New"/>
          <w:sz w:val="28"/>
        </w:rPr>
        <w:t xml:space="preserve">Movements of the present value of </w:t>
      </w:r>
      <w:r w:rsidR="002D785F">
        <w:rPr>
          <w:rFonts w:ascii="Angsana New" w:hAnsi="Angsana New"/>
          <w:sz w:val="28"/>
        </w:rPr>
        <w:t xml:space="preserve">provisions for </w:t>
      </w:r>
      <w:r w:rsidRPr="008837BA">
        <w:rPr>
          <w:rFonts w:ascii="Angsana New" w:hAnsi="Angsana New"/>
          <w:sz w:val="28"/>
        </w:rPr>
        <w:t>employee benefit</w:t>
      </w:r>
      <w:r w:rsidR="00063EBF">
        <w:rPr>
          <w:rFonts w:ascii="Angsana New" w:hAnsi="Angsana New"/>
          <w:sz w:val="28"/>
        </w:rPr>
        <w:t>s</w:t>
      </w:r>
      <w:r w:rsidRPr="008837BA">
        <w:rPr>
          <w:rFonts w:ascii="Angsana New" w:hAnsi="Angsana New"/>
          <w:sz w:val="28"/>
        </w:rPr>
        <w:t xml:space="preserve"> for </w:t>
      </w:r>
      <w:r w:rsidR="002502F0">
        <w:rPr>
          <w:rFonts w:ascii="Angsana New" w:hAnsi="Angsana New"/>
          <w:sz w:val="28"/>
        </w:rPr>
        <w:t>the years ended 31 December 202</w:t>
      </w:r>
      <w:r w:rsidR="00CF508D">
        <w:rPr>
          <w:rFonts w:ascii="Angsana New" w:hAnsi="Angsana New"/>
          <w:sz w:val="28"/>
        </w:rPr>
        <w:t>3</w:t>
      </w:r>
      <w:r w:rsidR="00691018">
        <w:rPr>
          <w:rFonts w:ascii="Angsana New" w:hAnsi="Angsana New"/>
          <w:sz w:val="28"/>
        </w:rPr>
        <w:t xml:space="preserve"> and 202</w:t>
      </w:r>
      <w:r w:rsidR="00CF508D">
        <w:rPr>
          <w:rFonts w:ascii="Angsana New" w:hAnsi="Angsana New"/>
          <w:sz w:val="28"/>
        </w:rPr>
        <w:t>2</w:t>
      </w:r>
      <w:r w:rsidRPr="008837BA">
        <w:rPr>
          <w:rFonts w:ascii="Angsana New" w:hAnsi="Angsana New"/>
          <w:sz w:val="28"/>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3792" w:type="dxa"/>
            <w:gridSpan w:val="2"/>
          </w:tcPr>
          <w:p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tcPr>
          <w:p w:rsidR="008837BA" w:rsidRDefault="00CF508D"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c>
          <w:tcPr>
            <w:tcW w:w="1896" w:type="dxa"/>
          </w:tcPr>
          <w:p w:rsidR="008837BA" w:rsidRDefault="00CF508D"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r>
      <w:tr w:rsidR="008837BA" w:rsidRPr="00521764" w:rsidTr="00862698">
        <w:tc>
          <w:tcPr>
            <w:tcW w:w="4644" w:type="dxa"/>
            <w:vAlign w:val="center"/>
          </w:tcPr>
          <w:p w:rsidR="008837BA" w:rsidRPr="00A02E4F" w:rsidRDefault="008837BA" w:rsidP="00862698">
            <w:pPr>
              <w:rPr>
                <w:rFonts w:ascii="Angsana New" w:hAnsi="Angsana New" w:cs="Angsana New"/>
                <w:sz w:val="28"/>
                <w:cs/>
              </w:rPr>
            </w:pPr>
            <w:r w:rsidRPr="008837BA">
              <w:rPr>
                <w:rFonts w:ascii="Angsana New" w:hAnsi="Angsana New" w:cs="Angsana New"/>
                <w:sz w:val="28"/>
              </w:rPr>
              <w:t>Post-employment benefit plan</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CF508D" w:rsidRPr="00521764" w:rsidTr="00862311">
        <w:tc>
          <w:tcPr>
            <w:tcW w:w="4644" w:type="dxa"/>
            <w:vAlign w:val="center"/>
          </w:tcPr>
          <w:p w:rsidR="00CF508D" w:rsidRDefault="00CF508D" w:rsidP="00CF508D">
            <w:pPr>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862311" w:rsidP="00CF508D">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17,319,709.00</w:t>
            </w:r>
          </w:p>
        </w:tc>
        <w:tc>
          <w:tcPr>
            <w:tcW w:w="1896" w:type="dxa"/>
            <w:shd w:val="clear" w:color="auto" w:fill="auto"/>
          </w:tcPr>
          <w:p w:rsidR="00CF508D" w:rsidRDefault="00CF508D" w:rsidP="00CF508D">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10,794,797.00</w:t>
            </w:r>
          </w:p>
        </w:tc>
      </w:tr>
      <w:tr w:rsidR="00CF508D" w:rsidRPr="00521764" w:rsidTr="00862311">
        <w:tc>
          <w:tcPr>
            <w:tcW w:w="4644" w:type="dxa"/>
            <w:vAlign w:val="center"/>
          </w:tcPr>
          <w:p w:rsidR="00CF508D" w:rsidRDefault="00CF508D" w:rsidP="00CF508D">
            <w:pPr>
              <w:rPr>
                <w:rFonts w:ascii="Angsana New" w:hAnsi="Angsana New" w:cs="Angsana New"/>
                <w:sz w:val="28"/>
              </w:rPr>
            </w:pPr>
            <w:r w:rsidRPr="008837BA">
              <w:rPr>
                <w:rFonts w:ascii="Angsana New" w:hAnsi="Angsana New" w:cs="Angsana New"/>
                <w:sz w:val="28"/>
              </w:rPr>
              <w:t>included in profit or loss:</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CF508D" w:rsidP="00CF508D">
            <w:pPr>
              <w:tabs>
                <w:tab w:val="decimal" w:pos="1360"/>
              </w:tabs>
              <w:spacing w:line="0" w:lineRule="atLeast"/>
              <w:rPr>
                <w:rFonts w:asciiTheme="majorBidi" w:hAnsiTheme="majorBidi" w:cstheme="majorBidi"/>
                <w:sz w:val="28"/>
              </w:rPr>
            </w:pPr>
          </w:p>
        </w:tc>
        <w:tc>
          <w:tcPr>
            <w:tcW w:w="1896" w:type="dxa"/>
            <w:shd w:val="clear" w:color="auto" w:fill="auto"/>
          </w:tcPr>
          <w:p w:rsidR="00CF508D" w:rsidRDefault="00CF508D" w:rsidP="00CF508D">
            <w:pPr>
              <w:tabs>
                <w:tab w:val="decimal" w:pos="1360"/>
              </w:tabs>
              <w:spacing w:line="0" w:lineRule="atLeast"/>
              <w:rPr>
                <w:rFonts w:asciiTheme="majorBidi" w:hAnsiTheme="majorBidi" w:cstheme="majorBidi"/>
                <w:sz w:val="28"/>
              </w:rPr>
            </w:pPr>
          </w:p>
        </w:tc>
      </w:tr>
      <w:tr w:rsidR="00CF508D" w:rsidRPr="00521764" w:rsidTr="00862311">
        <w:tc>
          <w:tcPr>
            <w:tcW w:w="4644" w:type="dxa"/>
          </w:tcPr>
          <w:p w:rsidR="00CF508D" w:rsidRDefault="00CF508D" w:rsidP="00CF508D">
            <w:pPr>
              <w:ind w:left="283"/>
              <w:rPr>
                <w:cs/>
              </w:rPr>
            </w:pPr>
            <w:r w:rsidRPr="008837BA">
              <w:rPr>
                <w:rFonts w:ascii="Angsana New" w:hAnsi="Angsana New" w:cs="Angsana New"/>
                <w:sz w:val="28"/>
              </w:rPr>
              <w:t>Current service cost</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862311" w:rsidP="00CF508D">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1,819,529.00</w:t>
            </w:r>
          </w:p>
        </w:tc>
        <w:tc>
          <w:tcPr>
            <w:tcW w:w="1896" w:type="dxa"/>
            <w:shd w:val="clear" w:color="auto" w:fill="auto"/>
          </w:tcPr>
          <w:p w:rsidR="00CF508D" w:rsidRDefault="00CF508D" w:rsidP="00CF508D">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1,952,934.00</w:t>
            </w:r>
          </w:p>
        </w:tc>
      </w:tr>
      <w:tr w:rsidR="00CF508D" w:rsidRPr="00521764" w:rsidTr="00862311">
        <w:tc>
          <w:tcPr>
            <w:tcW w:w="4644" w:type="dxa"/>
          </w:tcPr>
          <w:p w:rsidR="00CF508D" w:rsidRDefault="00CF508D" w:rsidP="00CF508D">
            <w:pPr>
              <w:ind w:left="283"/>
            </w:pPr>
            <w:r w:rsidRPr="008837BA">
              <w:rPr>
                <w:rFonts w:ascii="Angsana New" w:hAnsi="Angsana New" w:cs="Angsana New"/>
                <w:sz w:val="28"/>
              </w:rPr>
              <w:t>Interest cost</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862311" w:rsidP="00CF508D">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372,647.00</w:t>
            </w:r>
          </w:p>
        </w:tc>
        <w:tc>
          <w:tcPr>
            <w:tcW w:w="1896" w:type="dxa"/>
            <w:shd w:val="clear" w:color="auto" w:fill="auto"/>
          </w:tcPr>
          <w:p w:rsidR="00CF508D" w:rsidRDefault="00CF508D" w:rsidP="00CF508D">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327,268.00</w:t>
            </w:r>
          </w:p>
        </w:tc>
      </w:tr>
      <w:tr w:rsidR="00CF508D" w:rsidRPr="00521764" w:rsidTr="00862311">
        <w:tc>
          <w:tcPr>
            <w:tcW w:w="4644" w:type="dxa"/>
            <w:shd w:val="clear" w:color="auto" w:fill="auto"/>
          </w:tcPr>
          <w:p w:rsidR="00CF508D" w:rsidRPr="008837BA" w:rsidRDefault="00CF508D" w:rsidP="00CF508D">
            <w:pPr>
              <w:rPr>
                <w:rFonts w:ascii="Angsana New" w:hAnsi="Angsana New" w:cs="Angsana New"/>
                <w:sz w:val="28"/>
              </w:rPr>
            </w:pPr>
            <w:r w:rsidRPr="00092314">
              <w:rPr>
                <w:rFonts w:ascii="Angsana New" w:hAnsi="Angsana New" w:cs="Angsana New"/>
                <w:sz w:val="28"/>
              </w:rPr>
              <w:t>included in other comprehensive income</w:t>
            </w:r>
            <w:r w:rsidRPr="00E75283">
              <w:rPr>
                <w:rFonts w:ascii="Angsana New" w:hAnsi="Angsana New" w:cs="Angsana New"/>
                <w:sz w:val="28"/>
                <w:cs/>
              </w:rPr>
              <w:t>:</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p>
        </w:tc>
      </w:tr>
      <w:tr w:rsidR="00CF508D" w:rsidRPr="00521764" w:rsidTr="00862311">
        <w:tc>
          <w:tcPr>
            <w:tcW w:w="4644" w:type="dxa"/>
            <w:shd w:val="clear" w:color="auto" w:fill="auto"/>
          </w:tcPr>
          <w:p w:rsidR="00CF508D" w:rsidRPr="008837BA" w:rsidRDefault="00CF508D" w:rsidP="00CF508D">
            <w:pPr>
              <w:rPr>
                <w:rFonts w:ascii="Angsana New" w:hAnsi="Angsana New" w:cs="Angsana New"/>
                <w:sz w:val="28"/>
              </w:rPr>
            </w:pPr>
            <w:r w:rsidRPr="00092314">
              <w:rPr>
                <w:rFonts w:ascii="Angsana New" w:hAnsi="Angsana New" w:cs="Angsana New"/>
                <w:sz w:val="28"/>
              </w:rPr>
              <w:t>Actuarial loss arising from</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p>
        </w:tc>
      </w:tr>
      <w:tr w:rsidR="00CF508D" w:rsidRPr="00521764" w:rsidTr="00862311">
        <w:tc>
          <w:tcPr>
            <w:tcW w:w="4644" w:type="dxa"/>
            <w:shd w:val="clear" w:color="auto" w:fill="auto"/>
          </w:tcPr>
          <w:p w:rsidR="00CF508D" w:rsidRPr="008837BA" w:rsidRDefault="00CF508D" w:rsidP="00CF508D">
            <w:pPr>
              <w:ind w:left="283"/>
              <w:rPr>
                <w:rFonts w:ascii="Angsana New" w:hAnsi="Angsana New" w:cs="Angsana New"/>
                <w:sz w:val="28"/>
              </w:rPr>
            </w:pPr>
            <w:r w:rsidRPr="002A73D9">
              <w:rPr>
                <w:rFonts w:ascii="Angsana New" w:hAnsi="Angsana New" w:cs="Angsana New"/>
                <w:sz w:val="28"/>
              </w:rPr>
              <w:t>Financial assumptions changes</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Pr="00853CAB" w:rsidRDefault="00862311" w:rsidP="00CF508D">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618,443.00</w:t>
            </w:r>
          </w:p>
        </w:tc>
      </w:tr>
      <w:tr w:rsidR="00CF508D" w:rsidRPr="00521764" w:rsidTr="00862311">
        <w:tc>
          <w:tcPr>
            <w:tcW w:w="4644" w:type="dxa"/>
            <w:shd w:val="clear" w:color="auto" w:fill="auto"/>
          </w:tcPr>
          <w:p w:rsidR="00CF508D" w:rsidRPr="008837BA" w:rsidRDefault="00CF508D" w:rsidP="00CF508D">
            <w:pPr>
              <w:ind w:left="283"/>
              <w:rPr>
                <w:rFonts w:ascii="Angsana New" w:hAnsi="Angsana New" w:cs="Angsana New"/>
                <w:sz w:val="28"/>
              </w:rPr>
            </w:pPr>
            <w:r w:rsidRPr="002A73D9">
              <w:rPr>
                <w:rFonts w:ascii="Angsana New" w:hAnsi="Angsana New" w:cs="Angsana New"/>
                <w:sz w:val="28"/>
              </w:rPr>
              <w:t>Experience adjustments</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Pr="00853CAB" w:rsidRDefault="00862311" w:rsidP="00CF508D">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c>
          <w:tcPr>
            <w:tcW w:w="1896" w:type="dxa"/>
            <w:shd w:val="clear" w:color="auto" w:fill="auto"/>
          </w:tcPr>
          <w:p w:rsidR="00CF508D" w:rsidRPr="00853CAB" w:rsidRDefault="00CF508D" w:rsidP="00CF508D">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3,767,167.00</w:t>
            </w:r>
          </w:p>
        </w:tc>
      </w:tr>
      <w:tr w:rsidR="00CF508D" w:rsidRPr="00521764" w:rsidTr="00862311">
        <w:tc>
          <w:tcPr>
            <w:tcW w:w="4644" w:type="dxa"/>
            <w:vAlign w:val="center"/>
          </w:tcPr>
          <w:p w:rsidR="00CF508D" w:rsidRDefault="00CF508D" w:rsidP="00CF508D">
            <w:pPr>
              <w:rPr>
                <w:rFonts w:ascii="Angsana New" w:hAnsi="Angsana New" w:cs="Angsana New"/>
                <w:sz w:val="28"/>
                <w:cs/>
              </w:rPr>
            </w:pPr>
            <w:r w:rsidRPr="00307965">
              <w:rPr>
                <w:rFonts w:asciiTheme="majorBidi" w:hAnsiTheme="majorBidi" w:cstheme="majorBidi"/>
                <w:sz w:val="28"/>
              </w:rPr>
              <w:t>Benefits paid during the year</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3630AC" w:rsidP="00D85560">
            <w:pPr>
              <w:tabs>
                <w:tab w:val="decimal" w:pos="1360"/>
              </w:tabs>
              <w:spacing w:line="0" w:lineRule="atLeast"/>
              <w:rPr>
                <w:rFonts w:asciiTheme="majorBidi" w:hAnsiTheme="majorBidi" w:cstheme="majorBidi"/>
                <w:sz w:val="28"/>
              </w:rPr>
            </w:pPr>
            <w:r w:rsidRPr="003630AC">
              <w:rPr>
                <w:rFonts w:asciiTheme="majorBidi" w:hAnsiTheme="majorBidi" w:cstheme="majorBidi"/>
                <w:sz w:val="28"/>
              </w:rPr>
              <w:t>(333,760.00)</w:t>
            </w:r>
          </w:p>
        </w:tc>
        <w:tc>
          <w:tcPr>
            <w:tcW w:w="1896" w:type="dxa"/>
            <w:shd w:val="clear" w:color="auto" w:fill="auto"/>
          </w:tcPr>
          <w:p w:rsidR="00CF508D" w:rsidRDefault="00CF508D" w:rsidP="00D85560">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(140,900.00)</w:t>
            </w:r>
          </w:p>
        </w:tc>
      </w:tr>
      <w:tr w:rsidR="00D85560" w:rsidRPr="00521764" w:rsidTr="00862311">
        <w:tc>
          <w:tcPr>
            <w:tcW w:w="4644" w:type="dxa"/>
            <w:vAlign w:val="center"/>
          </w:tcPr>
          <w:p w:rsidR="00D85560" w:rsidRPr="00307965" w:rsidRDefault="00D85560" w:rsidP="00CF508D">
            <w:pPr>
              <w:rPr>
                <w:rFonts w:asciiTheme="majorBidi" w:hAnsiTheme="majorBidi" w:cstheme="majorBidi"/>
                <w:sz w:val="28"/>
              </w:rPr>
            </w:pPr>
            <w:r w:rsidRPr="00D85560">
              <w:rPr>
                <w:rFonts w:asciiTheme="majorBidi" w:hAnsiTheme="majorBidi" w:cstheme="majorBidi"/>
                <w:sz w:val="28"/>
              </w:rPr>
              <w:t>Benefits transfer to accrued expenses</w:t>
            </w:r>
          </w:p>
        </w:tc>
        <w:tc>
          <w:tcPr>
            <w:tcW w:w="992" w:type="dxa"/>
          </w:tcPr>
          <w:p w:rsidR="00D85560" w:rsidRDefault="00D85560" w:rsidP="00CF508D">
            <w:pPr>
              <w:spacing w:line="0" w:lineRule="atLeast"/>
              <w:jc w:val="center"/>
              <w:rPr>
                <w:rFonts w:asciiTheme="majorBidi" w:hAnsiTheme="majorBidi" w:cstheme="majorBidi"/>
                <w:sz w:val="28"/>
              </w:rPr>
            </w:pPr>
          </w:p>
        </w:tc>
        <w:tc>
          <w:tcPr>
            <w:tcW w:w="1896" w:type="dxa"/>
            <w:shd w:val="clear" w:color="auto" w:fill="auto"/>
          </w:tcPr>
          <w:p w:rsidR="00D85560" w:rsidRPr="00862311" w:rsidRDefault="003630AC" w:rsidP="00CF508D">
            <w:pPr>
              <w:pBdr>
                <w:bottom w:val="single" w:sz="6" w:space="1" w:color="auto"/>
              </w:pBdr>
              <w:tabs>
                <w:tab w:val="decimal" w:pos="1360"/>
              </w:tabs>
              <w:spacing w:line="0" w:lineRule="atLeast"/>
              <w:rPr>
                <w:rFonts w:asciiTheme="majorBidi" w:hAnsiTheme="majorBidi" w:cstheme="majorBidi"/>
                <w:sz w:val="28"/>
              </w:rPr>
            </w:pPr>
            <w:r w:rsidRPr="003630AC">
              <w:rPr>
                <w:rFonts w:asciiTheme="majorBidi" w:hAnsiTheme="majorBidi" w:cstheme="majorBidi"/>
                <w:sz w:val="28"/>
              </w:rPr>
              <w:t>(149,258.00)</w:t>
            </w:r>
          </w:p>
        </w:tc>
        <w:tc>
          <w:tcPr>
            <w:tcW w:w="1896" w:type="dxa"/>
            <w:shd w:val="clear" w:color="auto" w:fill="auto"/>
          </w:tcPr>
          <w:p w:rsidR="00D85560" w:rsidRPr="00FE19D8" w:rsidRDefault="00D85560" w:rsidP="00CF508D">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CF508D" w:rsidRPr="00521764" w:rsidTr="00862311">
        <w:tc>
          <w:tcPr>
            <w:tcW w:w="4644" w:type="dxa"/>
            <w:vAlign w:val="center"/>
          </w:tcPr>
          <w:p w:rsidR="00CF508D" w:rsidRPr="000666AB" w:rsidRDefault="00CF508D" w:rsidP="00CF508D">
            <w:pPr>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992" w:type="dxa"/>
          </w:tcPr>
          <w:p w:rsidR="00CF508D" w:rsidRDefault="00CF508D" w:rsidP="00CF508D">
            <w:pPr>
              <w:spacing w:line="0" w:lineRule="atLeast"/>
              <w:jc w:val="center"/>
              <w:rPr>
                <w:rFonts w:asciiTheme="majorBidi" w:hAnsiTheme="majorBidi" w:cstheme="majorBidi"/>
                <w:sz w:val="28"/>
              </w:rPr>
            </w:pPr>
          </w:p>
        </w:tc>
        <w:tc>
          <w:tcPr>
            <w:tcW w:w="1896" w:type="dxa"/>
            <w:shd w:val="clear" w:color="auto" w:fill="auto"/>
          </w:tcPr>
          <w:p w:rsidR="00CF508D" w:rsidRDefault="00D128A3" w:rsidP="00CF508D">
            <w:pPr>
              <w:pBdr>
                <w:bottom w:val="double" w:sz="6" w:space="1" w:color="auto"/>
              </w:pBdr>
              <w:tabs>
                <w:tab w:val="decimal" w:pos="1360"/>
              </w:tabs>
              <w:spacing w:line="0" w:lineRule="atLeast"/>
              <w:rPr>
                <w:rFonts w:asciiTheme="majorBidi" w:hAnsiTheme="majorBidi" w:cstheme="majorBidi"/>
                <w:sz w:val="28"/>
              </w:rPr>
            </w:pPr>
            <w:r w:rsidRPr="00D128A3">
              <w:rPr>
                <w:rFonts w:asciiTheme="majorBidi" w:hAnsiTheme="majorBidi" w:cstheme="majorBidi"/>
                <w:sz w:val="28"/>
              </w:rPr>
              <w:t>19,028,867.00</w:t>
            </w:r>
          </w:p>
        </w:tc>
        <w:tc>
          <w:tcPr>
            <w:tcW w:w="1896" w:type="dxa"/>
            <w:shd w:val="clear" w:color="auto" w:fill="auto"/>
          </w:tcPr>
          <w:p w:rsidR="00CF508D" w:rsidRDefault="00CF508D" w:rsidP="00CF508D">
            <w:pPr>
              <w:pBdr>
                <w:bottom w:val="double" w:sz="6" w:space="1" w:color="auto"/>
              </w:pBdr>
              <w:tabs>
                <w:tab w:val="decimal" w:pos="1360"/>
              </w:tabs>
              <w:spacing w:line="0" w:lineRule="atLeast"/>
              <w:rPr>
                <w:rFonts w:asciiTheme="majorBidi" w:hAnsiTheme="majorBidi" w:cstheme="majorBidi"/>
                <w:sz w:val="28"/>
              </w:rPr>
            </w:pPr>
            <w:r w:rsidRPr="00FE19D8">
              <w:rPr>
                <w:rFonts w:asciiTheme="majorBidi" w:hAnsiTheme="majorBidi" w:cstheme="majorBidi"/>
                <w:sz w:val="28"/>
              </w:rPr>
              <w:t>17,319,709.00</w:t>
            </w:r>
          </w:p>
        </w:tc>
      </w:tr>
    </w:tbl>
    <w:p w:rsidR="008837BA" w:rsidRDefault="008837BA" w:rsidP="00862698">
      <w:pPr>
        <w:spacing w:before="240" w:after="120" w:line="240" w:lineRule="auto"/>
        <w:ind w:left="425"/>
        <w:jc w:val="thaiDistribute"/>
        <w:rPr>
          <w:rFonts w:ascii="Angsana New" w:hAnsi="Angsana New"/>
          <w:sz w:val="28"/>
        </w:rPr>
      </w:pPr>
      <w:r w:rsidRPr="008837BA">
        <w:rPr>
          <w:rFonts w:ascii="Angsana New" w:hAnsi="Angsana New"/>
          <w:sz w:val="28"/>
        </w:rPr>
        <w:t>As at 31 December 20</w:t>
      </w:r>
      <w:r w:rsidR="00691018">
        <w:rPr>
          <w:rFonts w:ascii="Angsana New" w:hAnsi="Angsana New"/>
          <w:sz w:val="28"/>
        </w:rPr>
        <w:t>2</w:t>
      </w:r>
      <w:r w:rsidR="00CF508D">
        <w:rPr>
          <w:rFonts w:ascii="Angsana New" w:hAnsi="Angsana New"/>
          <w:sz w:val="28"/>
        </w:rPr>
        <w:t>3</w:t>
      </w:r>
      <w:r w:rsidRPr="008837BA">
        <w:rPr>
          <w:rFonts w:ascii="Angsana New" w:hAnsi="Angsana New"/>
          <w:sz w:val="28"/>
        </w:rPr>
        <w:t xml:space="preserve"> and 20</w:t>
      </w:r>
      <w:r w:rsidR="00EA1944">
        <w:rPr>
          <w:rFonts w:ascii="Angsana New" w:hAnsi="Angsana New"/>
          <w:sz w:val="28"/>
        </w:rPr>
        <w:t>2</w:t>
      </w:r>
      <w:r w:rsidR="00CF508D">
        <w:rPr>
          <w:rFonts w:ascii="Angsana New" w:hAnsi="Angsana New"/>
          <w:sz w:val="28"/>
        </w:rPr>
        <w:t>2</w:t>
      </w:r>
      <w:r w:rsidRPr="008837BA">
        <w:rPr>
          <w:rFonts w:ascii="Angsana New" w:hAnsi="Angsana New"/>
          <w:sz w:val="28"/>
        </w:rPr>
        <w:t xml:space="preserve">, the weighted average duration of the liabilities for post-employment benefits is approximately </w:t>
      </w:r>
      <w:r w:rsidR="002A73D9">
        <w:rPr>
          <w:rFonts w:ascii="Angsana New" w:hAnsi="Angsana New"/>
          <w:sz w:val="28"/>
        </w:rPr>
        <w:t>14 years</w:t>
      </w:r>
      <w:r w:rsidR="002A73D9" w:rsidRPr="002A73D9">
        <w:rPr>
          <w:rFonts w:ascii="Angsana New" w:hAnsi="Angsana New"/>
          <w:sz w:val="28"/>
        </w:rPr>
        <w:t>.</w:t>
      </w:r>
    </w:p>
    <w:p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sidR="00C048FA">
        <w:rPr>
          <w:rFonts w:ascii="Angsana New" w:hAnsi="Angsana New"/>
          <w:sz w:val="28"/>
        </w:rPr>
        <w:t>20</w:t>
      </w:r>
      <w:r w:rsidRPr="00975194">
        <w:rPr>
          <w:rFonts w:ascii="Angsana New" w:hAnsi="Angsana New"/>
          <w:sz w:val="28"/>
        </w:rPr>
        <w:t xml:space="preserve">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The principal assumptions used in determining provision</w:t>
      </w:r>
      <w:r w:rsidR="008B1AE8">
        <w:rPr>
          <w:rFonts w:ascii="Angsana New" w:hAnsi="Angsana New"/>
          <w:sz w:val="28"/>
        </w:rPr>
        <w:t>s</w:t>
      </w:r>
      <w:r w:rsidRPr="00862698">
        <w:rPr>
          <w:rFonts w:ascii="Angsana New" w:hAnsi="Angsana New"/>
          <w:sz w:val="28"/>
        </w:rPr>
        <w:t xml:space="preserve"> for retirement benefit</w:t>
      </w:r>
      <w:r w:rsidR="008B1AE8">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2746"/>
        <w:gridCol w:w="2747"/>
      </w:tblGrid>
      <w:tr w:rsidR="00862698" w:rsidTr="00862698">
        <w:tc>
          <w:tcPr>
            <w:tcW w:w="3929" w:type="dxa"/>
            <w:vAlign w:val="center"/>
          </w:tcPr>
          <w:p w:rsidR="00862698" w:rsidRDefault="00862698" w:rsidP="00862698">
            <w:pPr>
              <w:rPr>
                <w:rFonts w:ascii="Angsana New" w:hAnsi="Angsana New" w:cs="Angsana New"/>
                <w:sz w:val="28"/>
                <w:cs/>
              </w:rPr>
            </w:pPr>
          </w:p>
        </w:tc>
        <w:tc>
          <w:tcPr>
            <w:tcW w:w="2746" w:type="dxa"/>
            <w:shd w:val="clear" w:color="auto" w:fill="auto"/>
          </w:tcPr>
          <w:p w:rsidR="00862698" w:rsidRDefault="00CF508D"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2023</w:t>
            </w:r>
          </w:p>
        </w:tc>
        <w:tc>
          <w:tcPr>
            <w:tcW w:w="2747" w:type="dxa"/>
            <w:shd w:val="clear" w:color="auto" w:fill="auto"/>
          </w:tcPr>
          <w:p w:rsidR="00862698" w:rsidRDefault="00CF508D"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2022</w:t>
            </w:r>
          </w:p>
        </w:tc>
      </w:tr>
      <w:tr w:rsidR="00CF508D" w:rsidTr="00862311">
        <w:tc>
          <w:tcPr>
            <w:tcW w:w="3929" w:type="dxa"/>
            <w:vAlign w:val="center"/>
          </w:tcPr>
          <w:p w:rsidR="00CF508D" w:rsidRPr="00116C17" w:rsidRDefault="00CF508D" w:rsidP="00CF508D">
            <w:pPr>
              <w:rPr>
                <w:rFonts w:ascii="Angsana New" w:hAnsi="Angsana New" w:cs="Angsana New"/>
                <w:b/>
                <w:bCs/>
                <w:sz w:val="28"/>
              </w:rPr>
            </w:pPr>
            <w:r w:rsidRPr="00862698">
              <w:rPr>
                <w:rFonts w:ascii="Angsana New" w:hAnsi="Angsana New" w:cs="Angsana New"/>
                <w:sz w:val="28"/>
              </w:rPr>
              <w:t>Discount rate</w:t>
            </w:r>
          </w:p>
        </w:tc>
        <w:tc>
          <w:tcPr>
            <w:tcW w:w="2746"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0.51%</w:t>
            </w:r>
            <w:r w:rsidRPr="00C04AD2">
              <w:rPr>
                <w:rFonts w:asciiTheme="majorBidi" w:hAnsiTheme="majorBidi" w:cs="Angsana New"/>
                <w:spacing w:val="-4"/>
                <w:sz w:val="28"/>
                <w:cs/>
              </w:rPr>
              <w:t xml:space="preserve"> </w:t>
            </w:r>
            <w:r>
              <w:rPr>
                <w:rFonts w:asciiTheme="majorBidi" w:hAnsiTheme="majorBidi" w:cs="Angsana New"/>
                <w:spacing w:val="-4"/>
                <w:sz w:val="28"/>
              </w:rPr>
              <w:t>- 3.32%</w:t>
            </w:r>
          </w:p>
        </w:tc>
        <w:tc>
          <w:tcPr>
            <w:tcW w:w="2747"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0.51%</w:t>
            </w:r>
            <w:r w:rsidRPr="00C04AD2">
              <w:rPr>
                <w:rFonts w:asciiTheme="majorBidi" w:hAnsiTheme="majorBidi" w:cs="Angsana New"/>
                <w:spacing w:val="-4"/>
                <w:sz w:val="28"/>
                <w:cs/>
              </w:rPr>
              <w:t xml:space="preserve"> </w:t>
            </w:r>
            <w:r>
              <w:rPr>
                <w:rFonts w:asciiTheme="majorBidi" w:hAnsiTheme="majorBidi" w:cs="Angsana New"/>
                <w:spacing w:val="-4"/>
                <w:sz w:val="28"/>
              </w:rPr>
              <w:t>- 3.32%</w:t>
            </w:r>
          </w:p>
        </w:tc>
      </w:tr>
      <w:tr w:rsidR="00CF508D" w:rsidTr="00862311">
        <w:tc>
          <w:tcPr>
            <w:tcW w:w="3929" w:type="dxa"/>
            <w:vAlign w:val="center"/>
          </w:tcPr>
          <w:p w:rsidR="00CF508D" w:rsidRDefault="00CF508D" w:rsidP="00CF508D">
            <w:pPr>
              <w:rPr>
                <w:rFonts w:ascii="Angsana New" w:hAnsi="Angsana New" w:cs="Angsana New"/>
                <w:sz w:val="28"/>
                <w:cs/>
              </w:rPr>
            </w:pPr>
            <w:r w:rsidRPr="00862698">
              <w:rPr>
                <w:rFonts w:ascii="Angsana New" w:hAnsi="Angsana New" w:cs="Angsana New"/>
                <w:sz w:val="28"/>
              </w:rPr>
              <w:t>Salary increase rate</w:t>
            </w:r>
          </w:p>
        </w:tc>
        <w:tc>
          <w:tcPr>
            <w:tcW w:w="2746"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- 7.5%</w:t>
            </w:r>
          </w:p>
        </w:tc>
        <w:tc>
          <w:tcPr>
            <w:tcW w:w="2747"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- 7.5%</w:t>
            </w:r>
          </w:p>
        </w:tc>
      </w:tr>
      <w:tr w:rsidR="00CF508D" w:rsidTr="00862311">
        <w:tc>
          <w:tcPr>
            <w:tcW w:w="3929" w:type="dxa"/>
            <w:vAlign w:val="center"/>
          </w:tcPr>
          <w:p w:rsidR="00CF508D" w:rsidRPr="00F217EB" w:rsidRDefault="00CF508D" w:rsidP="00CF508D">
            <w:pPr>
              <w:rPr>
                <w:rFonts w:ascii="Angsana New" w:hAnsi="Angsana New" w:cs="Angsana New"/>
                <w:b/>
                <w:bCs/>
                <w:sz w:val="28"/>
                <w:cs/>
              </w:rPr>
            </w:pPr>
            <w:r w:rsidRPr="00862698">
              <w:rPr>
                <w:rFonts w:ascii="Angsana New" w:hAnsi="Angsana New" w:cs="Angsana New"/>
                <w:sz w:val="28"/>
              </w:rPr>
              <w:t>Turnover rate</w:t>
            </w:r>
          </w:p>
        </w:tc>
        <w:tc>
          <w:tcPr>
            <w:tcW w:w="2746"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c>
          <w:tcPr>
            <w:tcW w:w="2747"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r>
      <w:tr w:rsidR="00CF508D" w:rsidTr="00862311">
        <w:tc>
          <w:tcPr>
            <w:tcW w:w="3929" w:type="dxa"/>
            <w:vAlign w:val="center"/>
          </w:tcPr>
          <w:p w:rsidR="00CF508D" w:rsidRDefault="00CF508D" w:rsidP="00CF508D">
            <w:pPr>
              <w:rPr>
                <w:rFonts w:ascii="Angsana New" w:hAnsi="Angsana New" w:cs="Angsana New"/>
                <w:sz w:val="28"/>
                <w:cs/>
              </w:rPr>
            </w:pPr>
            <w:r w:rsidRPr="00862698">
              <w:rPr>
                <w:rFonts w:ascii="Angsana New" w:hAnsi="Angsana New" w:cs="Angsana New"/>
                <w:sz w:val="28"/>
              </w:rPr>
              <w:t>Retirement age</w:t>
            </w:r>
          </w:p>
        </w:tc>
        <w:tc>
          <w:tcPr>
            <w:tcW w:w="2746"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c>
          <w:tcPr>
            <w:tcW w:w="2747" w:type="dxa"/>
            <w:shd w:val="clear" w:color="auto" w:fill="auto"/>
          </w:tcPr>
          <w:p w:rsidR="00CF508D" w:rsidRDefault="00CF508D" w:rsidP="00CF508D">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r>
      <w:tr w:rsidR="00CF508D" w:rsidTr="00862311">
        <w:trPr>
          <w:trHeight w:val="281"/>
        </w:trPr>
        <w:tc>
          <w:tcPr>
            <w:tcW w:w="3929" w:type="dxa"/>
            <w:vAlign w:val="center"/>
          </w:tcPr>
          <w:p w:rsidR="00CF508D" w:rsidRPr="000666AB" w:rsidRDefault="00CF508D" w:rsidP="00CF508D">
            <w:pPr>
              <w:rPr>
                <w:rFonts w:ascii="Angsana New" w:hAnsi="Angsana New" w:cs="Angsana New"/>
                <w:sz w:val="28"/>
                <w:cs/>
              </w:rPr>
            </w:pPr>
            <w:r w:rsidRPr="00862698">
              <w:rPr>
                <w:rFonts w:ascii="Angsana New" w:hAnsi="Angsana New" w:cs="Angsana New"/>
                <w:sz w:val="28"/>
              </w:rPr>
              <w:t>Mortality rate</w:t>
            </w:r>
          </w:p>
        </w:tc>
        <w:tc>
          <w:tcPr>
            <w:tcW w:w="2746" w:type="dxa"/>
            <w:shd w:val="clear" w:color="auto" w:fill="auto"/>
          </w:tcPr>
          <w:p w:rsidR="00CF508D" w:rsidRDefault="00CF508D" w:rsidP="00CF508D">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shd w:val="clear" w:color="auto" w:fill="auto"/>
          </w:tcPr>
          <w:p w:rsidR="00CF508D" w:rsidRDefault="00CF508D" w:rsidP="00CF508D">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rsidR="002D785F" w:rsidRDefault="002D785F" w:rsidP="002D785F">
      <w:pPr>
        <w:pStyle w:val="BodyText"/>
      </w:pPr>
      <w:r>
        <w:br w:type="page"/>
      </w:r>
    </w:p>
    <w:p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lastRenderedPageBreak/>
        <w:t>The result of sensitivity analysis for significant assumptions that affect the present value of the employee benefit obligations as at 31 December 20</w:t>
      </w:r>
      <w:r w:rsidR="00167D3B">
        <w:rPr>
          <w:rFonts w:ascii="Angsana New" w:hAnsi="Angsana New"/>
          <w:sz w:val="28"/>
        </w:rPr>
        <w:t>2</w:t>
      </w:r>
      <w:r w:rsidR="003050B9">
        <w:rPr>
          <w:rFonts w:ascii="Angsana New" w:hAnsi="Angsana New"/>
          <w:sz w:val="28"/>
        </w:rPr>
        <w:t>3</w:t>
      </w:r>
      <w:r w:rsidR="00EA1944">
        <w:rPr>
          <w:rFonts w:ascii="Angsana New" w:hAnsi="Angsana New"/>
          <w:sz w:val="28"/>
        </w:rPr>
        <w:t xml:space="preserve"> and 202</w:t>
      </w:r>
      <w:r w:rsidR="003050B9">
        <w:rPr>
          <w:rFonts w:ascii="Angsana New" w:hAnsi="Angsana New"/>
          <w:sz w:val="28"/>
        </w:rPr>
        <w:t>2</w:t>
      </w:r>
      <w:r w:rsidRPr="00862698">
        <w:rPr>
          <w:rFonts w:ascii="Angsana New" w:hAnsi="Angsana New"/>
          <w:sz w:val="28"/>
        </w:rPr>
        <w:t xml:space="preserve"> are summarised belows: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373"/>
        <w:gridCol w:w="1373"/>
        <w:gridCol w:w="1373"/>
        <w:gridCol w:w="1374"/>
      </w:tblGrid>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5493" w:type="dxa"/>
            <w:gridSpan w:val="4"/>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AD7F61">
              <w:rPr>
                <w:rFonts w:asciiTheme="majorBidi" w:hAnsiTheme="majorBidi" w:cstheme="majorBidi"/>
                <w:sz w:val="28"/>
              </w:rPr>
              <w:t>Baht</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2746" w:type="dxa"/>
            <w:gridSpan w:val="2"/>
          </w:tcPr>
          <w:p w:rsidR="00864832" w:rsidRDefault="003050B9"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2023</w:t>
            </w:r>
          </w:p>
        </w:tc>
        <w:tc>
          <w:tcPr>
            <w:tcW w:w="2747" w:type="dxa"/>
            <w:gridSpan w:val="2"/>
          </w:tcPr>
          <w:p w:rsidR="00864832" w:rsidRDefault="003050B9"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2022</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4"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r>
      <w:tr w:rsidR="003050B9" w:rsidTr="00862311">
        <w:tc>
          <w:tcPr>
            <w:tcW w:w="3929" w:type="dxa"/>
            <w:vAlign w:val="center"/>
          </w:tcPr>
          <w:p w:rsidR="003050B9" w:rsidRPr="00116C17" w:rsidRDefault="003050B9" w:rsidP="003050B9">
            <w:pPr>
              <w:rPr>
                <w:rFonts w:ascii="Angsana New" w:hAnsi="Angsana New" w:cs="Angsana New"/>
                <w:b/>
                <w:bCs/>
                <w:sz w:val="28"/>
              </w:rPr>
            </w:pPr>
            <w:r w:rsidRPr="00864832">
              <w:rPr>
                <w:rFonts w:ascii="Angsana New" w:hAnsi="Angsana New" w:cs="Angsana New"/>
                <w:sz w:val="28"/>
              </w:rPr>
              <w:t>Discount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(1,880,885.00)</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2,172,690.00</w:t>
            </w:r>
          </w:p>
        </w:tc>
        <w:tc>
          <w:tcPr>
            <w:tcW w:w="1373"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(1,785,249.00)</w:t>
            </w:r>
          </w:p>
        </w:tc>
        <w:tc>
          <w:tcPr>
            <w:tcW w:w="1374"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2,074,725.00</w:t>
            </w:r>
          </w:p>
        </w:tc>
      </w:tr>
      <w:tr w:rsidR="003050B9" w:rsidTr="00862311">
        <w:tc>
          <w:tcPr>
            <w:tcW w:w="3929" w:type="dxa"/>
            <w:vAlign w:val="center"/>
          </w:tcPr>
          <w:p w:rsidR="003050B9" w:rsidRPr="00116C17" w:rsidRDefault="003050B9" w:rsidP="003050B9">
            <w:pPr>
              <w:rPr>
                <w:rFonts w:ascii="Angsana New" w:hAnsi="Angsana New" w:cs="Angsana New"/>
                <w:sz w:val="28"/>
                <w:cs/>
              </w:rPr>
            </w:pPr>
            <w:r w:rsidRPr="00864832">
              <w:rPr>
                <w:rFonts w:ascii="Angsana New" w:hAnsi="Angsana New" w:cs="Angsana New"/>
                <w:sz w:val="28"/>
              </w:rPr>
              <w:t>Salary increase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2,355,083.00</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(2,060,874.00)</w:t>
            </w:r>
          </w:p>
        </w:tc>
        <w:tc>
          <w:tcPr>
            <w:tcW w:w="1373"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2,060,183.00</w:t>
            </w:r>
          </w:p>
        </w:tc>
        <w:tc>
          <w:tcPr>
            <w:tcW w:w="1374"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(1,803,612.00)</w:t>
            </w:r>
          </w:p>
        </w:tc>
      </w:tr>
      <w:tr w:rsidR="003050B9" w:rsidTr="00862311">
        <w:tc>
          <w:tcPr>
            <w:tcW w:w="3929" w:type="dxa"/>
            <w:vAlign w:val="center"/>
          </w:tcPr>
          <w:p w:rsidR="003050B9" w:rsidRPr="00116C17" w:rsidRDefault="003050B9" w:rsidP="003050B9">
            <w:pPr>
              <w:rPr>
                <w:rFonts w:ascii="Angsana New" w:hAnsi="Angsana New" w:cs="Angsana New"/>
                <w:b/>
                <w:bCs/>
                <w:sz w:val="28"/>
                <w:cs/>
              </w:rPr>
            </w:pPr>
            <w:r w:rsidRPr="00864832">
              <w:rPr>
                <w:rFonts w:ascii="Angsana New" w:hAnsi="Angsana New" w:cs="Angsana New"/>
                <w:sz w:val="28"/>
              </w:rPr>
              <w:t>Turnover rate (</w:t>
            </w:r>
            <w:r>
              <w:rPr>
                <w:rFonts w:ascii="Angsana New" w:hAnsi="Angsana New" w:cs="Angsana New"/>
                <w:sz w:val="28"/>
              </w:rPr>
              <w:t>20</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(3,382,400.00)</w:t>
            </w:r>
          </w:p>
        </w:tc>
        <w:tc>
          <w:tcPr>
            <w:tcW w:w="1373" w:type="dxa"/>
            <w:shd w:val="clear" w:color="auto" w:fill="auto"/>
          </w:tcPr>
          <w:p w:rsidR="003050B9" w:rsidRDefault="00862311"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sidRPr="00862311">
              <w:rPr>
                <w:rFonts w:asciiTheme="majorBidi" w:hAnsiTheme="majorBidi" w:cstheme="majorBidi"/>
                <w:spacing w:val="-4"/>
                <w:sz w:val="28"/>
              </w:rPr>
              <w:t>4,457,508.00</w:t>
            </w:r>
          </w:p>
        </w:tc>
        <w:tc>
          <w:tcPr>
            <w:tcW w:w="1373"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(2,966,894.00)</w:t>
            </w:r>
          </w:p>
        </w:tc>
        <w:tc>
          <w:tcPr>
            <w:tcW w:w="1374" w:type="dxa"/>
            <w:shd w:val="clear" w:color="auto" w:fill="auto"/>
          </w:tcPr>
          <w:p w:rsidR="003050B9" w:rsidRDefault="003050B9" w:rsidP="003050B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3,898,269.00</w:t>
            </w:r>
          </w:p>
        </w:tc>
      </w:tr>
    </w:tbl>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t>DIVIDEND PAYMENT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rsidTr="0036349B">
        <w:tc>
          <w:tcPr>
            <w:tcW w:w="3154"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D</w:t>
            </w:r>
            <w:r w:rsidR="0065075B"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A</w:t>
            </w:r>
            <w:r w:rsidR="0065075B" w:rsidRPr="0065075B">
              <w:rPr>
                <w:rFonts w:asciiTheme="majorBidi" w:hAnsiTheme="majorBidi" w:cstheme="majorBidi"/>
                <w:sz w:val="28"/>
              </w:rPr>
              <w:t>pprove</w:t>
            </w:r>
            <w:r w:rsidR="00063EBF">
              <w:rPr>
                <w:rFonts w:asciiTheme="majorBidi" w:hAnsiTheme="majorBidi" w:cstheme="majorBidi"/>
                <w:sz w:val="28"/>
              </w:rPr>
              <w:t>d</w:t>
            </w:r>
            <w:r w:rsidR="0065075B">
              <w:rPr>
                <w:rFonts w:asciiTheme="majorBidi" w:hAnsiTheme="majorBidi" w:cstheme="majorBidi"/>
                <w:sz w:val="28"/>
              </w:rPr>
              <w:t xml:space="preserve"> by</w:t>
            </w:r>
          </w:p>
        </w:tc>
        <w:tc>
          <w:tcPr>
            <w:tcW w:w="1600" w:type="dxa"/>
            <w:shd w:val="clear" w:color="auto" w:fill="auto"/>
          </w:tcPr>
          <w:p w:rsidR="0065075B" w:rsidRDefault="0058273F"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w:t>
            </w:r>
            <w:r w:rsidR="00985389">
              <w:rPr>
                <w:rFonts w:asciiTheme="majorBidi" w:hAnsiTheme="majorBidi" w:cstheme="majorBidi"/>
                <w:sz w:val="28"/>
              </w:rPr>
              <w:t>ividend</w:t>
            </w:r>
            <w:r w:rsidR="0036349B">
              <w:rPr>
                <w:rFonts w:asciiTheme="majorBidi" w:hAnsiTheme="majorBidi" w:cstheme="majorBidi"/>
                <w:sz w:val="28"/>
              </w:rPr>
              <w:t>s</w:t>
            </w:r>
            <w:r>
              <w:rPr>
                <w:rFonts w:asciiTheme="majorBidi" w:hAnsiTheme="majorBidi" w:cstheme="majorBidi"/>
                <w:sz w:val="28"/>
              </w:rPr>
              <w:t xml:space="preserve"> paid</w:t>
            </w:r>
          </w:p>
        </w:tc>
        <w:tc>
          <w:tcPr>
            <w:tcW w:w="1705" w:type="dxa"/>
            <w:shd w:val="clear" w:color="auto" w:fill="auto"/>
          </w:tcPr>
          <w:p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 xml:space="preserve">Dividends </w:t>
            </w:r>
            <w:r w:rsidR="0058273F">
              <w:rPr>
                <w:rFonts w:asciiTheme="majorBidi" w:hAnsiTheme="majorBidi" w:cstheme="majorBidi"/>
                <w:sz w:val="28"/>
              </w:rPr>
              <w:t xml:space="preserve">paid </w:t>
            </w:r>
            <w:r w:rsidR="0058273F">
              <w:rPr>
                <w:rFonts w:asciiTheme="majorBidi" w:hAnsiTheme="majorBidi" w:cstheme="majorBidi"/>
                <w:sz w:val="28"/>
              </w:rPr>
              <w:br/>
            </w:r>
            <w:r>
              <w:rPr>
                <w:rFonts w:asciiTheme="majorBidi" w:hAnsiTheme="majorBidi" w:cstheme="majorBidi"/>
                <w:sz w:val="28"/>
              </w:rPr>
              <w:t>p</w:t>
            </w:r>
            <w:r w:rsidR="00985389">
              <w:rPr>
                <w:rFonts w:asciiTheme="majorBidi" w:hAnsiTheme="majorBidi" w:cstheme="majorBidi"/>
                <w:sz w:val="28"/>
              </w:rPr>
              <w:t>er share</w:t>
            </w:r>
          </w:p>
        </w:tc>
      </w:tr>
      <w:tr w:rsidR="0065075B" w:rsidTr="0036349B">
        <w:tc>
          <w:tcPr>
            <w:tcW w:w="3154"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2869"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1600" w:type="dxa"/>
            <w:shd w:val="clear" w:color="auto" w:fill="auto"/>
          </w:tcPr>
          <w:p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3050B9" w:rsidTr="00750E01">
        <w:tc>
          <w:tcPr>
            <w:tcW w:w="3154" w:type="dxa"/>
            <w:shd w:val="clear" w:color="auto" w:fill="auto"/>
            <w:vAlign w:val="center"/>
          </w:tcPr>
          <w:p w:rsidR="003050B9" w:rsidRPr="0048222B" w:rsidRDefault="003050B9" w:rsidP="003050B9">
            <w:pPr>
              <w:ind w:right="-113"/>
              <w:rPr>
                <w:rFonts w:ascii="Angsana New" w:hAnsi="Angsana New" w:cs="Angsana New"/>
                <w:sz w:val="28"/>
                <w:cs/>
              </w:rPr>
            </w:pPr>
            <w:r>
              <w:rPr>
                <w:rFonts w:ascii="Angsana New" w:hAnsi="Angsana New" w:cs="Angsana New"/>
                <w:sz w:val="28"/>
              </w:rPr>
              <w:t xml:space="preserve">Dividends from </w:t>
            </w:r>
            <w:r w:rsidRPr="008B3594">
              <w:rPr>
                <w:rFonts w:ascii="Angsana New" w:hAnsi="Angsana New" w:cs="Angsana New"/>
                <w:sz w:val="28"/>
              </w:rPr>
              <w:t>operating results</w:t>
            </w:r>
          </w:p>
        </w:tc>
        <w:tc>
          <w:tcPr>
            <w:tcW w:w="2869" w:type="dxa"/>
            <w:shd w:val="clear" w:color="auto" w:fill="auto"/>
          </w:tcPr>
          <w:p w:rsidR="003050B9" w:rsidRPr="000D5C86" w:rsidRDefault="003050B9" w:rsidP="003050B9">
            <w:pPr>
              <w:spacing w:line="0" w:lineRule="atLeast"/>
              <w:rPr>
                <w:rFonts w:asciiTheme="majorBidi" w:hAnsiTheme="majorBidi" w:cstheme="majorBidi"/>
                <w:sz w:val="28"/>
              </w:rPr>
            </w:pPr>
            <w:r>
              <w:rPr>
                <w:rFonts w:asciiTheme="majorBidi" w:hAnsiTheme="majorBidi" w:cstheme="majorBidi"/>
                <w:sz w:val="28"/>
              </w:rPr>
              <w:t xml:space="preserve">Ordinary General Meeting </w:t>
            </w:r>
          </w:p>
        </w:tc>
        <w:tc>
          <w:tcPr>
            <w:tcW w:w="1600" w:type="dxa"/>
            <w:shd w:val="clear" w:color="auto" w:fill="auto"/>
          </w:tcPr>
          <w:p w:rsidR="003050B9" w:rsidRPr="0062592A" w:rsidRDefault="003050B9" w:rsidP="003050B9">
            <w:pPr>
              <w:tabs>
                <w:tab w:val="decimal" w:pos="1360"/>
              </w:tabs>
              <w:rPr>
                <w:rFonts w:ascii="Angsana New" w:hAnsi="Angsana New" w:cs="Angsana New"/>
                <w:sz w:val="28"/>
              </w:rPr>
            </w:pPr>
          </w:p>
        </w:tc>
        <w:tc>
          <w:tcPr>
            <w:tcW w:w="1705" w:type="dxa"/>
            <w:shd w:val="clear" w:color="auto" w:fill="auto"/>
          </w:tcPr>
          <w:p w:rsidR="003050B9" w:rsidRPr="00194BC3" w:rsidRDefault="003050B9" w:rsidP="003050B9">
            <w:pPr>
              <w:tabs>
                <w:tab w:val="decimal" w:pos="1361"/>
              </w:tabs>
              <w:spacing w:line="0" w:lineRule="atLeast"/>
              <w:rPr>
                <w:rFonts w:asciiTheme="majorBidi" w:hAnsiTheme="majorBidi" w:cstheme="majorBidi"/>
                <w:sz w:val="28"/>
              </w:rPr>
            </w:pPr>
          </w:p>
        </w:tc>
      </w:tr>
      <w:tr w:rsidR="003050B9" w:rsidTr="00750E01">
        <w:tc>
          <w:tcPr>
            <w:tcW w:w="3154" w:type="dxa"/>
            <w:shd w:val="clear" w:color="auto" w:fill="auto"/>
            <w:vAlign w:val="center"/>
          </w:tcPr>
          <w:p w:rsidR="003050B9" w:rsidRPr="0048222B" w:rsidRDefault="003050B9" w:rsidP="003050B9">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1 July 2021</w:t>
            </w:r>
          </w:p>
        </w:tc>
        <w:tc>
          <w:tcPr>
            <w:tcW w:w="2869" w:type="dxa"/>
            <w:shd w:val="clear" w:color="auto" w:fill="auto"/>
          </w:tcPr>
          <w:p w:rsidR="003050B9" w:rsidRPr="008539F8" w:rsidRDefault="003050B9" w:rsidP="003050B9">
            <w:pPr>
              <w:spacing w:line="0" w:lineRule="atLeast"/>
              <w:ind w:left="278" w:right="-57" w:hanging="68"/>
              <w:rPr>
                <w:rFonts w:asciiTheme="majorBidi" w:hAnsiTheme="majorBidi" w:cs="Angsana New"/>
                <w:sz w:val="28"/>
                <w:cs/>
              </w:rPr>
            </w:pPr>
            <w:r>
              <w:rPr>
                <w:rFonts w:asciiTheme="majorBidi" w:hAnsiTheme="majorBidi" w:cs="Angsana New"/>
                <w:sz w:val="28"/>
              </w:rPr>
              <w:t xml:space="preserve">of Shareholders </w:t>
            </w:r>
          </w:p>
        </w:tc>
        <w:tc>
          <w:tcPr>
            <w:tcW w:w="1600" w:type="dxa"/>
            <w:shd w:val="clear" w:color="auto" w:fill="auto"/>
          </w:tcPr>
          <w:p w:rsidR="003050B9" w:rsidRPr="0062592A" w:rsidRDefault="003050B9" w:rsidP="003050B9">
            <w:pPr>
              <w:tabs>
                <w:tab w:val="decimal" w:pos="1360"/>
              </w:tabs>
              <w:rPr>
                <w:rFonts w:ascii="Angsana New" w:hAnsi="Angsana New" w:cs="Angsana New"/>
                <w:sz w:val="28"/>
              </w:rPr>
            </w:pPr>
          </w:p>
        </w:tc>
        <w:tc>
          <w:tcPr>
            <w:tcW w:w="1705" w:type="dxa"/>
            <w:shd w:val="clear" w:color="auto" w:fill="auto"/>
          </w:tcPr>
          <w:p w:rsidR="003050B9" w:rsidRDefault="003050B9" w:rsidP="003050B9">
            <w:pPr>
              <w:tabs>
                <w:tab w:val="decimal" w:pos="1361"/>
              </w:tabs>
              <w:spacing w:line="0" w:lineRule="atLeast"/>
              <w:rPr>
                <w:rFonts w:asciiTheme="majorBidi" w:hAnsiTheme="majorBidi" w:cstheme="majorBidi"/>
                <w:sz w:val="28"/>
              </w:rPr>
            </w:pPr>
          </w:p>
        </w:tc>
      </w:tr>
      <w:tr w:rsidR="003050B9" w:rsidTr="00750E01">
        <w:tc>
          <w:tcPr>
            <w:tcW w:w="3154" w:type="dxa"/>
            <w:shd w:val="clear" w:color="auto" w:fill="auto"/>
          </w:tcPr>
          <w:p w:rsidR="003050B9" w:rsidRPr="003C36F3" w:rsidRDefault="003050B9" w:rsidP="003050B9">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to 31 December 2021</w:t>
            </w:r>
          </w:p>
        </w:tc>
        <w:tc>
          <w:tcPr>
            <w:tcW w:w="2869" w:type="dxa"/>
            <w:shd w:val="clear" w:color="auto" w:fill="auto"/>
          </w:tcPr>
          <w:p w:rsidR="003050B9" w:rsidRPr="00EC648B" w:rsidRDefault="003050B9" w:rsidP="003050B9">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on </w:t>
            </w:r>
            <w:r w:rsidRPr="00EC648B">
              <w:rPr>
                <w:rFonts w:ascii="Angsana New" w:hAnsi="Angsana New" w:cs="Angsana New"/>
                <w:sz w:val="28"/>
              </w:rPr>
              <w:t xml:space="preserve">22 </w:t>
            </w:r>
            <w:r>
              <w:rPr>
                <w:rFonts w:ascii="Angsana New" w:hAnsi="Angsana New" w:cs="Angsana New"/>
                <w:sz w:val="28"/>
              </w:rPr>
              <w:t>April 2022</w:t>
            </w:r>
          </w:p>
        </w:tc>
        <w:tc>
          <w:tcPr>
            <w:tcW w:w="1600" w:type="dxa"/>
            <w:shd w:val="clear" w:color="auto" w:fill="auto"/>
          </w:tcPr>
          <w:p w:rsidR="003050B9" w:rsidRPr="0062592A" w:rsidRDefault="003050B9" w:rsidP="003630AC">
            <w:pPr>
              <w:tabs>
                <w:tab w:val="decimal" w:pos="1278"/>
              </w:tabs>
              <w:rPr>
                <w:rFonts w:ascii="Angsana New" w:hAnsi="Angsana New" w:cs="Angsana New"/>
                <w:sz w:val="28"/>
              </w:rPr>
            </w:pPr>
            <w:r>
              <w:rPr>
                <w:rFonts w:ascii="Angsana New" w:hAnsi="Angsana New" w:cs="Angsana New"/>
                <w:sz w:val="28"/>
              </w:rPr>
              <w:t>64</w:t>
            </w:r>
            <w:r w:rsidRPr="00EA1944">
              <w:rPr>
                <w:rFonts w:ascii="Angsana New" w:hAnsi="Angsana New" w:cs="Angsana New"/>
                <w:sz w:val="28"/>
              </w:rPr>
              <w:t>,</w:t>
            </w:r>
            <w:r>
              <w:rPr>
                <w:rFonts w:ascii="Angsana New" w:hAnsi="Angsana New" w:cs="Angsana New"/>
                <w:sz w:val="28"/>
              </w:rPr>
              <w:t>481</w:t>
            </w:r>
          </w:p>
        </w:tc>
        <w:tc>
          <w:tcPr>
            <w:tcW w:w="1705" w:type="dxa"/>
            <w:shd w:val="clear" w:color="auto" w:fill="auto"/>
          </w:tcPr>
          <w:p w:rsidR="003050B9" w:rsidRDefault="003050B9" w:rsidP="003630AC">
            <w:pPr>
              <w:tabs>
                <w:tab w:val="decimal" w:pos="1148"/>
              </w:tabs>
              <w:rPr>
                <w:rFonts w:asciiTheme="majorBidi" w:hAnsiTheme="majorBidi" w:cstheme="majorBidi"/>
                <w:sz w:val="28"/>
              </w:rPr>
            </w:pPr>
            <w:r w:rsidRPr="00B074D8">
              <w:rPr>
                <w:rFonts w:asciiTheme="majorBidi" w:hAnsiTheme="majorBidi" w:cstheme="majorBidi"/>
                <w:sz w:val="28"/>
              </w:rPr>
              <w:t>0.</w:t>
            </w:r>
            <w:r>
              <w:rPr>
                <w:rFonts w:asciiTheme="majorBidi" w:hAnsiTheme="majorBidi" w:cstheme="majorBidi"/>
                <w:sz w:val="28"/>
              </w:rPr>
              <w:t>37</w:t>
            </w:r>
          </w:p>
        </w:tc>
      </w:tr>
      <w:tr w:rsidR="003050B9" w:rsidTr="00750E01">
        <w:tc>
          <w:tcPr>
            <w:tcW w:w="3154" w:type="dxa"/>
            <w:shd w:val="clear" w:color="auto" w:fill="auto"/>
            <w:vAlign w:val="center"/>
          </w:tcPr>
          <w:p w:rsidR="003050B9" w:rsidRPr="0048222B" w:rsidRDefault="003050B9" w:rsidP="003050B9">
            <w:pPr>
              <w:ind w:right="-113"/>
              <w:rPr>
                <w:rFonts w:ascii="Angsana New" w:hAnsi="Angsana New" w:cs="Angsana New"/>
                <w:sz w:val="28"/>
                <w:cs/>
              </w:rPr>
            </w:pPr>
            <w:r>
              <w:rPr>
                <w:rFonts w:ascii="Angsana New" w:hAnsi="Angsana New" w:cs="Angsana New"/>
                <w:sz w:val="28"/>
              </w:rPr>
              <w:t xml:space="preserve">Interim dividends </w:t>
            </w:r>
            <w:r w:rsidRPr="004477A3">
              <w:rPr>
                <w:rFonts w:ascii="Angsana New" w:hAnsi="Angsana New" w:cs="Angsana New"/>
                <w:sz w:val="28"/>
              </w:rPr>
              <w:t>f</w:t>
            </w:r>
            <w:r>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3050B9" w:rsidRPr="000D5C86" w:rsidRDefault="003050B9" w:rsidP="003050B9">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3050B9" w:rsidRPr="0062592A" w:rsidRDefault="003050B9" w:rsidP="003050B9">
            <w:pPr>
              <w:tabs>
                <w:tab w:val="decimal" w:pos="1360"/>
              </w:tabs>
              <w:rPr>
                <w:rFonts w:ascii="Angsana New" w:hAnsi="Angsana New" w:cs="Angsana New"/>
                <w:sz w:val="28"/>
              </w:rPr>
            </w:pPr>
          </w:p>
        </w:tc>
        <w:tc>
          <w:tcPr>
            <w:tcW w:w="1705" w:type="dxa"/>
            <w:shd w:val="clear" w:color="auto" w:fill="auto"/>
          </w:tcPr>
          <w:p w:rsidR="003050B9" w:rsidRPr="00B074D8" w:rsidRDefault="003050B9" w:rsidP="003050B9">
            <w:pPr>
              <w:tabs>
                <w:tab w:val="decimal" w:pos="1361"/>
              </w:tabs>
              <w:spacing w:line="0" w:lineRule="atLeast"/>
              <w:rPr>
                <w:rFonts w:asciiTheme="majorBidi" w:hAnsiTheme="majorBidi" w:cstheme="majorBidi"/>
                <w:sz w:val="28"/>
              </w:rPr>
            </w:pPr>
          </w:p>
        </w:tc>
      </w:tr>
      <w:tr w:rsidR="003050B9" w:rsidTr="00750E01">
        <w:tc>
          <w:tcPr>
            <w:tcW w:w="3154" w:type="dxa"/>
            <w:shd w:val="clear" w:color="auto" w:fill="auto"/>
            <w:vAlign w:val="center"/>
          </w:tcPr>
          <w:p w:rsidR="003050B9" w:rsidRPr="0048222B" w:rsidRDefault="003050B9" w:rsidP="003050B9">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2022</w:t>
            </w:r>
          </w:p>
        </w:tc>
        <w:tc>
          <w:tcPr>
            <w:tcW w:w="2869" w:type="dxa"/>
            <w:shd w:val="clear" w:color="auto" w:fill="auto"/>
          </w:tcPr>
          <w:p w:rsidR="003050B9" w:rsidRPr="008539F8" w:rsidRDefault="003050B9" w:rsidP="003050B9">
            <w:pPr>
              <w:spacing w:line="0" w:lineRule="atLeast"/>
              <w:ind w:left="278" w:right="-57" w:hanging="68"/>
              <w:rPr>
                <w:rFonts w:asciiTheme="majorBidi" w:hAnsiTheme="majorBidi" w:cs="Angsana New"/>
                <w:sz w:val="28"/>
                <w:cs/>
              </w:rPr>
            </w:pPr>
            <w:r>
              <w:rPr>
                <w:rFonts w:asciiTheme="majorBidi" w:hAnsiTheme="majorBidi" w:cs="Angsana New"/>
                <w:sz w:val="28"/>
              </w:rPr>
              <w:t>held on 10 August 2022</w:t>
            </w:r>
          </w:p>
        </w:tc>
        <w:tc>
          <w:tcPr>
            <w:tcW w:w="1600" w:type="dxa"/>
            <w:shd w:val="clear" w:color="auto" w:fill="auto"/>
          </w:tcPr>
          <w:p w:rsidR="003050B9" w:rsidRPr="0062592A" w:rsidRDefault="003050B9" w:rsidP="003050B9">
            <w:pPr>
              <w:tabs>
                <w:tab w:val="decimal" w:pos="1360"/>
              </w:tabs>
              <w:rPr>
                <w:rFonts w:ascii="Angsana New" w:hAnsi="Angsana New" w:cs="Angsana New"/>
                <w:sz w:val="28"/>
              </w:rPr>
            </w:pPr>
          </w:p>
        </w:tc>
        <w:tc>
          <w:tcPr>
            <w:tcW w:w="1705" w:type="dxa"/>
            <w:shd w:val="clear" w:color="auto" w:fill="auto"/>
          </w:tcPr>
          <w:p w:rsidR="003050B9" w:rsidRPr="00B074D8" w:rsidRDefault="003050B9" w:rsidP="003050B9">
            <w:pPr>
              <w:tabs>
                <w:tab w:val="decimal" w:pos="1361"/>
              </w:tabs>
              <w:spacing w:line="0" w:lineRule="atLeast"/>
              <w:rPr>
                <w:rFonts w:asciiTheme="majorBidi" w:hAnsiTheme="majorBidi" w:cstheme="majorBidi"/>
                <w:sz w:val="28"/>
              </w:rPr>
            </w:pPr>
          </w:p>
        </w:tc>
      </w:tr>
      <w:tr w:rsidR="003050B9" w:rsidTr="00750E01">
        <w:tc>
          <w:tcPr>
            <w:tcW w:w="3154" w:type="dxa"/>
            <w:shd w:val="clear" w:color="auto" w:fill="auto"/>
          </w:tcPr>
          <w:p w:rsidR="003050B9" w:rsidRPr="003C36F3" w:rsidRDefault="003050B9" w:rsidP="003050B9">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2022</w:t>
            </w:r>
          </w:p>
        </w:tc>
        <w:tc>
          <w:tcPr>
            <w:tcW w:w="2869" w:type="dxa"/>
            <w:shd w:val="clear" w:color="auto" w:fill="auto"/>
          </w:tcPr>
          <w:p w:rsidR="003050B9" w:rsidRPr="00B074D8" w:rsidRDefault="003050B9" w:rsidP="003050B9">
            <w:pPr>
              <w:spacing w:line="0" w:lineRule="atLeast"/>
              <w:jc w:val="center"/>
              <w:rPr>
                <w:rFonts w:asciiTheme="majorBidi" w:hAnsiTheme="majorBidi" w:cs="Angsana New"/>
                <w:sz w:val="28"/>
                <w:cs/>
              </w:rPr>
            </w:pPr>
          </w:p>
        </w:tc>
        <w:tc>
          <w:tcPr>
            <w:tcW w:w="1600" w:type="dxa"/>
            <w:shd w:val="clear" w:color="auto" w:fill="auto"/>
          </w:tcPr>
          <w:p w:rsidR="003050B9" w:rsidRPr="0062592A" w:rsidRDefault="003050B9" w:rsidP="003630AC">
            <w:pPr>
              <w:pBdr>
                <w:bottom w:val="single" w:sz="6" w:space="1" w:color="auto"/>
              </w:pBdr>
              <w:tabs>
                <w:tab w:val="decimal" w:pos="1278"/>
              </w:tabs>
              <w:rPr>
                <w:rFonts w:ascii="Angsana New" w:hAnsi="Angsana New" w:cs="Angsana New"/>
                <w:sz w:val="28"/>
              </w:rPr>
            </w:pPr>
            <w:r>
              <w:rPr>
                <w:rFonts w:ascii="Angsana New" w:hAnsi="Angsana New" w:cs="Angsana New"/>
                <w:sz w:val="28"/>
              </w:rPr>
              <w:t>6</w:t>
            </w:r>
            <w:r w:rsidRPr="00EA1944">
              <w:rPr>
                <w:rFonts w:ascii="Angsana New" w:hAnsi="Angsana New" w:cs="Angsana New"/>
                <w:sz w:val="28"/>
                <w:cs/>
              </w:rPr>
              <w:t>6</w:t>
            </w:r>
            <w:r w:rsidRPr="00EA1944">
              <w:rPr>
                <w:rFonts w:ascii="Angsana New" w:hAnsi="Angsana New" w:cs="Angsana New"/>
                <w:sz w:val="28"/>
              </w:rPr>
              <w:t>,</w:t>
            </w:r>
            <w:r>
              <w:rPr>
                <w:rFonts w:ascii="Angsana New" w:hAnsi="Angsana New" w:cs="Angsana New"/>
                <w:sz w:val="28"/>
              </w:rPr>
              <w:t>224</w:t>
            </w:r>
          </w:p>
        </w:tc>
        <w:tc>
          <w:tcPr>
            <w:tcW w:w="1705" w:type="dxa"/>
            <w:shd w:val="clear" w:color="auto" w:fill="auto"/>
          </w:tcPr>
          <w:p w:rsidR="003050B9" w:rsidRPr="0048222B" w:rsidRDefault="003050B9" w:rsidP="003630AC">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Pr>
                <w:rFonts w:ascii="Angsana New" w:hAnsi="Angsana New" w:cs="Angsana New"/>
                <w:sz w:val="28"/>
              </w:rPr>
              <w:t>38</w:t>
            </w:r>
            <w:r w:rsidRPr="0048222B">
              <w:rPr>
                <w:rFonts w:ascii="Angsana New" w:hAnsi="Angsana New" w:cs="Angsana New"/>
                <w:sz w:val="28"/>
              </w:rPr>
              <w:t xml:space="preserve"> </w:t>
            </w:r>
          </w:p>
        </w:tc>
      </w:tr>
      <w:tr w:rsidR="003050B9" w:rsidTr="00750E01">
        <w:tc>
          <w:tcPr>
            <w:tcW w:w="3154" w:type="dxa"/>
            <w:shd w:val="clear" w:color="auto" w:fill="auto"/>
            <w:vAlign w:val="center"/>
          </w:tcPr>
          <w:p w:rsidR="003050B9" w:rsidRPr="00194BC3" w:rsidRDefault="003050B9" w:rsidP="003050B9">
            <w:pPr>
              <w:rPr>
                <w:rFonts w:ascii="Angsana New" w:hAnsi="Angsana New" w:cs="Angsana New"/>
                <w:sz w:val="28"/>
              </w:rPr>
            </w:pPr>
            <w:r>
              <w:rPr>
                <w:rFonts w:ascii="Angsana New" w:hAnsi="Angsana New" w:cs="Angsana New"/>
                <w:sz w:val="28"/>
              </w:rPr>
              <w:t>Total dividends paid in year 2022</w:t>
            </w:r>
          </w:p>
        </w:tc>
        <w:tc>
          <w:tcPr>
            <w:tcW w:w="2869" w:type="dxa"/>
            <w:shd w:val="clear" w:color="auto" w:fill="auto"/>
          </w:tcPr>
          <w:p w:rsidR="003050B9" w:rsidRPr="000D5C86" w:rsidRDefault="003050B9" w:rsidP="003050B9">
            <w:pPr>
              <w:spacing w:line="0" w:lineRule="atLeast"/>
              <w:jc w:val="center"/>
              <w:rPr>
                <w:rFonts w:asciiTheme="majorBidi" w:hAnsiTheme="majorBidi" w:cstheme="majorBidi"/>
                <w:sz w:val="28"/>
              </w:rPr>
            </w:pPr>
          </w:p>
        </w:tc>
        <w:tc>
          <w:tcPr>
            <w:tcW w:w="1600" w:type="dxa"/>
            <w:shd w:val="clear" w:color="auto" w:fill="auto"/>
          </w:tcPr>
          <w:p w:rsidR="003050B9" w:rsidRPr="0062592A" w:rsidRDefault="003050B9" w:rsidP="003630AC">
            <w:pPr>
              <w:pBdr>
                <w:bottom w:val="double" w:sz="6" w:space="1" w:color="auto"/>
              </w:pBdr>
              <w:tabs>
                <w:tab w:val="decimal" w:pos="1278"/>
              </w:tabs>
              <w:rPr>
                <w:rFonts w:ascii="Angsana New" w:hAnsi="Angsana New" w:cs="Angsana New"/>
                <w:sz w:val="28"/>
              </w:rPr>
            </w:pPr>
            <w:r>
              <w:rPr>
                <w:rFonts w:ascii="Angsana New" w:hAnsi="Angsana New" w:cs="Angsana New"/>
                <w:sz w:val="28"/>
              </w:rPr>
              <w:t>130</w:t>
            </w:r>
            <w:r w:rsidRPr="00EA1944">
              <w:rPr>
                <w:rFonts w:ascii="Angsana New" w:hAnsi="Angsana New" w:cs="Angsana New"/>
                <w:sz w:val="28"/>
              </w:rPr>
              <w:t>,</w:t>
            </w:r>
            <w:r>
              <w:rPr>
                <w:rFonts w:ascii="Angsana New" w:hAnsi="Angsana New" w:cs="Angsana New"/>
                <w:sz w:val="28"/>
              </w:rPr>
              <w:t>705</w:t>
            </w:r>
          </w:p>
        </w:tc>
        <w:tc>
          <w:tcPr>
            <w:tcW w:w="1705" w:type="dxa"/>
            <w:shd w:val="clear" w:color="auto" w:fill="auto"/>
          </w:tcPr>
          <w:p w:rsidR="003050B9" w:rsidRPr="0048222B" w:rsidRDefault="003050B9" w:rsidP="003630AC">
            <w:pPr>
              <w:pBdr>
                <w:bottom w:val="double" w:sz="6" w:space="1" w:color="auto"/>
              </w:pBdr>
              <w:tabs>
                <w:tab w:val="decimal" w:pos="1148"/>
              </w:tabs>
              <w:rPr>
                <w:rFonts w:ascii="Angsana New" w:hAnsi="Angsana New" w:cs="Angsana New"/>
                <w:sz w:val="28"/>
              </w:rPr>
            </w:pPr>
            <w:r>
              <w:rPr>
                <w:rFonts w:ascii="Angsana New" w:hAnsi="Angsana New" w:cs="Angsana New"/>
                <w:sz w:val="28"/>
              </w:rPr>
              <w:t>0.75</w:t>
            </w:r>
            <w:r w:rsidRPr="0048222B">
              <w:rPr>
                <w:rFonts w:ascii="Angsana New" w:hAnsi="Angsana New" w:cs="Angsana New"/>
                <w:sz w:val="28"/>
              </w:rPr>
              <w:t xml:space="preserve"> </w:t>
            </w:r>
          </w:p>
        </w:tc>
      </w:tr>
      <w:tr w:rsidR="005D314C" w:rsidRPr="005D314C" w:rsidTr="0036349B">
        <w:tc>
          <w:tcPr>
            <w:tcW w:w="3154" w:type="dxa"/>
            <w:shd w:val="clear" w:color="auto" w:fill="auto"/>
            <w:vAlign w:val="center"/>
          </w:tcPr>
          <w:p w:rsidR="005D314C" w:rsidRPr="005D314C" w:rsidRDefault="005D314C" w:rsidP="005D314C">
            <w:pPr>
              <w:rPr>
                <w:rFonts w:ascii="Angsana New" w:hAnsi="Angsana New" w:cs="Angsana New"/>
                <w:sz w:val="16"/>
                <w:szCs w:val="16"/>
              </w:rPr>
            </w:pPr>
          </w:p>
        </w:tc>
        <w:tc>
          <w:tcPr>
            <w:tcW w:w="2869" w:type="dxa"/>
            <w:shd w:val="clear" w:color="auto" w:fill="auto"/>
          </w:tcPr>
          <w:p w:rsidR="005D314C" w:rsidRPr="005D314C" w:rsidRDefault="005D314C" w:rsidP="005D314C">
            <w:pPr>
              <w:spacing w:line="0" w:lineRule="atLeast"/>
              <w:jc w:val="center"/>
              <w:rPr>
                <w:rFonts w:asciiTheme="majorBidi" w:hAnsiTheme="majorBidi" w:cstheme="majorBidi"/>
                <w:sz w:val="16"/>
                <w:szCs w:val="16"/>
                <w:cs/>
              </w:rPr>
            </w:pPr>
          </w:p>
        </w:tc>
        <w:tc>
          <w:tcPr>
            <w:tcW w:w="1600" w:type="dxa"/>
            <w:shd w:val="clear" w:color="auto" w:fill="auto"/>
          </w:tcPr>
          <w:p w:rsidR="005D314C" w:rsidRPr="005D314C" w:rsidRDefault="005D314C" w:rsidP="005D314C">
            <w:pPr>
              <w:tabs>
                <w:tab w:val="decimal" w:pos="1360"/>
              </w:tabs>
              <w:rPr>
                <w:rFonts w:ascii="Angsana New" w:hAnsi="Angsana New" w:cs="Angsana New"/>
                <w:sz w:val="16"/>
                <w:szCs w:val="16"/>
              </w:rPr>
            </w:pPr>
          </w:p>
        </w:tc>
        <w:tc>
          <w:tcPr>
            <w:tcW w:w="1705" w:type="dxa"/>
            <w:shd w:val="clear" w:color="auto" w:fill="auto"/>
          </w:tcPr>
          <w:p w:rsidR="005D314C" w:rsidRPr="005D314C" w:rsidRDefault="005D314C"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Tr="0066116A">
        <w:tc>
          <w:tcPr>
            <w:tcW w:w="3154"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lastRenderedPageBreak/>
              <w:br/>
            </w:r>
            <w:r w:rsidR="001E3188">
              <w:rPr>
                <w:rFonts w:asciiTheme="majorBidi" w:hAnsiTheme="majorBidi" w:cstheme="majorBidi"/>
                <w:sz w:val="28"/>
              </w:rPr>
              <w:t>D</w:t>
            </w:r>
            <w:r w:rsidR="001E3188"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A</w:t>
            </w:r>
            <w:r w:rsidR="001E3188" w:rsidRPr="0065075B">
              <w:rPr>
                <w:rFonts w:asciiTheme="majorBidi" w:hAnsiTheme="majorBidi" w:cstheme="majorBidi"/>
                <w:sz w:val="28"/>
              </w:rPr>
              <w:t>pprove</w:t>
            </w:r>
            <w:r w:rsidR="001E3188">
              <w:rPr>
                <w:rFonts w:asciiTheme="majorBidi" w:hAnsiTheme="majorBidi" w:cstheme="majorBidi"/>
                <w:sz w:val="28"/>
              </w:rPr>
              <w:t>d by</w:t>
            </w:r>
          </w:p>
        </w:tc>
        <w:tc>
          <w:tcPr>
            <w:tcW w:w="1600"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Dividends paid</w:t>
            </w:r>
          </w:p>
        </w:tc>
        <w:tc>
          <w:tcPr>
            <w:tcW w:w="1705"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sidRPr="0058273F">
              <w:rPr>
                <w:rFonts w:asciiTheme="majorBidi" w:hAnsiTheme="majorBidi" w:cstheme="majorBidi"/>
                <w:sz w:val="28"/>
              </w:rPr>
              <w:t>Dividends paid</w:t>
            </w:r>
            <w:r w:rsidR="001E3188">
              <w:rPr>
                <w:rFonts w:asciiTheme="majorBidi" w:hAnsiTheme="majorBidi" w:cstheme="majorBidi"/>
                <w:sz w:val="28"/>
              </w:rPr>
              <w:t xml:space="preserve"> </w:t>
            </w:r>
            <w:r>
              <w:rPr>
                <w:rFonts w:asciiTheme="majorBidi" w:hAnsiTheme="majorBidi" w:cstheme="majorBidi"/>
                <w:sz w:val="28"/>
              </w:rPr>
              <w:br/>
            </w:r>
            <w:r w:rsidR="001E3188">
              <w:rPr>
                <w:rFonts w:asciiTheme="majorBidi" w:hAnsiTheme="majorBidi" w:cstheme="majorBidi"/>
                <w:sz w:val="28"/>
              </w:rPr>
              <w:t>per share</w:t>
            </w:r>
          </w:p>
        </w:tc>
      </w:tr>
      <w:tr w:rsidR="001E3188" w:rsidTr="0066116A">
        <w:tc>
          <w:tcPr>
            <w:tcW w:w="3154"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2869"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1600"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1914A5" w:rsidRPr="00521764" w:rsidTr="00862311">
        <w:tc>
          <w:tcPr>
            <w:tcW w:w="3154" w:type="dxa"/>
            <w:shd w:val="clear" w:color="auto" w:fill="auto"/>
            <w:vAlign w:val="center"/>
          </w:tcPr>
          <w:p w:rsidR="001914A5" w:rsidRPr="0048222B" w:rsidRDefault="00EC648B" w:rsidP="004477A3">
            <w:pPr>
              <w:ind w:right="-113"/>
              <w:rPr>
                <w:rFonts w:ascii="Angsana New" w:hAnsi="Angsana New" w:cs="Angsana New"/>
                <w:sz w:val="28"/>
                <w:cs/>
              </w:rPr>
            </w:pPr>
            <w:r>
              <w:rPr>
                <w:rFonts w:ascii="Angsana New" w:hAnsi="Angsana New" w:cs="Angsana New"/>
                <w:sz w:val="28"/>
              </w:rPr>
              <w:t>D</w:t>
            </w:r>
            <w:r w:rsidR="001914A5">
              <w:rPr>
                <w:rFonts w:ascii="Angsana New" w:hAnsi="Angsana New" w:cs="Angsana New"/>
                <w:sz w:val="28"/>
              </w:rPr>
              <w:t>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sidR="004477A3">
              <w:rPr>
                <w:rFonts w:ascii="Angsana New" w:hAnsi="Angsana New" w:cs="Angsana New"/>
                <w:sz w:val="28"/>
              </w:rPr>
              <w:t xml:space="preserve"> </w:t>
            </w:r>
            <w:r w:rsidR="004477A3" w:rsidRPr="008B3594">
              <w:rPr>
                <w:rFonts w:ascii="Angsana New" w:hAnsi="Angsana New" w:cs="Angsana New"/>
                <w:sz w:val="28"/>
              </w:rPr>
              <w:t>operating results</w:t>
            </w:r>
          </w:p>
        </w:tc>
        <w:tc>
          <w:tcPr>
            <w:tcW w:w="2869" w:type="dxa"/>
            <w:shd w:val="clear" w:color="auto" w:fill="auto"/>
          </w:tcPr>
          <w:p w:rsidR="001914A5" w:rsidRPr="000D5C86" w:rsidRDefault="00EC648B" w:rsidP="00063EBF">
            <w:pPr>
              <w:spacing w:line="0" w:lineRule="atLeast"/>
              <w:rPr>
                <w:rFonts w:asciiTheme="majorBidi" w:hAnsiTheme="majorBidi" w:cstheme="majorBidi"/>
                <w:sz w:val="28"/>
              </w:rPr>
            </w:pPr>
            <w:r>
              <w:rPr>
                <w:rFonts w:asciiTheme="majorBidi" w:hAnsiTheme="majorBidi" w:cstheme="majorBidi"/>
                <w:sz w:val="28"/>
              </w:rPr>
              <w:t>Ordinary General</w:t>
            </w:r>
            <w:r w:rsidR="003D5D0F">
              <w:rPr>
                <w:rFonts w:asciiTheme="majorBidi" w:hAnsiTheme="majorBidi" w:cstheme="majorBidi"/>
                <w:sz w:val="28"/>
              </w:rPr>
              <w:t xml:space="preserve"> Meeting</w:t>
            </w:r>
            <w:r>
              <w:rPr>
                <w:rFonts w:asciiTheme="majorBidi" w:hAnsiTheme="majorBidi" w:cstheme="majorBidi"/>
                <w:sz w:val="28"/>
              </w:rPr>
              <w:t xml:space="preserve">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rsidTr="00862311">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862311">
              <w:rPr>
                <w:rFonts w:ascii="Angsana New" w:hAnsi="Angsana New" w:cs="Angsana New"/>
                <w:sz w:val="28"/>
              </w:rPr>
              <w:t xml:space="preserve"> 1 July 2022</w:t>
            </w:r>
          </w:p>
        </w:tc>
        <w:tc>
          <w:tcPr>
            <w:tcW w:w="2869" w:type="dxa"/>
            <w:shd w:val="clear" w:color="auto" w:fill="auto"/>
          </w:tcPr>
          <w:p w:rsidR="001914A5" w:rsidRPr="008539F8" w:rsidRDefault="003D5D0F" w:rsidP="0058273F">
            <w:pPr>
              <w:spacing w:line="0" w:lineRule="atLeast"/>
              <w:ind w:left="278" w:right="-57" w:hanging="68"/>
              <w:rPr>
                <w:rFonts w:asciiTheme="majorBidi" w:hAnsiTheme="majorBidi" w:cs="Angsana New"/>
                <w:sz w:val="28"/>
                <w:cs/>
              </w:rPr>
            </w:pPr>
            <w:r>
              <w:rPr>
                <w:rFonts w:asciiTheme="majorBidi" w:hAnsiTheme="majorBidi" w:cs="Angsana New"/>
                <w:sz w:val="28"/>
              </w:rPr>
              <w:t xml:space="preserve">of </w:t>
            </w:r>
            <w:r w:rsidR="00EC648B">
              <w:rPr>
                <w:rFonts w:asciiTheme="majorBidi" w:hAnsiTheme="majorBidi" w:cs="Angsana New"/>
                <w:sz w:val="28"/>
              </w:rPr>
              <w:t xml:space="preserve">Shareholders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p>
        </w:tc>
      </w:tr>
      <w:tr w:rsidR="001914A5" w:rsidRPr="00521764" w:rsidTr="00862311">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862311">
              <w:rPr>
                <w:rFonts w:ascii="Angsana New" w:hAnsi="Angsana New" w:cs="Angsana New"/>
                <w:sz w:val="28"/>
              </w:rPr>
              <w:t>31 December 2022</w:t>
            </w:r>
          </w:p>
        </w:tc>
        <w:tc>
          <w:tcPr>
            <w:tcW w:w="2869" w:type="dxa"/>
            <w:shd w:val="clear" w:color="auto" w:fill="auto"/>
          </w:tcPr>
          <w:p w:rsidR="001914A5" w:rsidRPr="00EC648B" w:rsidRDefault="0058273F" w:rsidP="00EC648B">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w:t>
            </w:r>
            <w:r w:rsidR="00EC648B">
              <w:rPr>
                <w:rFonts w:ascii="Angsana New" w:hAnsi="Angsana New" w:cs="Angsana New"/>
                <w:sz w:val="28"/>
              </w:rPr>
              <w:t xml:space="preserve">on </w:t>
            </w:r>
            <w:r w:rsidR="00862311">
              <w:rPr>
                <w:rFonts w:ascii="Angsana New" w:hAnsi="Angsana New" w:cs="Angsana New"/>
                <w:sz w:val="28"/>
              </w:rPr>
              <w:t>21</w:t>
            </w:r>
            <w:r w:rsidR="00EC648B" w:rsidRPr="00EC648B">
              <w:rPr>
                <w:rFonts w:ascii="Angsana New" w:hAnsi="Angsana New" w:cs="Angsana New"/>
                <w:sz w:val="28"/>
              </w:rPr>
              <w:t xml:space="preserve"> </w:t>
            </w:r>
            <w:r w:rsidR="00EC648B">
              <w:rPr>
                <w:rFonts w:ascii="Angsana New" w:hAnsi="Angsana New" w:cs="Angsana New"/>
                <w:sz w:val="28"/>
              </w:rPr>
              <w:t>April</w:t>
            </w:r>
            <w:r w:rsidR="00862311">
              <w:rPr>
                <w:rFonts w:ascii="Angsana New" w:hAnsi="Angsana New" w:cs="Angsana New"/>
                <w:sz w:val="28"/>
              </w:rPr>
              <w:t xml:space="preserve"> 2023</w:t>
            </w:r>
          </w:p>
        </w:tc>
        <w:tc>
          <w:tcPr>
            <w:tcW w:w="1600" w:type="dxa"/>
            <w:shd w:val="clear" w:color="auto" w:fill="auto"/>
          </w:tcPr>
          <w:p w:rsidR="001914A5" w:rsidRPr="0062592A" w:rsidRDefault="00862311" w:rsidP="003630AC">
            <w:pPr>
              <w:tabs>
                <w:tab w:val="decimal" w:pos="1278"/>
              </w:tabs>
              <w:rPr>
                <w:rFonts w:ascii="Angsana New" w:hAnsi="Angsana New" w:cs="Angsana New"/>
                <w:sz w:val="28"/>
              </w:rPr>
            </w:pPr>
            <w:r>
              <w:rPr>
                <w:rFonts w:ascii="Angsana New" w:hAnsi="Angsana New" w:cs="Angsana New"/>
                <w:sz w:val="28"/>
              </w:rPr>
              <w:t>60</w:t>
            </w:r>
            <w:r w:rsidR="00EA1944" w:rsidRPr="00EA1944">
              <w:rPr>
                <w:rFonts w:ascii="Angsana New" w:hAnsi="Angsana New" w:cs="Angsana New"/>
                <w:sz w:val="28"/>
              </w:rPr>
              <w:t>,</w:t>
            </w:r>
            <w:r>
              <w:rPr>
                <w:rFonts w:ascii="Angsana New" w:hAnsi="Angsana New" w:cs="Angsana New"/>
                <w:sz w:val="28"/>
              </w:rPr>
              <w:t>996</w:t>
            </w:r>
          </w:p>
        </w:tc>
        <w:tc>
          <w:tcPr>
            <w:tcW w:w="1705" w:type="dxa"/>
            <w:shd w:val="clear" w:color="auto" w:fill="auto"/>
          </w:tcPr>
          <w:p w:rsidR="001914A5" w:rsidRDefault="001914A5" w:rsidP="003630AC">
            <w:pPr>
              <w:tabs>
                <w:tab w:val="decimal" w:pos="1148"/>
              </w:tabs>
              <w:rPr>
                <w:rFonts w:asciiTheme="majorBidi" w:hAnsiTheme="majorBidi" w:cstheme="majorBidi"/>
                <w:sz w:val="28"/>
              </w:rPr>
            </w:pPr>
            <w:r w:rsidRPr="00B074D8">
              <w:rPr>
                <w:rFonts w:asciiTheme="majorBidi" w:hAnsiTheme="majorBidi" w:cstheme="majorBidi"/>
                <w:sz w:val="28"/>
              </w:rPr>
              <w:t>0.</w:t>
            </w:r>
            <w:r w:rsidR="00862311">
              <w:rPr>
                <w:rFonts w:asciiTheme="majorBidi" w:hAnsiTheme="majorBidi" w:cstheme="majorBidi"/>
                <w:sz w:val="28"/>
              </w:rPr>
              <w:t>35</w:t>
            </w:r>
          </w:p>
        </w:tc>
      </w:tr>
      <w:tr w:rsidR="001914A5" w:rsidRPr="00521764" w:rsidTr="00862311">
        <w:tc>
          <w:tcPr>
            <w:tcW w:w="3154" w:type="dxa"/>
            <w:shd w:val="clear" w:color="auto" w:fill="auto"/>
            <w:vAlign w:val="center"/>
          </w:tcPr>
          <w:p w:rsidR="001914A5" w:rsidRPr="0048222B" w:rsidRDefault="004477A3" w:rsidP="0036349B">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862311">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EC648B">
              <w:rPr>
                <w:rFonts w:ascii="Angsana New" w:hAnsi="Angsana New" w:cs="Angsana New"/>
                <w:sz w:val="28"/>
              </w:rPr>
              <w:t xml:space="preserve"> </w:t>
            </w:r>
            <w:r w:rsidR="00EC648B" w:rsidRPr="008B3594">
              <w:rPr>
                <w:rFonts w:ascii="Angsana New" w:hAnsi="Angsana New" w:cs="Angsana New"/>
                <w:sz w:val="28"/>
              </w:rPr>
              <w:t>1 January</w:t>
            </w:r>
            <w:r w:rsidR="00862311">
              <w:rPr>
                <w:rFonts w:ascii="Angsana New" w:hAnsi="Angsana New" w:cs="Angsana New"/>
                <w:sz w:val="28"/>
              </w:rPr>
              <w:t xml:space="preserve"> 2023</w:t>
            </w:r>
          </w:p>
        </w:tc>
        <w:tc>
          <w:tcPr>
            <w:tcW w:w="2869" w:type="dxa"/>
            <w:shd w:val="clear" w:color="auto" w:fill="auto"/>
          </w:tcPr>
          <w:p w:rsidR="001914A5" w:rsidRPr="008539F8" w:rsidRDefault="003D5D0F" w:rsidP="002A73D9">
            <w:pPr>
              <w:spacing w:line="0" w:lineRule="atLeast"/>
              <w:ind w:left="278" w:right="-57" w:hanging="68"/>
              <w:rPr>
                <w:rFonts w:asciiTheme="majorBidi" w:hAnsiTheme="majorBidi" w:cs="Angsana New"/>
                <w:sz w:val="28"/>
                <w:cs/>
              </w:rPr>
            </w:pPr>
            <w:r>
              <w:rPr>
                <w:rFonts w:asciiTheme="majorBidi" w:hAnsiTheme="majorBidi" w:cs="Angsana New"/>
                <w:sz w:val="28"/>
              </w:rPr>
              <w:t xml:space="preserve">held </w:t>
            </w:r>
            <w:r w:rsidR="00EA1944">
              <w:rPr>
                <w:rFonts w:asciiTheme="majorBidi" w:hAnsiTheme="majorBidi" w:cs="Angsana New"/>
                <w:sz w:val="28"/>
              </w:rPr>
              <w:t>on 1</w:t>
            </w:r>
            <w:r w:rsidR="00862311">
              <w:rPr>
                <w:rFonts w:asciiTheme="majorBidi" w:hAnsiTheme="majorBidi" w:cs="Angsana New"/>
                <w:sz w:val="28"/>
              </w:rPr>
              <w:t>0 August 2023</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862311">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862311">
              <w:rPr>
                <w:rFonts w:ascii="Angsana New" w:hAnsi="Angsana New" w:cs="Angsana New"/>
                <w:sz w:val="28"/>
              </w:rPr>
              <w:t xml:space="preserve"> 2023</w:t>
            </w:r>
          </w:p>
        </w:tc>
        <w:tc>
          <w:tcPr>
            <w:tcW w:w="2869" w:type="dxa"/>
            <w:shd w:val="clear" w:color="auto" w:fill="auto"/>
          </w:tcPr>
          <w:p w:rsidR="001914A5" w:rsidRPr="00B074D8" w:rsidRDefault="001914A5" w:rsidP="001914A5">
            <w:pPr>
              <w:spacing w:line="0" w:lineRule="atLeast"/>
              <w:jc w:val="center"/>
              <w:rPr>
                <w:rFonts w:asciiTheme="majorBidi" w:hAnsiTheme="majorBidi" w:cs="Angsana New"/>
                <w:sz w:val="28"/>
                <w:cs/>
              </w:rPr>
            </w:pPr>
          </w:p>
        </w:tc>
        <w:tc>
          <w:tcPr>
            <w:tcW w:w="1600" w:type="dxa"/>
            <w:shd w:val="clear" w:color="auto" w:fill="auto"/>
          </w:tcPr>
          <w:p w:rsidR="001914A5" w:rsidRPr="0062592A" w:rsidRDefault="00862311" w:rsidP="003630AC">
            <w:pPr>
              <w:pBdr>
                <w:bottom w:val="single" w:sz="6" w:space="1" w:color="auto"/>
              </w:pBdr>
              <w:tabs>
                <w:tab w:val="decimal" w:pos="1278"/>
              </w:tabs>
              <w:rPr>
                <w:rFonts w:ascii="Angsana New" w:hAnsi="Angsana New" w:cs="Angsana New"/>
                <w:sz w:val="28"/>
              </w:rPr>
            </w:pPr>
            <w:r>
              <w:rPr>
                <w:rFonts w:ascii="Angsana New" w:hAnsi="Angsana New" w:cs="Angsana New"/>
                <w:sz w:val="28"/>
              </w:rPr>
              <w:t>43</w:t>
            </w:r>
            <w:r w:rsidR="00EA1944" w:rsidRPr="00EA1944">
              <w:rPr>
                <w:rFonts w:ascii="Angsana New" w:hAnsi="Angsana New" w:cs="Angsana New"/>
                <w:sz w:val="28"/>
              </w:rPr>
              <w:t>,</w:t>
            </w:r>
            <w:r>
              <w:rPr>
                <w:rFonts w:ascii="Angsana New" w:hAnsi="Angsana New" w:cs="Angsana New"/>
                <w:sz w:val="28"/>
              </w:rPr>
              <w:t>568</w:t>
            </w:r>
          </w:p>
        </w:tc>
        <w:tc>
          <w:tcPr>
            <w:tcW w:w="1705" w:type="dxa"/>
            <w:shd w:val="clear" w:color="auto" w:fill="auto"/>
          </w:tcPr>
          <w:p w:rsidR="001914A5" w:rsidRPr="0048222B" w:rsidRDefault="001914A5" w:rsidP="003630AC">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sidR="00862311" w:rsidRPr="003630AC">
              <w:rPr>
                <w:rFonts w:asciiTheme="majorBidi" w:hAnsiTheme="majorBidi" w:cstheme="majorBidi"/>
                <w:sz w:val="28"/>
              </w:rPr>
              <w:t>25</w:t>
            </w:r>
            <w:r w:rsidRPr="0048222B">
              <w:rPr>
                <w:rFonts w:ascii="Angsana New" w:hAnsi="Angsana New" w:cs="Angsana New"/>
                <w:sz w:val="28"/>
              </w:rPr>
              <w:t xml:space="preserve"> </w:t>
            </w:r>
          </w:p>
        </w:tc>
      </w:tr>
      <w:tr w:rsidR="001914A5" w:rsidRPr="00521764" w:rsidTr="00862311">
        <w:tc>
          <w:tcPr>
            <w:tcW w:w="3154" w:type="dxa"/>
            <w:shd w:val="clear" w:color="auto" w:fill="auto"/>
            <w:vAlign w:val="center"/>
          </w:tcPr>
          <w:p w:rsidR="001914A5" w:rsidRPr="00194BC3" w:rsidRDefault="00914F43" w:rsidP="001914A5">
            <w:pPr>
              <w:rPr>
                <w:rFonts w:ascii="Angsana New" w:hAnsi="Angsana New" w:cs="Angsana New"/>
                <w:sz w:val="28"/>
              </w:rPr>
            </w:pPr>
            <w:r>
              <w:rPr>
                <w:rFonts w:ascii="Angsana New" w:hAnsi="Angsana New" w:cs="Angsana New"/>
                <w:sz w:val="28"/>
              </w:rPr>
              <w:t>Total dividend</w:t>
            </w:r>
            <w:r w:rsidR="003D5D0F">
              <w:rPr>
                <w:rFonts w:ascii="Angsana New" w:hAnsi="Angsana New" w:cs="Angsana New"/>
                <w:sz w:val="28"/>
              </w:rPr>
              <w:t>s</w:t>
            </w:r>
            <w:r w:rsidR="00862311">
              <w:rPr>
                <w:rFonts w:ascii="Angsana New" w:hAnsi="Angsana New" w:cs="Angsana New"/>
                <w:sz w:val="28"/>
              </w:rPr>
              <w:t xml:space="preserve"> paid in year 2023</w:t>
            </w:r>
          </w:p>
        </w:tc>
        <w:tc>
          <w:tcPr>
            <w:tcW w:w="2869" w:type="dxa"/>
            <w:shd w:val="clear" w:color="auto" w:fill="auto"/>
          </w:tcPr>
          <w:p w:rsidR="001914A5" w:rsidRPr="000D5C86" w:rsidRDefault="001914A5" w:rsidP="001914A5">
            <w:pPr>
              <w:spacing w:line="0" w:lineRule="atLeast"/>
              <w:jc w:val="center"/>
              <w:rPr>
                <w:rFonts w:asciiTheme="majorBidi" w:hAnsiTheme="majorBidi" w:cstheme="majorBidi"/>
                <w:sz w:val="28"/>
              </w:rPr>
            </w:pPr>
          </w:p>
        </w:tc>
        <w:tc>
          <w:tcPr>
            <w:tcW w:w="1600" w:type="dxa"/>
            <w:shd w:val="clear" w:color="auto" w:fill="auto"/>
          </w:tcPr>
          <w:p w:rsidR="001914A5" w:rsidRPr="0062592A" w:rsidRDefault="00862311" w:rsidP="003630AC">
            <w:pPr>
              <w:pBdr>
                <w:bottom w:val="double" w:sz="6" w:space="1" w:color="auto"/>
              </w:pBdr>
              <w:tabs>
                <w:tab w:val="decimal" w:pos="1278"/>
              </w:tabs>
              <w:rPr>
                <w:rFonts w:ascii="Angsana New" w:hAnsi="Angsana New" w:cs="Angsana New"/>
                <w:sz w:val="28"/>
              </w:rPr>
            </w:pPr>
            <w:r>
              <w:rPr>
                <w:rFonts w:ascii="Angsana New" w:hAnsi="Angsana New" w:cs="Angsana New"/>
                <w:sz w:val="28"/>
              </w:rPr>
              <w:t>104</w:t>
            </w:r>
            <w:r w:rsidR="00EA1944" w:rsidRPr="00EA1944">
              <w:rPr>
                <w:rFonts w:ascii="Angsana New" w:hAnsi="Angsana New" w:cs="Angsana New"/>
                <w:sz w:val="28"/>
              </w:rPr>
              <w:t>,</w:t>
            </w:r>
            <w:r>
              <w:rPr>
                <w:rFonts w:ascii="Angsana New" w:hAnsi="Angsana New" w:cs="Angsana New"/>
                <w:sz w:val="28"/>
              </w:rPr>
              <w:t>564</w:t>
            </w:r>
          </w:p>
        </w:tc>
        <w:tc>
          <w:tcPr>
            <w:tcW w:w="1705" w:type="dxa"/>
            <w:shd w:val="clear" w:color="auto" w:fill="auto"/>
          </w:tcPr>
          <w:p w:rsidR="001914A5" w:rsidRPr="0048222B" w:rsidRDefault="001914A5" w:rsidP="003630AC">
            <w:pPr>
              <w:pBdr>
                <w:bottom w:val="double" w:sz="6" w:space="1" w:color="auto"/>
              </w:pBdr>
              <w:tabs>
                <w:tab w:val="decimal" w:pos="1148"/>
              </w:tabs>
              <w:rPr>
                <w:rFonts w:ascii="Angsana New" w:hAnsi="Angsana New" w:cs="Angsana New"/>
                <w:sz w:val="28"/>
              </w:rPr>
            </w:pPr>
            <w:r>
              <w:rPr>
                <w:rFonts w:ascii="Angsana New" w:hAnsi="Angsana New" w:cs="Angsana New"/>
                <w:sz w:val="28"/>
              </w:rPr>
              <w:t>0.</w:t>
            </w:r>
            <w:r w:rsidR="00862311">
              <w:rPr>
                <w:rFonts w:ascii="Angsana New" w:hAnsi="Angsana New" w:cs="Angsana New"/>
                <w:sz w:val="28"/>
              </w:rPr>
              <w:t>60</w:t>
            </w:r>
            <w:r w:rsidRPr="0048222B">
              <w:rPr>
                <w:rFonts w:ascii="Angsana New" w:hAnsi="Angsana New" w:cs="Angsana New"/>
                <w:sz w:val="28"/>
              </w:rPr>
              <w:t xml:space="preserve"> </w:t>
            </w:r>
          </w:p>
        </w:tc>
      </w:tr>
    </w:tbl>
    <w:p w:rsidR="001632D7" w:rsidRPr="00465C82" w:rsidRDefault="002D785F"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EXPENSES BY NATURE</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3792" w:type="dxa"/>
            <w:gridSpan w:val="2"/>
          </w:tcPr>
          <w:p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tcPr>
          <w:p w:rsidR="00465C82" w:rsidRDefault="003050B9"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c>
          <w:tcPr>
            <w:tcW w:w="1896" w:type="dxa"/>
          </w:tcPr>
          <w:p w:rsidR="00465C82" w:rsidRDefault="003050B9"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r>
      <w:tr w:rsidR="00862311" w:rsidRPr="00521764" w:rsidTr="00862311">
        <w:tc>
          <w:tcPr>
            <w:tcW w:w="4644" w:type="dxa"/>
            <w:vAlign w:val="center"/>
          </w:tcPr>
          <w:p w:rsidR="00862311" w:rsidRPr="00F217EB" w:rsidRDefault="00862311" w:rsidP="00862311">
            <w:pPr>
              <w:rPr>
                <w:rFonts w:ascii="Angsana New" w:hAnsi="Angsana New" w:cs="Angsana New"/>
                <w:b/>
                <w:bCs/>
                <w:sz w:val="28"/>
                <w:cs/>
              </w:rPr>
            </w:pPr>
            <w:r w:rsidRPr="00465C82">
              <w:rPr>
                <w:rFonts w:ascii="Angsana New" w:hAnsi="Angsana New" w:cs="Angsana New"/>
                <w:sz w:val="28"/>
              </w:rPr>
              <w:t>Changes in finished goods and work in process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862311" w:rsidP="00862311">
            <w:pPr>
              <w:tabs>
                <w:tab w:val="decimal" w:pos="1360"/>
              </w:tabs>
              <w:rPr>
                <w:rFonts w:asciiTheme="majorBidi" w:hAnsiTheme="majorBidi" w:cstheme="majorBidi"/>
                <w:sz w:val="28"/>
              </w:rPr>
            </w:pPr>
            <w:r w:rsidRPr="000F7275">
              <w:rPr>
                <w:rFonts w:asciiTheme="majorBidi" w:hAnsiTheme="majorBidi" w:cstheme="majorBidi"/>
                <w:sz w:val="28"/>
              </w:rPr>
              <w:t>40,985,020.51</w:t>
            </w:r>
          </w:p>
        </w:tc>
        <w:tc>
          <w:tcPr>
            <w:tcW w:w="1896" w:type="dxa"/>
            <w:shd w:val="clear" w:color="auto" w:fill="auto"/>
          </w:tcPr>
          <w:p w:rsidR="00862311" w:rsidRDefault="00862311" w:rsidP="00862311">
            <w:pPr>
              <w:tabs>
                <w:tab w:val="decimal" w:pos="1360"/>
              </w:tabs>
              <w:rPr>
                <w:rFonts w:asciiTheme="majorBidi" w:hAnsiTheme="majorBidi" w:cstheme="majorBidi"/>
                <w:sz w:val="28"/>
              </w:rPr>
            </w:pPr>
            <w:r>
              <w:rPr>
                <w:rFonts w:asciiTheme="majorBidi" w:hAnsiTheme="majorBidi" w:cstheme="majorBidi"/>
                <w:sz w:val="28"/>
              </w:rPr>
              <w:t>80,344,182.18</w:t>
            </w:r>
          </w:p>
        </w:tc>
      </w:tr>
      <w:tr w:rsidR="00862311" w:rsidRPr="00521764" w:rsidTr="00181371">
        <w:tc>
          <w:tcPr>
            <w:tcW w:w="4644" w:type="dxa"/>
            <w:vAlign w:val="center"/>
          </w:tcPr>
          <w:p w:rsidR="00862311" w:rsidRPr="0048222B" w:rsidRDefault="00862311" w:rsidP="00862311">
            <w:pPr>
              <w:rPr>
                <w:rFonts w:ascii="Angsana New" w:hAnsi="Angsana New" w:cs="Angsana New"/>
                <w:sz w:val="28"/>
                <w:cs/>
              </w:rPr>
            </w:pPr>
            <w:r w:rsidRPr="00465C82">
              <w:rPr>
                <w:rFonts w:ascii="Angsana New" w:hAnsi="Angsana New" w:cs="Angsana New"/>
                <w:sz w:val="28"/>
              </w:rPr>
              <w:t>Purchases of finished goods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184EBD" w:rsidP="00862311">
            <w:pPr>
              <w:tabs>
                <w:tab w:val="decimal" w:pos="1360"/>
              </w:tabs>
              <w:rPr>
                <w:rFonts w:asciiTheme="majorBidi" w:hAnsiTheme="majorBidi" w:cstheme="majorBidi"/>
                <w:sz w:val="28"/>
              </w:rPr>
            </w:pPr>
            <w:r w:rsidRPr="00184EBD">
              <w:rPr>
                <w:rFonts w:asciiTheme="majorBidi" w:hAnsiTheme="majorBidi" w:cstheme="majorBidi"/>
                <w:sz w:val="28"/>
              </w:rPr>
              <w:t>879,488,861.55</w:t>
            </w:r>
          </w:p>
        </w:tc>
        <w:tc>
          <w:tcPr>
            <w:tcW w:w="1896" w:type="dxa"/>
            <w:shd w:val="clear" w:color="auto" w:fill="auto"/>
          </w:tcPr>
          <w:p w:rsidR="00862311" w:rsidRDefault="00862311" w:rsidP="00862311">
            <w:pPr>
              <w:tabs>
                <w:tab w:val="decimal" w:pos="1360"/>
              </w:tabs>
              <w:rPr>
                <w:rFonts w:asciiTheme="majorBidi" w:hAnsiTheme="majorBidi" w:cstheme="majorBidi"/>
                <w:sz w:val="28"/>
              </w:rPr>
            </w:pPr>
            <w:r>
              <w:rPr>
                <w:rFonts w:asciiTheme="majorBidi" w:hAnsiTheme="majorBidi" w:cstheme="majorBidi"/>
                <w:sz w:val="28"/>
              </w:rPr>
              <w:t>1,113,437,781.59</w:t>
            </w:r>
          </w:p>
        </w:tc>
      </w:tr>
      <w:tr w:rsidR="00862311" w:rsidRPr="00521764" w:rsidTr="00181371">
        <w:tc>
          <w:tcPr>
            <w:tcW w:w="4644" w:type="dxa"/>
            <w:vAlign w:val="center"/>
          </w:tcPr>
          <w:p w:rsidR="00862311" w:rsidRPr="0048222B" w:rsidRDefault="00862311" w:rsidP="00862311">
            <w:pPr>
              <w:rPr>
                <w:rFonts w:ascii="Angsana New" w:hAnsi="Angsana New" w:cs="Angsana New"/>
                <w:sz w:val="28"/>
                <w:cs/>
              </w:rPr>
            </w:pPr>
            <w:r w:rsidRPr="00465C82">
              <w:rPr>
                <w:rFonts w:ascii="Angsana New" w:hAnsi="Angsana New" w:cs="Angsana New"/>
                <w:sz w:val="28"/>
              </w:rPr>
              <w:t>Raw materials and supplies used</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184EBD" w:rsidP="00862311">
            <w:pPr>
              <w:tabs>
                <w:tab w:val="decimal" w:pos="1360"/>
              </w:tabs>
              <w:rPr>
                <w:rFonts w:asciiTheme="majorBidi" w:hAnsiTheme="majorBidi" w:cstheme="majorBidi"/>
                <w:sz w:val="28"/>
                <w:cs/>
              </w:rPr>
            </w:pPr>
            <w:r w:rsidRPr="00184EBD">
              <w:rPr>
                <w:rFonts w:asciiTheme="majorBidi" w:hAnsiTheme="majorBidi" w:cstheme="majorBidi"/>
                <w:sz w:val="28"/>
              </w:rPr>
              <w:t>636,219,084.44</w:t>
            </w:r>
          </w:p>
        </w:tc>
        <w:tc>
          <w:tcPr>
            <w:tcW w:w="1896" w:type="dxa"/>
            <w:shd w:val="clear" w:color="auto" w:fill="auto"/>
          </w:tcPr>
          <w:p w:rsidR="00862311" w:rsidRDefault="00EC398D" w:rsidP="00862311">
            <w:pPr>
              <w:tabs>
                <w:tab w:val="decimal" w:pos="1360"/>
              </w:tabs>
              <w:rPr>
                <w:rFonts w:asciiTheme="majorBidi" w:hAnsiTheme="majorBidi" w:cstheme="majorBidi"/>
                <w:sz w:val="28"/>
                <w:cs/>
              </w:rPr>
            </w:pPr>
            <w:r w:rsidRPr="00EC398D">
              <w:rPr>
                <w:rFonts w:asciiTheme="majorBidi" w:hAnsiTheme="majorBidi" w:cstheme="majorBidi"/>
                <w:sz w:val="28"/>
              </w:rPr>
              <w:t>759,617,394.87</w:t>
            </w:r>
          </w:p>
        </w:tc>
      </w:tr>
      <w:tr w:rsidR="00862311" w:rsidRPr="00521764" w:rsidTr="00862311">
        <w:tc>
          <w:tcPr>
            <w:tcW w:w="4644" w:type="dxa"/>
            <w:vAlign w:val="center"/>
          </w:tcPr>
          <w:p w:rsidR="00862311" w:rsidRPr="0048222B" w:rsidRDefault="00862311" w:rsidP="00862311">
            <w:pPr>
              <w:rPr>
                <w:rFonts w:ascii="Angsana New" w:hAnsi="Angsana New" w:cs="Angsana New"/>
                <w:sz w:val="28"/>
                <w:cs/>
              </w:rPr>
            </w:pPr>
            <w:r w:rsidRPr="00465C82">
              <w:rPr>
                <w:rFonts w:ascii="Angsana New" w:hAnsi="Angsana New" w:cs="Angsana New"/>
                <w:sz w:val="28"/>
              </w:rPr>
              <w:t>Employee expenses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184EBD" w:rsidP="00862311">
            <w:pPr>
              <w:tabs>
                <w:tab w:val="decimal" w:pos="1360"/>
              </w:tabs>
              <w:spacing w:line="0" w:lineRule="atLeast"/>
              <w:rPr>
                <w:rFonts w:asciiTheme="majorBidi" w:hAnsiTheme="majorBidi" w:cstheme="majorBidi"/>
                <w:sz w:val="28"/>
              </w:rPr>
            </w:pPr>
            <w:r w:rsidRPr="00184EBD">
              <w:rPr>
                <w:rFonts w:asciiTheme="majorBidi" w:hAnsiTheme="majorBidi" w:cstheme="majorBidi"/>
                <w:sz w:val="28"/>
              </w:rPr>
              <w:t>181,038,172.09</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189,557,038.11</w:t>
            </w:r>
          </w:p>
        </w:tc>
      </w:tr>
      <w:tr w:rsidR="00862311" w:rsidRPr="00521764" w:rsidTr="00862311">
        <w:tc>
          <w:tcPr>
            <w:tcW w:w="4644" w:type="dxa"/>
            <w:vAlign w:val="center"/>
          </w:tcPr>
          <w:p w:rsidR="00862311" w:rsidRDefault="00862311" w:rsidP="00862311">
            <w:pPr>
              <w:rPr>
                <w:rFonts w:ascii="Angsana New" w:hAnsi="Angsana New" w:cs="Angsana New"/>
                <w:sz w:val="28"/>
                <w:cs/>
              </w:rPr>
            </w:pPr>
            <w:r w:rsidRPr="00465C82">
              <w:rPr>
                <w:rFonts w:ascii="Angsana New" w:hAnsi="Angsana New" w:cs="Angsana New"/>
                <w:sz w:val="28"/>
              </w:rPr>
              <w:t>Depreciation and amorti</w:t>
            </w:r>
            <w:r>
              <w:rPr>
                <w:rFonts w:ascii="Angsana New" w:hAnsi="Angsana New" w:cs="Angsana New"/>
                <w:sz w:val="28"/>
              </w:rPr>
              <w:t>s</w:t>
            </w:r>
            <w:r w:rsidRPr="00465C82">
              <w:rPr>
                <w:rFonts w:ascii="Angsana New" w:hAnsi="Angsana New" w:cs="Angsana New"/>
                <w:sz w:val="28"/>
              </w:rPr>
              <w:t>ation</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sidRPr="00C25E34">
              <w:rPr>
                <w:rFonts w:asciiTheme="majorBidi" w:hAnsiTheme="majorBidi" w:cstheme="majorBidi"/>
                <w:sz w:val="28"/>
              </w:rPr>
              <w:t>112,066,391.98</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106,979,086.98</w:t>
            </w:r>
          </w:p>
        </w:tc>
      </w:tr>
      <w:tr w:rsidR="00862311" w:rsidRPr="00521764" w:rsidTr="00862311">
        <w:tc>
          <w:tcPr>
            <w:tcW w:w="4644" w:type="dxa"/>
            <w:vAlign w:val="center"/>
          </w:tcPr>
          <w:p w:rsidR="00862311" w:rsidRPr="00F217EB" w:rsidRDefault="00862311" w:rsidP="00862311">
            <w:pPr>
              <w:rPr>
                <w:rFonts w:ascii="Angsana New" w:hAnsi="Angsana New" w:cs="Angsana New"/>
                <w:b/>
                <w:bCs/>
                <w:sz w:val="28"/>
                <w:cs/>
              </w:rPr>
            </w:pPr>
            <w:r w:rsidRPr="00465C82">
              <w:rPr>
                <w:rFonts w:ascii="Angsana New" w:hAnsi="Angsana New" w:cs="Angsana New"/>
                <w:sz w:val="28"/>
              </w:rPr>
              <w:t>Advertising and public relation expenses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141C3C" w:rsidP="00862311">
            <w:pPr>
              <w:tabs>
                <w:tab w:val="decimal" w:pos="1360"/>
              </w:tabs>
              <w:spacing w:line="0" w:lineRule="atLeast"/>
              <w:rPr>
                <w:rFonts w:asciiTheme="majorBidi" w:hAnsiTheme="majorBidi" w:cstheme="majorBidi"/>
                <w:sz w:val="28"/>
              </w:rPr>
            </w:pPr>
            <w:r w:rsidRPr="00141C3C">
              <w:rPr>
                <w:rFonts w:asciiTheme="majorBidi" w:hAnsiTheme="majorBidi" w:cstheme="majorBidi"/>
                <w:sz w:val="28"/>
              </w:rPr>
              <w:t>21,258,882.15</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16,670,190.70</w:t>
            </w:r>
          </w:p>
        </w:tc>
      </w:tr>
      <w:tr w:rsidR="00862311" w:rsidRPr="00521764" w:rsidTr="00862311">
        <w:tc>
          <w:tcPr>
            <w:tcW w:w="4644" w:type="dxa"/>
            <w:vAlign w:val="center"/>
          </w:tcPr>
          <w:p w:rsidR="00862311" w:rsidRDefault="00862311" w:rsidP="00862311">
            <w:pPr>
              <w:rPr>
                <w:rFonts w:ascii="Angsana New" w:hAnsi="Angsana New" w:cs="Angsana New"/>
                <w:sz w:val="28"/>
                <w:cs/>
              </w:rPr>
            </w:pPr>
            <w:r w:rsidRPr="00465C82">
              <w:rPr>
                <w:rFonts w:ascii="Angsana New" w:hAnsi="Angsana New" w:cs="Angsana New"/>
                <w:sz w:val="28"/>
              </w:rPr>
              <w:t>Sale promotion expenses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141C3C" w:rsidP="00862311">
            <w:pPr>
              <w:tabs>
                <w:tab w:val="decimal" w:pos="1360"/>
              </w:tabs>
              <w:spacing w:line="0" w:lineRule="atLeast"/>
              <w:rPr>
                <w:rFonts w:asciiTheme="majorBidi" w:hAnsiTheme="majorBidi" w:cstheme="majorBidi"/>
                <w:sz w:val="28"/>
              </w:rPr>
            </w:pPr>
            <w:r w:rsidRPr="00141C3C">
              <w:rPr>
                <w:rFonts w:asciiTheme="majorBidi" w:hAnsiTheme="majorBidi" w:cstheme="majorBidi"/>
                <w:sz w:val="28"/>
              </w:rPr>
              <w:t>117,718,227.11</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126,158,505.00</w:t>
            </w:r>
          </w:p>
        </w:tc>
      </w:tr>
      <w:tr w:rsidR="00862311" w:rsidRPr="00521764" w:rsidTr="00862311">
        <w:tc>
          <w:tcPr>
            <w:tcW w:w="4644" w:type="dxa"/>
            <w:vAlign w:val="center"/>
          </w:tcPr>
          <w:p w:rsidR="00862311" w:rsidRPr="000666AB" w:rsidRDefault="00862311" w:rsidP="00862311">
            <w:pPr>
              <w:rPr>
                <w:rFonts w:ascii="Angsana New" w:hAnsi="Angsana New" w:cs="Angsana New"/>
                <w:sz w:val="28"/>
                <w:cs/>
              </w:rPr>
            </w:pPr>
            <w:r w:rsidRPr="00465C82">
              <w:rPr>
                <w:rFonts w:ascii="Angsana New" w:hAnsi="Angsana New" w:cs="Angsana New"/>
                <w:sz w:val="28"/>
              </w:rPr>
              <w:t>Rental and service expenses</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10,716,656.8</w:t>
            </w:r>
            <w:r>
              <w:rPr>
                <w:rFonts w:asciiTheme="majorBidi" w:hAnsiTheme="majorBidi" w:cstheme="majorBidi" w:hint="cs"/>
                <w:sz w:val="28"/>
                <w:cs/>
              </w:rPr>
              <w:t>2</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7,667,539.53</w:t>
            </w:r>
          </w:p>
        </w:tc>
      </w:tr>
      <w:tr w:rsidR="00862311" w:rsidRPr="00521764" w:rsidTr="00862311">
        <w:tc>
          <w:tcPr>
            <w:tcW w:w="4644" w:type="dxa"/>
            <w:vAlign w:val="center"/>
          </w:tcPr>
          <w:p w:rsidR="00862311" w:rsidRDefault="00862311" w:rsidP="00862311">
            <w:pPr>
              <w:rPr>
                <w:rFonts w:ascii="Angsana New" w:hAnsi="Angsana New" w:cs="Angsana New"/>
                <w:sz w:val="28"/>
                <w:cs/>
              </w:rPr>
            </w:pPr>
            <w:r w:rsidRPr="00465C82">
              <w:rPr>
                <w:rFonts w:ascii="Angsana New" w:hAnsi="Angsana New" w:cs="Angsana New"/>
                <w:sz w:val="28"/>
              </w:rPr>
              <w:t>Interest expense</w:t>
            </w:r>
          </w:p>
        </w:tc>
        <w:tc>
          <w:tcPr>
            <w:tcW w:w="992" w:type="dxa"/>
          </w:tcPr>
          <w:p w:rsidR="00862311" w:rsidRDefault="00862311" w:rsidP="00862311">
            <w:pPr>
              <w:spacing w:line="0" w:lineRule="atLeast"/>
              <w:jc w:val="center"/>
              <w:rPr>
                <w:rFonts w:asciiTheme="majorBidi" w:hAnsiTheme="majorBidi" w:cstheme="majorBidi"/>
                <w:sz w:val="28"/>
              </w:rPr>
            </w:pP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sidRPr="001C6845">
              <w:rPr>
                <w:rFonts w:asciiTheme="majorBidi" w:hAnsiTheme="majorBidi" w:cstheme="majorBidi"/>
                <w:sz w:val="28"/>
              </w:rPr>
              <w:t>4,730,659.09</w:t>
            </w:r>
          </w:p>
        </w:tc>
        <w:tc>
          <w:tcPr>
            <w:tcW w:w="1896" w:type="dxa"/>
            <w:shd w:val="clear" w:color="auto" w:fill="auto"/>
          </w:tcPr>
          <w:p w:rsidR="00862311" w:rsidRDefault="00862311" w:rsidP="00862311">
            <w:pPr>
              <w:tabs>
                <w:tab w:val="decimal" w:pos="1360"/>
              </w:tabs>
              <w:spacing w:line="0" w:lineRule="atLeast"/>
              <w:rPr>
                <w:rFonts w:asciiTheme="majorBidi" w:hAnsiTheme="majorBidi" w:cstheme="majorBidi"/>
                <w:sz w:val="28"/>
              </w:rPr>
            </w:pPr>
            <w:r>
              <w:rPr>
                <w:rFonts w:asciiTheme="majorBidi" w:hAnsiTheme="majorBidi" w:cstheme="majorBidi"/>
                <w:sz w:val="28"/>
              </w:rPr>
              <w:t>4,689,588.22</w:t>
            </w:r>
          </w:p>
        </w:tc>
      </w:tr>
    </w:tbl>
    <w:p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The Company and its employees jointly registered a provident fund scheme under the Provident Fund Act B.E. 2530. The fund is contributed to by both the employees and the Company. The fund is managed by Kasikorn Asset Management Company Limited. This fund is registered under the conditions of Ministry of Finance and the fund is managed by the approved fund manager.</w:t>
      </w:r>
    </w:p>
    <w:p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lastRenderedPageBreak/>
        <w:t>Management considers that the Company operates in a single line of business, retail and wholesale of jewelry, and has therefore only one business segment.</w:t>
      </w:r>
    </w:p>
    <w:p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Default="00EC648B" w:rsidP="001632D7">
      <w:pPr>
        <w:pStyle w:val="ListParagraph"/>
        <w:spacing w:before="200" w:line="0" w:lineRule="atLeast"/>
        <w:ind w:left="425"/>
        <w:contextualSpacing w:val="0"/>
        <w:rPr>
          <w:rFonts w:ascii="Angsana New" w:hAnsi="Angsana New"/>
          <w:sz w:val="28"/>
        </w:rPr>
      </w:pPr>
      <w:r>
        <w:rPr>
          <w:rFonts w:ascii="Angsana New" w:hAnsi="Angsana New"/>
          <w:sz w:val="28"/>
        </w:rPr>
        <w:t>Tax expense recognis</w:t>
      </w:r>
      <w:r w:rsidR="00465C82" w:rsidRPr="00465C82">
        <w:rPr>
          <w:rFonts w:ascii="Angsana New" w:hAnsi="Angsana New"/>
          <w:sz w:val="28"/>
        </w:rPr>
        <w:t>ed in profit or loss for the years ended 31 December 20</w:t>
      </w:r>
      <w:r w:rsidR="009525E0">
        <w:rPr>
          <w:rFonts w:ascii="Angsana New" w:hAnsi="Angsana New"/>
          <w:sz w:val="28"/>
        </w:rPr>
        <w:t>2</w:t>
      </w:r>
      <w:r w:rsidR="003050B9">
        <w:rPr>
          <w:rFonts w:ascii="Angsana New" w:hAnsi="Angsana New"/>
          <w:sz w:val="28"/>
        </w:rPr>
        <w:t>3</w:t>
      </w:r>
      <w:r w:rsidR="009525E0">
        <w:rPr>
          <w:rFonts w:ascii="Angsana New" w:hAnsi="Angsana New"/>
          <w:sz w:val="28"/>
        </w:rPr>
        <w:t xml:space="preserve"> and 202</w:t>
      </w:r>
      <w:r w:rsidR="003050B9">
        <w:rPr>
          <w:rFonts w:ascii="Angsana New" w:hAnsi="Angsana New"/>
          <w:sz w:val="28"/>
        </w:rPr>
        <w:t>2</w:t>
      </w:r>
      <w:r w:rsidR="00465C82" w:rsidRPr="00465C82">
        <w:rPr>
          <w:rFonts w:ascii="Angsana New" w:hAnsi="Angsana New"/>
          <w:sz w:val="28"/>
        </w:rPr>
        <w:t xml:space="preserve"> were as follows:</w:t>
      </w:r>
    </w:p>
    <w:tbl>
      <w:tblPr>
        <w:tblStyle w:val="TableGrid"/>
        <w:tblW w:w="947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961"/>
        <w:gridCol w:w="1960"/>
      </w:tblGrid>
      <w:tr w:rsidR="001632D7" w:rsidRPr="00A02E4F" w:rsidTr="00862311">
        <w:trPr>
          <w:trHeight w:val="397"/>
        </w:trPr>
        <w:tc>
          <w:tcPr>
            <w:tcW w:w="5556"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92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1632D7" w:rsidRPr="00A02E4F" w:rsidTr="00862311">
        <w:trPr>
          <w:trHeight w:val="397"/>
        </w:trPr>
        <w:tc>
          <w:tcPr>
            <w:tcW w:w="5556"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961" w:type="dxa"/>
            <w:vAlign w:val="center"/>
          </w:tcPr>
          <w:p w:rsidR="001632D7" w:rsidRPr="00A02E4F" w:rsidRDefault="003050B9"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960" w:type="dxa"/>
            <w:vAlign w:val="center"/>
          </w:tcPr>
          <w:p w:rsidR="001632D7" w:rsidRPr="00A02E4F" w:rsidRDefault="003050B9"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1632D7" w:rsidRPr="00A02E4F" w:rsidTr="00862311">
        <w:trPr>
          <w:trHeight w:val="397"/>
        </w:trPr>
        <w:tc>
          <w:tcPr>
            <w:tcW w:w="5556"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961"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960" w:type="dxa"/>
            <w:vAlign w:val="center"/>
          </w:tcPr>
          <w:p w:rsidR="001632D7" w:rsidRPr="00A02E4F" w:rsidRDefault="001632D7" w:rsidP="00771351">
            <w:pPr>
              <w:tabs>
                <w:tab w:val="decimal" w:pos="1452"/>
              </w:tabs>
              <w:rPr>
                <w:rFonts w:ascii="Angsana New" w:hAnsi="Angsana New" w:cs="Angsana New"/>
                <w:sz w:val="28"/>
                <w:cs/>
              </w:rPr>
            </w:pPr>
          </w:p>
        </w:tc>
      </w:tr>
      <w:tr w:rsidR="003050B9" w:rsidRPr="00A02E4F" w:rsidTr="00862311">
        <w:trPr>
          <w:trHeight w:val="397"/>
        </w:trPr>
        <w:tc>
          <w:tcPr>
            <w:tcW w:w="5556" w:type="dxa"/>
            <w:vAlign w:val="center"/>
          </w:tcPr>
          <w:p w:rsidR="003050B9" w:rsidRDefault="003050B9" w:rsidP="003050B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year</w:t>
            </w:r>
          </w:p>
        </w:tc>
        <w:tc>
          <w:tcPr>
            <w:tcW w:w="1961" w:type="dxa"/>
            <w:shd w:val="clear" w:color="auto" w:fill="auto"/>
            <w:vAlign w:val="center"/>
          </w:tcPr>
          <w:p w:rsidR="003050B9" w:rsidRDefault="00862311" w:rsidP="003050B9">
            <w:pPr>
              <w:tabs>
                <w:tab w:val="decimal" w:pos="1452"/>
              </w:tabs>
              <w:rPr>
                <w:rFonts w:ascii="Angsana New" w:hAnsi="Angsana New" w:cs="Angsana New"/>
                <w:sz w:val="28"/>
              </w:rPr>
            </w:pPr>
            <w:r w:rsidRPr="00862311">
              <w:rPr>
                <w:rFonts w:asciiTheme="majorBidi" w:hAnsiTheme="majorBidi" w:cstheme="majorBidi"/>
                <w:sz w:val="28"/>
              </w:rPr>
              <w:t>52,685,770.34</w:t>
            </w:r>
          </w:p>
        </w:tc>
        <w:tc>
          <w:tcPr>
            <w:tcW w:w="1960" w:type="dxa"/>
            <w:shd w:val="clear" w:color="auto" w:fill="auto"/>
            <w:vAlign w:val="center"/>
          </w:tcPr>
          <w:p w:rsidR="003050B9" w:rsidRDefault="003050B9" w:rsidP="003050B9">
            <w:pPr>
              <w:tabs>
                <w:tab w:val="decimal" w:pos="1452"/>
              </w:tabs>
              <w:rPr>
                <w:rFonts w:ascii="Angsana New" w:hAnsi="Angsana New" w:cs="Angsana New"/>
                <w:sz w:val="28"/>
              </w:rPr>
            </w:pPr>
            <w:r>
              <w:rPr>
                <w:rFonts w:asciiTheme="majorBidi" w:hAnsiTheme="majorBidi" w:cstheme="majorBidi"/>
                <w:sz w:val="28"/>
              </w:rPr>
              <w:t>79,941,153.45</w:t>
            </w:r>
          </w:p>
        </w:tc>
      </w:tr>
      <w:tr w:rsidR="003050B9" w:rsidRPr="005D314C" w:rsidTr="00862311">
        <w:trPr>
          <w:trHeight w:val="170"/>
        </w:trPr>
        <w:tc>
          <w:tcPr>
            <w:tcW w:w="5556" w:type="dxa"/>
            <w:shd w:val="clear" w:color="auto" w:fill="auto"/>
            <w:vAlign w:val="center"/>
          </w:tcPr>
          <w:p w:rsidR="003050B9" w:rsidRPr="005D314C" w:rsidRDefault="003050B9" w:rsidP="003050B9">
            <w:pPr>
              <w:rPr>
                <w:rFonts w:ascii="Angsana New" w:hAnsi="Angsana New" w:cs="Angsana New"/>
                <w:sz w:val="16"/>
                <w:szCs w:val="16"/>
                <w:cs/>
              </w:rPr>
            </w:pPr>
          </w:p>
        </w:tc>
        <w:tc>
          <w:tcPr>
            <w:tcW w:w="1961" w:type="dxa"/>
            <w:shd w:val="clear" w:color="auto" w:fill="auto"/>
            <w:vAlign w:val="center"/>
          </w:tcPr>
          <w:p w:rsidR="003050B9" w:rsidRPr="005D314C" w:rsidRDefault="003050B9" w:rsidP="003050B9">
            <w:pPr>
              <w:tabs>
                <w:tab w:val="decimal" w:pos="1452"/>
              </w:tabs>
              <w:rPr>
                <w:rFonts w:ascii="Angsana New" w:hAnsi="Angsana New" w:cs="Angsana New"/>
                <w:sz w:val="16"/>
                <w:szCs w:val="16"/>
              </w:rPr>
            </w:pPr>
          </w:p>
        </w:tc>
        <w:tc>
          <w:tcPr>
            <w:tcW w:w="1960" w:type="dxa"/>
            <w:shd w:val="clear" w:color="auto" w:fill="auto"/>
            <w:vAlign w:val="center"/>
          </w:tcPr>
          <w:p w:rsidR="003050B9" w:rsidRPr="005D314C" w:rsidRDefault="003050B9" w:rsidP="003050B9">
            <w:pPr>
              <w:tabs>
                <w:tab w:val="decimal" w:pos="1452"/>
              </w:tabs>
              <w:rPr>
                <w:rFonts w:ascii="Angsana New" w:hAnsi="Angsana New" w:cs="Angsana New"/>
                <w:sz w:val="16"/>
                <w:szCs w:val="16"/>
              </w:rPr>
            </w:pPr>
          </w:p>
        </w:tc>
      </w:tr>
      <w:tr w:rsidR="003050B9" w:rsidRPr="00A02E4F" w:rsidTr="00862311">
        <w:trPr>
          <w:trHeight w:val="397"/>
        </w:trPr>
        <w:tc>
          <w:tcPr>
            <w:tcW w:w="5556" w:type="dxa"/>
            <w:vAlign w:val="center"/>
          </w:tcPr>
          <w:p w:rsidR="003050B9" w:rsidRPr="00F217EB" w:rsidRDefault="003050B9" w:rsidP="003050B9">
            <w:pPr>
              <w:rPr>
                <w:rFonts w:ascii="Angsana New" w:hAnsi="Angsana New" w:cs="Angsana New"/>
                <w:b/>
                <w:bCs/>
                <w:sz w:val="28"/>
                <w:cs/>
              </w:rPr>
            </w:pPr>
            <w:r w:rsidRPr="001632D7">
              <w:rPr>
                <w:rFonts w:ascii="Angsana New" w:hAnsi="Angsana New" w:cs="Angsana New"/>
                <w:b/>
                <w:bCs/>
                <w:sz w:val="28"/>
              </w:rPr>
              <w:t>Deferred tax</w:t>
            </w:r>
          </w:p>
        </w:tc>
        <w:tc>
          <w:tcPr>
            <w:tcW w:w="1961" w:type="dxa"/>
            <w:shd w:val="clear" w:color="auto" w:fill="auto"/>
            <w:vAlign w:val="center"/>
          </w:tcPr>
          <w:p w:rsidR="003050B9" w:rsidRDefault="003050B9" w:rsidP="003050B9">
            <w:pPr>
              <w:tabs>
                <w:tab w:val="decimal" w:pos="1452"/>
              </w:tabs>
              <w:rPr>
                <w:rFonts w:ascii="Angsana New" w:hAnsi="Angsana New" w:cs="Angsana New"/>
                <w:sz w:val="28"/>
              </w:rPr>
            </w:pPr>
          </w:p>
        </w:tc>
        <w:tc>
          <w:tcPr>
            <w:tcW w:w="1960" w:type="dxa"/>
            <w:shd w:val="clear" w:color="auto" w:fill="auto"/>
            <w:vAlign w:val="center"/>
          </w:tcPr>
          <w:p w:rsidR="003050B9" w:rsidRDefault="003050B9" w:rsidP="003050B9">
            <w:pPr>
              <w:tabs>
                <w:tab w:val="decimal" w:pos="1452"/>
              </w:tabs>
              <w:rPr>
                <w:rFonts w:ascii="Angsana New" w:hAnsi="Angsana New" w:cs="Angsana New"/>
                <w:sz w:val="28"/>
              </w:rPr>
            </w:pPr>
          </w:p>
        </w:tc>
      </w:tr>
      <w:tr w:rsidR="003050B9" w:rsidRPr="00A02E4F" w:rsidTr="00862311">
        <w:trPr>
          <w:trHeight w:val="397"/>
        </w:trPr>
        <w:tc>
          <w:tcPr>
            <w:tcW w:w="5556" w:type="dxa"/>
            <w:vAlign w:val="center"/>
          </w:tcPr>
          <w:p w:rsidR="003050B9" w:rsidRDefault="003050B9" w:rsidP="003050B9">
            <w:pPr>
              <w:rPr>
                <w:rFonts w:ascii="Angsana New" w:hAnsi="Angsana New" w:cs="Angsana New"/>
                <w:sz w:val="28"/>
                <w:cs/>
              </w:rPr>
            </w:pPr>
            <w:r w:rsidRPr="001632D7">
              <w:rPr>
                <w:rFonts w:ascii="Angsana New" w:hAnsi="Angsana New" w:cs="Angsana New"/>
                <w:sz w:val="28"/>
              </w:rPr>
              <w:t>Movements in temporary differences</w:t>
            </w:r>
          </w:p>
        </w:tc>
        <w:tc>
          <w:tcPr>
            <w:tcW w:w="1961" w:type="dxa"/>
            <w:shd w:val="clear" w:color="auto" w:fill="auto"/>
            <w:vAlign w:val="center"/>
          </w:tcPr>
          <w:p w:rsidR="003050B9" w:rsidRDefault="00862311" w:rsidP="003050B9">
            <w:pPr>
              <w:pBdr>
                <w:bottom w:val="single" w:sz="6" w:space="1" w:color="auto"/>
              </w:pBdr>
              <w:tabs>
                <w:tab w:val="decimal" w:pos="1452"/>
              </w:tabs>
              <w:rPr>
                <w:rFonts w:ascii="Angsana New" w:hAnsi="Angsana New" w:cs="Angsana New"/>
                <w:sz w:val="28"/>
              </w:rPr>
            </w:pPr>
            <w:r w:rsidRPr="00862311">
              <w:rPr>
                <w:rFonts w:asciiTheme="majorBidi" w:hAnsiTheme="majorBidi" w:cstheme="majorBidi"/>
                <w:sz w:val="28"/>
              </w:rPr>
              <w:t>(3,371,710.53)</w:t>
            </w:r>
          </w:p>
        </w:tc>
        <w:tc>
          <w:tcPr>
            <w:tcW w:w="1960" w:type="dxa"/>
            <w:shd w:val="clear" w:color="auto" w:fill="auto"/>
            <w:vAlign w:val="center"/>
          </w:tcPr>
          <w:p w:rsidR="003050B9" w:rsidRDefault="003050B9" w:rsidP="003050B9">
            <w:pPr>
              <w:pBdr>
                <w:bottom w:val="single" w:sz="6" w:space="1" w:color="auto"/>
              </w:pBdr>
              <w:tabs>
                <w:tab w:val="decimal" w:pos="1452"/>
              </w:tabs>
              <w:rPr>
                <w:rFonts w:ascii="Angsana New" w:hAnsi="Angsana New" w:cs="Angsana New"/>
                <w:sz w:val="28"/>
              </w:rPr>
            </w:pPr>
            <w:r>
              <w:rPr>
                <w:rFonts w:asciiTheme="majorBidi" w:hAnsiTheme="majorBidi" w:cstheme="majorBidi"/>
                <w:sz w:val="28"/>
              </w:rPr>
              <w:t>1,235,689.26</w:t>
            </w:r>
          </w:p>
        </w:tc>
      </w:tr>
      <w:tr w:rsidR="003050B9" w:rsidRPr="00A02E4F" w:rsidTr="00862311">
        <w:trPr>
          <w:trHeight w:val="397"/>
        </w:trPr>
        <w:tc>
          <w:tcPr>
            <w:tcW w:w="5556" w:type="dxa"/>
            <w:vAlign w:val="center"/>
          </w:tcPr>
          <w:p w:rsidR="003050B9" w:rsidRPr="000666AB" w:rsidRDefault="003050B9" w:rsidP="003050B9">
            <w:pPr>
              <w:rPr>
                <w:rFonts w:ascii="Angsana New" w:hAnsi="Angsana New" w:cs="Angsana New"/>
                <w:sz w:val="28"/>
                <w:cs/>
              </w:rPr>
            </w:pPr>
            <w:r w:rsidRPr="001632D7">
              <w:rPr>
                <w:rFonts w:ascii="Angsana New" w:hAnsi="Angsana New" w:cs="Angsana New"/>
                <w:sz w:val="28"/>
              </w:rPr>
              <w:t>Tax expense</w:t>
            </w:r>
          </w:p>
        </w:tc>
        <w:tc>
          <w:tcPr>
            <w:tcW w:w="1961" w:type="dxa"/>
            <w:shd w:val="clear" w:color="auto" w:fill="auto"/>
            <w:vAlign w:val="center"/>
          </w:tcPr>
          <w:p w:rsidR="003050B9" w:rsidRDefault="00862311" w:rsidP="003050B9">
            <w:pPr>
              <w:pBdr>
                <w:bottom w:val="double" w:sz="6" w:space="1" w:color="auto"/>
              </w:pBdr>
              <w:tabs>
                <w:tab w:val="decimal" w:pos="1452"/>
              </w:tabs>
              <w:rPr>
                <w:rFonts w:ascii="Angsana New" w:hAnsi="Angsana New" w:cs="Angsana New"/>
                <w:sz w:val="28"/>
              </w:rPr>
            </w:pPr>
            <w:r w:rsidRPr="00862311">
              <w:rPr>
                <w:rFonts w:asciiTheme="majorBidi" w:hAnsiTheme="majorBidi" w:cstheme="majorBidi"/>
                <w:sz w:val="28"/>
              </w:rPr>
              <w:t>49,314,059.81</w:t>
            </w:r>
          </w:p>
        </w:tc>
        <w:tc>
          <w:tcPr>
            <w:tcW w:w="1960" w:type="dxa"/>
            <w:shd w:val="clear" w:color="auto" w:fill="auto"/>
            <w:vAlign w:val="center"/>
          </w:tcPr>
          <w:p w:rsidR="003050B9" w:rsidRDefault="003050B9" w:rsidP="003050B9">
            <w:pPr>
              <w:pBdr>
                <w:bottom w:val="double" w:sz="6" w:space="1" w:color="auto"/>
              </w:pBdr>
              <w:tabs>
                <w:tab w:val="decimal" w:pos="1452"/>
              </w:tabs>
              <w:rPr>
                <w:rFonts w:ascii="Angsana New" w:hAnsi="Angsana New" w:cs="Angsana New"/>
                <w:sz w:val="28"/>
              </w:rPr>
            </w:pPr>
            <w:r>
              <w:rPr>
                <w:rFonts w:asciiTheme="majorBidi" w:hAnsiTheme="majorBidi" w:cstheme="majorBidi"/>
                <w:sz w:val="28"/>
              </w:rPr>
              <w:t>81,176,842.71</w:t>
            </w:r>
          </w:p>
        </w:tc>
      </w:tr>
    </w:tbl>
    <w:p w:rsidR="002A73D9" w:rsidRDefault="00E32DA6" w:rsidP="00FC2AFC">
      <w:pPr>
        <w:pStyle w:val="ListParagraph"/>
        <w:spacing w:before="200" w:line="0" w:lineRule="atLeast"/>
        <w:ind w:left="425"/>
        <w:contextualSpacing w:val="0"/>
        <w:rPr>
          <w:rFonts w:ascii="Angsana New" w:hAnsi="Angsana New"/>
          <w:sz w:val="28"/>
        </w:rPr>
      </w:pPr>
      <w:r w:rsidRPr="00E32DA6">
        <w:rPr>
          <w:rFonts w:ascii="Angsana New" w:hAnsi="Angsana New"/>
          <w:sz w:val="28"/>
        </w:rPr>
        <w:t xml:space="preserve">Income tax recognised in other comprehensive income for the </w:t>
      </w:r>
      <w:r w:rsidR="00C048FA">
        <w:rPr>
          <w:rFonts w:ascii="Angsana New" w:hAnsi="Angsana New"/>
          <w:sz w:val="28"/>
        </w:rPr>
        <w:t>years</w:t>
      </w:r>
      <w:r w:rsidRPr="00E32DA6">
        <w:rPr>
          <w:rFonts w:ascii="Angsana New" w:hAnsi="Angsana New"/>
          <w:sz w:val="28"/>
        </w:rPr>
        <w:t xml:space="preserve"> ended </w:t>
      </w:r>
      <w:r w:rsidR="00C048FA" w:rsidRPr="00C048FA">
        <w:rPr>
          <w:rFonts w:ascii="Angsana New" w:hAnsi="Angsana New"/>
          <w:sz w:val="28"/>
        </w:rPr>
        <w:t>31 December</w:t>
      </w:r>
      <w:r w:rsidRPr="00E32DA6">
        <w:rPr>
          <w:rFonts w:ascii="Angsana New" w:hAnsi="Angsana New"/>
          <w:sz w:val="28"/>
        </w:rPr>
        <w:t xml:space="preserve"> 202</w:t>
      </w:r>
      <w:r w:rsidR="003050B9">
        <w:rPr>
          <w:rFonts w:ascii="Angsana New" w:hAnsi="Angsana New"/>
          <w:sz w:val="28"/>
        </w:rPr>
        <w:t>3</w:t>
      </w:r>
      <w:r w:rsidRPr="00E32DA6">
        <w:rPr>
          <w:rFonts w:ascii="Angsana New" w:hAnsi="Angsana New"/>
          <w:sz w:val="28"/>
        </w:rPr>
        <w:t xml:space="preserve"> </w:t>
      </w:r>
      <w:r w:rsidR="00C048FA">
        <w:rPr>
          <w:rFonts w:ascii="Angsana New" w:hAnsi="Angsana New"/>
          <w:sz w:val="28"/>
        </w:rPr>
        <w:t>and 202</w:t>
      </w:r>
      <w:r w:rsidR="003050B9">
        <w:rPr>
          <w:rFonts w:ascii="Angsana New" w:hAnsi="Angsana New"/>
          <w:sz w:val="28"/>
        </w:rPr>
        <w:t>2</w:t>
      </w:r>
      <w:r w:rsidR="00C048FA">
        <w:rPr>
          <w:rFonts w:ascii="Angsana New" w:hAnsi="Angsana New"/>
          <w:sz w:val="28"/>
        </w:rPr>
        <w:t xml:space="preserve"> </w:t>
      </w:r>
      <w:r w:rsidRPr="00E32DA6">
        <w:rPr>
          <w:rFonts w:ascii="Angsana New" w:hAnsi="Angsana New"/>
          <w:sz w:val="28"/>
        </w:rPr>
        <w:t>consisted of:</w:t>
      </w:r>
    </w:p>
    <w:tbl>
      <w:tblPr>
        <w:tblStyle w:val="TableGrid"/>
        <w:tblW w:w="944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928"/>
        <w:gridCol w:w="1962"/>
      </w:tblGrid>
      <w:tr w:rsidR="00E32DA6" w:rsidTr="00E32DA6">
        <w:trPr>
          <w:trHeight w:val="397"/>
        </w:trPr>
        <w:tc>
          <w:tcPr>
            <w:tcW w:w="5556" w:type="dxa"/>
            <w:vAlign w:val="center"/>
          </w:tcPr>
          <w:p w:rsidR="00E32DA6" w:rsidRDefault="00E32DA6">
            <w:pPr>
              <w:pStyle w:val="BlockText"/>
              <w:spacing w:before="0"/>
              <w:ind w:left="0" w:right="0" w:firstLine="0"/>
              <w:jc w:val="left"/>
              <w:rPr>
                <w:rFonts w:ascii="Angsana New" w:hAnsi="Angsana New"/>
              </w:rPr>
            </w:pPr>
          </w:p>
        </w:tc>
        <w:tc>
          <w:tcPr>
            <w:tcW w:w="3889" w:type="dxa"/>
            <w:gridSpan w:val="2"/>
            <w:vAlign w:val="center"/>
          </w:tcPr>
          <w:p w:rsidR="00E32DA6" w:rsidRDefault="00E32DA6">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E32DA6" w:rsidTr="00E32DA6">
        <w:trPr>
          <w:trHeight w:val="397"/>
        </w:trPr>
        <w:tc>
          <w:tcPr>
            <w:tcW w:w="5556" w:type="dxa"/>
            <w:vAlign w:val="center"/>
          </w:tcPr>
          <w:p w:rsidR="00E32DA6" w:rsidRDefault="00E32DA6">
            <w:pPr>
              <w:pStyle w:val="BlockText"/>
              <w:spacing w:before="0"/>
              <w:ind w:left="0" w:right="0" w:firstLine="0"/>
              <w:jc w:val="left"/>
              <w:rPr>
                <w:rFonts w:ascii="Angsana New" w:hAnsi="Angsana New"/>
              </w:rPr>
            </w:pPr>
          </w:p>
        </w:tc>
        <w:tc>
          <w:tcPr>
            <w:tcW w:w="1928" w:type="dxa"/>
            <w:vAlign w:val="center"/>
          </w:tcPr>
          <w:p w:rsidR="00E32DA6" w:rsidRDefault="003050B9">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962" w:type="dxa"/>
            <w:vAlign w:val="center"/>
          </w:tcPr>
          <w:p w:rsidR="00E32DA6" w:rsidRDefault="003050B9">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E32DA6" w:rsidTr="00E32DA6">
        <w:trPr>
          <w:trHeight w:val="397"/>
        </w:trPr>
        <w:tc>
          <w:tcPr>
            <w:tcW w:w="5556" w:type="dxa"/>
            <w:vAlign w:val="center"/>
            <w:hideMark/>
          </w:tcPr>
          <w:p w:rsidR="00E32DA6" w:rsidRDefault="00E32DA6">
            <w:pPr>
              <w:rPr>
                <w:rFonts w:ascii="Angsana New" w:hAnsi="Angsana New" w:cs="Angsana New"/>
                <w:sz w:val="28"/>
                <w:cs/>
              </w:rPr>
            </w:pPr>
            <w:r w:rsidRPr="00E32DA6">
              <w:rPr>
                <w:rFonts w:ascii="Angsana New" w:hAnsi="Angsana New" w:cs="Angsana New"/>
                <w:sz w:val="28"/>
              </w:rPr>
              <w:t>Loss on re-measurement of defined benefit plans</w:t>
            </w:r>
          </w:p>
        </w:tc>
        <w:tc>
          <w:tcPr>
            <w:tcW w:w="1928" w:type="dxa"/>
            <w:vAlign w:val="center"/>
          </w:tcPr>
          <w:p w:rsidR="00E32DA6" w:rsidRDefault="003050B9" w:rsidP="003050B9">
            <w:pPr>
              <w:pBdr>
                <w:bottom w:val="double" w:sz="6" w:space="1" w:color="auto"/>
              </w:pBdr>
              <w:tabs>
                <w:tab w:val="decimal" w:pos="1452"/>
              </w:tabs>
              <w:rPr>
                <w:rFonts w:ascii="Angsana New" w:hAnsi="Angsana New" w:cs="Angsana New"/>
                <w:sz w:val="28"/>
                <w:cs/>
              </w:rPr>
            </w:pPr>
            <w:r>
              <w:rPr>
                <w:rFonts w:asciiTheme="majorBidi" w:hAnsiTheme="majorBidi" w:cstheme="majorBidi"/>
                <w:sz w:val="28"/>
              </w:rPr>
              <w:t>-</w:t>
            </w:r>
          </w:p>
        </w:tc>
        <w:tc>
          <w:tcPr>
            <w:tcW w:w="1962" w:type="dxa"/>
            <w:vAlign w:val="center"/>
            <w:hideMark/>
          </w:tcPr>
          <w:p w:rsidR="00E32DA6" w:rsidRDefault="003050B9" w:rsidP="00E32DA6">
            <w:pPr>
              <w:pBdr>
                <w:bottom w:val="double" w:sz="6" w:space="1" w:color="auto"/>
              </w:pBdr>
              <w:tabs>
                <w:tab w:val="decimal" w:pos="1400"/>
              </w:tabs>
              <w:rPr>
                <w:rFonts w:ascii="Angsana New" w:hAnsi="Angsana New" w:cs="Angsana New"/>
                <w:sz w:val="28"/>
              </w:rPr>
            </w:pPr>
            <w:r w:rsidRPr="00E32DA6">
              <w:rPr>
                <w:rFonts w:asciiTheme="majorBidi" w:hAnsiTheme="majorBidi" w:cstheme="majorBidi"/>
                <w:sz w:val="28"/>
              </w:rPr>
              <w:t>877</w:t>
            </w:r>
            <w:r>
              <w:rPr>
                <w:rFonts w:ascii="Angsana New" w:hAnsi="Angsana New" w:cs="Angsana New"/>
                <w:sz w:val="28"/>
              </w:rPr>
              <w:t>,122.00</w:t>
            </w:r>
          </w:p>
        </w:tc>
      </w:tr>
    </w:tbl>
    <w:p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t>Reconciliation of effective tax rate</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rsidR="00FC2AFC" w:rsidRDefault="003050B9"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2023</w:t>
            </w:r>
          </w:p>
        </w:tc>
        <w:tc>
          <w:tcPr>
            <w:tcW w:w="2898" w:type="dxa"/>
            <w:gridSpan w:val="2"/>
          </w:tcPr>
          <w:p w:rsidR="00FC2AFC" w:rsidRDefault="003050B9"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2022</w:t>
            </w:r>
          </w:p>
        </w:tc>
      </w:tr>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3050B9" w:rsidTr="00862311">
        <w:tc>
          <w:tcPr>
            <w:tcW w:w="3666" w:type="dxa"/>
            <w:vAlign w:val="center"/>
          </w:tcPr>
          <w:p w:rsidR="003050B9" w:rsidRPr="00172E21" w:rsidRDefault="003050B9" w:rsidP="003050B9">
            <w:pPr>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3050B9" w:rsidRPr="00520286" w:rsidRDefault="00862311" w:rsidP="003050B9">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252,533,586.97</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3050B9" w:rsidRPr="00520286" w:rsidRDefault="003050B9" w:rsidP="003050B9">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395,555,676.70</w:t>
            </w:r>
          </w:p>
        </w:tc>
      </w:tr>
      <w:tr w:rsidR="003050B9" w:rsidRPr="00520286" w:rsidTr="00862311">
        <w:tc>
          <w:tcPr>
            <w:tcW w:w="3666" w:type="dxa"/>
            <w:vAlign w:val="center"/>
          </w:tcPr>
          <w:p w:rsidR="003050B9" w:rsidRPr="00520286" w:rsidRDefault="003050B9" w:rsidP="003050B9">
            <w:pPr>
              <w:rPr>
                <w:rFonts w:ascii="Angsana New" w:hAnsi="Angsana New" w:cs="Angsana New"/>
                <w:b/>
                <w:bCs/>
                <w:sz w:val="10"/>
                <w:szCs w:val="10"/>
                <w:cs/>
              </w:rPr>
            </w:pPr>
          </w:p>
        </w:tc>
        <w:tc>
          <w:tcPr>
            <w:tcW w:w="997" w:type="dxa"/>
            <w:shd w:val="clear" w:color="auto" w:fill="auto"/>
          </w:tcPr>
          <w:p w:rsidR="003050B9" w:rsidRPr="00520286" w:rsidRDefault="003050B9" w:rsidP="003050B9">
            <w:pPr>
              <w:pStyle w:val="ListParagraph"/>
              <w:spacing w:line="0" w:lineRule="atLeast"/>
              <w:ind w:left="0"/>
              <w:contextualSpacing w:val="0"/>
              <w:jc w:val="center"/>
              <w:rPr>
                <w:rFonts w:asciiTheme="majorBidi" w:hAnsiTheme="majorBidi" w:cstheme="majorBidi"/>
                <w:sz w:val="10"/>
                <w:szCs w:val="10"/>
                <w:cs/>
              </w:rPr>
            </w:pPr>
          </w:p>
        </w:tc>
        <w:tc>
          <w:tcPr>
            <w:tcW w:w="1903" w:type="dxa"/>
            <w:shd w:val="clear" w:color="auto" w:fill="auto"/>
          </w:tcPr>
          <w:p w:rsidR="003050B9" w:rsidRPr="00520286" w:rsidRDefault="003050B9" w:rsidP="003050B9">
            <w:pPr>
              <w:tabs>
                <w:tab w:val="decimal" w:pos="1361"/>
              </w:tabs>
              <w:rPr>
                <w:rFonts w:ascii="Angsana New" w:hAnsi="Angsana New" w:cs="Angsana New"/>
                <w:sz w:val="10"/>
                <w:szCs w:val="10"/>
              </w:rPr>
            </w:pPr>
          </w:p>
        </w:tc>
        <w:tc>
          <w:tcPr>
            <w:tcW w:w="996" w:type="dxa"/>
            <w:shd w:val="clear" w:color="auto" w:fill="auto"/>
          </w:tcPr>
          <w:p w:rsidR="003050B9" w:rsidRPr="00520286" w:rsidRDefault="003050B9" w:rsidP="003050B9">
            <w:pPr>
              <w:pStyle w:val="ListParagraph"/>
              <w:spacing w:line="0" w:lineRule="atLeast"/>
              <w:ind w:left="0"/>
              <w:contextualSpacing w:val="0"/>
              <w:jc w:val="center"/>
              <w:rPr>
                <w:rFonts w:asciiTheme="majorBidi" w:hAnsiTheme="majorBidi" w:cstheme="majorBidi"/>
                <w:sz w:val="10"/>
                <w:szCs w:val="10"/>
                <w:cs/>
              </w:rPr>
            </w:pPr>
          </w:p>
        </w:tc>
        <w:tc>
          <w:tcPr>
            <w:tcW w:w="1902" w:type="dxa"/>
            <w:shd w:val="clear" w:color="auto" w:fill="auto"/>
          </w:tcPr>
          <w:p w:rsidR="003050B9" w:rsidRPr="00520286" w:rsidRDefault="003050B9" w:rsidP="003050B9">
            <w:pPr>
              <w:tabs>
                <w:tab w:val="decimal" w:pos="1361"/>
              </w:tabs>
              <w:rPr>
                <w:rFonts w:ascii="Angsana New" w:hAnsi="Angsana New" w:cs="Angsana New"/>
                <w:sz w:val="10"/>
                <w:szCs w:val="10"/>
              </w:rPr>
            </w:pPr>
          </w:p>
        </w:tc>
      </w:tr>
      <w:tr w:rsidR="003050B9" w:rsidTr="00862311">
        <w:tc>
          <w:tcPr>
            <w:tcW w:w="3666" w:type="dxa"/>
            <w:vAlign w:val="center"/>
          </w:tcPr>
          <w:p w:rsidR="003050B9" w:rsidRDefault="003050B9" w:rsidP="003050B9">
            <w:pPr>
              <w:rPr>
                <w:rFonts w:ascii="Angsana New" w:hAnsi="Angsana New" w:cs="Angsana New"/>
                <w:sz w:val="28"/>
                <w:cs/>
              </w:rPr>
            </w:pPr>
            <w:r w:rsidRPr="00FC2AFC">
              <w:rPr>
                <w:rFonts w:ascii="Angsana New" w:hAnsi="Angsana New" w:cs="Angsana New"/>
                <w:sz w:val="28"/>
              </w:rPr>
              <w:t>Income tax using the corporate tax rate</w:t>
            </w:r>
          </w:p>
        </w:tc>
        <w:tc>
          <w:tcPr>
            <w:tcW w:w="997"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3050B9" w:rsidRPr="00520286" w:rsidRDefault="00862311" w:rsidP="003050B9">
            <w:pPr>
              <w:tabs>
                <w:tab w:val="decimal" w:pos="1361"/>
              </w:tabs>
              <w:rPr>
                <w:rFonts w:ascii="Angsana New" w:hAnsi="Angsana New" w:cs="Angsana New"/>
                <w:sz w:val="28"/>
              </w:rPr>
            </w:pPr>
            <w:r w:rsidRPr="00862311">
              <w:rPr>
                <w:rFonts w:ascii="Angsana New" w:hAnsi="Angsana New" w:cs="Angsana New"/>
                <w:sz w:val="28"/>
              </w:rPr>
              <w:t>50,506,717.39</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3050B9" w:rsidRPr="00520286" w:rsidRDefault="003050B9" w:rsidP="003050B9">
            <w:pPr>
              <w:tabs>
                <w:tab w:val="decimal" w:pos="1361"/>
              </w:tabs>
              <w:rPr>
                <w:rFonts w:ascii="Angsana New" w:hAnsi="Angsana New" w:cs="Angsana New"/>
                <w:sz w:val="28"/>
              </w:rPr>
            </w:pPr>
            <w:r w:rsidRPr="00E32DA6">
              <w:rPr>
                <w:rFonts w:ascii="Angsana New" w:hAnsi="Angsana New" w:cs="Angsana New"/>
                <w:sz w:val="28"/>
              </w:rPr>
              <w:t>79,111,135.34</w:t>
            </w:r>
          </w:p>
        </w:tc>
      </w:tr>
      <w:tr w:rsidR="003050B9" w:rsidTr="00862311">
        <w:tc>
          <w:tcPr>
            <w:tcW w:w="3666" w:type="dxa"/>
            <w:vAlign w:val="center"/>
          </w:tcPr>
          <w:p w:rsidR="003050B9" w:rsidRDefault="003050B9" w:rsidP="003050B9">
            <w:pPr>
              <w:rPr>
                <w:rFonts w:ascii="Angsana New" w:hAnsi="Angsana New" w:cs="Angsana New"/>
                <w:sz w:val="28"/>
                <w:cs/>
              </w:rPr>
            </w:pPr>
            <w:r w:rsidRPr="00FC2AFC">
              <w:rPr>
                <w:rFonts w:ascii="Angsana New" w:hAnsi="Angsana New" w:cs="Angsana New"/>
                <w:sz w:val="28"/>
              </w:rPr>
              <w:t>Expenses not deductible for tax purposes</w:t>
            </w:r>
          </w:p>
        </w:tc>
        <w:tc>
          <w:tcPr>
            <w:tcW w:w="997"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3050B9" w:rsidRPr="00520286" w:rsidRDefault="00EB02FE" w:rsidP="003050B9">
            <w:pPr>
              <w:tabs>
                <w:tab w:val="decimal" w:pos="1361"/>
              </w:tabs>
              <w:rPr>
                <w:rFonts w:ascii="Angsana New" w:hAnsi="Angsana New" w:cs="Angsana New"/>
                <w:sz w:val="28"/>
              </w:rPr>
            </w:pPr>
            <w:r>
              <w:rPr>
                <w:rFonts w:ascii="Angsana New" w:hAnsi="Angsana New" w:cs="Angsana New"/>
                <w:sz w:val="28"/>
              </w:rPr>
              <w:t>2,61</w:t>
            </w:r>
            <w:r>
              <w:rPr>
                <w:rFonts w:ascii="Angsana New" w:hAnsi="Angsana New" w:cs="Angsana New" w:hint="cs"/>
                <w:sz w:val="28"/>
                <w:cs/>
              </w:rPr>
              <w:t>2</w:t>
            </w:r>
            <w:r w:rsidR="00862311" w:rsidRPr="00862311">
              <w:rPr>
                <w:rFonts w:ascii="Angsana New" w:hAnsi="Angsana New" w:cs="Angsana New"/>
                <w:sz w:val="28"/>
              </w:rPr>
              <w:t>,829.63</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3050B9" w:rsidRPr="00520286" w:rsidRDefault="003050B9" w:rsidP="003050B9">
            <w:pPr>
              <w:tabs>
                <w:tab w:val="decimal" w:pos="1361"/>
              </w:tabs>
              <w:rPr>
                <w:rFonts w:ascii="Angsana New" w:hAnsi="Angsana New" w:cs="Angsana New"/>
                <w:sz w:val="28"/>
              </w:rPr>
            </w:pPr>
            <w:r w:rsidRPr="00E32DA6">
              <w:rPr>
                <w:rFonts w:ascii="Angsana New" w:hAnsi="Angsana New" w:cs="Angsana New"/>
                <w:sz w:val="28"/>
              </w:rPr>
              <w:t>862,809.52</w:t>
            </w:r>
          </w:p>
        </w:tc>
      </w:tr>
      <w:tr w:rsidR="003050B9" w:rsidTr="00862311">
        <w:tc>
          <w:tcPr>
            <w:tcW w:w="3666" w:type="dxa"/>
            <w:vAlign w:val="center"/>
          </w:tcPr>
          <w:p w:rsidR="003050B9" w:rsidRPr="00172E21" w:rsidRDefault="003050B9" w:rsidP="003050B9">
            <w:pPr>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3050B9" w:rsidRPr="00520286" w:rsidRDefault="00862311" w:rsidP="00EB02FE">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(43</w:t>
            </w:r>
            <w:r w:rsidR="00EB02FE">
              <w:rPr>
                <w:rFonts w:ascii="Angsana New" w:hAnsi="Angsana New" w:cs="Angsana New" w:hint="cs"/>
                <w:sz w:val="28"/>
                <w:cs/>
              </w:rPr>
              <w:t>3</w:t>
            </w:r>
            <w:r w:rsidRPr="00862311">
              <w:rPr>
                <w:rFonts w:ascii="Angsana New" w:hAnsi="Angsana New" w:cs="Angsana New"/>
                <w:sz w:val="28"/>
              </w:rPr>
              <w:t>,776.68)</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3050B9" w:rsidRPr="00520286" w:rsidRDefault="003050B9" w:rsidP="003050B9">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(32,791.41)</w:t>
            </w:r>
          </w:p>
        </w:tc>
      </w:tr>
      <w:tr w:rsidR="003050B9" w:rsidTr="00862311">
        <w:tc>
          <w:tcPr>
            <w:tcW w:w="3666" w:type="dxa"/>
            <w:vAlign w:val="center"/>
          </w:tcPr>
          <w:p w:rsidR="003050B9" w:rsidRDefault="003050B9" w:rsidP="003050B9">
            <w:pPr>
              <w:rPr>
                <w:rFonts w:ascii="Angsana New" w:hAnsi="Angsana New" w:cs="Angsana New"/>
                <w:sz w:val="28"/>
                <w:cs/>
              </w:rPr>
            </w:pPr>
            <w:r w:rsidRPr="00FC2AFC">
              <w:rPr>
                <w:rFonts w:ascii="Angsana New" w:hAnsi="Angsana New" w:cs="Angsana New"/>
                <w:sz w:val="28"/>
              </w:rPr>
              <w:t>Current tax</w:t>
            </w:r>
          </w:p>
        </w:tc>
        <w:tc>
          <w:tcPr>
            <w:tcW w:w="997" w:type="dxa"/>
            <w:shd w:val="clear" w:color="auto" w:fill="auto"/>
          </w:tcPr>
          <w:p w:rsidR="003050B9" w:rsidRDefault="00862311"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3050B9" w:rsidRPr="00520286" w:rsidRDefault="00862311" w:rsidP="003050B9">
            <w:pPr>
              <w:tabs>
                <w:tab w:val="decimal" w:pos="1361"/>
              </w:tabs>
              <w:rPr>
                <w:rFonts w:ascii="Angsana New" w:hAnsi="Angsana New" w:cs="Angsana New"/>
                <w:sz w:val="28"/>
              </w:rPr>
            </w:pPr>
            <w:r w:rsidRPr="00862311">
              <w:rPr>
                <w:rFonts w:ascii="Angsana New" w:hAnsi="Angsana New" w:cs="Angsana New"/>
                <w:sz w:val="28"/>
              </w:rPr>
              <w:t>52,685,770.34</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3050B9" w:rsidRPr="00520286" w:rsidRDefault="003050B9" w:rsidP="003050B9">
            <w:pPr>
              <w:tabs>
                <w:tab w:val="decimal" w:pos="1361"/>
              </w:tabs>
              <w:rPr>
                <w:rFonts w:ascii="Angsana New" w:hAnsi="Angsana New" w:cs="Angsana New"/>
                <w:sz w:val="28"/>
              </w:rPr>
            </w:pPr>
            <w:r w:rsidRPr="00E32DA6">
              <w:rPr>
                <w:rFonts w:ascii="Angsana New" w:hAnsi="Angsana New" w:cs="Angsana New"/>
                <w:sz w:val="28"/>
              </w:rPr>
              <w:t>79,941,153.45</w:t>
            </w:r>
          </w:p>
        </w:tc>
      </w:tr>
      <w:tr w:rsidR="003050B9" w:rsidTr="00862311">
        <w:tc>
          <w:tcPr>
            <w:tcW w:w="3666" w:type="dxa"/>
            <w:vAlign w:val="center"/>
          </w:tcPr>
          <w:p w:rsidR="003050B9" w:rsidRDefault="003050B9" w:rsidP="003050B9">
            <w:pPr>
              <w:rPr>
                <w:rFonts w:ascii="Angsana New" w:hAnsi="Angsana New" w:cs="Angsana New"/>
                <w:sz w:val="28"/>
                <w:cs/>
              </w:rPr>
            </w:pPr>
            <w:r w:rsidRPr="00FC2AFC">
              <w:rPr>
                <w:rFonts w:ascii="Angsana New" w:hAnsi="Angsana New" w:cs="Angsana New"/>
                <w:sz w:val="28"/>
              </w:rPr>
              <w:t>Movement</w:t>
            </w:r>
            <w:r w:rsidR="00C8555C">
              <w:rPr>
                <w:rFonts w:ascii="Angsana New" w:hAnsi="Angsana New" w:cs="Angsana New"/>
                <w:sz w:val="28"/>
              </w:rPr>
              <w:t>s</w:t>
            </w:r>
            <w:r w:rsidRPr="00FC2AFC">
              <w:rPr>
                <w:rFonts w:ascii="Angsana New" w:hAnsi="Angsana New" w:cs="Angsana New"/>
                <w:sz w:val="28"/>
              </w:rPr>
              <w:t xml:space="preserve"> in temporary differences</w:t>
            </w:r>
          </w:p>
        </w:tc>
        <w:tc>
          <w:tcPr>
            <w:tcW w:w="997"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3050B9" w:rsidRPr="00520286" w:rsidRDefault="00862311" w:rsidP="003050B9">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(3,371,710.53)</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3050B9" w:rsidRPr="00520286" w:rsidRDefault="003050B9" w:rsidP="003050B9">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1,235,689.26</w:t>
            </w:r>
          </w:p>
        </w:tc>
      </w:tr>
      <w:tr w:rsidR="003050B9" w:rsidTr="00862311">
        <w:tc>
          <w:tcPr>
            <w:tcW w:w="3666" w:type="dxa"/>
            <w:vAlign w:val="center"/>
          </w:tcPr>
          <w:p w:rsidR="003050B9" w:rsidRPr="000666AB" w:rsidRDefault="003050B9" w:rsidP="003050B9">
            <w:pPr>
              <w:rPr>
                <w:rFonts w:ascii="Angsana New" w:hAnsi="Angsana New" w:cs="Angsana New"/>
                <w:sz w:val="28"/>
                <w:cs/>
              </w:rPr>
            </w:pPr>
            <w:r w:rsidRPr="00FC2AFC">
              <w:rPr>
                <w:rFonts w:ascii="Angsana New" w:hAnsi="Angsana New" w:cs="Angsana New"/>
                <w:sz w:val="28"/>
              </w:rPr>
              <w:t>Tax expense</w:t>
            </w:r>
          </w:p>
        </w:tc>
        <w:tc>
          <w:tcPr>
            <w:tcW w:w="997" w:type="dxa"/>
            <w:shd w:val="clear" w:color="auto" w:fill="auto"/>
          </w:tcPr>
          <w:p w:rsidR="003050B9" w:rsidRDefault="00862311"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3050B9" w:rsidRPr="00520286" w:rsidRDefault="00862311" w:rsidP="003050B9">
            <w:pPr>
              <w:pBdr>
                <w:bottom w:val="double" w:sz="6" w:space="1" w:color="auto"/>
              </w:pBdr>
              <w:tabs>
                <w:tab w:val="decimal" w:pos="1361"/>
              </w:tabs>
              <w:rPr>
                <w:rFonts w:ascii="Angsana New" w:hAnsi="Angsana New" w:cs="Angsana New"/>
                <w:sz w:val="28"/>
              </w:rPr>
            </w:pPr>
            <w:r w:rsidRPr="00862311">
              <w:rPr>
                <w:rFonts w:ascii="Angsana New" w:hAnsi="Angsana New" w:cs="Angsana New"/>
                <w:sz w:val="28"/>
              </w:rPr>
              <w:t>49,314,059.81</w:t>
            </w:r>
          </w:p>
        </w:tc>
        <w:tc>
          <w:tcPr>
            <w:tcW w:w="996" w:type="dxa"/>
            <w:shd w:val="clear" w:color="auto" w:fill="auto"/>
          </w:tcPr>
          <w:p w:rsidR="003050B9" w:rsidRDefault="003050B9" w:rsidP="003050B9">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shd w:val="clear" w:color="auto" w:fill="auto"/>
          </w:tcPr>
          <w:p w:rsidR="003050B9" w:rsidRPr="00520286" w:rsidRDefault="003050B9" w:rsidP="003050B9">
            <w:pPr>
              <w:pBdr>
                <w:bottom w:val="double" w:sz="6" w:space="1" w:color="auto"/>
              </w:pBdr>
              <w:tabs>
                <w:tab w:val="decimal" w:pos="1361"/>
              </w:tabs>
              <w:rPr>
                <w:rFonts w:ascii="Angsana New" w:hAnsi="Angsana New" w:cs="Angsana New"/>
                <w:sz w:val="28"/>
              </w:rPr>
            </w:pPr>
            <w:r w:rsidRPr="00E32DA6">
              <w:rPr>
                <w:rFonts w:ascii="Angsana New" w:hAnsi="Angsana New" w:cs="Angsana New"/>
                <w:sz w:val="28"/>
              </w:rPr>
              <w:t>81,176,842.71</w:t>
            </w:r>
          </w:p>
        </w:tc>
      </w:tr>
    </w:tbl>
    <w:p w:rsidR="001E3188" w:rsidRDefault="001E3188" w:rsidP="001E3188">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455DFD">
        <w:rPr>
          <w:rFonts w:asciiTheme="majorBidi" w:hAnsiTheme="majorBidi" w:cstheme="majorBidi"/>
          <w:sz w:val="28"/>
        </w:rPr>
        <w:t xml:space="preserve"> 202</w:t>
      </w:r>
      <w:r w:rsidR="003050B9">
        <w:rPr>
          <w:rFonts w:asciiTheme="majorBidi" w:hAnsiTheme="majorBidi" w:cstheme="majorBidi"/>
          <w:sz w:val="28"/>
        </w:rPr>
        <w:t>3</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C048FA">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862311">
        <w:rPr>
          <w:rFonts w:ascii="Angsana New" w:hAnsi="Angsana New"/>
          <w:sz w:val="28"/>
        </w:rPr>
        <w:t>0.</w:t>
      </w:r>
      <w:r w:rsidR="00862311" w:rsidRPr="00862311">
        <w:rPr>
          <w:rFonts w:ascii="Angsana New" w:hAnsi="Angsana New"/>
          <w:sz w:val="28"/>
        </w:rPr>
        <w:t>86</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862311">
        <w:rPr>
          <w:rFonts w:ascii="Angsana New" w:hAnsi="Angsana New"/>
          <w:sz w:val="28"/>
        </w:rPr>
        <w:t>2</w:t>
      </w:r>
      <w:r w:rsidR="00E32DA6" w:rsidRPr="00862311">
        <w:rPr>
          <w:rFonts w:ascii="Angsana New" w:hAnsi="Angsana New"/>
          <w:sz w:val="28"/>
        </w:rPr>
        <w:t>.</w:t>
      </w:r>
      <w:r w:rsidR="00862311" w:rsidRPr="00862311">
        <w:rPr>
          <w:rFonts w:ascii="Angsana New" w:hAnsi="Angsana New"/>
          <w:sz w:val="28"/>
        </w:rPr>
        <w:t>41</w:t>
      </w:r>
      <w:r w:rsidRPr="002F370F">
        <w:rPr>
          <w:rFonts w:ascii="Angsana New" w:hAnsi="Angsana New"/>
          <w:sz w:val="28"/>
        </w:rPr>
        <w:t xml:space="preserve"> million.</w:t>
      </w:r>
    </w:p>
    <w:p w:rsidR="005D314C" w:rsidRPr="002A36D8" w:rsidRDefault="005D314C" w:rsidP="002A36D8">
      <w:pPr>
        <w:pStyle w:val="ListParagraph"/>
        <w:numPr>
          <w:ilvl w:val="0"/>
          <w:numId w:val="9"/>
        </w:numPr>
        <w:spacing w:before="200" w:line="0" w:lineRule="atLeast"/>
        <w:ind w:left="993" w:hanging="567"/>
        <w:contextualSpacing w:val="0"/>
        <w:jc w:val="thaiDistribute"/>
        <w:rPr>
          <w:rFonts w:ascii="Angsana New" w:hAnsi="Angsana New"/>
          <w:sz w:val="28"/>
        </w:rPr>
      </w:pPr>
      <w:r w:rsidRPr="002F370F">
        <w:rPr>
          <w:rFonts w:ascii="Angsana New" w:hAnsi="Angsana New"/>
          <w:sz w:val="28"/>
        </w:rPr>
        <w:t>Payment under</w:t>
      </w:r>
      <w:r>
        <w:rPr>
          <w:rFonts w:ascii="Angsana New" w:hAnsi="Angsana New" w:hint="cs"/>
          <w:sz w:val="28"/>
          <w:cs/>
        </w:rPr>
        <w:t xml:space="preserve"> </w:t>
      </w:r>
      <w:r w:rsidRPr="002A36D8">
        <w:rPr>
          <w:rFonts w:ascii="Angsana New" w:hAnsi="Angsana New"/>
          <w:sz w:val="28"/>
        </w:rPr>
        <w:t xml:space="preserve">intangible assets </w:t>
      </w:r>
      <w:r w:rsidR="002A36D8" w:rsidRPr="002A36D8">
        <w:rPr>
          <w:rFonts w:ascii="Angsana New" w:hAnsi="Angsana New"/>
          <w:sz w:val="28"/>
        </w:rPr>
        <w:t xml:space="preserve">development </w:t>
      </w:r>
      <w:r w:rsidR="002A36D8" w:rsidRPr="002F370F">
        <w:rPr>
          <w:rFonts w:ascii="Angsana New" w:hAnsi="Angsana New"/>
          <w:sz w:val="28"/>
        </w:rPr>
        <w:t>service agreements</w:t>
      </w:r>
      <w:r w:rsidR="002A36D8">
        <w:rPr>
          <w:rFonts w:ascii="Angsana New" w:hAnsi="Angsana New"/>
          <w:sz w:val="28"/>
        </w:rPr>
        <w:t xml:space="preserve"> </w:t>
      </w:r>
      <w:r w:rsidR="002A36D8" w:rsidRPr="002A36D8">
        <w:rPr>
          <w:rFonts w:ascii="Angsana New" w:hAnsi="Angsana New"/>
          <w:sz w:val="28"/>
        </w:rPr>
        <w:t xml:space="preserve">with related company and </w:t>
      </w:r>
      <w:r w:rsidR="003630AC">
        <w:rPr>
          <w:rFonts w:ascii="Angsana New" w:hAnsi="Angsana New"/>
          <w:sz w:val="28"/>
        </w:rPr>
        <w:t>third parties</w:t>
      </w:r>
      <w:r w:rsidR="002A36D8" w:rsidRPr="002A36D8">
        <w:rPr>
          <w:rFonts w:ascii="Angsana New" w:hAnsi="Angsana New" w:hint="cs"/>
          <w:sz w:val="28"/>
          <w:cs/>
        </w:rPr>
        <w:t xml:space="preserve"> </w:t>
      </w:r>
      <w:r w:rsidR="002A36D8" w:rsidRPr="002A36D8">
        <w:rPr>
          <w:rFonts w:ascii="Angsana New" w:hAnsi="Angsana New"/>
          <w:sz w:val="28"/>
        </w:rPr>
        <w:t xml:space="preserve">in the amount of Baht </w:t>
      </w:r>
      <w:r w:rsidR="00862311">
        <w:rPr>
          <w:rFonts w:ascii="Angsana New" w:hAnsi="Angsana New"/>
          <w:sz w:val="28"/>
        </w:rPr>
        <w:t>5</w:t>
      </w:r>
      <w:r w:rsidR="00E32DA6" w:rsidRPr="00862311">
        <w:rPr>
          <w:rFonts w:ascii="Angsana New" w:hAnsi="Angsana New"/>
          <w:sz w:val="28"/>
        </w:rPr>
        <w:t>.</w:t>
      </w:r>
      <w:r w:rsidR="00862311" w:rsidRPr="00862311">
        <w:rPr>
          <w:rFonts w:ascii="Angsana New" w:hAnsi="Angsana New"/>
          <w:sz w:val="28"/>
        </w:rPr>
        <w:t>63</w:t>
      </w:r>
      <w:r w:rsidR="002A36D8" w:rsidRPr="002A36D8">
        <w:rPr>
          <w:rFonts w:ascii="Angsana New" w:hAnsi="Angsana New"/>
          <w:sz w:val="28"/>
        </w:rPr>
        <w:t xml:space="preserve"> million.</w:t>
      </w:r>
    </w:p>
    <w:p w:rsidR="00701F21" w:rsidRDefault="00701F21" w:rsidP="00FC2AFC">
      <w:pPr>
        <w:pStyle w:val="ListParagraph"/>
        <w:numPr>
          <w:ilvl w:val="0"/>
          <w:numId w:val="9"/>
        </w:numPr>
        <w:spacing w:before="200" w:after="360" w:line="0" w:lineRule="atLeast"/>
        <w:ind w:left="992"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44289A">
        <w:rPr>
          <w:rFonts w:asciiTheme="majorBidi" w:hAnsiTheme="majorBidi" w:cstheme="majorBidi"/>
          <w:sz w:val="28"/>
        </w:rPr>
        <w:t>to guarantee the contract</w:t>
      </w:r>
      <w:r w:rsidR="001D29B8" w:rsidRPr="0044289A">
        <w:rPr>
          <w:rFonts w:asciiTheme="majorBidi" w:hAnsiTheme="majorBidi" w:cstheme="majorBidi" w:hint="cs"/>
          <w:sz w:val="28"/>
          <w:cs/>
        </w:rPr>
        <w:t xml:space="preserve"> </w:t>
      </w:r>
      <w:r w:rsidR="001D29B8" w:rsidRPr="0044289A">
        <w:rPr>
          <w:rFonts w:asciiTheme="majorBidi" w:hAnsiTheme="majorBidi" w:cstheme="majorBidi"/>
          <w:sz w:val="28"/>
        </w:rPr>
        <w:t>of work</w:t>
      </w:r>
      <w:r w:rsidRPr="0044289A">
        <w:rPr>
          <w:rFonts w:asciiTheme="majorBidi" w:hAnsiTheme="majorBidi" w:cstheme="majorBidi"/>
          <w:sz w:val="28"/>
        </w:rPr>
        <w:t xml:space="preserve"> in the amount of </w:t>
      </w:r>
      <w:r w:rsidRPr="00862311">
        <w:rPr>
          <w:rFonts w:asciiTheme="majorBidi" w:hAnsiTheme="majorBidi" w:cstheme="majorBidi"/>
          <w:sz w:val="28"/>
        </w:rPr>
        <w:t>Baht 0.</w:t>
      </w:r>
      <w:r w:rsidR="00862311" w:rsidRPr="00862311">
        <w:rPr>
          <w:rFonts w:asciiTheme="majorBidi" w:hAnsiTheme="majorBidi" w:cstheme="majorBidi"/>
          <w:sz w:val="28"/>
        </w:rPr>
        <w:t>06</w:t>
      </w:r>
      <w:r w:rsidRPr="0044289A">
        <w:rPr>
          <w:rFonts w:asciiTheme="majorBidi" w:hAnsiTheme="majorBidi" w:cstheme="majorBidi"/>
          <w:sz w:val="28"/>
        </w:rPr>
        <w:t xml:space="preserve"> million.</w:t>
      </w:r>
    </w:p>
    <w:p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w:t>
      </w:r>
      <w:r w:rsidR="003D5D0F">
        <w:rPr>
          <w:rFonts w:ascii="Angsana New" w:hAnsi="Angsana New"/>
          <w:sz w:val="28"/>
        </w:rPr>
        <w:t>ai Financial Reporting Standard</w:t>
      </w:r>
      <w:r w:rsidRPr="00D36FD4">
        <w:rPr>
          <w:rFonts w:ascii="Angsana New" w:hAnsi="Angsana New"/>
          <w:sz w:val="28"/>
        </w:rPr>
        <w:t xml:space="preserve"> No. 7 “Financial Instruments: Disclosure”, principally comprise cash and cash equivalents, trade and other receivables, other financial assets, trade and other 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belows: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Credit risk</w:t>
      </w:r>
    </w:p>
    <w:p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rsidR="00D36FD4" w:rsidRP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 order to ensure that it will have sufficient funds for its operations.</w:t>
      </w: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1E3188" w:rsidRDefault="00EC648B" w:rsidP="00D36FD4">
      <w:pPr>
        <w:spacing w:before="120" w:after="120" w:line="240" w:lineRule="auto"/>
        <w:ind w:left="426"/>
        <w:jc w:val="thaiDistribute"/>
        <w:rPr>
          <w:rFonts w:ascii="Angsana New" w:hAnsi="Angsana New"/>
          <w:sz w:val="28"/>
        </w:rPr>
      </w:pPr>
      <w:r>
        <w:rPr>
          <w:rFonts w:ascii="Angsana New" w:hAnsi="Angsana New"/>
          <w:sz w:val="28"/>
        </w:rPr>
        <w:lastRenderedPageBreak/>
        <w:t>The table below summarises the maturity profile of the Company’s non-derivative financial liabilities based on</w:t>
      </w:r>
      <w:r w:rsidR="002A36D8" w:rsidRPr="002A36D8">
        <w:rPr>
          <w:rFonts w:ascii="Angsana New" w:hAnsi="Angsana New"/>
          <w:sz w:val="28"/>
        </w:rPr>
        <w:t xml:space="preserve"> </w:t>
      </w:r>
      <w:r w:rsidR="0016407A">
        <w:rPr>
          <w:rFonts w:ascii="Angsana New" w:hAnsi="Angsana New"/>
          <w:sz w:val="28"/>
        </w:rPr>
        <w:t xml:space="preserve">contractual undiscounted cash </w:t>
      </w:r>
      <w:r w:rsidR="002A36D8" w:rsidRPr="002A36D8">
        <w:rPr>
          <w:rFonts w:ascii="Angsana New" w:hAnsi="Angsana New"/>
          <w:sz w:val="28"/>
        </w:rPr>
        <w:t>follows:</w:t>
      </w:r>
    </w:p>
    <w:tbl>
      <w:tblPr>
        <w:tblStyle w:val="TableGrid"/>
        <w:tblW w:w="94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5668" w:type="dxa"/>
            <w:gridSpan w:val="4"/>
          </w:tcPr>
          <w:p w:rsidR="00D36FD4" w:rsidRPr="0048222B" w:rsidRDefault="00D36FD4"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521764" w:rsidTr="007F5C12">
        <w:tc>
          <w:tcPr>
            <w:tcW w:w="3770" w:type="dxa"/>
            <w:vAlign w:val="center"/>
          </w:tcPr>
          <w:p w:rsidR="00D029C1" w:rsidRPr="0048222B" w:rsidRDefault="00D029C1" w:rsidP="007F5C12">
            <w:pPr>
              <w:rPr>
                <w:rFonts w:ascii="Angsana New" w:hAnsi="Angsana New" w:cs="Angsana New"/>
                <w:sz w:val="28"/>
                <w:cs/>
              </w:rPr>
            </w:pPr>
          </w:p>
        </w:tc>
        <w:tc>
          <w:tcPr>
            <w:tcW w:w="5668" w:type="dxa"/>
            <w:gridSpan w:val="4"/>
          </w:tcPr>
          <w:p w:rsidR="00D029C1" w:rsidRDefault="00167D3B"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w:t>
            </w:r>
            <w:r w:rsidR="003050B9">
              <w:rPr>
                <w:rFonts w:asciiTheme="majorBidi" w:hAnsiTheme="majorBidi" w:cstheme="majorBidi"/>
                <w:sz w:val="28"/>
              </w:rPr>
              <w:t>3</w:t>
            </w:r>
          </w:p>
        </w:tc>
      </w:tr>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1417" w:type="dxa"/>
          </w:tcPr>
          <w:p w:rsidR="00D36FD4"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rsidR="00D36FD4" w:rsidRDefault="00D36FD4"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36FD4"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36FD4" w:rsidRPr="009E7F01"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rsidTr="007F5C12">
        <w:tc>
          <w:tcPr>
            <w:tcW w:w="3770" w:type="dxa"/>
            <w:vAlign w:val="center"/>
          </w:tcPr>
          <w:p w:rsidR="00D36FD4" w:rsidRPr="009E7F01" w:rsidRDefault="00797B4E" w:rsidP="007F5C12">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36FD4" w:rsidRDefault="00D36FD4" w:rsidP="007F5C12">
            <w:pPr>
              <w:spacing w:line="0" w:lineRule="atLeast"/>
              <w:jc w:val="center"/>
              <w:rPr>
                <w:rFonts w:asciiTheme="majorBidi" w:hAnsiTheme="majorBidi" w:cstheme="majorBidi"/>
                <w:sz w:val="28"/>
              </w:rPr>
            </w:pPr>
          </w:p>
        </w:tc>
        <w:tc>
          <w:tcPr>
            <w:tcW w:w="1417" w:type="dxa"/>
          </w:tcPr>
          <w:p w:rsidR="00D36FD4" w:rsidRDefault="00D36FD4" w:rsidP="007F5C12">
            <w:pPr>
              <w:tabs>
                <w:tab w:val="decimal" w:pos="1360"/>
              </w:tabs>
              <w:spacing w:line="0" w:lineRule="atLeast"/>
              <w:rPr>
                <w:rFonts w:asciiTheme="majorBidi" w:hAnsiTheme="majorBidi" w:cstheme="majorBidi"/>
                <w:sz w:val="28"/>
                <w:cs/>
              </w:rPr>
            </w:pPr>
          </w:p>
        </w:tc>
        <w:tc>
          <w:tcPr>
            <w:tcW w:w="1417" w:type="dxa"/>
            <w:shd w:val="clear" w:color="auto" w:fill="auto"/>
          </w:tcPr>
          <w:p w:rsidR="00D36FD4" w:rsidRDefault="00D36FD4" w:rsidP="007F5C12">
            <w:pPr>
              <w:tabs>
                <w:tab w:val="decimal" w:pos="1360"/>
              </w:tabs>
              <w:spacing w:line="0" w:lineRule="atLeast"/>
              <w:rPr>
                <w:rFonts w:asciiTheme="majorBidi" w:hAnsiTheme="majorBidi" w:cstheme="majorBidi"/>
                <w:sz w:val="28"/>
              </w:rPr>
            </w:pPr>
          </w:p>
        </w:tc>
        <w:tc>
          <w:tcPr>
            <w:tcW w:w="1417" w:type="dxa"/>
            <w:shd w:val="clear" w:color="auto" w:fill="auto"/>
          </w:tcPr>
          <w:p w:rsidR="00D36FD4" w:rsidRPr="0048222B" w:rsidRDefault="00D36FD4" w:rsidP="007F5C12">
            <w:pPr>
              <w:tabs>
                <w:tab w:val="decimal" w:pos="1361"/>
              </w:tabs>
              <w:rPr>
                <w:rFonts w:ascii="Angsana New" w:hAnsi="Angsana New" w:cs="Angsana New"/>
                <w:sz w:val="28"/>
              </w:rPr>
            </w:pPr>
          </w:p>
        </w:tc>
      </w:tr>
      <w:tr w:rsidR="00A2158C" w:rsidRPr="00521764" w:rsidTr="00862311">
        <w:tc>
          <w:tcPr>
            <w:tcW w:w="3770" w:type="dxa"/>
            <w:vAlign w:val="center"/>
          </w:tcPr>
          <w:p w:rsidR="00A2158C" w:rsidRDefault="00A2158C" w:rsidP="00A2158C">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A2158C" w:rsidRDefault="00862311" w:rsidP="00A2158C">
            <w:pPr>
              <w:tabs>
                <w:tab w:val="decimal" w:pos="1134"/>
              </w:tabs>
              <w:jc w:val="thaiDistribute"/>
              <w:rPr>
                <w:rFonts w:asciiTheme="majorBidi" w:hAnsiTheme="majorBidi" w:cstheme="majorBidi"/>
                <w:sz w:val="28"/>
              </w:rPr>
            </w:pPr>
            <w:r>
              <w:rPr>
                <w:rFonts w:asciiTheme="majorBidi" w:hAnsiTheme="majorBidi" w:cstheme="majorBidi"/>
                <w:sz w:val="28"/>
              </w:rPr>
              <w:t>211</w:t>
            </w:r>
          </w:p>
        </w:tc>
        <w:tc>
          <w:tcPr>
            <w:tcW w:w="1417" w:type="dxa"/>
            <w:shd w:val="clear" w:color="auto" w:fill="auto"/>
          </w:tcPr>
          <w:p w:rsidR="00A2158C" w:rsidRPr="004752C6" w:rsidRDefault="00A2158C" w:rsidP="00A2158C">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A2158C" w:rsidRDefault="00A2158C" w:rsidP="00A2158C">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A2158C" w:rsidRPr="004752C6" w:rsidRDefault="00862311" w:rsidP="00A2158C">
            <w:pPr>
              <w:tabs>
                <w:tab w:val="decimal" w:pos="1134"/>
              </w:tabs>
              <w:jc w:val="thaiDistribute"/>
              <w:rPr>
                <w:rFonts w:asciiTheme="majorBidi" w:hAnsiTheme="majorBidi" w:cstheme="majorBidi"/>
                <w:sz w:val="28"/>
              </w:rPr>
            </w:pPr>
            <w:r>
              <w:rPr>
                <w:rFonts w:asciiTheme="majorBidi" w:hAnsiTheme="majorBidi" w:cstheme="majorBidi"/>
                <w:sz w:val="28"/>
              </w:rPr>
              <w:t>211</w:t>
            </w:r>
          </w:p>
        </w:tc>
      </w:tr>
      <w:tr w:rsidR="00A2158C" w:rsidRPr="00521764" w:rsidTr="00862311">
        <w:tc>
          <w:tcPr>
            <w:tcW w:w="3770" w:type="dxa"/>
            <w:vAlign w:val="center"/>
          </w:tcPr>
          <w:p w:rsidR="00A2158C" w:rsidRPr="00F217EB" w:rsidRDefault="00A2158C" w:rsidP="00A2158C">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A2158C" w:rsidRPr="009E7F01" w:rsidRDefault="003630AC" w:rsidP="00A2158C">
            <w:pPr>
              <w:tabs>
                <w:tab w:val="decimal" w:pos="1134"/>
              </w:tabs>
              <w:jc w:val="thaiDistribute"/>
              <w:rPr>
                <w:rFonts w:asciiTheme="majorBidi" w:hAnsiTheme="majorBidi" w:cstheme="majorBidi"/>
                <w:sz w:val="28"/>
              </w:rPr>
            </w:pPr>
            <w:r>
              <w:rPr>
                <w:rFonts w:asciiTheme="majorBidi" w:hAnsiTheme="majorBidi" w:cstheme="majorBidi"/>
                <w:sz w:val="28"/>
              </w:rPr>
              <w:t>94</w:t>
            </w:r>
          </w:p>
        </w:tc>
        <w:tc>
          <w:tcPr>
            <w:tcW w:w="1417" w:type="dxa"/>
            <w:shd w:val="clear" w:color="auto" w:fill="auto"/>
          </w:tcPr>
          <w:p w:rsidR="00A2158C" w:rsidRDefault="00862311" w:rsidP="003630AC">
            <w:pPr>
              <w:tabs>
                <w:tab w:val="decimal" w:pos="1134"/>
              </w:tabs>
              <w:jc w:val="thaiDistribute"/>
              <w:rPr>
                <w:rFonts w:asciiTheme="majorBidi" w:hAnsiTheme="majorBidi" w:cstheme="majorBidi"/>
                <w:sz w:val="28"/>
                <w:cs/>
              </w:rPr>
            </w:pPr>
            <w:r>
              <w:rPr>
                <w:rFonts w:asciiTheme="majorBidi" w:hAnsiTheme="majorBidi" w:cstheme="majorBidi"/>
                <w:sz w:val="28"/>
              </w:rPr>
              <w:t>14</w:t>
            </w:r>
            <w:r w:rsidR="003630AC">
              <w:rPr>
                <w:rFonts w:asciiTheme="majorBidi" w:hAnsiTheme="majorBidi" w:cstheme="majorBidi"/>
                <w:sz w:val="28"/>
              </w:rPr>
              <w:t>7</w:t>
            </w:r>
          </w:p>
        </w:tc>
        <w:tc>
          <w:tcPr>
            <w:tcW w:w="1417" w:type="dxa"/>
            <w:shd w:val="clear" w:color="auto" w:fill="auto"/>
          </w:tcPr>
          <w:p w:rsidR="00A2158C" w:rsidRDefault="00862311" w:rsidP="00A2158C">
            <w:pPr>
              <w:tabs>
                <w:tab w:val="decimal" w:pos="1134"/>
              </w:tabs>
              <w:jc w:val="thaiDistribute"/>
              <w:rPr>
                <w:rFonts w:asciiTheme="majorBidi" w:hAnsiTheme="majorBidi" w:cstheme="majorBidi"/>
                <w:sz w:val="28"/>
              </w:rPr>
            </w:pPr>
            <w:r>
              <w:rPr>
                <w:rFonts w:asciiTheme="majorBidi" w:hAnsiTheme="majorBidi" w:cstheme="majorBidi"/>
                <w:sz w:val="28"/>
              </w:rPr>
              <w:t>2</w:t>
            </w:r>
          </w:p>
        </w:tc>
        <w:tc>
          <w:tcPr>
            <w:tcW w:w="1417" w:type="dxa"/>
            <w:shd w:val="clear" w:color="auto" w:fill="auto"/>
          </w:tcPr>
          <w:p w:rsidR="00A2158C" w:rsidRPr="00514C3A" w:rsidRDefault="003630AC" w:rsidP="00A2158C">
            <w:pPr>
              <w:tabs>
                <w:tab w:val="decimal" w:pos="1134"/>
              </w:tabs>
              <w:jc w:val="thaiDistribute"/>
              <w:rPr>
                <w:rFonts w:asciiTheme="majorBidi" w:hAnsiTheme="majorBidi" w:cstheme="majorBidi"/>
                <w:sz w:val="28"/>
              </w:rPr>
            </w:pPr>
            <w:r>
              <w:rPr>
                <w:rFonts w:asciiTheme="majorBidi" w:hAnsiTheme="majorBidi" w:cstheme="majorBidi"/>
                <w:sz w:val="28"/>
              </w:rPr>
              <w:t>243</w:t>
            </w:r>
          </w:p>
        </w:tc>
      </w:tr>
      <w:tr w:rsidR="005A03AF" w:rsidRPr="005A03AF" w:rsidTr="00B8289D">
        <w:tc>
          <w:tcPr>
            <w:tcW w:w="3770" w:type="dxa"/>
            <w:vAlign w:val="center"/>
          </w:tcPr>
          <w:p w:rsidR="005A03AF" w:rsidRPr="005A03AF" w:rsidRDefault="005A03AF" w:rsidP="007F5C12">
            <w:pPr>
              <w:rPr>
                <w:rFonts w:ascii="Angsana New" w:hAnsi="Angsana New" w:cs="Angsana New"/>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B8289D">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7F5C12">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Pr="0048222B" w:rsidRDefault="00D029C1"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Default="003050B9"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2022</w:t>
            </w:r>
          </w:p>
        </w:tc>
      </w:tr>
      <w:tr w:rsidR="00D029C1" w:rsidRPr="009E7F01" w:rsidTr="00320321">
        <w:tc>
          <w:tcPr>
            <w:tcW w:w="3770" w:type="dxa"/>
            <w:vAlign w:val="center"/>
          </w:tcPr>
          <w:p w:rsidR="00D029C1" w:rsidRPr="0048222B" w:rsidRDefault="00D029C1" w:rsidP="00320321">
            <w:pPr>
              <w:rPr>
                <w:rFonts w:ascii="Angsana New" w:hAnsi="Angsana New" w:cs="Angsana New"/>
                <w:sz w:val="28"/>
                <w:cs/>
              </w:rPr>
            </w:pPr>
          </w:p>
        </w:tc>
        <w:tc>
          <w:tcPr>
            <w:tcW w:w="1417" w:type="dxa"/>
          </w:tcPr>
          <w:p w:rsidR="00D029C1" w:rsidRPr="00C048FA"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sidRPr="00C048FA">
              <w:rPr>
                <w:rFonts w:asciiTheme="majorBidi" w:hAnsiTheme="majorBidi" w:cstheme="majorBidi"/>
                <w:sz w:val="28"/>
              </w:rPr>
              <w:t xml:space="preserve"> 1 year</w:t>
            </w:r>
          </w:p>
        </w:tc>
        <w:tc>
          <w:tcPr>
            <w:tcW w:w="1417" w:type="dxa"/>
          </w:tcPr>
          <w:p w:rsidR="00D029C1" w:rsidRDefault="00D029C1"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029C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029C1" w:rsidRPr="009E7F0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029C1" w:rsidRPr="0048222B" w:rsidTr="00320321">
        <w:tc>
          <w:tcPr>
            <w:tcW w:w="3770" w:type="dxa"/>
            <w:vAlign w:val="center"/>
          </w:tcPr>
          <w:p w:rsidR="00D029C1" w:rsidRPr="009E7F01" w:rsidRDefault="00D029C1" w:rsidP="00320321">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029C1" w:rsidRDefault="00D029C1" w:rsidP="00320321">
            <w:pPr>
              <w:spacing w:line="0" w:lineRule="atLeast"/>
              <w:jc w:val="center"/>
              <w:rPr>
                <w:rFonts w:asciiTheme="majorBidi" w:hAnsiTheme="majorBidi" w:cstheme="majorBidi"/>
                <w:sz w:val="28"/>
              </w:rPr>
            </w:pPr>
          </w:p>
        </w:tc>
        <w:tc>
          <w:tcPr>
            <w:tcW w:w="1417" w:type="dxa"/>
          </w:tcPr>
          <w:p w:rsidR="00D029C1" w:rsidRDefault="00D029C1" w:rsidP="00320321">
            <w:pPr>
              <w:tabs>
                <w:tab w:val="decimal" w:pos="1360"/>
              </w:tabs>
              <w:spacing w:line="0" w:lineRule="atLeast"/>
              <w:rPr>
                <w:rFonts w:asciiTheme="majorBidi" w:hAnsiTheme="majorBidi" w:cstheme="majorBidi"/>
                <w:sz w:val="28"/>
                <w:cs/>
              </w:rPr>
            </w:pPr>
          </w:p>
        </w:tc>
        <w:tc>
          <w:tcPr>
            <w:tcW w:w="1417" w:type="dxa"/>
            <w:shd w:val="clear" w:color="auto" w:fill="auto"/>
          </w:tcPr>
          <w:p w:rsidR="00D029C1" w:rsidRDefault="00D029C1" w:rsidP="00320321">
            <w:pPr>
              <w:tabs>
                <w:tab w:val="decimal" w:pos="1360"/>
              </w:tabs>
              <w:spacing w:line="0" w:lineRule="atLeast"/>
              <w:rPr>
                <w:rFonts w:asciiTheme="majorBidi" w:hAnsiTheme="majorBidi" w:cstheme="majorBidi"/>
                <w:sz w:val="28"/>
              </w:rPr>
            </w:pPr>
          </w:p>
        </w:tc>
        <w:tc>
          <w:tcPr>
            <w:tcW w:w="1417" w:type="dxa"/>
            <w:shd w:val="clear" w:color="auto" w:fill="auto"/>
          </w:tcPr>
          <w:p w:rsidR="00D029C1" w:rsidRPr="0048222B" w:rsidRDefault="00D029C1" w:rsidP="00320321">
            <w:pPr>
              <w:tabs>
                <w:tab w:val="decimal" w:pos="1361"/>
              </w:tabs>
              <w:rPr>
                <w:rFonts w:ascii="Angsana New" w:hAnsi="Angsana New" w:cs="Angsana New"/>
                <w:sz w:val="28"/>
              </w:rPr>
            </w:pPr>
          </w:p>
        </w:tc>
      </w:tr>
      <w:tr w:rsidR="003050B9" w:rsidRPr="004752C6" w:rsidTr="00684178">
        <w:tc>
          <w:tcPr>
            <w:tcW w:w="3770" w:type="dxa"/>
            <w:vAlign w:val="center"/>
          </w:tcPr>
          <w:p w:rsidR="003050B9" w:rsidRDefault="003050B9" w:rsidP="003050B9">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3050B9" w:rsidRDefault="003050B9" w:rsidP="003050B9">
            <w:pPr>
              <w:tabs>
                <w:tab w:val="decimal" w:pos="1134"/>
              </w:tabs>
              <w:jc w:val="thaiDistribute"/>
              <w:rPr>
                <w:rFonts w:asciiTheme="majorBidi" w:hAnsiTheme="majorBidi" w:cstheme="majorBidi"/>
                <w:sz w:val="28"/>
              </w:rPr>
            </w:pPr>
            <w:r>
              <w:rPr>
                <w:rFonts w:asciiTheme="majorBidi" w:hAnsiTheme="majorBidi" w:cstheme="majorBidi"/>
                <w:sz w:val="28"/>
              </w:rPr>
              <w:t>244</w:t>
            </w:r>
          </w:p>
        </w:tc>
        <w:tc>
          <w:tcPr>
            <w:tcW w:w="1417" w:type="dxa"/>
            <w:shd w:val="clear" w:color="auto" w:fill="auto"/>
          </w:tcPr>
          <w:p w:rsidR="003050B9" w:rsidRPr="004752C6" w:rsidRDefault="003050B9" w:rsidP="003050B9">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3050B9" w:rsidRDefault="003050B9" w:rsidP="003050B9">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3050B9" w:rsidRPr="004752C6" w:rsidRDefault="003050B9" w:rsidP="003050B9">
            <w:pPr>
              <w:tabs>
                <w:tab w:val="decimal" w:pos="1134"/>
              </w:tabs>
              <w:jc w:val="thaiDistribute"/>
              <w:rPr>
                <w:rFonts w:asciiTheme="majorBidi" w:hAnsiTheme="majorBidi" w:cstheme="majorBidi"/>
                <w:sz w:val="28"/>
              </w:rPr>
            </w:pPr>
            <w:r>
              <w:rPr>
                <w:rFonts w:asciiTheme="majorBidi" w:hAnsiTheme="majorBidi" w:cstheme="majorBidi"/>
                <w:sz w:val="28"/>
              </w:rPr>
              <w:t>244</w:t>
            </w:r>
          </w:p>
        </w:tc>
      </w:tr>
      <w:tr w:rsidR="003050B9" w:rsidRPr="00514C3A" w:rsidTr="00684178">
        <w:tc>
          <w:tcPr>
            <w:tcW w:w="3770" w:type="dxa"/>
            <w:vAlign w:val="center"/>
          </w:tcPr>
          <w:p w:rsidR="003050B9" w:rsidRPr="00F217EB" w:rsidRDefault="003050B9" w:rsidP="003050B9">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3050B9" w:rsidRPr="009E7F01" w:rsidRDefault="003050B9" w:rsidP="003050B9">
            <w:pPr>
              <w:tabs>
                <w:tab w:val="decimal" w:pos="1134"/>
              </w:tabs>
              <w:jc w:val="thaiDistribute"/>
              <w:rPr>
                <w:rFonts w:asciiTheme="majorBidi" w:hAnsiTheme="majorBidi" w:cstheme="majorBidi"/>
                <w:sz w:val="28"/>
              </w:rPr>
            </w:pPr>
            <w:r>
              <w:rPr>
                <w:rFonts w:asciiTheme="majorBidi" w:hAnsiTheme="majorBidi" w:cstheme="majorBidi"/>
                <w:sz w:val="28"/>
              </w:rPr>
              <w:t>91</w:t>
            </w:r>
          </w:p>
        </w:tc>
        <w:tc>
          <w:tcPr>
            <w:tcW w:w="1417" w:type="dxa"/>
            <w:shd w:val="clear" w:color="auto" w:fill="auto"/>
          </w:tcPr>
          <w:p w:rsidR="003050B9" w:rsidRDefault="003050B9" w:rsidP="003050B9">
            <w:pPr>
              <w:tabs>
                <w:tab w:val="decimal" w:pos="1134"/>
              </w:tabs>
              <w:jc w:val="thaiDistribute"/>
              <w:rPr>
                <w:rFonts w:asciiTheme="majorBidi" w:hAnsiTheme="majorBidi" w:cstheme="majorBidi"/>
                <w:sz w:val="28"/>
                <w:cs/>
              </w:rPr>
            </w:pPr>
            <w:r>
              <w:rPr>
                <w:rFonts w:asciiTheme="majorBidi" w:hAnsiTheme="majorBidi" w:cstheme="majorBidi"/>
                <w:sz w:val="28"/>
              </w:rPr>
              <w:t>224</w:t>
            </w:r>
          </w:p>
        </w:tc>
        <w:tc>
          <w:tcPr>
            <w:tcW w:w="1417" w:type="dxa"/>
            <w:shd w:val="clear" w:color="auto" w:fill="auto"/>
          </w:tcPr>
          <w:p w:rsidR="003050B9" w:rsidRDefault="003050B9" w:rsidP="003050B9">
            <w:pPr>
              <w:tabs>
                <w:tab w:val="decimal" w:pos="1134"/>
              </w:tabs>
              <w:jc w:val="thaiDistribute"/>
              <w:rPr>
                <w:rFonts w:asciiTheme="majorBidi" w:hAnsiTheme="majorBidi" w:cstheme="majorBidi"/>
                <w:sz w:val="28"/>
              </w:rPr>
            </w:pPr>
            <w:r>
              <w:rPr>
                <w:rFonts w:asciiTheme="majorBidi" w:hAnsiTheme="majorBidi" w:cstheme="majorBidi"/>
                <w:sz w:val="28"/>
              </w:rPr>
              <w:t>7</w:t>
            </w:r>
          </w:p>
        </w:tc>
        <w:tc>
          <w:tcPr>
            <w:tcW w:w="1417" w:type="dxa"/>
            <w:shd w:val="clear" w:color="auto" w:fill="auto"/>
          </w:tcPr>
          <w:p w:rsidR="003050B9" w:rsidRPr="00514C3A" w:rsidRDefault="003050B9" w:rsidP="003050B9">
            <w:pPr>
              <w:tabs>
                <w:tab w:val="decimal" w:pos="1134"/>
              </w:tabs>
              <w:jc w:val="thaiDistribute"/>
              <w:rPr>
                <w:rFonts w:asciiTheme="majorBidi" w:hAnsiTheme="majorBidi" w:cstheme="majorBidi"/>
                <w:sz w:val="28"/>
              </w:rPr>
            </w:pPr>
            <w:r>
              <w:rPr>
                <w:rFonts w:asciiTheme="majorBidi" w:hAnsiTheme="majorBidi" w:cstheme="majorBidi"/>
                <w:sz w:val="28"/>
              </w:rPr>
              <w:t>322</w:t>
            </w:r>
          </w:p>
        </w:tc>
      </w:tr>
    </w:tbl>
    <w:p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rsidR="001E3188"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Significant financial assets and financial liabilities classified by type of interest rates are summarised in the table belows, with those financial assets and financial liabilities that carry fixed interest rates further classified based on the maturity date, or the repricing date if this occurs before the maturity date.</w:t>
      </w:r>
    </w:p>
    <w:p w:rsidR="001E3188" w:rsidRDefault="001E3188" w:rsidP="001E3188">
      <w:pPr>
        <w:pStyle w:val="BodyText"/>
      </w:pPr>
      <w:r>
        <w:br w:type="page"/>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rsidR="00347CCB" w:rsidRPr="002A5946" w:rsidRDefault="00347CCB" w:rsidP="00347CCB">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3050B9">
              <w:rPr>
                <w:rFonts w:asciiTheme="majorBidi" w:hAnsiTheme="majorBidi" w:cs="Angsana New"/>
                <w:spacing w:val="-2"/>
                <w:sz w:val="24"/>
                <w:szCs w:val="24"/>
              </w:rPr>
              <w:t>2023</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3D5D0F"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347CCB">
              <w:rPr>
                <w:rFonts w:asciiTheme="majorBidi" w:hAnsiTheme="majorBidi" w:cstheme="majorBidi"/>
                <w:spacing w:val="-2"/>
                <w:sz w:val="24"/>
                <w:szCs w:val="24"/>
              </w:rPr>
              <w:t>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AB2CA5" w:rsidP="007F5C12">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r>
      <w:tr w:rsidR="00862311" w:rsidRPr="002A5946" w:rsidTr="00862311">
        <w:trPr>
          <w:trHeight w:val="380"/>
        </w:trPr>
        <w:tc>
          <w:tcPr>
            <w:tcW w:w="2286" w:type="dxa"/>
            <w:vAlign w:val="bottom"/>
          </w:tcPr>
          <w:p w:rsidR="00862311" w:rsidRPr="002A5946" w:rsidRDefault="00862311" w:rsidP="00862311">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42</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0.05 - 0.60</w:t>
            </w:r>
          </w:p>
        </w:tc>
      </w:tr>
      <w:tr w:rsidR="00862311" w:rsidRPr="002A5946" w:rsidTr="00862311">
        <w:trPr>
          <w:trHeight w:val="380"/>
        </w:trPr>
        <w:tc>
          <w:tcPr>
            <w:tcW w:w="2286" w:type="dxa"/>
            <w:vAlign w:val="bottom"/>
          </w:tcPr>
          <w:p w:rsidR="00862311" w:rsidRPr="002A5946" w:rsidRDefault="00862311" w:rsidP="0086231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96</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97</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862311" w:rsidRPr="002A5946" w:rsidTr="00862311">
        <w:trPr>
          <w:trHeight w:val="380"/>
        </w:trPr>
        <w:tc>
          <w:tcPr>
            <w:tcW w:w="2286" w:type="dxa"/>
            <w:vAlign w:val="bottom"/>
          </w:tcPr>
          <w:p w:rsidR="00862311" w:rsidRPr="002A5946" w:rsidRDefault="00862311" w:rsidP="0086231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p>
        </w:tc>
      </w:tr>
      <w:tr w:rsidR="00862311" w:rsidRPr="002A5946" w:rsidTr="00862311">
        <w:trPr>
          <w:trHeight w:val="380"/>
        </w:trPr>
        <w:tc>
          <w:tcPr>
            <w:tcW w:w="2286" w:type="dxa"/>
            <w:vAlign w:val="bottom"/>
          </w:tcPr>
          <w:p w:rsidR="00862311" w:rsidRPr="00347CCB" w:rsidRDefault="00862311" w:rsidP="00862311">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62311" w:rsidRPr="002A5946" w:rsidRDefault="000B0C13"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w:t>
            </w:r>
            <w:r w:rsidR="00862311">
              <w:rPr>
                <w:rFonts w:asciiTheme="majorBidi" w:hAnsiTheme="majorBidi" w:cstheme="majorBidi"/>
                <w:spacing w:val="-2"/>
                <w:sz w:val="24"/>
                <w:szCs w:val="24"/>
              </w:rPr>
              <w:t>.</w:t>
            </w:r>
            <w:r>
              <w:rPr>
                <w:rFonts w:asciiTheme="majorBidi" w:hAnsiTheme="majorBidi" w:cstheme="majorBidi"/>
                <w:spacing w:val="-2"/>
                <w:sz w:val="24"/>
                <w:szCs w:val="24"/>
              </w:rPr>
              <w:t>15</w:t>
            </w:r>
          </w:p>
        </w:tc>
      </w:tr>
      <w:tr w:rsidR="00862311" w:rsidRPr="002A5946" w:rsidTr="00862311">
        <w:trPr>
          <w:trHeight w:val="380"/>
        </w:trPr>
        <w:tc>
          <w:tcPr>
            <w:tcW w:w="2286" w:type="dxa"/>
            <w:vAlign w:val="bottom"/>
          </w:tcPr>
          <w:p w:rsidR="00862311" w:rsidRPr="00347CCB" w:rsidRDefault="00862311" w:rsidP="00862311">
            <w:pPr>
              <w:spacing w:before="10" w:after="10"/>
              <w:ind w:left="190"/>
              <w:jc w:val="thaiDistribute"/>
              <w:rPr>
                <w:rFonts w:ascii="Angsana New" w:hAnsi="Angsana New" w:cs="Angsana New"/>
                <w:spacing w:val="-2"/>
                <w:sz w:val="24"/>
                <w:szCs w:val="24"/>
              </w:rPr>
            </w:pPr>
            <w:r w:rsidRPr="00841ADF">
              <w:rPr>
                <w:rFonts w:ascii="Angsana New" w:hAnsi="Angsana New" w:cs="Angsana New"/>
                <w:spacing w:val="-2"/>
                <w:sz w:val="24"/>
                <w:szCs w:val="24"/>
              </w:rPr>
              <w:t>Investment units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B83519"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7</w:t>
            </w:r>
            <w:r>
              <w:rPr>
                <w:rFonts w:asciiTheme="majorBidi" w:hAnsiTheme="majorBidi" w:cstheme="majorBidi"/>
                <w:spacing w:val="-2"/>
                <w:sz w:val="24"/>
                <w:szCs w:val="24"/>
              </w:rPr>
              <w:t>80</w:t>
            </w:r>
          </w:p>
        </w:tc>
        <w:tc>
          <w:tcPr>
            <w:tcW w:w="945" w:type="dxa"/>
            <w:shd w:val="clear" w:color="auto" w:fill="auto"/>
            <w:vAlign w:val="bottom"/>
          </w:tcPr>
          <w:p w:rsidR="00862311" w:rsidRPr="002A5946" w:rsidRDefault="00B83519"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7</w:t>
            </w:r>
            <w:r>
              <w:rPr>
                <w:rFonts w:asciiTheme="majorBidi" w:hAnsiTheme="majorBidi" w:cstheme="majorBidi"/>
                <w:spacing w:val="-2"/>
                <w:sz w:val="24"/>
                <w:szCs w:val="24"/>
              </w:rPr>
              <w:t>80</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62311" w:rsidRPr="002A5946" w:rsidTr="00862311">
        <w:trPr>
          <w:trHeight w:val="380"/>
        </w:trPr>
        <w:tc>
          <w:tcPr>
            <w:tcW w:w="2286" w:type="dxa"/>
            <w:vAlign w:val="bottom"/>
          </w:tcPr>
          <w:p w:rsidR="00862311" w:rsidRDefault="00862311" w:rsidP="00862311">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 xml:space="preserve">Debt instruments </w:t>
            </w:r>
          </w:p>
          <w:p w:rsidR="00862311" w:rsidRPr="00347CCB" w:rsidRDefault="003630AC" w:rsidP="00862311">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held </w:t>
            </w:r>
            <w:r w:rsidR="00862311">
              <w:rPr>
                <w:rFonts w:ascii="Angsana New" w:hAnsi="Angsana New" w:cs="Angsana New"/>
                <w:spacing w:val="-2"/>
                <w:sz w:val="24"/>
                <w:szCs w:val="24"/>
              </w:rPr>
              <w:t xml:space="preserve">to </w:t>
            </w:r>
            <w:r w:rsidR="00862311" w:rsidRPr="004B5E0A">
              <w:rPr>
                <w:rFonts w:ascii="Angsana New" w:hAnsi="Angsana New" w:cs="Angsana New"/>
                <w:spacing w:val="-2"/>
                <w:sz w:val="24"/>
                <w:szCs w:val="24"/>
              </w:rPr>
              <w:t>maturity</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B83519"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35</w:t>
            </w:r>
          </w:p>
        </w:tc>
        <w:tc>
          <w:tcPr>
            <w:tcW w:w="945" w:type="dxa"/>
            <w:shd w:val="clear" w:color="auto" w:fill="auto"/>
            <w:vAlign w:val="bottom"/>
          </w:tcPr>
          <w:p w:rsidR="00862311" w:rsidRPr="002A5946" w:rsidRDefault="003630AC"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90</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r w:rsidR="00B83519">
              <w:rPr>
                <w:rFonts w:asciiTheme="majorBidi" w:hAnsiTheme="majorBidi" w:cstheme="majorBidi"/>
                <w:spacing w:val="-2"/>
                <w:sz w:val="24"/>
                <w:szCs w:val="24"/>
              </w:rPr>
              <w:t>75</w:t>
            </w:r>
          </w:p>
        </w:tc>
        <w:tc>
          <w:tcPr>
            <w:tcW w:w="1365" w:type="dxa"/>
            <w:shd w:val="clear" w:color="auto" w:fill="auto"/>
            <w:vAlign w:val="bottom"/>
          </w:tcPr>
          <w:p w:rsidR="00862311" w:rsidRPr="002A5946" w:rsidRDefault="000B0C13" w:rsidP="00B83519">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3.10</w:t>
            </w:r>
            <w:r w:rsidR="00862311">
              <w:rPr>
                <w:rFonts w:asciiTheme="majorBidi" w:hAnsiTheme="majorBidi" w:cstheme="majorBidi"/>
                <w:spacing w:val="-2"/>
                <w:sz w:val="24"/>
                <w:szCs w:val="24"/>
              </w:rPr>
              <w:t xml:space="preserve"> - </w:t>
            </w:r>
            <w:r w:rsidR="00B83519">
              <w:rPr>
                <w:rFonts w:asciiTheme="majorBidi" w:hAnsiTheme="majorBidi" w:cstheme="majorBidi"/>
                <w:spacing w:val="-2"/>
                <w:sz w:val="24"/>
                <w:szCs w:val="24"/>
              </w:rPr>
              <w:t>6</w:t>
            </w:r>
            <w:r w:rsidR="00862311">
              <w:rPr>
                <w:rFonts w:asciiTheme="majorBidi" w:hAnsiTheme="majorBidi" w:cstheme="majorBidi"/>
                <w:spacing w:val="-2"/>
                <w:sz w:val="24"/>
                <w:szCs w:val="24"/>
              </w:rPr>
              <w:t>.</w:t>
            </w:r>
            <w:r w:rsidR="00B83519">
              <w:rPr>
                <w:rFonts w:asciiTheme="majorBidi" w:hAnsiTheme="majorBidi" w:cstheme="majorBidi"/>
                <w:spacing w:val="-2"/>
                <w:sz w:val="24"/>
                <w:szCs w:val="24"/>
              </w:rPr>
              <w:t>84</w:t>
            </w:r>
          </w:p>
        </w:tc>
      </w:tr>
      <w:tr w:rsidR="00862311" w:rsidRPr="002A5946" w:rsidTr="00862311">
        <w:trPr>
          <w:trHeight w:val="380"/>
        </w:trPr>
        <w:tc>
          <w:tcPr>
            <w:tcW w:w="2286" w:type="dxa"/>
            <w:vAlign w:val="bottom"/>
          </w:tcPr>
          <w:p w:rsidR="00862311" w:rsidRPr="002A5946" w:rsidRDefault="00862311" w:rsidP="00862311">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862311" w:rsidRPr="002A5946" w:rsidRDefault="00862311" w:rsidP="00862311">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p>
        </w:tc>
      </w:tr>
      <w:tr w:rsidR="00862311" w:rsidRPr="002A5946" w:rsidTr="00862311">
        <w:trPr>
          <w:trHeight w:val="380"/>
        </w:trPr>
        <w:tc>
          <w:tcPr>
            <w:tcW w:w="2286" w:type="dxa"/>
            <w:vAlign w:val="bottom"/>
          </w:tcPr>
          <w:p w:rsidR="00862311" w:rsidRPr="002A5946" w:rsidRDefault="00862311" w:rsidP="0086231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sidR="00E43538">
              <w:rPr>
                <w:rFonts w:asciiTheme="majorBidi" w:hAnsiTheme="majorBidi" w:cstheme="majorBidi" w:hint="cs"/>
                <w:spacing w:val="-2"/>
                <w:sz w:val="24"/>
                <w:szCs w:val="24"/>
                <w:cs/>
              </w:rPr>
              <w:t>1</w:t>
            </w:r>
            <w:r w:rsidR="00E43538">
              <w:rPr>
                <w:rFonts w:asciiTheme="majorBidi" w:hAnsiTheme="majorBidi" w:cstheme="majorBidi"/>
                <w:spacing w:val="-2"/>
                <w:sz w:val="24"/>
                <w:szCs w:val="24"/>
              </w:rPr>
              <w:t>3</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sidR="00E43538">
              <w:rPr>
                <w:rFonts w:asciiTheme="majorBidi" w:hAnsiTheme="majorBidi" w:cstheme="majorBidi" w:hint="cs"/>
                <w:spacing w:val="-2"/>
                <w:sz w:val="24"/>
                <w:szCs w:val="24"/>
                <w:cs/>
              </w:rPr>
              <w:t>1</w:t>
            </w:r>
            <w:r w:rsidR="00E43538">
              <w:rPr>
                <w:rFonts w:asciiTheme="majorBidi" w:hAnsiTheme="majorBidi" w:cstheme="majorBidi"/>
                <w:spacing w:val="-2"/>
                <w:sz w:val="24"/>
                <w:szCs w:val="24"/>
              </w:rPr>
              <w:t>3</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62311" w:rsidRPr="002A5946" w:rsidTr="00862311">
        <w:trPr>
          <w:trHeight w:val="380"/>
        </w:trPr>
        <w:tc>
          <w:tcPr>
            <w:tcW w:w="2286" w:type="dxa"/>
            <w:vAlign w:val="bottom"/>
          </w:tcPr>
          <w:p w:rsidR="00862311" w:rsidRPr="002A5946" w:rsidRDefault="00862311" w:rsidP="0086231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91</w:t>
            </w:r>
          </w:p>
        </w:tc>
        <w:tc>
          <w:tcPr>
            <w:tcW w:w="945" w:type="dxa"/>
            <w:shd w:val="clear" w:color="auto" w:fill="auto"/>
            <w:vAlign w:val="bottom"/>
          </w:tcPr>
          <w:p w:rsidR="00862311" w:rsidRPr="002A5946" w:rsidRDefault="00B83519"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hint="cs"/>
                <w:spacing w:val="-2"/>
                <w:sz w:val="24"/>
                <w:szCs w:val="24"/>
                <w:cs/>
              </w:rPr>
              <w:t>14</w:t>
            </w:r>
            <w:r>
              <w:rPr>
                <w:rFonts w:asciiTheme="majorBidi" w:hAnsiTheme="majorBidi" w:cstheme="majorBidi"/>
                <w:spacing w:val="-2"/>
                <w:sz w:val="24"/>
                <w:szCs w:val="24"/>
              </w:rPr>
              <w:t>4</w:t>
            </w:r>
          </w:p>
        </w:tc>
        <w:tc>
          <w:tcPr>
            <w:tcW w:w="945" w:type="dxa"/>
            <w:shd w:val="clear" w:color="auto" w:fill="auto"/>
            <w:vAlign w:val="bottom"/>
          </w:tcPr>
          <w:p w:rsidR="00862311" w:rsidRPr="002A5946" w:rsidRDefault="003B7FBF"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p>
        </w:tc>
        <w:tc>
          <w:tcPr>
            <w:tcW w:w="945" w:type="dxa"/>
            <w:shd w:val="clear" w:color="auto" w:fill="auto"/>
            <w:vAlign w:val="bottom"/>
          </w:tcPr>
          <w:p w:rsidR="00862311" w:rsidRPr="002A5946" w:rsidRDefault="003B7FBF"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237</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r w:rsidR="00C048FA" w:rsidRPr="00C048FA" w:rsidTr="00C048FA">
        <w:trPr>
          <w:trHeight w:val="189"/>
        </w:trPr>
        <w:tc>
          <w:tcPr>
            <w:tcW w:w="2286" w:type="dxa"/>
            <w:vAlign w:val="bottom"/>
          </w:tcPr>
          <w:p w:rsidR="00C048FA" w:rsidRPr="00C048FA" w:rsidRDefault="00C048FA" w:rsidP="007F5C12">
            <w:pPr>
              <w:spacing w:before="10" w:after="10"/>
              <w:jc w:val="thaiDistribute"/>
              <w:rPr>
                <w:rFonts w:ascii="Angsana New" w:hAnsi="Angsana New" w:cs="Angsana New"/>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B8289D">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1365" w:type="dxa"/>
            <w:shd w:val="clear" w:color="auto" w:fill="auto"/>
            <w:vAlign w:val="bottom"/>
          </w:tcPr>
          <w:p w:rsidR="00C048FA" w:rsidRPr="00C048FA" w:rsidRDefault="00C048FA" w:rsidP="007F5C12">
            <w:pPr>
              <w:spacing w:before="10" w:after="10"/>
              <w:jc w:val="center"/>
              <w:rPr>
                <w:rFonts w:asciiTheme="majorBidi" w:hAnsiTheme="majorBidi" w:cstheme="majorBidi"/>
                <w:spacing w:val="-2"/>
                <w:sz w:val="16"/>
                <w:szCs w:val="16"/>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7035" w:type="dxa"/>
            <w:gridSpan w:val="7"/>
            <w:vAlign w:val="bottom"/>
          </w:tcPr>
          <w:p w:rsidR="00D029C1" w:rsidRPr="002A5946" w:rsidRDefault="00D029C1" w:rsidP="00320321">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3050B9">
              <w:rPr>
                <w:rFonts w:asciiTheme="majorBidi" w:hAnsiTheme="majorBidi" w:cs="Angsana New"/>
                <w:spacing w:val="-2"/>
                <w:sz w:val="24"/>
                <w:szCs w:val="24"/>
              </w:rPr>
              <w:t>2022</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5670" w:type="dxa"/>
            <w:gridSpan w:val="6"/>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D029C1" w:rsidRPr="002A5946" w:rsidRDefault="00D029C1" w:rsidP="00320321">
            <w:pPr>
              <w:spacing w:before="10" w:after="10"/>
              <w:ind w:left="-108"/>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3D5D0F"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D029C1">
              <w:rPr>
                <w:rFonts w:asciiTheme="majorBidi" w:hAnsiTheme="majorBidi" w:cstheme="majorBidi"/>
                <w:spacing w:val="-2"/>
                <w:sz w:val="24"/>
                <w:szCs w:val="24"/>
              </w:rPr>
              <w:t>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Contract Maturity or Repricing Date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AB2CA5" w:rsidP="00320321">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D029C1" w:rsidRPr="002052C1" w:rsidRDefault="00D029C1" w:rsidP="00320321">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r>
      <w:tr w:rsidR="00854CA4" w:rsidRPr="002A5946" w:rsidTr="00684178">
        <w:trPr>
          <w:trHeight w:val="380"/>
        </w:trPr>
        <w:tc>
          <w:tcPr>
            <w:tcW w:w="2286" w:type="dxa"/>
            <w:vAlign w:val="bottom"/>
          </w:tcPr>
          <w:p w:rsidR="00854CA4" w:rsidRPr="002A5946" w:rsidRDefault="00854CA4" w:rsidP="00854CA4">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44</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6</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0.05 - 0.35</w:t>
            </w:r>
          </w:p>
        </w:tc>
      </w:tr>
      <w:tr w:rsidR="00854CA4" w:rsidRPr="002A5946" w:rsidTr="00684178">
        <w:trPr>
          <w:trHeight w:val="380"/>
        </w:trPr>
        <w:tc>
          <w:tcPr>
            <w:tcW w:w="2286" w:type="dxa"/>
            <w:vAlign w:val="bottom"/>
          </w:tcPr>
          <w:p w:rsidR="00854CA4" w:rsidRPr="002A5946" w:rsidRDefault="00854CA4" w:rsidP="00854CA4">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10</w:t>
            </w:r>
            <w:r>
              <w:rPr>
                <w:rFonts w:asciiTheme="majorBidi" w:hAnsiTheme="majorBidi" w:cstheme="majorBidi"/>
                <w:spacing w:val="-2"/>
                <w:sz w:val="24"/>
                <w:szCs w:val="24"/>
              </w:rPr>
              <w:t>3</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104</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854CA4" w:rsidRPr="002A5946" w:rsidTr="00684178">
        <w:trPr>
          <w:trHeight w:val="380"/>
        </w:trPr>
        <w:tc>
          <w:tcPr>
            <w:tcW w:w="2286" w:type="dxa"/>
            <w:vAlign w:val="bottom"/>
          </w:tcPr>
          <w:p w:rsidR="00854CA4" w:rsidRPr="002A5946" w:rsidRDefault="00854CA4" w:rsidP="00854CA4">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p>
        </w:tc>
      </w:tr>
      <w:tr w:rsidR="00854CA4" w:rsidRPr="002A5946" w:rsidTr="00684178">
        <w:trPr>
          <w:trHeight w:val="380"/>
        </w:trPr>
        <w:tc>
          <w:tcPr>
            <w:tcW w:w="2286" w:type="dxa"/>
            <w:vAlign w:val="bottom"/>
          </w:tcPr>
          <w:p w:rsidR="00854CA4" w:rsidRPr="00347CCB" w:rsidRDefault="00854CA4" w:rsidP="00854CA4">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54CA4" w:rsidRPr="002A5946" w:rsidRDefault="00917A33"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0.50</w:t>
            </w:r>
          </w:p>
        </w:tc>
      </w:tr>
      <w:tr w:rsidR="00854CA4" w:rsidRPr="002A5946" w:rsidTr="00684178">
        <w:trPr>
          <w:trHeight w:val="380"/>
        </w:trPr>
        <w:tc>
          <w:tcPr>
            <w:tcW w:w="2286" w:type="dxa"/>
            <w:vAlign w:val="bottom"/>
          </w:tcPr>
          <w:p w:rsidR="00854CA4" w:rsidRPr="00347CCB" w:rsidRDefault="00854CA4" w:rsidP="00854CA4">
            <w:pPr>
              <w:spacing w:before="10" w:after="10"/>
              <w:ind w:left="190"/>
              <w:jc w:val="thaiDistribute"/>
              <w:rPr>
                <w:rFonts w:ascii="Angsana New" w:hAnsi="Angsana New" w:cs="Angsana New"/>
                <w:spacing w:val="-2"/>
                <w:sz w:val="24"/>
                <w:szCs w:val="24"/>
              </w:rPr>
            </w:pPr>
            <w:r w:rsidRPr="00841ADF">
              <w:rPr>
                <w:rFonts w:ascii="Angsana New" w:hAnsi="Angsana New" w:cs="Angsana New"/>
                <w:spacing w:val="-2"/>
                <w:sz w:val="24"/>
                <w:szCs w:val="24"/>
              </w:rPr>
              <w:t>Investment units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831</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831</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54CA4" w:rsidRPr="002A5946" w:rsidTr="00684178">
        <w:trPr>
          <w:trHeight w:val="380"/>
        </w:trPr>
        <w:tc>
          <w:tcPr>
            <w:tcW w:w="2286" w:type="dxa"/>
            <w:vAlign w:val="bottom"/>
          </w:tcPr>
          <w:p w:rsidR="00854CA4" w:rsidRDefault="00854CA4" w:rsidP="00854CA4">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Debt instruments held</w:t>
            </w:r>
          </w:p>
          <w:p w:rsidR="00854CA4" w:rsidRPr="00347CCB" w:rsidRDefault="00854CA4" w:rsidP="00854CA4">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to </w:t>
            </w:r>
            <w:r w:rsidRPr="004B5E0A">
              <w:rPr>
                <w:rFonts w:ascii="Angsana New" w:hAnsi="Angsana New" w:cs="Angsana New"/>
                <w:spacing w:val="-2"/>
                <w:sz w:val="24"/>
                <w:szCs w:val="24"/>
              </w:rPr>
              <w:t>maturity</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66</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116</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sidRPr="00311BFE">
              <w:rPr>
                <w:rFonts w:asciiTheme="majorBidi" w:hAnsiTheme="majorBidi" w:cstheme="majorBidi"/>
                <w:spacing w:val="-2"/>
                <w:sz w:val="24"/>
                <w:szCs w:val="24"/>
              </w:rPr>
              <w:t>3.2</w:t>
            </w:r>
            <w:r>
              <w:rPr>
                <w:rFonts w:asciiTheme="majorBidi" w:hAnsiTheme="majorBidi" w:cstheme="majorBidi"/>
                <w:spacing w:val="-2"/>
                <w:sz w:val="24"/>
                <w:szCs w:val="24"/>
              </w:rPr>
              <w:t>0 - 5.8</w:t>
            </w:r>
            <w:r w:rsidRPr="00311BFE">
              <w:rPr>
                <w:rFonts w:asciiTheme="majorBidi" w:hAnsiTheme="majorBidi" w:cstheme="majorBidi"/>
                <w:spacing w:val="-2"/>
                <w:sz w:val="24"/>
                <w:szCs w:val="24"/>
              </w:rPr>
              <w:t>0</w:t>
            </w:r>
          </w:p>
        </w:tc>
      </w:tr>
      <w:tr w:rsidR="00854CA4" w:rsidRPr="002A5946" w:rsidTr="00684178">
        <w:trPr>
          <w:trHeight w:val="380"/>
        </w:trPr>
        <w:tc>
          <w:tcPr>
            <w:tcW w:w="2286" w:type="dxa"/>
            <w:vAlign w:val="bottom"/>
          </w:tcPr>
          <w:p w:rsidR="00854CA4" w:rsidRPr="002A5946" w:rsidRDefault="00854CA4" w:rsidP="00854CA4">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854CA4" w:rsidRPr="002A5946" w:rsidRDefault="00854CA4" w:rsidP="00854CA4">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p>
        </w:tc>
      </w:tr>
      <w:tr w:rsidR="00854CA4" w:rsidRPr="002A5946" w:rsidTr="00684178">
        <w:trPr>
          <w:trHeight w:val="380"/>
        </w:trPr>
        <w:tc>
          <w:tcPr>
            <w:tcW w:w="2286" w:type="dxa"/>
            <w:vAlign w:val="bottom"/>
          </w:tcPr>
          <w:p w:rsidR="00854CA4" w:rsidRPr="002A5946" w:rsidRDefault="00854CA4" w:rsidP="00854CA4">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246</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246</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54CA4" w:rsidRPr="002A5946" w:rsidTr="00684178">
        <w:trPr>
          <w:trHeight w:val="380"/>
        </w:trPr>
        <w:tc>
          <w:tcPr>
            <w:tcW w:w="2286" w:type="dxa"/>
            <w:vAlign w:val="bottom"/>
          </w:tcPr>
          <w:p w:rsidR="00854CA4" w:rsidRPr="002A5946" w:rsidRDefault="00854CA4" w:rsidP="00854CA4">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87</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218</w:t>
            </w:r>
          </w:p>
        </w:tc>
        <w:tc>
          <w:tcPr>
            <w:tcW w:w="945" w:type="dxa"/>
            <w:shd w:val="clear" w:color="auto" w:fill="auto"/>
            <w:vAlign w:val="bottom"/>
          </w:tcPr>
          <w:p w:rsidR="00854CA4" w:rsidRPr="002A5946" w:rsidRDefault="00854CA4" w:rsidP="00854CA4">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7</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54CA4" w:rsidRPr="002A5946" w:rsidRDefault="00854CA4" w:rsidP="00854CA4">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312</w:t>
            </w:r>
          </w:p>
        </w:tc>
        <w:tc>
          <w:tcPr>
            <w:tcW w:w="1365" w:type="dxa"/>
            <w:shd w:val="clear" w:color="auto" w:fill="auto"/>
            <w:vAlign w:val="bottom"/>
          </w:tcPr>
          <w:p w:rsidR="00854CA4" w:rsidRPr="002A5946" w:rsidRDefault="00854CA4" w:rsidP="00854CA4">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bl>
    <w:p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lastRenderedPageBreak/>
        <w:t>Foreign currency risk</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Company’s exposure to foreign currency risk arised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rsidR="005A03AF" w:rsidRDefault="005A03AF" w:rsidP="004477A3">
      <w:pPr>
        <w:spacing w:before="240" w:line="0" w:lineRule="atLeast"/>
        <w:ind w:left="425"/>
        <w:jc w:val="thaiDistribute"/>
        <w:rPr>
          <w:rFonts w:asciiTheme="majorBidi" w:hAnsiTheme="majorBidi" w:cstheme="majorBidi"/>
          <w:sz w:val="28"/>
        </w:rPr>
      </w:pPr>
      <w:r w:rsidRPr="005A03AF">
        <w:rPr>
          <w:rFonts w:asciiTheme="majorBidi" w:hAnsiTheme="majorBidi" w:cstheme="majorBidi"/>
          <w:sz w:val="28"/>
        </w:rPr>
        <w:t>As at 31 Decembe</w:t>
      </w:r>
      <w:r w:rsidR="006E3B7F">
        <w:rPr>
          <w:rFonts w:asciiTheme="majorBidi" w:hAnsiTheme="majorBidi" w:cstheme="majorBidi"/>
          <w:sz w:val="28"/>
        </w:rPr>
        <w:t>r 202</w:t>
      </w:r>
      <w:r w:rsidR="003050B9">
        <w:rPr>
          <w:rFonts w:asciiTheme="majorBidi" w:hAnsiTheme="majorBidi" w:cstheme="majorBidi"/>
          <w:sz w:val="28"/>
        </w:rPr>
        <w:t>3</w:t>
      </w:r>
      <w:r w:rsidR="006E3B7F">
        <w:rPr>
          <w:rFonts w:asciiTheme="majorBidi" w:hAnsiTheme="majorBidi" w:cstheme="majorBidi"/>
          <w:sz w:val="28"/>
        </w:rPr>
        <w:t xml:space="preserve"> and 202</w:t>
      </w:r>
      <w:r w:rsidR="003050B9">
        <w:rPr>
          <w:rFonts w:asciiTheme="majorBidi" w:hAnsiTheme="majorBidi" w:cstheme="majorBidi"/>
          <w:sz w:val="28"/>
        </w:rPr>
        <w:t>2</w:t>
      </w:r>
      <w:r w:rsidR="006E3B7F">
        <w:rPr>
          <w:rFonts w:asciiTheme="majorBidi" w:hAnsiTheme="majorBidi" w:cstheme="majorBidi"/>
          <w:sz w:val="28"/>
        </w:rPr>
        <w:t>, the Company had</w:t>
      </w:r>
      <w:r w:rsidRPr="005A03AF">
        <w:rPr>
          <w:rFonts w:asciiTheme="majorBidi" w:hAnsiTheme="majorBidi" w:cstheme="majorBidi"/>
          <w:sz w:val="28"/>
        </w:rPr>
        <w:t xml:space="preserve"> significant balances of </w:t>
      </w:r>
      <w:r w:rsidRPr="00324C65">
        <w:rPr>
          <w:rFonts w:asciiTheme="majorBidi" w:hAnsiTheme="majorBidi" w:cstheme="majorBidi"/>
          <w:sz w:val="28"/>
        </w:rPr>
        <w:t>financial</w:t>
      </w:r>
      <w:r w:rsidRPr="005A03AF">
        <w:rPr>
          <w:rFonts w:asciiTheme="majorBidi" w:hAnsiTheme="majorBidi" w:cstheme="majorBidi"/>
          <w:sz w:val="28"/>
        </w:rPr>
        <w:t xml:space="preserve"> assets and </w:t>
      </w:r>
      <w:r w:rsidRPr="00324C65">
        <w:rPr>
          <w:rFonts w:asciiTheme="majorBidi" w:hAnsiTheme="majorBidi" w:cstheme="majorBidi"/>
          <w:sz w:val="28"/>
        </w:rPr>
        <w:t>financial</w:t>
      </w:r>
      <w:r w:rsidRPr="005A03AF">
        <w:rPr>
          <w:rFonts w:asciiTheme="majorBidi" w:hAnsiTheme="majorBidi" w:cstheme="majorBidi"/>
          <w:sz w:val="28"/>
        </w:rPr>
        <w:t xml:space="preserve"> liabilities denominated in foreign currencies are summarised below</w:t>
      </w:r>
      <w:r w:rsidR="003D5D0F">
        <w:rPr>
          <w:rFonts w:asciiTheme="majorBidi" w:hAnsiTheme="majorBidi" w:cstheme="majorBidi"/>
          <w:sz w:val="28"/>
        </w:rPr>
        <w:t>s</w:t>
      </w:r>
      <w:r w:rsidRPr="005A03AF">
        <w:rPr>
          <w:rFonts w:asciiTheme="majorBidi" w:hAnsiTheme="majorBidi" w:cstheme="majorBidi"/>
          <w:sz w:val="28"/>
        </w:rPr>
        <w:t>:</w:t>
      </w:r>
    </w:p>
    <w:tbl>
      <w:tblPr>
        <w:tblStyle w:val="TableGrid"/>
        <w:tblW w:w="93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rsidR="00ED3BA2" w:rsidRPr="00C80F08" w:rsidRDefault="00ED3BA2" w:rsidP="00F870CC">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rsidR="00ED3BA2" w:rsidRPr="00C80F08" w:rsidRDefault="00ED3BA2" w:rsidP="00230806">
            <w:pPr>
              <w:pBdr>
                <w:bottom w:val="single" w:sz="6"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3050B9" w:rsidRPr="00C80F08" w:rsidTr="007F5C12">
        <w:trPr>
          <w:trHeight w:val="397"/>
        </w:trPr>
        <w:tc>
          <w:tcPr>
            <w:tcW w:w="2324" w:type="dxa"/>
          </w:tcPr>
          <w:p w:rsidR="003050B9" w:rsidRPr="00C80F08" w:rsidRDefault="00050AFA" w:rsidP="003050B9">
            <w:pPr>
              <w:pBdr>
                <w:bottom w:val="single" w:sz="6" w:space="1" w:color="auto"/>
              </w:pBdr>
              <w:jc w:val="center"/>
              <w:rPr>
                <w:rFonts w:asciiTheme="majorBidi" w:hAnsiTheme="majorBidi" w:cstheme="majorBidi"/>
                <w:sz w:val="26"/>
                <w:szCs w:val="26"/>
                <w:cs/>
              </w:rPr>
            </w:pPr>
            <w:r>
              <w:rPr>
                <w:rFonts w:asciiTheme="majorBidi" w:hAnsiTheme="majorBidi" w:cstheme="majorBidi"/>
                <w:sz w:val="26"/>
                <w:szCs w:val="26"/>
              </w:rPr>
              <w:t>Foreign currencies</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c>
          <w:tcPr>
            <w:tcW w:w="1179" w:type="dxa"/>
          </w:tcPr>
          <w:p w:rsidR="003050B9" w:rsidRPr="00C80F08" w:rsidRDefault="003050B9" w:rsidP="003050B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2022</w:t>
            </w:r>
          </w:p>
        </w:tc>
      </w:tr>
      <w:tr w:rsidR="00ED3BA2" w:rsidRPr="00C80F08" w:rsidTr="00B8289D">
        <w:trPr>
          <w:trHeight w:val="397"/>
        </w:trPr>
        <w:tc>
          <w:tcPr>
            <w:tcW w:w="2324" w:type="dxa"/>
            <w:vAlign w:val="bottom"/>
          </w:tcPr>
          <w:p w:rsidR="00ED3BA2" w:rsidRPr="00C80F08" w:rsidRDefault="00ED3BA2" w:rsidP="007F5C12">
            <w:pPr>
              <w:ind w:left="1"/>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r>
      <w:tr w:rsidR="00854CA4" w:rsidRPr="00C80F08" w:rsidTr="00854CA4">
        <w:trPr>
          <w:trHeight w:val="397"/>
        </w:trPr>
        <w:tc>
          <w:tcPr>
            <w:tcW w:w="2324" w:type="dxa"/>
            <w:vAlign w:val="bottom"/>
          </w:tcPr>
          <w:p w:rsidR="00854CA4" w:rsidRPr="00C80F08" w:rsidRDefault="00854CA4" w:rsidP="00854CA4">
            <w:pPr>
              <w:ind w:left="284"/>
              <w:jc w:val="thaiDistribute"/>
              <w:rPr>
                <w:rFonts w:ascii="Angsana New" w:hAnsi="Angsana New"/>
                <w:sz w:val="26"/>
                <w:szCs w:val="26"/>
                <w:cs/>
              </w:rPr>
            </w:pPr>
            <w:r w:rsidRPr="00ED3BA2">
              <w:rPr>
                <w:rFonts w:asciiTheme="majorBidi" w:hAnsiTheme="majorBidi" w:cstheme="majorBidi"/>
                <w:sz w:val="26"/>
                <w:szCs w:val="26"/>
              </w:rPr>
              <w:t>United</w:t>
            </w:r>
            <w:r>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shd w:val="clear" w:color="auto" w:fill="auto"/>
          </w:tcPr>
          <w:p w:rsidR="00854CA4" w:rsidRPr="00C80F08" w:rsidRDefault="00854CA4" w:rsidP="00854CA4">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Pr="00C80F08" w:rsidRDefault="00854CA4" w:rsidP="00854CA4">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Pr="00C80F08"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736,449.28</w:t>
            </w:r>
          </w:p>
        </w:tc>
        <w:tc>
          <w:tcPr>
            <w:tcW w:w="1179" w:type="dxa"/>
            <w:shd w:val="clear" w:color="auto" w:fill="auto"/>
          </w:tcPr>
          <w:p w:rsidR="00854CA4" w:rsidRPr="00C80F08"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501,773.25</w:t>
            </w:r>
          </w:p>
        </w:tc>
        <w:tc>
          <w:tcPr>
            <w:tcW w:w="1179" w:type="dxa"/>
            <w:shd w:val="clear" w:color="auto" w:fill="auto"/>
          </w:tcPr>
          <w:p w:rsidR="00854CA4" w:rsidRPr="00C80F08"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34.14</w:t>
            </w:r>
          </w:p>
        </w:tc>
        <w:tc>
          <w:tcPr>
            <w:tcW w:w="1179" w:type="dxa"/>
            <w:shd w:val="clear" w:color="auto" w:fill="auto"/>
          </w:tcPr>
          <w:p w:rsidR="00854CA4" w:rsidRPr="00C80F08"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34.47</w:t>
            </w:r>
          </w:p>
        </w:tc>
      </w:tr>
      <w:tr w:rsidR="00854CA4" w:rsidRPr="00C80F08" w:rsidTr="00854CA4">
        <w:trPr>
          <w:trHeight w:val="397"/>
        </w:trPr>
        <w:tc>
          <w:tcPr>
            <w:tcW w:w="2324" w:type="dxa"/>
            <w:vAlign w:val="bottom"/>
          </w:tcPr>
          <w:p w:rsidR="00854CA4" w:rsidRPr="00C80F08" w:rsidRDefault="00854CA4" w:rsidP="00854CA4">
            <w:pPr>
              <w:pStyle w:val="BlockText"/>
              <w:spacing w:before="0"/>
              <w:ind w:left="0" w:right="0" w:firstLine="0"/>
              <w:jc w:val="left"/>
              <w:rPr>
                <w:rFonts w:ascii="Angsana New" w:eastAsiaTheme="minorHAnsi" w:hAnsi="Angsana New"/>
                <w:sz w:val="26"/>
                <w:szCs w:val="26"/>
                <w:cs/>
              </w:rPr>
            </w:pPr>
            <w:r>
              <w:rPr>
                <w:rFonts w:ascii="Angsana New" w:eastAsiaTheme="minorHAnsi" w:hAnsi="Angsana New"/>
                <w:sz w:val="26"/>
                <w:szCs w:val="26"/>
              </w:rPr>
              <w:t>Non-</w:t>
            </w:r>
            <w:r w:rsidRPr="00ED3BA2">
              <w:rPr>
                <w:rFonts w:ascii="Angsana New" w:eastAsiaTheme="minorHAnsi" w:hAnsi="Angsana New"/>
                <w:sz w:val="26"/>
                <w:szCs w:val="26"/>
              </w:rPr>
              <w:t>Hedging</w:t>
            </w: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p>
        </w:tc>
      </w:tr>
      <w:tr w:rsidR="00854CA4" w:rsidRPr="00C80F08" w:rsidTr="00854CA4">
        <w:trPr>
          <w:trHeight w:val="397"/>
        </w:trPr>
        <w:tc>
          <w:tcPr>
            <w:tcW w:w="2324" w:type="dxa"/>
            <w:vAlign w:val="bottom"/>
          </w:tcPr>
          <w:p w:rsidR="00854CA4" w:rsidRPr="00C80F08" w:rsidRDefault="00854CA4" w:rsidP="00854CA4">
            <w:pPr>
              <w:ind w:left="284"/>
              <w:jc w:val="thaiDistribute"/>
              <w:rPr>
                <w:rFonts w:ascii="Angsana New" w:hAnsi="Angsana New"/>
                <w:sz w:val="26"/>
                <w:szCs w:val="26"/>
                <w:cs/>
              </w:rPr>
            </w:pPr>
            <w:r>
              <w:rPr>
                <w:rFonts w:asciiTheme="majorBidi" w:hAnsiTheme="majorBidi" w:cstheme="majorBidi"/>
                <w:sz w:val="26"/>
                <w:szCs w:val="26"/>
              </w:rPr>
              <w:t>United States D</w:t>
            </w:r>
            <w:r w:rsidRPr="00ED3BA2">
              <w:rPr>
                <w:rFonts w:asciiTheme="majorBidi" w:hAnsiTheme="majorBidi" w:cstheme="majorBidi"/>
                <w:sz w:val="26"/>
                <w:szCs w:val="26"/>
              </w:rPr>
              <w:t>ollar</w:t>
            </w: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13,359.96</w:t>
            </w: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13,354.21</w:t>
            </w:r>
          </w:p>
        </w:tc>
        <w:tc>
          <w:tcPr>
            <w:tcW w:w="1179" w:type="dxa"/>
            <w:shd w:val="clear" w:color="auto" w:fill="auto"/>
          </w:tcPr>
          <w:p w:rsidR="00854CA4" w:rsidRDefault="005D7E8F" w:rsidP="00854CA4">
            <w:pPr>
              <w:tabs>
                <w:tab w:val="decimal" w:pos="737"/>
              </w:tabs>
              <w:jc w:val="thaiDistribute"/>
              <w:rPr>
                <w:rFonts w:asciiTheme="majorBidi" w:hAnsiTheme="majorBidi" w:cstheme="majorBidi"/>
                <w:sz w:val="26"/>
                <w:szCs w:val="26"/>
              </w:rPr>
            </w:pPr>
            <w:r w:rsidRPr="005D7E8F">
              <w:rPr>
                <w:rFonts w:asciiTheme="majorBidi" w:hAnsiTheme="majorBidi" w:cstheme="majorBidi"/>
                <w:sz w:val="26"/>
                <w:szCs w:val="26"/>
              </w:rPr>
              <w:t>521,484.07</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177,575.14</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34.14</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34.47</w:t>
            </w:r>
          </w:p>
        </w:tc>
      </w:tr>
      <w:tr w:rsidR="00854CA4" w:rsidRPr="00C80F08" w:rsidTr="00854CA4">
        <w:trPr>
          <w:trHeight w:val="397"/>
        </w:trPr>
        <w:tc>
          <w:tcPr>
            <w:tcW w:w="2324" w:type="dxa"/>
            <w:vAlign w:val="bottom"/>
          </w:tcPr>
          <w:p w:rsidR="00854CA4" w:rsidRPr="00C80F08" w:rsidRDefault="00854CA4" w:rsidP="00854CA4">
            <w:pPr>
              <w:ind w:left="284"/>
              <w:jc w:val="thaiDistribute"/>
              <w:rPr>
                <w:rFonts w:ascii="Angsana New" w:hAnsi="Angsana New"/>
                <w:sz w:val="26"/>
                <w:szCs w:val="26"/>
                <w:cs/>
              </w:rPr>
            </w:pPr>
            <w:r>
              <w:rPr>
                <w:rFonts w:asciiTheme="majorBidi" w:hAnsiTheme="majorBidi" w:cstheme="majorBidi"/>
                <w:sz w:val="26"/>
                <w:szCs w:val="26"/>
              </w:rPr>
              <w:t>Hong Kong D</w:t>
            </w:r>
            <w:r w:rsidRPr="00ED3BA2">
              <w:rPr>
                <w:rFonts w:asciiTheme="majorBidi" w:hAnsiTheme="majorBidi" w:cstheme="majorBidi"/>
                <w:sz w:val="26"/>
                <w:szCs w:val="26"/>
              </w:rPr>
              <w:t>ollar</w:t>
            </w: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13,069.80</w:t>
            </w:r>
          </w:p>
        </w:tc>
        <w:tc>
          <w:tcPr>
            <w:tcW w:w="1179" w:type="dxa"/>
            <w:shd w:val="clear" w:color="auto" w:fill="auto"/>
          </w:tcPr>
          <w:p w:rsidR="00854CA4" w:rsidRPr="009E3621"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8,069.80</w:t>
            </w:r>
          </w:p>
        </w:tc>
        <w:tc>
          <w:tcPr>
            <w:tcW w:w="1179" w:type="dxa"/>
            <w:shd w:val="clear" w:color="auto" w:fill="auto"/>
          </w:tcPr>
          <w:p w:rsidR="00854CA4" w:rsidRDefault="00854CA4" w:rsidP="00854CA4">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Default="00854CA4" w:rsidP="00854CA4">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4.36</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4.41</w:t>
            </w:r>
          </w:p>
        </w:tc>
      </w:tr>
      <w:tr w:rsidR="00854CA4" w:rsidRPr="00C80F08" w:rsidTr="004555A8">
        <w:trPr>
          <w:trHeight w:val="397"/>
        </w:trPr>
        <w:tc>
          <w:tcPr>
            <w:tcW w:w="2324" w:type="dxa"/>
            <w:shd w:val="clear" w:color="auto" w:fill="auto"/>
            <w:vAlign w:val="bottom"/>
          </w:tcPr>
          <w:p w:rsidR="00854CA4" w:rsidRDefault="003630AC" w:rsidP="00854CA4">
            <w:pPr>
              <w:ind w:left="284"/>
              <w:jc w:val="thaiDistribute"/>
              <w:rPr>
                <w:rFonts w:asciiTheme="majorBidi" w:hAnsiTheme="majorBidi" w:cstheme="majorBidi"/>
                <w:sz w:val="26"/>
                <w:szCs w:val="26"/>
              </w:rPr>
            </w:pPr>
            <w:r>
              <w:rPr>
                <w:rFonts w:asciiTheme="majorBidi" w:hAnsiTheme="majorBidi" w:cstheme="majorBidi"/>
                <w:sz w:val="26"/>
                <w:szCs w:val="26"/>
              </w:rPr>
              <w:t>Rupiah</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2,730,0</w:t>
            </w:r>
            <w:r w:rsidR="00C8555C">
              <w:rPr>
                <w:rFonts w:asciiTheme="majorBidi" w:hAnsiTheme="majorBidi" w:cstheme="majorBidi"/>
                <w:sz w:val="26"/>
                <w:szCs w:val="26"/>
              </w:rPr>
              <w:t>0</w:t>
            </w:r>
            <w:r>
              <w:rPr>
                <w:rFonts w:asciiTheme="majorBidi" w:hAnsiTheme="majorBidi" w:cstheme="majorBidi"/>
                <w:sz w:val="26"/>
                <w:szCs w:val="26"/>
              </w:rPr>
              <w:t>0.00</w:t>
            </w:r>
          </w:p>
        </w:tc>
        <w:tc>
          <w:tcPr>
            <w:tcW w:w="1179" w:type="dxa"/>
            <w:shd w:val="clear" w:color="auto" w:fill="auto"/>
          </w:tcPr>
          <w:p w:rsidR="00854CA4" w:rsidRDefault="003630AC"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Default="00854CA4" w:rsidP="00854CA4">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Default="003630AC" w:rsidP="00854CA4">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2.17</w:t>
            </w:r>
          </w:p>
        </w:tc>
        <w:tc>
          <w:tcPr>
            <w:tcW w:w="1179" w:type="dxa"/>
            <w:shd w:val="clear" w:color="auto" w:fill="auto"/>
          </w:tcPr>
          <w:p w:rsidR="00854CA4" w:rsidRDefault="00854CA4" w:rsidP="00854CA4">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w:t>
            </w:r>
          </w:p>
        </w:tc>
      </w:tr>
    </w:tbl>
    <w:p w:rsidR="00ED3BA2" w:rsidRPr="00324C65" w:rsidRDefault="00ED3BA2" w:rsidP="005A03AF">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 had credit lines for forward exchange </w:t>
      </w:r>
      <w:r w:rsidR="00455DFD">
        <w:rPr>
          <w:rFonts w:asciiTheme="majorBidi" w:hAnsiTheme="majorBidi" w:cstheme="majorBidi"/>
          <w:sz w:val="28"/>
        </w:rPr>
        <w:t>contracts as at 31 December 202</w:t>
      </w:r>
      <w:r w:rsidR="003050B9">
        <w:rPr>
          <w:rFonts w:asciiTheme="majorBidi" w:hAnsiTheme="majorBidi" w:cstheme="majorBidi"/>
          <w:sz w:val="28"/>
        </w:rPr>
        <w:t>3</w:t>
      </w:r>
      <w:r w:rsidRPr="00324C65">
        <w:rPr>
          <w:rFonts w:asciiTheme="majorBidi" w:hAnsiTheme="majorBidi" w:cstheme="majorBidi"/>
          <w:sz w:val="28"/>
        </w:rPr>
        <w:t xml:space="preserve"> in the amount of Baht </w:t>
      </w:r>
      <w:r w:rsidRPr="00A2158C">
        <w:rPr>
          <w:rFonts w:asciiTheme="majorBidi" w:hAnsiTheme="majorBidi" w:cstheme="majorBidi"/>
          <w:sz w:val="28"/>
        </w:rPr>
        <w:t>550</w:t>
      </w:r>
      <w:r w:rsidRPr="00B8289D">
        <w:rPr>
          <w:rFonts w:asciiTheme="majorBidi" w:hAnsiTheme="majorBidi" w:cstheme="majorBidi"/>
          <w:sz w:val="28"/>
        </w:rPr>
        <w:t xml:space="preserve"> million and in the amount of USD </w:t>
      </w:r>
      <w:r w:rsidRPr="00A2158C">
        <w:rPr>
          <w:rFonts w:asciiTheme="majorBidi" w:hAnsiTheme="majorBidi" w:cstheme="majorBidi"/>
          <w:sz w:val="28"/>
        </w:rPr>
        <w:t>7.55</w:t>
      </w:r>
      <w:r w:rsidRPr="00B8289D">
        <w:rPr>
          <w:rFonts w:asciiTheme="majorBidi" w:hAnsiTheme="majorBidi" w:cstheme="majorBidi"/>
          <w:sz w:val="28"/>
        </w:rPr>
        <w:t xml:space="preserve"> million</w:t>
      </w:r>
      <w:r w:rsidR="005A03AF">
        <w:rPr>
          <w:rFonts w:asciiTheme="majorBidi" w:hAnsiTheme="majorBidi" w:cstheme="majorBidi"/>
          <w:sz w:val="28"/>
        </w:rPr>
        <w:t xml:space="preserve"> (year 202</w:t>
      </w:r>
      <w:r w:rsidR="003050B9">
        <w:rPr>
          <w:rFonts w:asciiTheme="majorBidi" w:hAnsiTheme="majorBidi" w:cstheme="majorBidi"/>
          <w:sz w:val="28"/>
        </w:rPr>
        <w:t>2</w:t>
      </w:r>
      <w:r w:rsidRPr="00324C65">
        <w:rPr>
          <w:rFonts w:asciiTheme="majorBidi" w:hAnsiTheme="majorBidi" w:cstheme="majorBidi"/>
          <w:sz w:val="28"/>
        </w:rPr>
        <w:t xml:space="preserve">: Baht 550 million and USD </w:t>
      </w:r>
      <w:r w:rsidR="00455DFD">
        <w:rPr>
          <w:rFonts w:asciiTheme="majorBidi" w:hAnsiTheme="majorBidi" w:cstheme="majorBidi"/>
          <w:sz w:val="28"/>
        </w:rPr>
        <w:t>7</w:t>
      </w:r>
      <w:r w:rsidRPr="00324C65">
        <w:rPr>
          <w:rFonts w:asciiTheme="majorBidi" w:hAnsiTheme="majorBidi" w:cstheme="majorBidi"/>
          <w:sz w:val="28"/>
        </w:rPr>
        <w:t>.55 million).</w:t>
      </w:r>
    </w:p>
    <w:p w:rsidR="00ED3BA2" w:rsidRPr="005A03AF" w:rsidRDefault="0036349B" w:rsidP="00050AFA">
      <w:pPr>
        <w:spacing w:before="240" w:line="240" w:lineRule="auto"/>
        <w:ind w:left="425"/>
        <w:jc w:val="thaiDistribute"/>
        <w:rPr>
          <w:rFonts w:asciiTheme="majorBidi" w:hAnsiTheme="majorBidi" w:cstheme="majorBidi"/>
          <w:sz w:val="28"/>
        </w:rPr>
      </w:pPr>
      <w:r w:rsidRPr="005A03AF">
        <w:rPr>
          <w:rFonts w:asciiTheme="majorBidi" w:hAnsiTheme="majorBidi" w:cstheme="majorBidi"/>
          <w:sz w:val="28"/>
        </w:rPr>
        <w:t>The C</w:t>
      </w:r>
      <w:r w:rsidR="00ED3BA2" w:rsidRPr="005A03AF">
        <w:rPr>
          <w:rFonts w:asciiTheme="majorBidi" w:hAnsiTheme="majorBidi" w:cstheme="majorBidi"/>
          <w:sz w:val="28"/>
        </w:rPr>
        <w:t xml:space="preserve">ompany has outstanding </w:t>
      </w:r>
      <w:r w:rsidR="008539F8" w:rsidRPr="005A03AF">
        <w:rPr>
          <w:rFonts w:asciiTheme="majorBidi" w:hAnsiTheme="majorBidi" w:cstheme="majorBidi"/>
          <w:sz w:val="28"/>
        </w:rPr>
        <w:t>foreign currency forward contracts</w:t>
      </w:r>
      <w:r w:rsidR="00ED3BA2" w:rsidRPr="005A03AF">
        <w:rPr>
          <w:rFonts w:asciiTheme="majorBidi" w:hAnsiTheme="majorBidi" w:cstheme="majorBidi"/>
          <w:sz w:val="28"/>
        </w:rPr>
        <w:t xml:space="preserve"> as follows:</w:t>
      </w:r>
    </w:p>
    <w:tbl>
      <w:tblPr>
        <w:tblStyle w:val="TableGrid"/>
        <w:tblW w:w="946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984"/>
        <w:gridCol w:w="2493"/>
        <w:gridCol w:w="2326"/>
      </w:tblGrid>
      <w:tr w:rsidR="00ED3BA2" w:rsidTr="00854CA4">
        <w:tc>
          <w:tcPr>
            <w:tcW w:w="9468"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00455DFD">
              <w:rPr>
                <w:rFonts w:asciiTheme="majorBidi" w:hAnsiTheme="majorBidi" w:cs="Angsana New"/>
                <w:sz w:val="28"/>
                <w:cs/>
              </w:rPr>
              <w:t>202</w:t>
            </w:r>
            <w:r w:rsidR="003050B9">
              <w:rPr>
                <w:rFonts w:asciiTheme="majorBidi" w:hAnsiTheme="majorBidi" w:cs="Angsana New"/>
                <w:sz w:val="28"/>
              </w:rPr>
              <w:t>3</w:t>
            </w:r>
          </w:p>
        </w:tc>
      </w:tr>
      <w:tr w:rsidR="00ED3BA2" w:rsidTr="00854CA4">
        <w:tc>
          <w:tcPr>
            <w:tcW w:w="2665"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854CA4">
        <w:tc>
          <w:tcPr>
            <w:tcW w:w="2665"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shd w:val="clear" w:color="auto" w:fill="auto"/>
          </w:tcPr>
          <w:p w:rsidR="00ED3BA2" w:rsidRDefault="00ED3BA2" w:rsidP="007F5C12">
            <w:pPr>
              <w:jc w:val="center"/>
              <w:rPr>
                <w:rFonts w:asciiTheme="majorBidi" w:hAnsiTheme="majorBidi" w:cs="Angsana New"/>
                <w:sz w:val="28"/>
                <w:cs/>
              </w:rPr>
            </w:pPr>
          </w:p>
        </w:tc>
      </w:tr>
      <w:tr w:rsidR="00ED3BA2" w:rsidTr="00854CA4">
        <w:tc>
          <w:tcPr>
            <w:tcW w:w="2665" w:type="dxa"/>
            <w:shd w:val="clear" w:color="auto" w:fill="auto"/>
          </w:tcPr>
          <w:p w:rsidR="00ED3BA2" w:rsidRDefault="006556D0" w:rsidP="00A2158C">
            <w:pPr>
              <w:rPr>
                <w:rFonts w:asciiTheme="majorBidi" w:hAnsiTheme="majorBidi" w:cs="Angsana New"/>
                <w:sz w:val="28"/>
                <w:cs/>
              </w:rPr>
            </w:pPr>
            <w:r>
              <w:rPr>
                <w:rFonts w:asciiTheme="majorBidi" w:hAnsiTheme="majorBidi" w:cs="Angsana New"/>
                <w:sz w:val="28"/>
              </w:rPr>
              <w:t xml:space="preserve">USD </w:t>
            </w:r>
            <w:r w:rsidR="00854CA4">
              <w:rPr>
                <w:rFonts w:asciiTheme="majorBidi" w:hAnsiTheme="majorBidi" w:cs="Angsana New"/>
                <w:sz w:val="28"/>
              </w:rPr>
              <w:t>0.74</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854CA4">
            <w:pPr>
              <w:rPr>
                <w:rFonts w:asciiTheme="majorBidi" w:hAnsiTheme="majorBidi" w:cs="Angsana New"/>
                <w:sz w:val="28"/>
              </w:rPr>
            </w:pPr>
            <w:r>
              <w:rPr>
                <w:rFonts w:asciiTheme="majorBidi" w:hAnsiTheme="majorBidi" w:cs="Angsana New"/>
                <w:sz w:val="28"/>
              </w:rPr>
              <w:t xml:space="preserve">Baht </w:t>
            </w:r>
            <w:r w:rsidR="00854CA4">
              <w:rPr>
                <w:rFonts w:asciiTheme="majorBidi" w:hAnsiTheme="majorBidi" w:cs="Angsana New"/>
                <w:sz w:val="28"/>
              </w:rPr>
              <w:t>26</w:t>
            </w:r>
            <w:r w:rsidR="00B8289D">
              <w:rPr>
                <w:rFonts w:asciiTheme="majorBidi" w:hAnsiTheme="majorBidi" w:cs="Angsana New" w:hint="cs"/>
                <w:sz w:val="28"/>
                <w:cs/>
              </w:rPr>
              <w:t>.</w:t>
            </w:r>
            <w:r w:rsidR="00854CA4">
              <w:rPr>
                <w:rFonts w:asciiTheme="majorBidi" w:hAnsiTheme="majorBidi" w:cs="Angsana New"/>
                <w:sz w:val="28"/>
              </w:rPr>
              <w:t>26</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B8289D" w:rsidP="00854CA4">
            <w:pPr>
              <w:jc w:val="center"/>
              <w:rPr>
                <w:rFonts w:asciiTheme="majorBidi" w:hAnsiTheme="majorBidi" w:cs="Angsana New"/>
                <w:sz w:val="28"/>
                <w:cs/>
              </w:rPr>
            </w:pPr>
            <w:r>
              <w:rPr>
                <w:rFonts w:asciiTheme="majorBidi" w:hAnsiTheme="majorBidi" w:cs="Angsana New"/>
                <w:sz w:val="28"/>
              </w:rPr>
              <w:t>3</w:t>
            </w:r>
            <w:r w:rsidR="00854CA4">
              <w:rPr>
                <w:rFonts w:asciiTheme="majorBidi" w:hAnsiTheme="majorBidi" w:cs="Angsana New"/>
                <w:sz w:val="28"/>
              </w:rPr>
              <w:t>4</w:t>
            </w:r>
            <w:r w:rsidR="00ED3BA2">
              <w:rPr>
                <w:rFonts w:asciiTheme="majorBidi" w:hAnsiTheme="majorBidi" w:cs="Angsana New" w:hint="cs"/>
                <w:sz w:val="28"/>
                <w:cs/>
              </w:rPr>
              <w:t>.</w:t>
            </w:r>
            <w:r w:rsidR="00854CA4">
              <w:rPr>
                <w:rFonts w:asciiTheme="majorBidi" w:hAnsiTheme="majorBidi" w:cs="Angsana New"/>
                <w:sz w:val="28"/>
              </w:rPr>
              <w:t>56</w:t>
            </w:r>
            <w:r w:rsidR="00ED3BA2">
              <w:rPr>
                <w:rFonts w:asciiTheme="majorBidi" w:hAnsiTheme="majorBidi" w:cs="Angsana New" w:hint="cs"/>
                <w:sz w:val="28"/>
                <w:cs/>
              </w:rPr>
              <w:t xml:space="preserve"> </w:t>
            </w:r>
            <w:r w:rsidR="00ED3BA2">
              <w:rPr>
                <w:rFonts w:asciiTheme="majorBidi" w:hAnsiTheme="majorBidi" w:cs="Angsana New"/>
                <w:sz w:val="28"/>
                <w:cs/>
              </w:rPr>
              <w:t>-</w:t>
            </w:r>
            <w:r>
              <w:rPr>
                <w:rFonts w:asciiTheme="majorBidi" w:hAnsiTheme="majorBidi" w:cs="Angsana New" w:hint="cs"/>
                <w:sz w:val="28"/>
                <w:cs/>
              </w:rPr>
              <w:t xml:space="preserve"> </w:t>
            </w:r>
            <w:r w:rsidR="00854CA4">
              <w:rPr>
                <w:rFonts w:asciiTheme="majorBidi" w:hAnsiTheme="majorBidi" w:cs="Angsana New"/>
                <w:sz w:val="28"/>
              </w:rPr>
              <w:t>36</w:t>
            </w:r>
            <w:r w:rsidR="00ED3BA2">
              <w:rPr>
                <w:rFonts w:asciiTheme="majorBidi" w:hAnsiTheme="majorBidi" w:cs="Angsana New" w:hint="cs"/>
                <w:sz w:val="28"/>
                <w:cs/>
              </w:rPr>
              <w:t>.</w:t>
            </w:r>
            <w:r w:rsidR="00854CA4">
              <w:rPr>
                <w:rFonts w:asciiTheme="majorBidi" w:hAnsiTheme="majorBidi" w:cs="Angsana New"/>
                <w:sz w:val="28"/>
              </w:rPr>
              <w:t>23</w:t>
            </w:r>
          </w:p>
        </w:tc>
        <w:tc>
          <w:tcPr>
            <w:tcW w:w="2326" w:type="dxa"/>
            <w:shd w:val="clear" w:color="auto" w:fill="auto"/>
          </w:tcPr>
          <w:p w:rsidR="00ED3BA2" w:rsidRDefault="00854CA4" w:rsidP="00B8289D">
            <w:pPr>
              <w:jc w:val="center"/>
              <w:rPr>
                <w:rFonts w:asciiTheme="majorBidi" w:hAnsiTheme="majorBidi" w:cs="Angsana New"/>
                <w:sz w:val="28"/>
                <w:cs/>
              </w:rPr>
            </w:pPr>
            <w:r>
              <w:rPr>
                <w:rFonts w:asciiTheme="majorBidi" w:hAnsiTheme="majorBidi" w:cs="Angsana New"/>
                <w:sz w:val="28"/>
              </w:rPr>
              <w:t>20</w:t>
            </w:r>
            <w:r w:rsidR="00ED3BA2">
              <w:rPr>
                <w:rFonts w:asciiTheme="majorBidi" w:hAnsiTheme="majorBidi" w:cs="Angsana New"/>
                <w:sz w:val="28"/>
              </w:rPr>
              <w:t xml:space="preserve"> </w:t>
            </w:r>
            <w:r w:rsidR="006556D0">
              <w:rPr>
                <w:rFonts w:asciiTheme="majorBidi" w:hAnsiTheme="majorBidi" w:cs="Angsana New"/>
                <w:sz w:val="28"/>
              </w:rPr>
              <w:t>Feb</w:t>
            </w:r>
            <w:r w:rsidR="00ED3BA2" w:rsidRPr="00F30804">
              <w:rPr>
                <w:rFonts w:asciiTheme="majorBidi" w:hAnsiTheme="majorBidi" w:cs="Angsana New"/>
                <w:sz w:val="28"/>
                <w:cs/>
              </w:rPr>
              <w:t xml:space="preserve"> </w:t>
            </w:r>
            <w:r w:rsidR="00ED3BA2">
              <w:rPr>
                <w:rFonts w:asciiTheme="majorBidi" w:hAnsiTheme="majorBidi" w:cs="Angsana New"/>
                <w:sz w:val="28"/>
              </w:rPr>
              <w:t>2</w:t>
            </w:r>
            <w:r>
              <w:rPr>
                <w:rFonts w:asciiTheme="majorBidi" w:hAnsiTheme="majorBidi" w:cs="Angsana New"/>
                <w:sz w:val="28"/>
              </w:rPr>
              <w:t>024</w:t>
            </w:r>
            <w:r w:rsidR="00ED3BA2">
              <w:rPr>
                <w:rFonts w:asciiTheme="majorBidi" w:hAnsiTheme="majorBidi" w:cs="Angsana New" w:hint="cs"/>
                <w:sz w:val="28"/>
                <w:cs/>
              </w:rPr>
              <w:t xml:space="preserve"> -</w:t>
            </w:r>
            <w:r w:rsidR="00ED3BA2">
              <w:rPr>
                <w:rFonts w:asciiTheme="majorBidi" w:hAnsiTheme="majorBidi" w:cs="Angsana New"/>
                <w:sz w:val="28"/>
              </w:rPr>
              <w:t xml:space="preserve"> </w:t>
            </w:r>
            <w:r>
              <w:rPr>
                <w:rFonts w:asciiTheme="majorBidi" w:hAnsiTheme="majorBidi" w:cs="Angsana New"/>
                <w:sz w:val="28"/>
              </w:rPr>
              <w:t>21</w:t>
            </w:r>
            <w:r w:rsidR="00ED3BA2">
              <w:rPr>
                <w:rFonts w:asciiTheme="majorBidi" w:hAnsiTheme="majorBidi" w:cs="Angsana New"/>
                <w:sz w:val="28"/>
              </w:rPr>
              <w:t xml:space="preserve"> </w:t>
            </w:r>
            <w:r w:rsidR="00A2158C">
              <w:rPr>
                <w:rFonts w:asciiTheme="majorBidi" w:hAnsiTheme="majorBidi" w:cs="Angsana New"/>
                <w:sz w:val="28"/>
              </w:rPr>
              <w:t>May</w:t>
            </w:r>
            <w:r w:rsidR="00ED3BA2">
              <w:rPr>
                <w:rFonts w:asciiTheme="majorBidi" w:hAnsiTheme="majorBidi" w:cs="Angsana New" w:hint="cs"/>
                <w:sz w:val="28"/>
                <w:cs/>
              </w:rPr>
              <w:t xml:space="preserve"> </w:t>
            </w:r>
            <w:r w:rsidR="00ED3BA2">
              <w:rPr>
                <w:rFonts w:asciiTheme="majorBidi" w:hAnsiTheme="majorBidi" w:cs="Angsana New"/>
                <w:sz w:val="28"/>
              </w:rPr>
              <w:t>2</w:t>
            </w:r>
            <w:r>
              <w:rPr>
                <w:rFonts w:asciiTheme="majorBidi" w:hAnsiTheme="majorBidi" w:cs="Angsana New"/>
                <w:sz w:val="28"/>
              </w:rPr>
              <w:t>024</w:t>
            </w:r>
          </w:p>
        </w:tc>
      </w:tr>
      <w:tr w:rsidR="00ED3BA2" w:rsidRPr="00BD0992" w:rsidTr="00854CA4">
        <w:tc>
          <w:tcPr>
            <w:tcW w:w="9468" w:type="dxa"/>
            <w:gridSpan w:val="4"/>
            <w:shd w:val="clear" w:color="auto" w:fill="auto"/>
          </w:tcPr>
          <w:p w:rsidR="00ED3BA2" w:rsidRPr="00BD0992" w:rsidRDefault="00ED3BA2" w:rsidP="007F5C12">
            <w:pPr>
              <w:jc w:val="center"/>
              <w:rPr>
                <w:rFonts w:asciiTheme="majorBidi" w:hAnsiTheme="majorBidi" w:cs="Angsana New"/>
                <w:sz w:val="16"/>
                <w:szCs w:val="16"/>
                <w:cs/>
              </w:rPr>
            </w:pPr>
          </w:p>
        </w:tc>
      </w:tr>
      <w:tr w:rsidR="00ED3BA2" w:rsidTr="00854CA4">
        <w:tc>
          <w:tcPr>
            <w:tcW w:w="9468"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sidR="00167D3B">
              <w:rPr>
                <w:rFonts w:asciiTheme="majorBidi" w:hAnsiTheme="majorBidi" w:cs="Angsana New"/>
                <w:sz w:val="28"/>
              </w:rPr>
              <w:t>2</w:t>
            </w:r>
            <w:r w:rsidR="003050B9">
              <w:rPr>
                <w:rFonts w:asciiTheme="majorBidi" w:hAnsiTheme="majorBidi" w:cs="Angsana New"/>
                <w:sz w:val="28"/>
              </w:rPr>
              <w:t>2</w:t>
            </w:r>
          </w:p>
        </w:tc>
      </w:tr>
      <w:tr w:rsidR="00ED3BA2" w:rsidTr="00854CA4">
        <w:tc>
          <w:tcPr>
            <w:tcW w:w="2665"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854CA4">
        <w:tc>
          <w:tcPr>
            <w:tcW w:w="2665"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shd w:val="clear" w:color="auto" w:fill="auto"/>
          </w:tcPr>
          <w:p w:rsidR="00ED3BA2" w:rsidRDefault="00ED3BA2" w:rsidP="007F5C12">
            <w:pPr>
              <w:jc w:val="center"/>
              <w:rPr>
                <w:rFonts w:asciiTheme="majorBidi" w:hAnsiTheme="majorBidi" w:cs="Angsana New"/>
                <w:sz w:val="28"/>
                <w:cs/>
              </w:rPr>
            </w:pPr>
          </w:p>
        </w:tc>
      </w:tr>
      <w:tr w:rsidR="003050B9" w:rsidTr="00854CA4">
        <w:tc>
          <w:tcPr>
            <w:tcW w:w="2665" w:type="dxa"/>
            <w:shd w:val="clear" w:color="auto" w:fill="auto"/>
          </w:tcPr>
          <w:p w:rsidR="003050B9" w:rsidRDefault="003050B9" w:rsidP="003050B9">
            <w:pPr>
              <w:rPr>
                <w:rFonts w:asciiTheme="majorBidi" w:hAnsiTheme="majorBidi" w:cs="Angsana New"/>
                <w:sz w:val="28"/>
                <w:cs/>
              </w:rPr>
            </w:pPr>
            <w:r>
              <w:rPr>
                <w:rFonts w:asciiTheme="majorBidi" w:hAnsiTheme="majorBidi" w:cs="Angsana New"/>
                <w:sz w:val="28"/>
              </w:rPr>
              <w:t>USD 0.50</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3050B9" w:rsidRDefault="003050B9" w:rsidP="003050B9">
            <w:pPr>
              <w:rPr>
                <w:rFonts w:asciiTheme="majorBidi" w:hAnsiTheme="majorBidi" w:cs="Angsana New"/>
                <w:sz w:val="28"/>
              </w:rPr>
            </w:pPr>
            <w:r>
              <w:rPr>
                <w:rFonts w:asciiTheme="majorBidi" w:hAnsiTheme="majorBidi" w:cs="Angsana New"/>
                <w:sz w:val="28"/>
              </w:rPr>
              <w:t>Baht 18</w:t>
            </w:r>
            <w:r>
              <w:rPr>
                <w:rFonts w:asciiTheme="majorBidi" w:hAnsiTheme="majorBidi" w:cs="Angsana New" w:hint="cs"/>
                <w:sz w:val="28"/>
                <w:cs/>
              </w:rPr>
              <w:t>.</w:t>
            </w:r>
            <w:r>
              <w:rPr>
                <w:rFonts w:asciiTheme="majorBidi" w:hAnsiTheme="majorBidi" w:cs="Angsana New"/>
                <w:sz w:val="28"/>
              </w:rPr>
              <w:t>62</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3050B9" w:rsidRDefault="003050B9" w:rsidP="003050B9">
            <w:pPr>
              <w:jc w:val="center"/>
              <w:rPr>
                <w:rFonts w:asciiTheme="majorBidi" w:hAnsiTheme="majorBidi" w:cs="Angsana New"/>
                <w:sz w:val="28"/>
                <w:cs/>
              </w:rPr>
            </w:pPr>
            <w:r>
              <w:rPr>
                <w:rFonts w:asciiTheme="majorBidi" w:hAnsiTheme="majorBidi" w:cs="Angsana New"/>
                <w:sz w:val="28"/>
              </w:rPr>
              <w:t>36</w:t>
            </w:r>
            <w:r>
              <w:rPr>
                <w:rFonts w:asciiTheme="majorBidi" w:hAnsiTheme="majorBidi" w:cs="Angsana New" w:hint="cs"/>
                <w:sz w:val="28"/>
                <w:cs/>
              </w:rPr>
              <w:t>.</w:t>
            </w:r>
            <w:r>
              <w:rPr>
                <w:rFonts w:asciiTheme="majorBidi" w:hAnsiTheme="majorBidi" w:cs="Angsana New"/>
                <w:sz w:val="28"/>
              </w:rPr>
              <w:t>79</w:t>
            </w:r>
            <w:r>
              <w:rPr>
                <w:rFonts w:asciiTheme="majorBidi" w:hAnsiTheme="majorBidi" w:cs="Angsana New" w:hint="cs"/>
                <w:sz w:val="28"/>
                <w:cs/>
              </w:rPr>
              <w:t xml:space="preserve"> </w:t>
            </w:r>
            <w:r>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37</w:t>
            </w:r>
            <w:r>
              <w:rPr>
                <w:rFonts w:asciiTheme="majorBidi" w:hAnsiTheme="majorBidi" w:cs="Angsana New" w:hint="cs"/>
                <w:sz w:val="28"/>
                <w:cs/>
              </w:rPr>
              <w:t>.</w:t>
            </w:r>
            <w:r>
              <w:rPr>
                <w:rFonts w:asciiTheme="majorBidi" w:hAnsiTheme="majorBidi" w:cs="Angsana New"/>
                <w:sz w:val="28"/>
              </w:rPr>
              <w:t>24</w:t>
            </w:r>
          </w:p>
        </w:tc>
        <w:tc>
          <w:tcPr>
            <w:tcW w:w="2326" w:type="dxa"/>
            <w:shd w:val="clear" w:color="auto" w:fill="auto"/>
          </w:tcPr>
          <w:p w:rsidR="003050B9" w:rsidRDefault="003050B9" w:rsidP="003050B9">
            <w:pPr>
              <w:jc w:val="center"/>
              <w:rPr>
                <w:rFonts w:asciiTheme="majorBidi" w:hAnsiTheme="majorBidi" w:cs="Angsana New"/>
                <w:sz w:val="28"/>
                <w:cs/>
              </w:rPr>
            </w:pPr>
            <w:r>
              <w:rPr>
                <w:rFonts w:asciiTheme="majorBidi" w:hAnsiTheme="majorBidi" w:cs="Angsana New"/>
                <w:sz w:val="28"/>
              </w:rPr>
              <w:t>9 Feb</w:t>
            </w:r>
            <w:r w:rsidRPr="00F30804">
              <w:rPr>
                <w:rFonts w:asciiTheme="majorBidi" w:hAnsiTheme="majorBidi" w:cs="Angsana New"/>
                <w:sz w:val="28"/>
                <w:cs/>
              </w:rPr>
              <w:t xml:space="preserve"> </w:t>
            </w:r>
            <w:r>
              <w:rPr>
                <w:rFonts w:asciiTheme="majorBidi" w:hAnsiTheme="majorBidi" w:cs="Angsana New"/>
                <w:sz w:val="28"/>
              </w:rPr>
              <w:t>2023</w:t>
            </w:r>
            <w:r>
              <w:rPr>
                <w:rFonts w:asciiTheme="majorBidi" w:hAnsiTheme="majorBidi" w:cs="Angsana New" w:hint="cs"/>
                <w:sz w:val="28"/>
                <w:cs/>
              </w:rPr>
              <w:t xml:space="preserve"> -</w:t>
            </w:r>
            <w:r>
              <w:rPr>
                <w:rFonts w:asciiTheme="majorBidi" w:hAnsiTheme="majorBidi" w:cs="Angsana New"/>
                <w:sz w:val="28"/>
              </w:rPr>
              <w:t xml:space="preserve"> 9 May</w:t>
            </w:r>
            <w:r>
              <w:rPr>
                <w:rFonts w:asciiTheme="majorBidi" w:hAnsiTheme="majorBidi" w:cs="Angsana New" w:hint="cs"/>
                <w:sz w:val="28"/>
                <w:cs/>
              </w:rPr>
              <w:t xml:space="preserve"> </w:t>
            </w:r>
            <w:r>
              <w:rPr>
                <w:rFonts w:asciiTheme="majorBidi" w:hAnsiTheme="majorBidi" w:cs="Angsana New"/>
                <w:sz w:val="28"/>
              </w:rPr>
              <w:t>2023</w:t>
            </w:r>
          </w:p>
        </w:tc>
      </w:tr>
    </w:tbl>
    <w:p w:rsidR="00B05B99" w:rsidRDefault="00B05B99" w:rsidP="007F5C12">
      <w:pPr>
        <w:pStyle w:val="ListParagraph"/>
        <w:spacing w:before="360" w:line="0" w:lineRule="atLeast"/>
        <w:ind w:left="425"/>
        <w:contextualSpacing w:val="0"/>
        <w:rPr>
          <w:rFonts w:ascii="Angsana New" w:hAnsi="Angsana New"/>
          <w:b/>
          <w:bCs/>
          <w:sz w:val="28"/>
        </w:rPr>
      </w:pPr>
    </w:p>
    <w:p w:rsidR="00B05B99" w:rsidRDefault="00B05B99" w:rsidP="00B05B99">
      <w:pPr>
        <w:pStyle w:val="BodyText"/>
      </w:pPr>
      <w:r>
        <w:br w:type="page"/>
      </w:r>
    </w:p>
    <w:p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lastRenderedPageBreak/>
        <w:t>F</w:t>
      </w:r>
      <w:r w:rsidR="007F5C12">
        <w:rPr>
          <w:rFonts w:ascii="Angsana New" w:hAnsi="Angsana New"/>
          <w:b/>
          <w:bCs/>
          <w:sz w:val="28"/>
        </w:rPr>
        <w:t>air value of financial instruments</w:t>
      </w:r>
    </w:p>
    <w:p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3050B9">
              <w:rPr>
                <w:rFonts w:ascii="Angsana New" w:eastAsiaTheme="minorHAnsi" w:hAnsi="Angsana New"/>
              </w:rPr>
              <w:t>3</w:t>
            </w:r>
          </w:p>
        </w:tc>
      </w:tr>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647397">
        <w:trPr>
          <w:trHeight w:val="794"/>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280DE3">
        <w:trPr>
          <w:trHeight w:val="425"/>
        </w:trPr>
        <w:tc>
          <w:tcPr>
            <w:tcW w:w="3041"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280DE3">
        <w:trPr>
          <w:trHeight w:val="425"/>
        </w:trPr>
        <w:tc>
          <w:tcPr>
            <w:tcW w:w="3041"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3630AC" w:rsidRPr="002E710D" w:rsidTr="00201447">
        <w:trPr>
          <w:trHeight w:val="425"/>
        </w:trPr>
        <w:tc>
          <w:tcPr>
            <w:tcW w:w="3041" w:type="dxa"/>
            <w:shd w:val="clear" w:color="auto" w:fill="auto"/>
            <w:vAlign w:val="bottom"/>
          </w:tcPr>
          <w:p w:rsidR="003630AC" w:rsidRPr="00810C4C" w:rsidRDefault="003630AC" w:rsidP="003630AC">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shd w:val="clear" w:color="auto" w:fill="auto"/>
            <w:vAlign w:val="bottom"/>
          </w:tcPr>
          <w:p w:rsidR="003630AC" w:rsidRPr="002E710D" w:rsidRDefault="00715B10" w:rsidP="003630AC">
            <w:pPr>
              <w:tabs>
                <w:tab w:val="decimal" w:pos="1134"/>
              </w:tabs>
              <w:jc w:val="thaiDistribute"/>
              <w:rPr>
                <w:rFonts w:ascii="Angsana New" w:hAnsi="Angsana New"/>
              </w:rPr>
            </w:pPr>
            <w:r>
              <w:rPr>
                <w:rFonts w:asciiTheme="majorBidi" w:hAnsiTheme="majorBidi" w:cstheme="majorBidi"/>
                <w:sz w:val="28"/>
              </w:rPr>
              <w:t>-</w:t>
            </w:r>
          </w:p>
        </w:tc>
        <w:tc>
          <w:tcPr>
            <w:tcW w:w="1587" w:type="dxa"/>
            <w:shd w:val="clear" w:color="auto" w:fill="auto"/>
            <w:vAlign w:val="bottom"/>
          </w:tcPr>
          <w:p w:rsidR="003630AC" w:rsidRPr="002E710D" w:rsidRDefault="00715B10" w:rsidP="003630AC">
            <w:pPr>
              <w:tabs>
                <w:tab w:val="decimal" w:pos="1134"/>
              </w:tabs>
              <w:jc w:val="thaiDistribute"/>
              <w:rPr>
                <w:rFonts w:ascii="Angsana New" w:hAnsi="Angsana New"/>
              </w:rPr>
            </w:pPr>
            <w:r w:rsidRPr="00715B10">
              <w:rPr>
                <w:rFonts w:asciiTheme="majorBidi" w:hAnsiTheme="majorBidi" w:cstheme="majorBidi"/>
                <w:sz w:val="28"/>
              </w:rPr>
              <w:t>952,856.35</w:t>
            </w:r>
          </w:p>
        </w:tc>
        <w:tc>
          <w:tcPr>
            <w:tcW w:w="1588" w:type="dxa"/>
            <w:shd w:val="clear" w:color="auto" w:fill="auto"/>
            <w:vAlign w:val="bottom"/>
          </w:tcPr>
          <w:p w:rsidR="003630AC" w:rsidRPr="003630AC" w:rsidRDefault="003630AC" w:rsidP="003630AC">
            <w:pPr>
              <w:tabs>
                <w:tab w:val="decimal" w:pos="1134"/>
              </w:tabs>
              <w:jc w:val="thaiDistribute"/>
              <w:rPr>
                <w:rFonts w:asciiTheme="majorBidi" w:hAnsiTheme="majorBidi" w:cstheme="majorBidi"/>
                <w:sz w:val="28"/>
              </w:rPr>
            </w:pPr>
            <w:r w:rsidRPr="003630AC">
              <w:rPr>
                <w:rFonts w:asciiTheme="majorBidi" w:hAnsiTheme="majorBidi" w:cstheme="majorBidi"/>
                <w:sz w:val="28"/>
              </w:rPr>
              <w:t>952,856.35</w:t>
            </w:r>
          </w:p>
        </w:tc>
        <w:tc>
          <w:tcPr>
            <w:tcW w:w="1587" w:type="dxa"/>
            <w:gridSpan w:val="2"/>
            <w:shd w:val="clear" w:color="auto" w:fill="auto"/>
            <w:vAlign w:val="bottom"/>
          </w:tcPr>
          <w:p w:rsidR="003630AC" w:rsidRPr="003630AC" w:rsidRDefault="003630AC" w:rsidP="003630AC">
            <w:pPr>
              <w:tabs>
                <w:tab w:val="decimal" w:pos="1134"/>
              </w:tabs>
              <w:jc w:val="thaiDistribute"/>
              <w:rPr>
                <w:rFonts w:asciiTheme="majorBidi" w:hAnsiTheme="majorBidi" w:cstheme="majorBidi"/>
              </w:rPr>
            </w:pPr>
            <w:r w:rsidRPr="003630AC">
              <w:rPr>
                <w:rFonts w:asciiTheme="majorBidi" w:hAnsiTheme="majorBidi" w:cstheme="majorBidi"/>
                <w:sz w:val="28"/>
              </w:rPr>
              <w:t>952,856.35</w:t>
            </w:r>
          </w:p>
        </w:tc>
      </w:tr>
      <w:tr w:rsidR="00810C4C" w:rsidRPr="002E710D" w:rsidTr="00201447">
        <w:trPr>
          <w:trHeight w:val="425"/>
        </w:trPr>
        <w:tc>
          <w:tcPr>
            <w:tcW w:w="3041" w:type="dxa"/>
            <w:shd w:val="clear" w:color="auto" w:fill="auto"/>
            <w:vAlign w:val="bottom"/>
          </w:tcPr>
          <w:p w:rsidR="00810C4C" w:rsidRPr="00810C4C" w:rsidRDefault="00841ADF"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shd w:val="clear" w:color="auto" w:fill="auto"/>
            <w:vAlign w:val="bottom"/>
          </w:tcPr>
          <w:p w:rsidR="00810C4C" w:rsidRPr="00465486" w:rsidRDefault="00715B10" w:rsidP="00715B10">
            <w:pPr>
              <w:tabs>
                <w:tab w:val="decimal" w:pos="1134"/>
              </w:tabs>
              <w:jc w:val="thaiDistribute"/>
              <w:rPr>
                <w:rFonts w:asciiTheme="majorBidi" w:hAnsiTheme="majorBidi" w:cstheme="majorBidi"/>
                <w:sz w:val="28"/>
              </w:rPr>
            </w:pPr>
            <w:r>
              <w:rPr>
                <w:rFonts w:asciiTheme="majorBidi" w:hAnsiTheme="majorBidi" w:cstheme="majorBidi"/>
                <w:sz w:val="28"/>
              </w:rPr>
              <w:t>780</w:t>
            </w:r>
            <w:r w:rsidR="00854CA4" w:rsidRPr="00854CA4">
              <w:rPr>
                <w:rFonts w:asciiTheme="majorBidi" w:hAnsiTheme="majorBidi" w:cstheme="majorBidi"/>
                <w:sz w:val="28"/>
              </w:rPr>
              <w:t>,</w:t>
            </w:r>
            <w:r>
              <w:rPr>
                <w:rFonts w:asciiTheme="majorBidi" w:hAnsiTheme="majorBidi" w:cstheme="majorBidi"/>
                <w:sz w:val="28"/>
              </w:rPr>
              <w:t>4</w:t>
            </w:r>
            <w:r w:rsidR="00854CA4" w:rsidRPr="00854CA4">
              <w:rPr>
                <w:rFonts w:asciiTheme="majorBidi" w:hAnsiTheme="majorBidi" w:cstheme="majorBidi"/>
                <w:sz w:val="28"/>
              </w:rPr>
              <w:t>64,218.21</w:t>
            </w:r>
          </w:p>
        </w:tc>
        <w:tc>
          <w:tcPr>
            <w:tcW w:w="1587"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810C4C" w:rsidRPr="00465486" w:rsidRDefault="00715B10" w:rsidP="007F5C12">
            <w:pPr>
              <w:tabs>
                <w:tab w:val="decimal" w:pos="1134"/>
              </w:tabs>
              <w:jc w:val="thaiDistribute"/>
              <w:rPr>
                <w:rFonts w:asciiTheme="majorBidi" w:hAnsiTheme="majorBidi" w:cstheme="majorBidi"/>
                <w:sz w:val="28"/>
              </w:rPr>
            </w:pPr>
            <w:r w:rsidRPr="00715B10">
              <w:rPr>
                <w:rFonts w:asciiTheme="majorBidi" w:hAnsiTheme="majorBidi" w:cstheme="majorBidi"/>
                <w:sz w:val="28"/>
              </w:rPr>
              <w:t>780,464,218.21</w:t>
            </w:r>
          </w:p>
        </w:tc>
        <w:tc>
          <w:tcPr>
            <w:tcW w:w="1587" w:type="dxa"/>
            <w:gridSpan w:val="2"/>
            <w:shd w:val="clear" w:color="auto" w:fill="auto"/>
            <w:vAlign w:val="bottom"/>
          </w:tcPr>
          <w:p w:rsidR="00810C4C" w:rsidRPr="00465486" w:rsidRDefault="00715B10" w:rsidP="007F5C12">
            <w:pPr>
              <w:tabs>
                <w:tab w:val="decimal" w:pos="1134"/>
              </w:tabs>
              <w:jc w:val="thaiDistribute"/>
              <w:rPr>
                <w:rFonts w:asciiTheme="majorBidi" w:hAnsiTheme="majorBidi" w:cstheme="majorBidi"/>
                <w:sz w:val="28"/>
              </w:rPr>
            </w:pPr>
            <w:r w:rsidRPr="00715B10">
              <w:rPr>
                <w:rFonts w:asciiTheme="majorBidi" w:hAnsiTheme="majorBidi" w:cstheme="majorBidi"/>
                <w:sz w:val="28"/>
              </w:rPr>
              <w:t>780,464,218.21</w:t>
            </w:r>
          </w:p>
        </w:tc>
      </w:tr>
      <w:tr w:rsidR="00841ADF" w:rsidRPr="002E710D" w:rsidTr="00D52534">
        <w:trPr>
          <w:trHeight w:val="425"/>
        </w:trPr>
        <w:tc>
          <w:tcPr>
            <w:tcW w:w="3041" w:type="dxa"/>
            <w:shd w:val="clear" w:color="auto" w:fill="auto"/>
            <w:vAlign w:val="bottom"/>
          </w:tcPr>
          <w:p w:rsidR="00841ADF" w:rsidRDefault="00841ADF" w:rsidP="00810C4C">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841ADF" w:rsidRPr="00A2158C" w:rsidRDefault="003630AC" w:rsidP="007F5C12">
            <w:pPr>
              <w:tabs>
                <w:tab w:val="decimal" w:pos="1134"/>
              </w:tabs>
              <w:jc w:val="thaiDistribute"/>
              <w:rPr>
                <w:rFonts w:asciiTheme="majorBidi" w:hAnsiTheme="majorBidi" w:cstheme="majorBidi"/>
                <w:sz w:val="28"/>
              </w:rPr>
            </w:pPr>
            <w:r>
              <w:rPr>
                <w:rFonts w:asciiTheme="majorBidi" w:hAnsiTheme="majorBidi" w:cstheme="majorBidi"/>
                <w:sz w:val="28"/>
              </w:rPr>
              <w:t>-</w:t>
            </w:r>
          </w:p>
        </w:tc>
        <w:tc>
          <w:tcPr>
            <w:tcW w:w="1587" w:type="dxa"/>
            <w:shd w:val="clear" w:color="auto" w:fill="auto"/>
            <w:vAlign w:val="bottom"/>
          </w:tcPr>
          <w:p w:rsidR="00841ADF" w:rsidRPr="00465486" w:rsidRDefault="00917A33" w:rsidP="00715B10">
            <w:pPr>
              <w:tabs>
                <w:tab w:val="decimal" w:pos="1134"/>
              </w:tabs>
              <w:jc w:val="thaiDistribute"/>
              <w:rPr>
                <w:rFonts w:asciiTheme="majorBidi" w:hAnsiTheme="majorBidi" w:cstheme="majorBidi"/>
                <w:sz w:val="28"/>
              </w:rPr>
            </w:pPr>
            <w:r w:rsidRPr="00917A33">
              <w:rPr>
                <w:rFonts w:asciiTheme="majorBidi" w:hAnsiTheme="majorBidi" w:cstheme="majorBidi"/>
                <w:sz w:val="28"/>
              </w:rPr>
              <w:t>35,250,939.48</w:t>
            </w:r>
          </w:p>
        </w:tc>
        <w:tc>
          <w:tcPr>
            <w:tcW w:w="1588" w:type="dxa"/>
            <w:shd w:val="clear" w:color="auto" w:fill="auto"/>
            <w:vAlign w:val="bottom"/>
          </w:tcPr>
          <w:p w:rsidR="00841ADF" w:rsidRPr="00A2158C" w:rsidRDefault="00917A33" w:rsidP="007F5C12">
            <w:pPr>
              <w:tabs>
                <w:tab w:val="decimal" w:pos="1134"/>
              </w:tabs>
              <w:jc w:val="thaiDistribute"/>
              <w:rPr>
                <w:rFonts w:asciiTheme="majorBidi" w:hAnsiTheme="majorBidi" w:cstheme="majorBidi"/>
                <w:sz w:val="28"/>
              </w:rPr>
            </w:pPr>
            <w:r w:rsidRPr="00917A33">
              <w:rPr>
                <w:rFonts w:asciiTheme="majorBidi" w:hAnsiTheme="majorBidi" w:cstheme="majorBidi"/>
                <w:sz w:val="28"/>
              </w:rPr>
              <w:t>35,250,939.48</w:t>
            </w:r>
          </w:p>
        </w:tc>
        <w:tc>
          <w:tcPr>
            <w:tcW w:w="1587" w:type="dxa"/>
            <w:gridSpan w:val="2"/>
            <w:shd w:val="clear" w:color="auto" w:fill="auto"/>
            <w:vAlign w:val="bottom"/>
          </w:tcPr>
          <w:p w:rsidR="00841ADF" w:rsidRPr="00A2158C" w:rsidRDefault="00917A33" w:rsidP="007F5C12">
            <w:pPr>
              <w:tabs>
                <w:tab w:val="decimal" w:pos="1134"/>
              </w:tabs>
              <w:jc w:val="thaiDistribute"/>
              <w:rPr>
                <w:rFonts w:asciiTheme="majorBidi" w:hAnsiTheme="majorBidi" w:cstheme="majorBidi"/>
                <w:sz w:val="28"/>
              </w:rPr>
            </w:pPr>
            <w:r w:rsidRPr="00917A33">
              <w:rPr>
                <w:rFonts w:asciiTheme="majorBidi" w:hAnsiTheme="majorBidi" w:cstheme="majorBidi"/>
                <w:sz w:val="28"/>
              </w:rPr>
              <w:t>35,310,913.37</w:t>
            </w:r>
          </w:p>
        </w:tc>
      </w:tr>
      <w:tr w:rsidR="00465486" w:rsidRPr="002E710D" w:rsidTr="00201447">
        <w:trPr>
          <w:trHeight w:val="425"/>
        </w:trPr>
        <w:tc>
          <w:tcPr>
            <w:tcW w:w="3041" w:type="dxa"/>
            <w:shd w:val="clear" w:color="auto" w:fill="auto"/>
            <w:vAlign w:val="bottom"/>
          </w:tcPr>
          <w:p w:rsidR="00465486" w:rsidRPr="00D76982" w:rsidRDefault="00465486" w:rsidP="00465486">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rPr>
            </w:pP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r>
      <w:tr w:rsidR="00465486" w:rsidRPr="002E710D" w:rsidTr="00201447">
        <w:trPr>
          <w:trHeight w:val="425"/>
        </w:trPr>
        <w:tc>
          <w:tcPr>
            <w:tcW w:w="3041" w:type="dxa"/>
            <w:shd w:val="clear" w:color="auto" w:fill="auto"/>
            <w:vAlign w:val="bottom"/>
          </w:tcPr>
          <w:p w:rsidR="00465486" w:rsidRPr="002E710D" w:rsidRDefault="00465486" w:rsidP="00465486">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140,000,000.00</w:t>
            </w:r>
          </w:p>
        </w:tc>
        <w:tc>
          <w:tcPr>
            <w:tcW w:w="1588" w:type="dxa"/>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140,000,000.00</w:t>
            </w:r>
          </w:p>
        </w:tc>
        <w:tc>
          <w:tcPr>
            <w:tcW w:w="1587" w:type="dxa"/>
            <w:gridSpan w:val="2"/>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139,459,953.30</w:t>
            </w:r>
          </w:p>
        </w:tc>
      </w:tr>
      <w:tr w:rsidR="00280DE3" w:rsidRPr="002E710D" w:rsidTr="00854CA4">
        <w:trPr>
          <w:trHeight w:val="425"/>
        </w:trPr>
        <w:tc>
          <w:tcPr>
            <w:tcW w:w="3041" w:type="dxa"/>
            <w:shd w:val="clear" w:color="auto" w:fill="auto"/>
            <w:vAlign w:val="bottom"/>
          </w:tcPr>
          <w:p w:rsidR="00280DE3" w:rsidRPr="005372BB" w:rsidRDefault="00280DE3" w:rsidP="00280DE3">
            <w:pPr>
              <w:pStyle w:val="BlockText"/>
              <w:spacing w:before="0"/>
              <w:ind w:left="247" w:right="317" w:hanging="246"/>
              <w:jc w:val="thaiDistribute"/>
              <w:rPr>
                <w:rFonts w:ascii="Angsana New" w:eastAsiaTheme="minorHAnsi" w:hAnsi="Angsana New"/>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shd w:val="clear" w:color="auto" w:fill="auto"/>
            <w:vAlign w:val="bottom"/>
          </w:tcPr>
          <w:p w:rsidR="00280DE3" w:rsidRPr="00465486" w:rsidRDefault="00280DE3" w:rsidP="00465486">
            <w:pPr>
              <w:tabs>
                <w:tab w:val="decimal" w:pos="1134"/>
              </w:tabs>
              <w:jc w:val="thaiDistribute"/>
              <w:rPr>
                <w:rFonts w:asciiTheme="majorBidi" w:hAnsiTheme="majorBidi" w:cstheme="majorBidi"/>
                <w:sz w:val="28"/>
              </w:rPr>
            </w:pPr>
          </w:p>
        </w:tc>
        <w:tc>
          <w:tcPr>
            <w:tcW w:w="1587"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7" w:type="dxa"/>
            <w:gridSpan w:val="2"/>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r>
      <w:tr w:rsidR="00465486" w:rsidRPr="002E710D" w:rsidTr="00854CA4">
        <w:trPr>
          <w:trHeight w:val="425"/>
        </w:trPr>
        <w:tc>
          <w:tcPr>
            <w:tcW w:w="3041" w:type="dxa"/>
            <w:shd w:val="clear" w:color="auto" w:fill="auto"/>
            <w:vAlign w:val="bottom"/>
          </w:tcPr>
          <w:p w:rsidR="00465486" w:rsidRPr="002E710D" w:rsidRDefault="00465486" w:rsidP="00465486">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c>
          <w:tcPr>
            <w:tcW w:w="1587" w:type="dxa"/>
            <w:gridSpan w:val="2"/>
            <w:shd w:val="clear" w:color="auto" w:fill="auto"/>
            <w:vAlign w:val="bottom"/>
          </w:tcPr>
          <w:p w:rsidR="00465486" w:rsidRPr="00465486" w:rsidRDefault="00854CA4" w:rsidP="00465486">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r>
      <w:tr w:rsidR="00B05B99" w:rsidRPr="00B05B99" w:rsidTr="00B05B99">
        <w:trPr>
          <w:trHeight w:val="124"/>
        </w:trPr>
        <w:tc>
          <w:tcPr>
            <w:tcW w:w="3041" w:type="dxa"/>
            <w:shd w:val="clear" w:color="auto" w:fill="auto"/>
            <w:vAlign w:val="bottom"/>
          </w:tcPr>
          <w:p w:rsidR="00B05B99" w:rsidRPr="00B05B99" w:rsidRDefault="00B05B99" w:rsidP="00465486">
            <w:pPr>
              <w:pStyle w:val="BlockText"/>
              <w:spacing w:before="0"/>
              <w:ind w:left="246" w:right="0" w:hanging="246"/>
              <w:rPr>
                <w:rFonts w:ascii="Angsana New" w:eastAsiaTheme="minorHAnsi" w:hAnsi="Angsana New"/>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8"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gridSpan w:val="2"/>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C46A1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3050B9">
              <w:rPr>
                <w:rFonts w:ascii="Angsana New" w:eastAsiaTheme="minorHAnsi" w:hAnsi="Angsana New"/>
              </w:rPr>
              <w:t>2</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rsidTr="00647397">
        <w:trPr>
          <w:trHeight w:val="794"/>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1587" w:type="dxa"/>
            <w:shd w:val="clear" w:color="auto" w:fill="auto"/>
            <w:vAlign w:val="bottom"/>
          </w:tcPr>
          <w:p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324C65" w:rsidRPr="002E710D" w:rsidRDefault="00324C65" w:rsidP="00C46A1C">
            <w:pPr>
              <w:pStyle w:val="BlockText"/>
              <w:spacing w:before="0"/>
              <w:ind w:left="-108" w:right="-198" w:firstLine="0"/>
              <w:jc w:val="center"/>
              <w:rPr>
                <w:rFonts w:ascii="Angsana New" w:eastAsiaTheme="minorHAnsi" w:hAnsi="Angsana New"/>
                <w:cs/>
              </w:rPr>
            </w:pPr>
          </w:p>
        </w:tc>
      </w:tr>
      <w:tr w:rsidR="00324C65" w:rsidRPr="002E710D" w:rsidTr="00280DE3">
        <w:trPr>
          <w:trHeight w:val="425"/>
        </w:trPr>
        <w:tc>
          <w:tcPr>
            <w:tcW w:w="3041" w:type="dxa"/>
            <w:shd w:val="clear" w:color="auto" w:fill="auto"/>
            <w:vAlign w:val="bottom"/>
          </w:tcPr>
          <w:p w:rsidR="00324C65" w:rsidRPr="002E710D" w:rsidRDefault="00324C65" w:rsidP="00C46A1C">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537E47" w:rsidRPr="002E710D" w:rsidTr="00280DE3">
        <w:trPr>
          <w:trHeight w:val="425"/>
        </w:trPr>
        <w:tc>
          <w:tcPr>
            <w:tcW w:w="3041" w:type="dxa"/>
            <w:shd w:val="clear" w:color="auto" w:fill="auto"/>
            <w:vAlign w:val="bottom"/>
          </w:tcPr>
          <w:p w:rsidR="00537E47" w:rsidRPr="00810C4C" w:rsidRDefault="00537E47" w:rsidP="00537E47">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537E47" w:rsidRPr="002E710D" w:rsidRDefault="00537E47" w:rsidP="00537E47">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537E47" w:rsidRPr="002E710D" w:rsidRDefault="00537E47" w:rsidP="00537E47">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537E47" w:rsidRPr="002E710D" w:rsidRDefault="00537E47" w:rsidP="00537E47">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537E47" w:rsidRPr="002E710D" w:rsidRDefault="00537E47" w:rsidP="00537E47">
            <w:pPr>
              <w:pStyle w:val="BlockText"/>
              <w:tabs>
                <w:tab w:val="decimal" w:pos="1451"/>
              </w:tabs>
              <w:spacing w:before="0"/>
              <w:ind w:left="0" w:right="0" w:firstLine="0"/>
              <w:jc w:val="left"/>
              <w:rPr>
                <w:rFonts w:ascii="Angsana New" w:eastAsiaTheme="minorHAnsi" w:hAnsi="Angsana New"/>
              </w:rPr>
            </w:pPr>
          </w:p>
        </w:tc>
      </w:tr>
      <w:tr w:rsidR="003630AC" w:rsidRPr="002E710D" w:rsidTr="00280DE3">
        <w:trPr>
          <w:trHeight w:val="425"/>
        </w:trPr>
        <w:tc>
          <w:tcPr>
            <w:tcW w:w="3041" w:type="dxa"/>
            <w:shd w:val="clear" w:color="auto" w:fill="auto"/>
            <w:vAlign w:val="bottom"/>
          </w:tcPr>
          <w:p w:rsidR="003630AC" w:rsidRPr="00810C4C" w:rsidRDefault="003630AC" w:rsidP="003630AC">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shd w:val="clear" w:color="auto" w:fill="auto"/>
            <w:vAlign w:val="bottom"/>
          </w:tcPr>
          <w:p w:rsidR="003630AC" w:rsidRPr="003630AC" w:rsidRDefault="00715B10" w:rsidP="003630AC">
            <w:pPr>
              <w:tabs>
                <w:tab w:val="decimal" w:pos="1134"/>
              </w:tabs>
              <w:jc w:val="thaiDistribute"/>
              <w:rPr>
                <w:rFonts w:asciiTheme="majorBidi" w:hAnsiTheme="majorBidi" w:cstheme="majorBidi"/>
                <w:sz w:val="28"/>
              </w:rPr>
            </w:pPr>
            <w:r>
              <w:rPr>
                <w:rFonts w:asciiTheme="majorBidi" w:hAnsiTheme="majorBidi" w:cstheme="majorBidi"/>
                <w:sz w:val="28"/>
              </w:rPr>
              <w:t>-</w:t>
            </w:r>
          </w:p>
        </w:tc>
        <w:tc>
          <w:tcPr>
            <w:tcW w:w="1587" w:type="dxa"/>
            <w:shd w:val="clear" w:color="auto" w:fill="auto"/>
            <w:vAlign w:val="bottom"/>
          </w:tcPr>
          <w:p w:rsidR="003630AC" w:rsidRPr="002E710D" w:rsidRDefault="00715B10" w:rsidP="003630AC">
            <w:pPr>
              <w:tabs>
                <w:tab w:val="decimal" w:pos="1134"/>
              </w:tabs>
              <w:jc w:val="thaiDistribute"/>
              <w:rPr>
                <w:rFonts w:ascii="Angsana New" w:hAnsi="Angsana New"/>
              </w:rPr>
            </w:pPr>
            <w:r w:rsidRPr="00715B10">
              <w:rPr>
                <w:rFonts w:asciiTheme="majorBidi" w:hAnsiTheme="majorBidi" w:cstheme="majorBidi"/>
                <w:sz w:val="28"/>
              </w:rPr>
              <w:t>948,162.95</w:t>
            </w:r>
          </w:p>
        </w:tc>
        <w:tc>
          <w:tcPr>
            <w:tcW w:w="1588" w:type="dxa"/>
            <w:shd w:val="clear" w:color="auto" w:fill="auto"/>
            <w:vAlign w:val="bottom"/>
          </w:tcPr>
          <w:p w:rsidR="003630AC" w:rsidRPr="002E710D" w:rsidRDefault="003630AC" w:rsidP="003630AC">
            <w:pPr>
              <w:tabs>
                <w:tab w:val="decimal" w:pos="1134"/>
              </w:tabs>
              <w:jc w:val="thaiDistribute"/>
              <w:rPr>
                <w:rFonts w:ascii="Angsana New" w:hAnsi="Angsana New"/>
              </w:rPr>
            </w:pPr>
            <w:r w:rsidRPr="003630AC">
              <w:rPr>
                <w:rFonts w:asciiTheme="majorBidi" w:hAnsiTheme="majorBidi" w:cstheme="majorBidi"/>
                <w:sz w:val="28"/>
              </w:rPr>
              <w:t>948,162.95</w:t>
            </w:r>
          </w:p>
        </w:tc>
        <w:tc>
          <w:tcPr>
            <w:tcW w:w="1587" w:type="dxa"/>
            <w:gridSpan w:val="2"/>
            <w:shd w:val="clear" w:color="auto" w:fill="auto"/>
            <w:vAlign w:val="bottom"/>
          </w:tcPr>
          <w:p w:rsidR="003630AC" w:rsidRPr="003630AC" w:rsidRDefault="003630AC" w:rsidP="003630AC">
            <w:pPr>
              <w:tabs>
                <w:tab w:val="decimal" w:pos="1134"/>
              </w:tabs>
              <w:jc w:val="thaiDistribute"/>
              <w:rPr>
                <w:rFonts w:asciiTheme="majorBidi" w:hAnsiTheme="majorBidi" w:cstheme="majorBidi"/>
                <w:sz w:val="28"/>
              </w:rPr>
            </w:pPr>
            <w:r w:rsidRPr="003630AC">
              <w:rPr>
                <w:rFonts w:asciiTheme="majorBidi" w:hAnsiTheme="majorBidi" w:cstheme="majorBidi"/>
                <w:sz w:val="28"/>
              </w:rPr>
              <w:t>948,162.95</w:t>
            </w:r>
          </w:p>
        </w:tc>
      </w:tr>
      <w:tr w:rsidR="00537E47" w:rsidRPr="002E710D" w:rsidTr="00280DE3">
        <w:trPr>
          <w:trHeight w:val="425"/>
        </w:trPr>
        <w:tc>
          <w:tcPr>
            <w:tcW w:w="3041" w:type="dxa"/>
            <w:shd w:val="clear" w:color="auto" w:fill="auto"/>
            <w:vAlign w:val="bottom"/>
          </w:tcPr>
          <w:p w:rsidR="00537E47" w:rsidRPr="00810C4C" w:rsidRDefault="00841ADF" w:rsidP="00537E47">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c>
          <w:tcPr>
            <w:tcW w:w="1587" w:type="dxa"/>
            <w:gridSpan w:val="2"/>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r>
      <w:tr w:rsidR="00537E47" w:rsidRPr="002E710D" w:rsidTr="00280DE3">
        <w:trPr>
          <w:trHeight w:val="425"/>
        </w:trPr>
        <w:tc>
          <w:tcPr>
            <w:tcW w:w="3041" w:type="dxa"/>
            <w:shd w:val="clear" w:color="auto" w:fill="auto"/>
            <w:vAlign w:val="bottom"/>
          </w:tcPr>
          <w:p w:rsidR="00537E47" w:rsidRPr="00D76982" w:rsidRDefault="00537E47" w:rsidP="00537E47">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rPr>
            </w:pP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p>
        </w:tc>
        <w:tc>
          <w:tcPr>
            <w:tcW w:w="1588"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szCs w:val="36"/>
              </w:rPr>
            </w:pPr>
          </w:p>
        </w:tc>
      </w:tr>
      <w:tr w:rsidR="00537E47" w:rsidRPr="002E710D" w:rsidTr="00280DE3">
        <w:trPr>
          <w:trHeight w:val="425"/>
        </w:trPr>
        <w:tc>
          <w:tcPr>
            <w:tcW w:w="3041" w:type="dxa"/>
            <w:shd w:val="clear" w:color="auto" w:fill="auto"/>
            <w:vAlign w:val="bottom"/>
          </w:tcPr>
          <w:p w:rsidR="00537E47" w:rsidRPr="002E710D" w:rsidRDefault="00537E47" w:rsidP="00537E47">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116,226,621.40</w:t>
            </w:r>
          </w:p>
        </w:tc>
        <w:tc>
          <w:tcPr>
            <w:tcW w:w="1588"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116,226,621.40</w:t>
            </w:r>
          </w:p>
        </w:tc>
        <w:tc>
          <w:tcPr>
            <w:tcW w:w="1587" w:type="dxa"/>
            <w:gridSpan w:val="2"/>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116,505,414.27</w:t>
            </w:r>
          </w:p>
        </w:tc>
      </w:tr>
      <w:tr w:rsidR="00537E47" w:rsidRPr="002E710D" w:rsidTr="00280DE3">
        <w:trPr>
          <w:trHeight w:val="425"/>
        </w:trPr>
        <w:tc>
          <w:tcPr>
            <w:tcW w:w="3041" w:type="dxa"/>
            <w:shd w:val="clear" w:color="auto" w:fill="auto"/>
            <w:vAlign w:val="bottom"/>
          </w:tcPr>
          <w:p w:rsidR="00537E47" w:rsidRPr="005372BB" w:rsidRDefault="00537E47" w:rsidP="00537E47">
            <w:pPr>
              <w:pStyle w:val="BlockText"/>
              <w:spacing w:before="0"/>
              <w:ind w:left="247" w:right="317" w:hanging="246"/>
              <w:jc w:val="thaiDistribute"/>
              <w:rPr>
                <w:rFonts w:ascii="Angsana New" w:eastAsiaTheme="minorHAnsi" w:hAnsi="Angsana New"/>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p>
        </w:tc>
        <w:tc>
          <w:tcPr>
            <w:tcW w:w="1587" w:type="dxa"/>
            <w:shd w:val="clear" w:color="auto" w:fill="auto"/>
            <w:vAlign w:val="bottom"/>
          </w:tcPr>
          <w:p w:rsidR="00537E47" w:rsidRPr="00A2158C" w:rsidRDefault="00537E47" w:rsidP="00537E47">
            <w:pPr>
              <w:tabs>
                <w:tab w:val="decimal" w:pos="1134"/>
              </w:tabs>
              <w:jc w:val="thaiDistribute"/>
              <w:rPr>
                <w:rFonts w:asciiTheme="majorBidi" w:hAnsiTheme="majorBidi" w:cstheme="majorBidi"/>
                <w:sz w:val="28"/>
              </w:rPr>
            </w:pPr>
          </w:p>
        </w:tc>
        <w:tc>
          <w:tcPr>
            <w:tcW w:w="1588" w:type="dxa"/>
            <w:shd w:val="clear" w:color="auto" w:fill="auto"/>
            <w:vAlign w:val="bottom"/>
          </w:tcPr>
          <w:p w:rsidR="00537E47" w:rsidRPr="00A2158C" w:rsidRDefault="00537E47" w:rsidP="00537E47">
            <w:pPr>
              <w:tabs>
                <w:tab w:val="decimal" w:pos="1134"/>
              </w:tabs>
              <w:jc w:val="thaiDistribute"/>
              <w:rPr>
                <w:rFonts w:asciiTheme="majorBidi" w:hAnsiTheme="majorBidi" w:cstheme="majorBidi"/>
                <w:sz w:val="28"/>
              </w:rPr>
            </w:pPr>
          </w:p>
        </w:tc>
        <w:tc>
          <w:tcPr>
            <w:tcW w:w="1587" w:type="dxa"/>
            <w:gridSpan w:val="2"/>
            <w:shd w:val="clear" w:color="auto" w:fill="auto"/>
            <w:vAlign w:val="bottom"/>
          </w:tcPr>
          <w:p w:rsidR="00537E47" w:rsidRPr="00A2158C" w:rsidRDefault="00537E47" w:rsidP="00537E47">
            <w:pPr>
              <w:tabs>
                <w:tab w:val="decimal" w:pos="1134"/>
              </w:tabs>
              <w:jc w:val="thaiDistribute"/>
              <w:rPr>
                <w:rFonts w:asciiTheme="majorBidi" w:hAnsiTheme="majorBidi" w:cstheme="majorBidi"/>
                <w:sz w:val="28"/>
              </w:rPr>
            </w:pPr>
          </w:p>
        </w:tc>
      </w:tr>
      <w:tr w:rsidR="00537E47" w:rsidRPr="002E710D" w:rsidTr="00280DE3">
        <w:trPr>
          <w:trHeight w:val="425"/>
        </w:trPr>
        <w:tc>
          <w:tcPr>
            <w:tcW w:w="3041" w:type="dxa"/>
            <w:shd w:val="clear" w:color="auto" w:fill="auto"/>
            <w:vAlign w:val="bottom"/>
          </w:tcPr>
          <w:p w:rsidR="00537E47" w:rsidRPr="002E710D" w:rsidRDefault="00537E47" w:rsidP="00537E47">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c>
          <w:tcPr>
            <w:tcW w:w="1587"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c>
          <w:tcPr>
            <w:tcW w:w="1587" w:type="dxa"/>
            <w:gridSpan w:val="2"/>
            <w:shd w:val="clear" w:color="auto" w:fill="auto"/>
            <w:vAlign w:val="bottom"/>
          </w:tcPr>
          <w:p w:rsidR="00537E47" w:rsidRPr="00465486" w:rsidRDefault="00537E47" w:rsidP="00537E47">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r>
    </w:tbl>
    <w:p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 xml:space="preserve">Most of the financial assets are cash and cash equivalents, trade and other receivables and </w:t>
      </w:r>
      <w:r w:rsidR="0036349B">
        <w:rPr>
          <w:rFonts w:asciiTheme="majorBidi" w:hAnsiTheme="majorBidi" w:cstheme="majorBidi"/>
          <w:sz w:val="28"/>
        </w:rPr>
        <w:t xml:space="preserve">most of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w:t>
      </w:r>
      <w:r w:rsidR="0036349B">
        <w:rPr>
          <w:rFonts w:asciiTheme="majorBidi" w:hAnsiTheme="majorBidi" w:cstheme="majorBidi"/>
          <w:sz w:val="28"/>
        </w:rPr>
        <w:t>lease</w:t>
      </w:r>
      <w:r w:rsidR="00AB74EC" w:rsidRPr="00AB74EC">
        <w:rPr>
          <w:rFonts w:asciiTheme="majorBidi" w:hAnsiTheme="majorBidi" w:cstheme="majorBidi"/>
          <w:sz w:val="28"/>
        </w:rPr>
        <w:t xml:space="preserve"> liabilities </w:t>
      </w:r>
      <w:r w:rsidR="00D635E7">
        <w:rPr>
          <w:rFonts w:asciiTheme="majorBidi" w:hAnsiTheme="majorBidi" w:cstheme="majorBidi"/>
          <w:sz w:val="28"/>
        </w:rPr>
        <w:t>which</w:t>
      </w:r>
      <w:r w:rsidR="00AB74EC" w:rsidRPr="00AB74EC">
        <w:rPr>
          <w:rFonts w:asciiTheme="majorBidi" w:hAnsiTheme="majorBidi" w:cstheme="majorBidi"/>
          <w:sz w:val="28"/>
        </w:rPr>
        <w:t xml:space="preserve"> carry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943DDE" w:rsidRPr="002E710D" w:rsidTr="0041154F">
        <w:trPr>
          <w:trHeight w:val="238"/>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943DDE" w:rsidRPr="0041154F" w:rsidRDefault="00943DDE" w:rsidP="0041154F">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CA6BF8" w:rsidRPr="002E710D" w:rsidTr="0041154F">
        <w:trPr>
          <w:trHeight w:val="257"/>
          <w:tblHeader/>
        </w:trPr>
        <w:tc>
          <w:tcPr>
            <w:tcW w:w="3515" w:type="dxa"/>
            <w:shd w:val="clear" w:color="auto" w:fill="auto"/>
            <w:vAlign w:val="bottom"/>
          </w:tcPr>
          <w:p w:rsidR="00CA6BF8" w:rsidRPr="0041154F" w:rsidRDefault="00CA6BF8"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CA6BF8" w:rsidRPr="0041154F" w:rsidRDefault="00167D3B" w:rsidP="0041154F">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sidR="00537E47">
              <w:rPr>
                <w:rFonts w:ascii="Angsana New" w:eastAsiaTheme="minorHAnsi" w:hAnsi="Angsana New"/>
              </w:rPr>
              <w:t>3</w:t>
            </w:r>
          </w:p>
        </w:tc>
      </w:tr>
      <w:tr w:rsidR="00943DDE" w:rsidRPr="002E710D" w:rsidTr="0041154F">
        <w:trPr>
          <w:trHeight w:val="263"/>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943DDE" w:rsidRPr="002E710D" w:rsidTr="0041154F">
        <w:trPr>
          <w:trHeight w:val="283"/>
        </w:trPr>
        <w:tc>
          <w:tcPr>
            <w:tcW w:w="3515" w:type="dxa"/>
            <w:shd w:val="clear" w:color="auto" w:fill="auto"/>
            <w:vAlign w:val="center"/>
          </w:tcPr>
          <w:p w:rsidR="00943DDE" w:rsidRPr="0041154F" w:rsidRDefault="003649A1" w:rsidP="0041154F">
            <w:pPr>
              <w:pStyle w:val="BlockText"/>
              <w:spacing w:before="0" w:line="0" w:lineRule="atLeast"/>
              <w:ind w:left="247" w:right="317" w:hanging="246"/>
              <w:jc w:val="thaiDistribute"/>
              <w:rPr>
                <w:rFonts w:ascii="Angsana New" w:eastAsiaTheme="minorHAnsi" w:hAnsi="Angsana New"/>
                <w:b/>
                <w:bCs/>
                <w:cs/>
              </w:rPr>
            </w:pPr>
            <w:r w:rsidRPr="0041154F">
              <w:rPr>
                <w:rFonts w:ascii="Angsana New" w:eastAsiaTheme="minorHAnsi" w:hAnsi="Angsana New"/>
                <w:b/>
                <w:bCs/>
              </w:rPr>
              <w:t>Assets measured at fair value</w:t>
            </w: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18"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spacing w:before="0" w:line="0" w:lineRule="atLeast"/>
              <w:ind w:left="-18" w:right="0" w:firstLine="0"/>
              <w:jc w:val="center"/>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r>
      <w:tr w:rsidR="003649A1" w:rsidRPr="002E710D" w:rsidTr="00854CA4">
        <w:trPr>
          <w:trHeight w:val="331"/>
        </w:trPr>
        <w:tc>
          <w:tcPr>
            <w:tcW w:w="3515" w:type="dxa"/>
            <w:shd w:val="clear" w:color="auto" w:fill="auto"/>
            <w:vAlign w:val="center"/>
          </w:tcPr>
          <w:p w:rsidR="003649A1" w:rsidRPr="0041154F" w:rsidRDefault="00841ADF" w:rsidP="0041154F">
            <w:pPr>
              <w:pStyle w:val="BlockText"/>
              <w:spacing w:before="0" w:line="0" w:lineRule="atLeast"/>
              <w:ind w:left="247" w:right="317" w:hanging="246"/>
              <w:jc w:val="thaiDistribute"/>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715B10" w:rsidP="0041154F">
            <w:pPr>
              <w:pStyle w:val="BlockText"/>
              <w:tabs>
                <w:tab w:val="decimal" w:pos="1019"/>
              </w:tabs>
              <w:spacing w:before="0" w:line="0" w:lineRule="atLeast"/>
              <w:ind w:left="-18" w:right="27" w:firstLine="0"/>
              <w:jc w:val="left"/>
              <w:rPr>
                <w:rFonts w:ascii="Angsana New" w:eastAsiaTheme="minorHAnsi" w:hAnsi="Angsana New"/>
              </w:rPr>
            </w:pPr>
            <w:r w:rsidRPr="00715B10">
              <w:rPr>
                <w:rFonts w:ascii="Angsana New" w:eastAsiaTheme="minorHAnsi" w:hAnsi="Angsana New"/>
              </w:rPr>
              <w:t>780,464,218.21</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715B10" w:rsidP="0041154F">
            <w:pPr>
              <w:pStyle w:val="BlockText"/>
              <w:tabs>
                <w:tab w:val="decimal" w:pos="1019"/>
              </w:tabs>
              <w:spacing w:before="0" w:line="0" w:lineRule="atLeast"/>
              <w:ind w:left="-18" w:right="27" w:firstLine="0"/>
              <w:jc w:val="left"/>
              <w:rPr>
                <w:rFonts w:ascii="Angsana New" w:eastAsiaTheme="minorHAnsi" w:hAnsi="Angsana New"/>
              </w:rPr>
            </w:pPr>
            <w:r w:rsidRPr="00715B10">
              <w:rPr>
                <w:rFonts w:ascii="Angsana New" w:eastAsiaTheme="minorHAnsi" w:hAnsi="Angsana New"/>
              </w:rPr>
              <w:t>780,464,218.21</w:t>
            </w:r>
          </w:p>
        </w:tc>
      </w:tr>
      <w:tr w:rsidR="00A2158C" w:rsidRPr="002E710D" w:rsidTr="00854CA4">
        <w:trPr>
          <w:trHeight w:val="365"/>
        </w:trPr>
        <w:tc>
          <w:tcPr>
            <w:tcW w:w="3515" w:type="dxa"/>
            <w:shd w:val="clear" w:color="auto" w:fill="auto"/>
            <w:vAlign w:val="center"/>
          </w:tcPr>
          <w:p w:rsidR="00A2158C" w:rsidRPr="0041154F" w:rsidRDefault="00A2158C" w:rsidP="0041154F">
            <w:pPr>
              <w:pStyle w:val="BlockText"/>
              <w:spacing w:before="0" w:line="0" w:lineRule="atLeast"/>
              <w:ind w:left="247" w:right="317" w:hanging="246"/>
              <w:jc w:val="thaiDistribute"/>
              <w:rPr>
                <w:rFonts w:ascii="Angsana New" w:eastAsiaTheme="minorHAnsi" w:hAnsi="Angsana New"/>
                <w:b/>
                <w:bCs/>
              </w:rPr>
            </w:pPr>
            <w:r w:rsidRPr="0041154F">
              <w:rPr>
                <w:rFonts w:ascii="Angsana New" w:eastAsiaTheme="minorHAnsi" w:hAnsi="Angsana New"/>
                <w:b/>
                <w:bCs/>
              </w:rPr>
              <w:t>Liabilities measured at fair value</w:t>
            </w: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r>
      <w:tr w:rsidR="003649A1" w:rsidRPr="002E710D" w:rsidTr="00854CA4">
        <w:trPr>
          <w:trHeight w:val="271"/>
        </w:trPr>
        <w:tc>
          <w:tcPr>
            <w:tcW w:w="3515" w:type="dxa"/>
            <w:shd w:val="clear" w:color="auto" w:fill="auto"/>
            <w:vAlign w:val="center"/>
          </w:tcPr>
          <w:p w:rsidR="003649A1" w:rsidRPr="0041154F" w:rsidRDefault="003649A1" w:rsidP="0041154F">
            <w:pPr>
              <w:pStyle w:val="BlockText"/>
              <w:spacing w:before="0" w:line="0" w:lineRule="atLeast"/>
              <w:ind w:left="247" w:right="317" w:hanging="246"/>
              <w:jc w:val="thaiDistribute"/>
              <w:rPr>
                <w:rFonts w:ascii="Angsana New" w:eastAsiaTheme="minorHAnsi" w:hAnsi="Angsana New"/>
                <w:cs/>
              </w:rPr>
            </w:pPr>
            <w:r w:rsidRPr="0041154F">
              <w:rPr>
                <w:rFonts w:ascii="Angsana New" w:eastAsiaTheme="minorHAnsi" w:hAnsi="Angsana New"/>
              </w:rPr>
              <w:t>Foreign currency forward contracts</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854CA4" w:rsidP="0041154F">
            <w:pPr>
              <w:pStyle w:val="BlockText"/>
              <w:tabs>
                <w:tab w:val="decimal" w:pos="1019"/>
              </w:tabs>
              <w:spacing w:before="0" w:line="0" w:lineRule="atLeast"/>
              <w:ind w:left="-18" w:right="27" w:firstLine="0"/>
              <w:jc w:val="left"/>
              <w:rPr>
                <w:rFonts w:ascii="Angsana New" w:eastAsiaTheme="minorHAnsi" w:hAnsi="Angsana New"/>
              </w:rPr>
            </w:pPr>
            <w:r w:rsidRPr="00854CA4">
              <w:rPr>
                <w:rFonts w:ascii="Angsana New" w:eastAsiaTheme="minorHAnsi" w:hAnsi="Angsana New"/>
              </w:rPr>
              <w:t>1,280,796.90</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854CA4" w:rsidP="0041154F">
            <w:pPr>
              <w:pStyle w:val="BlockText"/>
              <w:tabs>
                <w:tab w:val="decimal" w:pos="1019"/>
              </w:tabs>
              <w:spacing w:before="0" w:line="0" w:lineRule="atLeast"/>
              <w:ind w:left="-18" w:right="27" w:firstLine="0"/>
              <w:jc w:val="left"/>
              <w:rPr>
                <w:rFonts w:ascii="Angsana New" w:eastAsiaTheme="minorHAnsi" w:hAnsi="Angsana New"/>
              </w:rPr>
            </w:pPr>
            <w:r w:rsidRPr="00854CA4">
              <w:rPr>
                <w:rFonts w:ascii="Angsana New" w:eastAsiaTheme="minorHAnsi" w:hAnsi="Angsana New"/>
              </w:rPr>
              <w:t>1,280,796.90</w:t>
            </w:r>
          </w:p>
        </w:tc>
      </w:tr>
      <w:tr w:rsidR="00B05B99" w:rsidRPr="0041154F" w:rsidTr="00B05B99">
        <w:trPr>
          <w:trHeight w:val="87"/>
        </w:trPr>
        <w:tc>
          <w:tcPr>
            <w:tcW w:w="3515" w:type="dxa"/>
            <w:shd w:val="clear" w:color="auto" w:fill="auto"/>
            <w:vAlign w:val="center"/>
          </w:tcPr>
          <w:p w:rsidR="00B05B99" w:rsidRPr="0041154F" w:rsidRDefault="00B05B99" w:rsidP="0041154F">
            <w:pPr>
              <w:pStyle w:val="BlockText"/>
              <w:spacing w:before="0" w:line="0" w:lineRule="atLeast"/>
              <w:ind w:left="247" w:right="317" w:hanging="246"/>
              <w:jc w:val="thaiDistribute"/>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r>
      <w:tr w:rsidR="0041154F" w:rsidRPr="002E710D" w:rsidTr="00DA6E91">
        <w:trPr>
          <w:trHeight w:val="238"/>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41154F" w:rsidRPr="002E710D" w:rsidTr="00DA6E91">
        <w:trPr>
          <w:trHeight w:val="257"/>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sidR="00537E47">
              <w:rPr>
                <w:rFonts w:ascii="Angsana New" w:eastAsiaTheme="minorHAnsi" w:hAnsi="Angsana New"/>
              </w:rPr>
              <w:t>2</w:t>
            </w:r>
          </w:p>
        </w:tc>
      </w:tr>
      <w:tr w:rsidR="0041154F" w:rsidRPr="002E710D" w:rsidTr="00DA6E91">
        <w:trPr>
          <w:trHeight w:val="263"/>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CA6BF8" w:rsidRPr="002E710D" w:rsidTr="0041154F">
        <w:trPr>
          <w:trHeight w:val="296"/>
        </w:trPr>
        <w:tc>
          <w:tcPr>
            <w:tcW w:w="3515" w:type="dxa"/>
            <w:shd w:val="clear" w:color="auto" w:fill="auto"/>
            <w:vAlign w:val="center"/>
          </w:tcPr>
          <w:p w:rsidR="00CA6BF8" w:rsidRPr="002E710D" w:rsidRDefault="00CA6BF8" w:rsidP="0041154F">
            <w:pPr>
              <w:pStyle w:val="BlockText"/>
              <w:spacing w:before="0" w:line="0" w:lineRule="atLeast"/>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537E47" w:rsidRPr="002E710D" w:rsidTr="0041154F">
        <w:trPr>
          <w:trHeight w:val="331"/>
        </w:trPr>
        <w:tc>
          <w:tcPr>
            <w:tcW w:w="3515" w:type="dxa"/>
            <w:shd w:val="clear" w:color="auto" w:fill="auto"/>
            <w:vAlign w:val="center"/>
          </w:tcPr>
          <w:p w:rsidR="00537E47" w:rsidRPr="0041154F" w:rsidRDefault="00841ADF" w:rsidP="00537E47">
            <w:pPr>
              <w:pStyle w:val="BlockText"/>
              <w:spacing w:before="0" w:line="0" w:lineRule="atLeast"/>
              <w:ind w:left="247" w:right="317" w:hanging="246"/>
              <w:jc w:val="thaiDistribute"/>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831,226,799.62</w:t>
            </w: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831,226,799.62</w:t>
            </w:r>
          </w:p>
        </w:tc>
      </w:tr>
      <w:tr w:rsidR="00537E47" w:rsidRPr="002E710D" w:rsidTr="0041154F">
        <w:trPr>
          <w:trHeight w:val="331"/>
        </w:trPr>
        <w:tc>
          <w:tcPr>
            <w:tcW w:w="3515" w:type="dxa"/>
            <w:shd w:val="clear" w:color="auto" w:fill="auto"/>
            <w:vAlign w:val="center"/>
          </w:tcPr>
          <w:p w:rsidR="00537E47" w:rsidRPr="0041154F" w:rsidRDefault="00537E47" w:rsidP="00537E47">
            <w:pPr>
              <w:pStyle w:val="BlockText"/>
              <w:spacing w:before="0" w:line="0" w:lineRule="atLeast"/>
              <w:ind w:left="247" w:right="317" w:hanging="246"/>
              <w:jc w:val="thaiDistribute"/>
              <w:rPr>
                <w:rFonts w:ascii="Angsana New" w:eastAsiaTheme="minorHAnsi" w:hAnsi="Angsana New"/>
                <w:b/>
                <w:bCs/>
              </w:rPr>
            </w:pPr>
            <w:r w:rsidRPr="0041154F">
              <w:rPr>
                <w:rFonts w:ascii="Angsana New" w:eastAsiaTheme="minorHAnsi" w:hAnsi="Angsana New"/>
                <w:b/>
                <w:bCs/>
              </w:rPr>
              <w:t>Liabilities measured at fair value</w:t>
            </w: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p>
        </w:tc>
      </w:tr>
      <w:tr w:rsidR="00537E47" w:rsidRPr="002E710D" w:rsidTr="0041154F">
        <w:trPr>
          <w:trHeight w:val="237"/>
        </w:trPr>
        <w:tc>
          <w:tcPr>
            <w:tcW w:w="3515" w:type="dxa"/>
            <w:shd w:val="clear" w:color="auto" w:fill="auto"/>
            <w:vAlign w:val="center"/>
          </w:tcPr>
          <w:p w:rsidR="00537E47" w:rsidRPr="0041154F" w:rsidRDefault="00537E47" w:rsidP="00537E47">
            <w:pPr>
              <w:pStyle w:val="BlockText"/>
              <w:spacing w:before="0" w:line="0" w:lineRule="atLeast"/>
              <w:ind w:left="247" w:right="317" w:hanging="246"/>
              <w:jc w:val="thaiDistribute"/>
              <w:rPr>
                <w:rFonts w:ascii="Angsana New" w:eastAsiaTheme="minorHAnsi" w:hAnsi="Angsana New"/>
                <w:cs/>
              </w:rPr>
            </w:pPr>
            <w:r w:rsidRPr="0041154F">
              <w:rPr>
                <w:rFonts w:ascii="Angsana New" w:eastAsiaTheme="minorHAnsi" w:hAnsi="Angsana New"/>
              </w:rPr>
              <w:t>Foreign currency forward contracts</w:t>
            </w: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1,474,748.21</w:t>
            </w:r>
          </w:p>
        </w:tc>
        <w:tc>
          <w:tcPr>
            <w:tcW w:w="1474" w:type="dxa"/>
            <w:shd w:val="clear" w:color="auto" w:fill="auto"/>
            <w:vAlign w:val="center"/>
          </w:tcPr>
          <w:p w:rsidR="00537E47" w:rsidRPr="0041154F" w:rsidRDefault="00537E47" w:rsidP="00537E47">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537E47" w:rsidRPr="0041154F" w:rsidRDefault="00537E47" w:rsidP="00537E47">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1,474,748.21</w:t>
            </w:r>
          </w:p>
        </w:tc>
      </w:tr>
    </w:tbl>
    <w:p w:rsidR="000D3ADA" w:rsidRPr="000D3ADA" w:rsidRDefault="00207987" w:rsidP="0041154F">
      <w:pPr>
        <w:pStyle w:val="ListParagraph"/>
        <w:spacing w:before="20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Pr="003649A1">
        <w:rPr>
          <w:rFonts w:ascii="Angsana New" w:hAnsi="Angsana New"/>
          <w:sz w:val="28"/>
        </w:rPr>
        <w:t xml:space="preserve">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3630AC" w:rsidRDefault="00207987" w:rsidP="0041154F">
      <w:pPr>
        <w:spacing w:before="200" w:after="300" w:line="240" w:lineRule="auto"/>
        <w:ind w:left="425"/>
        <w:jc w:val="thaiDistribute"/>
        <w:rPr>
          <w:rFonts w:ascii="Angsana New" w:hAnsi="Angsana New"/>
          <w:sz w:val="28"/>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p>
    <w:p w:rsidR="003630AC" w:rsidRDefault="003630AC" w:rsidP="003630AC">
      <w:pPr>
        <w:pStyle w:val="BodyText"/>
      </w:pPr>
      <w:r>
        <w:br w:type="page"/>
      </w:r>
    </w:p>
    <w:p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lastRenderedPageBreak/>
        <w:t>EVENT</w:t>
      </w:r>
      <w:r w:rsidRPr="00683CBB">
        <w:rPr>
          <w:rFonts w:asciiTheme="majorBidi" w:hAnsiTheme="majorBidi" w:cstheme="majorBidi"/>
          <w:b/>
          <w:bCs/>
          <w:sz w:val="28"/>
        </w:rPr>
        <w:t xml:space="preserve"> AFTER THE REPORTING PERIOD</w:t>
      </w:r>
    </w:p>
    <w:p w:rsidR="00683CBB" w:rsidRPr="00150973" w:rsidRDefault="00150973" w:rsidP="0041154F">
      <w:pPr>
        <w:spacing w:before="200" w:line="0" w:lineRule="atLeast"/>
        <w:ind w:left="425"/>
        <w:jc w:val="thaiDistribute"/>
        <w:rPr>
          <w:rFonts w:asciiTheme="majorBidi" w:hAnsiTheme="majorBidi" w:cstheme="majorBidi"/>
          <w:sz w:val="28"/>
        </w:rPr>
      </w:pPr>
      <w:r w:rsidRPr="00A2158C">
        <w:rPr>
          <w:rFonts w:asciiTheme="majorBidi" w:hAnsiTheme="majorBidi" w:cstheme="majorBidi"/>
          <w:sz w:val="28"/>
        </w:rPr>
        <w:t xml:space="preserve">The Board of Directors’ </w:t>
      </w:r>
      <w:r w:rsidR="00537E47">
        <w:rPr>
          <w:rFonts w:asciiTheme="majorBidi" w:hAnsiTheme="majorBidi" w:cstheme="majorBidi"/>
          <w:sz w:val="28"/>
        </w:rPr>
        <w:t xml:space="preserve">Meeting held </w:t>
      </w:r>
      <w:r w:rsidR="00537E47" w:rsidRPr="00854CA4">
        <w:rPr>
          <w:rFonts w:asciiTheme="majorBidi" w:hAnsiTheme="majorBidi" w:cstheme="majorBidi"/>
          <w:sz w:val="28"/>
        </w:rPr>
        <w:t>on 21</w:t>
      </w:r>
      <w:r w:rsidR="00647397" w:rsidRPr="00854CA4">
        <w:rPr>
          <w:rFonts w:asciiTheme="majorBidi" w:hAnsiTheme="majorBidi" w:cstheme="majorBidi"/>
          <w:sz w:val="28"/>
        </w:rPr>
        <w:t xml:space="preserve"> February 202</w:t>
      </w:r>
      <w:r w:rsidR="00537E47" w:rsidRPr="00854CA4">
        <w:rPr>
          <w:rFonts w:asciiTheme="majorBidi" w:hAnsiTheme="majorBidi" w:cstheme="majorBidi"/>
          <w:sz w:val="28"/>
        </w:rPr>
        <w:t>4</w:t>
      </w:r>
      <w:r w:rsidRPr="00854CA4">
        <w:rPr>
          <w:rFonts w:asciiTheme="majorBidi" w:hAnsiTheme="majorBidi" w:cstheme="majorBidi"/>
          <w:sz w:val="28"/>
        </w:rPr>
        <w:t>, a</w:t>
      </w:r>
      <w:r w:rsidRPr="00A2158C">
        <w:rPr>
          <w:rFonts w:asciiTheme="majorBidi" w:hAnsiTheme="majorBidi" w:cstheme="majorBidi"/>
          <w:sz w:val="28"/>
        </w:rPr>
        <w:t xml:space="preserve"> resolution was passed to </w:t>
      </w:r>
      <w:r w:rsidR="0018040C" w:rsidRPr="00A2158C">
        <w:rPr>
          <w:rFonts w:asciiTheme="majorBidi" w:hAnsiTheme="majorBidi" w:cstheme="majorBidi"/>
          <w:sz w:val="28"/>
        </w:rPr>
        <w:t xml:space="preserve">present the Ordinary General Meeting of Shareholders to </w:t>
      </w:r>
      <w:r w:rsidR="00CB3EBA" w:rsidRPr="00A2158C">
        <w:rPr>
          <w:rFonts w:asciiTheme="majorBidi" w:hAnsiTheme="majorBidi" w:cstheme="majorBidi"/>
          <w:sz w:val="28"/>
        </w:rPr>
        <w:t>approve the payment of the additional</w:t>
      </w:r>
      <w:r w:rsidRPr="00A2158C">
        <w:rPr>
          <w:rFonts w:asciiTheme="majorBidi" w:hAnsiTheme="majorBidi" w:cstheme="majorBidi"/>
          <w:sz w:val="28"/>
        </w:rPr>
        <w:t xml:space="preserve"> dividend</w:t>
      </w:r>
      <w:r w:rsidR="0081789E" w:rsidRPr="00A2158C">
        <w:rPr>
          <w:rFonts w:asciiTheme="majorBidi" w:hAnsiTheme="majorBidi" w:cstheme="majorBidi"/>
          <w:sz w:val="28"/>
        </w:rPr>
        <w:t>s</w:t>
      </w:r>
      <w:r w:rsidR="00CB3EBA" w:rsidRPr="00A2158C">
        <w:rPr>
          <w:rFonts w:asciiTheme="majorBidi" w:hAnsiTheme="majorBidi" w:cstheme="majorBidi"/>
          <w:sz w:val="28"/>
        </w:rPr>
        <w:t xml:space="preserve"> for the </w:t>
      </w:r>
      <w:r w:rsidR="00CB3EBA" w:rsidRPr="00A2158C">
        <w:rPr>
          <w:rFonts w:asciiTheme="majorBidi" w:hAnsiTheme="majorBidi" w:cstheme="majorBidi" w:hint="cs"/>
          <w:sz w:val="28"/>
          <w:cs/>
        </w:rPr>
        <w:t>202</w:t>
      </w:r>
      <w:r w:rsidR="00537E47">
        <w:rPr>
          <w:rFonts w:asciiTheme="majorBidi" w:hAnsiTheme="majorBidi" w:cstheme="majorBidi"/>
          <w:sz w:val="28"/>
        </w:rPr>
        <w:t>3</w:t>
      </w:r>
      <w:r w:rsidR="00CB3EBA" w:rsidRPr="00A2158C">
        <w:rPr>
          <w:rFonts w:asciiTheme="majorBidi" w:hAnsiTheme="majorBidi" w:cstheme="majorBidi" w:hint="cs"/>
          <w:sz w:val="28"/>
          <w:cs/>
        </w:rPr>
        <w:t xml:space="preserve"> </w:t>
      </w:r>
      <w:r w:rsidR="00CB3EBA" w:rsidRPr="00A2158C">
        <w:rPr>
          <w:rFonts w:asciiTheme="majorBidi" w:hAnsiTheme="majorBidi" w:cstheme="majorBidi"/>
          <w:sz w:val="28"/>
        </w:rPr>
        <w:t>operation</w:t>
      </w:r>
      <w:r w:rsidR="0081789E" w:rsidRPr="00A2158C">
        <w:rPr>
          <w:rFonts w:asciiTheme="majorBidi" w:hAnsiTheme="majorBidi" w:cstheme="majorBidi"/>
          <w:sz w:val="28"/>
        </w:rPr>
        <w:t>s</w:t>
      </w:r>
      <w:r w:rsidRPr="00A2158C">
        <w:rPr>
          <w:rFonts w:asciiTheme="majorBidi" w:hAnsiTheme="majorBidi" w:cstheme="majorBidi"/>
          <w:sz w:val="28"/>
        </w:rPr>
        <w:t xml:space="preserve"> at the rate of Baht </w:t>
      </w:r>
      <w:r w:rsidR="00B23AC1" w:rsidRPr="00B23AC1">
        <w:rPr>
          <w:rFonts w:asciiTheme="majorBidi" w:hAnsiTheme="majorBidi" w:cstheme="majorBidi"/>
          <w:sz w:val="28"/>
        </w:rPr>
        <w:t>0.2</w:t>
      </w:r>
      <w:r w:rsidR="00707153">
        <w:rPr>
          <w:rFonts w:asciiTheme="majorBidi" w:hAnsiTheme="majorBidi" w:cstheme="majorBidi"/>
          <w:sz w:val="28"/>
        </w:rPr>
        <w:t>5</w:t>
      </w:r>
      <w:r w:rsidRPr="00A2158C">
        <w:rPr>
          <w:rFonts w:asciiTheme="majorBidi" w:hAnsiTheme="majorBidi" w:cstheme="majorBidi"/>
          <w:sz w:val="28"/>
        </w:rPr>
        <w:t xml:space="preserve"> per share, in the total amount of Baht </w:t>
      </w:r>
      <w:r w:rsidR="00707153">
        <w:rPr>
          <w:rFonts w:asciiTheme="majorBidi" w:hAnsiTheme="majorBidi" w:cstheme="majorBidi"/>
          <w:sz w:val="28"/>
        </w:rPr>
        <w:t>43.57</w:t>
      </w:r>
      <w:r w:rsidRPr="00A2158C">
        <w:rPr>
          <w:rFonts w:asciiTheme="majorBidi" w:hAnsiTheme="majorBidi" w:cstheme="majorBidi"/>
          <w:sz w:val="28"/>
        </w:rPr>
        <w:t xml:space="preserve"> million</w:t>
      </w:r>
      <w:r w:rsidRPr="00914F43">
        <w:rPr>
          <w:rFonts w:asciiTheme="majorBidi" w:hAnsiTheme="majorBidi" w:cstheme="majorBidi"/>
          <w:sz w:val="28"/>
        </w:rPr>
        <w:t>.</w:t>
      </w:r>
    </w:p>
    <w:p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rsidR="00FD2C16" w:rsidRPr="00340AD2" w:rsidRDefault="00683CBB" w:rsidP="00C97396">
      <w:pPr>
        <w:spacing w:before="200" w:line="0" w:lineRule="atLeast"/>
        <w:ind w:left="426"/>
        <w:jc w:val="thaiDistribute"/>
        <w:rPr>
          <w:rFonts w:asciiTheme="majorBidi" w:hAnsiTheme="majorBidi" w:cstheme="majorBidi"/>
          <w:sz w:val="28"/>
          <w:cs/>
        </w:rPr>
      </w:pPr>
      <w:r w:rsidRPr="00683CBB">
        <w:rPr>
          <w:rFonts w:asciiTheme="majorBidi" w:hAnsiTheme="majorBidi" w:cstheme="majorBidi"/>
          <w:sz w:val="28"/>
        </w:rPr>
        <w:t xml:space="preserve">These financial statements have been approved for issue by the Company’s Board of </w:t>
      </w:r>
      <w:r w:rsidRPr="006E3B7F">
        <w:rPr>
          <w:rFonts w:asciiTheme="majorBidi" w:hAnsiTheme="majorBidi" w:cstheme="majorBidi"/>
          <w:sz w:val="28"/>
        </w:rPr>
        <w:t xml:space="preserve">Directors on </w:t>
      </w:r>
      <w:r w:rsidRPr="00854CA4">
        <w:rPr>
          <w:rFonts w:asciiTheme="majorBidi" w:hAnsiTheme="majorBidi" w:cstheme="majorBidi"/>
          <w:sz w:val="28"/>
        </w:rPr>
        <w:t>2</w:t>
      </w:r>
      <w:r w:rsidR="00537E47" w:rsidRPr="00854CA4">
        <w:rPr>
          <w:rFonts w:asciiTheme="majorBidi" w:hAnsiTheme="majorBidi" w:cstheme="majorBidi"/>
          <w:sz w:val="28"/>
        </w:rPr>
        <w:t>1</w:t>
      </w:r>
      <w:r w:rsidRPr="00854CA4">
        <w:rPr>
          <w:rFonts w:asciiTheme="majorBidi" w:hAnsiTheme="majorBidi" w:cstheme="majorBidi"/>
          <w:sz w:val="28"/>
        </w:rPr>
        <w:t xml:space="preserve"> February 202</w:t>
      </w:r>
      <w:r w:rsidR="00537E47" w:rsidRPr="00854CA4">
        <w:rPr>
          <w:rFonts w:asciiTheme="majorBidi" w:hAnsiTheme="majorBidi" w:cstheme="majorBidi"/>
          <w:sz w:val="28"/>
        </w:rPr>
        <w:t>4</w:t>
      </w:r>
      <w:r w:rsidRPr="00854CA4">
        <w:rPr>
          <w:rFonts w:asciiTheme="majorBidi" w:hAnsiTheme="majorBidi" w:cstheme="majorBidi"/>
          <w:sz w:val="28"/>
        </w:rPr>
        <w:t>.</w:t>
      </w:r>
    </w:p>
    <w:sectPr w:rsidR="00FD2C16" w:rsidRPr="00340AD2" w:rsidSect="00415AE2">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323" w:rsidRDefault="005D4323" w:rsidP="005A1B8C">
      <w:pPr>
        <w:spacing w:after="0" w:line="240" w:lineRule="auto"/>
      </w:pPr>
      <w:r>
        <w:separator/>
      </w:r>
    </w:p>
  </w:endnote>
  <w:endnote w:type="continuationSeparator" w:id="0">
    <w:p w:rsidR="005D4323" w:rsidRDefault="005D4323"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EBD" w:rsidRPr="005A1B8C" w:rsidRDefault="00184EBD"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256203">
      <w:rPr>
        <w:rFonts w:asciiTheme="majorBidi" w:hAnsiTheme="majorBidi" w:cstheme="majorBidi"/>
        <w:noProof/>
        <w:sz w:val="28"/>
      </w:rPr>
      <w:t>30</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323" w:rsidRDefault="005D4323" w:rsidP="005A1B8C">
      <w:pPr>
        <w:spacing w:after="0" w:line="240" w:lineRule="auto"/>
      </w:pPr>
      <w:r>
        <w:separator/>
      </w:r>
    </w:p>
  </w:footnote>
  <w:footnote w:type="continuationSeparator" w:id="0">
    <w:p w:rsidR="005D4323" w:rsidRDefault="005D4323"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9"/>
  </w:num>
  <w:num w:numId="5">
    <w:abstractNumId w:val="2"/>
  </w:num>
  <w:num w:numId="6">
    <w:abstractNumId w:val="7"/>
  </w:num>
  <w:num w:numId="7">
    <w:abstractNumId w:val="1"/>
  </w:num>
  <w:num w:numId="8">
    <w:abstractNumId w:val="5"/>
  </w:num>
  <w:num w:numId="9">
    <w:abstractNumId w:val="6"/>
  </w:num>
  <w:num w:numId="10">
    <w:abstractNumId w:val="4"/>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071AF"/>
    <w:rsid w:val="00007F0E"/>
    <w:rsid w:val="0001238B"/>
    <w:rsid w:val="00015405"/>
    <w:rsid w:val="000228D5"/>
    <w:rsid w:val="0002624D"/>
    <w:rsid w:val="0002657C"/>
    <w:rsid w:val="00026657"/>
    <w:rsid w:val="0002776C"/>
    <w:rsid w:val="00027A93"/>
    <w:rsid w:val="00030718"/>
    <w:rsid w:val="00032B4F"/>
    <w:rsid w:val="00033DD6"/>
    <w:rsid w:val="00035A35"/>
    <w:rsid w:val="0003717D"/>
    <w:rsid w:val="00044E12"/>
    <w:rsid w:val="000462D0"/>
    <w:rsid w:val="00050AFA"/>
    <w:rsid w:val="00051BA7"/>
    <w:rsid w:val="000525EE"/>
    <w:rsid w:val="000528D0"/>
    <w:rsid w:val="000549B7"/>
    <w:rsid w:val="00055EA5"/>
    <w:rsid w:val="0005613A"/>
    <w:rsid w:val="00056DDE"/>
    <w:rsid w:val="00057E67"/>
    <w:rsid w:val="00063EBF"/>
    <w:rsid w:val="0006508F"/>
    <w:rsid w:val="000719E6"/>
    <w:rsid w:val="00075DAB"/>
    <w:rsid w:val="00076FE8"/>
    <w:rsid w:val="00081687"/>
    <w:rsid w:val="0008334A"/>
    <w:rsid w:val="00087D70"/>
    <w:rsid w:val="000911D5"/>
    <w:rsid w:val="00092314"/>
    <w:rsid w:val="000A6935"/>
    <w:rsid w:val="000A7243"/>
    <w:rsid w:val="000B0C13"/>
    <w:rsid w:val="000B252E"/>
    <w:rsid w:val="000B5C54"/>
    <w:rsid w:val="000C0A35"/>
    <w:rsid w:val="000C1B7F"/>
    <w:rsid w:val="000C4906"/>
    <w:rsid w:val="000C50AC"/>
    <w:rsid w:val="000D0FB7"/>
    <w:rsid w:val="000D3ADA"/>
    <w:rsid w:val="000D3D99"/>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01D71"/>
    <w:rsid w:val="00110F13"/>
    <w:rsid w:val="00110F98"/>
    <w:rsid w:val="00113C04"/>
    <w:rsid w:val="0011462B"/>
    <w:rsid w:val="0011483B"/>
    <w:rsid w:val="00120194"/>
    <w:rsid w:val="00123C82"/>
    <w:rsid w:val="0012402A"/>
    <w:rsid w:val="001247E5"/>
    <w:rsid w:val="00132221"/>
    <w:rsid w:val="00133117"/>
    <w:rsid w:val="0013342D"/>
    <w:rsid w:val="001340C1"/>
    <w:rsid w:val="00141C3C"/>
    <w:rsid w:val="00146232"/>
    <w:rsid w:val="00146947"/>
    <w:rsid w:val="00146CD9"/>
    <w:rsid w:val="0015051C"/>
    <w:rsid w:val="00150973"/>
    <w:rsid w:val="00153565"/>
    <w:rsid w:val="00155C76"/>
    <w:rsid w:val="00156799"/>
    <w:rsid w:val="00156ACD"/>
    <w:rsid w:val="00161100"/>
    <w:rsid w:val="001615EC"/>
    <w:rsid w:val="001632D7"/>
    <w:rsid w:val="0016407A"/>
    <w:rsid w:val="00167840"/>
    <w:rsid w:val="00167D3B"/>
    <w:rsid w:val="00170D2B"/>
    <w:rsid w:val="001715EA"/>
    <w:rsid w:val="0017365F"/>
    <w:rsid w:val="00173740"/>
    <w:rsid w:val="0018040C"/>
    <w:rsid w:val="00180999"/>
    <w:rsid w:val="00181371"/>
    <w:rsid w:val="00184EBD"/>
    <w:rsid w:val="001914A5"/>
    <w:rsid w:val="001939B1"/>
    <w:rsid w:val="00196F78"/>
    <w:rsid w:val="001A05EC"/>
    <w:rsid w:val="001A34B8"/>
    <w:rsid w:val="001A539E"/>
    <w:rsid w:val="001A6C29"/>
    <w:rsid w:val="001A77D8"/>
    <w:rsid w:val="001A7C17"/>
    <w:rsid w:val="001B450D"/>
    <w:rsid w:val="001B45C6"/>
    <w:rsid w:val="001B69C6"/>
    <w:rsid w:val="001B69C9"/>
    <w:rsid w:val="001B6B25"/>
    <w:rsid w:val="001C24E3"/>
    <w:rsid w:val="001D184C"/>
    <w:rsid w:val="001D29B8"/>
    <w:rsid w:val="001D3E1D"/>
    <w:rsid w:val="001D5A78"/>
    <w:rsid w:val="001E2776"/>
    <w:rsid w:val="001E3188"/>
    <w:rsid w:val="001E5679"/>
    <w:rsid w:val="001E588A"/>
    <w:rsid w:val="001E68DA"/>
    <w:rsid w:val="001E7787"/>
    <w:rsid w:val="001F3029"/>
    <w:rsid w:val="001F3882"/>
    <w:rsid w:val="001F3CB1"/>
    <w:rsid w:val="001F3F2E"/>
    <w:rsid w:val="00201447"/>
    <w:rsid w:val="00205129"/>
    <w:rsid w:val="00206BC6"/>
    <w:rsid w:val="00206CF5"/>
    <w:rsid w:val="00207987"/>
    <w:rsid w:val="002105E6"/>
    <w:rsid w:val="002109E5"/>
    <w:rsid w:val="00211270"/>
    <w:rsid w:val="00220835"/>
    <w:rsid w:val="00220AC0"/>
    <w:rsid w:val="002210F1"/>
    <w:rsid w:val="00226E5D"/>
    <w:rsid w:val="00227BD2"/>
    <w:rsid w:val="00230806"/>
    <w:rsid w:val="00233830"/>
    <w:rsid w:val="002345E9"/>
    <w:rsid w:val="00235317"/>
    <w:rsid w:val="00237794"/>
    <w:rsid w:val="002410FC"/>
    <w:rsid w:val="00246B26"/>
    <w:rsid w:val="002474B7"/>
    <w:rsid w:val="002502F0"/>
    <w:rsid w:val="0025034B"/>
    <w:rsid w:val="002554F8"/>
    <w:rsid w:val="00256203"/>
    <w:rsid w:val="00262AE5"/>
    <w:rsid w:val="00262FA3"/>
    <w:rsid w:val="002653E2"/>
    <w:rsid w:val="002672AC"/>
    <w:rsid w:val="00267C26"/>
    <w:rsid w:val="002713C5"/>
    <w:rsid w:val="00280DE3"/>
    <w:rsid w:val="00284DB0"/>
    <w:rsid w:val="00285590"/>
    <w:rsid w:val="002912C4"/>
    <w:rsid w:val="00293A2F"/>
    <w:rsid w:val="00295FD0"/>
    <w:rsid w:val="00296924"/>
    <w:rsid w:val="002A03EC"/>
    <w:rsid w:val="002A0E80"/>
    <w:rsid w:val="002A2797"/>
    <w:rsid w:val="002A36D8"/>
    <w:rsid w:val="002A43B4"/>
    <w:rsid w:val="002A73D9"/>
    <w:rsid w:val="002A78D7"/>
    <w:rsid w:val="002B1D6B"/>
    <w:rsid w:val="002B42AE"/>
    <w:rsid w:val="002B4679"/>
    <w:rsid w:val="002B54F6"/>
    <w:rsid w:val="002B7AB8"/>
    <w:rsid w:val="002C204E"/>
    <w:rsid w:val="002C2D3A"/>
    <w:rsid w:val="002D167D"/>
    <w:rsid w:val="002D3474"/>
    <w:rsid w:val="002D6860"/>
    <w:rsid w:val="002D785F"/>
    <w:rsid w:val="002E1369"/>
    <w:rsid w:val="002E33FF"/>
    <w:rsid w:val="002E3710"/>
    <w:rsid w:val="002E3E68"/>
    <w:rsid w:val="002E61D9"/>
    <w:rsid w:val="002F1ADC"/>
    <w:rsid w:val="002F370F"/>
    <w:rsid w:val="002F4DBF"/>
    <w:rsid w:val="002F7532"/>
    <w:rsid w:val="00302DEE"/>
    <w:rsid w:val="003050B9"/>
    <w:rsid w:val="00310D93"/>
    <w:rsid w:val="003113B3"/>
    <w:rsid w:val="0031489E"/>
    <w:rsid w:val="00314A3F"/>
    <w:rsid w:val="00314A99"/>
    <w:rsid w:val="003157DC"/>
    <w:rsid w:val="00316266"/>
    <w:rsid w:val="00320321"/>
    <w:rsid w:val="003203BD"/>
    <w:rsid w:val="003229DB"/>
    <w:rsid w:val="00324C65"/>
    <w:rsid w:val="00325010"/>
    <w:rsid w:val="003305D2"/>
    <w:rsid w:val="0033074F"/>
    <w:rsid w:val="00330B57"/>
    <w:rsid w:val="003368F1"/>
    <w:rsid w:val="0033737A"/>
    <w:rsid w:val="003376F1"/>
    <w:rsid w:val="00340AD2"/>
    <w:rsid w:val="003418E8"/>
    <w:rsid w:val="003448C1"/>
    <w:rsid w:val="00346B26"/>
    <w:rsid w:val="00347CCB"/>
    <w:rsid w:val="00354018"/>
    <w:rsid w:val="00354229"/>
    <w:rsid w:val="00354B4A"/>
    <w:rsid w:val="00357536"/>
    <w:rsid w:val="00361630"/>
    <w:rsid w:val="003630AC"/>
    <w:rsid w:val="0036349B"/>
    <w:rsid w:val="0036479A"/>
    <w:rsid w:val="003649A1"/>
    <w:rsid w:val="003679E6"/>
    <w:rsid w:val="00372276"/>
    <w:rsid w:val="00373CF4"/>
    <w:rsid w:val="00375AE0"/>
    <w:rsid w:val="00377114"/>
    <w:rsid w:val="00383BED"/>
    <w:rsid w:val="0038549C"/>
    <w:rsid w:val="0039417B"/>
    <w:rsid w:val="00394440"/>
    <w:rsid w:val="00395432"/>
    <w:rsid w:val="00397840"/>
    <w:rsid w:val="003A148E"/>
    <w:rsid w:val="003A2C10"/>
    <w:rsid w:val="003A390B"/>
    <w:rsid w:val="003A5C13"/>
    <w:rsid w:val="003A6621"/>
    <w:rsid w:val="003A73CE"/>
    <w:rsid w:val="003A7A5C"/>
    <w:rsid w:val="003B42A8"/>
    <w:rsid w:val="003B62A4"/>
    <w:rsid w:val="003B7112"/>
    <w:rsid w:val="003B7C0C"/>
    <w:rsid w:val="003B7D15"/>
    <w:rsid w:val="003B7FBF"/>
    <w:rsid w:val="003C0A9C"/>
    <w:rsid w:val="003C1E2C"/>
    <w:rsid w:val="003C68FD"/>
    <w:rsid w:val="003C6DDF"/>
    <w:rsid w:val="003D269C"/>
    <w:rsid w:val="003D2FC7"/>
    <w:rsid w:val="003D5D0F"/>
    <w:rsid w:val="003D5E48"/>
    <w:rsid w:val="003D677D"/>
    <w:rsid w:val="003D6B3A"/>
    <w:rsid w:val="003D79A5"/>
    <w:rsid w:val="003E0F2C"/>
    <w:rsid w:val="003E2B6C"/>
    <w:rsid w:val="003E484D"/>
    <w:rsid w:val="003F2119"/>
    <w:rsid w:val="003F2F7D"/>
    <w:rsid w:val="003F3A18"/>
    <w:rsid w:val="003F3CB0"/>
    <w:rsid w:val="003F4641"/>
    <w:rsid w:val="003F6A1A"/>
    <w:rsid w:val="00400289"/>
    <w:rsid w:val="00400B67"/>
    <w:rsid w:val="004050A2"/>
    <w:rsid w:val="00405509"/>
    <w:rsid w:val="00406153"/>
    <w:rsid w:val="0040730A"/>
    <w:rsid w:val="0041154F"/>
    <w:rsid w:val="00411914"/>
    <w:rsid w:val="004143EC"/>
    <w:rsid w:val="00415AE2"/>
    <w:rsid w:val="00416FF5"/>
    <w:rsid w:val="00421FB2"/>
    <w:rsid w:val="0042264D"/>
    <w:rsid w:val="00422DA8"/>
    <w:rsid w:val="004245C6"/>
    <w:rsid w:val="0042467D"/>
    <w:rsid w:val="00431DC4"/>
    <w:rsid w:val="00434529"/>
    <w:rsid w:val="00440F5D"/>
    <w:rsid w:val="0044289A"/>
    <w:rsid w:val="0044427C"/>
    <w:rsid w:val="004451F2"/>
    <w:rsid w:val="00445E25"/>
    <w:rsid w:val="004477A3"/>
    <w:rsid w:val="00450BA9"/>
    <w:rsid w:val="00450DC5"/>
    <w:rsid w:val="00453B55"/>
    <w:rsid w:val="00453C66"/>
    <w:rsid w:val="00454EBD"/>
    <w:rsid w:val="004555A8"/>
    <w:rsid w:val="00455DFD"/>
    <w:rsid w:val="00460DC9"/>
    <w:rsid w:val="00465486"/>
    <w:rsid w:val="00465C82"/>
    <w:rsid w:val="00466C4F"/>
    <w:rsid w:val="004701DE"/>
    <w:rsid w:val="00471AE1"/>
    <w:rsid w:val="00476B72"/>
    <w:rsid w:val="00477C0C"/>
    <w:rsid w:val="00480531"/>
    <w:rsid w:val="00484834"/>
    <w:rsid w:val="0048540F"/>
    <w:rsid w:val="00487A31"/>
    <w:rsid w:val="00490D6B"/>
    <w:rsid w:val="00495429"/>
    <w:rsid w:val="004A3494"/>
    <w:rsid w:val="004A41F6"/>
    <w:rsid w:val="004A4CEC"/>
    <w:rsid w:val="004A5914"/>
    <w:rsid w:val="004B282F"/>
    <w:rsid w:val="004B2F03"/>
    <w:rsid w:val="004B3FC6"/>
    <w:rsid w:val="004B4013"/>
    <w:rsid w:val="004B45CB"/>
    <w:rsid w:val="004B50C5"/>
    <w:rsid w:val="004B5E0A"/>
    <w:rsid w:val="004B6BEC"/>
    <w:rsid w:val="004B7D68"/>
    <w:rsid w:val="004C0608"/>
    <w:rsid w:val="004C1432"/>
    <w:rsid w:val="004C4A35"/>
    <w:rsid w:val="004C5904"/>
    <w:rsid w:val="004C6208"/>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074F2"/>
    <w:rsid w:val="00511637"/>
    <w:rsid w:val="00512BED"/>
    <w:rsid w:val="00512FC9"/>
    <w:rsid w:val="005132E6"/>
    <w:rsid w:val="0051571A"/>
    <w:rsid w:val="005229F0"/>
    <w:rsid w:val="00522D85"/>
    <w:rsid w:val="00526C40"/>
    <w:rsid w:val="005336B3"/>
    <w:rsid w:val="005372BB"/>
    <w:rsid w:val="00537E47"/>
    <w:rsid w:val="00542502"/>
    <w:rsid w:val="00542EF6"/>
    <w:rsid w:val="0054345B"/>
    <w:rsid w:val="005458BE"/>
    <w:rsid w:val="00545926"/>
    <w:rsid w:val="005466CB"/>
    <w:rsid w:val="00550B57"/>
    <w:rsid w:val="0055105C"/>
    <w:rsid w:val="00551F91"/>
    <w:rsid w:val="005538BD"/>
    <w:rsid w:val="00560FD3"/>
    <w:rsid w:val="005617C7"/>
    <w:rsid w:val="00562967"/>
    <w:rsid w:val="00564075"/>
    <w:rsid w:val="00565DD1"/>
    <w:rsid w:val="005664F4"/>
    <w:rsid w:val="00566D79"/>
    <w:rsid w:val="0056701B"/>
    <w:rsid w:val="005675F2"/>
    <w:rsid w:val="005747C0"/>
    <w:rsid w:val="005778C5"/>
    <w:rsid w:val="005806FC"/>
    <w:rsid w:val="00581A20"/>
    <w:rsid w:val="0058273F"/>
    <w:rsid w:val="0058398C"/>
    <w:rsid w:val="005868FD"/>
    <w:rsid w:val="00590A23"/>
    <w:rsid w:val="0059139F"/>
    <w:rsid w:val="00591ABA"/>
    <w:rsid w:val="00593EFF"/>
    <w:rsid w:val="00594365"/>
    <w:rsid w:val="00594D30"/>
    <w:rsid w:val="00597590"/>
    <w:rsid w:val="005A03AF"/>
    <w:rsid w:val="005A0773"/>
    <w:rsid w:val="005A0F2E"/>
    <w:rsid w:val="005A1B8C"/>
    <w:rsid w:val="005A29BB"/>
    <w:rsid w:val="005A604B"/>
    <w:rsid w:val="005B0038"/>
    <w:rsid w:val="005B19D6"/>
    <w:rsid w:val="005B42FA"/>
    <w:rsid w:val="005B5C38"/>
    <w:rsid w:val="005B6C90"/>
    <w:rsid w:val="005C09B3"/>
    <w:rsid w:val="005C0EBC"/>
    <w:rsid w:val="005C0FC1"/>
    <w:rsid w:val="005C1BE9"/>
    <w:rsid w:val="005C2584"/>
    <w:rsid w:val="005C2EBF"/>
    <w:rsid w:val="005C3654"/>
    <w:rsid w:val="005C3BC0"/>
    <w:rsid w:val="005C5F06"/>
    <w:rsid w:val="005C7F37"/>
    <w:rsid w:val="005D0A93"/>
    <w:rsid w:val="005D15F9"/>
    <w:rsid w:val="005D314C"/>
    <w:rsid w:val="005D3338"/>
    <w:rsid w:val="005D4323"/>
    <w:rsid w:val="005D4E4C"/>
    <w:rsid w:val="005D583F"/>
    <w:rsid w:val="005D663C"/>
    <w:rsid w:val="005D7E8F"/>
    <w:rsid w:val="005E50D1"/>
    <w:rsid w:val="005E6C07"/>
    <w:rsid w:val="005E760D"/>
    <w:rsid w:val="005F21E8"/>
    <w:rsid w:val="005F2855"/>
    <w:rsid w:val="005F6FA0"/>
    <w:rsid w:val="00602CD1"/>
    <w:rsid w:val="006070DC"/>
    <w:rsid w:val="00610C3A"/>
    <w:rsid w:val="00615029"/>
    <w:rsid w:val="0061760A"/>
    <w:rsid w:val="00631A71"/>
    <w:rsid w:val="006330C2"/>
    <w:rsid w:val="00634922"/>
    <w:rsid w:val="00634EB4"/>
    <w:rsid w:val="00640B81"/>
    <w:rsid w:val="0064146F"/>
    <w:rsid w:val="006438EB"/>
    <w:rsid w:val="00645148"/>
    <w:rsid w:val="00646BF7"/>
    <w:rsid w:val="00647397"/>
    <w:rsid w:val="0065026D"/>
    <w:rsid w:val="0065075B"/>
    <w:rsid w:val="00654305"/>
    <w:rsid w:val="00654BBD"/>
    <w:rsid w:val="006556D0"/>
    <w:rsid w:val="00657503"/>
    <w:rsid w:val="00660CCE"/>
    <w:rsid w:val="0066116A"/>
    <w:rsid w:val="0066263A"/>
    <w:rsid w:val="006721EF"/>
    <w:rsid w:val="006773F0"/>
    <w:rsid w:val="00681959"/>
    <w:rsid w:val="006834FF"/>
    <w:rsid w:val="00683CBB"/>
    <w:rsid w:val="00684178"/>
    <w:rsid w:val="006856F0"/>
    <w:rsid w:val="00691018"/>
    <w:rsid w:val="00695619"/>
    <w:rsid w:val="006A5100"/>
    <w:rsid w:val="006A7A45"/>
    <w:rsid w:val="006B04E7"/>
    <w:rsid w:val="006B4BCA"/>
    <w:rsid w:val="006B6818"/>
    <w:rsid w:val="006B6B00"/>
    <w:rsid w:val="006C1024"/>
    <w:rsid w:val="006C1733"/>
    <w:rsid w:val="006C26AF"/>
    <w:rsid w:val="006C294E"/>
    <w:rsid w:val="006C29B9"/>
    <w:rsid w:val="006C2D21"/>
    <w:rsid w:val="006C37C9"/>
    <w:rsid w:val="006C58F0"/>
    <w:rsid w:val="006C64A4"/>
    <w:rsid w:val="006C663E"/>
    <w:rsid w:val="006C7AC2"/>
    <w:rsid w:val="006D10D5"/>
    <w:rsid w:val="006D1279"/>
    <w:rsid w:val="006D6346"/>
    <w:rsid w:val="006E17A9"/>
    <w:rsid w:val="006E2116"/>
    <w:rsid w:val="006E3B7F"/>
    <w:rsid w:val="006E591D"/>
    <w:rsid w:val="006E5A60"/>
    <w:rsid w:val="006E5A8A"/>
    <w:rsid w:val="006E6F2D"/>
    <w:rsid w:val="00701F21"/>
    <w:rsid w:val="00703AD2"/>
    <w:rsid w:val="00704376"/>
    <w:rsid w:val="00707153"/>
    <w:rsid w:val="00715B10"/>
    <w:rsid w:val="00716C0C"/>
    <w:rsid w:val="00717129"/>
    <w:rsid w:val="00725174"/>
    <w:rsid w:val="007323C7"/>
    <w:rsid w:val="0073281B"/>
    <w:rsid w:val="007328F0"/>
    <w:rsid w:val="00734F30"/>
    <w:rsid w:val="00735B8A"/>
    <w:rsid w:val="00736DBD"/>
    <w:rsid w:val="007420FE"/>
    <w:rsid w:val="0074483B"/>
    <w:rsid w:val="007449AD"/>
    <w:rsid w:val="00745D16"/>
    <w:rsid w:val="007460B9"/>
    <w:rsid w:val="00750E01"/>
    <w:rsid w:val="00753FB0"/>
    <w:rsid w:val="00757626"/>
    <w:rsid w:val="0076074D"/>
    <w:rsid w:val="0076132F"/>
    <w:rsid w:val="00762101"/>
    <w:rsid w:val="00765AD9"/>
    <w:rsid w:val="0077123D"/>
    <w:rsid w:val="00771351"/>
    <w:rsid w:val="00774AA8"/>
    <w:rsid w:val="00775850"/>
    <w:rsid w:val="00775D21"/>
    <w:rsid w:val="00781AE1"/>
    <w:rsid w:val="00790EEA"/>
    <w:rsid w:val="007917F8"/>
    <w:rsid w:val="007948E5"/>
    <w:rsid w:val="0079613D"/>
    <w:rsid w:val="00797B4E"/>
    <w:rsid w:val="00797DA8"/>
    <w:rsid w:val="007B15C4"/>
    <w:rsid w:val="007B1733"/>
    <w:rsid w:val="007B7212"/>
    <w:rsid w:val="007B77B4"/>
    <w:rsid w:val="007B7FA7"/>
    <w:rsid w:val="007C50DD"/>
    <w:rsid w:val="007C65ED"/>
    <w:rsid w:val="007C735E"/>
    <w:rsid w:val="007C7D7F"/>
    <w:rsid w:val="007D1C0F"/>
    <w:rsid w:val="007D3BE5"/>
    <w:rsid w:val="007D45E6"/>
    <w:rsid w:val="007D7C26"/>
    <w:rsid w:val="007E0B8C"/>
    <w:rsid w:val="007E4335"/>
    <w:rsid w:val="007E7416"/>
    <w:rsid w:val="007F03D2"/>
    <w:rsid w:val="007F0504"/>
    <w:rsid w:val="007F17DC"/>
    <w:rsid w:val="007F3636"/>
    <w:rsid w:val="007F3A27"/>
    <w:rsid w:val="007F4279"/>
    <w:rsid w:val="007F42BD"/>
    <w:rsid w:val="007F502E"/>
    <w:rsid w:val="007F5C12"/>
    <w:rsid w:val="007F67D7"/>
    <w:rsid w:val="007F767A"/>
    <w:rsid w:val="00810606"/>
    <w:rsid w:val="00810C4C"/>
    <w:rsid w:val="00816372"/>
    <w:rsid w:val="008167CC"/>
    <w:rsid w:val="008168BC"/>
    <w:rsid w:val="0081789E"/>
    <w:rsid w:val="00822082"/>
    <w:rsid w:val="00822E90"/>
    <w:rsid w:val="00822F1D"/>
    <w:rsid w:val="00823B0D"/>
    <w:rsid w:val="00827F64"/>
    <w:rsid w:val="00830CA5"/>
    <w:rsid w:val="0083100A"/>
    <w:rsid w:val="00831EE7"/>
    <w:rsid w:val="00833731"/>
    <w:rsid w:val="00834159"/>
    <w:rsid w:val="00834349"/>
    <w:rsid w:val="008356BA"/>
    <w:rsid w:val="0083641A"/>
    <w:rsid w:val="00841ADF"/>
    <w:rsid w:val="00841DCD"/>
    <w:rsid w:val="0084228B"/>
    <w:rsid w:val="00842AD6"/>
    <w:rsid w:val="00842E25"/>
    <w:rsid w:val="0085155B"/>
    <w:rsid w:val="008539F8"/>
    <w:rsid w:val="00853CAB"/>
    <w:rsid w:val="00854CA4"/>
    <w:rsid w:val="008559D0"/>
    <w:rsid w:val="00862311"/>
    <w:rsid w:val="00862698"/>
    <w:rsid w:val="00863719"/>
    <w:rsid w:val="00863E1B"/>
    <w:rsid w:val="00864832"/>
    <w:rsid w:val="00866EBB"/>
    <w:rsid w:val="00867445"/>
    <w:rsid w:val="00871AEB"/>
    <w:rsid w:val="00874C2A"/>
    <w:rsid w:val="008820B0"/>
    <w:rsid w:val="008837BA"/>
    <w:rsid w:val="00891A5F"/>
    <w:rsid w:val="008941C0"/>
    <w:rsid w:val="00894332"/>
    <w:rsid w:val="008A030D"/>
    <w:rsid w:val="008A3372"/>
    <w:rsid w:val="008A3F61"/>
    <w:rsid w:val="008A5258"/>
    <w:rsid w:val="008A707D"/>
    <w:rsid w:val="008B089C"/>
    <w:rsid w:val="008B094E"/>
    <w:rsid w:val="008B0B3E"/>
    <w:rsid w:val="008B1AE8"/>
    <w:rsid w:val="008B2443"/>
    <w:rsid w:val="008B3594"/>
    <w:rsid w:val="008B4C39"/>
    <w:rsid w:val="008C1E66"/>
    <w:rsid w:val="008C4882"/>
    <w:rsid w:val="008D0994"/>
    <w:rsid w:val="008D650B"/>
    <w:rsid w:val="008E2482"/>
    <w:rsid w:val="008E2655"/>
    <w:rsid w:val="008E5670"/>
    <w:rsid w:val="008E73F6"/>
    <w:rsid w:val="008E7560"/>
    <w:rsid w:val="008E7889"/>
    <w:rsid w:val="008E7FC2"/>
    <w:rsid w:val="008F086A"/>
    <w:rsid w:val="008F1A48"/>
    <w:rsid w:val="008F1F69"/>
    <w:rsid w:val="008F29F7"/>
    <w:rsid w:val="00900A88"/>
    <w:rsid w:val="009010A7"/>
    <w:rsid w:val="009033FE"/>
    <w:rsid w:val="0090354B"/>
    <w:rsid w:val="00904FD8"/>
    <w:rsid w:val="00907E9D"/>
    <w:rsid w:val="00910936"/>
    <w:rsid w:val="00911E66"/>
    <w:rsid w:val="00914923"/>
    <w:rsid w:val="00914F43"/>
    <w:rsid w:val="00917893"/>
    <w:rsid w:val="00917A33"/>
    <w:rsid w:val="009213E8"/>
    <w:rsid w:val="00921DE1"/>
    <w:rsid w:val="00921FA8"/>
    <w:rsid w:val="00927142"/>
    <w:rsid w:val="0094186A"/>
    <w:rsid w:val="00941A38"/>
    <w:rsid w:val="00942512"/>
    <w:rsid w:val="009426ED"/>
    <w:rsid w:val="00942888"/>
    <w:rsid w:val="00943DDE"/>
    <w:rsid w:val="00945718"/>
    <w:rsid w:val="0094708E"/>
    <w:rsid w:val="009473BE"/>
    <w:rsid w:val="009474E1"/>
    <w:rsid w:val="009504CD"/>
    <w:rsid w:val="0095094E"/>
    <w:rsid w:val="009525E0"/>
    <w:rsid w:val="0095482F"/>
    <w:rsid w:val="00957767"/>
    <w:rsid w:val="009610D3"/>
    <w:rsid w:val="00961437"/>
    <w:rsid w:val="00962C69"/>
    <w:rsid w:val="009712CD"/>
    <w:rsid w:val="00975194"/>
    <w:rsid w:val="00977782"/>
    <w:rsid w:val="00982DF4"/>
    <w:rsid w:val="00984123"/>
    <w:rsid w:val="00985389"/>
    <w:rsid w:val="009854CF"/>
    <w:rsid w:val="0099000A"/>
    <w:rsid w:val="00992FAC"/>
    <w:rsid w:val="009958BE"/>
    <w:rsid w:val="00997D58"/>
    <w:rsid w:val="009A0694"/>
    <w:rsid w:val="009A0B17"/>
    <w:rsid w:val="009A5A81"/>
    <w:rsid w:val="009A65BC"/>
    <w:rsid w:val="009A65E2"/>
    <w:rsid w:val="009A6C1E"/>
    <w:rsid w:val="009B2AD6"/>
    <w:rsid w:val="009B32A9"/>
    <w:rsid w:val="009C4C9E"/>
    <w:rsid w:val="009C660B"/>
    <w:rsid w:val="009D09D2"/>
    <w:rsid w:val="009D30B6"/>
    <w:rsid w:val="009D42D2"/>
    <w:rsid w:val="009D6AED"/>
    <w:rsid w:val="009E17D2"/>
    <w:rsid w:val="009E6046"/>
    <w:rsid w:val="009E6B73"/>
    <w:rsid w:val="009F0ADB"/>
    <w:rsid w:val="009F0D9C"/>
    <w:rsid w:val="009F46E5"/>
    <w:rsid w:val="009F4F1B"/>
    <w:rsid w:val="00A018F6"/>
    <w:rsid w:val="00A030F6"/>
    <w:rsid w:val="00A0430B"/>
    <w:rsid w:val="00A05024"/>
    <w:rsid w:val="00A06CFD"/>
    <w:rsid w:val="00A07C11"/>
    <w:rsid w:val="00A07F0C"/>
    <w:rsid w:val="00A14D60"/>
    <w:rsid w:val="00A1763A"/>
    <w:rsid w:val="00A2158C"/>
    <w:rsid w:val="00A26CA9"/>
    <w:rsid w:val="00A304DF"/>
    <w:rsid w:val="00A325F2"/>
    <w:rsid w:val="00A32B3B"/>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66D50"/>
    <w:rsid w:val="00A70E93"/>
    <w:rsid w:val="00A72652"/>
    <w:rsid w:val="00A73C4A"/>
    <w:rsid w:val="00A773AA"/>
    <w:rsid w:val="00A80578"/>
    <w:rsid w:val="00A81E2E"/>
    <w:rsid w:val="00A83CA5"/>
    <w:rsid w:val="00A84794"/>
    <w:rsid w:val="00A853E4"/>
    <w:rsid w:val="00A90F31"/>
    <w:rsid w:val="00A9238C"/>
    <w:rsid w:val="00A96BCB"/>
    <w:rsid w:val="00A9772A"/>
    <w:rsid w:val="00AA3B3C"/>
    <w:rsid w:val="00AA663F"/>
    <w:rsid w:val="00AB1813"/>
    <w:rsid w:val="00AB2CA5"/>
    <w:rsid w:val="00AB3A16"/>
    <w:rsid w:val="00AB5BB3"/>
    <w:rsid w:val="00AB74EC"/>
    <w:rsid w:val="00AB78C4"/>
    <w:rsid w:val="00AC22AB"/>
    <w:rsid w:val="00AC4A3B"/>
    <w:rsid w:val="00AC65DC"/>
    <w:rsid w:val="00AD1231"/>
    <w:rsid w:val="00AD1E62"/>
    <w:rsid w:val="00AD25A1"/>
    <w:rsid w:val="00AD5987"/>
    <w:rsid w:val="00AD679F"/>
    <w:rsid w:val="00AD7007"/>
    <w:rsid w:val="00AD70D8"/>
    <w:rsid w:val="00AD72B9"/>
    <w:rsid w:val="00AD7E23"/>
    <w:rsid w:val="00AD7F61"/>
    <w:rsid w:val="00AE1AE2"/>
    <w:rsid w:val="00AE25C8"/>
    <w:rsid w:val="00AE497D"/>
    <w:rsid w:val="00AE4C00"/>
    <w:rsid w:val="00AF36DC"/>
    <w:rsid w:val="00AF3CED"/>
    <w:rsid w:val="00AF4310"/>
    <w:rsid w:val="00AF6742"/>
    <w:rsid w:val="00B00DF8"/>
    <w:rsid w:val="00B01E87"/>
    <w:rsid w:val="00B023BB"/>
    <w:rsid w:val="00B05B99"/>
    <w:rsid w:val="00B11696"/>
    <w:rsid w:val="00B11AF4"/>
    <w:rsid w:val="00B1399C"/>
    <w:rsid w:val="00B165F0"/>
    <w:rsid w:val="00B16BF9"/>
    <w:rsid w:val="00B20190"/>
    <w:rsid w:val="00B20B67"/>
    <w:rsid w:val="00B221C6"/>
    <w:rsid w:val="00B22600"/>
    <w:rsid w:val="00B23AC1"/>
    <w:rsid w:val="00B25B0F"/>
    <w:rsid w:val="00B2721B"/>
    <w:rsid w:val="00B32C6F"/>
    <w:rsid w:val="00B33397"/>
    <w:rsid w:val="00B37A66"/>
    <w:rsid w:val="00B37A93"/>
    <w:rsid w:val="00B40029"/>
    <w:rsid w:val="00B41047"/>
    <w:rsid w:val="00B454AD"/>
    <w:rsid w:val="00B47567"/>
    <w:rsid w:val="00B520AF"/>
    <w:rsid w:val="00B5516B"/>
    <w:rsid w:val="00B55778"/>
    <w:rsid w:val="00B572DC"/>
    <w:rsid w:val="00B57811"/>
    <w:rsid w:val="00B57F05"/>
    <w:rsid w:val="00B61327"/>
    <w:rsid w:val="00B63ABB"/>
    <w:rsid w:val="00B662EB"/>
    <w:rsid w:val="00B675C4"/>
    <w:rsid w:val="00B67B74"/>
    <w:rsid w:val="00B67E2D"/>
    <w:rsid w:val="00B73DF7"/>
    <w:rsid w:val="00B75EAB"/>
    <w:rsid w:val="00B77A54"/>
    <w:rsid w:val="00B8200D"/>
    <w:rsid w:val="00B8289D"/>
    <w:rsid w:val="00B83519"/>
    <w:rsid w:val="00B93303"/>
    <w:rsid w:val="00B933C2"/>
    <w:rsid w:val="00B93663"/>
    <w:rsid w:val="00B979C9"/>
    <w:rsid w:val="00BA3557"/>
    <w:rsid w:val="00BA665B"/>
    <w:rsid w:val="00BB04FE"/>
    <w:rsid w:val="00BB0F1F"/>
    <w:rsid w:val="00BB10E1"/>
    <w:rsid w:val="00BB114C"/>
    <w:rsid w:val="00BB4686"/>
    <w:rsid w:val="00BB5541"/>
    <w:rsid w:val="00BC0E34"/>
    <w:rsid w:val="00BC2751"/>
    <w:rsid w:val="00BC3B34"/>
    <w:rsid w:val="00BC455B"/>
    <w:rsid w:val="00BC4C8E"/>
    <w:rsid w:val="00BC57F8"/>
    <w:rsid w:val="00BD1138"/>
    <w:rsid w:val="00BD2582"/>
    <w:rsid w:val="00BD4DD5"/>
    <w:rsid w:val="00BD5EF0"/>
    <w:rsid w:val="00BD68FA"/>
    <w:rsid w:val="00BD7FDD"/>
    <w:rsid w:val="00BE05ED"/>
    <w:rsid w:val="00BE377B"/>
    <w:rsid w:val="00BE552F"/>
    <w:rsid w:val="00BE618E"/>
    <w:rsid w:val="00BE653B"/>
    <w:rsid w:val="00BF205D"/>
    <w:rsid w:val="00BF5C0E"/>
    <w:rsid w:val="00BF7812"/>
    <w:rsid w:val="00C02497"/>
    <w:rsid w:val="00C025DD"/>
    <w:rsid w:val="00C048FA"/>
    <w:rsid w:val="00C04DA2"/>
    <w:rsid w:val="00C0503A"/>
    <w:rsid w:val="00C05514"/>
    <w:rsid w:val="00C10154"/>
    <w:rsid w:val="00C1635D"/>
    <w:rsid w:val="00C16928"/>
    <w:rsid w:val="00C21E92"/>
    <w:rsid w:val="00C223D8"/>
    <w:rsid w:val="00C22F51"/>
    <w:rsid w:val="00C25BC8"/>
    <w:rsid w:val="00C312E8"/>
    <w:rsid w:val="00C313FE"/>
    <w:rsid w:val="00C361BA"/>
    <w:rsid w:val="00C37461"/>
    <w:rsid w:val="00C408E5"/>
    <w:rsid w:val="00C4114A"/>
    <w:rsid w:val="00C41893"/>
    <w:rsid w:val="00C4304D"/>
    <w:rsid w:val="00C46A1C"/>
    <w:rsid w:val="00C53044"/>
    <w:rsid w:val="00C56294"/>
    <w:rsid w:val="00C5736B"/>
    <w:rsid w:val="00C61B2E"/>
    <w:rsid w:val="00C63225"/>
    <w:rsid w:val="00C6451B"/>
    <w:rsid w:val="00C64614"/>
    <w:rsid w:val="00C651F9"/>
    <w:rsid w:val="00C71B48"/>
    <w:rsid w:val="00C71D4A"/>
    <w:rsid w:val="00C800F4"/>
    <w:rsid w:val="00C838C8"/>
    <w:rsid w:val="00C8555C"/>
    <w:rsid w:val="00C8755A"/>
    <w:rsid w:val="00C91404"/>
    <w:rsid w:val="00C96CF6"/>
    <w:rsid w:val="00C97396"/>
    <w:rsid w:val="00CA0FE0"/>
    <w:rsid w:val="00CA3B7D"/>
    <w:rsid w:val="00CA3EF3"/>
    <w:rsid w:val="00CA4DC3"/>
    <w:rsid w:val="00CA54E7"/>
    <w:rsid w:val="00CA6BF8"/>
    <w:rsid w:val="00CA6FEA"/>
    <w:rsid w:val="00CA7D29"/>
    <w:rsid w:val="00CB0174"/>
    <w:rsid w:val="00CB0B1B"/>
    <w:rsid w:val="00CB12B3"/>
    <w:rsid w:val="00CB18F1"/>
    <w:rsid w:val="00CB191B"/>
    <w:rsid w:val="00CB3C16"/>
    <w:rsid w:val="00CB3EBA"/>
    <w:rsid w:val="00CB5467"/>
    <w:rsid w:val="00CC31D3"/>
    <w:rsid w:val="00CC4628"/>
    <w:rsid w:val="00CC4F00"/>
    <w:rsid w:val="00CC6458"/>
    <w:rsid w:val="00CC771A"/>
    <w:rsid w:val="00CD447F"/>
    <w:rsid w:val="00CD7744"/>
    <w:rsid w:val="00CD795E"/>
    <w:rsid w:val="00CE06F5"/>
    <w:rsid w:val="00CE296B"/>
    <w:rsid w:val="00CE3300"/>
    <w:rsid w:val="00CE4963"/>
    <w:rsid w:val="00CE4A8A"/>
    <w:rsid w:val="00CF2B17"/>
    <w:rsid w:val="00CF3F34"/>
    <w:rsid w:val="00CF4F5C"/>
    <w:rsid w:val="00CF508D"/>
    <w:rsid w:val="00CF634D"/>
    <w:rsid w:val="00CF6F25"/>
    <w:rsid w:val="00D00E98"/>
    <w:rsid w:val="00D01F74"/>
    <w:rsid w:val="00D029C1"/>
    <w:rsid w:val="00D0302D"/>
    <w:rsid w:val="00D128A3"/>
    <w:rsid w:val="00D1438D"/>
    <w:rsid w:val="00D1699F"/>
    <w:rsid w:val="00D21BE7"/>
    <w:rsid w:val="00D271C7"/>
    <w:rsid w:val="00D275D4"/>
    <w:rsid w:val="00D277F5"/>
    <w:rsid w:val="00D340BC"/>
    <w:rsid w:val="00D354D8"/>
    <w:rsid w:val="00D36C6D"/>
    <w:rsid w:val="00D36FD4"/>
    <w:rsid w:val="00D41378"/>
    <w:rsid w:val="00D41F38"/>
    <w:rsid w:val="00D422AD"/>
    <w:rsid w:val="00D44BEC"/>
    <w:rsid w:val="00D45905"/>
    <w:rsid w:val="00D4626E"/>
    <w:rsid w:val="00D463DB"/>
    <w:rsid w:val="00D52534"/>
    <w:rsid w:val="00D53D49"/>
    <w:rsid w:val="00D63505"/>
    <w:rsid w:val="00D635E7"/>
    <w:rsid w:val="00D6529E"/>
    <w:rsid w:val="00D65608"/>
    <w:rsid w:val="00D6680A"/>
    <w:rsid w:val="00D702D2"/>
    <w:rsid w:val="00D70AD5"/>
    <w:rsid w:val="00D736ED"/>
    <w:rsid w:val="00D76982"/>
    <w:rsid w:val="00D770FC"/>
    <w:rsid w:val="00D8178A"/>
    <w:rsid w:val="00D81C73"/>
    <w:rsid w:val="00D84982"/>
    <w:rsid w:val="00D85560"/>
    <w:rsid w:val="00D92CF6"/>
    <w:rsid w:val="00D93B0C"/>
    <w:rsid w:val="00D93B16"/>
    <w:rsid w:val="00D94AC6"/>
    <w:rsid w:val="00D954C7"/>
    <w:rsid w:val="00D95D83"/>
    <w:rsid w:val="00DA6E91"/>
    <w:rsid w:val="00DA7CD4"/>
    <w:rsid w:val="00DB0323"/>
    <w:rsid w:val="00DB7328"/>
    <w:rsid w:val="00DB7E7B"/>
    <w:rsid w:val="00DC0C1D"/>
    <w:rsid w:val="00DC3F33"/>
    <w:rsid w:val="00DC4C4C"/>
    <w:rsid w:val="00DC5AEC"/>
    <w:rsid w:val="00DC762F"/>
    <w:rsid w:val="00DD0F96"/>
    <w:rsid w:val="00DD462A"/>
    <w:rsid w:val="00DD5A1E"/>
    <w:rsid w:val="00DD7E68"/>
    <w:rsid w:val="00DE0276"/>
    <w:rsid w:val="00DE2D59"/>
    <w:rsid w:val="00DE3395"/>
    <w:rsid w:val="00DE37B8"/>
    <w:rsid w:val="00DF0ED3"/>
    <w:rsid w:val="00E02AFB"/>
    <w:rsid w:val="00E0364A"/>
    <w:rsid w:val="00E0441B"/>
    <w:rsid w:val="00E06C53"/>
    <w:rsid w:val="00E07F33"/>
    <w:rsid w:val="00E11016"/>
    <w:rsid w:val="00E12603"/>
    <w:rsid w:val="00E141A8"/>
    <w:rsid w:val="00E15A62"/>
    <w:rsid w:val="00E15C4E"/>
    <w:rsid w:val="00E1628C"/>
    <w:rsid w:val="00E167E7"/>
    <w:rsid w:val="00E26EB0"/>
    <w:rsid w:val="00E328FB"/>
    <w:rsid w:val="00E32C29"/>
    <w:rsid w:val="00E32DA6"/>
    <w:rsid w:val="00E37902"/>
    <w:rsid w:val="00E41C4E"/>
    <w:rsid w:val="00E43538"/>
    <w:rsid w:val="00E462E2"/>
    <w:rsid w:val="00E466F5"/>
    <w:rsid w:val="00E50156"/>
    <w:rsid w:val="00E507C4"/>
    <w:rsid w:val="00E61A6C"/>
    <w:rsid w:val="00E6746B"/>
    <w:rsid w:val="00E67F89"/>
    <w:rsid w:val="00E70F1A"/>
    <w:rsid w:val="00E81EFF"/>
    <w:rsid w:val="00E844AE"/>
    <w:rsid w:val="00E85D5C"/>
    <w:rsid w:val="00E86202"/>
    <w:rsid w:val="00E867C9"/>
    <w:rsid w:val="00E87871"/>
    <w:rsid w:val="00E93329"/>
    <w:rsid w:val="00E949E1"/>
    <w:rsid w:val="00E9667E"/>
    <w:rsid w:val="00EA1944"/>
    <w:rsid w:val="00EA20F2"/>
    <w:rsid w:val="00EA4720"/>
    <w:rsid w:val="00EA484E"/>
    <w:rsid w:val="00EA75EE"/>
    <w:rsid w:val="00EB02FE"/>
    <w:rsid w:val="00EB3AAE"/>
    <w:rsid w:val="00EB5ECA"/>
    <w:rsid w:val="00EC398D"/>
    <w:rsid w:val="00EC648B"/>
    <w:rsid w:val="00ED0A70"/>
    <w:rsid w:val="00ED3BA2"/>
    <w:rsid w:val="00EE262D"/>
    <w:rsid w:val="00EE4C99"/>
    <w:rsid w:val="00EE4EF4"/>
    <w:rsid w:val="00EE72B6"/>
    <w:rsid w:val="00EF0F72"/>
    <w:rsid w:val="00EF422A"/>
    <w:rsid w:val="00EF7434"/>
    <w:rsid w:val="00F02469"/>
    <w:rsid w:val="00F026B1"/>
    <w:rsid w:val="00F06DC7"/>
    <w:rsid w:val="00F07E3C"/>
    <w:rsid w:val="00F102DE"/>
    <w:rsid w:val="00F10876"/>
    <w:rsid w:val="00F14517"/>
    <w:rsid w:val="00F14537"/>
    <w:rsid w:val="00F165A6"/>
    <w:rsid w:val="00F1663B"/>
    <w:rsid w:val="00F1754A"/>
    <w:rsid w:val="00F17942"/>
    <w:rsid w:val="00F23776"/>
    <w:rsid w:val="00F2428A"/>
    <w:rsid w:val="00F270D2"/>
    <w:rsid w:val="00F31C3A"/>
    <w:rsid w:val="00F31D8A"/>
    <w:rsid w:val="00F328EE"/>
    <w:rsid w:val="00F34F52"/>
    <w:rsid w:val="00F40A61"/>
    <w:rsid w:val="00F42329"/>
    <w:rsid w:val="00F45085"/>
    <w:rsid w:val="00F46907"/>
    <w:rsid w:val="00F474B0"/>
    <w:rsid w:val="00F4776A"/>
    <w:rsid w:val="00F5261E"/>
    <w:rsid w:val="00F5332D"/>
    <w:rsid w:val="00F53AB9"/>
    <w:rsid w:val="00F60403"/>
    <w:rsid w:val="00F62840"/>
    <w:rsid w:val="00F630A9"/>
    <w:rsid w:val="00F6541D"/>
    <w:rsid w:val="00F66653"/>
    <w:rsid w:val="00F676F2"/>
    <w:rsid w:val="00F73226"/>
    <w:rsid w:val="00F80076"/>
    <w:rsid w:val="00F833A6"/>
    <w:rsid w:val="00F85C15"/>
    <w:rsid w:val="00F8611A"/>
    <w:rsid w:val="00F870CC"/>
    <w:rsid w:val="00F907C6"/>
    <w:rsid w:val="00F972B2"/>
    <w:rsid w:val="00F973A2"/>
    <w:rsid w:val="00FA37E7"/>
    <w:rsid w:val="00FA67F3"/>
    <w:rsid w:val="00FB1591"/>
    <w:rsid w:val="00FB2BE4"/>
    <w:rsid w:val="00FB75D7"/>
    <w:rsid w:val="00FC1478"/>
    <w:rsid w:val="00FC2AFC"/>
    <w:rsid w:val="00FC3E4A"/>
    <w:rsid w:val="00FD0749"/>
    <w:rsid w:val="00FD2C16"/>
    <w:rsid w:val="00FD3417"/>
    <w:rsid w:val="00FD416E"/>
    <w:rsid w:val="00FD6773"/>
    <w:rsid w:val="00FD7C62"/>
    <w:rsid w:val="00FE19D8"/>
    <w:rsid w:val="00FE3E26"/>
    <w:rsid w:val="00FE578A"/>
    <w:rsid w:val="00FE7951"/>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124715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8" ma:contentTypeDescription="Create a new document." ma:contentTypeScope="" ma:versionID="ef4ef0f8de6fbe2281c1c5382a069429">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cd96fc92d18b46f4fed8d1052cd959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5930-F625-4651-B09F-5A698222FBA2}">
  <ds:schemaRefs>
    <ds:schemaRef ds:uri="http://schemas.openxmlformats.org/officeDocument/2006/bibliography"/>
  </ds:schemaRefs>
</ds:datastoreItem>
</file>

<file path=customXml/itemProps2.xml><?xml version="1.0" encoding="utf-8"?>
<ds:datastoreItem xmlns:ds="http://schemas.openxmlformats.org/officeDocument/2006/customXml" ds:itemID="{870D4D2E-8F72-487F-8A76-9DA3B8FCE45D}"/>
</file>

<file path=customXml/itemProps3.xml><?xml version="1.0" encoding="utf-8"?>
<ds:datastoreItem xmlns:ds="http://schemas.openxmlformats.org/officeDocument/2006/customXml" ds:itemID="{2074E843-2D42-4AC5-93C2-A9BBA3B46BC7}"/>
</file>

<file path=docProps/app.xml><?xml version="1.0" encoding="utf-8"?>
<Properties xmlns="http://schemas.openxmlformats.org/officeDocument/2006/extended-properties" xmlns:vt="http://schemas.openxmlformats.org/officeDocument/2006/docPropsVTypes">
  <Template>Normal</Template>
  <TotalTime>5565</TotalTime>
  <Pages>32</Pages>
  <Words>7634</Words>
  <Characters>43519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442</cp:revision>
  <cp:lastPrinted>2024-02-15T11:56:00Z</cp:lastPrinted>
  <dcterms:created xsi:type="dcterms:W3CDTF">2019-10-31T03:48:00Z</dcterms:created>
  <dcterms:modified xsi:type="dcterms:W3CDTF">2024-02-19T04:49:00Z</dcterms:modified>
</cp:coreProperties>
</file>