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7F925" w14:textId="59DBE3E6" w:rsidR="00736085" w:rsidRPr="007E229C" w:rsidRDefault="00736085" w:rsidP="00736085">
      <w:pPr>
        <w:tabs>
          <w:tab w:val="left" w:pos="1134"/>
        </w:tabs>
        <w:spacing w:line="380" w:lineRule="exact"/>
        <w:ind w:right="43"/>
        <w:rPr>
          <w:rFonts w:ascii="Arial" w:hAnsi="Arial" w:cs="Arial"/>
          <w:b/>
          <w:bCs/>
          <w:sz w:val="22"/>
          <w:szCs w:val="28"/>
          <w:cs/>
        </w:rPr>
      </w:pPr>
      <w:r w:rsidRPr="007E229C">
        <w:rPr>
          <w:rFonts w:ascii="Arial" w:hAnsi="Arial" w:cs="Arial"/>
          <w:b/>
          <w:bCs/>
          <w:sz w:val="22"/>
          <w:szCs w:val="22"/>
        </w:rPr>
        <w:t>QTC Energy Public Company Limite</w:t>
      </w:r>
      <w:r w:rsidRPr="007E229C">
        <w:rPr>
          <w:rFonts w:ascii="Arial" w:hAnsi="Arial" w:cs="Arial"/>
          <w:b/>
          <w:bCs/>
          <w:sz w:val="22"/>
          <w:szCs w:val="28"/>
        </w:rPr>
        <w:t xml:space="preserve">d and </w:t>
      </w:r>
      <w:r w:rsidR="00396576" w:rsidRPr="007E229C">
        <w:rPr>
          <w:rFonts w:ascii="Arial" w:hAnsi="Arial" w:cs="Arial"/>
          <w:b/>
          <w:bCs/>
          <w:sz w:val="22"/>
          <w:szCs w:val="22"/>
        </w:rPr>
        <w:t>its subsidiaries</w:t>
      </w:r>
    </w:p>
    <w:p w14:paraId="605E8384" w14:textId="7A67451A" w:rsidR="00736085" w:rsidRPr="007E229C" w:rsidRDefault="00736085" w:rsidP="00736085">
      <w:pPr>
        <w:tabs>
          <w:tab w:val="left" w:pos="1134"/>
        </w:tabs>
        <w:spacing w:line="380" w:lineRule="exact"/>
        <w:ind w:right="43"/>
        <w:rPr>
          <w:rFonts w:ascii="Arial" w:hAnsi="Arial" w:cs="Arial"/>
          <w:b/>
          <w:bCs/>
          <w:sz w:val="22"/>
          <w:szCs w:val="22"/>
        </w:rPr>
      </w:pPr>
      <w:r w:rsidRPr="007E229C">
        <w:rPr>
          <w:rFonts w:ascii="Arial" w:hAnsi="Arial" w:cs="Arial"/>
          <w:b/>
          <w:bCs/>
          <w:sz w:val="22"/>
          <w:szCs w:val="22"/>
        </w:rPr>
        <w:t>Notes to</w:t>
      </w:r>
      <w:r w:rsidR="00516E65" w:rsidRPr="007E229C">
        <w:rPr>
          <w:rFonts w:ascii="Arial" w:hAnsi="Arial" w:cs="Arial"/>
          <w:b/>
          <w:bCs/>
          <w:sz w:val="22"/>
          <w:szCs w:val="22"/>
        </w:rPr>
        <w:t xml:space="preserve"> consolidated</w:t>
      </w:r>
      <w:r w:rsidRPr="007E229C">
        <w:rPr>
          <w:rFonts w:ascii="Arial" w:hAnsi="Arial" w:cs="Arial"/>
          <w:b/>
          <w:bCs/>
          <w:sz w:val="22"/>
          <w:szCs w:val="22"/>
        </w:rPr>
        <w:t xml:space="preserve"> financial </w:t>
      </w:r>
      <w:proofErr w:type="gramStart"/>
      <w:r w:rsidRPr="007E229C">
        <w:rPr>
          <w:rFonts w:ascii="Arial" w:hAnsi="Arial" w:cs="Arial"/>
          <w:b/>
          <w:bCs/>
          <w:sz w:val="22"/>
          <w:szCs w:val="22"/>
        </w:rPr>
        <w:t>statements</w:t>
      </w:r>
      <w:proofErr w:type="gramEnd"/>
    </w:p>
    <w:p w14:paraId="2A9B1023" w14:textId="0E0B6E7D" w:rsidR="00736085" w:rsidRPr="007E229C" w:rsidRDefault="00EC4A26" w:rsidP="00736085">
      <w:pPr>
        <w:tabs>
          <w:tab w:val="left" w:pos="1134"/>
        </w:tabs>
        <w:spacing w:line="380" w:lineRule="exact"/>
        <w:ind w:right="43"/>
        <w:rPr>
          <w:rFonts w:ascii="Arial" w:hAnsi="Arial" w:cs="Arial"/>
          <w:b/>
          <w:bCs/>
          <w:caps/>
          <w:sz w:val="22"/>
          <w:szCs w:val="22"/>
        </w:rPr>
      </w:pPr>
      <w:r w:rsidRPr="007E229C">
        <w:rPr>
          <w:rFonts w:ascii="Arial" w:hAnsi="Arial" w:cs="Arial"/>
          <w:b/>
          <w:bCs/>
          <w:sz w:val="22"/>
          <w:szCs w:val="22"/>
        </w:rPr>
        <w:t xml:space="preserve">For the year ended 31 December </w:t>
      </w:r>
      <w:r w:rsidR="008442C7" w:rsidRPr="007E229C">
        <w:rPr>
          <w:rFonts w:ascii="Arial" w:hAnsi="Arial" w:cs="Arial"/>
          <w:b/>
          <w:bCs/>
          <w:sz w:val="22"/>
          <w:szCs w:val="22"/>
        </w:rPr>
        <w:t>2023</w:t>
      </w:r>
    </w:p>
    <w:p w14:paraId="3D911513" w14:textId="5A413AF8" w:rsidR="0032404C" w:rsidRPr="007E229C" w:rsidRDefault="00736085" w:rsidP="00736085">
      <w:pPr>
        <w:tabs>
          <w:tab w:val="left" w:pos="540"/>
        </w:tabs>
        <w:spacing w:before="360" w:after="120" w:line="380" w:lineRule="exact"/>
        <w:rPr>
          <w:rFonts w:ascii="Arial" w:hAnsi="Arial" w:cs="Arial"/>
          <w:b/>
          <w:bCs/>
          <w:sz w:val="22"/>
          <w:szCs w:val="22"/>
          <w:lang w:val="en-GB"/>
        </w:rPr>
      </w:pPr>
      <w:r w:rsidRPr="007E229C">
        <w:rPr>
          <w:rFonts w:ascii="Arial" w:hAnsi="Arial" w:cs="Arial"/>
          <w:b/>
          <w:bCs/>
          <w:sz w:val="22"/>
          <w:szCs w:val="22"/>
          <w:lang w:val="en-GB"/>
        </w:rPr>
        <w:t>1.</w:t>
      </w:r>
      <w:r w:rsidRPr="007E229C">
        <w:rPr>
          <w:rFonts w:ascii="Arial" w:hAnsi="Arial" w:cs="Arial"/>
          <w:b/>
          <w:bCs/>
          <w:sz w:val="22"/>
          <w:szCs w:val="22"/>
          <w:lang w:val="en-GB"/>
        </w:rPr>
        <w:tab/>
      </w:r>
      <w:r w:rsidR="0032404C" w:rsidRPr="007E229C">
        <w:rPr>
          <w:rFonts w:ascii="Arial" w:hAnsi="Arial" w:cs="Arial"/>
          <w:b/>
          <w:bCs/>
          <w:sz w:val="22"/>
          <w:szCs w:val="22"/>
          <w:lang w:val="en-GB"/>
        </w:rPr>
        <w:t>G</w:t>
      </w:r>
      <w:r w:rsidRPr="007E229C">
        <w:rPr>
          <w:rFonts w:ascii="Arial" w:hAnsi="Arial" w:cs="Arial"/>
          <w:b/>
          <w:bCs/>
          <w:sz w:val="22"/>
          <w:szCs w:val="22"/>
          <w:lang w:val="en-GB"/>
        </w:rPr>
        <w:t xml:space="preserve">eneral information </w:t>
      </w:r>
    </w:p>
    <w:p w14:paraId="78151B5E" w14:textId="3434AB18" w:rsidR="00B30C07" w:rsidRPr="007E229C" w:rsidRDefault="00D800EC" w:rsidP="00736085">
      <w:pPr>
        <w:pStyle w:val="block"/>
        <w:spacing w:before="120" w:after="120" w:line="380" w:lineRule="exact"/>
        <w:ind w:left="539"/>
        <w:jc w:val="thaiDistribute"/>
        <w:rPr>
          <w:rFonts w:ascii="Arial" w:hAnsi="Arial" w:cs="Arial"/>
          <w:szCs w:val="22"/>
          <w:lang w:val="en-US"/>
        </w:rPr>
      </w:pPr>
      <w:r w:rsidRPr="007E229C">
        <w:rPr>
          <w:rFonts w:ascii="Arial" w:hAnsi="Arial" w:cs="Arial"/>
          <w:szCs w:val="22"/>
          <w:lang w:val="en-US"/>
        </w:rPr>
        <w:t xml:space="preserve">QTC Energy Public Company Limited (“the Company”) is a public company incorporated and domiciled in Thailand. The Company is principally engaged in the manufacturing and distributing of customer made transformers to domestic and foreign customers under the “QTC” Trademark and customer specific brands. The Company is also engaged in the import and distribution of product and equipment relating to the solar cell. Furthermore, the Company also provides various types of services for customers, such as scheduled checks and maintenance, transformer repairs and maintenance, transformer oil fill services, transformer rental services, etc., </w:t>
      </w:r>
      <w:proofErr w:type="gramStart"/>
      <w:r w:rsidRPr="007E229C">
        <w:rPr>
          <w:rFonts w:ascii="Arial" w:hAnsi="Arial" w:cs="Arial"/>
          <w:szCs w:val="22"/>
          <w:lang w:val="en-US"/>
        </w:rPr>
        <w:t>in order to</w:t>
      </w:r>
      <w:proofErr w:type="gramEnd"/>
      <w:r w:rsidRPr="007E229C">
        <w:rPr>
          <w:rFonts w:ascii="Arial" w:hAnsi="Arial" w:cs="Arial"/>
          <w:szCs w:val="22"/>
          <w:lang w:val="en-US"/>
        </w:rPr>
        <w:t xml:space="preserve"> support customer needs and facilitate both customers who have purchased the Company’s transformers and other customers in general. The registered office of the Company is at 2/2 Soi </w:t>
      </w:r>
      <w:proofErr w:type="spellStart"/>
      <w:r w:rsidRPr="007E229C">
        <w:rPr>
          <w:rFonts w:ascii="Arial" w:hAnsi="Arial" w:cs="Arial"/>
          <w:szCs w:val="22"/>
          <w:lang w:val="en-US"/>
        </w:rPr>
        <w:t>Krungthep</w:t>
      </w:r>
      <w:proofErr w:type="spellEnd"/>
      <w:r w:rsidRPr="007E229C">
        <w:rPr>
          <w:rFonts w:ascii="Arial" w:hAnsi="Arial" w:cs="Arial"/>
          <w:szCs w:val="22"/>
          <w:lang w:val="en-US"/>
        </w:rPr>
        <w:t xml:space="preserve"> </w:t>
      </w:r>
      <w:proofErr w:type="spellStart"/>
      <w:r w:rsidRPr="007E229C">
        <w:rPr>
          <w:rFonts w:ascii="Arial" w:hAnsi="Arial" w:cs="Arial"/>
          <w:szCs w:val="22"/>
          <w:lang w:val="en-US"/>
        </w:rPr>
        <w:t>Kritha</w:t>
      </w:r>
      <w:proofErr w:type="spellEnd"/>
      <w:r w:rsidRPr="007E229C">
        <w:rPr>
          <w:rFonts w:ascii="Arial" w:hAnsi="Arial" w:cs="Arial"/>
          <w:szCs w:val="22"/>
          <w:lang w:val="en-US"/>
        </w:rPr>
        <w:t xml:space="preserve"> 8(5), </w:t>
      </w:r>
      <w:proofErr w:type="spellStart"/>
      <w:r w:rsidRPr="007E229C">
        <w:rPr>
          <w:rFonts w:ascii="Arial" w:hAnsi="Arial" w:cs="Arial"/>
          <w:szCs w:val="22"/>
          <w:lang w:val="en-US"/>
        </w:rPr>
        <w:t>Krungthep</w:t>
      </w:r>
      <w:proofErr w:type="spellEnd"/>
      <w:r w:rsidRPr="007E229C">
        <w:rPr>
          <w:rFonts w:ascii="Arial" w:hAnsi="Arial" w:cs="Arial"/>
          <w:szCs w:val="22"/>
          <w:lang w:val="en-US"/>
        </w:rPr>
        <w:t xml:space="preserve"> </w:t>
      </w:r>
      <w:proofErr w:type="spellStart"/>
      <w:r w:rsidRPr="007E229C">
        <w:rPr>
          <w:rFonts w:ascii="Arial" w:hAnsi="Arial" w:cs="Arial"/>
          <w:szCs w:val="22"/>
          <w:lang w:val="en-US"/>
        </w:rPr>
        <w:t>Kritha</w:t>
      </w:r>
      <w:proofErr w:type="spellEnd"/>
      <w:r w:rsidRPr="007E229C">
        <w:rPr>
          <w:rFonts w:ascii="Arial" w:hAnsi="Arial" w:cs="Arial"/>
          <w:szCs w:val="22"/>
          <w:lang w:val="en-US"/>
        </w:rPr>
        <w:t xml:space="preserve"> Road, </w:t>
      </w:r>
      <w:proofErr w:type="spellStart"/>
      <w:r w:rsidRPr="007E229C">
        <w:rPr>
          <w:rFonts w:ascii="Arial" w:hAnsi="Arial" w:cs="Arial"/>
          <w:szCs w:val="22"/>
          <w:lang w:val="en-US"/>
        </w:rPr>
        <w:t>Huamark</w:t>
      </w:r>
      <w:proofErr w:type="spellEnd"/>
      <w:r w:rsidRPr="007E229C">
        <w:rPr>
          <w:rFonts w:ascii="Arial" w:hAnsi="Arial" w:cs="Arial"/>
          <w:szCs w:val="22"/>
          <w:lang w:val="en-US"/>
        </w:rPr>
        <w:t xml:space="preserve">, Bangkapi, Bangkok, with a branch at 149 Moo 2, </w:t>
      </w:r>
      <w:proofErr w:type="spellStart"/>
      <w:r w:rsidRPr="007E229C">
        <w:rPr>
          <w:rFonts w:ascii="Arial" w:hAnsi="Arial" w:cs="Arial"/>
          <w:szCs w:val="22"/>
          <w:lang w:val="en-US"/>
        </w:rPr>
        <w:t>Mapyangporn</w:t>
      </w:r>
      <w:proofErr w:type="spellEnd"/>
      <w:r w:rsidRPr="007E229C">
        <w:rPr>
          <w:rFonts w:ascii="Arial" w:hAnsi="Arial" w:cs="Arial"/>
          <w:szCs w:val="22"/>
          <w:lang w:val="en-US"/>
        </w:rPr>
        <w:t xml:space="preserve"> Sub District, </w:t>
      </w:r>
      <w:proofErr w:type="spellStart"/>
      <w:r w:rsidRPr="007E229C">
        <w:rPr>
          <w:rFonts w:ascii="Arial" w:hAnsi="Arial" w:cs="Arial"/>
          <w:szCs w:val="22"/>
          <w:lang w:val="en-US"/>
        </w:rPr>
        <w:t>Ploukdaeng</w:t>
      </w:r>
      <w:proofErr w:type="spellEnd"/>
      <w:r w:rsidRPr="007E229C">
        <w:rPr>
          <w:rFonts w:ascii="Arial" w:hAnsi="Arial" w:cs="Arial"/>
          <w:szCs w:val="22"/>
          <w:lang w:val="en-US"/>
        </w:rPr>
        <w:t xml:space="preserve"> District, Rayong.</w:t>
      </w:r>
    </w:p>
    <w:p w14:paraId="1FFFD1DE" w14:textId="77777777" w:rsidR="0071262B" w:rsidRPr="0071262B" w:rsidRDefault="0071262B" w:rsidP="0071262B">
      <w:pPr>
        <w:pStyle w:val="block"/>
        <w:spacing w:before="120" w:after="120" w:line="380" w:lineRule="exact"/>
        <w:ind w:left="539"/>
        <w:jc w:val="thaiDistribute"/>
        <w:rPr>
          <w:rFonts w:ascii="Arial" w:hAnsi="Arial" w:cs="Arial"/>
          <w:szCs w:val="22"/>
        </w:rPr>
      </w:pPr>
      <w:r w:rsidRPr="0071262B">
        <w:rPr>
          <w:rFonts w:ascii="Arial" w:hAnsi="Arial" w:cs="Arial"/>
          <w:szCs w:val="22"/>
        </w:rPr>
        <w:t>The list of major shareholders of the Company obtained from the Stock Exchange of Thailand's website as of 11 April 2023 (Record date) and the list of major shareholders of the Company from the letter notifying the change of major shareholders submitted to the Stock Exchange of Thailand dated 27 July 2023 are as follows:</w:t>
      </w:r>
    </w:p>
    <w:tbl>
      <w:tblPr>
        <w:tblW w:w="4770" w:type="pct"/>
        <w:tblInd w:w="426" w:type="dxa"/>
        <w:tblLayout w:type="fixed"/>
        <w:tblLook w:val="04A0" w:firstRow="1" w:lastRow="0" w:firstColumn="1" w:lastColumn="0" w:noHBand="0" w:noVBand="1"/>
      </w:tblPr>
      <w:tblGrid>
        <w:gridCol w:w="4908"/>
        <w:gridCol w:w="2166"/>
        <w:gridCol w:w="2018"/>
      </w:tblGrid>
      <w:tr w:rsidR="00306C5F" w:rsidRPr="00F7295A" w14:paraId="4737D683" w14:textId="1635AD74" w:rsidTr="00E7534D">
        <w:trPr>
          <w:tblHeader/>
        </w:trPr>
        <w:tc>
          <w:tcPr>
            <w:tcW w:w="2699" w:type="pct"/>
            <w:shd w:val="clear" w:color="auto" w:fill="auto"/>
            <w:vAlign w:val="bottom"/>
          </w:tcPr>
          <w:p w14:paraId="2B334099" w14:textId="77777777" w:rsidR="00306C5F" w:rsidRPr="0071262B" w:rsidRDefault="00306C5F" w:rsidP="00736085">
            <w:pPr>
              <w:tabs>
                <w:tab w:val="num" w:pos="360"/>
              </w:tabs>
              <w:spacing w:line="380" w:lineRule="exact"/>
              <w:jc w:val="thaiDistribute"/>
              <w:rPr>
                <w:rFonts w:ascii="Arial" w:hAnsi="Arial" w:cs="Arial"/>
                <w:sz w:val="22"/>
                <w:szCs w:val="22"/>
                <w:lang w:val="en-GB" w:bidi="ar-SA"/>
              </w:rPr>
            </w:pPr>
          </w:p>
        </w:tc>
        <w:tc>
          <w:tcPr>
            <w:tcW w:w="2301" w:type="pct"/>
            <w:gridSpan w:val="2"/>
            <w:shd w:val="clear" w:color="auto" w:fill="auto"/>
          </w:tcPr>
          <w:p w14:paraId="244BF942" w14:textId="7611AE05" w:rsidR="00306C5F" w:rsidRPr="00F7295A" w:rsidRDefault="00306C5F"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rPr>
            </w:pPr>
            <w:r w:rsidRPr="00F7295A">
              <w:rPr>
                <w:rFonts w:ascii="Arial" w:hAnsi="Arial" w:cs="Arial"/>
                <w:sz w:val="22"/>
                <w:szCs w:val="22"/>
              </w:rPr>
              <w:t>Percentage</w:t>
            </w:r>
          </w:p>
        </w:tc>
      </w:tr>
      <w:tr w:rsidR="008442C7" w:rsidRPr="00F7295A" w14:paraId="3E9FB992" w14:textId="027F6D74" w:rsidTr="00E7534D">
        <w:trPr>
          <w:trHeight w:hRule="exact" w:val="414"/>
          <w:tblHeader/>
        </w:trPr>
        <w:tc>
          <w:tcPr>
            <w:tcW w:w="2699" w:type="pct"/>
            <w:shd w:val="clear" w:color="auto" w:fill="auto"/>
            <w:vAlign w:val="bottom"/>
          </w:tcPr>
          <w:p w14:paraId="2696B5AA" w14:textId="77777777" w:rsidR="008442C7" w:rsidRPr="00F7295A" w:rsidRDefault="008442C7" w:rsidP="008442C7">
            <w:pPr>
              <w:tabs>
                <w:tab w:val="num" w:pos="360"/>
              </w:tabs>
              <w:spacing w:line="380" w:lineRule="exact"/>
              <w:jc w:val="thaiDistribute"/>
              <w:rPr>
                <w:rFonts w:ascii="Arial" w:hAnsi="Arial" w:cs="Arial"/>
                <w:sz w:val="22"/>
                <w:szCs w:val="22"/>
                <w:lang w:bidi="ar-SA"/>
              </w:rPr>
            </w:pPr>
          </w:p>
        </w:tc>
        <w:tc>
          <w:tcPr>
            <w:tcW w:w="1191" w:type="pct"/>
            <w:shd w:val="clear" w:color="auto" w:fill="auto"/>
          </w:tcPr>
          <w:p w14:paraId="7EC3F520" w14:textId="74132B6E" w:rsidR="008442C7" w:rsidRPr="00F7295A" w:rsidRDefault="00E8178E" w:rsidP="008442C7">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F7295A">
              <w:rPr>
                <w:rFonts w:ascii="Arial" w:hAnsi="Arial" w:cs="Arial"/>
                <w:szCs w:val="22"/>
              </w:rPr>
              <w:t xml:space="preserve">27 </w:t>
            </w:r>
            <w:r w:rsidRPr="00A80C9E">
              <w:rPr>
                <w:rFonts w:ascii="Arial" w:hAnsi="Arial" w:cs="Arial"/>
                <w:szCs w:val="28"/>
              </w:rPr>
              <w:t>July</w:t>
            </w:r>
            <w:r w:rsidRPr="00F7295A">
              <w:rPr>
                <w:rFonts w:ascii="Arial" w:hAnsi="Arial" w:cs="Arial"/>
                <w:szCs w:val="22"/>
              </w:rPr>
              <w:t xml:space="preserve"> 202</w:t>
            </w:r>
            <w:r w:rsidRPr="00F7295A">
              <w:rPr>
                <w:rFonts w:ascii="Arial" w:hAnsi="Arial" w:cs="Arial"/>
                <w:szCs w:val="28"/>
              </w:rPr>
              <w:t>3</w:t>
            </w:r>
          </w:p>
        </w:tc>
        <w:tc>
          <w:tcPr>
            <w:tcW w:w="1110" w:type="pct"/>
            <w:shd w:val="clear" w:color="auto" w:fill="auto"/>
          </w:tcPr>
          <w:p w14:paraId="6D969D15" w14:textId="17A165C7" w:rsidR="008442C7" w:rsidRPr="00F7295A" w:rsidRDefault="00E8178E" w:rsidP="008442C7">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F7295A">
              <w:rPr>
                <w:rFonts w:ascii="Arial" w:hAnsi="Arial" w:cs="Arial"/>
                <w:szCs w:val="22"/>
              </w:rPr>
              <w:t>11 April 2023</w:t>
            </w:r>
          </w:p>
        </w:tc>
      </w:tr>
      <w:tr w:rsidR="008442C7" w:rsidRPr="00F7295A" w14:paraId="36FE2B69" w14:textId="06781D69" w:rsidTr="00E7534D">
        <w:tc>
          <w:tcPr>
            <w:tcW w:w="2699" w:type="pct"/>
            <w:shd w:val="clear" w:color="auto" w:fill="auto"/>
            <w:vAlign w:val="bottom"/>
          </w:tcPr>
          <w:p w14:paraId="109EF414" w14:textId="3E3F9CCB" w:rsidR="008442C7" w:rsidRPr="00F7295A" w:rsidRDefault="00FB4E7C" w:rsidP="008442C7">
            <w:pPr>
              <w:tabs>
                <w:tab w:val="num" w:pos="360"/>
              </w:tabs>
              <w:spacing w:line="380" w:lineRule="exact"/>
              <w:jc w:val="thaiDistribute"/>
              <w:rPr>
                <w:rFonts w:ascii="Arial" w:hAnsi="Arial" w:cs="Arial"/>
                <w:sz w:val="22"/>
                <w:szCs w:val="22"/>
                <w:cs/>
              </w:rPr>
            </w:pPr>
            <w:r w:rsidRPr="00F7295A">
              <w:rPr>
                <w:rFonts w:ascii="Arial" w:hAnsi="Arial" w:cs="Arial"/>
                <w:sz w:val="22"/>
                <w:szCs w:val="22"/>
              </w:rPr>
              <w:t>Asia Green Ener</w:t>
            </w:r>
            <w:r w:rsidR="00385F73" w:rsidRPr="00F7295A">
              <w:rPr>
                <w:rFonts w:ascii="Arial" w:hAnsi="Arial" w:cs="Arial"/>
                <w:sz w:val="22"/>
                <w:szCs w:val="22"/>
              </w:rPr>
              <w:t>gy Public Company Limited</w:t>
            </w:r>
          </w:p>
        </w:tc>
        <w:tc>
          <w:tcPr>
            <w:tcW w:w="1191" w:type="pct"/>
            <w:shd w:val="clear" w:color="auto" w:fill="auto"/>
          </w:tcPr>
          <w:p w14:paraId="3D06552B" w14:textId="3A496824" w:rsidR="008442C7" w:rsidRPr="00F7295A" w:rsidRDefault="005E74EA"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23</w:t>
            </w:r>
            <w:r w:rsidR="00E7534D" w:rsidRPr="00F7295A">
              <w:rPr>
                <w:rFonts w:ascii="Arial" w:hAnsi="Arial" w:cs="Arial"/>
                <w:sz w:val="22"/>
                <w:szCs w:val="22"/>
                <w:lang w:bidi="ar-SA"/>
              </w:rPr>
              <w:t>.45</w:t>
            </w:r>
          </w:p>
        </w:tc>
        <w:tc>
          <w:tcPr>
            <w:tcW w:w="1110" w:type="pct"/>
            <w:shd w:val="clear" w:color="auto" w:fill="auto"/>
          </w:tcPr>
          <w:p w14:paraId="490CF9AB" w14:textId="21CCFFAF" w:rsidR="008442C7" w:rsidRPr="00F7295A" w:rsidRDefault="00CB2C31" w:rsidP="00CB2C31">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 xml:space="preserve">           </w:t>
            </w:r>
            <w:r w:rsidR="00E7534D" w:rsidRPr="00F7295A">
              <w:rPr>
                <w:rFonts w:ascii="Arial" w:hAnsi="Arial" w:cs="Arial"/>
                <w:sz w:val="22"/>
                <w:szCs w:val="22"/>
                <w:lang w:bidi="ar-SA"/>
              </w:rPr>
              <w:t>-</w:t>
            </w:r>
          </w:p>
        </w:tc>
      </w:tr>
      <w:tr w:rsidR="008442C7" w:rsidRPr="00F7295A" w14:paraId="7AF5E710" w14:textId="72E3B18B" w:rsidTr="00E7534D">
        <w:tc>
          <w:tcPr>
            <w:tcW w:w="2699" w:type="pct"/>
            <w:shd w:val="clear" w:color="auto" w:fill="auto"/>
            <w:vAlign w:val="bottom"/>
          </w:tcPr>
          <w:p w14:paraId="4FD43E59" w14:textId="62E0E676" w:rsidR="008442C7" w:rsidRPr="00F7295A" w:rsidRDefault="009770D8" w:rsidP="008442C7">
            <w:pPr>
              <w:tabs>
                <w:tab w:val="num" w:pos="360"/>
              </w:tabs>
              <w:spacing w:line="380" w:lineRule="exact"/>
              <w:jc w:val="thaiDistribute"/>
              <w:rPr>
                <w:rFonts w:ascii="Arial" w:hAnsi="Arial" w:cs="Arial"/>
                <w:sz w:val="22"/>
                <w:szCs w:val="22"/>
                <w:cs/>
              </w:rPr>
            </w:pPr>
            <w:r w:rsidRPr="00F7295A">
              <w:rPr>
                <w:rFonts w:ascii="Arial" w:hAnsi="Arial" w:cs="Arial"/>
                <w:sz w:val="22"/>
                <w:szCs w:val="22"/>
                <w:lang w:bidi="ar-SA"/>
              </w:rPr>
              <w:t xml:space="preserve">Miss Sasikarn </w:t>
            </w:r>
            <w:proofErr w:type="spellStart"/>
            <w:r w:rsidRPr="00F7295A">
              <w:rPr>
                <w:rFonts w:ascii="Arial" w:hAnsi="Arial" w:cs="Arial"/>
                <w:sz w:val="22"/>
                <w:szCs w:val="22"/>
                <w:lang w:bidi="ar-SA"/>
              </w:rPr>
              <w:t>Tantanasin</w:t>
            </w:r>
            <w:proofErr w:type="spellEnd"/>
          </w:p>
        </w:tc>
        <w:tc>
          <w:tcPr>
            <w:tcW w:w="1191" w:type="pct"/>
            <w:shd w:val="clear" w:color="auto" w:fill="auto"/>
          </w:tcPr>
          <w:p w14:paraId="1C68C90E" w14:textId="7A5601A1" w:rsidR="008442C7" w:rsidRPr="00F7295A" w:rsidRDefault="005E74EA"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17.70</w:t>
            </w:r>
          </w:p>
        </w:tc>
        <w:tc>
          <w:tcPr>
            <w:tcW w:w="1110" w:type="pct"/>
            <w:shd w:val="clear" w:color="auto" w:fill="auto"/>
          </w:tcPr>
          <w:p w14:paraId="241F08AD" w14:textId="51939240" w:rsidR="008442C7" w:rsidRPr="00F7295A" w:rsidRDefault="008442C7"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1</w:t>
            </w:r>
            <w:r w:rsidR="00E7534D" w:rsidRPr="00F7295A">
              <w:rPr>
                <w:rFonts w:ascii="Arial" w:hAnsi="Arial" w:cs="Arial"/>
                <w:sz w:val="22"/>
                <w:szCs w:val="22"/>
                <w:lang w:bidi="ar-SA"/>
              </w:rPr>
              <w:t>5.92</w:t>
            </w:r>
          </w:p>
        </w:tc>
      </w:tr>
      <w:tr w:rsidR="008442C7" w:rsidRPr="00F7295A" w14:paraId="74F39D79" w14:textId="285B8244" w:rsidTr="00E7534D">
        <w:tc>
          <w:tcPr>
            <w:tcW w:w="2699" w:type="pct"/>
            <w:shd w:val="clear" w:color="auto" w:fill="auto"/>
            <w:vAlign w:val="bottom"/>
          </w:tcPr>
          <w:p w14:paraId="46AE4DDE" w14:textId="79D06EE3" w:rsidR="008442C7" w:rsidRPr="00F7295A" w:rsidRDefault="009770D8" w:rsidP="008442C7">
            <w:pPr>
              <w:tabs>
                <w:tab w:val="num" w:pos="360"/>
              </w:tabs>
              <w:spacing w:line="380" w:lineRule="exact"/>
              <w:jc w:val="thaiDistribute"/>
              <w:rPr>
                <w:rFonts w:ascii="Arial" w:hAnsi="Arial" w:cs="Arial"/>
                <w:sz w:val="22"/>
                <w:szCs w:val="22"/>
                <w:lang w:bidi="ar-SA"/>
              </w:rPr>
            </w:pPr>
            <w:r w:rsidRPr="00F7295A">
              <w:rPr>
                <w:rFonts w:ascii="Arial" w:hAnsi="Arial" w:cs="Arial"/>
                <w:sz w:val="22"/>
                <w:szCs w:val="22"/>
                <w:lang w:bidi="ar-SA"/>
              </w:rPr>
              <w:t xml:space="preserve">Mr. </w:t>
            </w:r>
            <w:proofErr w:type="spellStart"/>
            <w:r w:rsidRPr="00F7295A">
              <w:rPr>
                <w:rFonts w:ascii="Arial" w:hAnsi="Arial" w:cs="Arial"/>
                <w:sz w:val="22"/>
                <w:szCs w:val="22"/>
                <w:lang w:bidi="ar-SA"/>
              </w:rPr>
              <w:t>Tirapol</w:t>
            </w:r>
            <w:proofErr w:type="spellEnd"/>
            <w:r w:rsidRPr="00F7295A">
              <w:rPr>
                <w:rFonts w:ascii="Arial" w:hAnsi="Arial" w:cs="Arial"/>
                <w:sz w:val="22"/>
                <w:szCs w:val="22"/>
                <w:lang w:bidi="ar-SA"/>
              </w:rPr>
              <w:t xml:space="preserve"> </w:t>
            </w:r>
            <w:proofErr w:type="spellStart"/>
            <w:r w:rsidRPr="00F7295A">
              <w:rPr>
                <w:rFonts w:ascii="Arial" w:hAnsi="Arial" w:cs="Arial"/>
                <w:sz w:val="22"/>
                <w:szCs w:val="22"/>
                <w:lang w:bidi="ar-SA"/>
              </w:rPr>
              <w:t>Noparumpa</w:t>
            </w:r>
            <w:proofErr w:type="spellEnd"/>
          </w:p>
        </w:tc>
        <w:tc>
          <w:tcPr>
            <w:tcW w:w="1191" w:type="pct"/>
            <w:shd w:val="clear" w:color="auto" w:fill="auto"/>
          </w:tcPr>
          <w:p w14:paraId="27EE1DA2" w14:textId="6133128B" w:rsidR="008442C7" w:rsidRPr="00F7295A" w:rsidRDefault="005E74EA"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5.86</w:t>
            </w:r>
          </w:p>
        </w:tc>
        <w:tc>
          <w:tcPr>
            <w:tcW w:w="1110" w:type="pct"/>
            <w:shd w:val="clear" w:color="auto" w:fill="auto"/>
          </w:tcPr>
          <w:p w14:paraId="59A129DE" w14:textId="702BF80F" w:rsidR="008442C7" w:rsidRPr="00F7295A" w:rsidRDefault="00E7534D"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5.86</w:t>
            </w:r>
          </w:p>
        </w:tc>
      </w:tr>
      <w:tr w:rsidR="008442C7" w:rsidRPr="00F7295A" w14:paraId="0AD0A2E1" w14:textId="0051A222" w:rsidTr="00E7534D">
        <w:tc>
          <w:tcPr>
            <w:tcW w:w="2699" w:type="pct"/>
            <w:shd w:val="clear" w:color="auto" w:fill="auto"/>
            <w:vAlign w:val="bottom"/>
          </w:tcPr>
          <w:p w14:paraId="40ED320E" w14:textId="000B678A" w:rsidR="008442C7" w:rsidRPr="00F7295A" w:rsidRDefault="00533C3E" w:rsidP="008442C7">
            <w:pPr>
              <w:tabs>
                <w:tab w:val="num" w:pos="360"/>
              </w:tabs>
              <w:spacing w:line="380" w:lineRule="exact"/>
              <w:jc w:val="thaiDistribute"/>
              <w:rPr>
                <w:rFonts w:ascii="Arial" w:hAnsi="Arial" w:cs="Arial"/>
                <w:sz w:val="22"/>
                <w:szCs w:val="22"/>
                <w:cs/>
              </w:rPr>
            </w:pPr>
            <w:r w:rsidRPr="00F7295A">
              <w:rPr>
                <w:rFonts w:ascii="Arial" w:hAnsi="Arial" w:cs="Arial"/>
                <w:sz w:val="22"/>
                <w:szCs w:val="22"/>
              </w:rPr>
              <w:t>Loxley Public Company Limited</w:t>
            </w:r>
          </w:p>
        </w:tc>
        <w:tc>
          <w:tcPr>
            <w:tcW w:w="1191" w:type="pct"/>
            <w:shd w:val="clear" w:color="auto" w:fill="auto"/>
          </w:tcPr>
          <w:p w14:paraId="66A609BE" w14:textId="042C41FF" w:rsidR="008442C7" w:rsidRPr="00F7295A" w:rsidRDefault="005E74EA"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4.99</w:t>
            </w:r>
          </w:p>
        </w:tc>
        <w:tc>
          <w:tcPr>
            <w:tcW w:w="1110" w:type="pct"/>
            <w:shd w:val="clear" w:color="auto" w:fill="auto"/>
          </w:tcPr>
          <w:p w14:paraId="56C5B1D1" w14:textId="312E2A72" w:rsidR="008442C7" w:rsidRPr="00F7295A" w:rsidRDefault="00E7534D"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4.99</w:t>
            </w:r>
          </w:p>
        </w:tc>
      </w:tr>
      <w:tr w:rsidR="008442C7" w:rsidRPr="007E229C" w14:paraId="3F6D20C4" w14:textId="77777777" w:rsidTr="00E7534D">
        <w:tc>
          <w:tcPr>
            <w:tcW w:w="2699" w:type="pct"/>
            <w:shd w:val="clear" w:color="auto" w:fill="auto"/>
            <w:vAlign w:val="bottom"/>
          </w:tcPr>
          <w:p w14:paraId="64F1C5A1" w14:textId="781BC285" w:rsidR="008442C7" w:rsidRPr="00F7295A" w:rsidRDefault="00C64E80" w:rsidP="008442C7">
            <w:pPr>
              <w:tabs>
                <w:tab w:val="num" w:pos="360"/>
              </w:tabs>
              <w:spacing w:line="380" w:lineRule="exact"/>
              <w:jc w:val="thaiDistribute"/>
              <w:rPr>
                <w:rFonts w:ascii="Arial" w:hAnsi="Arial" w:cs="Arial"/>
                <w:sz w:val="22"/>
                <w:szCs w:val="22"/>
                <w:lang w:bidi="ar-SA"/>
              </w:rPr>
            </w:pPr>
            <w:r>
              <w:rPr>
                <w:rFonts w:ascii="Arial" w:hAnsi="Arial" w:cs="Arial"/>
                <w:sz w:val="22"/>
                <w:szCs w:val="22"/>
                <w:lang w:bidi="ar-SA"/>
              </w:rPr>
              <w:t>Thai NVDR Company Limited</w:t>
            </w:r>
          </w:p>
        </w:tc>
        <w:tc>
          <w:tcPr>
            <w:tcW w:w="1191" w:type="pct"/>
            <w:shd w:val="clear" w:color="auto" w:fill="auto"/>
          </w:tcPr>
          <w:p w14:paraId="2A37AE52" w14:textId="6A2A75D3" w:rsidR="008442C7" w:rsidRPr="00F7295A" w:rsidRDefault="005E74EA" w:rsidP="00CB2C31">
            <w:pPr>
              <w:tabs>
                <w:tab w:val="decimal" w:pos="495"/>
              </w:tabs>
              <w:spacing w:line="380" w:lineRule="exact"/>
              <w:ind w:right="7"/>
              <w:jc w:val="center"/>
              <w:rPr>
                <w:rFonts w:ascii="Arial" w:hAnsi="Arial" w:cs="Arial"/>
                <w:sz w:val="22"/>
                <w:szCs w:val="22"/>
                <w:lang w:bidi="ar-SA"/>
              </w:rPr>
            </w:pPr>
            <w:r w:rsidRPr="00F7295A">
              <w:rPr>
                <w:rFonts w:ascii="Arial" w:hAnsi="Arial" w:cs="Arial"/>
                <w:sz w:val="22"/>
                <w:szCs w:val="22"/>
                <w:lang w:bidi="ar-SA"/>
              </w:rPr>
              <w:t>3.76</w:t>
            </w:r>
          </w:p>
        </w:tc>
        <w:tc>
          <w:tcPr>
            <w:tcW w:w="1110" w:type="pct"/>
            <w:shd w:val="clear" w:color="auto" w:fill="auto"/>
          </w:tcPr>
          <w:p w14:paraId="35274ACB" w14:textId="5D13799D" w:rsidR="008442C7" w:rsidRPr="007E229C" w:rsidRDefault="00CB2C31" w:rsidP="00CB2C31">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 xml:space="preserve"> </w:t>
            </w:r>
            <w:r w:rsidR="00E7534D" w:rsidRPr="00F7295A">
              <w:rPr>
                <w:rFonts w:ascii="Arial" w:hAnsi="Arial" w:cs="Arial"/>
                <w:sz w:val="22"/>
                <w:szCs w:val="22"/>
                <w:lang w:bidi="ar-SA"/>
              </w:rPr>
              <w:t>3.76</w:t>
            </w:r>
          </w:p>
        </w:tc>
      </w:tr>
      <w:tr w:rsidR="00213E07" w:rsidRPr="007E229C" w14:paraId="76F06A1E" w14:textId="77777777" w:rsidTr="00E7534D">
        <w:tc>
          <w:tcPr>
            <w:tcW w:w="2699" w:type="pct"/>
            <w:shd w:val="clear" w:color="auto" w:fill="auto"/>
            <w:vAlign w:val="bottom"/>
          </w:tcPr>
          <w:p w14:paraId="3DE77F9C" w14:textId="58FDB0D1" w:rsidR="00213E07" w:rsidRPr="00F7295A" w:rsidRDefault="004F6C23" w:rsidP="008442C7">
            <w:pPr>
              <w:tabs>
                <w:tab w:val="num" w:pos="360"/>
              </w:tabs>
              <w:spacing w:line="380" w:lineRule="exact"/>
              <w:jc w:val="thaiDistribute"/>
              <w:rPr>
                <w:rFonts w:ascii="Arial" w:hAnsi="Arial" w:cs="Arial"/>
                <w:sz w:val="22"/>
                <w:szCs w:val="22"/>
              </w:rPr>
            </w:pPr>
            <w:r w:rsidRPr="00CB2C31">
              <w:rPr>
                <w:rFonts w:ascii="Arial" w:hAnsi="Arial" w:cs="Arial"/>
                <w:sz w:val="22"/>
                <w:szCs w:val="22"/>
              </w:rPr>
              <w:t xml:space="preserve">Mr. </w:t>
            </w:r>
            <w:proofErr w:type="spellStart"/>
            <w:r w:rsidRPr="00CB2C31">
              <w:rPr>
                <w:rFonts w:ascii="Arial" w:hAnsi="Arial" w:cs="Arial"/>
                <w:sz w:val="22"/>
                <w:szCs w:val="22"/>
              </w:rPr>
              <w:t>Apichat</w:t>
            </w:r>
            <w:proofErr w:type="spellEnd"/>
            <w:r w:rsidRPr="00CB2C31">
              <w:rPr>
                <w:rFonts w:ascii="Arial" w:hAnsi="Arial" w:cs="Arial"/>
                <w:sz w:val="22"/>
                <w:szCs w:val="22"/>
              </w:rPr>
              <w:t xml:space="preserve"> </w:t>
            </w:r>
            <w:proofErr w:type="spellStart"/>
            <w:r w:rsidR="00223DBF" w:rsidRPr="00CB2C31">
              <w:rPr>
                <w:rFonts w:ascii="Arial" w:hAnsi="Arial" w:cs="Arial"/>
                <w:sz w:val="22"/>
                <w:szCs w:val="22"/>
              </w:rPr>
              <w:t>Sa</w:t>
            </w:r>
            <w:r w:rsidR="006E4E43">
              <w:rPr>
                <w:rFonts w:ascii="Arial" w:hAnsi="Arial" w:cs="Arial"/>
                <w:sz w:val="22"/>
                <w:szCs w:val="22"/>
              </w:rPr>
              <w:t>m</w:t>
            </w:r>
            <w:r w:rsidR="00223DBF" w:rsidRPr="00CB2C31">
              <w:rPr>
                <w:rFonts w:ascii="Arial" w:hAnsi="Arial" w:cs="Arial"/>
                <w:sz w:val="22"/>
                <w:szCs w:val="22"/>
              </w:rPr>
              <w:t>un</w:t>
            </w:r>
            <w:proofErr w:type="spellEnd"/>
          </w:p>
        </w:tc>
        <w:tc>
          <w:tcPr>
            <w:tcW w:w="1191" w:type="pct"/>
            <w:shd w:val="clear" w:color="auto" w:fill="auto"/>
          </w:tcPr>
          <w:p w14:paraId="75174B86" w14:textId="57561C1A" w:rsidR="00213E07" w:rsidRPr="00F7295A" w:rsidRDefault="00755995" w:rsidP="00CB2C31">
            <w:pPr>
              <w:tabs>
                <w:tab w:val="decimal" w:pos="315"/>
              </w:tabs>
              <w:spacing w:line="380" w:lineRule="exact"/>
              <w:ind w:right="7"/>
              <w:jc w:val="center"/>
              <w:rPr>
                <w:rFonts w:ascii="Arial" w:hAnsi="Arial" w:cs="Arial"/>
                <w:sz w:val="22"/>
                <w:szCs w:val="22"/>
                <w:lang w:bidi="ar-SA"/>
              </w:rPr>
            </w:pPr>
            <w:r w:rsidRPr="00755995">
              <w:rPr>
                <w:rFonts w:ascii="Arial" w:hAnsi="Arial" w:cs="Arial"/>
                <w:sz w:val="22"/>
                <w:szCs w:val="22"/>
                <w:lang w:bidi="ar-SA"/>
              </w:rPr>
              <w:t>0.0002</w:t>
            </w:r>
          </w:p>
        </w:tc>
        <w:tc>
          <w:tcPr>
            <w:tcW w:w="1110" w:type="pct"/>
            <w:shd w:val="clear" w:color="auto" w:fill="auto"/>
          </w:tcPr>
          <w:p w14:paraId="19B95B4D" w14:textId="08395703" w:rsidR="00213E07" w:rsidRPr="00F7295A" w:rsidRDefault="00533C3E" w:rsidP="00CB2C31">
            <w:pPr>
              <w:tabs>
                <w:tab w:val="decimal" w:pos="495"/>
              </w:tabs>
              <w:spacing w:line="380" w:lineRule="exact"/>
              <w:ind w:right="7"/>
              <w:jc w:val="center"/>
              <w:rPr>
                <w:rFonts w:ascii="Arial" w:hAnsi="Arial" w:cs="Arial"/>
                <w:sz w:val="22"/>
                <w:szCs w:val="22"/>
                <w:lang w:bidi="ar-SA"/>
              </w:rPr>
            </w:pPr>
            <w:r w:rsidRPr="00533C3E">
              <w:rPr>
                <w:rFonts w:ascii="Arial" w:hAnsi="Arial" w:cs="Arial"/>
                <w:sz w:val="22"/>
                <w:szCs w:val="22"/>
                <w:lang w:bidi="ar-SA"/>
              </w:rPr>
              <w:t>12.46</w:t>
            </w:r>
          </w:p>
        </w:tc>
      </w:tr>
      <w:tr w:rsidR="00213E07" w:rsidRPr="007E229C" w14:paraId="0E061A23" w14:textId="77777777" w:rsidTr="00E7534D">
        <w:tc>
          <w:tcPr>
            <w:tcW w:w="2699" w:type="pct"/>
            <w:shd w:val="clear" w:color="auto" w:fill="auto"/>
            <w:vAlign w:val="bottom"/>
          </w:tcPr>
          <w:p w14:paraId="167F05E1" w14:textId="756BA738" w:rsidR="00213E07" w:rsidRPr="00F7295A" w:rsidRDefault="00626832" w:rsidP="008442C7">
            <w:pPr>
              <w:tabs>
                <w:tab w:val="num" w:pos="360"/>
              </w:tabs>
              <w:spacing w:line="380" w:lineRule="exact"/>
              <w:jc w:val="thaiDistribute"/>
              <w:rPr>
                <w:rFonts w:ascii="Arial" w:hAnsi="Arial" w:cs="Arial"/>
                <w:sz w:val="22"/>
                <w:szCs w:val="22"/>
              </w:rPr>
            </w:pPr>
            <w:r w:rsidRPr="00CB2C31">
              <w:rPr>
                <w:rFonts w:ascii="Arial" w:hAnsi="Arial" w:cs="Arial"/>
                <w:sz w:val="22"/>
                <w:szCs w:val="22"/>
              </w:rPr>
              <w:t xml:space="preserve">Mr. </w:t>
            </w:r>
            <w:proofErr w:type="spellStart"/>
            <w:r w:rsidRPr="00CB2C31">
              <w:rPr>
                <w:rFonts w:ascii="Arial" w:hAnsi="Arial" w:cs="Arial"/>
                <w:sz w:val="22"/>
                <w:szCs w:val="22"/>
              </w:rPr>
              <w:t>Litsamy</w:t>
            </w:r>
            <w:proofErr w:type="spellEnd"/>
            <w:r w:rsidRPr="00CB2C31">
              <w:rPr>
                <w:rFonts w:ascii="Arial" w:hAnsi="Arial" w:cs="Arial"/>
                <w:sz w:val="22"/>
                <w:szCs w:val="22"/>
              </w:rPr>
              <w:t xml:space="preserve"> </w:t>
            </w:r>
            <w:proofErr w:type="spellStart"/>
            <w:r w:rsidRPr="00CB2C31">
              <w:rPr>
                <w:rFonts w:ascii="Arial" w:hAnsi="Arial" w:cs="Arial"/>
                <w:sz w:val="22"/>
                <w:szCs w:val="22"/>
              </w:rPr>
              <w:t>Latsavong</w:t>
            </w:r>
            <w:proofErr w:type="spellEnd"/>
          </w:p>
        </w:tc>
        <w:tc>
          <w:tcPr>
            <w:tcW w:w="1191" w:type="pct"/>
            <w:shd w:val="clear" w:color="auto" w:fill="auto"/>
          </w:tcPr>
          <w:p w14:paraId="221135FF" w14:textId="54BA7522" w:rsidR="00213E07" w:rsidRPr="00F7295A" w:rsidRDefault="00A41C6A" w:rsidP="00CB2C31">
            <w:pPr>
              <w:tabs>
                <w:tab w:val="decimal" w:pos="765"/>
              </w:tabs>
              <w:spacing w:line="380" w:lineRule="exact"/>
              <w:ind w:right="7"/>
              <w:jc w:val="center"/>
              <w:rPr>
                <w:rFonts w:ascii="Arial" w:hAnsi="Arial" w:cs="Arial"/>
                <w:sz w:val="22"/>
                <w:szCs w:val="22"/>
                <w:lang w:bidi="ar-SA"/>
              </w:rPr>
            </w:pPr>
            <w:r>
              <w:rPr>
                <w:rFonts w:asciiTheme="majorBidi" w:hAnsiTheme="majorBidi" w:cstheme="majorBidi"/>
                <w:color w:val="000000"/>
                <w:sz w:val="32"/>
                <w:szCs w:val="32"/>
                <w:lang w:val="en-GB"/>
              </w:rPr>
              <w:t>-</w:t>
            </w:r>
          </w:p>
        </w:tc>
        <w:tc>
          <w:tcPr>
            <w:tcW w:w="1110" w:type="pct"/>
            <w:shd w:val="clear" w:color="auto" w:fill="auto"/>
          </w:tcPr>
          <w:p w14:paraId="09514664" w14:textId="0DCBCD84" w:rsidR="00213E07" w:rsidRPr="00F7295A" w:rsidRDefault="000A2089" w:rsidP="00CB2C31">
            <w:pPr>
              <w:tabs>
                <w:tab w:val="decimal" w:pos="495"/>
              </w:tabs>
              <w:spacing w:line="380" w:lineRule="exact"/>
              <w:ind w:right="7"/>
              <w:jc w:val="center"/>
              <w:rPr>
                <w:rFonts w:ascii="Arial" w:hAnsi="Arial" w:cs="Arial"/>
                <w:sz w:val="22"/>
                <w:szCs w:val="22"/>
                <w:lang w:bidi="ar-SA"/>
              </w:rPr>
            </w:pPr>
            <w:r w:rsidRPr="000A2089">
              <w:rPr>
                <w:rFonts w:ascii="Arial" w:hAnsi="Arial" w:cs="Arial"/>
                <w:sz w:val="22"/>
                <w:szCs w:val="22"/>
                <w:lang w:bidi="ar-SA"/>
              </w:rPr>
              <w:t>12.46</w:t>
            </w:r>
          </w:p>
        </w:tc>
      </w:tr>
      <w:tr w:rsidR="00213E07" w:rsidRPr="007E229C" w14:paraId="472FEBDA" w14:textId="77777777" w:rsidTr="00E7534D">
        <w:tc>
          <w:tcPr>
            <w:tcW w:w="2699" w:type="pct"/>
            <w:shd w:val="clear" w:color="auto" w:fill="auto"/>
            <w:vAlign w:val="bottom"/>
          </w:tcPr>
          <w:p w14:paraId="35474CCC" w14:textId="6237E662" w:rsidR="00213E07" w:rsidRPr="00F7295A" w:rsidRDefault="00560F73" w:rsidP="008442C7">
            <w:pPr>
              <w:tabs>
                <w:tab w:val="num" w:pos="360"/>
              </w:tabs>
              <w:spacing w:line="380" w:lineRule="exact"/>
              <w:jc w:val="thaiDistribute"/>
              <w:rPr>
                <w:rFonts w:ascii="Arial" w:hAnsi="Arial" w:cs="Arial"/>
                <w:sz w:val="22"/>
                <w:szCs w:val="22"/>
              </w:rPr>
            </w:pPr>
            <w:r w:rsidRPr="00CB2C31">
              <w:rPr>
                <w:rFonts w:ascii="Arial" w:hAnsi="Arial" w:cs="Arial"/>
                <w:sz w:val="22"/>
                <w:szCs w:val="22"/>
              </w:rPr>
              <w:t xml:space="preserve">Mr. </w:t>
            </w:r>
            <w:proofErr w:type="spellStart"/>
            <w:r w:rsidRPr="00CB2C31">
              <w:rPr>
                <w:rFonts w:ascii="Arial" w:hAnsi="Arial" w:cs="Arial"/>
                <w:sz w:val="22"/>
                <w:szCs w:val="22"/>
              </w:rPr>
              <w:t>Phoukhaokham</w:t>
            </w:r>
            <w:proofErr w:type="spellEnd"/>
            <w:r w:rsidRPr="00CB2C31">
              <w:rPr>
                <w:rFonts w:ascii="Arial" w:hAnsi="Arial" w:cs="Arial"/>
                <w:sz w:val="22"/>
                <w:szCs w:val="22"/>
              </w:rPr>
              <w:t xml:space="preserve"> </w:t>
            </w:r>
            <w:proofErr w:type="spellStart"/>
            <w:r w:rsidRPr="00CB2C31">
              <w:rPr>
                <w:rFonts w:ascii="Arial" w:hAnsi="Arial" w:cs="Arial"/>
                <w:sz w:val="22"/>
                <w:szCs w:val="22"/>
              </w:rPr>
              <w:t>Pravoraxay</w:t>
            </w:r>
            <w:proofErr w:type="spellEnd"/>
          </w:p>
        </w:tc>
        <w:tc>
          <w:tcPr>
            <w:tcW w:w="1191" w:type="pct"/>
            <w:shd w:val="clear" w:color="auto" w:fill="auto"/>
          </w:tcPr>
          <w:p w14:paraId="0B5A0674" w14:textId="19715F7B" w:rsidR="00213E07" w:rsidRPr="00F7295A" w:rsidRDefault="00CB12F6" w:rsidP="00CB2C31">
            <w:pPr>
              <w:tabs>
                <w:tab w:val="decimal" w:pos="765"/>
              </w:tabs>
              <w:spacing w:line="380" w:lineRule="exact"/>
              <w:ind w:right="7"/>
              <w:jc w:val="center"/>
              <w:rPr>
                <w:rFonts w:ascii="Arial" w:hAnsi="Arial" w:cs="Arial"/>
                <w:sz w:val="22"/>
                <w:szCs w:val="22"/>
                <w:lang w:bidi="ar-SA"/>
              </w:rPr>
            </w:pPr>
            <w:r>
              <w:rPr>
                <w:rFonts w:asciiTheme="majorBidi" w:hAnsiTheme="majorBidi" w:cstheme="majorBidi"/>
                <w:color w:val="000000"/>
                <w:sz w:val="32"/>
                <w:szCs w:val="32"/>
                <w:lang w:val="en-GB"/>
              </w:rPr>
              <w:t>-</w:t>
            </w:r>
          </w:p>
        </w:tc>
        <w:tc>
          <w:tcPr>
            <w:tcW w:w="1110" w:type="pct"/>
            <w:shd w:val="clear" w:color="auto" w:fill="auto"/>
          </w:tcPr>
          <w:p w14:paraId="17B6498A" w14:textId="5A0F6CB2" w:rsidR="00213E07" w:rsidRPr="00F7295A" w:rsidRDefault="000F062C" w:rsidP="00CB2C31">
            <w:pPr>
              <w:tabs>
                <w:tab w:val="decimal" w:pos="495"/>
              </w:tabs>
              <w:spacing w:line="380" w:lineRule="exact"/>
              <w:ind w:right="7"/>
              <w:jc w:val="center"/>
              <w:rPr>
                <w:rFonts w:ascii="Arial" w:hAnsi="Arial" w:cs="Arial"/>
                <w:sz w:val="22"/>
                <w:szCs w:val="22"/>
                <w:lang w:bidi="ar-SA"/>
              </w:rPr>
            </w:pPr>
            <w:r w:rsidRPr="000F062C">
              <w:rPr>
                <w:rFonts w:ascii="Arial" w:hAnsi="Arial" w:cs="Arial"/>
                <w:sz w:val="22"/>
                <w:szCs w:val="22"/>
                <w:lang w:bidi="ar-SA"/>
              </w:rPr>
              <w:t>11.73</w:t>
            </w:r>
          </w:p>
        </w:tc>
      </w:tr>
    </w:tbl>
    <w:p w14:paraId="093F50CF" w14:textId="77777777" w:rsidR="003C123D" w:rsidRDefault="003C123D" w:rsidP="00D800EC">
      <w:pPr>
        <w:tabs>
          <w:tab w:val="left" w:pos="540"/>
        </w:tabs>
        <w:spacing w:before="240" w:after="120" w:line="380" w:lineRule="exact"/>
        <w:rPr>
          <w:rFonts w:ascii="Arial" w:hAnsi="Arial" w:cs="Arial"/>
          <w:b/>
          <w:bCs/>
          <w:sz w:val="22"/>
          <w:szCs w:val="22"/>
          <w:lang w:val="en-GB"/>
        </w:rPr>
      </w:pPr>
    </w:p>
    <w:p w14:paraId="28C51F05" w14:textId="77777777" w:rsidR="003C123D" w:rsidRDefault="003C123D">
      <w:pPr>
        <w:rPr>
          <w:rFonts w:ascii="Arial" w:hAnsi="Arial" w:cs="Arial"/>
          <w:b/>
          <w:bCs/>
          <w:sz w:val="22"/>
          <w:szCs w:val="22"/>
          <w:lang w:val="en-GB"/>
        </w:rPr>
      </w:pPr>
      <w:r>
        <w:rPr>
          <w:rFonts w:ascii="Arial" w:hAnsi="Arial" w:cs="Arial"/>
          <w:b/>
          <w:bCs/>
          <w:sz w:val="22"/>
          <w:szCs w:val="22"/>
          <w:lang w:val="en-GB"/>
        </w:rPr>
        <w:br w:type="page"/>
      </w:r>
    </w:p>
    <w:p w14:paraId="3F16E344" w14:textId="5D0BCD05" w:rsidR="00736085" w:rsidRPr="007E229C" w:rsidRDefault="00736085" w:rsidP="00D800EC">
      <w:pPr>
        <w:tabs>
          <w:tab w:val="left" w:pos="540"/>
        </w:tabs>
        <w:spacing w:before="240" w:after="120" w:line="380" w:lineRule="exact"/>
        <w:rPr>
          <w:rFonts w:ascii="Arial" w:hAnsi="Arial" w:cs="Arial"/>
          <w:b/>
          <w:bCs/>
          <w:sz w:val="22"/>
          <w:szCs w:val="22"/>
          <w:lang w:val="en-GB"/>
        </w:rPr>
      </w:pPr>
      <w:r w:rsidRPr="007E229C">
        <w:rPr>
          <w:rFonts w:ascii="Arial" w:hAnsi="Arial" w:cs="Arial"/>
          <w:b/>
          <w:bCs/>
          <w:sz w:val="22"/>
          <w:szCs w:val="22"/>
          <w:lang w:val="en-GB"/>
        </w:rPr>
        <w:lastRenderedPageBreak/>
        <w:t>2.</w:t>
      </w:r>
      <w:r w:rsidRPr="007E229C">
        <w:rPr>
          <w:rFonts w:ascii="Arial" w:hAnsi="Arial" w:cs="Arial"/>
          <w:b/>
          <w:bCs/>
          <w:sz w:val="22"/>
          <w:szCs w:val="22"/>
          <w:lang w:val="en-GB"/>
        </w:rPr>
        <w:tab/>
        <w:t>Basis of financial statements preparation</w:t>
      </w:r>
    </w:p>
    <w:p w14:paraId="79ACAC28" w14:textId="0184E342" w:rsidR="0032404C" w:rsidRPr="007E229C" w:rsidRDefault="00736085" w:rsidP="00736085">
      <w:pPr>
        <w:tabs>
          <w:tab w:val="left" w:pos="540"/>
        </w:tabs>
        <w:spacing w:before="120" w:after="120" w:line="380" w:lineRule="exact"/>
        <w:rPr>
          <w:rFonts w:ascii="Arial" w:hAnsi="Arial" w:cs="Arial"/>
          <w:b/>
          <w:bCs/>
          <w:sz w:val="22"/>
          <w:szCs w:val="22"/>
          <w:lang w:val="en-GB"/>
        </w:rPr>
      </w:pPr>
      <w:r w:rsidRPr="007E229C">
        <w:rPr>
          <w:rFonts w:ascii="Arial" w:hAnsi="Arial" w:cs="Arial"/>
          <w:b/>
          <w:bCs/>
          <w:sz w:val="22"/>
          <w:szCs w:val="22"/>
          <w:lang w:val="en-GB"/>
        </w:rPr>
        <w:t>2.1</w:t>
      </w:r>
      <w:r w:rsidRPr="007E229C">
        <w:rPr>
          <w:rFonts w:ascii="Arial" w:hAnsi="Arial" w:cs="Arial"/>
          <w:b/>
          <w:bCs/>
          <w:sz w:val="22"/>
          <w:szCs w:val="22"/>
          <w:lang w:val="en-GB"/>
        </w:rPr>
        <w:tab/>
      </w:r>
      <w:r w:rsidR="0032404C" w:rsidRPr="007E229C">
        <w:rPr>
          <w:rFonts w:ascii="Arial" w:hAnsi="Arial" w:cs="Arial"/>
          <w:b/>
          <w:bCs/>
          <w:sz w:val="22"/>
          <w:szCs w:val="22"/>
        </w:rPr>
        <w:t>Statement of compliance</w:t>
      </w:r>
    </w:p>
    <w:p w14:paraId="674DD4B8" w14:textId="4F62DCAF" w:rsidR="00EC15DE" w:rsidRPr="007E229C" w:rsidRDefault="00EC15DE" w:rsidP="00EC15DE">
      <w:pPr>
        <w:pStyle w:val="CordiaNew"/>
        <w:spacing w:before="120" w:after="120" w:line="380" w:lineRule="exact"/>
        <w:ind w:left="540" w:hanging="540"/>
        <w:rPr>
          <w:rFonts w:ascii="Arial" w:hAnsi="Arial" w:cs="Arial"/>
          <w:sz w:val="22"/>
          <w:szCs w:val="22"/>
        </w:rPr>
      </w:pPr>
      <w:r w:rsidRPr="007E229C">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FE6763B" w14:textId="04365739" w:rsidR="00EC15DE" w:rsidRPr="007E229C" w:rsidRDefault="00EC15DE" w:rsidP="00EC15DE">
      <w:pPr>
        <w:pStyle w:val="CordiaNew"/>
        <w:spacing w:before="120" w:after="120" w:line="380" w:lineRule="exact"/>
        <w:ind w:left="540" w:hanging="540"/>
        <w:rPr>
          <w:rFonts w:ascii="Arial" w:hAnsi="Arial" w:cs="Arial"/>
          <w:sz w:val="22"/>
          <w:szCs w:val="22"/>
        </w:rPr>
      </w:pPr>
      <w:r w:rsidRPr="007E229C">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75271AD" w14:textId="388D69CE" w:rsidR="00EC15DE" w:rsidRPr="007E229C" w:rsidRDefault="00EC15DE" w:rsidP="00EC15DE">
      <w:pPr>
        <w:pStyle w:val="CordiaNew"/>
        <w:spacing w:before="120" w:after="120" w:line="380" w:lineRule="exact"/>
        <w:ind w:left="540" w:hanging="540"/>
        <w:rPr>
          <w:rFonts w:ascii="Arial" w:hAnsi="Arial" w:cs="Arial"/>
          <w:sz w:val="22"/>
          <w:szCs w:val="22"/>
        </w:rPr>
      </w:pPr>
      <w:r w:rsidRPr="007E229C">
        <w:rPr>
          <w:rFonts w:ascii="Arial" w:hAnsi="Arial" w:cs="Arial"/>
          <w:sz w:val="22"/>
          <w:szCs w:val="22"/>
        </w:rPr>
        <w:tab/>
        <w:t>The financial statements have been prepared on a historical cost basis except where otherwise disclosed in the accounting policies.</w:t>
      </w:r>
    </w:p>
    <w:p w14:paraId="4C2C707B" w14:textId="10292193" w:rsidR="0032404C" w:rsidRPr="007E229C" w:rsidRDefault="00736085" w:rsidP="00EC15DE">
      <w:pPr>
        <w:pStyle w:val="CordiaNew"/>
        <w:spacing w:before="120" w:after="120" w:line="380" w:lineRule="exact"/>
        <w:ind w:left="540" w:hanging="540"/>
        <w:rPr>
          <w:rFonts w:ascii="Arial" w:hAnsi="Arial" w:cs="Arial"/>
          <w:b/>
          <w:bCs/>
          <w:sz w:val="22"/>
          <w:szCs w:val="22"/>
        </w:rPr>
      </w:pPr>
      <w:r w:rsidRPr="007E229C">
        <w:rPr>
          <w:rFonts w:ascii="Arial" w:hAnsi="Arial" w:cs="Arial"/>
          <w:b/>
          <w:bCs/>
          <w:sz w:val="22"/>
          <w:szCs w:val="22"/>
        </w:rPr>
        <w:t>2.2</w:t>
      </w:r>
      <w:r w:rsidRPr="007E229C">
        <w:rPr>
          <w:rFonts w:ascii="Arial" w:hAnsi="Arial" w:cs="Arial"/>
          <w:b/>
          <w:bCs/>
          <w:sz w:val="22"/>
          <w:szCs w:val="22"/>
        </w:rPr>
        <w:tab/>
      </w:r>
      <w:r w:rsidR="002A40E8" w:rsidRPr="007E229C">
        <w:rPr>
          <w:rFonts w:ascii="Arial" w:hAnsi="Arial" w:cs="Arial"/>
          <w:b/>
          <w:bCs/>
          <w:sz w:val="22"/>
          <w:szCs w:val="22"/>
        </w:rPr>
        <w:t>Basic</w:t>
      </w:r>
      <w:r w:rsidR="0032404C" w:rsidRPr="007E229C">
        <w:rPr>
          <w:rFonts w:ascii="Arial" w:hAnsi="Arial" w:cs="Arial"/>
          <w:b/>
          <w:bCs/>
          <w:sz w:val="22"/>
          <w:szCs w:val="22"/>
        </w:rPr>
        <w:t xml:space="preserve"> of consolidation</w:t>
      </w:r>
    </w:p>
    <w:p w14:paraId="5A69E31B" w14:textId="3F26EE74" w:rsidR="00386033" w:rsidRPr="007E229C" w:rsidRDefault="00D800EC" w:rsidP="00D800EC">
      <w:pPr>
        <w:pStyle w:val="BodyText"/>
        <w:spacing w:before="120" w:line="380" w:lineRule="exact"/>
        <w:ind w:left="900" w:hanging="360"/>
        <w:jc w:val="both"/>
        <w:rPr>
          <w:rFonts w:ascii="Arial" w:hAnsi="Arial" w:cs="Arial"/>
          <w:sz w:val="22"/>
          <w:szCs w:val="22"/>
        </w:rPr>
      </w:pPr>
      <w:r w:rsidRPr="007E229C">
        <w:rPr>
          <w:rFonts w:ascii="Arial" w:hAnsi="Arial" w:cs="Arial"/>
          <w:sz w:val="22"/>
          <w:szCs w:val="22"/>
        </w:rPr>
        <w:t>(a)</w:t>
      </w:r>
      <w:r w:rsidRPr="007E229C">
        <w:rPr>
          <w:rFonts w:ascii="Arial" w:hAnsi="Arial" w:cs="Arial"/>
          <w:sz w:val="22"/>
          <w:szCs w:val="22"/>
        </w:rPr>
        <w:tab/>
      </w:r>
      <w:r w:rsidR="0032404C" w:rsidRPr="007E229C">
        <w:rPr>
          <w:rFonts w:ascii="Arial" w:hAnsi="Arial" w:cs="Arial"/>
          <w:sz w:val="22"/>
          <w:szCs w:val="22"/>
        </w:rPr>
        <w:t xml:space="preserve">The consolidated financial statements include the financial statements of </w:t>
      </w:r>
      <w:r w:rsidR="00B37AB5" w:rsidRPr="007E229C">
        <w:rPr>
          <w:rFonts w:ascii="Arial" w:hAnsi="Arial" w:cs="Arial"/>
          <w:sz w:val="22"/>
          <w:szCs w:val="22"/>
        </w:rPr>
        <w:t>QTC Energy</w:t>
      </w:r>
      <w:r w:rsidR="0032404C" w:rsidRPr="007E229C">
        <w:rPr>
          <w:rFonts w:ascii="Arial" w:hAnsi="Arial" w:cs="Arial"/>
          <w:sz w:val="22"/>
          <w:szCs w:val="22"/>
        </w:rPr>
        <w:t xml:space="preserve"> Public Company Limited </w:t>
      </w:r>
      <w:r w:rsidR="002B2B05" w:rsidRPr="007E229C">
        <w:rPr>
          <w:rFonts w:ascii="Arial" w:hAnsi="Arial" w:cs="Arial"/>
          <w:sz w:val="22"/>
          <w:szCs w:val="22"/>
        </w:rPr>
        <w:t xml:space="preserve">(“the Company”) </w:t>
      </w:r>
      <w:r w:rsidR="00386033" w:rsidRPr="007E229C">
        <w:rPr>
          <w:rFonts w:ascii="Arial" w:hAnsi="Arial" w:cs="Arial"/>
          <w:sz w:val="22"/>
          <w:szCs w:val="22"/>
        </w:rPr>
        <w:t xml:space="preserve">and </w:t>
      </w:r>
      <w:r w:rsidR="00C23B93" w:rsidRPr="007E229C">
        <w:rPr>
          <w:rFonts w:ascii="Arial" w:hAnsi="Arial" w:cs="Arial"/>
          <w:sz w:val="22"/>
          <w:szCs w:val="22"/>
        </w:rPr>
        <w:t>the following subsidiary companies (“the subsidiaries”) (collectively as “the Group”)</w:t>
      </w:r>
      <w:r w:rsidR="006511B2" w:rsidRPr="007E229C">
        <w:rPr>
          <w:rFonts w:ascii="Arial" w:hAnsi="Arial" w:cs="Arial"/>
          <w:sz w:val="22"/>
          <w:szCs w:val="22"/>
        </w:rPr>
        <w:t>:</w:t>
      </w:r>
    </w:p>
    <w:tbl>
      <w:tblPr>
        <w:tblW w:w="8730" w:type="dxa"/>
        <w:tblInd w:w="900" w:type="dxa"/>
        <w:tblLayout w:type="fixed"/>
        <w:tblCellMar>
          <w:left w:w="0" w:type="dxa"/>
          <w:right w:w="0" w:type="dxa"/>
        </w:tblCellMar>
        <w:tblLook w:val="01E0" w:firstRow="1" w:lastRow="1" w:firstColumn="1" w:lastColumn="1" w:noHBand="0" w:noVBand="0"/>
      </w:tblPr>
      <w:tblGrid>
        <w:gridCol w:w="2520"/>
        <w:gridCol w:w="87"/>
        <w:gridCol w:w="1353"/>
        <w:gridCol w:w="220"/>
        <w:gridCol w:w="872"/>
        <w:gridCol w:w="168"/>
        <w:gridCol w:w="900"/>
        <w:gridCol w:w="87"/>
        <w:gridCol w:w="2523"/>
      </w:tblGrid>
      <w:tr w:rsidR="0032404C" w:rsidRPr="007E229C" w14:paraId="4D0AD844" w14:textId="77777777" w:rsidTr="00D800EC">
        <w:tc>
          <w:tcPr>
            <w:tcW w:w="2520" w:type="dxa"/>
          </w:tcPr>
          <w:p w14:paraId="0AAA283B" w14:textId="77777777" w:rsidR="0032404C" w:rsidRPr="007E229C" w:rsidRDefault="0032404C" w:rsidP="0006691F">
            <w:pPr>
              <w:spacing w:line="340" w:lineRule="exact"/>
              <w:ind w:left="180" w:hanging="180"/>
              <w:jc w:val="center"/>
              <w:rPr>
                <w:rFonts w:ascii="Arial" w:hAnsi="Arial" w:cs="Arial"/>
                <w:sz w:val="18"/>
                <w:szCs w:val="18"/>
              </w:rPr>
            </w:pPr>
          </w:p>
        </w:tc>
        <w:tc>
          <w:tcPr>
            <w:tcW w:w="87" w:type="dxa"/>
          </w:tcPr>
          <w:p w14:paraId="3CD611A3" w14:textId="77777777" w:rsidR="0032404C" w:rsidRPr="007E229C" w:rsidRDefault="0032404C" w:rsidP="0006691F">
            <w:pPr>
              <w:tabs>
                <w:tab w:val="left" w:pos="0"/>
              </w:tabs>
              <w:spacing w:line="340" w:lineRule="exact"/>
              <w:ind w:left="-460"/>
              <w:jc w:val="center"/>
              <w:rPr>
                <w:rFonts w:ascii="Arial" w:hAnsi="Arial" w:cs="Arial"/>
                <w:sz w:val="18"/>
                <w:szCs w:val="18"/>
              </w:rPr>
            </w:pPr>
          </w:p>
        </w:tc>
        <w:tc>
          <w:tcPr>
            <w:tcW w:w="1353" w:type="dxa"/>
            <w:vAlign w:val="bottom"/>
          </w:tcPr>
          <w:p w14:paraId="7B6F6883" w14:textId="77777777" w:rsidR="0032404C" w:rsidRPr="007E229C" w:rsidRDefault="0032404C" w:rsidP="0006691F">
            <w:pPr>
              <w:tabs>
                <w:tab w:val="left" w:pos="0"/>
              </w:tabs>
              <w:spacing w:line="340" w:lineRule="exact"/>
              <w:jc w:val="center"/>
              <w:rPr>
                <w:rFonts w:ascii="Arial" w:hAnsi="Arial" w:cs="Arial"/>
                <w:sz w:val="18"/>
                <w:szCs w:val="18"/>
              </w:rPr>
            </w:pPr>
            <w:r w:rsidRPr="007E229C">
              <w:rPr>
                <w:rFonts w:ascii="Arial" w:hAnsi="Arial" w:cs="Arial"/>
                <w:sz w:val="18"/>
                <w:szCs w:val="18"/>
              </w:rPr>
              <w:t>Country of</w:t>
            </w:r>
          </w:p>
        </w:tc>
        <w:tc>
          <w:tcPr>
            <w:tcW w:w="220" w:type="dxa"/>
          </w:tcPr>
          <w:p w14:paraId="7C0962AC" w14:textId="77777777" w:rsidR="0032404C" w:rsidRPr="007E229C" w:rsidRDefault="0032404C" w:rsidP="0006691F">
            <w:pPr>
              <w:spacing w:line="340" w:lineRule="exact"/>
              <w:ind w:left="180" w:hanging="180"/>
              <w:jc w:val="center"/>
              <w:rPr>
                <w:rFonts w:ascii="Arial" w:hAnsi="Arial" w:cs="Arial"/>
                <w:sz w:val="18"/>
                <w:szCs w:val="18"/>
              </w:rPr>
            </w:pPr>
          </w:p>
        </w:tc>
        <w:tc>
          <w:tcPr>
            <w:tcW w:w="1940" w:type="dxa"/>
            <w:gridSpan w:val="3"/>
            <w:tcBorders>
              <w:bottom w:val="single" w:sz="4" w:space="0" w:color="auto"/>
            </w:tcBorders>
          </w:tcPr>
          <w:p w14:paraId="0F1B4EB5" w14:textId="3D25C337" w:rsidR="0032404C" w:rsidRPr="007E229C" w:rsidRDefault="00652F40" w:rsidP="0006691F">
            <w:pPr>
              <w:tabs>
                <w:tab w:val="left" w:pos="0"/>
              </w:tabs>
              <w:spacing w:line="340" w:lineRule="exact"/>
              <w:jc w:val="center"/>
              <w:rPr>
                <w:rFonts w:ascii="Arial" w:hAnsi="Arial" w:cs="Arial"/>
                <w:sz w:val="18"/>
                <w:szCs w:val="18"/>
              </w:rPr>
            </w:pPr>
            <w:r w:rsidRPr="007E229C">
              <w:rPr>
                <w:rFonts w:ascii="Arial" w:hAnsi="Arial" w:cs="Arial"/>
                <w:sz w:val="18"/>
                <w:szCs w:val="18"/>
              </w:rPr>
              <w:t>Percentage of share held by the Company</w:t>
            </w:r>
          </w:p>
        </w:tc>
        <w:tc>
          <w:tcPr>
            <w:tcW w:w="87" w:type="dxa"/>
          </w:tcPr>
          <w:p w14:paraId="25A730B9" w14:textId="77777777" w:rsidR="0032404C" w:rsidRPr="007E229C" w:rsidRDefault="0032404C" w:rsidP="0006691F">
            <w:pPr>
              <w:spacing w:line="340" w:lineRule="exact"/>
              <w:ind w:left="180" w:hanging="180"/>
              <w:jc w:val="center"/>
              <w:rPr>
                <w:rFonts w:ascii="Arial" w:hAnsi="Arial" w:cs="Arial"/>
                <w:sz w:val="18"/>
                <w:szCs w:val="18"/>
              </w:rPr>
            </w:pPr>
          </w:p>
        </w:tc>
        <w:tc>
          <w:tcPr>
            <w:tcW w:w="2523" w:type="dxa"/>
          </w:tcPr>
          <w:p w14:paraId="1A05012D" w14:textId="77777777" w:rsidR="0032404C" w:rsidRPr="007E229C" w:rsidRDefault="0032404C" w:rsidP="0006691F">
            <w:pPr>
              <w:spacing w:line="340" w:lineRule="exact"/>
              <w:ind w:left="180" w:hanging="180"/>
              <w:jc w:val="center"/>
              <w:rPr>
                <w:rFonts w:ascii="Arial" w:hAnsi="Arial" w:cs="Arial"/>
                <w:sz w:val="18"/>
                <w:szCs w:val="18"/>
              </w:rPr>
            </w:pPr>
          </w:p>
        </w:tc>
      </w:tr>
      <w:tr w:rsidR="0032404C" w:rsidRPr="007E229C" w14:paraId="7894736D" w14:textId="77777777" w:rsidTr="00D800EC">
        <w:tc>
          <w:tcPr>
            <w:tcW w:w="2520" w:type="dxa"/>
            <w:tcBorders>
              <w:bottom w:val="single" w:sz="4" w:space="0" w:color="auto"/>
            </w:tcBorders>
          </w:tcPr>
          <w:p w14:paraId="34177608" w14:textId="77777777" w:rsidR="0032404C" w:rsidRPr="007E229C" w:rsidRDefault="0032404C" w:rsidP="0006691F">
            <w:pPr>
              <w:spacing w:line="340" w:lineRule="exact"/>
              <w:ind w:left="180" w:hanging="180"/>
              <w:jc w:val="center"/>
              <w:rPr>
                <w:rFonts w:ascii="Arial" w:hAnsi="Arial" w:cs="Arial"/>
                <w:sz w:val="18"/>
                <w:szCs w:val="18"/>
                <w:cs/>
              </w:rPr>
            </w:pPr>
            <w:r w:rsidRPr="007E229C">
              <w:rPr>
                <w:rFonts w:ascii="Arial" w:hAnsi="Arial" w:cs="Arial"/>
                <w:sz w:val="18"/>
                <w:szCs w:val="18"/>
              </w:rPr>
              <w:t>Subsidiaries</w:t>
            </w:r>
          </w:p>
        </w:tc>
        <w:tc>
          <w:tcPr>
            <w:tcW w:w="87" w:type="dxa"/>
          </w:tcPr>
          <w:p w14:paraId="0317D5C5" w14:textId="77777777" w:rsidR="0032404C" w:rsidRPr="007E229C" w:rsidRDefault="0032404C" w:rsidP="0006691F">
            <w:pPr>
              <w:tabs>
                <w:tab w:val="left" w:pos="0"/>
              </w:tabs>
              <w:spacing w:line="340" w:lineRule="exact"/>
              <w:ind w:left="-460"/>
              <w:jc w:val="center"/>
              <w:rPr>
                <w:rFonts w:ascii="Arial" w:hAnsi="Arial" w:cs="Arial"/>
                <w:sz w:val="18"/>
                <w:szCs w:val="18"/>
              </w:rPr>
            </w:pPr>
          </w:p>
        </w:tc>
        <w:tc>
          <w:tcPr>
            <w:tcW w:w="1353" w:type="dxa"/>
            <w:tcBorders>
              <w:bottom w:val="single" w:sz="4" w:space="0" w:color="auto"/>
            </w:tcBorders>
          </w:tcPr>
          <w:p w14:paraId="44709745" w14:textId="1630BAB3" w:rsidR="0032404C" w:rsidRPr="007E229C" w:rsidRDefault="00A06623" w:rsidP="0006691F">
            <w:pPr>
              <w:spacing w:line="340" w:lineRule="exact"/>
              <w:ind w:left="180" w:hanging="180"/>
              <w:jc w:val="center"/>
              <w:rPr>
                <w:rFonts w:ascii="Arial" w:hAnsi="Arial" w:cs="Arial"/>
                <w:sz w:val="18"/>
                <w:szCs w:val="18"/>
                <w:cs/>
              </w:rPr>
            </w:pPr>
            <w:r w:rsidRPr="007E229C">
              <w:rPr>
                <w:rFonts w:ascii="Arial" w:hAnsi="Arial" w:cs="Arial"/>
                <w:sz w:val="18"/>
                <w:szCs w:val="18"/>
              </w:rPr>
              <w:t>i</w:t>
            </w:r>
            <w:r w:rsidR="0032404C" w:rsidRPr="007E229C">
              <w:rPr>
                <w:rFonts w:ascii="Arial" w:hAnsi="Arial" w:cs="Arial"/>
                <w:sz w:val="18"/>
                <w:szCs w:val="18"/>
              </w:rPr>
              <w:t>ncorporation</w:t>
            </w:r>
          </w:p>
        </w:tc>
        <w:tc>
          <w:tcPr>
            <w:tcW w:w="220" w:type="dxa"/>
          </w:tcPr>
          <w:p w14:paraId="2E680E75" w14:textId="77777777" w:rsidR="0032404C" w:rsidRPr="007E229C" w:rsidRDefault="0032404C" w:rsidP="0006691F">
            <w:pPr>
              <w:spacing w:line="340" w:lineRule="exact"/>
              <w:ind w:left="180" w:hanging="180"/>
              <w:jc w:val="center"/>
              <w:rPr>
                <w:rFonts w:ascii="Arial" w:hAnsi="Arial" w:cs="Arial"/>
                <w:sz w:val="18"/>
                <w:szCs w:val="18"/>
              </w:rPr>
            </w:pPr>
          </w:p>
        </w:tc>
        <w:tc>
          <w:tcPr>
            <w:tcW w:w="872" w:type="dxa"/>
            <w:tcBorders>
              <w:bottom w:val="single" w:sz="4" w:space="0" w:color="auto"/>
            </w:tcBorders>
            <w:vAlign w:val="bottom"/>
          </w:tcPr>
          <w:p w14:paraId="68FF678F" w14:textId="1A209043" w:rsidR="0032404C" w:rsidRPr="007E229C" w:rsidRDefault="008442C7" w:rsidP="0006691F">
            <w:pPr>
              <w:spacing w:line="340" w:lineRule="exact"/>
              <w:ind w:left="180" w:hanging="180"/>
              <w:jc w:val="center"/>
              <w:rPr>
                <w:rFonts w:ascii="Arial" w:hAnsi="Arial" w:cs="Arial"/>
                <w:sz w:val="18"/>
                <w:szCs w:val="18"/>
                <w:lang w:val="en-GB"/>
              </w:rPr>
            </w:pPr>
            <w:r w:rsidRPr="007E229C">
              <w:rPr>
                <w:rFonts w:ascii="Arial" w:hAnsi="Arial" w:cs="Arial"/>
                <w:sz w:val="18"/>
                <w:szCs w:val="18"/>
              </w:rPr>
              <w:t>2023</w:t>
            </w:r>
          </w:p>
        </w:tc>
        <w:tc>
          <w:tcPr>
            <w:tcW w:w="168" w:type="dxa"/>
            <w:vAlign w:val="bottom"/>
          </w:tcPr>
          <w:p w14:paraId="2934B69C" w14:textId="77777777" w:rsidR="0032404C" w:rsidRPr="007E229C" w:rsidRDefault="0032404C" w:rsidP="0006691F">
            <w:pPr>
              <w:spacing w:line="340" w:lineRule="exact"/>
              <w:ind w:left="180" w:hanging="180"/>
              <w:jc w:val="center"/>
              <w:rPr>
                <w:rFonts w:ascii="Arial" w:hAnsi="Arial" w:cs="Arial"/>
                <w:sz w:val="18"/>
                <w:szCs w:val="18"/>
              </w:rPr>
            </w:pPr>
          </w:p>
        </w:tc>
        <w:tc>
          <w:tcPr>
            <w:tcW w:w="900" w:type="dxa"/>
            <w:tcBorders>
              <w:bottom w:val="single" w:sz="4" w:space="0" w:color="auto"/>
            </w:tcBorders>
            <w:vAlign w:val="bottom"/>
          </w:tcPr>
          <w:p w14:paraId="664E5A75" w14:textId="1819EE8B" w:rsidR="0032404C" w:rsidRPr="007E229C" w:rsidRDefault="008442C7" w:rsidP="0006691F">
            <w:pPr>
              <w:spacing w:line="340" w:lineRule="exact"/>
              <w:ind w:left="180" w:hanging="180"/>
              <w:jc w:val="center"/>
              <w:rPr>
                <w:rFonts w:ascii="Arial" w:hAnsi="Arial" w:cs="Arial"/>
                <w:sz w:val="18"/>
                <w:szCs w:val="18"/>
                <w:cs/>
              </w:rPr>
            </w:pPr>
            <w:r w:rsidRPr="007E229C">
              <w:rPr>
                <w:rFonts w:ascii="Arial" w:hAnsi="Arial" w:cs="Arial"/>
                <w:sz w:val="18"/>
                <w:szCs w:val="18"/>
              </w:rPr>
              <w:t>2022</w:t>
            </w:r>
          </w:p>
        </w:tc>
        <w:tc>
          <w:tcPr>
            <w:tcW w:w="87" w:type="dxa"/>
          </w:tcPr>
          <w:p w14:paraId="66F127E6" w14:textId="77777777" w:rsidR="0032404C" w:rsidRPr="007E229C" w:rsidRDefault="0032404C" w:rsidP="0006691F">
            <w:pPr>
              <w:spacing w:line="340" w:lineRule="exact"/>
              <w:ind w:left="180" w:hanging="180"/>
              <w:jc w:val="center"/>
              <w:rPr>
                <w:rFonts w:ascii="Arial" w:hAnsi="Arial" w:cs="Arial"/>
                <w:sz w:val="18"/>
                <w:szCs w:val="18"/>
              </w:rPr>
            </w:pPr>
          </w:p>
        </w:tc>
        <w:tc>
          <w:tcPr>
            <w:tcW w:w="2523" w:type="dxa"/>
            <w:tcBorders>
              <w:bottom w:val="single" w:sz="4" w:space="0" w:color="auto"/>
            </w:tcBorders>
          </w:tcPr>
          <w:p w14:paraId="4C9483E3" w14:textId="77777777" w:rsidR="0032404C" w:rsidRPr="007E229C" w:rsidRDefault="0032404C" w:rsidP="0006691F">
            <w:pPr>
              <w:spacing w:line="340" w:lineRule="exact"/>
              <w:ind w:left="180" w:hanging="180"/>
              <w:jc w:val="center"/>
              <w:rPr>
                <w:rFonts w:ascii="Arial" w:hAnsi="Arial" w:cs="Arial"/>
                <w:sz w:val="18"/>
                <w:szCs w:val="18"/>
              </w:rPr>
            </w:pPr>
            <w:r w:rsidRPr="007E229C">
              <w:rPr>
                <w:rFonts w:ascii="Arial" w:hAnsi="Arial" w:cs="Arial"/>
                <w:sz w:val="18"/>
                <w:szCs w:val="18"/>
              </w:rPr>
              <w:t>Type of business</w:t>
            </w:r>
          </w:p>
        </w:tc>
      </w:tr>
      <w:tr w:rsidR="0032404C" w:rsidRPr="007E229C" w14:paraId="56A43D5A" w14:textId="77777777" w:rsidTr="00D800EC">
        <w:tc>
          <w:tcPr>
            <w:tcW w:w="2520" w:type="dxa"/>
          </w:tcPr>
          <w:p w14:paraId="0662E1B5" w14:textId="2A878E98" w:rsidR="0032404C" w:rsidRPr="007E229C" w:rsidRDefault="0032404C" w:rsidP="0006691F">
            <w:pPr>
              <w:tabs>
                <w:tab w:val="left" w:pos="360"/>
                <w:tab w:val="left" w:pos="900"/>
              </w:tabs>
              <w:spacing w:line="340" w:lineRule="exact"/>
              <w:ind w:left="180" w:hanging="180"/>
              <w:jc w:val="thaiDistribute"/>
              <w:rPr>
                <w:rFonts w:ascii="Arial" w:hAnsi="Arial" w:cs="Arial"/>
                <w:b/>
                <w:bCs/>
                <w:sz w:val="18"/>
                <w:szCs w:val="18"/>
              </w:rPr>
            </w:pPr>
            <w:r w:rsidRPr="007E229C">
              <w:rPr>
                <w:rFonts w:ascii="Arial" w:hAnsi="Arial" w:cs="Arial"/>
                <w:b/>
                <w:bCs/>
                <w:sz w:val="18"/>
                <w:szCs w:val="18"/>
              </w:rPr>
              <w:t>Direct subsidiar</w:t>
            </w:r>
            <w:r w:rsidR="002A40E8" w:rsidRPr="007E229C">
              <w:rPr>
                <w:rFonts w:ascii="Arial" w:hAnsi="Arial" w:cs="Arial"/>
                <w:b/>
                <w:bCs/>
                <w:sz w:val="18"/>
                <w:szCs w:val="18"/>
              </w:rPr>
              <w:t>y</w:t>
            </w:r>
          </w:p>
        </w:tc>
        <w:tc>
          <w:tcPr>
            <w:tcW w:w="87" w:type="dxa"/>
          </w:tcPr>
          <w:p w14:paraId="1A799541" w14:textId="77777777" w:rsidR="0032404C" w:rsidRPr="007E229C" w:rsidRDefault="0032404C" w:rsidP="0006691F">
            <w:pPr>
              <w:tabs>
                <w:tab w:val="left" w:pos="0"/>
                <w:tab w:val="left" w:pos="360"/>
                <w:tab w:val="left" w:pos="900"/>
              </w:tabs>
              <w:spacing w:line="340" w:lineRule="exact"/>
              <w:ind w:left="-460"/>
              <w:jc w:val="thaiDistribute"/>
              <w:rPr>
                <w:rFonts w:ascii="Arial" w:hAnsi="Arial" w:cs="Arial"/>
                <w:sz w:val="18"/>
                <w:szCs w:val="18"/>
                <w:u w:val="single"/>
                <w:cs/>
              </w:rPr>
            </w:pPr>
          </w:p>
        </w:tc>
        <w:tc>
          <w:tcPr>
            <w:tcW w:w="1353" w:type="dxa"/>
          </w:tcPr>
          <w:p w14:paraId="455F9071" w14:textId="77777777" w:rsidR="0032404C" w:rsidRPr="007E229C" w:rsidRDefault="0032404C" w:rsidP="0006691F">
            <w:pPr>
              <w:tabs>
                <w:tab w:val="left" w:pos="360"/>
                <w:tab w:val="left" w:pos="900"/>
              </w:tabs>
              <w:spacing w:line="340" w:lineRule="exact"/>
              <w:ind w:left="180" w:hanging="180"/>
              <w:jc w:val="thaiDistribute"/>
              <w:rPr>
                <w:rFonts w:ascii="Arial" w:hAnsi="Arial" w:cs="Arial"/>
                <w:sz w:val="18"/>
                <w:szCs w:val="18"/>
                <w:u w:val="single"/>
                <w:cs/>
              </w:rPr>
            </w:pPr>
          </w:p>
        </w:tc>
        <w:tc>
          <w:tcPr>
            <w:tcW w:w="220" w:type="dxa"/>
          </w:tcPr>
          <w:p w14:paraId="7E3510DE" w14:textId="77777777" w:rsidR="0032404C" w:rsidRPr="007E229C" w:rsidRDefault="0032404C" w:rsidP="0006691F">
            <w:pPr>
              <w:tabs>
                <w:tab w:val="left" w:pos="360"/>
                <w:tab w:val="left" w:pos="900"/>
              </w:tabs>
              <w:spacing w:line="340" w:lineRule="exact"/>
              <w:ind w:left="180" w:hanging="180"/>
              <w:jc w:val="center"/>
              <w:rPr>
                <w:rFonts w:ascii="Arial" w:hAnsi="Arial" w:cs="Arial"/>
                <w:sz w:val="18"/>
                <w:szCs w:val="18"/>
              </w:rPr>
            </w:pPr>
          </w:p>
        </w:tc>
        <w:tc>
          <w:tcPr>
            <w:tcW w:w="872" w:type="dxa"/>
          </w:tcPr>
          <w:p w14:paraId="54D52256" w14:textId="77777777" w:rsidR="0032404C" w:rsidRPr="007E229C" w:rsidRDefault="0032404C" w:rsidP="0006691F">
            <w:pPr>
              <w:tabs>
                <w:tab w:val="left" w:pos="360"/>
                <w:tab w:val="left" w:pos="900"/>
              </w:tabs>
              <w:spacing w:line="340" w:lineRule="exact"/>
              <w:ind w:left="180" w:hanging="180"/>
              <w:jc w:val="center"/>
              <w:rPr>
                <w:rFonts w:ascii="Arial" w:hAnsi="Arial" w:cs="Arial"/>
                <w:sz w:val="18"/>
                <w:szCs w:val="18"/>
              </w:rPr>
            </w:pPr>
          </w:p>
        </w:tc>
        <w:tc>
          <w:tcPr>
            <w:tcW w:w="168" w:type="dxa"/>
          </w:tcPr>
          <w:p w14:paraId="0F9329AB" w14:textId="77777777" w:rsidR="0032404C" w:rsidRPr="007E229C" w:rsidRDefault="0032404C" w:rsidP="0006691F">
            <w:pPr>
              <w:tabs>
                <w:tab w:val="left" w:pos="360"/>
                <w:tab w:val="left" w:pos="900"/>
              </w:tabs>
              <w:spacing w:line="340" w:lineRule="exact"/>
              <w:ind w:left="180" w:hanging="180"/>
              <w:jc w:val="center"/>
              <w:rPr>
                <w:rFonts w:ascii="Arial" w:hAnsi="Arial" w:cs="Arial"/>
                <w:sz w:val="18"/>
                <w:szCs w:val="18"/>
              </w:rPr>
            </w:pPr>
          </w:p>
        </w:tc>
        <w:tc>
          <w:tcPr>
            <w:tcW w:w="900" w:type="dxa"/>
          </w:tcPr>
          <w:p w14:paraId="1BB2323B" w14:textId="77777777" w:rsidR="0032404C" w:rsidRPr="007E229C" w:rsidRDefault="0032404C" w:rsidP="0006691F">
            <w:pPr>
              <w:tabs>
                <w:tab w:val="left" w:pos="360"/>
                <w:tab w:val="left" w:pos="900"/>
              </w:tabs>
              <w:spacing w:line="340" w:lineRule="exact"/>
              <w:ind w:left="180" w:hanging="180"/>
              <w:jc w:val="center"/>
              <w:rPr>
                <w:rFonts w:ascii="Arial" w:hAnsi="Arial" w:cs="Arial"/>
                <w:sz w:val="18"/>
                <w:szCs w:val="18"/>
              </w:rPr>
            </w:pPr>
          </w:p>
        </w:tc>
        <w:tc>
          <w:tcPr>
            <w:tcW w:w="87" w:type="dxa"/>
          </w:tcPr>
          <w:p w14:paraId="1E3DC240" w14:textId="77777777" w:rsidR="0032404C" w:rsidRPr="007E229C" w:rsidRDefault="0032404C" w:rsidP="0006691F">
            <w:pPr>
              <w:tabs>
                <w:tab w:val="left" w:pos="360"/>
                <w:tab w:val="left" w:pos="900"/>
              </w:tabs>
              <w:spacing w:line="340" w:lineRule="exact"/>
              <w:ind w:left="180" w:hanging="180"/>
              <w:jc w:val="center"/>
              <w:rPr>
                <w:rFonts w:ascii="Arial" w:hAnsi="Arial" w:cs="Arial"/>
                <w:sz w:val="18"/>
                <w:szCs w:val="18"/>
              </w:rPr>
            </w:pPr>
          </w:p>
        </w:tc>
        <w:tc>
          <w:tcPr>
            <w:tcW w:w="2523" w:type="dxa"/>
          </w:tcPr>
          <w:p w14:paraId="4251C94C" w14:textId="77777777" w:rsidR="0032404C" w:rsidRPr="007E229C" w:rsidRDefault="0032404C" w:rsidP="0006691F">
            <w:pPr>
              <w:tabs>
                <w:tab w:val="left" w:pos="360"/>
                <w:tab w:val="left" w:pos="900"/>
              </w:tabs>
              <w:spacing w:line="340" w:lineRule="exact"/>
              <w:ind w:left="180" w:hanging="180"/>
              <w:rPr>
                <w:rFonts w:ascii="Arial" w:hAnsi="Arial" w:cs="Arial"/>
                <w:sz w:val="18"/>
                <w:szCs w:val="18"/>
              </w:rPr>
            </w:pPr>
          </w:p>
        </w:tc>
      </w:tr>
      <w:tr w:rsidR="00A06623" w:rsidRPr="007E229C" w14:paraId="64A2F172" w14:textId="77777777" w:rsidTr="00D800EC">
        <w:tc>
          <w:tcPr>
            <w:tcW w:w="2520" w:type="dxa"/>
          </w:tcPr>
          <w:p w14:paraId="44EB3AF4" w14:textId="1B410F7E" w:rsidR="00A06623" w:rsidRPr="007E229C" w:rsidRDefault="00A06623" w:rsidP="0006691F">
            <w:pPr>
              <w:spacing w:line="340" w:lineRule="exact"/>
              <w:rPr>
                <w:rFonts w:ascii="Arial" w:hAnsi="Arial" w:cs="Arial"/>
                <w:sz w:val="18"/>
                <w:szCs w:val="18"/>
                <w:lang w:val="en-GB"/>
              </w:rPr>
            </w:pPr>
            <w:r w:rsidRPr="007E229C">
              <w:rPr>
                <w:rFonts w:ascii="Arial" w:hAnsi="Arial" w:cs="Arial"/>
                <w:sz w:val="18"/>
                <w:szCs w:val="18"/>
                <w:lang w:val="en-GB"/>
              </w:rPr>
              <w:t>QTC Global Power Co., Ltd.</w:t>
            </w:r>
          </w:p>
        </w:tc>
        <w:tc>
          <w:tcPr>
            <w:tcW w:w="87" w:type="dxa"/>
          </w:tcPr>
          <w:p w14:paraId="0F416C4C" w14:textId="77777777" w:rsidR="00A06623" w:rsidRPr="007E229C" w:rsidRDefault="00A06623" w:rsidP="0006691F">
            <w:pPr>
              <w:tabs>
                <w:tab w:val="left" w:pos="0"/>
              </w:tabs>
              <w:spacing w:line="340" w:lineRule="exact"/>
              <w:ind w:left="-460"/>
              <w:rPr>
                <w:rFonts w:ascii="Arial" w:hAnsi="Arial" w:cs="Arial"/>
                <w:sz w:val="18"/>
                <w:szCs w:val="18"/>
              </w:rPr>
            </w:pPr>
          </w:p>
        </w:tc>
        <w:tc>
          <w:tcPr>
            <w:tcW w:w="1353" w:type="dxa"/>
          </w:tcPr>
          <w:p w14:paraId="5BE4684A" w14:textId="28A8FB25" w:rsidR="00A06623" w:rsidRPr="007E229C" w:rsidRDefault="00A06623" w:rsidP="0006691F">
            <w:pPr>
              <w:spacing w:line="340" w:lineRule="exact"/>
              <w:jc w:val="center"/>
              <w:rPr>
                <w:rFonts w:ascii="Arial" w:hAnsi="Arial" w:cs="Arial"/>
                <w:sz w:val="18"/>
                <w:szCs w:val="18"/>
                <w:cs/>
                <w:lang w:val="en-GB"/>
              </w:rPr>
            </w:pPr>
            <w:r w:rsidRPr="007E229C">
              <w:rPr>
                <w:rFonts w:ascii="Arial" w:hAnsi="Arial" w:cs="Arial"/>
                <w:sz w:val="18"/>
                <w:szCs w:val="18"/>
                <w:lang w:val="en-GB"/>
              </w:rPr>
              <w:t>Thailand</w:t>
            </w:r>
          </w:p>
        </w:tc>
        <w:tc>
          <w:tcPr>
            <w:tcW w:w="220" w:type="dxa"/>
          </w:tcPr>
          <w:p w14:paraId="6481C010"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0B21634" w14:textId="26542C17" w:rsidR="00A06623" w:rsidRPr="007E229C" w:rsidRDefault="00973D7A" w:rsidP="0006691F">
            <w:pPr>
              <w:tabs>
                <w:tab w:val="decimal" w:pos="675"/>
              </w:tabs>
              <w:spacing w:line="340" w:lineRule="exact"/>
              <w:ind w:right="75"/>
              <w:rPr>
                <w:rFonts w:ascii="Arial" w:hAnsi="Arial" w:cs="Arial"/>
                <w:sz w:val="18"/>
                <w:szCs w:val="18"/>
              </w:rPr>
            </w:pPr>
            <w:r w:rsidRPr="00A80C9E">
              <w:rPr>
                <w:rFonts w:ascii="Arial" w:hAnsi="Arial" w:cs="Arial"/>
                <w:sz w:val="18"/>
                <w:szCs w:val="22"/>
              </w:rPr>
              <w:t>100.00</w:t>
            </w:r>
          </w:p>
        </w:tc>
        <w:tc>
          <w:tcPr>
            <w:tcW w:w="168" w:type="dxa"/>
          </w:tcPr>
          <w:p w14:paraId="2B0AB46A" w14:textId="77777777" w:rsidR="00A06623" w:rsidRPr="007E229C" w:rsidRDefault="00A06623" w:rsidP="0006691F">
            <w:pPr>
              <w:spacing w:line="340" w:lineRule="exact"/>
              <w:ind w:right="75"/>
              <w:jc w:val="right"/>
              <w:rPr>
                <w:rFonts w:ascii="Arial" w:hAnsi="Arial" w:cs="Arial"/>
                <w:sz w:val="18"/>
                <w:szCs w:val="18"/>
              </w:rPr>
            </w:pPr>
          </w:p>
        </w:tc>
        <w:tc>
          <w:tcPr>
            <w:tcW w:w="900" w:type="dxa"/>
          </w:tcPr>
          <w:p w14:paraId="54B81315" w14:textId="5A77318F" w:rsidR="00A06623" w:rsidRPr="007E229C" w:rsidRDefault="00973D7A" w:rsidP="0006691F">
            <w:pPr>
              <w:tabs>
                <w:tab w:val="decimal" w:pos="675"/>
              </w:tabs>
              <w:spacing w:line="340" w:lineRule="exact"/>
              <w:ind w:right="75"/>
              <w:rPr>
                <w:rFonts w:ascii="Arial" w:hAnsi="Arial" w:cs="Arial"/>
                <w:sz w:val="18"/>
                <w:szCs w:val="18"/>
              </w:rPr>
            </w:pPr>
            <w:r>
              <w:rPr>
                <w:rFonts w:ascii="Arial" w:hAnsi="Arial" w:cs="Arial"/>
                <w:sz w:val="18"/>
                <w:szCs w:val="18"/>
              </w:rPr>
              <w:t>100.00</w:t>
            </w:r>
          </w:p>
        </w:tc>
        <w:tc>
          <w:tcPr>
            <w:tcW w:w="87" w:type="dxa"/>
          </w:tcPr>
          <w:p w14:paraId="34C0FEE5"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6AFF711A" w14:textId="701F6943" w:rsidR="00A06623" w:rsidRPr="007E229C" w:rsidRDefault="00A06623" w:rsidP="0006691F">
            <w:pPr>
              <w:tabs>
                <w:tab w:val="left" w:pos="75"/>
              </w:tabs>
              <w:spacing w:line="340" w:lineRule="exact"/>
              <w:ind w:left="195" w:hanging="195"/>
              <w:rPr>
                <w:rFonts w:ascii="Arial" w:hAnsi="Arial" w:cs="Arial"/>
                <w:sz w:val="18"/>
                <w:szCs w:val="18"/>
                <w:lang w:val="en-GB"/>
              </w:rPr>
            </w:pPr>
            <w:r w:rsidRPr="007E229C">
              <w:rPr>
                <w:rFonts w:ascii="Arial" w:hAnsi="Arial" w:cs="Arial"/>
                <w:sz w:val="18"/>
                <w:szCs w:val="18"/>
                <w:lang w:val="en-GB"/>
              </w:rPr>
              <w:t>Investing in renewable energy</w:t>
            </w:r>
          </w:p>
        </w:tc>
      </w:tr>
      <w:tr w:rsidR="00410C67" w:rsidRPr="007E229C" w14:paraId="4197A367" w14:textId="77777777" w:rsidTr="00D800EC">
        <w:tc>
          <w:tcPr>
            <w:tcW w:w="2520" w:type="dxa"/>
          </w:tcPr>
          <w:p w14:paraId="62A9D93D" w14:textId="0DC1136C" w:rsidR="00410C67" w:rsidRPr="00A80C9E" w:rsidRDefault="00410C67" w:rsidP="00410C67">
            <w:pPr>
              <w:spacing w:line="340" w:lineRule="exact"/>
              <w:ind w:left="180" w:hanging="180"/>
              <w:rPr>
                <w:rFonts w:ascii="Arial" w:hAnsi="Arial" w:cs="Arial"/>
                <w:sz w:val="18"/>
                <w:szCs w:val="18"/>
                <w:vertAlign w:val="superscript"/>
                <w:lang w:val="en-GB"/>
              </w:rPr>
            </w:pPr>
            <w:r w:rsidRPr="007E229C">
              <w:rPr>
                <w:rFonts w:ascii="Arial" w:hAnsi="Arial" w:cs="Arial"/>
                <w:sz w:val="18"/>
                <w:szCs w:val="18"/>
                <w:lang w:val="en-GB"/>
              </w:rPr>
              <w:t xml:space="preserve">QTC </w:t>
            </w:r>
            <w:r w:rsidR="00670086">
              <w:rPr>
                <w:rFonts w:ascii="Arial" w:hAnsi="Arial" w:cs="Arial"/>
                <w:sz w:val="18"/>
                <w:szCs w:val="18"/>
                <w:lang w:val="en-GB"/>
              </w:rPr>
              <w:t>RE</w:t>
            </w:r>
            <w:r w:rsidRPr="007E229C">
              <w:rPr>
                <w:rFonts w:ascii="Arial" w:hAnsi="Arial" w:cs="Arial"/>
                <w:sz w:val="18"/>
                <w:szCs w:val="18"/>
                <w:cs/>
                <w:lang w:val="en-GB"/>
              </w:rPr>
              <w:t xml:space="preserve"> </w:t>
            </w:r>
            <w:r w:rsidRPr="007E229C">
              <w:rPr>
                <w:rFonts w:ascii="Arial" w:hAnsi="Arial" w:cs="Arial"/>
                <w:sz w:val="18"/>
                <w:szCs w:val="18"/>
              </w:rPr>
              <w:t>Co.,</w:t>
            </w:r>
            <w:r w:rsidRPr="007E229C">
              <w:rPr>
                <w:rFonts w:ascii="Arial" w:hAnsi="Arial" w:cs="Arial"/>
                <w:sz w:val="18"/>
                <w:szCs w:val="18"/>
                <w:cs/>
              </w:rPr>
              <w:t xml:space="preserve"> </w:t>
            </w:r>
            <w:r w:rsidRPr="007E229C">
              <w:rPr>
                <w:rFonts w:ascii="Arial" w:hAnsi="Arial" w:cs="Arial"/>
                <w:sz w:val="18"/>
                <w:szCs w:val="18"/>
              </w:rPr>
              <w:t>Ltd.</w:t>
            </w:r>
          </w:p>
          <w:p w14:paraId="0EF3DB0E" w14:textId="613CB974" w:rsidR="00973D7A" w:rsidRPr="00A80C9E" w:rsidRDefault="00410C67" w:rsidP="00410C67">
            <w:pPr>
              <w:spacing w:line="340" w:lineRule="exact"/>
              <w:rPr>
                <w:rFonts w:ascii="Arial" w:hAnsi="Arial" w:cs="Arial"/>
                <w:sz w:val="18"/>
                <w:szCs w:val="18"/>
                <w:lang w:val="en-GB"/>
              </w:rPr>
            </w:pPr>
            <w:r w:rsidRPr="007E229C">
              <w:rPr>
                <w:rFonts w:ascii="Arial" w:hAnsi="Arial" w:cs="Arial"/>
                <w:sz w:val="18"/>
                <w:szCs w:val="18"/>
                <w:vertAlign w:val="superscript"/>
                <w:lang w:val="en-GB"/>
              </w:rPr>
              <w:t xml:space="preserve">   </w:t>
            </w:r>
            <w:r w:rsidRPr="007E229C">
              <w:rPr>
                <w:rFonts w:ascii="Arial" w:hAnsi="Arial" w:cs="Arial"/>
                <w:sz w:val="18"/>
                <w:szCs w:val="18"/>
                <w:lang w:val="en-GB"/>
              </w:rPr>
              <w:t xml:space="preserve">(Formerly known as </w:t>
            </w:r>
            <w:r w:rsidR="00CB2C31">
              <w:rPr>
                <w:rFonts w:ascii="Arial" w:hAnsi="Arial" w:cs="Arial"/>
                <w:sz w:val="18"/>
                <w:szCs w:val="18"/>
                <w:lang w:val="en-GB"/>
              </w:rPr>
              <w:t>“</w:t>
            </w:r>
            <w:r w:rsidRPr="007E229C">
              <w:rPr>
                <w:rFonts w:ascii="Arial" w:hAnsi="Arial" w:cs="Arial"/>
                <w:sz w:val="18"/>
                <w:szCs w:val="18"/>
                <w:lang w:val="en-GB"/>
              </w:rPr>
              <w:t xml:space="preserve">QTC </w:t>
            </w:r>
            <w:r w:rsidR="00973D7A" w:rsidRPr="00A80C9E">
              <w:rPr>
                <w:rFonts w:ascii="Arial" w:hAnsi="Arial" w:cs="Arial" w:hint="cs"/>
                <w:sz w:val="18"/>
                <w:szCs w:val="18"/>
                <w:cs/>
                <w:lang w:val="en-GB"/>
              </w:rPr>
              <w:t xml:space="preserve">  </w:t>
            </w:r>
          </w:p>
          <w:p w14:paraId="78F03CE0" w14:textId="228CE02C" w:rsidR="00410C67" w:rsidRPr="007E229C" w:rsidRDefault="00973D7A" w:rsidP="00410C67">
            <w:pPr>
              <w:spacing w:line="340" w:lineRule="exact"/>
              <w:rPr>
                <w:rFonts w:ascii="Arial" w:hAnsi="Arial" w:cs="Arial"/>
                <w:sz w:val="18"/>
                <w:szCs w:val="18"/>
                <w:lang w:val="en-GB"/>
              </w:rPr>
            </w:pPr>
            <w:r w:rsidRPr="00A80C9E">
              <w:rPr>
                <w:rFonts w:ascii="Arial" w:hAnsi="Arial" w:cs="Arial" w:hint="cs"/>
                <w:sz w:val="18"/>
                <w:szCs w:val="18"/>
                <w:cs/>
                <w:lang w:val="en-GB"/>
              </w:rPr>
              <w:t xml:space="preserve">     </w:t>
            </w:r>
            <w:r w:rsidR="00410C67" w:rsidRPr="007E229C">
              <w:rPr>
                <w:rFonts w:ascii="Arial" w:hAnsi="Arial" w:cs="Arial"/>
                <w:sz w:val="18"/>
                <w:szCs w:val="18"/>
                <w:lang w:val="en-GB"/>
              </w:rPr>
              <w:t>Marketing</w:t>
            </w:r>
            <w:r w:rsidR="00410C67" w:rsidRPr="007E229C">
              <w:rPr>
                <w:rFonts w:ascii="Arial" w:hAnsi="Arial" w:cs="Arial"/>
                <w:sz w:val="18"/>
                <w:szCs w:val="18"/>
                <w:cs/>
                <w:lang w:val="en-GB"/>
              </w:rPr>
              <w:t xml:space="preserve"> </w:t>
            </w:r>
            <w:r w:rsidR="00410C67" w:rsidRPr="007E229C">
              <w:rPr>
                <w:rFonts w:ascii="Arial" w:hAnsi="Arial" w:cs="Arial"/>
                <w:sz w:val="18"/>
                <w:szCs w:val="18"/>
              </w:rPr>
              <w:t>Co.,</w:t>
            </w:r>
            <w:r w:rsidR="00410C67" w:rsidRPr="007E229C">
              <w:rPr>
                <w:rFonts w:ascii="Arial" w:hAnsi="Arial" w:cs="Arial"/>
                <w:sz w:val="18"/>
                <w:szCs w:val="18"/>
                <w:cs/>
              </w:rPr>
              <w:t xml:space="preserve"> </w:t>
            </w:r>
            <w:r w:rsidR="00410C67" w:rsidRPr="007E229C">
              <w:rPr>
                <w:rFonts w:ascii="Arial" w:hAnsi="Arial" w:cs="Arial"/>
                <w:sz w:val="18"/>
                <w:szCs w:val="18"/>
              </w:rPr>
              <w:t>Ltd.</w:t>
            </w:r>
            <w:r w:rsidR="00CB2C31">
              <w:rPr>
                <w:rFonts w:ascii="Arial" w:hAnsi="Arial" w:cs="Arial"/>
                <w:sz w:val="18"/>
                <w:szCs w:val="18"/>
              </w:rPr>
              <w:t>”</w:t>
            </w:r>
            <w:r w:rsidR="00410C67" w:rsidRPr="007E229C">
              <w:rPr>
                <w:rFonts w:ascii="Arial" w:hAnsi="Arial" w:cs="Arial"/>
                <w:sz w:val="18"/>
                <w:szCs w:val="18"/>
              </w:rPr>
              <w:t>)</w:t>
            </w:r>
          </w:p>
        </w:tc>
        <w:tc>
          <w:tcPr>
            <w:tcW w:w="87" w:type="dxa"/>
          </w:tcPr>
          <w:p w14:paraId="335C65AC" w14:textId="77777777" w:rsidR="00410C67" w:rsidRPr="007E229C" w:rsidRDefault="00410C67" w:rsidP="00410C67">
            <w:pPr>
              <w:tabs>
                <w:tab w:val="left" w:pos="0"/>
              </w:tabs>
              <w:spacing w:line="340" w:lineRule="exact"/>
              <w:ind w:left="-460"/>
              <w:rPr>
                <w:rFonts w:ascii="Arial" w:hAnsi="Arial" w:cs="Arial"/>
                <w:sz w:val="18"/>
                <w:szCs w:val="18"/>
              </w:rPr>
            </w:pPr>
          </w:p>
        </w:tc>
        <w:tc>
          <w:tcPr>
            <w:tcW w:w="1353" w:type="dxa"/>
          </w:tcPr>
          <w:p w14:paraId="7AB53A8B" w14:textId="408D3A4C" w:rsidR="00410C67" w:rsidRPr="007E229C" w:rsidRDefault="00410C67" w:rsidP="00EA783C">
            <w:pPr>
              <w:spacing w:line="340" w:lineRule="exact"/>
              <w:jc w:val="center"/>
              <w:rPr>
                <w:rFonts w:ascii="Arial" w:hAnsi="Arial" w:cs="Arial"/>
                <w:sz w:val="18"/>
                <w:szCs w:val="18"/>
                <w:lang w:val="en-GB"/>
              </w:rPr>
            </w:pPr>
            <w:r w:rsidRPr="007E229C">
              <w:rPr>
                <w:rFonts w:ascii="Arial" w:hAnsi="Arial" w:cs="Arial"/>
                <w:sz w:val="18"/>
                <w:szCs w:val="18"/>
                <w:lang w:val="en-GB"/>
              </w:rPr>
              <w:t>Thailand</w:t>
            </w:r>
          </w:p>
        </w:tc>
        <w:tc>
          <w:tcPr>
            <w:tcW w:w="220" w:type="dxa"/>
          </w:tcPr>
          <w:p w14:paraId="1593D624" w14:textId="77777777" w:rsidR="00410C67" w:rsidRPr="007E229C" w:rsidRDefault="00410C67" w:rsidP="00EA783C">
            <w:pPr>
              <w:tabs>
                <w:tab w:val="left" w:pos="162"/>
                <w:tab w:val="left" w:pos="900"/>
              </w:tabs>
              <w:spacing w:line="340" w:lineRule="exact"/>
              <w:ind w:left="180" w:right="-270" w:hanging="180"/>
              <w:jc w:val="center"/>
              <w:rPr>
                <w:rFonts w:ascii="Arial" w:hAnsi="Arial" w:cs="Arial"/>
                <w:sz w:val="18"/>
                <w:szCs w:val="18"/>
              </w:rPr>
            </w:pPr>
          </w:p>
        </w:tc>
        <w:tc>
          <w:tcPr>
            <w:tcW w:w="872" w:type="dxa"/>
          </w:tcPr>
          <w:p w14:paraId="638AEF6E" w14:textId="091E86F8" w:rsidR="00410C67" w:rsidRPr="007E229C" w:rsidRDefault="00410C67" w:rsidP="00EA783C">
            <w:pPr>
              <w:tabs>
                <w:tab w:val="decimal" w:pos="675"/>
              </w:tabs>
              <w:spacing w:line="340" w:lineRule="exact"/>
              <w:ind w:right="75"/>
              <w:jc w:val="center"/>
              <w:rPr>
                <w:rFonts w:ascii="Arial" w:hAnsi="Arial" w:cs="Arial"/>
                <w:sz w:val="18"/>
                <w:szCs w:val="18"/>
              </w:rPr>
            </w:pPr>
            <w:r w:rsidRPr="007E229C">
              <w:rPr>
                <w:rFonts w:ascii="Arial" w:hAnsi="Arial" w:cs="Arial"/>
                <w:sz w:val="18"/>
                <w:szCs w:val="18"/>
              </w:rPr>
              <w:t>100.00</w:t>
            </w:r>
          </w:p>
        </w:tc>
        <w:tc>
          <w:tcPr>
            <w:tcW w:w="168" w:type="dxa"/>
          </w:tcPr>
          <w:p w14:paraId="64102C52" w14:textId="11EE4AB1" w:rsidR="00410C67" w:rsidRPr="007E229C" w:rsidRDefault="00410C67" w:rsidP="00EA783C">
            <w:pPr>
              <w:spacing w:line="340" w:lineRule="exact"/>
              <w:ind w:right="75"/>
              <w:jc w:val="center"/>
              <w:rPr>
                <w:rFonts w:ascii="Arial" w:hAnsi="Arial" w:cs="Arial"/>
                <w:sz w:val="18"/>
                <w:szCs w:val="18"/>
              </w:rPr>
            </w:pPr>
          </w:p>
        </w:tc>
        <w:tc>
          <w:tcPr>
            <w:tcW w:w="900" w:type="dxa"/>
          </w:tcPr>
          <w:p w14:paraId="5B812C11" w14:textId="3DADEC20" w:rsidR="00410C67" w:rsidRPr="007E229C" w:rsidRDefault="00973D7A" w:rsidP="00EA783C">
            <w:pPr>
              <w:tabs>
                <w:tab w:val="decimal" w:pos="810"/>
              </w:tabs>
              <w:spacing w:line="340" w:lineRule="exact"/>
              <w:ind w:right="75"/>
              <w:jc w:val="center"/>
              <w:rPr>
                <w:rFonts w:ascii="Arial" w:hAnsi="Arial" w:cs="Arial"/>
                <w:sz w:val="18"/>
                <w:szCs w:val="18"/>
              </w:rPr>
            </w:pPr>
            <w:r>
              <w:rPr>
                <w:rFonts w:ascii="Arial" w:hAnsi="Arial" w:cs="Arial"/>
                <w:sz w:val="18"/>
                <w:szCs w:val="18"/>
              </w:rPr>
              <w:t>-</w:t>
            </w:r>
          </w:p>
        </w:tc>
        <w:tc>
          <w:tcPr>
            <w:tcW w:w="87" w:type="dxa"/>
          </w:tcPr>
          <w:p w14:paraId="05845FB2" w14:textId="77777777" w:rsidR="00410C67" w:rsidRPr="007E229C" w:rsidRDefault="00410C67" w:rsidP="00410C67">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257E922" w14:textId="1337E582" w:rsidR="00410C67" w:rsidRPr="007E229C" w:rsidRDefault="00410C67" w:rsidP="00EA783C">
            <w:pPr>
              <w:tabs>
                <w:tab w:val="left" w:pos="75"/>
              </w:tabs>
              <w:spacing w:line="340" w:lineRule="exact"/>
              <w:ind w:left="195" w:hanging="195"/>
              <w:rPr>
                <w:rFonts w:ascii="Arial" w:hAnsi="Arial" w:cs="Arial"/>
                <w:sz w:val="18"/>
                <w:szCs w:val="18"/>
                <w:lang w:val="en-GB"/>
              </w:rPr>
            </w:pPr>
            <w:r w:rsidRPr="007E229C">
              <w:rPr>
                <w:rFonts w:ascii="Arial" w:hAnsi="Arial" w:cs="Arial"/>
                <w:sz w:val="18"/>
                <w:szCs w:val="18"/>
                <w:lang w:val="en-GB"/>
              </w:rPr>
              <w:t>Dealer</w:t>
            </w:r>
            <w:r w:rsidRPr="007E229C">
              <w:rPr>
                <w:rFonts w:ascii="Arial" w:hAnsi="Arial" w:cs="Arial"/>
                <w:sz w:val="18"/>
                <w:szCs w:val="18"/>
                <w:cs/>
                <w:lang w:val="en-GB"/>
              </w:rPr>
              <w:t xml:space="preserve"> </w:t>
            </w:r>
            <w:r w:rsidRPr="007E229C">
              <w:rPr>
                <w:rFonts w:ascii="Arial" w:hAnsi="Arial" w:cs="Arial"/>
                <w:sz w:val="18"/>
                <w:szCs w:val="18"/>
                <w:lang w:val="en-GB"/>
              </w:rPr>
              <w:t>distributing of electric transformer</w:t>
            </w:r>
            <w:r w:rsidR="001A2C9B">
              <w:rPr>
                <w:rFonts w:ascii="Arial" w:hAnsi="Arial" w:cs="Arial"/>
                <w:sz w:val="18"/>
                <w:szCs w:val="18"/>
                <w:lang w:val="en-GB"/>
              </w:rPr>
              <w:t xml:space="preserve"> and </w:t>
            </w:r>
            <w:r w:rsidR="001A2C9B" w:rsidRPr="001A2C9B">
              <w:rPr>
                <w:rFonts w:ascii="Arial" w:hAnsi="Arial" w:cs="Arial"/>
                <w:sz w:val="18"/>
                <w:szCs w:val="18"/>
                <w:lang w:val="en-GB"/>
              </w:rPr>
              <w:t>solar cell equipment</w:t>
            </w:r>
            <w:r w:rsidR="001A2C9B">
              <w:rPr>
                <w:rFonts w:ascii="Arial" w:hAnsi="Arial" w:cs="Arial"/>
                <w:sz w:val="18"/>
                <w:szCs w:val="18"/>
                <w:lang w:val="en-GB"/>
              </w:rPr>
              <w:t>.</w:t>
            </w:r>
          </w:p>
        </w:tc>
      </w:tr>
      <w:tr w:rsidR="00A06623" w:rsidRPr="007E229C" w14:paraId="698162A5" w14:textId="77777777" w:rsidTr="00D800EC">
        <w:trPr>
          <w:trHeight w:val="252"/>
        </w:trPr>
        <w:tc>
          <w:tcPr>
            <w:tcW w:w="2520" w:type="dxa"/>
          </w:tcPr>
          <w:p w14:paraId="0F5594F4" w14:textId="77777777" w:rsidR="00A06623" w:rsidRPr="007E229C" w:rsidRDefault="00A06623" w:rsidP="0006691F">
            <w:pPr>
              <w:spacing w:line="340" w:lineRule="exact"/>
              <w:rPr>
                <w:rFonts w:ascii="Arial" w:hAnsi="Arial" w:cs="Arial"/>
                <w:sz w:val="18"/>
                <w:szCs w:val="18"/>
              </w:rPr>
            </w:pPr>
            <w:r w:rsidRPr="007E229C">
              <w:rPr>
                <w:rFonts w:ascii="Arial" w:hAnsi="Arial" w:cs="Arial"/>
                <w:b/>
                <w:bCs/>
                <w:sz w:val="18"/>
                <w:szCs w:val="18"/>
              </w:rPr>
              <w:t>Indirect subsidiaries</w:t>
            </w:r>
          </w:p>
        </w:tc>
        <w:tc>
          <w:tcPr>
            <w:tcW w:w="87" w:type="dxa"/>
          </w:tcPr>
          <w:p w14:paraId="614016E0" w14:textId="77777777" w:rsidR="00A06623" w:rsidRPr="007E229C" w:rsidRDefault="00A06623" w:rsidP="0006691F">
            <w:pPr>
              <w:tabs>
                <w:tab w:val="left" w:pos="0"/>
              </w:tabs>
              <w:spacing w:line="340" w:lineRule="exact"/>
              <w:ind w:left="-460"/>
              <w:rPr>
                <w:rFonts w:ascii="Arial" w:hAnsi="Arial" w:cs="Arial"/>
                <w:sz w:val="18"/>
                <w:szCs w:val="18"/>
              </w:rPr>
            </w:pPr>
          </w:p>
        </w:tc>
        <w:tc>
          <w:tcPr>
            <w:tcW w:w="1353" w:type="dxa"/>
          </w:tcPr>
          <w:p w14:paraId="72BA7F17" w14:textId="77777777" w:rsidR="00A06623" w:rsidRPr="007E229C" w:rsidRDefault="00A06623" w:rsidP="0006691F">
            <w:pPr>
              <w:spacing w:line="340" w:lineRule="exact"/>
              <w:jc w:val="center"/>
              <w:rPr>
                <w:rFonts w:ascii="Arial" w:hAnsi="Arial" w:cs="Arial"/>
                <w:sz w:val="18"/>
                <w:szCs w:val="18"/>
                <w:lang w:val="en-GB"/>
              </w:rPr>
            </w:pPr>
          </w:p>
        </w:tc>
        <w:tc>
          <w:tcPr>
            <w:tcW w:w="220" w:type="dxa"/>
          </w:tcPr>
          <w:p w14:paraId="77AA8EE3"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5388C47" w14:textId="77777777" w:rsidR="00A06623" w:rsidRPr="007E229C" w:rsidRDefault="00A06623" w:rsidP="0006691F">
            <w:pPr>
              <w:tabs>
                <w:tab w:val="decimal" w:pos="675"/>
              </w:tabs>
              <w:spacing w:line="340" w:lineRule="exact"/>
              <w:ind w:right="75"/>
              <w:rPr>
                <w:rFonts w:ascii="Arial" w:hAnsi="Arial" w:cs="Arial"/>
                <w:sz w:val="18"/>
                <w:szCs w:val="18"/>
              </w:rPr>
            </w:pPr>
          </w:p>
        </w:tc>
        <w:tc>
          <w:tcPr>
            <w:tcW w:w="168" w:type="dxa"/>
          </w:tcPr>
          <w:p w14:paraId="456A7CB3" w14:textId="77777777" w:rsidR="00A06623" w:rsidRPr="007E229C" w:rsidRDefault="00A06623" w:rsidP="0006691F">
            <w:pPr>
              <w:spacing w:line="340" w:lineRule="exact"/>
              <w:ind w:right="75"/>
              <w:jc w:val="center"/>
              <w:rPr>
                <w:rFonts w:ascii="Arial" w:hAnsi="Arial" w:cs="Arial"/>
                <w:sz w:val="18"/>
                <w:szCs w:val="18"/>
              </w:rPr>
            </w:pPr>
          </w:p>
        </w:tc>
        <w:tc>
          <w:tcPr>
            <w:tcW w:w="900" w:type="dxa"/>
          </w:tcPr>
          <w:p w14:paraId="213EB100" w14:textId="77777777" w:rsidR="00A06623" w:rsidRPr="007E229C" w:rsidRDefault="00A06623" w:rsidP="0006691F">
            <w:pPr>
              <w:tabs>
                <w:tab w:val="decimal" w:pos="675"/>
              </w:tabs>
              <w:spacing w:line="340" w:lineRule="exact"/>
              <w:ind w:right="75"/>
              <w:rPr>
                <w:rFonts w:ascii="Arial" w:hAnsi="Arial" w:cs="Arial"/>
                <w:sz w:val="18"/>
                <w:szCs w:val="18"/>
              </w:rPr>
            </w:pPr>
          </w:p>
        </w:tc>
        <w:tc>
          <w:tcPr>
            <w:tcW w:w="87" w:type="dxa"/>
          </w:tcPr>
          <w:p w14:paraId="7D191BE5"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7502AA9" w14:textId="77777777" w:rsidR="00A06623" w:rsidRPr="007E229C" w:rsidRDefault="00A06623" w:rsidP="0006691F">
            <w:pPr>
              <w:spacing w:line="340" w:lineRule="exact"/>
              <w:ind w:left="180" w:hanging="180"/>
              <w:jc w:val="thaiDistribute"/>
              <w:rPr>
                <w:rFonts w:ascii="Arial" w:hAnsi="Arial" w:cs="Arial"/>
                <w:sz w:val="18"/>
                <w:szCs w:val="18"/>
              </w:rPr>
            </w:pPr>
          </w:p>
        </w:tc>
      </w:tr>
      <w:tr w:rsidR="00A06623" w:rsidRPr="007E229C" w14:paraId="26D02F82" w14:textId="77777777" w:rsidTr="00D800EC">
        <w:tc>
          <w:tcPr>
            <w:tcW w:w="2520" w:type="dxa"/>
            <w:shd w:val="clear" w:color="auto" w:fill="auto"/>
          </w:tcPr>
          <w:p w14:paraId="23B23833" w14:textId="5564A59E" w:rsidR="00A06623" w:rsidRPr="007E229C" w:rsidRDefault="00A06623" w:rsidP="0006691F">
            <w:pPr>
              <w:spacing w:line="340" w:lineRule="exact"/>
              <w:ind w:left="180" w:hanging="180"/>
              <w:rPr>
                <w:rFonts w:ascii="Arial" w:hAnsi="Arial" w:cs="Arial"/>
                <w:sz w:val="18"/>
                <w:szCs w:val="18"/>
              </w:rPr>
            </w:pPr>
            <w:r w:rsidRPr="007E229C">
              <w:rPr>
                <w:rFonts w:ascii="Arial" w:hAnsi="Arial" w:cs="Arial"/>
                <w:sz w:val="18"/>
                <w:szCs w:val="18"/>
                <w:lang w:val="en-GB"/>
              </w:rPr>
              <w:t xml:space="preserve">Q Solar 1 Co., </w:t>
            </w:r>
            <w:proofErr w:type="gramStart"/>
            <w:r w:rsidRPr="007E229C">
              <w:rPr>
                <w:rFonts w:ascii="Arial" w:hAnsi="Arial" w:cs="Arial"/>
                <w:sz w:val="18"/>
                <w:szCs w:val="18"/>
                <w:lang w:val="en-GB"/>
              </w:rPr>
              <w:t>Ltd.</w:t>
            </w:r>
            <w:r w:rsidR="005043CD" w:rsidRPr="007E229C">
              <w:rPr>
                <w:rFonts w:ascii="Arial" w:hAnsi="Arial" w:cs="Arial"/>
                <w:sz w:val="18"/>
                <w:szCs w:val="18"/>
                <w:vertAlign w:val="superscript"/>
                <w:lang w:val="en-GB"/>
              </w:rPr>
              <w:t>(</w:t>
            </w:r>
            <w:proofErr w:type="gramEnd"/>
            <w:r w:rsidR="005043CD" w:rsidRPr="007E229C">
              <w:rPr>
                <w:rFonts w:ascii="Arial" w:hAnsi="Arial" w:cs="Arial"/>
                <w:sz w:val="18"/>
                <w:szCs w:val="18"/>
                <w:vertAlign w:val="superscript"/>
                <w:lang w:val="en-GB"/>
              </w:rPr>
              <w:t>1)</w:t>
            </w:r>
          </w:p>
        </w:tc>
        <w:tc>
          <w:tcPr>
            <w:tcW w:w="87" w:type="dxa"/>
            <w:shd w:val="clear" w:color="auto" w:fill="auto"/>
          </w:tcPr>
          <w:p w14:paraId="0722B15B" w14:textId="77777777" w:rsidR="00A06623" w:rsidRPr="007E229C" w:rsidRDefault="00A06623" w:rsidP="0006691F">
            <w:pPr>
              <w:tabs>
                <w:tab w:val="left" w:pos="0"/>
              </w:tabs>
              <w:spacing w:line="340" w:lineRule="exact"/>
              <w:ind w:left="-460"/>
              <w:rPr>
                <w:rFonts w:ascii="Arial" w:hAnsi="Arial" w:cs="Arial"/>
                <w:spacing w:val="-4"/>
                <w:sz w:val="18"/>
                <w:szCs w:val="18"/>
              </w:rPr>
            </w:pPr>
          </w:p>
        </w:tc>
        <w:tc>
          <w:tcPr>
            <w:tcW w:w="1353" w:type="dxa"/>
            <w:shd w:val="clear" w:color="auto" w:fill="auto"/>
          </w:tcPr>
          <w:p w14:paraId="58FAA5B5" w14:textId="77777777" w:rsidR="00A06623" w:rsidRPr="007E229C" w:rsidRDefault="00A06623" w:rsidP="0006691F">
            <w:pPr>
              <w:spacing w:line="340" w:lineRule="exact"/>
              <w:jc w:val="center"/>
              <w:rPr>
                <w:rFonts w:ascii="Arial" w:hAnsi="Arial" w:cs="Arial"/>
                <w:sz w:val="18"/>
                <w:szCs w:val="18"/>
                <w:lang w:val="en-GB"/>
              </w:rPr>
            </w:pPr>
            <w:r w:rsidRPr="007E229C">
              <w:rPr>
                <w:rFonts w:ascii="Arial" w:hAnsi="Arial" w:cs="Arial"/>
                <w:sz w:val="18"/>
                <w:szCs w:val="18"/>
                <w:lang w:val="en-GB"/>
              </w:rPr>
              <w:t>Thailand</w:t>
            </w:r>
          </w:p>
        </w:tc>
        <w:tc>
          <w:tcPr>
            <w:tcW w:w="220" w:type="dxa"/>
            <w:shd w:val="clear" w:color="auto" w:fill="auto"/>
          </w:tcPr>
          <w:p w14:paraId="22B3ECB1"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6B8C1744" w14:textId="16C44B04" w:rsidR="00A06623" w:rsidRPr="007E229C" w:rsidRDefault="00D800EC" w:rsidP="0006691F">
            <w:pPr>
              <w:tabs>
                <w:tab w:val="decimal" w:pos="675"/>
              </w:tabs>
              <w:spacing w:line="340" w:lineRule="exact"/>
              <w:ind w:right="75"/>
              <w:rPr>
                <w:rFonts w:ascii="Arial" w:hAnsi="Arial" w:cs="Arial"/>
                <w:sz w:val="18"/>
                <w:szCs w:val="18"/>
              </w:rPr>
            </w:pPr>
            <w:r w:rsidRPr="007E229C">
              <w:rPr>
                <w:rFonts w:ascii="Arial" w:hAnsi="Arial" w:cs="Arial"/>
                <w:sz w:val="18"/>
                <w:szCs w:val="18"/>
              </w:rPr>
              <w:t>100.00</w:t>
            </w:r>
          </w:p>
        </w:tc>
        <w:tc>
          <w:tcPr>
            <w:tcW w:w="168" w:type="dxa"/>
            <w:shd w:val="clear" w:color="auto" w:fill="auto"/>
          </w:tcPr>
          <w:p w14:paraId="78658B27" w14:textId="77777777" w:rsidR="00A06623" w:rsidRPr="007E229C" w:rsidRDefault="00A06623" w:rsidP="0006691F">
            <w:pPr>
              <w:spacing w:line="340" w:lineRule="exact"/>
              <w:ind w:right="75"/>
              <w:jc w:val="right"/>
              <w:rPr>
                <w:rFonts w:ascii="Arial" w:hAnsi="Arial" w:cs="Arial"/>
                <w:spacing w:val="-4"/>
                <w:sz w:val="18"/>
                <w:szCs w:val="18"/>
              </w:rPr>
            </w:pPr>
          </w:p>
        </w:tc>
        <w:tc>
          <w:tcPr>
            <w:tcW w:w="900" w:type="dxa"/>
            <w:shd w:val="clear" w:color="auto" w:fill="auto"/>
          </w:tcPr>
          <w:p w14:paraId="6A985652" w14:textId="577C2477" w:rsidR="00A06623" w:rsidRPr="007E229C" w:rsidRDefault="00A06623" w:rsidP="0006691F">
            <w:pPr>
              <w:tabs>
                <w:tab w:val="decimal" w:pos="675"/>
              </w:tabs>
              <w:spacing w:line="340" w:lineRule="exact"/>
              <w:ind w:right="75"/>
              <w:rPr>
                <w:rFonts w:ascii="Arial" w:hAnsi="Arial" w:cs="Arial"/>
                <w:sz w:val="18"/>
                <w:szCs w:val="18"/>
              </w:rPr>
            </w:pPr>
            <w:r w:rsidRPr="007E229C">
              <w:rPr>
                <w:rFonts w:ascii="Arial" w:hAnsi="Arial" w:cs="Arial"/>
                <w:sz w:val="18"/>
                <w:szCs w:val="18"/>
              </w:rPr>
              <w:t>100.00</w:t>
            </w:r>
          </w:p>
        </w:tc>
        <w:tc>
          <w:tcPr>
            <w:tcW w:w="87" w:type="dxa"/>
            <w:shd w:val="clear" w:color="auto" w:fill="auto"/>
          </w:tcPr>
          <w:p w14:paraId="71346B11"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2FC5EDE" w14:textId="77777777" w:rsidR="00A06623" w:rsidRPr="007E229C" w:rsidRDefault="00A06623" w:rsidP="0006691F">
            <w:pPr>
              <w:spacing w:line="340" w:lineRule="exact"/>
              <w:jc w:val="thaiDistribute"/>
              <w:rPr>
                <w:rFonts w:ascii="Arial" w:hAnsi="Arial" w:cs="Arial"/>
                <w:spacing w:val="-4"/>
                <w:sz w:val="18"/>
                <w:szCs w:val="18"/>
              </w:rPr>
            </w:pPr>
            <w:r w:rsidRPr="007E229C">
              <w:rPr>
                <w:rFonts w:ascii="Arial" w:hAnsi="Arial" w:cs="Arial"/>
                <w:sz w:val="18"/>
                <w:szCs w:val="18"/>
                <w:lang w:val="en-GB"/>
              </w:rPr>
              <w:t>Solar power plant</w:t>
            </w:r>
          </w:p>
        </w:tc>
      </w:tr>
      <w:tr w:rsidR="00A06623" w:rsidRPr="007E229C" w14:paraId="41E8F6FE" w14:textId="77777777" w:rsidTr="00D800EC">
        <w:trPr>
          <w:trHeight w:val="702"/>
        </w:trPr>
        <w:tc>
          <w:tcPr>
            <w:tcW w:w="2520" w:type="dxa"/>
            <w:shd w:val="clear" w:color="auto" w:fill="auto"/>
          </w:tcPr>
          <w:p w14:paraId="12E67686" w14:textId="4056B996" w:rsidR="00A06623" w:rsidRPr="007E229C" w:rsidRDefault="00A06623" w:rsidP="0006691F">
            <w:pPr>
              <w:spacing w:line="340" w:lineRule="exact"/>
              <w:ind w:left="180" w:hanging="180"/>
              <w:rPr>
                <w:rFonts w:ascii="Arial" w:hAnsi="Arial" w:cs="Arial"/>
                <w:sz w:val="18"/>
                <w:szCs w:val="18"/>
                <w:vertAlign w:val="superscript"/>
                <w:lang w:val="en-GB"/>
              </w:rPr>
            </w:pPr>
            <w:r w:rsidRPr="007E229C">
              <w:rPr>
                <w:rFonts w:ascii="Arial" w:hAnsi="Arial" w:cs="Arial"/>
                <w:sz w:val="18"/>
                <w:szCs w:val="18"/>
                <w:lang w:val="en-GB"/>
              </w:rPr>
              <w:t xml:space="preserve">QTC </w:t>
            </w:r>
            <w:r w:rsidR="00AD79A3">
              <w:rPr>
                <w:rFonts w:ascii="Arial" w:hAnsi="Arial" w:cs="Arial"/>
                <w:sz w:val="18"/>
                <w:szCs w:val="18"/>
                <w:lang w:val="en-GB"/>
              </w:rPr>
              <w:t>RE</w:t>
            </w:r>
            <w:r w:rsidRPr="007E229C">
              <w:rPr>
                <w:rFonts w:ascii="Arial" w:hAnsi="Arial" w:cs="Arial"/>
                <w:sz w:val="18"/>
                <w:szCs w:val="18"/>
                <w:cs/>
                <w:lang w:val="en-GB"/>
              </w:rPr>
              <w:t xml:space="preserve"> </w:t>
            </w:r>
            <w:r w:rsidRPr="007E229C">
              <w:rPr>
                <w:rFonts w:ascii="Arial" w:hAnsi="Arial" w:cs="Arial"/>
                <w:sz w:val="18"/>
                <w:szCs w:val="18"/>
              </w:rPr>
              <w:t>Co.,</w:t>
            </w:r>
            <w:r w:rsidRPr="007E229C">
              <w:rPr>
                <w:rFonts w:ascii="Arial" w:hAnsi="Arial" w:cs="Arial"/>
                <w:sz w:val="18"/>
                <w:szCs w:val="18"/>
                <w:cs/>
              </w:rPr>
              <w:t xml:space="preserve"> </w:t>
            </w:r>
            <w:r w:rsidRPr="007E229C">
              <w:rPr>
                <w:rFonts w:ascii="Arial" w:hAnsi="Arial" w:cs="Arial"/>
                <w:sz w:val="18"/>
                <w:szCs w:val="18"/>
              </w:rPr>
              <w:t>Ltd.</w:t>
            </w:r>
            <w:r w:rsidR="005043CD" w:rsidRPr="007E229C">
              <w:rPr>
                <w:rFonts w:ascii="Arial" w:hAnsi="Arial" w:cs="Arial"/>
                <w:sz w:val="18"/>
                <w:szCs w:val="18"/>
                <w:vertAlign w:val="superscript"/>
                <w:lang w:val="en-GB"/>
              </w:rPr>
              <w:t xml:space="preserve"> (1)</w:t>
            </w:r>
          </w:p>
          <w:p w14:paraId="09DE3CE0" w14:textId="2251C4A5" w:rsidR="00E13478" w:rsidRPr="007E229C" w:rsidRDefault="00E13478" w:rsidP="0006691F">
            <w:pPr>
              <w:spacing w:line="340" w:lineRule="exact"/>
              <w:ind w:left="180" w:hanging="180"/>
              <w:rPr>
                <w:rFonts w:ascii="Arial" w:hAnsi="Arial" w:cs="Arial"/>
                <w:sz w:val="18"/>
                <w:szCs w:val="18"/>
              </w:rPr>
            </w:pPr>
            <w:r w:rsidRPr="007E229C">
              <w:rPr>
                <w:rFonts w:ascii="Arial" w:hAnsi="Arial" w:cs="Arial"/>
                <w:sz w:val="18"/>
                <w:szCs w:val="18"/>
                <w:vertAlign w:val="superscript"/>
                <w:lang w:val="en-GB"/>
              </w:rPr>
              <w:t xml:space="preserve">   </w:t>
            </w:r>
            <w:r w:rsidRPr="007E229C">
              <w:rPr>
                <w:rFonts w:ascii="Arial" w:hAnsi="Arial" w:cs="Arial"/>
                <w:sz w:val="18"/>
                <w:szCs w:val="18"/>
                <w:lang w:val="en-GB"/>
              </w:rPr>
              <w:t>(Form</w:t>
            </w:r>
            <w:r w:rsidR="00E263C1" w:rsidRPr="007E229C">
              <w:rPr>
                <w:rFonts w:ascii="Arial" w:hAnsi="Arial" w:cs="Arial"/>
                <w:sz w:val="18"/>
                <w:szCs w:val="18"/>
                <w:lang w:val="en-GB"/>
              </w:rPr>
              <w:t xml:space="preserve">erly known as </w:t>
            </w:r>
            <w:r w:rsidR="00CB2C31">
              <w:rPr>
                <w:rFonts w:ascii="Arial" w:hAnsi="Arial" w:cs="Arial"/>
                <w:sz w:val="18"/>
                <w:szCs w:val="18"/>
                <w:lang w:val="en-GB"/>
              </w:rPr>
              <w:t>“</w:t>
            </w:r>
            <w:r w:rsidR="00E263C1" w:rsidRPr="007E229C">
              <w:rPr>
                <w:rFonts w:ascii="Arial" w:hAnsi="Arial" w:cs="Arial"/>
                <w:sz w:val="18"/>
                <w:szCs w:val="18"/>
                <w:lang w:val="en-GB"/>
              </w:rPr>
              <w:t>Q</w:t>
            </w:r>
            <w:r w:rsidRPr="007E229C">
              <w:rPr>
                <w:rFonts w:ascii="Arial" w:hAnsi="Arial" w:cs="Arial"/>
                <w:sz w:val="18"/>
                <w:szCs w:val="18"/>
                <w:lang w:val="en-GB"/>
              </w:rPr>
              <w:t>TC Marketing</w:t>
            </w:r>
            <w:r w:rsidRPr="007E229C">
              <w:rPr>
                <w:rFonts w:ascii="Arial" w:hAnsi="Arial" w:cs="Arial"/>
                <w:sz w:val="18"/>
                <w:szCs w:val="18"/>
                <w:cs/>
                <w:lang w:val="en-GB"/>
              </w:rPr>
              <w:t xml:space="preserve"> </w:t>
            </w:r>
            <w:r w:rsidRPr="007E229C">
              <w:rPr>
                <w:rFonts w:ascii="Arial" w:hAnsi="Arial" w:cs="Arial"/>
                <w:sz w:val="18"/>
                <w:szCs w:val="18"/>
              </w:rPr>
              <w:t>Co.,</w:t>
            </w:r>
            <w:r w:rsidRPr="007E229C">
              <w:rPr>
                <w:rFonts w:ascii="Arial" w:hAnsi="Arial" w:cs="Arial"/>
                <w:sz w:val="18"/>
                <w:szCs w:val="18"/>
                <w:cs/>
              </w:rPr>
              <w:t xml:space="preserve"> </w:t>
            </w:r>
            <w:r w:rsidRPr="007E229C">
              <w:rPr>
                <w:rFonts w:ascii="Arial" w:hAnsi="Arial" w:cs="Arial"/>
                <w:sz w:val="18"/>
                <w:szCs w:val="18"/>
              </w:rPr>
              <w:t>Ltd.</w:t>
            </w:r>
            <w:r w:rsidR="00CB2C31">
              <w:rPr>
                <w:rFonts w:ascii="Arial" w:hAnsi="Arial" w:cs="Arial"/>
                <w:sz w:val="18"/>
                <w:szCs w:val="18"/>
              </w:rPr>
              <w:t>”</w:t>
            </w:r>
            <w:r w:rsidR="00E263C1" w:rsidRPr="007E229C">
              <w:rPr>
                <w:rFonts w:ascii="Arial" w:hAnsi="Arial" w:cs="Arial"/>
                <w:sz w:val="18"/>
                <w:szCs w:val="18"/>
              </w:rPr>
              <w:t>)</w:t>
            </w:r>
          </w:p>
        </w:tc>
        <w:tc>
          <w:tcPr>
            <w:tcW w:w="87" w:type="dxa"/>
            <w:shd w:val="clear" w:color="auto" w:fill="auto"/>
          </w:tcPr>
          <w:p w14:paraId="2DD20277" w14:textId="77777777" w:rsidR="00A06623" w:rsidRPr="007E229C" w:rsidRDefault="00A06623" w:rsidP="0006691F">
            <w:pPr>
              <w:tabs>
                <w:tab w:val="left" w:pos="0"/>
              </w:tabs>
              <w:spacing w:line="340" w:lineRule="exact"/>
              <w:ind w:left="-460"/>
              <w:rPr>
                <w:rFonts w:ascii="Arial" w:hAnsi="Arial" w:cs="Arial"/>
                <w:spacing w:val="-4"/>
                <w:sz w:val="18"/>
                <w:szCs w:val="18"/>
              </w:rPr>
            </w:pPr>
          </w:p>
        </w:tc>
        <w:tc>
          <w:tcPr>
            <w:tcW w:w="1353" w:type="dxa"/>
            <w:shd w:val="clear" w:color="auto" w:fill="auto"/>
          </w:tcPr>
          <w:p w14:paraId="6CB565B2" w14:textId="569722B0" w:rsidR="00A06623" w:rsidRPr="007E229C" w:rsidRDefault="00A06623" w:rsidP="00EA783C">
            <w:pPr>
              <w:spacing w:line="340" w:lineRule="exact"/>
              <w:jc w:val="center"/>
              <w:rPr>
                <w:rFonts w:ascii="Arial" w:hAnsi="Arial" w:cs="Arial"/>
                <w:sz w:val="18"/>
                <w:szCs w:val="18"/>
                <w:lang w:val="en-GB"/>
              </w:rPr>
            </w:pPr>
            <w:r w:rsidRPr="007E229C">
              <w:rPr>
                <w:rFonts w:ascii="Arial" w:hAnsi="Arial" w:cs="Arial"/>
                <w:sz w:val="18"/>
                <w:szCs w:val="18"/>
                <w:lang w:val="en-GB"/>
              </w:rPr>
              <w:t>Thailand</w:t>
            </w:r>
          </w:p>
        </w:tc>
        <w:tc>
          <w:tcPr>
            <w:tcW w:w="220" w:type="dxa"/>
            <w:shd w:val="clear" w:color="auto" w:fill="auto"/>
          </w:tcPr>
          <w:p w14:paraId="060B4F09" w14:textId="77777777" w:rsidR="00A06623" w:rsidRPr="006E4E43" w:rsidRDefault="00A06623" w:rsidP="00EA783C">
            <w:pPr>
              <w:tabs>
                <w:tab w:val="left" w:pos="162"/>
                <w:tab w:val="left" w:pos="900"/>
              </w:tabs>
              <w:spacing w:line="340" w:lineRule="exact"/>
              <w:ind w:left="180" w:right="-270" w:hanging="180"/>
              <w:jc w:val="center"/>
              <w:rPr>
                <w:rFonts w:ascii="Arial" w:hAnsi="Arial" w:cs="Arial"/>
                <w:sz w:val="18"/>
                <w:szCs w:val="18"/>
                <w:lang w:val="en-GB"/>
              </w:rPr>
            </w:pPr>
          </w:p>
        </w:tc>
        <w:tc>
          <w:tcPr>
            <w:tcW w:w="872" w:type="dxa"/>
            <w:shd w:val="clear" w:color="auto" w:fill="auto"/>
          </w:tcPr>
          <w:p w14:paraId="7AE3B900" w14:textId="4F50FE16" w:rsidR="00A06623" w:rsidRPr="006E4E43" w:rsidRDefault="00EA783C" w:rsidP="00EA783C">
            <w:pPr>
              <w:tabs>
                <w:tab w:val="decimal" w:pos="765"/>
              </w:tabs>
              <w:spacing w:line="340" w:lineRule="exact"/>
              <w:ind w:right="75"/>
              <w:jc w:val="center"/>
              <w:rPr>
                <w:rFonts w:ascii="Arial" w:hAnsi="Arial" w:cs="Arial"/>
                <w:sz w:val="18"/>
                <w:szCs w:val="18"/>
                <w:lang w:val="en-GB"/>
              </w:rPr>
            </w:pPr>
            <w:r>
              <w:rPr>
                <w:rFonts w:ascii="Arial" w:hAnsi="Arial" w:cstheme="minorBidi" w:hint="cs"/>
                <w:sz w:val="18"/>
                <w:szCs w:val="18"/>
                <w:cs/>
                <w:lang w:val="en-GB"/>
              </w:rPr>
              <w:t xml:space="preserve">   </w:t>
            </w:r>
            <w:r w:rsidR="00973D7A" w:rsidRPr="006E4E43">
              <w:rPr>
                <w:rFonts w:ascii="Arial" w:hAnsi="Arial" w:cs="Arial"/>
                <w:sz w:val="18"/>
                <w:szCs w:val="18"/>
                <w:lang w:val="en-GB"/>
              </w:rPr>
              <w:t>-</w:t>
            </w:r>
          </w:p>
        </w:tc>
        <w:tc>
          <w:tcPr>
            <w:tcW w:w="168" w:type="dxa"/>
            <w:shd w:val="clear" w:color="auto" w:fill="auto"/>
          </w:tcPr>
          <w:p w14:paraId="0D3D1FB4" w14:textId="20CD27AF" w:rsidR="00A06623" w:rsidRPr="006E4E43" w:rsidRDefault="00A06623" w:rsidP="00EA783C">
            <w:pPr>
              <w:spacing w:line="340" w:lineRule="exact"/>
              <w:ind w:right="75"/>
              <w:jc w:val="center"/>
              <w:rPr>
                <w:rFonts w:ascii="Arial" w:hAnsi="Arial" w:cs="Arial"/>
                <w:sz w:val="18"/>
                <w:szCs w:val="18"/>
                <w:lang w:val="en-GB"/>
              </w:rPr>
            </w:pPr>
            <w:r w:rsidRPr="006E4E43">
              <w:rPr>
                <w:rFonts w:ascii="Arial" w:hAnsi="Arial" w:cs="Arial"/>
                <w:sz w:val="18"/>
                <w:szCs w:val="18"/>
                <w:lang w:val="en-GB"/>
              </w:rPr>
              <w:t xml:space="preserve">  </w:t>
            </w:r>
          </w:p>
        </w:tc>
        <w:tc>
          <w:tcPr>
            <w:tcW w:w="900" w:type="dxa"/>
            <w:shd w:val="clear" w:color="auto" w:fill="auto"/>
          </w:tcPr>
          <w:p w14:paraId="7CF5E2AD" w14:textId="3F4B66CA" w:rsidR="00A06623" w:rsidRPr="006E4E43" w:rsidRDefault="00A06623" w:rsidP="00EA783C">
            <w:pPr>
              <w:tabs>
                <w:tab w:val="decimal" w:pos="675"/>
              </w:tabs>
              <w:spacing w:line="340" w:lineRule="exact"/>
              <w:ind w:right="75"/>
              <w:jc w:val="center"/>
              <w:rPr>
                <w:rFonts w:ascii="Arial" w:hAnsi="Arial" w:cs="Arial"/>
                <w:sz w:val="18"/>
                <w:szCs w:val="18"/>
                <w:lang w:val="en-GB"/>
              </w:rPr>
            </w:pPr>
            <w:r w:rsidRPr="006E4E43">
              <w:rPr>
                <w:rFonts w:ascii="Arial" w:hAnsi="Arial" w:cs="Arial"/>
                <w:sz w:val="18"/>
                <w:szCs w:val="18"/>
                <w:lang w:val="en-GB"/>
              </w:rPr>
              <w:t>100.00</w:t>
            </w:r>
          </w:p>
        </w:tc>
        <w:tc>
          <w:tcPr>
            <w:tcW w:w="87" w:type="dxa"/>
            <w:shd w:val="clear" w:color="auto" w:fill="auto"/>
          </w:tcPr>
          <w:p w14:paraId="00060016" w14:textId="77777777" w:rsidR="00A06623" w:rsidRPr="007E229C" w:rsidRDefault="00A06623" w:rsidP="0006691F">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13DFB93" w14:textId="59CC8F14" w:rsidR="00A06623" w:rsidRPr="007E229C" w:rsidRDefault="00A06623" w:rsidP="00EA783C">
            <w:pPr>
              <w:tabs>
                <w:tab w:val="left" w:pos="75"/>
              </w:tabs>
              <w:spacing w:line="340" w:lineRule="exact"/>
              <w:ind w:left="195" w:hanging="195"/>
              <w:rPr>
                <w:rFonts w:ascii="Arial" w:hAnsi="Arial" w:cs="Arial"/>
                <w:sz w:val="18"/>
                <w:szCs w:val="18"/>
                <w:lang w:val="en-GB"/>
              </w:rPr>
            </w:pPr>
            <w:r w:rsidRPr="007E229C">
              <w:rPr>
                <w:rFonts w:ascii="Arial" w:hAnsi="Arial" w:cs="Arial"/>
                <w:sz w:val="18"/>
                <w:szCs w:val="18"/>
                <w:lang w:val="en-GB"/>
              </w:rPr>
              <w:t>Dealer</w:t>
            </w:r>
            <w:r w:rsidRPr="007E229C">
              <w:rPr>
                <w:rFonts w:ascii="Arial" w:hAnsi="Arial" w:cs="Arial"/>
                <w:sz w:val="18"/>
                <w:szCs w:val="18"/>
                <w:cs/>
                <w:lang w:val="en-GB"/>
              </w:rPr>
              <w:t xml:space="preserve"> </w:t>
            </w:r>
            <w:r w:rsidRPr="007E229C">
              <w:rPr>
                <w:rFonts w:ascii="Arial" w:hAnsi="Arial" w:cs="Arial"/>
                <w:sz w:val="18"/>
                <w:szCs w:val="18"/>
                <w:lang w:val="en-GB"/>
              </w:rPr>
              <w:t>distributing of electric transformer</w:t>
            </w:r>
            <w:r w:rsidR="00AD7C7B">
              <w:rPr>
                <w:rFonts w:ascii="Arial" w:hAnsi="Arial" w:cs="Arial"/>
                <w:sz w:val="18"/>
                <w:szCs w:val="18"/>
                <w:lang w:val="en-GB"/>
              </w:rPr>
              <w:t xml:space="preserve"> and </w:t>
            </w:r>
            <w:r w:rsidR="00AD7C7B" w:rsidRPr="001A2C9B">
              <w:rPr>
                <w:rFonts w:ascii="Arial" w:hAnsi="Arial" w:cs="Arial"/>
                <w:sz w:val="18"/>
                <w:szCs w:val="18"/>
                <w:lang w:val="en-GB"/>
              </w:rPr>
              <w:t>solar cell equipment</w:t>
            </w:r>
            <w:r w:rsidR="00AD7C7B">
              <w:rPr>
                <w:rFonts w:ascii="Arial" w:hAnsi="Arial" w:cs="Arial"/>
                <w:sz w:val="18"/>
                <w:szCs w:val="18"/>
                <w:lang w:val="en-GB"/>
              </w:rPr>
              <w:t>.</w:t>
            </w:r>
          </w:p>
        </w:tc>
      </w:tr>
    </w:tbl>
    <w:p w14:paraId="04C1F991" w14:textId="7A56197E" w:rsidR="0032404C" w:rsidRPr="007E229C" w:rsidRDefault="00D800EC" w:rsidP="0006691F">
      <w:pPr>
        <w:pStyle w:val="BodyText"/>
        <w:spacing w:line="380" w:lineRule="exact"/>
        <w:ind w:left="907" w:hanging="360"/>
        <w:jc w:val="both"/>
        <w:rPr>
          <w:rFonts w:ascii="Arial" w:hAnsi="Arial" w:cs="Arial"/>
          <w:sz w:val="22"/>
          <w:szCs w:val="22"/>
        </w:rPr>
      </w:pPr>
      <w:r w:rsidRPr="007E229C">
        <w:rPr>
          <w:rFonts w:ascii="Arial" w:hAnsi="Arial" w:cs="Arial"/>
          <w:sz w:val="22"/>
          <w:szCs w:val="22"/>
        </w:rPr>
        <w:tab/>
      </w:r>
      <w:r w:rsidR="005043CD" w:rsidRPr="007E229C">
        <w:rPr>
          <w:rFonts w:ascii="Arial" w:hAnsi="Arial" w:cs="Arial"/>
          <w:sz w:val="18"/>
          <w:szCs w:val="18"/>
          <w:vertAlign w:val="superscript"/>
          <w:lang w:val="en-GB"/>
        </w:rPr>
        <w:t>(1</w:t>
      </w:r>
      <w:r w:rsidR="005043CD" w:rsidRPr="00A50E57">
        <w:rPr>
          <w:rFonts w:ascii="Arial" w:hAnsi="Arial" w:cs="Arial"/>
          <w:sz w:val="18"/>
          <w:szCs w:val="18"/>
          <w:vertAlign w:val="superscript"/>
          <w:lang w:val="en-GB"/>
        </w:rPr>
        <w:t xml:space="preserve">)   </w:t>
      </w:r>
      <w:r w:rsidR="005043CD" w:rsidRPr="00A50E57">
        <w:rPr>
          <w:rFonts w:ascii="Arial" w:hAnsi="Arial" w:cs="Arial"/>
          <w:sz w:val="18"/>
          <w:szCs w:val="18"/>
          <w:lang w:val="en-GB"/>
        </w:rPr>
        <w:t xml:space="preserve">Held </w:t>
      </w:r>
      <w:r w:rsidR="002A40E8" w:rsidRPr="00A50E57">
        <w:rPr>
          <w:rFonts w:ascii="Arial" w:hAnsi="Arial" w:cs="Arial"/>
          <w:sz w:val="18"/>
          <w:szCs w:val="18"/>
          <w:lang w:val="en-GB"/>
        </w:rPr>
        <w:t>by</w:t>
      </w:r>
      <w:r w:rsidR="005043CD" w:rsidRPr="00A50E57">
        <w:rPr>
          <w:rFonts w:ascii="Arial" w:hAnsi="Arial" w:cs="Arial"/>
          <w:sz w:val="18"/>
          <w:szCs w:val="18"/>
          <w:lang w:val="en-GB"/>
        </w:rPr>
        <w:t xml:space="preserve"> QTC Global Power Co., Ltd.</w:t>
      </w:r>
    </w:p>
    <w:p w14:paraId="0B36E253" w14:textId="77777777" w:rsidR="00157476" w:rsidRDefault="00157476">
      <w:pPr>
        <w:rPr>
          <w:rFonts w:ascii="Arial" w:hAnsi="Arial" w:cs="Arial"/>
          <w:sz w:val="22"/>
          <w:szCs w:val="22"/>
        </w:rPr>
      </w:pPr>
      <w:r>
        <w:rPr>
          <w:rFonts w:ascii="Arial" w:hAnsi="Arial" w:cs="Arial"/>
          <w:sz w:val="22"/>
          <w:szCs w:val="22"/>
        </w:rPr>
        <w:br w:type="page"/>
      </w:r>
    </w:p>
    <w:p w14:paraId="5F2B7BDE" w14:textId="01ADFFB1" w:rsidR="00D800EC" w:rsidRPr="007E229C" w:rsidRDefault="00D800EC" w:rsidP="00D800EC">
      <w:pPr>
        <w:spacing w:before="120" w:after="120" w:line="380" w:lineRule="exact"/>
        <w:ind w:left="907" w:hanging="360"/>
        <w:jc w:val="thaiDistribute"/>
        <w:rPr>
          <w:rFonts w:ascii="Arial" w:hAnsi="Arial" w:cs="Arial"/>
          <w:sz w:val="22"/>
          <w:szCs w:val="22"/>
        </w:rPr>
      </w:pPr>
      <w:r w:rsidRPr="007E229C">
        <w:rPr>
          <w:rFonts w:ascii="Arial" w:hAnsi="Arial" w:cs="Arial"/>
          <w:sz w:val="22"/>
          <w:szCs w:val="22"/>
        </w:rPr>
        <w:lastRenderedPageBreak/>
        <w:t>b)</w:t>
      </w:r>
      <w:r w:rsidRPr="007E229C">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7E229C">
        <w:rPr>
          <w:rFonts w:ascii="Arial" w:hAnsi="Arial" w:cs="Arial"/>
          <w:sz w:val="22"/>
          <w:szCs w:val="22"/>
        </w:rPr>
        <w:t>has the ability to</w:t>
      </w:r>
      <w:proofErr w:type="gramEnd"/>
      <w:r w:rsidRPr="007E229C">
        <w:rPr>
          <w:rFonts w:ascii="Arial" w:hAnsi="Arial" w:cs="Arial"/>
          <w:sz w:val="22"/>
          <w:szCs w:val="22"/>
        </w:rPr>
        <w:t xml:space="preserve"> direct the activities that affect the amount of its returns.</w:t>
      </w:r>
    </w:p>
    <w:p w14:paraId="223BD774" w14:textId="77777777" w:rsidR="00D800EC" w:rsidRPr="007E229C" w:rsidRDefault="00D800EC" w:rsidP="00D800EC">
      <w:pPr>
        <w:spacing w:before="120" w:after="120" w:line="380" w:lineRule="exact"/>
        <w:ind w:left="907" w:hanging="360"/>
        <w:jc w:val="thaiDistribute"/>
        <w:rPr>
          <w:rFonts w:ascii="Arial" w:hAnsi="Arial" w:cs="Arial"/>
          <w:sz w:val="22"/>
          <w:szCs w:val="22"/>
        </w:rPr>
      </w:pPr>
      <w:r w:rsidRPr="007E229C">
        <w:rPr>
          <w:rFonts w:ascii="Arial" w:hAnsi="Arial" w:cs="Arial"/>
          <w:sz w:val="22"/>
          <w:szCs w:val="22"/>
        </w:rPr>
        <w:t>c)</w:t>
      </w:r>
      <w:r w:rsidRPr="007E229C">
        <w:rPr>
          <w:rFonts w:ascii="Arial" w:hAnsi="Arial" w:cs="Arial"/>
          <w:sz w:val="22"/>
          <w:szCs w:val="22"/>
        </w:rPr>
        <w:tab/>
        <w:t>Subsidiaries are fully consolidated, being the date on which the Company obtains control, and continue to be consolidated until the date when such control ceases.</w:t>
      </w:r>
    </w:p>
    <w:p w14:paraId="6CC554E1" w14:textId="77777777" w:rsidR="00D800EC" w:rsidRPr="007E229C" w:rsidRDefault="00D800EC" w:rsidP="00D800EC">
      <w:pPr>
        <w:spacing w:before="120" w:after="120" w:line="380" w:lineRule="exact"/>
        <w:ind w:left="907" w:hanging="360"/>
        <w:jc w:val="thaiDistribute"/>
        <w:rPr>
          <w:rFonts w:ascii="Arial" w:hAnsi="Arial" w:cs="Arial"/>
          <w:sz w:val="22"/>
          <w:szCs w:val="22"/>
        </w:rPr>
      </w:pPr>
      <w:r w:rsidRPr="007E229C">
        <w:rPr>
          <w:rFonts w:ascii="Arial" w:hAnsi="Arial" w:cs="Arial"/>
          <w:sz w:val="22"/>
          <w:szCs w:val="22"/>
        </w:rPr>
        <w:t>d)</w:t>
      </w:r>
      <w:r w:rsidRPr="007E229C">
        <w:rPr>
          <w:rFonts w:ascii="Arial" w:hAnsi="Arial" w:cs="Arial"/>
          <w:sz w:val="22"/>
          <w:szCs w:val="22"/>
        </w:rPr>
        <w:tab/>
        <w:t>The financial statements of the subsidiaries are prepared using the same significant accounting policies as the Company.</w:t>
      </w:r>
    </w:p>
    <w:p w14:paraId="3A8A0091" w14:textId="0AE63A1C" w:rsidR="00D800EC" w:rsidRDefault="00D800EC" w:rsidP="00D800EC">
      <w:pPr>
        <w:spacing w:before="120" w:after="120" w:line="380" w:lineRule="exact"/>
        <w:ind w:left="900" w:hanging="360"/>
        <w:jc w:val="thaiDistribute"/>
        <w:rPr>
          <w:rFonts w:ascii="Arial" w:hAnsi="Arial" w:cstheme="minorBidi"/>
          <w:sz w:val="22"/>
          <w:szCs w:val="22"/>
        </w:rPr>
      </w:pPr>
      <w:r w:rsidRPr="007E229C">
        <w:rPr>
          <w:rFonts w:ascii="Arial" w:hAnsi="Arial" w:cs="Arial"/>
          <w:sz w:val="22"/>
          <w:szCs w:val="22"/>
        </w:rPr>
        <w:t>e)</w:t>
      </w:r>
      <w:r w:rsidRPr="007E229C">
        <w:rPr>
          <w:rFonts w:ascii="Arial" w:hAnsi="Arial" w:cs="Arial"/>
          <w:sz w:val="22"/>
          <w:szCs w:val="22"/>
        </w:rPr>
        <w:tab/>
        <w:t>Material balances and transactions between the Group have been eliminated from the consolidated financial statements.</w:t>
      </w:r>
    </w:p>
    <w:p w14:paraId="5F5C5EE1" w14:textId="77777777" w:rsidR="00503A2D" w:rsidRDefault="00503A2D" w:rsidP="00503A2D">
      <w:pPr>
        <w:spacing w:before="120" w:after="120" w:line="380" w:lineRule="exact"/>
        <w:ind w:left="900" w:hanging="353"/>
        <w:jc w:val="thaiDistribute"/>
        <w:rPr>
          <w:rFonts w:ascii="Arial" w:hAnsi="Arial" w:cs="Arial"/>
          <w:sz w:val="22"/>
          <w:szCs w:val="22"/>
        </w:rPr>
      </w:pPr>
      <w:r>
        <w:rPr>
          <w:rFonts w:ascii="Arial" w:hAnsi="Arial" w:cs="Arial"/>
        </w:rPr>
        <w:t xml:space="preserve">f)    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0E49D227" w14:textId="2EC51105" w:rsidR="003C1276" w:rsidRPr="007E229C" w:rsidRDefault="00D800EC" w:rsidP="00D800EC">
      <w:pPr>
        <w:pStyle w:val="CordiaNew"/>
        <w:spacing w:before="120" w:after="120" w:line="380" w:lineRule="exact"/>
        <w:ind w:left="540" w:hanging="540"/>
        <w:rPr>
          <w:rFonts w:ascii="Arial" w:eastAsia="Cordia New" w:hAnsi="Arial" w:cs="Arial"/>
          <w:sz w:val="22"/>
          <w:szCs w:val="22"/>
          <w:lang w:val="en-GB" w:eastAsia="th-TH"/>
        </w:rPr>
      </w:pPr>
      <w:r w:rsidRPr="007E229C">
        <w:rPr>
          <w:rFonts w:ascii="Arial" w:hAnsi="Arial" w:cs="Arial"/>
          <w:sz w:val="22"/>
          <w:szCs w:val="22"/>
        </w:rPr>
        <w:t>2.3</w:t>
      </w:r>
      <w:r w:rsidRPr="007E229C">
        <w:rPr>
          <w:rFonts w:ascii="Arial" w:hAnsi="Arial" w:cs="Arial"/>
          <w:sz w:val="22"/>
          <w:szCs w:val="22"/>
        </w:rPr>
        <w:tab/>
        <w:t>The separate financial statements present investments in subsidiaries and associate under the cost method.</w:t>
      </w:r>
    </w:p>
    <w:p w14:paraId="0A8F02CF" w14:textId="77777777" w:rsidR="00D800EC" w:rsidRPr="007E229C" w:rsidRDefault="00D800EC" w:rsidP="00D800EC">
      <w:pPr>
        <w:pStyle w:val="Heading1"/>
        <w:spacing w:before="120" w:after="120" w:line="380" w:lineRule="exact"/>
        <w:ind w:left="540" w:hanging="540"/>
        <w:rPr>
          <w:rFonts w:ascii="Arial" w:hAnsi="Arial" w:cs="Arial"/>
          <w:b w:val="0"/>
          <w:bCs w:val="0"/>
          <w:sz w:val="22"/>
          <w:szCs w:val="22"/>
        </w:rPr>
      </w:pPr>
      <w:bookmarkStart w:id="0" w:name="_Hlk533692883"/>
      <w:r w:rsidRPr="007E229C">
        <w:rPr>
          <w:rFonts w:ascii="Arial" w:hAnsi="Arial" w:cs="Arial"/>
          <w:sz w:val="22"/>
          <w:szCs w:val="22"/>
        </w:rPr>
        <w:t>3.</w:t>
      </w:r>
      <w:r w:rsidRPr="007E229C">
        <w:rPr>
          <w:rFonts w:ascii="Arial" w:hAnsi="Arial" w:cs="Arial"/>
          <w:sz w:val="22"/>
          <w:szCs w:val="22"/>
        </w:rPr>
        <w:tab/>
        <w:t>New financial reporting standards</w:t>
      </w:r>
      <w:r w:rsidRPr="007E229C">
        <w:rPr>
          <w:rFonts w:ascii="Arial" w:hAnsi="Arial" w:cs="Arial"/>
          <w:sz w:val="22"/>
          <w:szCs w:val="22"/>
          <w:cs/>
        </w:rPr>
        <w:t xml:space="preserve"> </w:t>
      </w:r>
    </w:p>
    <w:p w14:paraId="2B6B7766" w14:textId="77777777" w:rsidR="00D800EC" w:rsidRPr="007E229C"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7E229C">
        <w:rPr>
          <w:rFonts w:ascii="Arial" w:hAnsi="Arial" w:cs="Arial"/>
          <w:i w:val="0"/>
          <w:iCs w:val="0"/>
          <w:sz w:val="22"/>
          <w:szCs w:val="24"/>
        </w:rPr>
        <w:t xml:space="preserve">3.1 </w:t>
      </w:r>
      <w:r w:rsidRPr="007E229C">
        <w:rPr>
          <w:rFonts w:ascii="Arial" w:hAnsi="Arial" w:cs="Arial"/>
          <w:i w:val="0"/>
          <w:iCs w:val="0"/>
          <w:sz w:val="22"/>
          <w:szCs w:val="24"/>
        </w:rPr>
        <w:tab/>
        <w:t xml:space="preserve">Financial reporting standards that became effective in the current </w:t>
      </w:r>
      <w:proofErr w:type="gramStart"/>
      <w:r w:rsidRPr="007E229C">
        <w:rPr>
          <w:rFonts w:ascii="Arial" w:hAnsi="Arial" w:cs="Arial"/>
          <w:i w:val="0"/>
          <w:iCs w:val="0"/>
          <w:sz w:val="22"/>
          <w:szCs w:val="24"/>
        </w:rPr>
        <w:t>year</w:t>
      </w:r>
      <w:proofErr w:type="gramEnd"/>
    </w:p>
    <w:bookmarkEnd w:id="0"/>
    <w:p w14:paraId="54D0405F" w14:textId="54874F78" w:rsidR="00D800EC" w:rsidRPr="007E229C" w:rsidRDefault="00D800EC" w:rsidP="00D800EC">
      <w:pPr>
        <w:spacing w:before="120" w:after="120" w:line="380" w:lineRule="exact"/>
        <w:ind w:left="540" w:hanging="540"/>
        <w:jc w:val="thaiDistribute"/>
        <w:rPr>
          <w:rFonts w:ascii="Arial" w:hAnsi="Arial" w:cs="Arial"/>
          <w:sz w:val="22"/>
          <w:szCs w:val="20"/>
        </w:rPr>
      </w:pPr>
      <w:r w:rsidRPr="007E229C">
        <w:rPr>
          <w:rFonts w:ascii="Arial" w:hAnsi="Arial" w:cs="Arial"/>
          <w:sz w:val="22"/>
          <w:szCs w:val="20"/>
        </w:rPr>
        <w:tab/>
      </w:r>
      <w:r w:rsidR="00634EE6" w:rsidRPr="007E229C">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4425ED1" w14:textId="58879619" w:rsidR="00D800EC" w:rsidRPr="007E229C" w:rsidRDefault="00D800EC" w:rsidP="00D800EC">
      <w:pPr>
        <w:spacing w:before="120" w:after="120" w:line="380" w:lineRule="exact"/>
        <w:ind w:left="540" w:hanging="540"/>
        <w:jc w:val="thaiDistribute"/>
        <w:rPr>
          <w:rFonts w:ascii="Arial" w:hAnsi="Arial" w:cs="Arial"/>
          <w:sz w:val="22"/>
          <w:szCs w:val="20"/>
        </w:rPr>
      </w:pPr>
      <w:r w:rsidRPr="007E229C">
        <w:rPr>
          <w:rFonts w:ascii="Arial" w:hAnsi="Arial" w:cs="Arial"/>
          <w:sz w:val="22"/>
          <w:szCs w:val="20"/>
        </w:rPr>
        <w:tab/>
      </w:r>
      <w:r w:rsidR="0023140C" w:rsidRPr="007E229C">
        <w:rPr>
          <w:rFonts w:ascii="Arial" w:hAnsi="Arial" w:cs="Arial"/>
          <w:sz w:val="22"/>
          <w:szCs w:val="20"/>
        </w:rPr>
        <w:t>The adoption of these financial reporting standards does not have any significant impact on the Group’s financial statements.</w:t>
      </w:r>
    </w:p>
    <w:p w14:paraId="113C5DC2" w14:textId="2FD18070" w:rsidR="00D800EC" w:rsidRPr="007E229C"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7E229C">
        <w:rPr>
          <w:rFonts w:ascii="Arial" w:hAnsi="Arial" w:cs="Arial"/>
          <w:i w:val="0"/>
          <w:iCs w:val="0"/>
          <w:sz w:val="20"/>
          <w:szCs w:val="22"/>
          <w:cs/>
        </w:rPr>
        <w:t>3.2</w:t>
      </w:r>
      <w:r w:rsidRPr="007E229C">
        <w:rPr>
          <w:rFonts w:ascii="Arial" w:hAnsi="Arial" w:cs="Arial"/>
          <w:i w:val="0"/>
          <w:iCs w:val="0"/>
          <w:sz w:val="22"/>
          <w:szCs w:val="24"/>
          <w:cs/>
        </w:rPr>
        <w:tab/>
      </w:r>
      <w:r w:rsidRPr="007E229C">
        <w:rPr>
          <w:rFonts w:ascii="Arial" w:hAnsi="Arial" w:cs="Arial"/>
          <w:i w:val="0"/>
          <w:iCs w:val="0"/>
          <w:sz w:val="22"/>
          <w:szCs w:val="24"/>
        </w:rPr>
        <w:t>Financial reporting standards that will become effective for fiscal years beginning on or after 1 January 202</w:t>
      </w:r>
      <w:r w:rsidR="00B23AA9" w:rsidRPr="007E229C">
        <w:rPr>
          <w:rFonts w:ascii="Arial" w:hAnsi="Arial" w:cs="Arial"/>
          <w:i w:val="0"/>
          <w:iCs w:val="0"/>
          <w:sz w:val="22"/>
          <w:szCs w:val="24"/>
        </w:rPr>
        <w:t>4</w:t>
      </w:r>
    </w:p>
    <w:p w14:paraId="53E5892F" w14:textId="135F1542" w:rsidR="00D800EC" w:rsidRPr="007E229C" w:rsidRDefault="00D800EC" w:rsidP="00D800EC">
      <w:pPr>
        <w:spacing w:before="120" w:after="120" w:line="380" w:lineRule="exact"/>
        <w:ind w:left="540" w:hanging="540"/>
        <w:jc w:val="thaiDistribute"/>
        <w:rPr>
          <w:rFonts w:ascii="Arial" w:hAnsi="Arial" w:cs="Arial"/>
          <w:sz w:val="22"/>
          <w:szCs w:val="20"/>
        </w:rPr>
      </w:pPr>
      <w:r w:rsidRPr="007E229C">
        <w:rPr>
          <w:rFonts w:ascii="Arial" w:hAnsi="Arial" w:cs="Arial"/>
          <w:color w:val="000000" w:themeColor="text1"/>
          <w:sz w:val="22"/>
          <w:szCs w:val="20"/>
        </w:rPr>
        <w:tab/>
      </w:r>
      <w:r w:rsidR="005C10B4" w:rsidRPr="007E229C">
        <w:rPr>
          <w:rFonts w:ascii="Arial" w:hAnsi="Arial" w:cs="Arial"/>
          <w:color w:val="000000" w:themeColor="text1"/>
          <w:sz w:val="22"/>
          <w:szCs w:val="20"/>
        </w:rPr>
        <w:t xml:space="preserve">The Federation of Accounting Professions issued </w:t>
      </w:r>
      <w:proofErr w:type="gramStart"/>
      <w:r w:rsidR="005C10B4" w:rsidRPr="007E229C">
        <w:rPr>
          <w:rFonts w:ascii="Arial" w:hAnsi="Arial" w:cs="Arial"/>
          <w:color w:val="000000" w:themeColor="text1"/>
          <w:sz w:val="22"/>
          <w:szCs w:val="20"/>
        </w:rPr>
        <w:t>a number of</w:t>
      </w:r>
      <w:proofErr w:type="gramEnd"/>
      <w:r w:rsidR="005C10B4" w:rsidRPr="007E229C">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07A14DE" w14:textId="7B755E1F" w:rsidR="00D800EC" w:rsidRPr="007E229C" w:rsidRDefault="00D800EC" w:rsidP="00D800EC">
      <w:pPr>
        <w:spacing w:before="120" w:after="120" w:line="380" w:lineRule="exact"/>
        <w:ind w:left="540" w:hanging="540"/>
        <w:jc w:val="thaiDistribute"/>
        <w:rPr>
          <w:rFonts w:ascii="Arial" w:hAnsi="Arial" w:cs="Arial"/>
          <w:color w:val="000000" w:themeColor="text1"/>
          <w:sz w:val="22"/>
          <w:szCs w:val="20"/>
        </w:rPr>
      </w:pPr>
      <w:r w:rsidRPr="007E229C">
        <w:rPr>
          <w:rFonts w:ascii="Arial" w:hAnsi="Arial" w:cs="Arial"/>
          <w:color w:val="000000" w:themeColor="text1"/>
          <w:sz w:val="22"/>
          <w:szCs w:val="20"/>
        </w:rPr>
        <w:tab/>
        <w:t xml:space="preserve">The management of the Group believes that adoption of these </w:t>
      </w:r>
      <w:r w:rsidRPr="007E229C">
        <w:rPr>
          <w:rFonts w:ascii="Arial" w:hAnsi="Arial" w:cs="Arial"/>
          <w:color w:val="000000" w:themeColor="text1"/>
          <w:sz w:val="22"/>
          <w:szCs w:val="22"/>
        </w:rPr>
        <w:t xml:space="preserve">amendments </w:t>
      </w:r>
      <w:r w:rsidRPr="007E229C">
        <w:rPr>
          <w:rFonts w:ascii="Arial" w:hAnsi="Arial" w:cs="Arial"/>
          <w:color w:val="000000" w:themeColor="text1"/>
          <w:sz w:val="22"/>
          <w:szCs w:val="20"/>
        </w:rPr>
        <w:t>will not have any significant impact on the Group’s financial statements.</w:t>
      </w:r>
    </w:p>
    <w:p w14:paraId="20BA8306"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7D10CF41" w14:textId="53954665" w:rsidR="005043CD" w:rsidRPr="007E229C" w:rsidRDefault="004C71D1" w:rsidP="00151820">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4</w:t>
      </w:r>
      <w:r w:rsidR="005043CD" w:rsidRPr="007E229C">
        <w:rPr>
          <w:rFonts w:ascii="Arial" w:eastAsia="Arial Unicode MS" w:hAnsi="Arial" w:cs="Arial"/>
          <w:b/>
          <w:bCs/>
          <w:sz w:val="22"/>
          <w:szCs w:val="22"/>
          <w:lang w:val="en-GB"/>
        </w:rPr>
        <w:t>.</w:t>
      </w:r>
      <w:r w:rsidR="005043CD" w:rsidRPr="007E229C">
        <w:rPr>
          <w:rFonts w:ascii="Arial" w:eastAsia="Arial Unicode MS" w:hAnsi="Arial" w:cs="Arial"/>
          <w:b/>
          <w:bCs/>
          <w:sz w:val="22"/>
          <w:szCs w:val="22"/>
          <w:lang w:val="en-GB"/>
        </w:rPr>
        <w:tab/>
        <w:t xml:space="preserve">Significant accounting policies </w:t>
      </w:r>
    </w:p>
    <w:p w14:paraId="08EBF17E" w14:textId="1E94AB55" w:rsidR="005043CD" w:rsidRPr="007E229C"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.1</w:t>
      </w:r>
      <w:r w:rsidR="005043CD" w:rsidRPr="007E229C">
        <w:rPr>
          <w:rFonts w:ascii="Arial" w:eastAsia="Arial Unicode MS" w:hAnsi="Arial" w:cs="Arial"/>
          <w:b/>
          <w:bCs/>
          <w:sz w:val="22"/>
          <w:szCs w:val="22"/>
          <w:lang w:val="en-GB"/>
        </w:rPr>
        <w:tab/>
        <w:t>Foreign currencies</w:t>
      </w:r>
    </w:p>
    <w:p w14:paraId="5E9C326F" w14:textId="77777777" w:rsidR="005043CD" w:rsidRPr="007E229C"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hAnsi="Arial" w:cs="Arial"/>
          <w:sz w:val="22"/>
          <w:szCs w:val="22"/>
        </w:rPr>
        <w:tab/>
        <w:t>The consolidated and separate</w:t>
      </w:r>
      <w:r w:rsidRPr="007E229C">
        <w:rPr>
          <w:rFonts w:ascii="Arial" w:hAnsi="Arial" w:cs="Arial"/>
          <w:sz w:val="22"/>
          <w:szCs w:val="22"/>
          <w:cs/>
        </w:rPr>
        <w:t xml:space="preserve"> </w:t>
      </w:r>
      <w:r w:rsidRPr="007E229C">
        <w:rPr>
          <w:rFonts w:ascii="Arial" w:hAnsi="Arial" w:cs="Arial"/>
          <w:sz w:val="22"/>
          <w:szCs w:val="22"/>
        </w:rPr>
        <w:t xml:space="preserve">financial statements are presented in Baht, which is also the </w:t>
      </w:r>
      <w:r w:rsidRPr="007E229C">
        <w:rPr>
          <w:rFonts w:ascii="Arial" w:hAnsi="Arial" w:cs="Arial"/>
          <w:sz w:val="22"/>
          <w:szCs w:val="28"/>
        </w:rPr>
        <w:t>Company</w:t>
      </w:r>
      <w:r w:rsidRPr="007E229C">
        <w:rPr>
          <w:rFonts w:ascii="Arial" w:hAnsi="Arial" w:cs="Arial"/>
          <w:sz w:val="22"/>
          <w:szCs w:val="22"/>
        </w:rPr>
        <w:t>’s functional currency.</w:t>
      </w:r>
    </w:p>
    <w:p w14:paraId="2947A6FD" w14:textId="23504957"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Monetary assets and liabilities denominated in foreign currencies are translated into the </w:t>
      </w:r>
      <w:r w:rsidR="005043CD" w:rsidRPr="007E229C">
        <w:rPr>
          <w:rFonts w:ascii="Arial" w:hAnsi="Arial" w:cs="Arial"/>
          <w:sz w:val="22"/>
          <w:szCs w:val="22"/>
        </w:rPr>
        <w:t>Baht</w:t>
      </w:r>
      <w:r w:rsidR="005043CD" w:rsidRPr="007E229C">
        <w:rPr>
          <w:rFonts w:ascii="Arial" w:eastAsia="Arial Unicode MS" w:hAnsi="Arial" w:cs="Arial"/>
          <w:sz w:val="22"/>
          <w:szCs w:val="22"/>
          <w:lang w:val="en-GB"/>
        </w:rPr>
        <w:t xml:space="preserve"> at the exchange rate at the reporting date. </w:t>
      </w:r>
      <w:r w:rsidR="005043CD" w:rsidRPr="007E229C">
        <w:rPr>
          <w:rFonts w:ascii="Arial" w:hAnsi="Arial" w:cs="Arial"/>
          <w:sz w:val="22"/>
          <w:szCs w:val="22"/>
        </w:rPr>
        <w:t>Transactions in foreign currencies are translated into Baht at the exchange rate ruling at the date of the transaction.</w:t>
      </w:r>
    </w:p>
    <w:p w14:paraId="3CDE0982" w14:textId="76F175FE" w:rsidR="001719AE"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Foreign currency differences are recognised in profit or loss as incurred.</w:t>
      </w:r>
    </w:p>
    <w:p w14:paraId="2D1F92A6" w14:textId="6CA60D37" w:rsidR="005043CD" w:rsidRPr="007E229C"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.2</w:t>
      </w:r>
      <w:r w:rsidR="005043CD" w:rsidRPr="007E229C">
        <w:rPr>
          <w:rFonts w:ascii="Arial" w:eastAsia="Arial Unicode MS" w:hAnsi="Arial" w:cs="Arial"/>
          <w:b/>
          <w:bCs/>
          <w:sz w:val="22"/>
          <w:szCs w:val="22"/>
          <w:lang w:val="en-GB"/>
        </w:rPr>
        <w:tab/>
        <w:t>Cash and cash equivalents</w:t>
      </w:r>
    </w:p>
    <w:p w14:paraId="2F49BCA7" w14:textId="62B65B5E" w:rsidR="005043CD" w:rsidRPr="007E229C"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Cash and cash equivalents include cash on hand and highly liquid cash in banks (which do not have restriction of usage) </w:t>
      </w:r>
      <w:r w:rsidR="005043CD" w:rsidRPr="007E229C">
        <w:rPr>
          <w:rFonts w:ascii="Arial" w:hAnsi="Arial" w:cs="Arial"/>
          <w:sz w:val="22"/>
          <w:szCs w:val="22"/>
        </w:rPr>
        <w:t>with an original maturity of three months or less.</w:t>
      </w:r>
    </w:p>
    <w:p w14:paraId="1E55C443" w14:textId="5285E00C" w:rsidR="00516E65" w:rsidRPr="007E229C"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7E229C">
        <w:rPr>
          <w:rFonts w:ascii="Arial" w:hAnsi="Arial" w:cs="Arial"/>
          <w:sz w:val="22"/>
          <w:szCs w:val="22"/>
        </w:rPr>
        <w:tab/>
      </w:r>
      <w:r w:rsidR="00516E65" w:rsidRPr="007E229C">
        <w:rPr>
          <w:rFonts w:ascii="Arial" w:hAnsi="Arial" w:cs="Arial"/>
          <w:sz w:val="22"/>
          <w:szCs w:val="22"/>
        </w:rPr>
        <w:t xml:space="preserve">Bank deposits with restriction of usage are shown under </w:t>
      </w:r>
      <w:r w:rsidR="00CB7951" w:rsidRPr="007E229C">
        <w:rPr>
          <w:rFonts w:ascii="Arial" w:hAnsi="Arial" w:cs="Arial"/>
          <w:sz w:val="22"/>
          <w:szCs w:val="22"/>
        </w:rPr>
        <w:t>non-current asset</w:t>
      </w:r>
      <w:r w:rsidR="00516E65" w:rsidRPr="007E229C">
        <w:rPr>
          <w:rFonts w:ascii="Arial" w:hAnsi="Arial" w:cs="Arial"/>
          <w:sz w:val="22"/>
          <w:szCs w:val="22"/>
        </w:rPr>
        <w:t xml:space="preserve"> in the statement of financial position.</w:t>
      </w:r>
    </w:p>
    <w:p w14:paraId="3AD71E0C" w14:textId="08780C29" w:rsidR="005043CD" w:rsidRPr="007E229C"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.3</w:t>
      </w:r>
      <w:r w:rsidR="005043CD" w:rsidRPr="007E229C">
        <w:rPr>
          <w:rFonts w:ascii="Arial" w:eastAsia="Arial Unicode MS" w:hAnsi="Arial" w:cs="Arial"/>
          <w:b/>
          <w:bCs/>
          <w:sz w:val="22"/>
          <w:szCs w:val="22"/>
          <w:lang w:val="en-GB"/>
        </w:rPr>
        <w:tab/>
        <w:t>Related party transactions</w:t>
      </w:r>
    </w:p>
    <w:p w14:paraId="69A881DB" w14:textId="79CB5BB3"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Related parties comprise enterprises and individuals that control, or are controlled by the Company, whether directly or indirectly, or which are under common control with the Company.</w:t>
      </w:r>
    </w:p>
    <w:p w14:paraId="008AA40D" w14:textId="0989C888"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They also include associate and individuals which directly or indirectly own a voting interest in the Company that gives them significant influence over the Company, key management personnel, </w:t>
      </w:r>
      <w:proofErr w:type="gramStart"/>
      <w:r w:rsidR="005043CD" w:rsidRPr="007E229C">
        <w:rPr>
          <w:rFonts w:ascii="Arial" w:eastAsia="Arial Unicode MS" w:hAnsi="Arial" w:cs="Arial"/>
          <w:sz w:val="22"/>
          <w:szCs w:val="22"/>
          <w:lang w:val="en-GB"/>
        </w:rPr>
        <w:t>directors</w:t>
      </w:r>
      <w:proofErr w:type="gramEnd"/>
      <w:r w:rsidR="005043CD" w:rsidRPr="007E229C">
        <w:rPr>
          <w:rFonts w:ascii="Arial" w:eastAsia="Arial Unicode MS" w:hAnsi="Arial" w:cs="Arial"/>
          <w:sz w:val="22"/>
          <w:szCs w:val="22"/>
          <w:lang w:val="en-GB"/>
        </w:rPr>
        <w:t xml:space="preserve"> and officers with authority in the planning and directing the Company’s operations.</w:t>
      </w:r>
    </w:p>
    <w:p w14:paraId="61C43301" w14:textId="78744E6E" w:rsidR="005043CD" w:rsidRPr="007E229C"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ab/>
        <w:t>Trade accounts receivable</w:t>
      </w:r>
      <w:r w:rsidR="005043CD" w:rsidRPr="007E229C">
        <w:rPr>
          <w:rFonts w:ascii="Arial" w:eastAsia="Arial Unicode MS" w:hAnsi="Arial" w:cs="Arial"/>
          <w:b/>
          <w:bCs/>
          <w:sz w:val="22"/>
          <w:szCs w:val="22"/>
          <w:cs/>
          <w:lang w:val="en-GB"/>
        </w:rPr>
        <w:t xml:space="preserve"> </w:t>
      </w:r>
      <w:r w:rsidR="005043CD" w:rsidRPr="007E229C">
        <w:rPr>
          <w:rFonts w:ascii="Arial" w:eastAsia="Arial Unicode MS" w:hAnsi="Arial" w:cs="Arial"/>
          <w:b/>
          <w:bCs/>
          <w:sz w:val="22"/>
          <w:szCs w:val="22"/>
          <w:lang w:val="en-GB"/>
        </w:rPr>
        <w:t>and contract assets</w:t>
      </w:r>
    </w:p>
    <w:p w14:paraId="3EE5949E" w14:textId="05DECF78"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Trade receivables are amounts due from customers for goods sold or service performed in the ordinary course of business.</w:t>
      </w:r>
    </w:p>
    <w:p w14:paraId="08833BE2" w14:textId="4FC9DBB3"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Trade receivables and contract assets are recognised initially at the amount of consideration that is unconditional unless they contain significant financing components, they are recognised at its present value of consideration. </w:t>
      </w:r>
    </w:p>
    <w:p w14:paraId="1A77FAB7" w14:textId="77777777" w:rsidR="00157476" w:rsidRDefault="00157476">
      <w:pPr>
        <w:rPr>
          <w:rFonts w:ascii="Arial" w:eastAsia="Arial Unicode MS" w:hAnsi="Arial" w:cs="Arial"/>
          <w:sz w:val="22"/>
          <w:szCs w:val="22"/>
          <w:lang w:val="en-GB"/>
        </w:rPr>
      </w:pPr>
      <w:r>
        <w:rPr>
          <w:rFonts w:ascii="Arial" w:eastAsia="Arial Unicode MS" w:hAnsi="Arial" w:cs="Arial"/>
          <w:sz w:val="22"/>
          <w:szCs w:val="22"/>
          <w:lang w:val="en-GB"/>
        </w:rPr>
        <w:br w:type="page"/>
      </w:r>
    </w:p>
    <w:p w14:paraId="561DCFEE" w14:textId="3E248669" w:rsidR="005043CD" w:rsidRPr="007E229C" w:rsidRDefault="00EC15DE"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ab/>
      </w:r>
      <w:r w:rsidR="005043CD" w:rsidRPr="007E229C">
        <w:rPr>
          <w:rFonts w:ascii="Arial" w:eastAsia="Arial Unicode MS" w:hAnsi="Arial" w:cs="Arial"/>
          <w:sz w:val="22"/>
          <w:szCs w:val="22"/>
          <w:lang w:val="en-GB"/>
        </w:rPr>
        <w:t>The Group applies the simplified approach to measuring expected credit losses</w:t>
      </w:r>
      <w:r w:rsidR="00EA783C">
        <w:rPr>
          <w:rFonts w:ascii="Arial" w:eastAsia="Arial Unicode MS" w:hAnsi="Arial" w:cs="Arial"/>
          <w:sz w:val="22"/>
          <w:szCs w:val="22"/>
          <w:lang w:val="en-GB"/>
        </w:rPr>
        <w:t xml:space="preserve">, </w:t>
      </w:r>
      <w:r w:rsidR="005043CD" w:rsidRPr="007E229C">
        <w:rPr>
          <w:rFonts w:ascii="Arial" w:eastAsia="Arial Unicode MS" w:hAnsi="Arial" w:cs="Arial"/>
          <w:sz w:val="22"/>
          <w:szCs w:val="22"/>
          <w:lang w:val="en-GB"/>
        </w:rPr>
        <w:t xml:space="preserve">which requires expected lifetime losses to be recognised from initial recognition of the receivables and contract assets.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w:t>
      </w:r>
      <w:r w:rsidR="00503A2D">
        <w:rPr>
          <w:rFonts w:ascii="Arial" w:eastAsia="Arial Unicode MS" w:hAnsi="Arial" w:cs="Browallia New"/>
          <w:sz w:val="22"/>
          <w:szCs w:val="28"/>
        </w:rPr>
        <w:t xml:space="preserve">the receivables and </w:t>
      </w:r>
      <w:r w:rsidR="005043CD" w:rsidRPr="007E229C">
        <w:rPr>
          <w:rFonts w:ascii="Arial" w:eastAsia="Arial Unicode MS" w:hAnsi="Arial" w:cs="Arial"/>
          <w:sz w:val="22"/>
          <w:szCs w:val="22"/>
          <w:lang w:val="en-GB"/>
        </w:rPr>
        <w:t>macroeconomic factors affecting the ability of the customers to settle the receivables.</w:t>
      </w:r>
      <w:r w:rsidR="00EA783C">
        <w:rPr>
          <w:rFonts w:ascii="Arial" w:eastAsia="Arial Unicode MS" w:hAnsi="Arial" w:cs="Arial"/>
          <w:sz w:val="22"/>
          <w:szCs w:val="22"/>
          <w:lang w:val="en-GB"/>
        </w:rPr>
        <w:t xml:space="preserve"> </w:t>
      </w:r>
      <w:r w:rsidR="005043CD" w:rsidRPr="007E229C">
        <w:rPr>
          <w:rFonts w:ascii="Arial" w:eastAsia="Arial Unicode MS" w:hAnsi="Arial" w:cs="Arial"/>
          <w:sz w:val="22"/>
          <w:szCs w:val="22"/>
          <w:lang w:val="en-GB"/>
        </w:rPr>
        <w:t>The impairment losses are recognised in profit or loss within administrative expenses.</w:t>
      </w:r>
    </w:p>
    <w:p w14:paraId="50BEB487" w14:textId="3229758C" w:rsidR="005043CD" w:rsidRPr="007E229C"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ab/>
        <w:t>Financial instruments</w:t>
      </w:r>
    </w:p>
    <w:p w14:paraId="3F207B6E" w14:textId="58F0265B"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ab/>
      </w:r>
      <w:r w:rsidR="005043CD" w:rsidRPr="007E229C">
        <w:rPr>
          <w:rFonts w:ascii="Arial" w:eastAsia="Arial Unicode MS" w:hAnsi="Arial" w:cs="Arial"/>
          <w:i/>
          <w:iCs/>
          <w:sz w:val="22"/>
          <w:szCs w:val="22"/>
          <w:lang w:val="en-GB"/>
        </w:rPr>
        <w:t>Recognition and derecognition</w:t>
      </w:r>
    </w:p>
    <w:p w14:paraId="5C2C0360" w14:textId="0FFC4DE6"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Financial assets and financial liabilities are recognised when the Group becomes a party to the contractual provisions of the financial instrument.</w:t>
      </w:r>
    </w:p>
    <w:p w14:paraId="1F8A609B" w14:textId="5D45260D"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The Group shall financial assets are derecognised when the contractual rights to the cash flows from the financial asset expire, or when the financial asset and substantially all the risks and rewards are transferred.</w:t>
      </w:r>
    </w:p>
    <w:p w14:paraId="1AA8CEE9" w14:textId="218A32CE"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Classification and initial measurement of financial assets</w:t>
      </w:r>
    </w:p>
    <w:p w14:paraId="591687C0" w14:textId="345203A6"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Financial assets are initially recognised</w:t>
      </w:r>
      <w:r w:rsidR="00974EC9"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at fair value plus or less directly costs attributable to the acquisition of the asset. For financial assets measured at fair value through profit or loss (FVTPL), the Group recogni</w:t>
      </w:r>
      <w:r w:rsidR="006109A0"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es the associated costs as an expense in profit or loss.</w:t>
      </w:r>
    </w:p>
    <w:p w14:paraId="5062B90D"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classify financial assets measurement by amortised cost method, fair value through other comprehensive income (FVOCI), or fair value through profit or loss (FVTPL) the classification is determined by both as follow:</w:t>
      </w:r>
    </w:p>
    <w:p w14:paraId="7661FB90" w14:textId="77777777" w:rsidR="005043CD" w:rsidRPr="007E229C"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w:t>
      </w:r>
      <w:r w:rsidRPr="007E229C">
        <w:rPr>
          <w:rFonts w:ascii="Arial" w:eastAsia="Arial Unicode MS" w:hAnsi="Arial" w:cs="Arial"/>
          <w:sz w:val="22"/>
          <w:szCs w:val="22"/>
          <w:lang w:val="en-GB"/>
        </w:rPr>
        <w:tab/>
        <w:t>the entity’s business model for managing the financial asset, and</w:t>
      </w:r>
    </w:p>
    <w:p w14:paraId="27FCCD55" w14:textId="051CE0FD" w:rsidR="005043CD" w:rsidRPr="007E229C"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b.</w:t>
      </w:r>
      <w:r w:rsidRPr="007E229C">
        <w:rPr>
          <w:rFonts w:ascii="Arial" w:eastAsia="Arial Unicode MS" w:hAnsi="Arial" w:cs="Arial"/>
          <w:sz w:val="22"/>
          <w:szCs w:val="22"/>
          <w:lang w:val="en-GB"/>
        </w:rPr>
        <w:tab/>
        <w:t>the contractual cash flow characteristics of the financial asset</w:t>
      </w:r>
      <w:r w:rsidR="00CB2C31">
        <w:rPr>
          <w:rFonts w:ascii="Arial" w:eastAsia="Arial Unicode MS" w:hAnsi="Arial" w:cs="Arial"/>
          <w:sz w:val="22"/>
          <w:szCs w:val="22"/>
          <w:lang w:val="en-GB"/>
        </w:rPr>
        <w:t xml:space="preserve"> (SPPI).</w:t>
      </w:r>
    </w:p>
    <w:p w14:paraId="285DFFD6" w14:textId="715EC45D"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Group classified revenue and expenses relating to financial assets that are recognised in profit or loss are presented within finance costs, finance income or other financial items, except for impairment </w:t>
      </w:r>
      <w:r w:rsidR="0006691F" w:rsidRPr="007E229C">
        <w:rPr>
          <w:rFonts w:ascii="Arial" w:eastAsia="Arial Unicode MS" w:hAnsi="Arial" w:cs="Arial"/>
          <w:sz w:val="22"/>
          <w:szCs w:val="22"/>
          <w:lang w:val="en-GB"/>
        </w:rPr>
        <w:t>loss on</w:t>
      </w:r>
      <w:r w:rsidRPr="007E229C">
        <w:rPr>
          <w:rFonts w:ascii="Arial" w:eastAsia="Arial Unicode MS" w:hAnsi="Arial" w:cs="Arial"/>
          <w:sz w:val="22"/>
          <w:szCs w:val="22"/>
          <w:lang w:val="en-GB"/>
        </w:rPr>
        <w:t xml:space="preserve"> trade receivables which is presented within other expenses.</w:t>
      </w:r>
    </w:p>
    <w:p w14:paraId="53C46065" w14:textId="77777777" w:rsidR="00157476" w:rsidRDefault="00157476">
      <w:pPr>
        <w:rPr>
          <w:rFonts w:ascii="Arial" w:eastAsia="Arial Unicode MS" w:hAnsi="Arial" w:cs="Arial"/>
          <w:i/>
          <w:iCs/>
          <w:sz w:val="22"/>
          <w:szCs w:val="22"/>
          <w:lang w:val="en-GB"/>
        </w:rPr>
      </w:pPr>
      <w:r>
        <w:rPr>
          <w:rFonts w:ascii="Arial" w:eastAsia="Arial Unicode MS" w:hAnsi="Arial" w:cs="Arial"/>
          <w:i/>
          <w:iCs/>
          <w:sz w:val="22"/>
          <w:szCs w:val="22"/>
          <w:lang w:val="en-GB"/>
        </w:rPr>
        <w:br w:type="page"/>
      </w:r>
    </w:p>
    <w:p w14:paraId="392C72EF" w14:textId="07DA10D5"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lastRenderedPageBreak/>
        <w:t>Subsequent measurement of financial assets</w:t>
      </w:r>
    </w:p>
    <w:p w14:paraId="79420B85" w14:textId="77777777"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7E229C">
        <w:rPr>
          <w:rFonts w:ascii="Arial" w:eastAsia="Arial Unicode MS" w:hAnsi="Arial" w:cs="Arial"/>
          <w:sz w:val="22"/>
          <w:szCs w:val="22"/>
          <w:u w:val="single"/>
          <w:lang w:val="en-GB"/>
        </w:rPr>
        <w:t>Financial assets at amortised cost</w:t>
      </w:r>
    </w:p>
    <w:p w14:paraId="75C0DF34" w14:textId="77777777"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Financial assets are measured at amortised cost if the assets meet the following conditions.</w:t>
      </w:r>
    </w:p>
    <w:p w14:paraId="033FD1B2" w14:textId="77777777" w:rsidR="005043CD" w:rsidRPr="007E229C"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w:t>
      </w:r>
      <w:r w:rsidRPr="007E229C">
        <w:rPr>
          <w:rFonts w:ascii="Arial" w:eastAsia="Arial Unicode MS" w:hAnsi="Arial" w:cs="Arial"/>
          <w:sz w:val="22"/>
          <w:szCs w:val="22"/>
          <w:lang w:val="en-GB"/>
        </w:rPr>
        <w:tab/>
        <w:t>they are held within a business model whose objective is to hold the financial assets and collect its contractual cash flows, and</w:t>
      </w:r>
    </w:p>
    <w:p w14:paraId="425C3A42" w14:textId="77777777" w:rsidR="005043CD" w:rsidRPr="007E229C"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b.</w:t>
      </w:r>
      <w:r w:rsidRPr="007E229C">
        <w:rPr>
          <w:rFonts w:ascii="Arial" w:eastAsia="Arial Unicode MS" w:hAnsi="Arial" w:cs="Arial"/>
          <w:sz w:val="22"/>
          <w:szCs w:val="22"/>
          <w:lang w:val="en-GB"/>
        </w:rPr>
        <w:tab/>
        <w:t>the contractual terms of the financial assets give rise to cash flows that are solely payments of principal and interest on the principal amount outstanding (SPPI).</w:t>
      </w:r>
    </w:p>
    <w:p w14:paraId="6733D057" w14:textId="45C61AF7"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7E229C">
        <w:rPr>
          <w:rFonts w:ascii="Arial" w:eastAsia="Arial Unicode MS" w:hAnsi="Arial" w:cs="Arial"/>
          <w:sz w:val="22"/>
          <w:szCs w:val="22"/>
          <w:u w:val="single"/>
          <w:lang w:val="en-GB"/>
        </w:rPr>
        <w:t>Financial assets at fair value through profit or loss (FVTPL)</w:t>
      </w:r>
    </w:p>
    <w:p w14:paraId="49CC8CB2" w14:textId="20307A98"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Financial assets that are held within a different business model other than hold to collect contractual cash flows or hold to collect contractual cash flows and sell financial assets are categori</w:t>
      </w:r>
      <w:r w:rsidR="00EC15DE"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ed at fair value through profit or loss (FVTPL). Further, irrespective of business model financial assets whose contractual cash flows are not solely payments of principal and interest are accounted for at financial assets at fair value through profit or loss.</w:t>
      </w:r>
      <w:r w:rsidR="00BA1625" w:rsidRPr="00A80C9E">
        <w:rPr>
          <w:rFonts w:ascii="Arial" w:eastAsia="Arial Unicode MS" w:hAnsi="Arial" w:cs="Arial" w:hint="cs"/>
          <w:sz w:val="22"/>
          <w:szCs w:val="22"/>
          <w:cs/>
          <w:lang w:val="en-GB"/>
        </w:rPr>
        <w:t xml:space="preserve"> </w:t>
      </w:r>
      <w:r w:rsidRPr="007E229C">
        <w:rPr>
          <w:rFonts w:ascii="Arial" w:eastAsia="Arial Unicode MS" w:hAnsi="Arial" w:cs="Arial"/>
          <w:sz w:val="22"/>
          <w:szCs w:val="22"/>
          <w:lang w:val="en-GB"/>
        </w:rPr>
        <w:t>All derivative financial instruments fall into this category.</w:t>
      </w:r>
    </w:p>
    <w:p w14:paraId="473E6281" w14:textId="1EE6F1E6"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u w:val="single"/>
          <w:lang w:val="en-GB"/>
        </w:rPr>
      </w:pPr>
      <w:r w:rsidRPr="007E229C">
        <w:rPr>
          <w:rFonts w:ascii="Arial" w:eastAsia="Arial Unicode MS" w:hAnsi="Arial" w:cs="Arial"/>
          <w:sz w:val="22"/>
          <w:szCs w:val="22"/>
          <w:u w:val="single"/>
          <w:lang w:val="en-GB"/>
        </w:rPr>
        <w:t>Financial assets at fair value through other comprehensive income (FVOCI)</w:t>
      </w:r>
    </w:p>
    <w:p w14:paraId="3F55C089" w14:textId="4C060B29"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Group accounts for financial assets at fair value through other comprehensive income </w:t>
      </w:r>
      <w:r w:rsidR="00BA1625" w:rsidRPr="00A80C9E">
        <w:rPr>
          <w:rFonts w:ascii="Arial" w:eastAsia="Arial Unicode MS" w:hAnsi="Arial" w:cs="Arial" w:hint="cs"/>
          <w:sz w:val="22"/>
          <w:szCs w:val="22"/>
          <w:cs/>
          <w:lang w:val="en-GB"/>
        </w:rPr>
        <w:t xml:space="preserve">                </w:t>
      </w:r>
      <w:r w:rsidRPr="007E229C">
        <w:rPr>
          <w:rFonts w:ascii="Arial" w:eastAsia="Arial Unicode MS" w:hAnsi="Arial" w:cs="Arial"/>
          <w:sz w:val="22"/>
          <w:szCs w:val="22"/>
          <w:lang w:val="en-GB"/>
        </w:rPr>
        <w:t>if the assets meet the following conditions:</w:t>
      </w:r>
    </w:p>
    <w:p w14:paraId="57C82128" w14:textId="77777777" w:rsidR="005043CD" w:rsidRPr="007E229C"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w:t>
      </w:r>
      <w:r w:rsidRPr="007E229C">
        <w:rPr>
          <w:rFonts w:ascii="Arial" w:eastAsia="Arial Unicode MS" w:hAnsi="Arial" w:cs="Arial"/>
          <w:sz w:val="22"/>
          <w:szCs w:val="22"/>
          <w:lang w:val="en-GB"/>
        </w:rPr>
        <w:tab/>
        <w:t>The Group held under a business model whose objective it is “hold to collect” the associated cash flows and sell, and</w:t>
      </w:r>
    </w:p>
    <w:p w14:paraId="33ACF01F" w14:textId="77777777" w:rsidR="005043CD" w:rsidRPr="007E229C"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b.</w:t>
      </w:r>
      <w:r w:rsidRPr="007E229C">
        <w:rPr>
          <w:rFonts w:ascii="Arial" w:eastAsia="Arial Unicode MS" w:hAnsi="Arial" w:cs="Arial"/>
          <w:sz w:val="22"/>
          <w:szCs w:val="22"/>
          <w:lang w:val="en-GB"/>
        </w:rPr>
        <w:tab/>
        <w:t>the contractual terms of the financial assets give rise to cash flows that are solely payments of principal and interest on the principal amount outstanding (SPPI) on the specified day.</w:t>
      </w:r>
    </w:p>
    <w:p w14:paraId="0C84A105" w14:textId="5E5211CD"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Any gains or losses recognised</w:t>
      </w:r>
      <w:r w:rsidR="006109A0"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in other comprehensive income (OCI) will be recycled upon derecognition of the asset.</w:t>
      </w:r>
    </w:p>
    <w:p w14:paraId="5721E26E" w14:textId="77777777"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Impairment of financial assets</w:t>
      </w:r>
    </w:p>
    <w:p w14:paraId="49F876D8" w14:textId="249D1330"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has considered impairment for financial assets that are measured at amorti</w:t>
      </w:r>
      <w:r w:rsidR="00503A2D">
        <w:rPr>
          <w:rFonts w:ascii="Arial" w:eastAsia="Arial Unicode MS" w:hAnsi="Arial" w:cs="Arial"/>
          <w:sz w:val="22"/>
          <w:szCs w:val="22"/>
          <w:lang w:val="en-GB"/>
        </w:rPr>
        <w:t>s</w:t>
      </w:r>
      <w:r w:rsidRPr="007E229C">
        <w:rPr>
          <w:rFonts w:ascii="Arial" w:eastAsia="Arial Unicode MS" w:hAnsi="Arial" w:cs="Arial"/>
          <w:sz w:val="22"/>
          <w:szCs w:val="22"/>
          <w:lang w:val="en-GB"/>
        </w:rPr>
        <w:t>ed cost and measure fair value through other comprehensive income (FVOCI).</w:t>
      </w:r>
    </w:p>
    <w:p w14:paraId="5BF410FD" w14:textId="77777777" w:rsidR="005043CD" w:rsidRPr="007E229C"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uses a simplified approach to recognize impairment of assets that do not have significant financing elements and contractual assets. According to estimates of credit losses over the life of such assets since the Group recognize.</w:t>
      </w:r>
    </w:p>
    <w:p w14:paraId="7A3670EC" w14:textId="77777777" w:rsidR="00157476" w:rsidRDefault="00157476">
      <w:pPr>
        <w:rPr>
          <w:rFonts w:ascii="Arial" w:eastAsia="Arial Unicode MS" w:hAnsi="Arial" w:cs="Arial"/>
          <w:sz w:val="22"/>
          <w:szCs w:val="22"/>
          <w:lang w:val="en-GB"/>
        </w:rPr>
      </w:pPr>
      <w:r>
        <w:rPr>
          <w:rFonts w:ascii="Arial" w:eastAsia="Arial Unicode MS" w:hAnsi="Arial" w:cs="Arial"/>
          <w:sz w:val="22"/>
          <w:szCs w:val="22"/>
          <w:lang w:val="en-GB"/>
        </w:rPr>
        <w:br w:type="page"/>
      </w:r>
    </w:p>
    <w:p w14:paraId="3D3C8F8E" w14:textId="2FB2D231"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 xml:space="preserve">In determining the expected credit loss. Executives were grouped by type of receivables and consider credit risks that are of a common nature. The expected credit loss rate is determined by the nature of the payment in the past. Information of credit losses from </w:t>
      </w:r>
      <w:proofErr w:type="gramStart"/>
      <w:r w:rsidRPr="007E229C">
        <w:rPr>
          <w:rFonts w:ascii="Arial" w:eastAsia="Arial Unicode MS" w:hAnsi="Arial" w:cs="Arial"/>
          <w:sz w:val="22"/>
          <w:szCs w:val="22"/>
          <w:lang w:val="en-GB"/>
        </w:rPr>
        <w:t>past experience</w:t>
      </w:r>
      <w:proofErr w:type="gramEnd"/>
      <w:r w:rsidRPr="007E229C">
        <w:rPr>
          <w:rFonts w:ascii="Arial" w:eastAsia="Arial Unicode MS" w:hAnsi="Arial" w:cs="Arial"/>
          <w:sz w:val="22"/>
          <w:szCs w:val="22"/>
          <w:lang w:val="en-GB"/>
        </w:rPr>
        <w:t>, external factors, and future factors that may affect debtor payment.</w:t>
      </w:r>
    </w:p>
    <w:p w14:paraId="575C05AA" w14:textId="7777777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assesses credit risk of financial assets at the end of every period whether there has been a significant change.</w:t>
      </w:r>
    </w:p>
    <w:p w14:paraId="005224C0" w14:textId="38F5E205"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Group considers and recognises the expected credit loss by </w:t>
      </w:r>
      <w:proofErr w:type="gramStart"/>
      <w:r w:rsidRPr="007E229C">
        <w:rPr>
          <w:rFonts w:ascii="Arial" w:eastAsia="Arial Unicode MS" w:hAnsi="Arial" w:cs="Arial"/>
          <w:sz w:val="22"/>
          <w:szCs w:val="22"/>
          <w:lang w:val="en-GB"/>
        </w:rPr>
        <w:t>taking into account</w:t>
      </w:r>
      <w:proofErr w:type="gramEnd"/>
      <w:r w:rsidRPr="007E229C">
        <w:rPr>
          <w:rFonts w:ascii="Arial" w:eastAsia="Arial Unicode MS" w:hAnsi="Arial" w:cs="Arial"/>
          <w:sz w:val="22"/>
          <w:szCs w:val="22"/>
          <w:lang w:val="en-GB"/>
        </w:rPr>
        <w:t xml:space="preserve"> the past experience and anticipating the future. The recognised credit losses arise from the weighted average credit loss probability estimate. </w:t>
      </w:r>
    </w:p>
    <w:p w14:paraId="6A5892FE" w14:textId="4BEC9B8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Losses and reversals of impairment losses are recorded in profit or loss.</w:t>
      </w:r>
    </w:p>
    <w:p w14:paraId="630C11C9" w14:textId="7777777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Classification and measurement of financial liabilities</w:t>
      </w:r>
    </w:p>
    <w:p w14:paraId="61132961" w14:textId="7777777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classifies the financial instruments issued by the Group as financial liabilities or equity instruments consider based on contractual obligations to deliver the financial assets to other persons or entities.</w:t>
      </w:r>
    </w:p>
    <w:p w14:paraId="37275484" w14:textId="055691C9"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Group’s financial liabilities include trade and other payables and derivative financial instruments.</w:t>
      </w:r>
    </w:p>
    <w:p w14:paraId="7AE22377" w14:textId="7777777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Financial liabilities are initially measured at fair value, and, where applicable, adjusted for transaction costs of financial liability.</w:t>
      </w:r>
    </w:p>
    <w:p w14:paraId="5077926D" w14:textId="77777777" w:rsidR="005043CD" w:rsidRPr="007E229C" w:rsidRDefault="005043CD" w:rsidP="00157476">
      <w:pPr>
        <w:pStyle w:val="ListParagraph"/>
        <w:tabs>
          <w:tab w:val="left" w:pos="1418"/>
        </w:tabs>
        <w:spacing w:before="80" w:after="80" w:line="380" w:lineRule="exact"/>
        <w:ind w:left="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Subsequent measurement of financial liabilities</w:t>
      </w:r>
    </w:p>
    <w:p w14:paraId="163945BA" w14:textId="4F176F58" w:rsidR="005043CD"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Financial liabilities are subsequent measured at amortized cost. Interest expense is to be calculated by using effective interest rate and charged to statement of </w:t>
      </w:r>
      <w:r w:rsidR="006109A0" w:rsidRPr="007E229C">
        <w:rPr>
          <w:rFonts w:ascii="Arial" w:eastAsia="Arial Unicode MS" w:hAnsi="Arial" w:cs="Arial"/>
          <w:sz w:val="22"/>
          <w:szCs w:val="22"/>
          <w:lang w:val="en-GB"/>
        </w:rPr>
        <w:t>income</w:t>
      </w:r>
      <w:r w:rsidRPr="007E229C">
        <w:rPr>
          <w:rFonts w:ascii="Arial" w:eastAsia="Arial Unicode MS" w:hAnsi="Arial" w:cs="Arial"/>
          <w:sz w:val="22"/>
          <w:szCs w:val="22"/>
          <w:lang w:val="en-GB"/>
        </w:rPr>
        <w:t xml:space="preserve"> except for derivatives liabilities are measured at fair value through other comprehensive income </w:t>
      </w:r>
      <w:r w:rsidRPr="007E229C">
        <w:rPr>
          <w:rFonts w:ascii="Arial" w:eastAsia="Arial Unicode MS" w:hAnsi="Arial" w:cs="Arial"/>
          <w:sz w:val="22"/>
          <w:szCs w:val="22"/>
          <w:cs/>
          <w:lang w:val="en-GB"/>
        </w:rPr>
        <w:t>(</w:t>
      </w:r>
      <w:r w:rsidR="006109A0" w:rsidRPr="007E229C">
        <w:rPr>
          <w:rFonts w:ascii="Arial" w:eastAsia="Arial Unicode MS" w:hAnsi="Arial" w:cs="Arial"/>
          <w:sz w:val="22"/>
          <w:szCs w:val="22"/>
          <w:lang w:val="en-GB"/>
        </w:rPr>
        <w:t>FVTOCI</w:t>
      </w:r>
      <w:r w:rsidRPr="007E229C">
        <w:rPr>
          <w:rFonts w:ascii="Arial" w:eastAsia="Arial Unicode MS" w:hAnsi="Arial" w:cs="Arial"/>
          <w:sz w:val="22"/>
          <w:szCs w:val="22"/>
          <w:lang w:val="en-GB"/>
        </w:rPr>
        <w:t>).</w:t>
      </w:r>
    </w:p>
    <w:p w14:paraId="0F1E9CB4" w14:textId="77777777" w:rsidR="00503A2D" w:rsidRPr="00324228" w:rsidRDefault="00503A2D" w:rsidP="00503A2D">
      <w:pPr>
        <w:keepNext/>
        <w:spacing w:before="120" w:after="120" w:line="380" w:lineRule="exact"/>
        <w:ind w:left="547"/>
        <w:jc w:val="thaiDistribute"/>
        <w:rPr>
          <w:rFonts w:ascii="Arial" w:hAnsi="Arial" w:cs="Arial"/>
          <w:i/>
          <w:iCs/>
          <w:sz w:val="22"/>
          <w:szCs w:val="22"/>
        </w:rPr>
      </w:pPr>
      <w:r w:rsidRPr="00324228">
        <w:rPr>
          <w:rFonts w:ascii="Arial" w:hAnsi="Arial" w:cs="Arial"/>
          <w:i/>
          <w:iCs/>
        </w:rPr>
        <w:t xml:space="preserve">Offsetting of financial instruments </w:t>
      </w:r>
    </w:p>
    <w:p w14:paraId="246E5EA3" w14:textId="77777777" w:rsidR="00503A2D" w:rsidRDefault="00503A2D" w:rsidP="00503A2D">
      <w:pPr>
        <w:spacing w:before="120" w:after="120" w:line="380" w:lineRule="exact"/>
        <w:ind w:left="540"/>
        <w:jc w:val="thaiDistribute"/>
        <w:rPr>
          <w:rFonts w:ascii="Arial" w:hAnsi="Arial" w:cs="Arial"/>
        </w:rPr>
      </w:pPr>
      <w:r>
        <w:rPr>
          <w:rFonts w:ascii="Arial" w:hAnsi="Arial" w:cs="Arial"/>
        </w:rPr>
        <w:t xml:space="preserve">Financial assets and financial liabilities are offset, and the net amount is reported in the statement of financial position if there is a currently enforceable legal right to offset the </w:t>
      </w:r>
      <w:proofErr w:type="spellStart"/>
      <w:r>
        <w:rPr>
          <w:rFonts w:ascii="Arial" w:hAnsi="Arial" w:cs="Arial"/>
        </w:rPr>
        <w:t>recognised</w:t>
      </w:r>
      <w:proofErr w:type="spellEnd"/>
      <w:r>
        <w:rPr>
          <w:rFonts w:ascii="Arial" w:hAnsi="Arial" w:cs="Arial"/>
        </w:rPr>
        <w:t xml:space="preserve"> amounts and there is an intention to settle on a net basis, to </w:t>
      </w:r>
      <w:proofErr w:type="spellStart"/>
      <w:r>
        <w:rPr>
          <w:rFonts w:ascii="Arial" w:hAnsi="Arial" w:cs="Arial"/>
        </w:rPr>
        <w:t>realise</w:t>
      </w:r>
      <w:proofErr w:type="spellEnd"/>
      <w:r>
        <w:rPr>
          <w:rFonts w:ascii="Arial" w:hAnsi="Arial" w:cs="Arial"/>
        </w:rPr>
        <w:t xml:space="preserve"> the assets and settle the liabilities simultaneously.</w:t>
      </w:r>
    </w:p>
    <w:p w14:paraId="2E34BA27" w14:textId="159706BF" w:rsidR="005043CD" w:rsidRPr="007E229C" w:rsidRDefault="00BD726B" w:rsidP="00157476">
      <w:pPr>
        <w:pStyle w:val="ListParagraph"/>
        <w:tabs>
          <w:tab w:val="left" w:pos="1418"/>
        </w:tabs>
        <w:spacing w:before="80" w:after="8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.6</w:t>
      </w:r>
      <w:r w:rsidR="005043CD" w:rsidRPr="007E229C">
        <w:rPr>
          <w:rFonts w:ascii="Arial" w:eastAsia="Arial Unicode MS" w:hAnsi="Arial" w:cs="Arial"/>
          <w:b/>
          <w:bCs/>
          <w:sz w:val="22"/>
          <w:szCs w:val="28"/>
        </w:rPr>
        <w:tab/>
        <w:t xml:space="preserve">Derivatives </w:t>
      </w:r>
    </w:p>
    <w:p w14:paraId="37D62BE2" w14:textId="78E780C8" w:rsidR="005043CD" w:rsidRPr="007E229C" w:rsidRDefault="005043CD" w:rsidP="00157476">
      <w:pPr>
        <w:spacing w:before="80" w:after="80" w:line="380" w:lineRule="exact"/>
        <w:ind w:left="540" w:hanging="7"/>
        <w:jc w:val="both"/>
        <w:rPr>
          <w:rFonts w:ascii="Arial" w:hAnsi="Arial" w:cs="Arial"/>
          <w:color w:val="000000"/>
          <w:sz w:val="22"/>
          <w:szCs w:val="24"/>
        </w:rPr>
      </w:pPr>
      <w:r w:rsidRPr="007E229C">
        <w:rPr>
          <w:rFonts w:ascii="Arial" w:hAnsi="Arial" w:cs="Arial"/>
          <w:color w:val="000000"/>
          <w:sz w:val="22"/>
          <w:szCs w:val="22"/>
        </w:rPr>
        <w:t xml:space="preserve">The Group uses derivatives, such as foreign currency forward contracts to hedge its foreign currency risks. </w:t>
      </w:r>
    </w:p>
    <w:p w14:paraId="752442C4" w14:textId="77777777" w:rsidR="00503A2D" w:rsidRDefault="00503A2D">
      <w:pPr>
        <w:rPr>
          <w:rFonts w:ascii="Arial" w:hAnsi="Arial" w:cs="Arial"/>
          <w:sz w:val="22"/>
          <w:szCs w:val="22"/>
        </w:rPr>
      </w:pPr>
      <w:r>
        <w:rPr>
          <w:rFonts w:ascii="Arial" w:hAnsi="Arial" w:cs="Arial"/>
          <w:sz w:val="22"/>
          <w:szCs w:val="22"/>
        </w:rPr>
        <w:br w:type="page"/>
      </w:r>
    </w:p>
    <w:p w14:paraId="2E5E3C0B" w14:textId="17500D8B" w:rsidR="005043CD" w:rsidRPr="007E229C" w:rsidRDefault="005043CD" w:rsidP="00157476">
      <w:pPr>
        <w:spacing w:before="80" w:after="80" w:line="380" w:lineRule="exact"/>
        <w:ind w:left="540" w:hanging="7"/>
        <w:jc w:val="both"/>
        <w:rPr>
          <w:rFonts w:ascii="Arial" w:hAnsi="Arial" w:cs="Arial"/>
          <w:sz w:val="22"/>
          <w:szCs w:val="22"/>
        </w:rPr>
      </w:pPr>
      <w:r w:rsidRPr="007E229C">
        <w:rPr>
          <w:rFonts w:ascii="Arial" w:hAnsi="Arial" w:cs="Arial"/>
          <w:sz w:val="22"/>
          <w:szCs w:val="22"/>
        </w:rPr>
        <w:lastRenderedPageBreak/>
        <w:t xml:space="preserve">Derivatives are initially </w:t>
      </w:r>
      <w:proofErr w:type="spellStart"/>
      <w:r w:rsidRPr="007E229C">
        <w:rPr>
          <w:rFonts w:ascii="Arial" w:hAnsi="Arial" w:cs="Arial"/>
          <w:sz w:val="22"/>
          <w:szCs w:val="22"/>
        </w:rPr>
        <w:t>recognised</w:t>
      </w:r>
      <w:proofErr w:type="spellEnd"/>
      <w:r w:rsidRPr="007E229C">
        <w:rPr>
          <w:rFonts w:ascii="Arial" w:hAnsi="Arial" w:cs="Arial"/>
          <w:sz w:val="22"/>
          <w:szCs w:val="22"/>
        </w:rPr>
        <w:t xml:space="preserve"> at fair value on the date on which a derivative contract is entered into and are subsequently remeasured at fair value. The subsequent changes including interest income are </w:t>
      </w:r>
      <w:proofErr w:type="spellStart"/>
      <w:r w:rsidRPr="007E229C">
        <w:rPr>
          <w:rFonts w:ascii="Arial" w:hAnsi="Arial" w:cs="Arial"/>
          <w:sz w:val="22"/>
          <w:szCs w:val="22"/>
        </w:rPr>
        <w:t>recognised</w:t>
      </w:r>
      <w:proofErr w:type="spellEnd"/>
      <w:r w:rsidRPr="007E229C">
        <w:rPr>
          <w:rFonts w:ascii="Arial" w:hAnsi="Arial" w:cs="Arial"/>
          <w:sz w:val="22"/>
          <w:szCs w:val="22"/>
        </w:rPr>
        <w:t xml:space="preserve"> in profit or loss. Derivatives are carried as financial assets when the fair value is positive and as financial liabilities when the fair value is negative. </w:t>
      </w:r>
    </w:p>
    <w:p w14:paraId="70323BA6" w14:textId="77777777" w:rsidR="005043CD" w:rsidRPr="007E229C" w:rsidRDefault="005043CD" w:rsidP="00157476">
      <w:pPr>
        <w:widowControl w:val="0"/>
        <w:overflowPunct w:val="0"/>
        <w:autoSpaceDE w:val="0"/>
        <w:autoSpaceDN w:val="0"/>
        <w:adjustRightInd w:val="0"/>
        <w:spacing w:before="80" w:after="80" w:line="380" w:lineRule="exact"/>
        <w:ind w:left="540" w:right="-36" w:hanging="540"/>
        <w:jc w:val="both"/>
        <w:textAlignment w:val="baseline"/>
        <w:rPr>
          <w:rFonts w:ascii="Arial" w:hAnsi="Arial" w:cs="Arial"/>
          <w:b/>
          <w:bCs/>
          <w:sz w:val="22"/>
          <w:szCs w:val="24"/>
        </w:rPr>
      </w:pPr>
      <w:r w:rsidRPr="007E229C">
        <w:rPr>
          <w:rFonts w:ascii="Arial" w:hAnsi="Arial" w:cs="Arial"/>
          <w:sz w:val="22"/>
          <w:szCs w:val="22"/>
        </w:rPr>
        <w:tab/>
        <w:t xml:space="preserve">Derivatives are presented as non-current assets or non-current liabilities if the remaining maturity of the instrument is more than 12 </w:t>
      </w:r>
      <w:proofErr w:type="gramStart"/>
      <w:r w:rsidRPr="007E229C">
        <w:rPr>
          <w:rFonts w:ascii="Arial" w:hAnsi="Arial" w:cs="Arial"/>
          <w:sz w:val="22"/>
          <w:szCs w:val="22"/>
        </w:rPr>
        <w:t>months</w:t>
      </w:r>
      <w:proofErr w:type="gramEnd"/>
      <w:r w:rsidRPr="007E229C">
        <w:rPr>
          <w:rFonts w:ascii="Arial" w:hAnsi="Arial" w:cs="Arial"/>
          <w:sz w:val="22"/>
          <w:szCs w:val="22"/>
        </w:rPr>
        <w:t xml:space="preserve"> and it is not due to be </w:t>
      </w:r>
      <w:proofErr w:type="spellStart"/>
      <w:r w:rsidRPr="007E229C">
        <w:rPr>
          <w:rFonts w:ascii="Arial" w:hAnsi="Arial" w:cs="Arial"/>
          <w:sz w:val="22"/>
          <w:szCs w:val="22"/>
        </w:rPr>
        <w:t>realised</w:t>
      </w:r>
      <w:proofErr w:type="spellEnd"/>
      <w:r w:rsidRPr="007E229C">
        <w:rPr>
          <w:rFonts w:ascii="Arial" w:hAnsi="Arial" w:cs="Arial"/>
          <w:sz w:val="22"/>
          <w:szCs w:val="22"/>
        </w:rPr>
        <w:t xml:space="preserve"> or settled within 12 months. Other derivatives are presented as current assets or current liabilities.</w:t>
      </w:r>
      <w:r w:rsidRPr="007E229C">
        <w:rPr>
          <w:rFonts w:ascii="Arial" w:hAnsi="Arial" w:cs="Arial"/>
          <w:b/>
          <w:bCs/>
          <w:sz w:val="22"/>
          <w:szCs w:val="24"/>
        </w:rPr>
        <w:t xml:space="preserve"> </w:t>
      </w:r>
    </w:p>
    <w:p w14:paraId="52273E59" w14:textId="515D2976" w:rsidR="005043CD" w:rsidRPr="007E229C" w:rsidRDefault="00BD726B" w:rsidP="0006691F">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.7</w:t>
      </w:r>
      <w:r w:rsidR="005043CD" w:rsidRPr="007E229C">
        <w:rPr>
          <w:rFonts w:ascii="Arial" w:eastAsia="Arial Unicode MS" w:hAnsi="Arial" w:cs="Arial"/>
          <w:b/>
          <w:bCs/>
          <w:sz w:val="22"/>
          <w:szCs w:val="28"/>
          <w:cs/>
        </w:rPr>
        <w:tab/>
      </w:r>
      <w:r w:rsidR="005043CD" w:rsidRPr="007E229C">
        <w:rPr>
          <w:rFonts w:ascii="Arial" w:eastAsia="Arial Unicode MS" w:hAnsi="Arial" w:cs="Arial"/>
          <w:b/>
          <w:bCs/>
          <w:sz w:val="22"/>
          <w:szCs w:val="28"/>
        </w:rPr>
        <w:t>Fair value measurement</w:t>
      </w:r>
    </w:p>
    <w:p w14:paraId="468FBDAA" w14:textId="77777777" w:rsidR="005043CD" w:rsidRPr="007E229C" w:rsidRDefault="005043CD" w:rsidP="0006691F">
      <w:pPr>
        <w:tabs>
          <w:tab w:val="left" w:pos="1440"/>
        </w:tabs>
        <w:spacing w:before="120" w:after="120" w:line="370" w:lineRule="exact"/>
        <w:ind w:left="540" w:hanging="540"/>
        <w:jc w:val="thaiDistribute"/>
        <w:outlineLvl w:val="0"/>
        <w:rPr>
          <w:rFonts w:ascii="Arial" w:hAnsi="Arial" w:cs="Arial"/>
          <w:sz w:val="22"/>
          <w:szCs w:val="24"/>
        </w:rPr>
      </w:pPr>
      <w:r w:rsidRPr="007E229C">
        <w:rPr>
          <w:rFonts w:ascii="Arial" w:hAnsi="Arial" w:cs="Arial"/>
          <w:b/>
          <w:bCs/>
          <w:szCs w:val="22"/>
        </w:rPr>
        <w:tab/>
      </w:r>
      <w:r w:rsidRPr="007E229C">
        <w:rPr>
          <w:rFonts w:ascii="Arial" w:hAnsi="Arial" w:cs="Arial"/>
          <w:sz w:val="22"/>
          <w:szCs w:val="24"/>
        </w:rPr>
        <w:t xml:space="preserve">Fair value is the price that would be received to sell an asset or paid to transfer a liability in an orderly transaction between a buyer and a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7E229C">
        <w:rPr>
          <w:rFonts w:ascii="Arial" w:hAnsi="Arial" w:cs="Arial"/>
          <w:sz w:val="22"/>
          <w:szCs w:val="24"/>
        </w:rPr>
        <w:t>maximises</w:t>
      </w:r>
      <w:proofErr w:type="spellEnd"/>
      <w:r w:rsidRPr="007E229C">
        <w:rPr>
          <w:rFonts w:ascii="Arial" w:hAnsi="Arial" w:cs="Arial"/>
          <w:sz w:val="22"/>
          <w:szCs w:val="24"/>
        </w:rPr>
        <w:t xml:space="preserve"> the use of relevant observable inputs related to assets and liabilities that are required to be measured at fair value.</w:t>
      </w:r>
    </w:p>
    <w:p w14:paraId="136BFABA" w14:textId="317BBC6F" w:rsidR="005043CD" w:rsidRPr="007E229C" w:rsidRDefault="0006691F" w:rsidP="0006691F">
      <w:pPr>
        <w:tabs>
          <w:tab w:val="left" w:pos="1440"/>
        </w:tabs>
        <w:spacing w:before="120" w:after="120" w:line="370" w:lineRule="exact"/>
        <w:ind w:left="547" w:hanging="547"/>
        <w:jc w:val="thaiDistribute"/>
        <w:outlineLvl w:val="0"/>
        <w:rPr>
          <w:rFonts w:ascii="Arial" w:hAnsi="Arial" w:cs="Arial"/>
          <w:sz w:val="22"/>
          <w:szCs w:val="24"/>
        </w:rPr>
      </w:pPr>
      <w:r w:rsidRPr="007E229C">
        <w:rPr>
          <w:rFonts w:ascii="Arial" w:hAnsi="Arial" w:cs="Arial"/>
          <w:sz w:val="22"/>
          <w:szCs w:val="24"/>
        </w:rPr>
        <w:tab/>
      </w:r>
      <w:r w:rsidR="005043CD" w:rsidRPr="007E229C">
        <w:rPr>
          <w:rFonts w:ascii="Arial" w:hAnsi="Arial" w:cs="Arial"/>
          <w:sz w:val="22"/>
          <w:szCs w:val="24"/>
        </w:rPr>
        <w:t xml:space="preserve">All assets and liabilities for which fair value is measured or disclosed in the financial statements are </w:t>
      </w:r>
      <w:proofErr w:type="spellStart"/>
      <w:r w:rsidR="005043CD" w:rsidRPr="007E229C">
        <w:rPr>
          <w:rFonts w:ascii="Arial" w:hAnsi="Arial" w:cs="Arial"/>
          <w:sz w:val="22"/>
          <w:szCs w:val="24"/>
        </w:rPr>
        <w:t>categorised</w:t>
      </w:r>
      <w:proofErr w:type="spellEnd"/>
      <w:r w:rsidR="005043CD" w:rsidRPr="007E229C">
        <w:rPr>
          <w:rFonts w:ascii="Arial" w:hAnsi="Arial" w:cs="Arial"/>
          <w:sz w:val="22"/>
          <w:szCs w:val="24"/>
        </w:rPr>
        <w:t xml:space="preserve"> within the fair value hierarchy into three levels based on categories of input to be used in fair value measurement as follows:</w:t>
      </w:r>
    </w:p>
    <w:p w14:paraId="307E6E7D" w14:textId="0E5436C3" w:rsidR="005043CD" w:rsidRPr="007E229C" w:rsidRDefault="005043CD" w:rsidP="005043CD">
      <w:pPr>
        <w:tabs>
          <w:tab w:val="left" w:pos="1440"/>
        </w:tabs>
        <w:spacing w:line="380" w:lineRule="exact"/>
        <w:ind w:left="1710" w:hanging="1170"/>
        <w:jc w:val="thaiDistribute"/>
        <w:outlineLvl w:val="0"/>
        <w:rPr>
          <w:rFonts w:ascii="Arial" w:hAnsi="Arial" w:cs="Arial"/>
          <w:sz w:val="22"/>
          <w:szCs w:val="24"/>
        </w:rPr>
      </w:pPr>
      <w:r w:rsidRPr="007E229C">
        <w:rPr>
          <w:rFonts w:ascii="Arial" w:hAnsi="Arial" w:cs="Arial"/>
          <w:sz w:val="22"/>
          <w:szCs w:val="24"/>
        </w:rPr>
        <w:t>Level</w:t>
      </w:r>
      <w:r w:rsidRPr="007E229C">
        <w:rPr>
          <w:rFonts w:ascii="Arial" w:hAnsi="Arial" w:cs="Arial"/>
          <w:sz w:val="22"/>
          <w:szCs w:val="24"/>
          <w:cs/>
        </w:rPr>
        <w:t xml:space="preserve"> </w:t>
      </w:r>
      <w:r w:rsidRPr="007E229C">
        <w:rPr>
          <w:rFonts w:ascii="Arial" w:hAnsi="Arial" w:cs="Arial"/>
          <w:sz w:val="22"/>
          <w:szCs w:val="24"/>
        </w:rPr>
        <w:t>1</w:t>
      </w:r>
      <w:r w:rsidRPr="007E229C">
        <w:rPr>
          <w:rFonts w:ascii="Arial" w:hAnsi="Arial" w:cs="Arial"/>
          <w:sz w:val="22"/>
          <w:szCs w:val="24"/>
        </w:rPr>
        <w:tab/>
        <w:t xml:space="preserve"> </w:t>
      </w:r>
      <w:r w:rsidRPr="007E229C">
        <w:rPr>
          <w:rFonts w:ascii="Arial" w:hAnsi="Arial" w:cs="Arial"/>
          <w:sz w:val="22"/>
          <w:szCs w:val="24"/>
        </w:rPr>
        <w:tab/>
        <w:t xml:space="preserve">Use of quoted market prices in an active market for such assets or liabilities </w:t>
      </w:r>
    </w:p>
    <w:p w14:paraId="7D617EBC" w14:textId="10FDB271" w:rsidR="005043CD" w:rsidRPr="007E229C" w:rsidRDefault="005043CD" w:rsidP="005043CD">
      <w:pPr>
        <w:tabs>
          <w:tab w:val="left" w:pos="1440"/>
        </w:tabs>
        <w:spacing w:line="380" w:lineRule="exact"/>
        <w:ind w:left="1710" w:hanging="1170"/>
        <w:jc w:val="thaiDistribute"/>
        <w:outlineLvl w:val="0"/>
        <w:rPr>
          <w:rFonts w:ascii="Arial" w:hAnsi="Arial" w:cs="Arial"/>
          <w:sz w:val="22"/>
          <w:szCs w:val="24"/>
        </w:rPr>
      </w:pPr>
      <w:r w:rsidRPr="007E229C">
        <w:rPr>
          <w:rFonts w:ascii="Arial" w:hAnsi="Arial" w:cs="Arial"/>
          <w:sz w:val="22"/>
          <w:szCs w:val="24"/>
        </w:rPr>
        <w:t>Level</w:t>
      </w:r>
      <w:r w:rsidRPr="007E229C">
        <w:rPr>
          <w:rFonts w:ascii="Arial" w:hAnsi="Arial" w:cs="Arial"/>
          <w:sz w:val="22"/>
          <w:szCs w:val="24"/>
          <w:cs/>
        </w:rPr>
        <w:t xml:space="preserve"> </w:t>
      </w:r>
      <w:r w:rsidRPr="007E229C">
        <w:rPr>
          <w:rFonts w:ascii="Arial" w:hAnsi="Arial" w:cs="Arial"/>
          <w:sz w:val="22"/>
          <w:szCs w:val="24"/>
        </w:rPr>
        <w:t>2</w:t>
      </w:r>
      <w:r w:rsidRPr="007E229C">
        <w:rPr>
          <w:rFonts w:ascii="Arial" w:hAnsi="Arial" w:cs="Arial"/>
          <w:sz w:val="22"/>
          <w:szCs w:val="24"/>
        </w:rPr>
        <w:tab/>
        <w:t xml:space="preserve"> </w:t>
      </w:r>
      <w:r w:rsidRPr="007E229C">
        <w:rPr>
          <w:rFonts w:ascii="Arial" w:hAnsi="Arial" w:cs="Arial"/>
          <w:sz w:val="22"/>
          <w:szCs w:val="24"/>
        </w:rPr>
        <w:tab/>
        <w:t>Use of other observable inputs for such assets or liabilities, whether directly or indirectly</w:t>
      </w:r>
    </w:p>
    <w:p w14:paraId="2047DD86" w14:textId="6FB36147" w:rsidR="005043CD" w:rsidRPr="007E229C" w:rsidRDefault="005043CD" w:rsidP="005043CD">
      <w:pPr>
        <w:tabs>
          <w:tab w:val="left" w:pos="1440"/>
        </w:tabs>
        <w:spacing w:line="380" w:lineRule="exact"/>
        <w:ind w:left="1710" w:hanging="1170"/>
        <w:jc w:val="thaiDistribute"/>
        <w:outlineLvl w:val="0"/>
        <w:rPr>
          <w:rFonts w:ascii="Arial" w:hAnsi="Arial" w:cs="Arial"/>
          <w:sz w:val="22"/>
          <w:szCs w:val="24"/>
        </w:rPr>
      </w:pPr>
      <w:r w:rsidRPr="007E229C">
        <w:rPr>
          <w:rFonts w:ascii="Arial" w:hAnsi="Arial" w:cs="Arial"/>
          <w:sz w:val="22"/>
          <w:szCs w:val="24"/>
        </w:rPr>
        <w:t>Level</w:t>
      </w:r>
      <w:r w:rsidRPr="007E229C">
        <w:rPr>
          <w:rFonts w:ascii="Arial" w:hAnsi="Arial" w:cs="Arial"/>
          <w:sz w:val="22"/>
          <w:szCs w:val="24"/>
          <w:cs/>
        </w:rPr>
        <w:t xml:space="preserve"> </w:t>
      </w:r>
      <w:r w:rsidRPr="007E229C">
        <w:rPr>
          <w:rFonts w:ascii="Arial" w:hAnsi="Arial" w:cs="Arial"/>
          <w:sz w:val="22"/>
          <w:szCs w:val="24"/>
        </w:rPr>
        <w:t>3</w:t>
      </w:r>
      <w:r w:rsidRPr="007E229C">
        <w:rPr>
          <w:rFonts w:ascii="Arial" w:hAnsi="Arial" w:cs="Arial"/>
          <w:sz w:val="22"/>
          <w:szCs w:val="24"/>
        </w:rPr>
        <w:tab/>
        <w:t xml:space="preserve"> </w:t>
      </w:r>
      <w:r w:rsidRPr="007E229C">
        <w:rPr>
          <w:rFonts w:ascii="Arial" w:hAnsi="Arial" w:cs="Arial"/>
          <w:sz w:val="22"/>
          <w:szCs w:val="24"/>
        </w:rPr>
        <w:tab/>
        <w:t xml:space="preserve">Use of unobservable inputs such as estimates of future cash flows </w:t>
      </w:r>
    </w:p>
    <w:p w14:paraId="000A0E76" w14:textId="77777777" w:rsidR="005043CD" w:rsidRPr="007E229C" w:rsidRDefault="005043CD" w:rsidP="0006691F">
      <w:pPr>
        <w:pStyle w:val="ListParagraph"/>
        <w:tabs>
          <w:tab w:val="left" w:pos="1418"/>
        </w:tabs>
        <w:spacing w:before="120" w:after="120" w:line="380" w:lineRule="exact"/>
        <w:ind w:left="540" w:hanging="540"/>
        <w:jc w:val="thaiDistribute"/>
        <w:rPr>
          <w:rFonts w:ascii="Arial" w:hAnsi="Arial" w:cs="Arial"/>
          <w:sz w:val="22"/>
          <w:szCs w:val="24"/>
        </w:rPr>
      </w:pPr>
      <w:r w:rsidRPr="007E229C">
        <w:rPr>
          <w:rFonts w:ascii="Arial" w:hAnsi="Arial" w:cs="Arial"/>
          <w:sz w:val="22"/>
          <w:szCs w:val="24"/>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D981DC" w14:textId="3DF92901" w:rsidR="005043CD" w:rsidRPr="007E229C" w:rsidRDefault="00BD726B"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.8</w:t>
      </w:r>
      <w:r w:rsidR="005043CD" w:rsidRPr="007E229C">
        <w:rPr>
          <w:rFonts w:ascii="Arial" w:eastAsia="Arial Unicode MS" w:hAnsi="Arial" w:cs="Arial"/>
          <w:b/>
          <w:bCs/>
          <w:sz w:val="22"/>
          <w:szCs w:val="28"/>
        </w:rPr>
        <w:tab/>
      </w:r>
      <w:r w:rsidR="005043CD" w:rsidRPr="007E229C">
        <w:rPr>
          <w:rFonts w:ascii="Arial" w:eastAsia="Arial Unicode MS" w:hAnsi="Arial" w:cs="Arial"/>
          <w:b/>
          <w:bCs/>
          <w:sz w:val="22"/>
          <w:szCs w:val="22"/>
          <w:lang w:val="en-GB"/>
        </w:rPr>
        <w:t>Inventories</w:t>
      </w:r>
    </w:p>
    <w:p w14:paraId="5F57A937" w14:textId="116F0BC5" w:rsidR="005043CD" w:rsidRPr="007E229C" w:rsidRDefault="0006691F" w:rsidP="0006691F">
      <w:pPr>
        <w:pStyle w:val="Caption"/>
        <w:spacing w:before="120" w:after="120" w:line="380" w:lineRule="exact"/>
        <w:ind w:left="540" w:hanging="540"/>
        <w:rPr>
          <w:rFonts w:ascii="Arial" w:eastAsia="Arial Unicode MS" w:hAnsi="Arial" w:cs="Arial"/>
          <w:sz w:val="22"/>
          <w:szCs w:val="22"/>
          <w:u w:val="none"/>
          <w:lang w:val="en-GB" w:bidi="th-TH"/>
        </w:rPr>
      </w:pPr>
      <w:r w:rsidRPr="007E229C">
        <w:rPr>
          <w:rFonts w:ascii="Arial" w:eastAsia="Arial Unicode MS" w:hAnsi="Arial" w:cs="Arial"/>
          <w:sz w:val="22"/>
          <w:szCs w:val="22"/>
          <w:u w:val="none"/>
          <w:lang w:val="en-GB" w:bidi="th-TH"/>
        </w:rPr>
        <w:tab/>
      </w:r>
      <w:r w:rsidR="005043CD" w:rsidRPr="007E229C">
        <w:rPr>
          <w:rFonts w:ascii="Arial" w:eastAsia="Arial Unicode MS" w:hAnsi="Arial" w:cs="Arial"/>
          <w:sz w:val="22"/>
          <w:szCs w:val="22"/>
          <w:u w:val="none"/>
          <w:lang w:val="en-GB" w:bidi="th-TH"/>
        </w:rPr>
        <w:t>Inventories are stated at the lower of cost or net realizable value. Cost of raw materials are determined using the first-in first-out method. Cost of work in process and finish goods which includes all production costs and attributable factory overheads are determined using the specific method for work in process and finish goods. Net realizable value is the estimated selling price in the ordinary course of the business less the marginal cost to complete (for work in process) and other estimated costs necessary to make the sale.</w:t>
      </w:r>
    </w:p>
    <w:p w14:paraId="410397B8" w14:textId="6C234E25"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cs/>
          <w:lang w:val="en-GB"/>
        </w:rPr>
      </w:pPr>
      <w:r w:rsidRPr="007E229C">
        <w:rPr>
          <w:rFonts w:ascii="Arial" w:eastAsia="Arial Unicode MS" w:hAnsi="Arial" w:cs="Arial"/>
          <w:sz w:val="22"/>
          <w:szCs w:val="22"/>
          <w:lang w:val="en-GB"/>
        </w:rPr>
        <w:lastRenderedPageBreak/>
        <w:tab/>
      </w:r>
      <w:r w:rsidR="005043CD" w:rsidRPr="007E229C">
        <w:rPr>
          <w:rFonts w:ascii="Arial" w:eastAsia="Arial Unicode MS" w:hAnsi="Arial" w:cs="Arial"/>
          <w:sz w:val="22"/>
          <w:szCs w:val="22"/>
          <w:lang w:val="en-GB"/>
        </w:rPr>
        <w:t>Cost consists of purchasing price and other related direct cost, net of discounts and allowances (if any).</w:t>
      </w:r>
    </w:p>
    <w:p w14:paraId="41E04788" w14:textId="3405AE31"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Costs of finished goods and work in process consist of raw materials, direct </w:t>
      </w:r>
      <w:proofErr w:type="spellStart"/>
      <w:r w:rsidR="005043CD" w:rsidRPr="007E229C">
        <w:rPr>
          <w:rFonts w:ascii="Arial" w:eastAsia="Arial Unicode MS" w:hAnsi="Arial" w:cs="Arial"/>
          <w:sz w:val="22"/>
          <w:szCs w:val="22"/>
          <w:lang w:val="en-GB"/>
        </w:rPr>
        <w:t>labor</w:t>
      </w:r>
      <w:proofErr w:type="spellEnd"/>
      <w:r w:rsidR="005043CD" w:rsidRPr="007E229C">
        <w:rPr>
          <w:rFonts w:ascii="Arial" w:eastAsia="Arial Unicode MS" w:hAnsi="Arial" w:cs="Arial"/>
          <w:sz w:val="22"/>
          <w:szCs w:val="22"/>
          <w:lang w:val="en-GB"/>
        </w:rPr>
        <w:t>, other direct expenses, and overhead which are allocated based on the production process.</w:t>
      </w:r>
    </w:p>
    <w:p w14:paraId="2DDD347F" w14:textId="55DFACFF" w:rsidR="005043CD" w:rsidRPr="007E229C" w:rsidRDefault="00BD726B"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.9</w:t>
      </w:r>
      <w:r w:rsidR="005043CD" w:rsidRPr="007E229C">
        <w:rPr>
          <w:rFonts w:ascii="Arial" w:eastAsia="Arial Unicode MS" w:hAnsi="Arial" w:cs="Arial"/>
          <w:b/>
          <w:bCs/>
          <w:sz w:val="22"/>
          <w:szCs w:val="28"/>
        </w:rPr>
        <w:tab/>
        <w:t>Cost of business combinations</w:t>
      </w:r>
    </w:p>
    <w:p w14:paraId="1A33B99D" w14:textId="78AA3780" w:rsidR="005043CD" w:rsidRPr="007E229C"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A contingent liability of the acquire is assumed in a business combination only if such a liability represents a present obligation and arises from a past event, and its fair value can be measured reliably. </w:t>
      </w:r>
    </w:p>
    <w:p w14:paraId="4D648ED5"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Transaction costs incurs in connection with a business combination, such as legal fees, and professional and other consulting fees are expensed as incurred.</w:t>
      </w:r>
    </w:p>
    <w:p w14:paraId="25C85035" w14:textId="693B2CE1"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.10</w:t>
      </w:r>
      <w:r w:rsidR="005043CD" w:rsidRPr="007E229C">
        <w:rPr>
          <w:rFonts w:ascii="Arial" w:eastAsia="Arial Unicode MS" w:hAnsi="Arial" w:cs="Arial"/>
          <w:b/>
          <w:bCs/>
          <w:sz w:val="22"/>
          <w:szCs w:val="28"/>
        </w:rPr>
        <w:tab/>
        <w:t>Investments in subsidiaries and associates</w:t>
      </w:r>
    </w:p>
    <w:p w14:paraId="10B9B808" w14:textId="77777777" w:rsidR="005043CD" w:rsidRPr="007E229C"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sz w:val="22"/>
          <w:szCs w:val="28"/>
          <w:u w:val="single"/>
        </w:rPr>
      </w:pPr>
      <w:r w:rsidRPr="007E229C">
        <w:rPr>
          <w:rFonts w:ascii="Arial" w:eastAsia="Arial Unicode MS" w:hAnsi="Arial" w:cs="Arial"/>
          <w:b/>
          <w:bCs/>
          <w:sz w:val="22"/>
          <w:szCs w:val="28"/>
          <w:cs/>
        </w:rPr>
        <w:tab/>
      </w:r>
      <w:r w:rsidRPr="007E229C">
        <w:rPr>
          <w:rFonts w:ascii="Arial" w:eastAsia="Arial Unicode MS" w:hAnsi="Arial" w:cs="Arial"/>
          <w:sz w:val="22"/>
          <w:szCs w:val="28"/>
          <w:u w:val="single"/>
        </w:rPr>
        <w:t>Investment in subsidiary companies</w:t>
      </w:r>
    </w:p>
    <w:p w14:paraId="3FD5B5EA" w14:textId="730CA553"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Investment in subsidiary companies in the separate statement of financial position is accounted for by the cost method. The Company recogni</w:t>
      </w:r>
      <w:r w:rsidR="00CB2C31">
        <w:rPr>
          <w:rFonts w:ascii="Arial" w:eastAsia="Arial Unicode MS" w:hAnsi="Arial" w:cs="Arial"/>
          <w:sz w:val="22"/>
          <w:szCs w:val="22"/>
          <w:lang w:val="en-GB"/>
        </w:rPr>
        <w:t>s</w:t>
      </w:r>
      <w:r w:rsidRPr="007E229C">
        <w:rPr>
          <w:rFonts w:ascii="Arial" w:eastAsia="Arial Unicode MS" w:hAnsi="Arial" w:cs="Arial"/>
          <w:sz w:val="22"/>
          <w:szCs w:val="22"/>
          <w:lang w:val="en-GB"/>
        </w:rPr>
        <w:t>es gain or loss on sale of investment in the profit or loss and in the year the investment is sold. In the case of impairment, the Company will recognise loss from impairment as expense immediately in the profit or loss. The Company recognises dividend income upon the subsidiary’s declaration of the payment.</w:t>
      </w:r>
    </w:p>
    <w:p w14:paraId="04B0B5E4" w14:textId="77777777" w:rsidR="005043CD" w:rsidRPr="007E229C"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sz w:val="22"/>
          <w:szCs w:val="28"/>
          <w:u w:val="single"/>
        </w:rPr>
      </w:pPr>
      <w:r w:rsidRPr="007E229C">
        <w:rPr>
          <w:rFonts w:ascii="Arial" w:eastAsia="Arial Unicode MS" w:hAnsi="Arial" w:cs="Arial"/>
          <w:sz w:val="22"/>
          <w:szCs w:val="28"/>
          <w:cs/>
        </w:rPr>
        <w:tab/>
      </w:r>
      <w:r w:rsidRPr="007E229C">
        <w:rPr>
          <w:rFonts w:ascii="Arial" w:eastAsia="Arial Unicode MS" w:hAnsi="Arial" w:cs="Arial"/>
          <w:sz w:val="22"/>
          <w:szCs w:val="28"/>
          <w:u w:val="single"/>
        </w:rPr>
        <w:t>Investment in associate</w:t>
      </w:r>
    </w:p>
    <w:p w14:paraId="0A3EA42E"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Investment in associate in consolidated statement of financial position is accounted for by the equity method, and investment in associate in the separate statement of financial position is accounted for by the cost method. In the case of impairment, the Company will recognise loss from impairment as expense in the profit or loss. The Company recognises dividend income upon the associate’s declaration of the payment.</w:t>
      </w:r>
    </w:p>
    <w:p w14:paraId="202D1C9B" w14:textId="77777777" w:rsidR="005043CD" w:rsidRPr="007E229C"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i/>
          <w:iCs/>
          <w:sz w:val="22"/>
          <w:szCs w:val="22"/>
          <w:lang w:val="en-GB"/>
        </w:rPr>
      </w:pPr>
      <w:r w:rsidRPr="007E229C">
        <w:rPr>
          <w:rFonts w:ascii="Arial" w:eastAsia="Arial Unicode MS" w:hAnsi="Arial" w:cs="Arial"/>
          <w:sz w:val="22"/>
          <w:szCs w:val="28"/>
          <w:cs/>
        </w:rPr>
        <w:tab/>
      </w:r>
      <w:r w:rsidRPr="007E229C">
        <w:rPr>
          <w:rFonts w:ascii="Arial" w:eastAsia="Arial Unicode MS" w:hAnsi="Arial" w:cs="Arial"/>
          <w:i/>
          <w:iCs/>
          <w:sz w:val="22"/>
          <w:szCs w:val="22"/>
          <w:lang w:val="en-GB"/>
        </w:rPr>
        <w:t>Disposal of investments</w:t>
      </w:r>
    </w:p>
    <w:p w14:paraId="7DAF1A01"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On disposal of an investment, the difference between net disposal proceeds and the carrying amount is recognised in profit or loss.</w:t>
      </w:r>
    </w:p>
    <w:p w14:paraId="4185A54E"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If the Company disposes of part of its holding of a particular investment, the deemed cost of the part sold is determined using the weighted average method applied to the carrying value of the total holding of the investment.</w:t>
      </w:r>
    </w:p>
    <w:p w14:paraId="40A452E7" w14:textId="77777777" w:rsidR="00503A2D" w:rsidRDefault="00503A2D">
      <w:pPr>
        <w:rPr>
          <w:rFonts w:ascii="Arial" w:eastAsia="Arial Unicode MS" w:hAnsi="Arial" w:cs="Arial"/>
          <w:b/>
          <w:bCs/>
          <w:sz w:val="22"/>
          <w:szCs w:val="28"/>
        </w:rPr>
      </w:pPr>
      <w:r>
        <w:rPr>
          <w:rFonts w:ascii="Arial" w:eastAsia="Arial Unicode MS" w:hAnsi="Arial" w:cs="Arial"/>
          <w:b/>
          <w:bCs/>
          <w:sz w:val="22"/>
          <w:szCs w:val="28"/>
        </w:rPr>
        <w:br w:type="page"/>
      </w:r>
    </w:p>
    <w:p w14:paraId="3F236E70" w14:textId="0B225F07"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lastRenderedPageBreak/>
        <w:t>4</w:t>
      </w:r>
      <w:r w:rsidR="005043CD" w:rsidRPr="007E229C">
        <w:rPr>
          <w:rFonts w:ascii="Arial" w:eastAsia="Arial Unicode MS" w:hAnsi="Arial" w:cs="Arial"/>
          <w:b/>
          <w:bCs/>
          <w:sz w:val="22"/>
          <w:szCs w:val="28"/>
        </w:rPr>
        <w:t>.11</w:t>
      </w:r>
      <w:r w:rsidR="005043CD" w:rsidRPr="007E229C">
        <w:rPr>
          <w:rFonts w:ascii="Arial" w:eastAsia="Arial Unicode MS" w:hAnsi="Arial" w:cs="Arial"/>
          <w:b/>
          <w:bCs/>
          <w:sz w:val="22"/>
          <w:szCs w:val="28"/>
        </w:rPr>
        <w:tab/>
        <w:t>Property, plant and equipment/Depreciation</w:t>
      </w:r>
    </w:p>
    <w:p w14:paraId="4D509501"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Recognition and measurement</w:t>
      </w:r>
    </w:p>
    <w:p w14:paraId="27712ACC"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Property, plant and equipment are stated at cost less accumulated depreciation and impairment losses (if any). </w:t>
      </w:r>
    </w:p>
    <w:p w14:paraId="3B838902" w14:textId="73B46C58"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Cost includes expenditure that is directly attributable to the acquisition of the asset. The cost of self-constructed assets includes the cost of materials and direct </w:t>
      </w:r>
      <w:proofErr w:type="spellStart"/>
      <w:r w:rsidRPr="007E229C">
        <w:rPr>
          <w:rFonts w:ascii="Arial" w:eastAsia="Arial Unicode MS" w:hAnsi="Arial" w:cs="Arial"/>
          <w:sz w:val="22"/>
          <w:szCs w:val="22"/>
          <w:lang w:val="en-GB"/>
        </w:rPr>
        <w:t>labor</w:t>
      </w:r>
      <w:proofErr w:type="spellEnd"/>
      <w:r w:rsidRPr="007E229C">
        <w:rPr>
          <w:rFonts w:ascii="Arial" w:eastAsia="Arial Unicode MS" w:hAnsi="Arial" w:cs="Arial"/>
          <w:sz w:val="22"/>
          <w:szCs w:val="22"/>
          <w:lang w:val="en-GB"/>
        </w:rPr>
        <w:t>,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402BF4B5"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When parts of an item of property, plant and equipment have different useful lives, they are accounted for as separate items (major components) of property, plant and equipment. </w:t>
      </w:r>
    </w:p>
    <w:p w14:paraId="71579B91" w14:textId="16109621"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48F80562"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Subsequent costs</w:t>
      </w:r>
    </w:p>
    <w:p w14:paraId="6DF3563E" w14:textId="20F201F6"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cost of replacing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recognised in profit or loss as incurred</w:t>
      </w:r>
      <w:r w:rsidR="00151820">
        <w:rPr>
          <w:rFonts w:ascii="Arial" w:eastAsia="Arial Unicode MS" w:hAnsi="Arial" w:cs="Arial"/>
          <w:sz w:val="22"/>
          <w:szCs w:val="22"/>
          <w:lang w:val="en-GB"/>
        </w:rPr>
        <w:t>.</w:t>
      </w:r>
    </w:p>
    <w:p w14:paraId="2B4079F7"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Depreciation</w:t>
      </w:r>
    </w:p>
    <w:p w14:paraId="6393D2DE"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Depreciation is calculated based on the depreciable amount, which is the cost of an asset, or other amount substituted for cost, less its residual value.</w:t>
      </w:r>
    </w:p>
    <w:p w14:paraId="390D7C32" w14:textId="77777777" w:rsidR="005043CD" w:rsidRPr="007E229C"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Depreciation is charged to profit or loss on a straight-line basis over the estimated useful lives of each component of an item of property, plant and equipment.  The estimated useful lives are as follows: </w:t>
      </w:r>
    </w:p>
    <w:tbl>
      <w:tblPr>
        <w:tblW w:w="6390" w:type="dxa"/>
        <w:tblInd w:w="1350" w:type="dxa"/>
        <w:tblLook w:val="0000" w:firstRow="0" w:lastRow="0" w:firstColumn="0" w:lastColumn="0" w:noHBand="0" w:noVBand="0"/>
      </w:tblPr>
      <w:tblGrid>
        <w:gridCol w:w="4140"/>
        <w:gridCol w:w="2250"/>
      </w:tblGrid>
      <w:tr w:rsidR="005043CD" w:rsidRPr="007E229C" w14:paraId="4B7F535E" w14:textId="77777777" w:rsidTr="00140E10">
        <w:tc>
          <w:tcPr>
            <w:tcW w:w="4140" w:type="dxa"/>
            <w:vAlign w:val="bottom"/>
          </w:tcPr>
          <w:p w14:paraId="55625311" w14:textId="77777777" w:rsidR="005043CD" w:rsidRPr="007E229C" w:rsidRDefault="005043CD" w:rsidP="00D86809">
            <w:pPr>
              <w:spacing w:line="380" w:lineRule="exact"/>
              <w:rPr>
                <w:rFonts w:ascii="Arial" w:eastAsia="Arial Unicode MS" w:hAnsi="Arial" w:cs="Arial"/>
                <w:sz w:val="22"/>
                <w:szCs w:val="22"/>
                <w:lang w:val="en-GB"/>
              </w:rPr>
            </w:pPr>
            <w:r w:rsidRPr="007E229C">
              <w:rPr>
                <w:rFonts w:ascii="Arial" w:eastAsia="Arial Unicode MS" w:hAnsi="Arial" w:cs="Arial"/>
                <w:sz w:val="22"/>
                <w:szCs w:val="22"/>
                <w:lang w:val="en-GB"/>
              </w:rPr>
              <w:t>Land improvements</w:t>
            </w:r>
          </w:p>
        </w:tc>
        <w:tc>
          <w:tcPr>
            <w:tcW w:w="2250" w:type="dxa"/>
            <w:vAlign w:val="bottom"/>
          </w:tcPr>
          <w:p w14:paraId="3819A943" w14:textId="77777777" w:rsidR="005043CD" w:rsidRPr="007E229C" w:rsidRDefault="005043CD" w:rsidP="00D86809">
            <w:pPr>
              <w:spacing w:line="380" w:lineRule="exact"/>
              <w:jc w:val="right"/>
              <w:rPr>
                <w:rFonts w:ascii="Arial" w:eastAsia="Arial Unicode MS" w:hAnsi="Arial" w:cs="Arial"/>
                <w:sz w:val="22"/>
                <w:szCs w:val="22"/>
                <w:lang w:val="en-GB"/>
              </w:rPr>
            </w:pPr>
            <w:r w:rsidRPr="007E229C">
              <w:rPr>
                <w:rFonts w:ascii="Arial" w:eastAsia="Arial Unicode MS" w:hAnsi="Arial" w:cs="Arial"/>
                <w:sz w:val="22"/>
                <w:szCs w:val="22"/>
                <w:lang w:val="en-GB"/>
              </w:rPr>
              <w:t>20 years</w:t>
            </w:r>
          </w:p>
        </w:tc>
      </w:tr>
      <w:tr w:rsidR="005043CD" w:rsidRPr="007E229C" w14:paraId="7A4A3526" w14:textId="77777777" w:rsidTr="00140E10">
        <w:tc>
          <w:tcPr>
            <w:tcW w:w="4140" w:type="dxa"/>
            <w:vAlign w:val="bottom"/>
          </w:tcPr>
          <w:p w14:paraId="6EAE29CB" w14:textId="77777777" w:rsidR="005043CD" w:rsidRPr="007E229C" w:rsidRDefault="005043CD" w:rsidP="00D86809">
            <w:pPr>
              <w:spacing w:line="380" w:lineRule="exact"/>
              <w:rPr>
                <w:rFonts w:ascii="Arial" w:eastAsia="Arial Unicode MS" w:hAnsi="Arial" w:cs="Arial"/>
                <w:sz w:val="22"/>
                <w:szCs w:val="22"/>
                <w:lang w:val="en-GB"/>
              </w:rPr>
            </w:pPr>
            <w:r w:rsidRPr="007E229C">
              <w:rPr>
                <w:rFonts w:ascii="Arial" w:eastAsia="Arial Unicode MS" w:hAnsi="Arial" w:cs="Arial"/>
                <w:sz w:val="22"/>
                <w:szCs w:val="22"/>
                <w:lang w:val="en-GB"/>
              </w:rPr>
              <w:t>Building and factories</w:t>
            </w:r>
          </w:p>
        </w:tc>
        <w:tc>
          <w:tcPr>
            <w:tcW w:w="2250" w:type="dxa"/>
            <w:vAlign w:val="bottom"/>
          </w:tcPr>
          <w:p w14:paraId="2A86391F" w14:textId="0D12F603" w:rsidR="005043CD" w:rsidRPr="007E229C" w:rsidRDefault="005043CD" w:rsidP="00D86809">
            <w:pPr>
              <w:spacing w:line="380" w:lineRule="exact"/>
              <w:jc w:val="right"/>
              <w:rPr>
                <w:rFonts w:ascii="Arial" w:eastAsia="Arial Unicode MS" w:hAnsi="Arial" w:cs="Arial"/>
                <w:sz w:val="22"/>
                <w:szCs w:val="22"/>
                <w:lang w:val="en-GB"/>
              </w:rPr>
            </w:pPr>
            <w:r w:rsidRPr="007E229C">
              <w:rPr>
                <w:rFonts w:ascii="Arial" w:eastAsia="Arial Unicode MS" w:hAnsi="Arial" w:cs="Arial"/>
                <w:sz w:val="22"/>
                <w:szCs w:val="22"/>
                <w:lang w:val="en-GB"/>
              </w:rPr>
              <w:t>10</w:t>
            </w:r>
            <w:r w:rsidR="00140E10">
              <w:rPr>
                <w:rFonts w:ascii="Arial" w:eastAsia="Arial Unicode MS" w:hAnsi="Arial" w:cs="Arial"/>
                <w:sz w:val="22"/>
                <w:szCs w:val="22"/>
                <w:lang w:val="en-GB"/>
              </w:rPr>
              <w:t xml:space="preserve"> and</w:t>
            </w:r>
            <w:r w:rsidRPr="007E229C">
              <w:rPr>
                <w:rFonts w:ascii="Arial" w:eastAsia="Arial Unicode MS" w:hAnsi="Arial" w:cs="Arial"/>
                <w:sz w:val="22"/>
                <w:szCs w:val="22"/>
                <w:lang w:val="en-GB"/>
              </w:rPr>
              <w:t xml:space="preserve"> 20 years</w:t>
            </w:r>
          </w:p>
        </w:tc>
      </w:tr>
      <w:tr w:rsidR="005043CD" w:rsidRPr="007E229C" w14:paraId="09EEF2F3" w14:textId="77777777" w:rsidTr="00140E10">
        <w:tc>
          <w:tcPr>
            <w:tcW w:w="4140" w:type="dxa"/>
            <w:vAlign w:val="bottom"/>
          </w:tcPr>
          <w:p w14:paraId="0BE5D94F" w14:textId="77777777" w:rsidR="005043CD" w:rsidRPr="007E229C" w:rsidRDefault="005043CD" w:rsidP="00D86809">
            <w:pPr>
              <w:spacing w:line="380" w:lineRule="exact"/>
              <w:rPr>
                <w:rFonts w:ascii="Arial" w:eastAsia="Arial Unicode MS" w:hAnsi="Arial" w:cs="Arial"/>
                <w:sz w:val="22"/>
                <w:szCs w:val="22"/>
                <w:lang w:val="en-GB"/>
              </w:rPr>
            </w:pPr>
            <w:r w:rsidRPr="007E229C">
              <w:rPr>
                <w:rFonts w:ascii="Arial" w:eastAsia="Arial Unicode MS" w:hAnsi="Arial" w:cs="Arial"/>
                <w:sz w:val="22"/>
                <w:szCs w:val="22"/>
                <w:lang w:val="en-GB"/>
              </w:rPr>
              <w:t>Machinery and factory equipment</w:t>
            </w:r>
          </w:p>
        </w:tc>
        <w:tc>
          <w:tcPr>
            <w:tcW w:w="2250" w:type="dxa"/>
            <w:vAlign w:val="bottom"/>
          </w:tcPr>
          <w:p w14:paraId="0BCE71C3" w14:textId="46EEAA46" w:rsidR="005043CD" w:rsidRPr="007E229C" w:rsidRDefault="005043CD" w:rsidP="00D86809">
            <w:pPr>
              <w:spacing w:line="380" w:lineRule="exact"/>
              <w:jc w:val="right"/>
              <w:rPr>
                <w:rFonts w:ascii="Arial" w:eastAsia="Arial Unicode MS" w:hAnsi="Arial" w:cs="Arial"/>
                <w:sz w:val="22"/>
                <w:szCs w:val="22"/>
                <w:lang w:val="en-GB"/>
              </w:rPr>
            </w:pPr>
            <w:r w:rsidRPr="007E229C">
              <w:rPr>
                <w:rFonts w:ascii="Arial" w:eastAsia="Arial Unicode MS" w:hAnsi="Arial" w:cs="Arial"/>
                <w:sz w:val="22"/>
                <w:szCs w:val="22"/>
                <w:lang w:val="en-GB"/>
              </w:rPr>
              <w:t>5, 10,</w:t>
            </w:r>
            <w:r w:rsidR="00140E10">
              <w:rPr>
                <w:rFonts w:ascii="Arial" w:eastAsia="Arial Unicode MS" w:hAnsi="Arial" w:cs="Arial"/>
                <w:sz w:val="22"/>
                <w:szCs w:val="22"/>
                <w:lang w:val="en-GB"/>
              </w:rPr>
              <w:t xml:space="preserve"> and</w:t>
            </w:r>
            <w:r w:rsidRPr="007E229C">
              <w:rPr>
                <w:rFonts w:ascii="Arial" w:eastAsia="Arial Unicode MS" w:hAnsi="Arial" w:cs="Arial"/>
                <w:sz w:val="22"/>
                <w:szCs w:val="22"/>
                <w:lang w:val="en-GB"/>
              </w:rPr>
              <w:t xml:space="preserve"> 20 years</w:t>
            </w:r>
          </w:p>
        </w:tc>
      </w:tr>
      <w:tr w:rsidR="005043CD" w:rsidRPr="007E229C" w14:paraId="6C0BC0F2" w14:textId="77777777" w:rsidTr="00140E10">
        <w:tc>
          <w:tcPr>
            <w:tcW w:w="4140" w:type="dxa"/>
            <w:vAlign w:val="bottom"/>
          </w:tcPr>
          <w:p w14:paraId="2EEB1517" w14:textId="77777777" w:rsidR="005043CD" w:rsidRPr="007E229C" w:rsidRDefault="005043CD" w:rsidP="00D86809">
            <w:pPr>
              <w:spacing w:line="380" w:lineRule="exact"/>
              <w:rPr>
                <w:rFonts w:ascii="Arial" w:eastAsia="Arial Unicode MS" w:hAnsi="Arial" w:cs="Arial"/>
                <w:sz w:val="22"/>
                <w:szCs w:val="22"/>
                <w:lang w:val="en-GB"/>
              </w:rPr>
            </w:pPr>
            <w:r w:rsidRPr="007E229C">
              <w:rPr>
                <w:rFonts w:ascii="Arial" w:eastAsia="Arial Unicode MS" w:hAnsi="Arial" w:cs="Arial"/>
                <w:sz w:val="22"/>
                <w:szCs w:val="22"/>
                <w:lang w:val="en-GB"/>
              </w:rPr>
              <w:t>Furniture and office equipment</w:t>
            </w:r>
          </w:p>
        </w:tc>
        <w:tc>
          <w:tcPr>
            <w:tcW w:w="2250" w:type="dxa"/>
            <w:vAlign w:val="bottom"/>
          </w:tcPr>
          <w:p w14:paraId="0B94F1C5" w14:textId="40475EF7" w:rsidR="005043CD" w:rsidRPr="007E229C" w:rsidRDefault="005043CD" w:rsidP="00D86809">
            <w:pPr>
              <w:spacing w:line="380" w:lineRule="exact"/>
              <w:jc w:val="right"/>
              <w:rPr>
                <w:rFonts w:ascii="Arial" w:eastAsia="Arial Unicode MS" w:hAnsi="Arial" w:cs="Arial"/>
                <w:sz w:val="22"/>
                <w:szCs w:val="22"/>
                <w:cs/>
                <w:lang w:val="en-GB"/>
              </w:rPr>
            </w:pPr>
            <w:r w:rsidRPr="007E229C">
              <w:rPr>
                <w:rFonts w:ascii="Arial" w:eastAsia="Arial Unicode MS" w:hAnsi="Arial" w:cs="Arial"/>
                <w:sz w:val="22"/>
                <w:szCs w:val="22"/>
                <w:lang w:val="en-GB"/>
              </w:rPr>
              <w:t>5</w:t>
            </w:r>
            <w:r w:rsidR="00140E10">
              <w:rPr>
                <w:rFonts w:ascii="Arial" w:eastAsia="Arial Unicode MS" w:hAnsi="Arial" w:cs="Arial"/>
                <w:sz w:val="22"/>
                <w:szCs w:val="22"/>
                <w:lang w:val="en-GB"/>
              </w:rPr>
              <w:t xml:space="preserve"> and </w:t>
            </w:r>
            <w:r w:rsidRPr="007E229C">
              <w:rPr>
                <w:rFonts w:ascii="Arial" w:eastAsia="Arial Unicode MS" w:hAnsi="Arial" w:cs="Arial"/>
                <w:sz w:val="22"/>
                <w:szCs w:val="22"/>
                <w:lang w:val="en-GB"/>
              </w:rPr>
              <w:t>20 years</w:t>
            </w:r>
          </w:p>
        </w:tc>
      </w:tr>
      <w:tr w:rsidR="005043CD" w:rsidRPr="007E229C" w14:paraId="03F223C6" w14:textId="77777777" w:rsidTr="00140E10">
        <w:tc>
          <w:tcPr>
            <w:tcW w:w="4140" w:type="dxa"/>
            <w:vAlign w:val="bottom"/>
          </w:tcPr>
          <w:p w14:paraId="19F5EE77" w14:textId="77777777" w:rsidR="005043CD" w:rsidRPr="007E229C" w:rsidRDefault="005043CD" w:rsidP="00D86809">
            <w:pPr>
              <w:spacing w:line="380" w:lineRule="exact"/>
              <w:rPr>
                <w:rFonts w:ascii="Arial" w:eastAsia="Arial Unicode MS" w:hAnsi="Arial" w:cs="Arial"/>
                <w:sz w:val="22"/>
                <w:szCs w:val="22"/>
                <w:cs/>
                <w:lang w:val="en-GB"/>
              </w:rPr>
            </w:pPr>
            <w:r w:rsidRPr="007E229C">
              <w:rPr>
                <w:rFonts w:ascii="Arial" w:eastAsia="Arial Unicode MS" w:hAnsi="Arial" w:cs="Arial"/>
                <w:sz w:val="22"/>
                <w:szCs w:val="22"/>
                <w:lang w:val="en-GB"/>
              </w:rPr>
              <w:t>Vehicles</w:t>
            </w:r>
          </w:p>
        </w:tc>
        <w:tc>
          <w:tcPr>
            <w:tcW w:w="2250" w:type="dxa"/>
            <w:vAlign w:val="bottom"/>
          </w:tcPr>
          <w:p w14:paraId="0ACA0A19" w14:textId="77777777" w:rsidR="005043CD" w:rsidRPr="007E229C" w:rsidRDefault="005043CD" w:rsidP="00D86809">
            <w:pPr>
              <w:spacing w:line="380" w:lineRule="exact"/>
              <w:jc w:val="right"/>
              <w:rPr>
                <w:rFonts w:ascii="Arial" w:eastAsia="Arial Unicode MS" w:hAnsi="Arial" w:cs="Arial"/>
                <w:sz w:val="22"/>
                <w:szCs w:val="22"/>
                <w:cs/>
                <w:lang w:val="en-GB"/>
              </w:rPr>
            </w:pPr>
            <w:r w:rsidRPr="007E229C">
              <w:rPr>
                <w:rFonts w:ascii="Arial" w:eastAsia="Arial Unicode MS" w:hAnsi="Arial" w:cs="Arial"/>
                <w:sz w:val="22"/>
                <w:szCs w:val="22"/>
                <w:lang w:val="en-GB"/>
              </w:rPr>
              <w:t>5 years</w:t>
            </w:r>
          </w:p>
        </w:tc>
      </w:tr>
    </w:tbl>
    <w:p w14:paraId="7B53095D" w14:textId="6ED87854" w:rsidR="005043CD" w:rsidRPr="007E229C" w:rsidRDefault="005043CD" w:rsidP="0000406D">
      <w:pPr>
        <w:pStyle w:val="ListParagraph"/>
        <w:tabs>
          <w:tab w:val="left" w:pos="1418"/>
        </w:tabs>
        <w:spacing w:before="80" w:after="8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Group no depreciation is provided on land </w:t>
      </w:r>
      <w:r w:rsidR="00EA783C">
        <w:rPr>
          <w:rFonts w:ascii="Arial" w:eastAsia="Arial Unicode MS" w:hAnsi="Arial" w:cs="Arial"/>
          <w:sz w:val="22"/>
          <w:szCs w:val="22"/>
          <w:lang w:val="en-GB"/>
        </w:rPr>
        <w:t>and</w:t>
      </w:r>
      <w:r w:rsidRPr="007E229C">
        <w:rPr>
          <w:rFonts w:ascii="Arial" w:eastAsia="Arial Unicode MS" w:hAnsi="Arial" w:cs="Arial"/>
          <w:sz w:val="22"/>
          <w:szCs w:val="22"/>
          <w:lang w:val="en-GB"/>
        </w:rPr>
        <w:t xml:space="preserve"> assets under construction.</w:t>
      </w:r>
    </w:p>
    <w:p w14:paraId="3B9B3BF5" w14:textId="77777777" w:rsidR="005043CD" w:rsidRPr="007E229C" w:rsidRDefault="005043CD" w:rsidP="0000406D">
      <w:pPr>
        <w:pStyle w:val="ListParagraph"/>
        <w:tabs>
          <w:tab w:val="left" w:pos="1418"/>
        </w:tabs>
        <w:spacing w:before="80" w:after="8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Depreciation methods, useful lives and residual values are reviewed at each financial year-end and adjusted if appropriate.</w:t>
      </w:r>
    </w:p>
    <w:p w14:paraId="4D57F38E" w14:textId="7857E30B" w:rsidR="005043CD" w:rsidRPr="007E229C" w:rsidRDefault="005043CD" w:rsidP="0000406D">
      <w:pPr>
        <w:pStyle w:val="ListParagraph"/>
        <w:tabs>
          <w:tab w:val="left" w:pos="1418"/>
        </w:tabs>
        <w:spacing w:before="80" w:after="80" w:line="380" w:lineRule="exact"/>
        <w:ind w:left="547"/>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Impairment</w:t>
      </w:r>
    </w:p>
    <w:p w14:paraId="4227685A" w14:textId="018D18B1" w:rsidR="005043CD" w:rsidRPr="007E229C" w:rsidRDefault="005043CD" w:rsidP="0000406D">
      <w:pPr>
        <w:pStyle w:val="ListParagraph"/>
        <w:tabs>
          <w:tab w:val="left" w:pos="1418"/>
        </w:tabs>
        <w:spacing w:before="80" w:after="8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Group assess whether there is an indication that any asset may be impaired. If any such indication exists, the Group make an estimate of the asset recoverable amount. Where the carrying amount of the asset exceeds its recoverable amount, the asset is considered impaired and is written down to its recoverable amount. Impairment loss is recognised</w:t>
      </w:r>
      <w:r w:rsidR="0007591C"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in profit or loss. An asset recoverable amount is the higher of fair value less costs to sell or value in use.</w:t>
      </w:r>
    </w:p>
    <w:p w14:paraId="7AEA9990" w14:textId="472BFA41" w:rsidR="005043CD" w:rsidRPr="007E229C" w:rsidRDefault="00BD726B" w:rsidP="0000406D">
      <w:pPr>
        <w:pStyle w:val="ListParagraph"/>
        <w:tabs>
          <w:tab w:val="left" w:pos="1418"/>
        </w:tabs>
        <w:spacing w:before="80" w:after="80" w:line="380" w:lineRule="exact"/>
        <w:ind w:left="540" w:hanging="540"/>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.12</w:t>
      </w:r>
      <w:r w:rsidR="005043CD" w:rsidRPr="007E229C">
        <w:rPr>
          <w:rFonts w:ascii="Arial" w:eastAsia="Arial Unicode MS" w:hAnsi="Arial" w:cs="Arial"/>
          <w:b/>
          <w:bCs/>
          <w:sz w:val="22"/>
          <w:szCs w:val="28"/>
        </w:rPr>
        <w:tab/>
        <w:t>Right-of-use asset and lease liability</w:t>
      </w:r>
    </w:p>
    <w:p w14:paraId="15121D87" w14:textId="1AA9CC9E" w:rsidR="005043CD" w:rsidRPr="007E229C" w:rsidRDefault="0006691F" w:rsidP="0000406D">
      <w:pPr>
        <w:pStyle w:val="ListParagraph"/>
        <w:tabs>
          <w:tab w:val="left" w:pos="1418"/>
        </w:tabs>
        <w:spacing w:before="80" w:after="80" w:line="380" w:lineRule="exact"/>
        <w:ind w:left="540" w:hanging="540"/>
        <w:jc w:val="thaiDistribute"/>
        <w:rPr>
          <w:rFonts w:ascii="Arial" w:eastAsia="Arial Unicode MS" w:hAnsi="Arial" w:cs="Arial"/>
          <w:i/>
          <w:iCs/>
          <w:sz w:val="22"/>
          <w:szCs w:val="22"/>
          <w:lang w:val="en-GB"/>
        </w:rPr>
      </w:pPr>
      <w:r w:rsidRPr="007E229C">
        <w:rPr>
          <w:rFonts w:ascii="Arial" w:eastAsia="Arial Unicode MS" w:hAnsi="Arial" w:cs="Arial"/>
          <w:i/>
          <w:iCs/>
          <w:sz w:val="22"/>
          <w:szCs w:val="22"/>
          <w:lang w:val="en-GB"/>
        </w:rPr>
        <w:tab/>
      </w:r>
      <w:r w:rsidR="005043CD" w:rsidRPr="007E229C">
        <w:rPr>
          <w:rFonts w:ascii="Arial" w:eastAsia="Arial Unicode MS" w:hAnsi="Arial" w:cs="Arial"/>
          <w:i/>
          <w:iCs/>
          <w:sz w:val="22"/>
          <w:szCs w:val="22"/>
          <w:lang w:val="en-GB"/>
        </w:rPr>
        <w:t>Leases - where the Group is the lessee</w:t>
      </w:r>
    </w:p>
    <w:p w14:paraId="73039364" w14:textId="7F1B98BE" w:rsidR="005043CD" w:rsidRPr="007E229C" w:rsidRDefault="0006691F" w:rsidP="0000406D">
      <w:pPr>
        <w:pStyle w:val="ListParagraph"/>
        <w:tabs>
          <w:tab w:val="left" w:pos="1418"/>
        </w:tabs>
        <w:spacing w:before="80" w:after="8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B3A4AE0" w14:textId="60BFBEF0" w:rsidR="005043CD" w:rsidRPr="007E229C" w:rsidRDefault="0006691F" w:rsidP="0000406D">
      <w:pPr>
        <w:pStyle w:val="ListParagraph"/>
        <w:tabs>
          <w:tab w:val="left" w:pos="1418"/>
        </w:tabs>
        <w:spacing w:before="80" w:after="80" w:line="380" w:lineRule="exact"/>
        <w:ind w:left="540" w:hanging="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65774C7" w14:textId="289D4B67" w:rsidR="005043CD" w:rsidRPr="007E229C" w:rsidRDefault="00151820" w:rsidP="0000406D">
      <w:pPr>
        <w:pStyle w:val="ListParagraph"/>
        <w:tabs>
          <w:tab w:val="left" w:pos="1418"/>
        </w:tabs>
        <w:spacing w:before="80" w:after="80" w:line="380" w:lineRule="exact"/>
        <w:ind w:left="540" w:hanging="540"/>
        <w:jc w:val="thaiDistribute"/>
        <w:rPr>
          <w:rFonts w:ascii="Arial" w:eastAsia="Arial Unicode MS" w:hAnsi="Arial" w:cs="Arial"/>
          <w:sz w:val="22"/>
          <w:szCs w:val="22"/>
          <w:lang w:val="en-GB"/>
        </w:rPr>
      </w:pPr>
      <w:r>
        <w:rPr>
          <w:rFonts w:ascii="Arial" w:eastAsia="Arial Unicode MS" w:hAnsi="Arial" w:cs="Arial"/>
          <w:sz w:val="22"/>
          <w:szCs w:val="22"/>
          <w:lang w:val="en-GB"/>
        </w:rPr>
        <w:tab/>
      </w:r>
      <w:r w:rsidR="005043CD" w:rsidRPr="007E229C">
        <w:rPr>
          <w:rFonts w:ascii="Arial" w:eastAsia="Arial Unicode MS" w:hAnsi="Arial" w:cs="Arial"/>
          <w:sz w:val="22"/>
          <w:szCs w:val="22"/>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5427C471" w14:textId="77777777" w:rsidR="005043CD" w:rsidRPr="007E229C" w:rsidRDefault="005043CD" w:rsidP="0000406D">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Lease payments included in the measurement of the lease liability are as follows:</w:t>
      </w:r>
    </w:p>
    <w:p w14:paraId="14A80E34" w14:textId="77777777" w:rsidR="005043CD" w:rsidRPr="007E229C"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fixed payments including in-substance fixed payments;</w:t>
      </w:r>
    </w:p>
    <w:p w14:paraId="0E358AA1" w14:textId="77777777" w:rsidR="005043CD" w:rsidRPr="007E229C"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variable lease payments that depend on an index or a rate, initially measured using the index or rate as at the commencement date;</w:t>
      </w:r>
    </w:p>
    <w:p w14:paraId="3713FCA2" w14:textId="77777777" w:rsidR="005043CD" w:rsidRPr="007E229C"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amounts expected to be payable under a residual value guarantee;</w:t>
      </w:r>
    </w:p>
    <w:p w14:paraId="14CFAAE5" w14:textId="77777777" w:rsidR="005043CD" w:rsidRPr="007E229C"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the exercise price, under a purchase option that the Group is reasonably certain to exercise, lease payments in an optional renewal period; and</w:t>
      </w:r>
    </w:p>
    <w:p w14:paraId="7DDBD713" w14:textId="77777777" w:rsidR="005043CD" w:rsidRPr="007E229C" w:rsidRDefault="005043CD" w:rsidP="00503A2D">
      <w:pPr>
        <w:pStyle w:val="ListParagraph"/>
        <w:tabs>
          <w:tab w:val="left" w:pos="1418"/>
        </w:tabs>
        <w:spacing w:after="120"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payments of penalties for early termination of a lease if the Group is reasonably certain to terminate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early.</w:t>
      </w:r>
    </w:p>
    <w:p w14:paraId="75D6E378"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4FE15E44"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The lease liability is re-measured when there is a change in future lease payments arising from the following items:</w:t>
      </w:r>
    </w:p>
    <w:p w14:paraId="13EA314B" w14:textId="77777777" w:rsidR="005043CD" w:rsidRPr="007E229C"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a change in an index or a rate used to determine those payments</w:t>
      </w:r>
    </w:p>
    <w:p w14:paraId="1A71D4E1" w14:textId="77777777" w:rsidR="005043CD" w:rsidRPr="007E229C"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a change in the Group’s estimate of the amount expected to be payable under a residual value guarantee.</w:t>
      </w:r>
    </w:p>
    <w:p w14:paraId="1C006BEB" w14:textId="77777777" w:rsidR="005043CD" w:rsidRPr="007E229C"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ab/>
        <w:t>the Group changes its assessment of whether it will exercise a purchase, extension or termination option.</w:t>
      </w:r>
    </w:p>
    <w:p w14:paraId="5738E857"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3D3646DE"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u w:val="single"/>
          <w:lang w:val="en-GB"/>
        </w:rPr>
      </w:pPr>
      <w:r w:rsidRPr="007E229C">
        <w:rPr>
          <w:rFonts w:ascii="Arial" w:eastAsia="Arial Unicode MS" w:hAnsi="Arial" w:cs="Arial"/>
          <w:sz w:val="22"/>
          <w:szCs w:val="22"/>
          <w:u w:val="single"/>
          <w:lang w:val="en-GB"/>
        </w:rPr>
        <w:t>Short-term leases and leases of low-value asset</w:t>
      </w:r>
    </w:p>
    <w:p w14:paraId="664996C0"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3029375E" w14:textId="2BDEF86D" w:rsidR="005043CD" w:rsidRPr="007E229C"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cs/>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.13</w:t>
      </w:r>
      <w:r w:rsidR="005043CD" w:rsidRPr="007E229C">
        <w:rPr>
          <w:rFonts w:ascii="Arial" w:eastAsia="Arial Unicode MS" w:hAnsi="Arial" w:cs="Arial"/>
          <w:b/>
          <w:bCs/>
          <w:sz w:val="22"/>
          <w:szCs w:val="28"/>
        </w:rPr>
        <w:tab/>
        <w:t>Computer software</w:t>
      </w:r>
    </w:p>
    <w:p w14:paraId="383DCF0A" w14:textId="24F0C56D"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Computer software is presented at cost less accumulated amortisation. Amortisation is calculated by a straight-line basis over the estimated useful lives of 5 years. </w:t>
      </w:r>
    </w:p>
    <w:p w14:paraId="61BC9363" w14:textId="77777777" w:rsidR="00503A2D" w:rsidRDefault="00503A2D">
      <w:pPr>
        <w:rPr>
          <w:rFonts w:ascii="Arial" w:eastAsia="Arial Unicode MS" w:hAnsi="Arial" w:cs="Arial"/>
          <w:b/>
          <w:bCs/>
          <w:sz w:val="22"/>
          <w:szCs w:val="28"/>
        </w:rPr>
      </w:pPr>
      <w:r>
        <w:rPr>
          <w:rFonts w:ascii="Arial" w:eastAsia="Arial Unicode MS" w:hAnsi="Arial" w:cs="Arial"/>
          <w:b/>
          <w:bCs/>
          <w:sz w:val="22"/>
          <w:szCs w:val="28"/>
        </w:rPr>
        <w:br w:type="page"/>
      </w:r>
    </w:p>
    <w:p w14:paraId="363C8DD2" w14:textId="637A3127" w:rsidR="005043CD" w:rsidRPr="007E229C"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lastRenderedPageBreak/>
        <w:t>4</w:t>
      </w:r>
      <w:r w:rsidR="005043CD" w:rsidRPr="007E229C">
        <w:rPr>
          <w:rFonts w:ascii="Arial" w:eastAsia="Arial Unicode MS" w:hAnsi="Arial" w:cs="Arial"/>
          <w:b/>
          <w:bCs/>
          <w:sz w:val="22"/>
          <w:szCs w:val="28"/>
        </w:rPr>
        <w:t>.14</w:t>
      </w:r>
      <w:r w:rsidR="005043CD" w:rsidRPr="007E229C">
        <w:rPr>
          <w:rFonts w:ascii="Arial" w:eastAsia="Arial Unicode MS" w:hAnsi="Arial" w:cs="Arial"/>
          <w:b/>
          <w:bCs/>
          <w:sz w:val="22"/>
          <w:szCs w:val="28"/>
        </w:rPr>
        <w:tab/>
        <w:t>Interconnection charge</w:t>
      </w:r>
    </w:p>
    <w:p w14:paraId="4C198D4D" w14:textId="77777777"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Interconnection charge is presented at cost less accumulated amortization. Amortization is calculated by a straight-line basis over the estimated useful lives of 20 years. </w:t>
      </w:r>
    </w:p>
    <w:p w14:paraId="0B4E9EEA" w14:textId="54C62BC3" w:rsidR="005043CD" w:rsidRPr="007E229C"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.15</w:t>
      </w:r>
      <w:r w:rsidR="005043CD" w:rsidRPr="007E229C">
        <w:rPr>
          <w:rFonts w:ascii="Arial" w:eastAsia="Arial Unicode MS" w:hAnsi="Arial" w:cs="Arial"/>
          <w:b/>
          <w:bCs/>
          <w:sz w:val="22"/>
          <w:szCs w:val="28"/>
        </w:rPr>
        <w:tab/>
        <w:t xml:space="preserve">Power </w:t>
      </w:r>
      <w:r w:rsidR="00C135DE" w:rsidRPr="007E229C">
        <w:rPr>
          <w:rFonts w:ascii="Arial" w:eastAsia="Arial Unicode MS" w:hAnsi="Arial" w:cs="Arial"/>
          <w:b/>
          <w:bCs/>
          <w:sz w:val="22"/>
          <w:szCs w:val="28"/>
        </w:rPr>
        <w:t>purchase</w:t>
      </w:r>
      <w:r w:rsidR="005043CD" w:rsidRPr="007E229C">
        <w:rPr>
          <w:rFonts w:ascii="Arial" w:eastAsia="Arial Unicode MS" w:hAnsi="Arial" w:cs="Arial"/>
          <w:b/>
          <w:bCs/>
          <w:sz w:val="22"/>
          <w:szCs w:val="28"/>
        </w:rPr>
        <w:t xml:space="preserve"> agreement</w:t>
      </w:r>
    </w:p>
    <w:p w14:paraId="6233259D" w14:textId="69D88CA5"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Power </w:t>
      </w:r>
      <w:r w:rsidR="00C135DE" w:rsidRPr="007E229C">
        <w:rPr>
          <w:rFonts w:ascii="Arial" w:eastAsia="Arial Unicode MS" w:hAnsi="Arial" w:cs="Arial"/>
          <w:sz w:val="22"/>
          <w:szCs w:val="28"/>
        </w:rPr>
        <w:t xml:space="preserve">purchase </w:t>
      </w:r>
      <w:r w:rsidRPr="007E229C">
        <w:rPr>
          <w:rFonts w:ascii="Arial" w:eastAsia="Arial Unicode MS" w:hAnsi="Arial" w:cs="Arial"/>
          <w:sz w:val="22"/>
          <w:szCs w:val="22"/>
          <w:lang w:val="en-GB"/>
        </w:rPr>
        <w:t xml:space="preserve">agreement is identifiable assets derived from business combination. Power </w:t>
      </w:r>
      <w:r w:rsidR="00C135DE" w:rsidRPr="007E229C">
        <w:rPr>
          <w:rFonts w:ascii="Arial" w:eastAsia="Arial Unicode MS" w:hAnsi="Arial" w:cs="Arial"/>
          <w:sz w:val="22"/>
          <w:szCs w:val="28"/>
        </w:rPr>
        <w:t xml:space="preserve">purchase </w:t>
      </w:r>
      <w:r w:rsidRPr="007E229C">
        <w:rPr>
          <w:rFonts w:ascii="Arial" w:eastAsia="Arial Unicode MS" w:hAnsi="Arial" w:cs="Arial"/>
          <w:sz w:val="22"/>
          <w:szCs w:val="22"/>
          <w:lang w:val="en-GB"/>
        </w:rPr>
        <w:t xml:space="preserve">agreement is presented at cost less accumulated amortization. Amortization is calculated by a straight-line basis over the estimated useful lives of 14 years. </w:t>
      </w:r>
    </w:p>
    <w:p w14:paraId="5F36D120" w14:textId="4ABAA957" w:rsidR="005043CD" w:rsidRPr="007E229C"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.16</w:t>
      </w:r>
      <w:r w:rsidR="005043CD" w:rsidRPr="007E229C">
        <w:rPr>
          <w:rFonts w:ascii="Arial" w:eastAsia="Arial Unicode MS" w:hAnsi="Arial" w:cs="Arial"/>
          <w:b/>
          <w:bCs/>
          <w:sz w:val="22"/>
          <w:szCs w:val="28"/>
        </w:rPr>
        <w:tab/>
        <w:t>Interest-bearing liabilities</w:t>
      </w:r>
    </w:p>
    <w:p w14:paraId="55019157" w14:textId="6E72A0C9" w:rsidR="005043CD" w:rsidRPr="007E229C" w:rsidRDefault="005043CD" w:rsidP="0006691F">
      <w:pPr>
        <w:pStyle w:val="BodyText"/>
        <w:spacing w:before="120" w:line="380" w:lineRule="exact"/>
        <w:ind w:left="540"/>
        <w:jc w:val="both"/>
        <w:rPr>
          <w:rFonts w:ascii="Arial" w:eastAsia="Arial Unicode MS" w:hAnsi="Arial" w:cs="Arial"/>
          <w:sz w:val="22"/>
          <w:szCs w:val="22"/>
          <w:lang w:val="en-GB"/>
        </w:rPr>
      </w:pPr>
      <w:r w:rsidRPr="007E229C">
        <w:rPr>
          <w:rFonts w:ascii="Arial" w:eastAsia="Arial Unicode MS" w:hAnsi="Arial" w:cs="Arial"/>
          <w:sz w:val="22"/>
          <w:szCs w:val="22"/>
          <w:lang w:val="en-GB"/>
        </w:rPr>
        <w:t>Interest-bearing liabilities are recognised initially at fair value less attributable transaction charges.  Subsequent to initial recognition, interest-bearing liabilities are stated at amorti</w:t>
      </w:r>
      <w:r w:rsidR="0006691F"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ed cost with any difference between cost and redemption value being recognised in profit or loss over the period of the borrowings on an effective interest basis.</w:t>
      </w:r>
    </w:p>
    <w:p w14:paraId="383192D8" w14:textId="5BA26512"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.17</w:t>
      </w:r>
      <w:r w:rsidR="005043CD" w:rsidRPr="007E229C">
        <w:rPr>
          <w:rFonts w:ascii="Arial" w:eastAsia="Arial Unicode MS" w:hAnsi="Arial" w:cs="Arial"/>
          <w:b/>
          <w:bCs/>
          <w:sz w:val="22"/>
          <w:szCs w:val="28"/>
        </w:rPr>
        <w:tab/>
        <w:t>Employee benefits</w:t>
      </w:r>
    </w:p>
    <w:p w14:paraId="60DB32F2" w14:textId="77777777"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Short-term employment benefits</w:t>
      </w:r>
    </w:p>
    <w:p w14:paraId="543E5CE2"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Salaries, wages, bonuses and contribution to the social security, are recognised as expenses when incurred</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on the accrual basis.</w:t>
      </w:r>
    </w:p>
    <w:p w14:paraId="777E2450" w14:textId="77777777"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Post-employment benefits (Defined contribution plan)</w:t>
      </w:r>
    </w:p>
    <w:p w14:paraId="3D440594" w14:textId="10C89C2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Company and subsidiaries and its employees have jointly established a provident fund plan whereby monthly contribution are made by employees and by the </w:t>
      </w:r>
      <w:r w:rsidR="00EA783C">
        <w:rPr>
          <w:rFonts w:ascii="Arial" w:eastAsia="Arial Unicode MS" w:hAnsi="Arial" w:cs="Arial"/>
          <w:sz w:val="22"/>
          <w:szCs w:val="22"/>
          <w:lang w:val="en-GB"/>
        </w:rPr>
        <w:t>Group</w:t>
      </w:r>
      <w:r w:rsidRPr="007E229C">
        <w:rPr>
          <w:rFonts w:ascii="Arial" w:eastAsia="Arial Unicode MS" w:hAnsi="Arial" w:cs="Arial"/>
          <w:sz w:val="22"/>
          <w:szCs w:val="22"/>
          <w:lang w:val="en-GB"/>
        </w:rPr>
        <w:t>. The fund’s assets are held in a separate trusteed fund from the Group’s assets. The Group’s contribution to the fund is recognised as expenses when incurred.</w:t>
      </w:r>
    </w:p>
    <w:p w14:paraId="7596C39F" w14:textId="77777777"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 xml:space="preserve">Post-employment benefits (Defined benefit plan) </w:t>
      </w:r>
    </w:p>
    <w:p w14:paraId="33DBA831"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Company and its subsidiary have obligations in respect of the severance payment it must make to employee upon retirement under the </w:t>
      </w:r>
      <w:proofErr w:type="spellStart"/>
      <w:r w:rsidRPr="007E229C">
        <w:rPr>
          <w:rFonts w:ascii="Arial" w:eastAsia="Arial Unicode MS" w:hAnsi="Arial" w:cs="Arial"/>
          <w:sz w:val="22"/>
          <w:szCs w:val="22"/>
          <w:lang w:val="en-GB"/>
        </w:rPr>
        <w:t>Labor</w:t>
      </w:r>
      <w:proofErr w:type="spellEnd"/>
      <w:r w:rsidRPr="007E229C">
        <w:rPr>
          <w:rFonts w:ascii="Arial" w:eastAsia="Arial Unicode MS" w:hAnsi="Arial" w:cs="Arial"/>
          <w:sz w:val="22"/>
          <w:szCs w:val="22"/>
          <w:lang w:val="en-GB"/>
        </w:rPr>
        <w:t xml:space="preserve"> Law. The Company and its subsidiary treat these severance payment obligations as a defined benefit plan. </w:t>
      </w:r>
    </w:p>
    <w:p w14:paraId="0CD03C57"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obligations under the defined benefit plan are determined by a professionally qualified independent actuary based on actuarial techniques, using the projected unit credit method. </w:t>
      </w:r>
    </w:p>
    <w:p w14:paraId="2BA79599"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Actuarial gains or losses for the computation of post-employment benefits is recognised in other comprehensive income. </w:t>
      </w:r>
    </w:p>
    <w:p w14:paraId="33E741B5" w14:textId="77777777" w:rsidR="00503A2D" w:rsidRDefault="00503A2D">
      <w:pPr>
        <w:rPr>
          <w:rFonts w:ascii="Arial" w:eastAsia="Arial Unicode MS" w:hAnsi="Arial" w:cs="Arial"/>
          <w:b/>
          <w:bCs/>
          <w:sz w:val="22"/>
          <w:szCs w:val="28"/>
        </w:rPr>
      </w:pPr>
      <w:r>
        <w:rPr>
          <w:rFonts w:ascii="Arial" w:eastAsia="Arial Unicode MS" w:hAnsi="Arial" w:cs="Arial"/>
          <w:b/>
          <w:bCs/>
          <w:sz w:val="22"/>
          <w:szCs w:val="28"/>
        </w:rPr>
        <w:br w:type="page"/>
      </w:r>
    </w:p>
    <w:p w14:paraId="5722C6B4" w14:textId="1A6F1E39"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lastRenderedPageBreak/>
        <w:t>4</w:t>
      </w:r>
      <w:r w:rsidR="005043CD" w:rsidRPr="007E229C">
        <w:rPr>
          <w:rFonts w:ascii="Arial" w:eastAsia="Arial Unicode MS" w:hAnsi="Arial" w:cs="Arial"/>
          <w:b/>
          <w:bCs/>
          <w:sz w:val="22"/>
          <w:szCs w:val="28"/>
        </w:rPr>
        <w:t>.18</w:t>
      </w:r>
      <w:r w:rsidR="005043CD" w:rsidRPr="007E229C">
        <w:rPr>
          <w:rFonts w:ascii="Arial" w:eastAsia="Arial Unicode MS" w:hAnsi="Arial" w:cs="Arial"/>
          <w:b/>
          <w:bCs/>
          <w:sz w:val="22"/>
          <w:szCs w:val="28"/>
        </w:rPr>
        <w:tab/>
        <w:t>Provision for liabilities and expenses and contingent assets</w:t>
      </w:r>
    </w:p>
    <w:p w14:paraId="6C2DC31A" w14:textId="39267DB1"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Provisions for liabilities and expenses are recognised in the financial statements when the </w:t>
      </w:r>
      <w:r w:rsidR="00503A2D">
        <w:rPr>
          <w:rFonts w:ascii="Arial" w:eastAsia="Arial Unicode MS" w:hAnsi="Arial" w:cs="Arial"/>
          <w:sz w:val="22"/>
          <w:szCs w:val="22"/>
          <w:lang w:val="en-GB"/>
        </w:rPr>
        <w:t>Group</w:t>
      </w:r>
      <w:r w:rsidRPr="007E229C">
        <w:rPr>
          <w:rFonts w:ascii="Arial" w:eastAsia="Arial Unicode MS" w:hAnsi="Arial" w:cs="Arial"/>
          <w:sz w:val="22"/>
          <w:szCs w:val="22"/>
          <w:lang w:val="en-GB"/>
        </w:rPr>
        <w:t xml:space="preserve"> has a present legal or constructive obligation as a result of past events with probable outflow of resources to settle the obligation, and where a reliable estimate of the amount can be made. The contingent asset will be recognised as a separate asset only when the realisation is virtually certain.</w:t>
      </w:r>
    </w:p>
    <w:p w14:paraId="32A2A2E0" w14:textId="462929D2"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.19</w:t>
      </w:r>
      <w:r w:rsidR="005043CD" w:rsidRPr="007E229C">
        <w:rPr>
          <w:rFonts w:ascii="Arial" w:eastAsia="Arial Unicode MS" w:hAnsi="Arial" w:cs="Arial"/>
          <w:b/>
          <w:bCs/>
          <w:sz w:val="22"/>
          <w:szCs w:val="28"/>
        </w:rPr>
        <w:tab/>
        <w:t>Revenue recognition</w:t>
      </w:r>
    </w:p>
    <w:p w14:paraId="244F2A8B"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Revenue is </w:t>
      </w:r>
      <w:proofErr w:type="spellStart"/>
      <w:r w:rsidRPr="007E229C">
        <w:rPr>
          <w:rFonts w:ascii="Arial" w:eastAsia="Arial Unicode MS" w:hAnsi="Arial" w:cs="Arial"/>
          <w:sz w:val="22"/>
          <w:szCs w:val="22"/>
          <w:lang w:val="en-GB"/>
        </w:rPr>
        <w:t>recogni</w:t>
      </w:r>
      <w:proofErr w:type="spellEnd"/>
      <w:r w:rsidRPr="007E229C">
        <w:rPr>
          <w:rFonts w:ascii="Arial" w:eastAsia="Arial Unicode MS" w:hAnsi="Arial" w:cs="Arial"/>
          <w:sz w:val="22"/>
          <w:szCs w:val="28"/>
        </w:rPr>
        <w:t>s</w:t>
      </w:r>
      <w:r w:rsidRPr="007E229C">
        <w:rPr>
          <w:rFonts w:ascii="Arial" w:eastAsia="Arial Unicode MS" w:hAnsi="Arial" w:cs="Arial"/>
          <w:sz w:val="22"/>
          <w:szCs w:val="22"/>
          <w:lang w:val="en-GB"/>
        </w:rPr>
        <w:t>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C1FCEB2" w14:textId="0A67F734" w:rsidR="005043CD" w:rsidRPr="007E229C" w:rsidRDefault="005043CD" w:rsidP="005043CD">
      <w:pPr>
        <w:pStyle w:val="Caption"/>
        <w:keepNext/>
        <w:ind w:left="547" w:right="-43" w:firstLine="0"/>
        <w:rPr>
          <w:rFonts w:ascii="Arial" w:hAnsi="Arial" w:cs="Arial"/>
          <w:b/>
          <w:bCs/>
          <w:sz w:val="22"/>
          <w:szCs w:val="22"/>
          <w:u w:val="none"/>
        </w:rPr>
      </w:pPr>
      <w:r w:rsidRPr="007E229C">
        <w:rPr>
          <w:rFonts w:ascii="Arial" w:hAnsi="Arial" w:cs="Arial"/>
          <w:b/>
          <w:bCs/>
          <w:sz w:val="22"/>
          <w:szCs w:val="22"/>
          <w:u w:val="none"/>
        </w:rPr>
        <w:t>Revenues from sales of goods and rendering of services</w:t>
      </w:r>
    </w:p>
    <w:p w14:paraId="3B493EFB"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0402057E" w14:textId="246B4F4B" w:rsidR="005043CD" w:rsidRPr="007E229C" w:rsidRDefault="00EA783C" w:rsidP="005043CD">
      <w:pPr>
        <w:pStyle w:val="BodyText"/>
        <w:spacing w:before="120" w:line="380" w:lineRule="exact"/>
        <w:ind w:left="547"/>
        <w:jc w:val="both"/>
        <w:rPr>
          <w:rFonts w:ascii="Arial" w:eastAsia="Arial Unicode MS" w:hAnsi="Arial" w:cs="Arial"/>
          <w:sz w:val="22"/>
          <w:szCs w:val="22"/>
        </w:rPr>
      </w:pPr>
      <w:r>
        <w:rPr>
          <w:rFonts w:ascii="Arial" w:eastAsia="Arial Unicode MS" w:hAnsi="Arial" w:cs="Arial"/>
          <w:sz w:val="22"/>
          <w:szCs w:val="22"/>
          <w:lang w:val="en-GB"/>
        </w:rPr>
        <w:t>Service r</w:t>
      </w:r>
      <w:r w:rsidR="005043CD" w:rsidRPr="007E229C">
        <w:rPr>
          <w:rFonts w:ascii="Arial" w:eastAsia="Arial Unicode MS" w:hAnsi="Arial" w:cs="Arial"/>
          <w:sz w:val="22"/>
          <w:szCs w:val="22"/>
          <w:lang w:val="en-GB"/>
        </w:rPr>
        <w:t xml:space="preserve">evenue is recognised </w:t>
      </w:r>
      <w:r w:rsidR="00503A2D">
        <w:rPr>
          <w:rFonts w:ascii="Arial" w:eastAsia="Arial Unicode MS" w:hAnsi="Arial" w:cs="Arial"/>
          <w:sz w:val="22"/>
          <w:szCs w:val="22"/>
          <w:lang w:val="en-GB"/>
        </w:rPr>
        <w:t>at a point in time upon completion of the service.</w:t>
      </w:r>
    </w:p>
    <w:p w14:paraId="5C99723C"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05C0623C" w14:textId="0766DE1E"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Contract assets</w:t>
      </w:r>
    </w:p>
    <w:p w14:paraId="408543A1" w14:textId="77777777" w:rsidR="005043CD" w:rsidRPr="007E229C" w:rsidRDefault="005043CD" w:rsidP="005043CD">
      <w:pPr>
        <w:pStyle w:val="Caption"/>
        <w:keepLines/>
        <w:spacing w:before="120" w:after="120" w:line="380" w:lineRule="exact"/>
        <w:ind w:left="547" w:right="-43" w:firstLine="0"/>
        <w:rPr>
          <w:rFonts w:ascii="Arial" w:eastAsia="Arial Unicode MS" w:hAnsi="Arial" w:cs="Arial"/>
          <w:sz w:val="22"/>
          <w:szCs w:val="22"/>
          <w:u w:val="none"/>
          <w:cs/>
          <w:lang w:val="en-GB"/>
        </w:rPr>
      </w:pPr>
      <w:r w:rsidRPr="007E229C">
        <w:rPr>
          <w:rFonts w:ascii="Arial" w:eastAsia="Arial Unicode MS" w:hAnsi="Arial" w:cs="Arial"/>
          <w:sz w:val="22"/>
          <w:szCs w:val="22"/>
          <w:u w:val="none"/>
          <w:lang w:val="en-GB" w:bidi="th-TH"/>
        </w:rPr>
        <w:t>The recognised revenue which is not yet due per the contracts has been presented under the caption of “Contract assets” in the statement of financial position. The amounts recognised as contract assets are reclassified to trade receivables when the Group’s right to consideration is unconditional such as upon completion of services and acceptance by the customer.</w:t>
      </w:r>
    </w:p>
    <w:p w14:paraId="68E973DE" w14:textId="77777777" w:rsidR="00503A2D" w:rsidRDefault="00503A2D">
      <w:pPr>
        <w:rPr>
          <w:rFonts w:ascii="Arial" w:eastAsia="Arial Unicode MS" w:hAnsi="Arial" w:cs="Arial"/>
          <w:i/>
          <w:iCs/>
          <w:sz w:val="22"/>
          <w:szCs w:val="22"/>
          <w:lang w:val="en-GB"/>
        </w:rPr>
      </w:pPr>
      <w:r>
        <w:rPr>
          <w:rFonts w:ascii="Arial" w:eastAsia="Arial Unicode MS" w:hAnsi="Arial" w:cs="Arial"/>
          <w:i/>
          <w:iCs/>
          <w:sz w:val="22"/>
          <w:szCs w:val="22"/>
          <w:lang w:val="en-GB"/>
        </w:rPr>
        <w:br w:type="page"/>
      </w:r>
    </w:p>
    <w:p w14:paraId="53805B4B" w14:textId="4133524F"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lastRenderedPageBreak/>
        <w:t>Advances received from</w:t>
      </w:r>
      <w:r w:rsidRPr="007E229C">
        <w:rPr>
          <w:rFonts w:ascii="Arial" w:eastAsia="Arial Unicode MS" w:hAnsi="Arial" w:cs="Arial"/>
          <w:i/>
          <w:iCs/>
          <w:sz w:val="22"/>
          <w:szCs w:val="22"/>
          <w:cs/>
          <w:lang w:val="en-GB"/>
        </w:rPr>
        <w:t xml:space="preserve"> </w:t>
      </w:r>
      <w:r w:rsidRPr="007E229C">
        <w:rPr>
          <w:rFonts w:ascii="Arial" w:eastAsia="Arial Unicode MS" w:hAnsi="Arial" w:cs="Arial"/>
          <w:i/>
          <w:iCs/>
          <w:sz w:val="22"/>
          <w:szCs w:val="22"/>
          <w:lang w:val="en-GB"/>
        </w:rPr>
        <w:t>customers</w:t>
      </w:r>
    </w:p>
    <w:p w14:paraId="6791B920" w14:textId="77777777" w:rsidR="00CB2C31" w:rsidRPr="00CB2C31" w:rsidRDefault="00CB2C31" w:rsidP="00CB2C31">
      <w:pPr>
        <w:pStyle w:val="Caption"/>
        <w:keepLines/>
        <w:spacing w:before="120" w:after="120" w:line="380" w:lineRule="exact"/>
        <w:ind w:left="547" w:right="-43" w:firstLine="0"/>
        <w:rPr>
          <w:rFonts w:ascii="Arial" w:eastAsia="Arial Unicode MS" w:hAnsi="Arial" w:cs="Arial"/>
          <w:sz w:val="22"/>
          <w:szCs w:val="22"/>
          <w:u w:val="none"/>
          <w:lang w:val="en-GB" w:bidi="th-TH"/>
        </w:rPr>
      </w:pPr>
      <w:r w:rsidRPr="00CB2C31">
        <w:rPr>
          <w:rFonts w:ascii="Arial" w:eastAsia="Arial Unicode MS" w:hAnsi="Arial" w:cs="Arial"/>
          <w:sz w:val="22"/>
          <w:szCs w:val="22"/>
          <w:u w:val="none"/>
          <w:lang w:val="en-GB" w:bidi="th-TH"/>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Advances received from customers are recognised as revenue when the Group performs under the contract. </w:t>
      </w:r>
    </w:p>
    <w:p w14:paraId="3DE06F49" w14:textId="2B2749BD" w:rsidR="005043CD" w:rsidRPr="007E229C" w:rsidRDefault="005043CD" w:rsidP="0006691F">
      <w:pPr>
        <w:pStyle w:val="BodyText"/>
        <w:spacing w:before="120" w:line="380" w:lineRule="exact"/>
        <w:ind w:left="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Revenues from sales of electricity</w:t>
      </w:r>
    </w:p>
    <w:p w14:paraId="661A1D5B" w14:textId="34A103C8" w:rsidR="005043CD" w:rsidRPr="007E229C" w:rsidRDefault="005043CD" w:rsidP="0006691F">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sz w:val="22"/>
          <w:szCs w:val="22"/>
          <w:lang w:val="en-GB"/>
        </w:rPr>
        <w:t xml:space="preserve">Revenue from sales of </w:t>
      </w:r>
      <w:r w:rsidRPr="007E229C">
        <w:rPr>
          <w:rFonts w:ascii="Arial" w:eastAsia="Arial Unicode MS" w:hAnsi="Arial" w:cs="Arial"/>
          <w:sz w:val="22"/>
          <w:szCs w:val="28"/>
        </w:rPr>
        <w:t>electricity</w:t>
      </w:r>
      <w:r w:rsidRPr="007E229C">
        <w:rPr>
          <w:rFonts w:ascii="Arial" w:eastAsia="Arial Unicode MS" w:hAnsi="Arial" w:cs="Arial"/>
          <w:sz w:val="22"/>
          <w:szCs w:val="22"/>
          <w:lang w:val="en-GB"/>
        </w:rPr>
        <w:t xml:space="preserve"> is recognised in amount of excluding tax and after deducting discounts when the </w:t>
      </w:r>
      <w:r w:rsidR="00EA783C">
        <w:rPr>
          <w:rFonts w:ascii="Arial" w:eastAsia="Arial Unicode MS" w:hAnsi="Arial" w:cs="Arial"/>
          <w:sz w:val="22"/>
          <w:szCs w:val="22"/>
          <w:lang w:val="en-GB"/>
        </w:rPr>
        <w:t>subsidiary</w:t>
      </w:r>
      <w:r w:rsidRPr="007E229C">
        <w:rPr>
          <w:rFonts w:ascii="Arial" w:eastAsia="Arial Unicode MS" w:hAnsi="Arial" w:cs="Arial"/>
          <w:sz w:val="22"/>
          <w:szCs w:val="22"/>
          <w:lang w:val="en-GB"/>
        </w:rPr>
        <w:t xml:space="preserve"> delivers electricity and acceptance by the customer.</w:t>
      </w:r>
    </w:p>
    <w:p w14:paraId="12E52419" w14:textId="31DA5B62" w:rsidR="005043CD" w:rsidRPr="007E229C" w:rsidRDefault="005043CD" w:rsidP="0006691F">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Contract assets</w:t>
      </w:r>
    </w:p>
    <w:p w14:paraId="7BA6861B" w14:textId="2A6219EA" w:rsidR="005043CD" w:rsidRPr="007E229C" w:rsidRDefault="005043CD" w:rsidP="0006691F">
      <w:pPr>
        <w:pStyle w:val="Caption"/>
        <w:keepLines/>
        <w:spacing w:before="120" w:after="120" w:line="380" w:lineRule="exact"/>
        <w:ind w:left="547" w:right="-43" w:firstLine="0"/>
        <w:rPr>
          <w:rFonts w:ascii="Arial" w:hAnsi="Arial" w:cs="Arial"/>
          <w:sz w:val="19"/>
          <w:szCs w:val="19"/>
        </w:rPr>
      </w:pPr>
      <w:r w:rsidRPr="007E229C">
        <w:rPr>
          <w:rFonts w:ascii="Arial" w:eastAsia="Arial Unicode MS" w:hAnsi="Arial" w:cs="Arial"/>
          <w:sz w:val="22"/>
          <w:szCs w:val="22"/>
          <w:u w:val="none"/>
          <w:lang w:val="en-GB" w:bidi="th-TH"/>
        </w:rPr>
        <w:t>The recognised revenue from sales of electricity which</w:t>
      </w:r>
      <w:r w:rsidRPr="007E229C">
        <w:rPr>
          <w:rFonts w:ascii="Arial" w:eastAsia="Arial Unicode MS" w:hAnsi="Arial" w:cs="Arial"/>
          <w:sz w:val="22"/>
          <w:szCs w:val="22"/>
          <w:u w:val="none"/>
          <w:cs/>
          <w:lang w:val="en-GB" w:bidi="th-TH"/>
        </w:rPr>
        <w:t xml:space="preserve"> </w:t>
      </w:r>
      <w:r w:rsidRPr="007E229C">
        <w:rPr>
          <w:rFonts w:ascii="Arial" w:eastAsia="Arial Unicode MS" w:hAnsi="Arial" w:cs="Arial"/>
          <w:sz w:val="22"/>
          <w:szCs w:val="22"/>
          <w:u w:val="none"/>
          <w:lang w:bidi="th-TH"/>
        </w:rPr>
        <w:t>are</w:t>
      </w:r>
      <w:r w:rsidRPr="007E229C">
        <w:rPr>
          <w:rFonts w:ascii="Arial" w:eastAsia="Arial Unicode MS" w:hAnsi="Arial" w:cs="Arial"/>
          <w:sz w:val="22"/>
          <w:szCs w:val="22"/>
          <w:u w:val="none"/>
          <w:lang w:val="en-GB" w:bidi="th-TH"/>
        </w:rPr>
        <w:t xml:space="preserve"> not yet been billed to the customer</w:t>
      </w:r>
      <w:r w:rsidRPr="007E229C">
        <w:rPr>
          <w:rFonts w:ascii="Arial" w:hAnsi="Arial" w:cs="Arial"/>
          <w:sz w:val="19"/>
          <w:szCs w:val="19"/>
        </w:rPr>
        <w:t xml:space="preserve"> </w:t>
      </w:r>
      <w:r w:rsidRPr="007E229C">
        <w:rPr>
          <w:rFonts w:ascii="Arial" w:eastAsia="Arial Unicode MS" w:hAnsi="Arial" w:cs="Arial"/>
          <w:sz w:val="22"/>
          <w:szCs w:val="22"/>
          <w:u w:val="none"/>
          <w:lang w:val="en-GB" w:bidi="th-TH"/>
        </w:rPr>
        <w:t xml:space="preserve">has been presented under the caption of “Contract assets” in the statement of financial position. </w:t>
      </w:r>
      <w:r w:rsidR="00EA783C">
        <w:rPr>
          <w:rFonts w:ascii="Arial" w:eastAsia="Arial Unicode MS" w:hAnsi="Arial" w:cs="Arial"/>
          <w:sz w:val="22"/>
          <w:szCs w:val="22"/>
          <w:u w:val="none"/>
          <w:lang w:val="en-GB" w:bidi="th-TH"/>
        </w:rPr>
        <w:t>The amount recognised as contract assets are reclassified to trade receivables when the subsidiary’s right to consideration is unconditional.</w:t>
      </w:r>
    </w:p>
    <w:p w14:paraId="3E73AE66" w14:textId="34388B3E" w:rsidR="005043CD" w:rsidRPr="007E229C" w:rsidRDefault="005043CD" w:rsidP="0006691F">
      <w:pPr>
        <w:pStyle w:val="BodyText"/>
        <w:spacing w:before="120" w:line="380" w:lineRule="exact"/>
        <w:ind w:left="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Interest income</w:t>
      </w:r>
    </w:p>
    <w:p w14:paraId="76F64ACE" w14:textId="77777777" w:rsidR="005043CD" w:rsidRPr="007E229C" w:rsidRDefault="005043CD" w:rsidP="0006691F">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Interest income is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 xml:space="preserve">is applied to the net carrying amount of the financial asset (net of the expected credit loss allowance).   </w:t>
      </w:r>
    </w:p>
    <w:p w14:paraId="61A0B32D" w14:textId="1C9E8D17" w:rsidR="005043CD" w:rsidRPr="007E229C" w:rsidRDefault="005043CD" w:rsidP="0006691F">
      <w:pPr>
        <w:pStyle w:val="BodyText"/>
        <w:spacing w:before="120" w:line="380" w:lineRule="exact"/>
        <w:ind w:left="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Dividends</w:t>
      </w:r>
    </w:p>
    <w:p w14:paraId="6D06A661" w14:textId="77777777" w:rsidR="005043CD" w:rsidRPr="007E229C" w:rsidRDefault="005043CD" w:rsidP="0006691F">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Dividends are recognised when the right to receive the dividends is established. </w:t>
      </w:r>
    </w:p>
    <w:p w14:paraId="3329B9B2" w14:textId="0E50EF4F" w:rsidR="005043CD" w:rsidRPr="007E229C" w:rsidRDefault="00BD726B" w:rsidP="0006691F">
      <w:pPr>
        <w:pStyle w:val="BodyText"/>
        <w:spacing w:before="120" w:line="380" w:lineRule="exact"/>
        <w:ind w:left="540" w:hanging="540"/>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.20</w:t>
      </w:r>
      <w:r w:rsidR="005043CD" w:rsidRPr="007E229C">
        <w:rPr>
          <w:rFonts w:ascii="Arial" w:eastAsia="Arial Unicode MS" w:hAnsi="Arial" w:cs="Arial"/>
          <w:b/>
          <w:bCs/>
          <w:sz w:val="22"/>
          <w:szCs w:val="22"/>
          <w:lang w:val="en-GB"/>
        </w:rPr>
        <w:tab/>
        <w:t>Expenses recognition</w:t>
      </w:r>
    </w:p>
    <w:p w14:paraId="62C5AF37" w14:textId="34FD49F6" w:rsidR="005043CD" w:rsidRPr="007E229C" w:rsidRDefault="0006691F" w:rsidP="0006691F">
      <w:pPr>
        <w:pStyle w:val="BodyText"/>
        <w:spacing w:before="120" w:line="380" w:lineRule="exact"/>
        <w:ind w:left="540" w:hanging="540"/>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Expenses are recognised on an accrual basis.</w:t>
      </w:r>
    </w:p>
    <w:p w14:paraId="54DFAABE" w14:textId="650B4971" w:rsidR="005043CD" w:rsidRPr="007E229C" w:rsidRDefault="00BD726B" w:rsidP="0006691F">
      <w:pPr>
        <w:pStyle w:val="BodyText"/>
        <w:spacing w:before="120" w:line="380" w:lineRule="exact"/>
        <w:ind w:left="540" w:hanging="540"/>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.21</w:t>
      </w:r>
      <w:r w:rsidR="005043CD" w:rsidRPr="007E229C">
        <w:rPr>
          <w:rFonts w:ascii="Arial" w:eastAsia="Arial Unicode MS" w:hAnsi="Arial" w:cs="Arial"/>
          <w:b/>
          <w:bCs/>
          <w:sz w:val="22"/>
          <w:szCs w:val="22"/>
          <w:lang w:val="en-GB"/>
        </w:rPr>
        <w:tab/>
        <w:t>Finance costs</w:t>
      </w:r>
    </w:p>
    <w:p w14:paraId="3E5A160A" w14:textId="77777777" w:rsidR="00CB2C31" w:rsidRPr="00CB2C31" w:rsidRDefault="00CB2C31" w:rsidP="00CB2C31">
      <w:pPr>
        <w:pStyle w:val="BodyText"/>
        <w:spacing w:before="120" w:line="380" w:lineRule="exact"/>
        <w:ind w:left="547"/>
        <w:jc w:val="both"/>
        <w:rPr>
          <w:rFonts w:ascii="Arial" w:eastAsia="Arial Unicode MS" w:hAnsi="Arial" w:cs="Arial"/>
          <w:sz w:val="22"/>
          <w:szCs w:val="22"/>
          <w:lang w:val="en-GB"/>
        </w:rPr>
      </w:pPr>
      <w:r w:rsidRPr="00CB2C31">
        <w:rPr>
          <w:rFonts w:ascii="Arial" w:eastAsia="Arial Unicode MS" w:hAnsi="Arial" w:cs="Arial"/>
          <w:sz w:val="22"/>
          <w:szCs w:val="22"/>
          <w:lang w:val="en-GB"/>
        </w:rPr>
        <w:t>Interest expense from financial liabilities at amortised cost is calculated using the effective interest method and recognised on an accrual basis.</w:t>
      </w:r>
    </w:p>
    <w:p w14:paraId="5BC9517F" w14:textId="53DE5C9C" w:rsidR="005043CD" w:rsidRPr="007E229C"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7E229C">
        <w:rPr>
          <w:rFonts w:ascii="Arial" w:eastAsia="Arial Unicode MS" w:hAnsi="Arial" w:cs="Arial"/>
          <w:b/>
          <w:bCs/>
          <w:sz w:val="22"/>
          <w:szCs w:val="28"/>
        </w:rPr>
        <w:t>4</w:t>
      </w:r>
      <w:r w:rsidR="005043CD" w:rsidRPr="007E229C">
        <w:rPr>
          <w:rFonts w:ascii="Arial" w:eastAsia="Arial Unicode MS" w:hAnsi="Arial" w:cs="Arial"/>
          <w:b/>
          <w:bCs/>
          <w:sz w:val="22"/>
          <w:szCs w:val="28"/>
        </w:rPr>
        <w:t>.22</w:t>
      </w:r>
      <w:r w:rsidR="005043CD" w:rsidRPr="007E229C">
        <w:rPr>
          <w:rFonts w:ascii="Arial" w:eastAsia="Arial Unicode MS" w:hAnsi="Arial" w:cs="Arial"/>
          <w:b/>
          <w:bCs/>
          <w:sz w:val="22"/>
          <w:szCs w:val="28"/>
        </w:rPr>
        <w:tab/>
        <w:t>Income tax</w:t>
      </w:r>
    </w:p>
    <w:p w14:paraId="55486AC6"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The income tax expense for the year comprises current and deferred income taxes. Current and deferred income taxes are recognised in profit or loss, except to the extent that they relate to items recognised directly in equity</w:t>
      </w:r>
      <w:r w:rsidRPr="007E229C">
        <w:rPr>
          <w:rFonts w:ascii="Arial" w:eastAsia="Arial Unicode MS" w:hAnsi="Arial" w:cs="Arial"/>
          <w:sz w:val="22"/>
          <w:szCs w:val="22"/>
          <w:rtl/>
          <w:cs/>
          <w:lang w:val="en-GB"/>
        </w:rPr>
        <w:t xml:space="preserve"> </w:t>
      </w:r>
      <w:r w:rsidRPr="007E229C">
        <w:rPr>
          <w:rFonts w:ascii="Arial" w:eastAsia="Arial Unicode MS" w:hAnsi="Arial" w:cs="Arial"/>
          <w:sz w:val="22"/>
          <w:szCs w:val="22"/>
          <w:lang w:val="en-GB"/>
        </w:rPr>
        <w:t>or other comprehensive income.</w:t>
      </w:r>
    </w:p>
    <w:p w14:paraId="5D18D4F4" w14:textId="77777777" w:rsidR="00503A2D" w:rsidRDefault="00503A2D">
      <w:pPr>
        <w:rPr>
          <w:rFonts w:ascii="Arial" w:eastAsia="Arial Unicode MS" w:hAnsi="Arial" w:cs="Arial"/>
          <w:i/>
          <w:iCs/>
          <w:sz w:val="22"/>
          <w:szCs w:val="22"/>
          <w:lang w:val="en-GB"/>
        </w:rPr>
      </w:pPr>
      <w:r>
        <w:rPr>
          <w:rFonts w:ascii="Arial" w:eastAsia="Arial Unicode MS" w:hAnsi="Arial" w:cs="Arial"/>
          <w:i/>
          <w:iCs/>
          <w:sz w:val="22"/>
          <w:szCs w:val="22"/>
          <w:lang w:val="en-GB"/>
        </w:rPr>
        <w:br w:type="page"/>
      </w:r>
    </w:p>
    <w:p w14:paraId="56350E83" w14:textId="5F0EFD50"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lastRenderedPageBreak/>
        <w:t>Current income tax</w:t>
      </w:r>
    </w:p>
    <w:p w14:paraId="4C7A9699"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Current income tax is the expected tax payable on the taxable income for the year, using tax rates enacted or substantially enacted at the end of the reporting period, and any adjustment to tax payable in respect of earlier years.</w:t>
      </w:r>
    </w:p>
    <w:p w14:paraId="15F051B6" w14:textId="6ADF60C5" w:rsidR="005043CD" w:rsidRPr="007E229C" w:rsidRDefault="005043CD" w:rsidP="005043CD">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Deferred income tax</w:t>
      </w:r>
    </w:p>
    <w:p w14:paraId="3F7B7CB2" w14:textId="77777777" w:rsidR="005043CD" w:rsidRPr="007E229C" w:rsidRDefault="005043CD" w:rsidP="005043CD">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Deferred income tax is recognised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0DB5E9B6" w14:textId="77777777" w:rsidR="00CB2C31" w:rsidRPr="00CB2C31" w:rsidRDefault="00CB2C31" w:rsidP="00CB2C31">
      <w:pPr>
        <w:pStyle w:val="BodyText"/>
        <w:spacing w:before="120" w:line="380" w:lineRule="exact"/>
        <w:ind w:left="547" w:hanging="7"/>
        <w:jc w:val="both"/>
        <w:rPr>
          <w:rFonts w:ascii="Arial" w:eastAsia="Arial Unicode MS" w:hAnsi="Arial" w:cs="Arial"/>
          <w:sz w:val="22"/>
          <w:szCs w:val="22"/>
          <w:lang w:val="en-GB"/>
        </w:rPr>
      </w:pPr>
      <w:r w:rsidRPr="00CB2C31">
        <w:rPr>
          <w:rFonts w:ascii="Arial" w:eastAsia="Arial Unicode MS" w:hAnsi="Arial" w:cs="Arial"/>
          <w:sz w:val="22"/>
          <w:szCs w:val="22"/>
          <w:lang w:val="en-GB"/>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6D3A0EB" w14:textId="77777777" w:rsidR="00CB2C31" w:rsidRPr="00CB2C31" w:rsidRDefault="00CB2C31" w:rsidP="00CB2C31">
      <w:pPr>
        <w:pStyle w:val="BodyText"/>
        <w:spacing w:before="120" w:line="380" w:lineRule="exact"/>
        <w:ind w:left="547" w:hanging="7"/>
        <w:jc w:val="both"/>
        <w:rPr>
          <w:rFonts w:ascii="Arial" w:eastAsia="Arial Unicode MS" w:hAnsi="Arial" w:cs="Arial"/>
          <w:sz w:val="22"/>
          <w:szCs w:val="22"/>
          <w:lang w:val="en-GB"/>
        </w:rPr>
      </w:pPr>
      <w:r w:rsidRPr="00CB2C31">
        <w:rPr>
          <w:rFonts w:ascii="Arial" w:eastAsia="Arial Unicode MS" w:hAnsi="Arial" w:cs="Arial"/>
          <w:sz w:val="22"/>
          <w:szCs w:val="22"/>
          <w:lang w:val="en-GB"/>
        </w:rPr>
        <w:t>At each reporting date, the Group reviews and reduces the carrying amount of deferred tax assets to the extent that it is no longer probable that sufficient taxable profit will be available to allow all or part of the deferred tax asset to be utilised.</w:t>
      </w:r>
    </w:p>
    <w:p w14:paraId="4FD11AE1" w14:textId="77777777" w:rsidR="00CB2C31" w:rsidRPr="00CB2C31" w:rsidRDefault="00CB2C31" w:rsidP="00CB2C31">
      <w:pPr>
        <w:pStyle w:val="BodyText"/>
        <w:spacing w:before="120" w:line="380" w:lineRule="exact"/>
        <w:ind w:left="547" w:hanging="7"/>
        <w:jc w:val="both"/>
        <w:rPr>
          <w:rFonts w:ascii="Arial" w:eastAsia="Arial Unicode MS" w:hAnsi="Arial" w:cs="Arial"/>
          <w:sz w:val="22"/>
          <w:szCs w:val="22"/>
          <w:lang w:val="en-GB"/>
        </w:rPr>
      </w:pPr>
      <w:bookmarkStart w:id="1" w:name="IAS_12,_para.61"/>
      <w:r w:rsidRPr="00CB2C31">
        <w:rPr>
          <w:rFonts w:ascii="Arial" w:eastAsia="Arial Unicode MS" w:hAnsi="Arial" w:cs="Arial"/>
          <w:sz w:val="22"/>
          <w:szCs w:val="22"/>
          <w:lang w:val="en-GB"/>
        </w:rPr>
        <w:t>The Group records deferred tax directly to shareholders' equity if the tax relates to items that are recorded directly to shareholders' equity</w:t>
      </w:r>
      <w:bookmarkEnd w:id="1"/>
      <w:r w:rsidRPr="00CB2C31">
        <w:rPr>
          <w:rFonts w:ascii="Arial" w:eastAsia="Arial Unicode MS" w:hAnsi="Arial" w:cs="Arial"/>
          <w:sz w:val="22"/>
          <w:szCs w:val="22"/>
          <w:lang w:val="en-GB"/>
        </w:rPr>
        <w:t>.</w:t>
      </w:r>
      <w:r w:rsidRPr="00CB2C31">
        <w:rPr>
          <w:rFonts w:ascii="Arial" w:eastAsia="Arial Unicode MS" w:hAnsi="Arial" w:cs="Arial" w:hint="cs"/>
          <w:sz w:val="22"/>
          <w:szCs w:val="22"/>
          <w:cs/>
          <w:lang w:val="en-GB"/>
        </w:rPr>
        <w:t xml:space="preserve"> </w:t>
      </w:r>
    </w:p>
    <w:p w14:paraId="0998F1DA" w14:textId="4DA25A7E" w:rsidR="00833AC2" w:rsidRPr="007E229C" w:rsidRDefault="000F2E01" w:rsidP="00833AC2">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833AC2" w:rsidRPr="007E229C">
        <w:rPr>
          <w:rFonts w:ascii="Arial" w:eastAsia="Arial Unicode MS" w:hAnsi="Arial" w:cs="Arial"/>
          <w:b/>
          <w:bCs/>
          <w:sz w:val="22"/>
          <w:szCs w:val="22"/>
          <w:lang w:val="en-GB"/>
        </w:rPr>
        <w:t>.</w:t>
      </w:r>
      <w:r w:rsidR="00833AC2" w:rsidRPr="007E229C">
        <w:rPr>
          <w:rFonts w:ascii="Arial" w:eastAsia="Arial Unicode MS" w:hAnsi="Arial" w:cs="Arial"/>
          <w:b/>
          <w:bCs/>
          <w:sz w:val="22"/>
          <w:szCs w:val="22"/>
          <w:lang w:val="en-GB"/>
        </w:rPr>
        <w:tab/>
      </w:r>
      <w:r w:rsidR="0074212B" w:rsidRPr="007E229C">
        <w:rPr>
          <w:rFonts w:ascii="Arial" w:eastAsia="Arial Unicode MS" w:hAnsi="Arial" w:cs="Arial"/>
          <w:b/>
          <w:bCs/>
          <w:sz w:val="22"/>
          <w:szCs w:val="22"/>
          <w:lang w:val="en-GB"/>
        </w:rPr>
        <w:t>Significant accounting judgements and estimates</w:t>
      </w:r>
    </w:p>
    <w:p w14:paraId="5FD73AAF" w14:textId="77777777" w:rsidR="00AB3B74" w:rsidRPr="007E229C" w:rsidRDefault="002020B6" w:rsidP="00AB3B74">
      <w:pPr>
        <w:pStyle w:val="BodyText"/>
        <w:spacing w:before="120" w:line="380" w:lineRule="exact"/>
        <w:ind w:left="547" w:hanging="7"/>
        <w:jc w:val="both"/>
        <w:rPr>
          <w:rFonts w:ascii="Arial" w:eastAsia="Arial Unicode MS" w:hAnsi="Arial" w:cs="Arial"/>
          <w:b/>
          <w:bCs/>
          <w:sz w:val="22"/>
          <w:szCs w:val="22"/>
          <w:lang w:val="en-GB"/>
        </w:rPr>
      </w:pPr>
      <w:r w:rsidRPr="007E229C">
        <w:rPr>
          <w:rFonts w:ascii="Arial" w:eastAsia="Arial Unicode MS" w:hAnsi="Arial" w:cs="Arial"/>
          <w:sz w:val="22"/>
          <w:szCs w:val="22"/>
          <w:lang w:val="en-GB"/>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429CBB6"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CB266A6" w14:textId="7C021CF8" w:rsidR="005043CD" w:rsidRPr="007E229C" w:rsidRDefault="000F2E01" w:rsidP="00AB3B74">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5</w:t>
      </w:r>
      <w:r w:rsidR="005043CD" w:rsidRPr="007E229C">
        <w:rPr>
          <w:rFonts w:ascii="Arial" w:eastAsia="Arial Unicode MS" w:hAnsi="Arial" w:cs="Arial"/>
          <w:b/>
          <w:bCs/>
          <w:sz w:val="22"/>
          <w:szCs w:val="22"/>
          <w:lang w:val="en-GB"/>
        </w:rPr>
        <w:t>.1</w:t>
      </w:r>
      <w:r w:rsidR="005043CD" w:rsidRPr="007E229C">
        <w:rPr>
          <w:rFonts w:ascii="Arial" w:eastAsia="Arial Unicode MS" w:hAnsi="Arial" w:cs="Arial"/>
          <w:b/>
          <w:bCs/>
          <w:sz w:val="22"/>
          <w:szCs w:val="22"/>
          <w:lang w:val="en-GB"/>
        </w:rPr>
        <w:tab/>
      </w:r>
      <w:r w:rsidR="00EA783C">
        <w:rPr>
          <w:rFonts w:ascii="Arial" w:eastAsia="Arial Unicode MS" w:hAnsi="Arial" w:cs="Arial"/>
          <w:b/>
          <w:bCs/>
          <w:sz w:val="22"/>
          <w:szCs w:val="22"/>
          <w:lang w:val="en-GB"/>
        </w:rPr>
        <w:t>Allowance for expected credit losses</w:t>
      </w:r>
      <w:r w:rsidR="005043CD" w:rsidRPr="007E229C">
        <w:rPr>
          <w:rFonts w:ascii="Arial" w:eastAsia="Arial Unicode MS" w:hAnsi="Arial" w:cs="Arial"/>
          <w:b/>
          <w:bCs/>
          <w:sz w:val="22"/>
          <w:szCs w:val="22"/>
          <w:lang w:val="en-GB"/>
        </w:rPr>
        <w:t xml:space="preserve"> of trade accounts receivables and contract assets </w:t>
      </w:r>
    </w:p>
    <w:p w14:paraId="17B82BBF" w14:textId="4E3F88BB" w:rsidR="00CB2C31" w:rsidRPr="00135BF5" w:rsidRDefault="0006691F" w:rsidP="00135BF5">
      <w:pPr>
        <w:pStyle w:val="BodyText"/>
        <w:spacing w:before="120" w:line="380" w:lineRule="exact"/>
        <w:ind w:left="547" w:hanging="7"/>
        <w:jc w:val="both"/>
        <w:rPr>
          <w:rFonts w:ascii="Arial" w:eastAsia="Arial Unicode MS" w:hAnsi="Arial" w:cstheme="minorBidi"/>
          <w:sz w:val="22"/>
          <w:szCs w:val="22"/>
        </w:rPr>
      </w:pPr>
      <w:r w:rsidRPr="007E229C">
        <w:rPr>
          <w:rFonts w:ascii="Arial" w:eastAsia="Arial Unicode MS" w:hAnsi="Arial" w:cs="Arial"/>
          <w:sz w:val="22"/>
          <w:szCs w:val="22"/>
          <w:lang w:val="en-GB"/>
        </w:rPr>
        <w:tab/>
      </w:r>
      <w:r w:rsidR="005043CD" w:rsidRPr="007E229C">
        <w:rPr>
          <w:rFonts w:ascii="Arial" w:eastAsia="Arial Unicode MS" w:hAnsi="Arial" w:cs="Arial"/>
          <w:sz w:val="22"/>
          <w:szCs w:val="22"/>
          <w:lang w:val="en-GB"/>
        </w:rPr>
        <w:t xml:space="preserve">The Company sets an allowance for </w:t>
      </w:r>
      <w:r w:rsidR="00EA783C">
        <w:rPr>
          <w:rFonts w:ascii="Arial" w:eastAsia="Arial Unicode MS" w:hAnsi="Arial" w:cs="Arial"/>
          <w:sz w:val="22"/>
          <w:szCs w:val="22"/>
          <w:lang w:val="en-GB"/>
        </w:rPr>
        <w:t>expected credit losses</w:t>
      </w:r>
      <w:r w:rsidR="005043CD" w:rsidRPr="007E229C">
        <w:rPr>
          <w:rFonts w:ascii="Arial" w:eastAsia="Arial Unicode MS" w:hAnsi="Arial" w:cs="Arial"/>
          <w:sz w:val="22"/>
          <w:szCs w:val="22"/>
          <w:lang w:val="en-GB"/>
        </w:rPr>
        <w:t xml:space="preserve"> to reflect impairment of trade accounts receivable resulting from possible non-collection of receivable</w:t>
      </w:r>
      <w:r w:rsidR="005043CD" w:rsidRPr="00CB2C31">
        <w:rPr>
          <w:rFonts w:ascii="Arial" w:eastAsia="Arial Unicode MS" w:hAnsi="Arial" w:cs="Arial"/>
          <w:sz w:val="22"/>
          <w:szCs w:val="22"/>
          <w:lang w:val="en-GB"/>
        </w:rPr>
        <w:t>s</w:t>
      </w:r>
      <w:r w:rsidR="005043CD" w:rsidRPr="007E229C">
        <w:rPr>
          <w:rFonts w:ascii="Arial" w:eastAsia="Arial Unicode MS" w:hAnsi="Arial" w:cs="Arial"/>
          <w:sz w:val="22"/>
          <w:szCs w:val="22"/>
          <w:lang w:val="en-GB"/>
        </w:rPr>
        <w:t xml:space="preserve">. The allowance is based on a review of the expected credit loss. </w:t>
      </w:r>
      <w:r w:rsidR="00EA783C">
        <w:rPr>
          <w:rFonts w:ascii="Arial" w:eastAsia="Arial Unicode MS" w:hAnsi="Arial" w:cs="Arial"/>
          <w:sz w:val="22"/>
          <w:szCs w:val="22"/>
          <w:lang w:val="en-GB"/>
        </w:rPr>
        <w:t>The management groups type</w:t>
      </w:r>
      <w:r w:rsidR="005043CD" w:rsidRPr="007E229C">
        <w:rPr>
          <w:rFonts w:ascii="Arial" w:eastAsia="Arial Unicode MS" w:hAnsi="Arial" w:cs="Arial"/>
          <w:sz w:val="22"/>
          <w:szCs w:val="22"/>
          <w:lang w:val="en-GB"/>
        </w:rPr>
        <w:t xml:space="preserve"> of receivables and consider credit risks that are of a common nature. The expected credit loss rate is determined by the nature of the payment in the past. Information of credit losses from past experience, external factors, and future factors that may affect debtor payment. The Group assesses at the end of every period.</w:t>
      </w:r>
      <w:r w:rsidR="00CB2C31">
        <w:rPr>
          <w:rFonts w:ascii="Arial" w:eastAsia="Arial Unicode MS" w:hAnsi="Arial" w:cs="Arial"/>
          <w:sz w:val="22"/>
          <w:szCs w:val="22"/>
          <w:lang w:val="en-GB"/>
        </w:rPr>
        <w:t xml:space="preserve"> </w:t>
      </w:r>
      <w:r w:rsidR="00CB2C31" w:rsidRPr="00CB2C31">
        <w:rPr>
          <w:rFonts w:ascii="Arial" w:eastAsia="Arial Unicode MS" w:hAnsi="Arial" w:cs="Arial"/>
          <w:sz w:val="22"/>
          <w:szCs w:val="22"/>
          <w:lang w:val="en-GB"/>
        </w:rPr>
        <w:t>The Group’s historical credit loss experience and forecast economic conditions may also not be representative of whether a customer will actually default in the future.</w:t>
      </w:r>
    </w:p>
    <w:p w14:paraId="6422BA65" w14:textId="2B3461C7" w:rsidR="005043CD" w:rsidRPr="007E229C" w:rsidRDefault="000F2E01" w:rsidP="0006691F">
      <w:pPr>
        <w:pStyle w:val="BodyText"/>
        <w:spacing w:before="120" w:line="380" w:lineRule="exact"/>
        <w:ind w:left="540" w:hanging="540"/>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.2</w:t>
      </w:r>
      <w:r w:rsidR="005043CD" w:rsidRPr="007E229C">
        <w:rPr>
          <w:rFonts w:ascii="Arial" w:eastAsia="Arial Unicode MS" w:hAnsi="Arial" w:cs="Arial"/>
          <w:b/>
          <w:bCs/>
          <w:sz w:val="22"/>
          <w:szCs w:val="22"/>
          <w:lang w:val="en-GB"/>
        </w:rPr>
        <w:tab/>
        <w:t>Allowance for</w:t>
      </w:r>
      <w:r w:rsidR="005043CD" w:rsidRPr="007E229C">
        <w:rPr>
          <w:rFonts w:ascii="Arial" w:eastAsia="Arial Unicode MS" w:hAnsi="Arial" w:cs="Arial"/>
          <w:b/>
          <w:bCs/>
          <w:sz w:val="22"/>
          <w:szCs w:val="22"/>
          <w:cs/>
          <w:lang w:val="en-GB"/>
        </w:rPr>
        <w:t xml:space="preserve"> </w:t>
      </w:r>
      <w:r w:rsidR="00B967F6">
        <w:rPr>
          <w:rFonts w:ascii="Arial" w:eastAsia="Arial Unicode MS" w:hAnsi="Arial" w:cs="Browallia New"/>
          <w:b/>
          <w:bCs/>
          <w:sz w:val="22"/>
          <w:szCs w:val="28"/>
          <w:lang w:val="en-GB"/>
        </w:rPr>
        <w:t>diminution in</w:t>
      </w:r>
      <w:r w:rsidR="005043CD" w:rsidRPr="007E229C">
        <w:rPr>
          <w:rFonts w:ascii="Arial" w:eastAsia="Arial Unicode MS" w:hAnsi="Arial" w:cs="Arial"/>
          <w:b/>
          <w:bCs/>
          <w:sz w:val="22"/>
          <w:szCs w:val="22"/>
          <w:lang w:val="en-GB"/>
        </w:rPr>
        <w:t xml:space="preserve"> </w:t>
      </w:r>
      <w:r w:rsidR="00B967F6">
        <w:rPr>
          <w:rFonts w:ascii="Arial" w:eastAsia="Arial Unicode MS" w:hAnsi="Arial" w:cs="Arial"/>
          <w:b/>
          <w:bCs/>
          <w:sz w:val="22"/>
          <w:szCs w:val="22"/>
          <w:lang w:val="en-GB"/>
        </w:rPr>
        <w:t xml:space="preserve">value </w:t>
      </w:r>
      <w:r w:rsidR="005043CD" w:rsidRPr="007E229C">
        <w:rPr>
          <w:rFonts w:ascii="Arial" w:eastAsia="Arial Unicode MS" w:hAnsi="Arial" w:cs="Arial"/>
          <w:b/>
          <w:bCs/>
          <w:sz w:val="22"/>
          <w:szCs w:val="22"/>
          <w:lang w:val="en-GB"/>
        </w:rPr>
        <w:t>of inventories</w:t>
      </w:r>
    </w:p>
    <w:p w14:paraId="235597FA" w14:textId="6F1EB0DC" w:rsidR="005043CD" w:rsidRPr="007E229C" w:rsidRDefault="005043CD" w:rsidP="0006691F">
      <w:pPr>
        <w:pStyle w:val="BodyText"/>
        <w:spacing w:before="120" w:line="380" w:lineRule="exact"/>
        <w:ind w:left="540" w:hanging="540"/>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The Company provides an allowance for obsolete and decline value of inventories (if any) to reflect </w:t>
      </w:r>
      <w:r w:rsidR="00EC15DE" w:rsidRPr="007E229C">
        <w:rPr>
          <w:rFonts w:ascii="Arial" w:eastAsia="Arial Unicode MS" w:hAnsi="Arial" w:cs="Arial"/>
          <w:sz w:val="22"/>
          <w:szCs w:val="22"/>
          <w:lang w:val="en-GB"/>
        </w:rPr>
        <w:t>decline value</w:t>
      </w:r>
      <w:r w:rsidRPr="007E229C">
        <w:rPr>
          <w:rFonts w:ascii="Arial" w:eastAsia="Arial Unicode MS" w:hAnsi="Arial" w:cs="Arial"/>
          <w:sz w:val="22"/>
          <w:szCs w:val="22"/>
          <w:lang w:val="en-GB"/>
        </w:rPr>
        <w:t xml:space="preserve"> of inventories. The allowance is based on the consideration of inventory turnovers, the period of outstanding and the comparison with market value.</w:t>
      </w:r>
    </w:p>
    <w:p w14:paraId="25B40FCA" w14:textId="6F213C75" w:rsidR="005043CD" w:rsidRPr="007E229C" w:rsidRDefault="000F2E01" w:rsidP="0006691F">
      <w:pPr>
        <w:pStyle w:val="BodyText"/>
        <w:spacing w:before="120" w:line="380" w:lineRule="exact"/>
        <w:ind w:left="540" w:hanging="540"/>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.3</w:t>
      </w:r>
      <w:r w:rsidR="005043CD" w:rsidRPr="007E229C">
        <w:rPr>
          <w:rFonts w:ascii="Arial" w:eastAsia="Arial Unicode MS" w:hAnsi="Arial" w:cs="Arial"/>
          <w:b/>
          <w:bCs/>
          <w:sz w:val="22"/>
          <w:szCs w:val="22"/>
          <w:lang w:val="en-GB"/>
        </w:rPr>
        <w:tab/>
        <w:t>Plant, equipment and computer program</w:t>
      </w:r>
    </w:p>
    <w:p w14:paraId="07CE742E" w14:textId="0A63E165" w:rsidR="005043CD" w:rsidRPr="007E229C" w:rsidRDefault="005043CD" w:rsidP="0006691F">
      <w:pPr>
        <w:pStyle w:val="BodyText"/>
        <w:spacing w:before="120" w:line="380" w:lineRule="exact"/>
        <w:ind w:left="540" w:hanging="540"/>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Management determines the estimated useful lives and residual values of the </w:t>
      </w:r>
      <w:r w:rsidR="002A40E8" w:rsidRPr="007E229C">
        <w:rPr>
          <w:rFonts w:ascii="Arial" w:eastAsia="Arial Unicode MS" w:hAnsi="Arial" w:cs="Arial"/>
          <w:sz w:val="22"/>
          <w:szCs w:val="22"/>
          <w:lang w:val="en-GB"/>
        </w:rPr>
        <w:t>Group’s</w:t>
      </w:r>
      <w:r w:rsidRPr="007E229C">
        <w:rPr>
          <w:rFonts w:ascii="Arial" w:eastAsia="Arial Unicode MS" w:hAnsi="Arial" w:cs="Arial"/>
          <w:sz w:val="22"/>
          <w:szCs w:val="22"/>
          <w:lang w:val="en-GB"/>
        </w:rPr>
        <w:t xml:space="preserve"> plant, equipment and computer software and will revise the depreciation charge where useful lives and residual values previously estimated have changed or subject to be written down for their technical obsolescence or if they are no longer in used.</w:t>
      </w:r>
      <w:bookmarkStart w:id="2" w:name="_Toc48681854"/>
    </w:p>
    <w:p w14:paraId="164BBA3E" w14:textId="49ACC977" w:rsidR="005043CD" w:rsidRPr="007E229C" w:rsidRDefault="000F2E01" w:rsidP="005043CD">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.4</w:t>
      </w:r>
      <w:r w:rsidR="005043CD" w:rsidRPr="007E229C">
        <w:rPr>
          <w:rFonts w:ascii="Arial" w:eastAsia="Arial Unicode MS" w:hAnsi="Arial" w:cs="Arial"/>
          <w:b/>
          <w:bCs/>
          <w:sz w:val="22"/>
          <w:szCs w:val="22"/>
          <w:lang w:val="en-GB"/>
        </w:rPr>
        <w:tab/>
        <w:t>Leases</w:t>
      </w:r>
    </w:p>
    <w:p w14:paraId="72349278" w14:textId="77777777" w:rsidR="005043CD" w:rsidRPr="007E229C" w:rsidRDefault="005043CD" w:rsidP="005043CD">
      <w:pPr>
        <w:pStyle w:val="BodyText"/>
        <w:spacing w:before="120" w:line="380" w:lineRule="exact"/>
        <w:ind w:left="547" w:hanging="547"/>
        <w:jc w:val="both"/>
        <w:rPr>
          <w:rFonts w:ascii="Arial" w:eastAsia="Arial Unicode MS" w:hAnsi="Arial" w:cs="Arial"/>
          <w:i/>
          <w:iCs/>
          <w:sz w:val="22"/>
          <w:szCs w:val="22"/>
          <w:lang w:val="en-GB"/>
        </w:rPr>
      </w:pPr>
      <w:r w:rsidRPr="007E229C">
        <w:rPr>
          <w:rFonts w:ascii="Arial" w:eastAsia="Arial Unicode MS" w:hAnsi="Arial" w:cs="Arial"/>
          <w:sz w:val="22"/>
          <w:szCs w:val="22"/>
          <w:lang w:val="en-GB"/>
        </w:rPr>
        <w:tab/>
      </w:r>
      <w:r w:rsidRPr="007E229C">
        <w:rPr>
          <w:rFonts w:ascii="Arial" w:eastAsia="Arial Unicode MS" w:hAnsi="Arial" w:cs="Arial"/>
          <w:i/>
          <w:iCs/>
          <w:sz w:val="22"/>
          <w:szCs w:val="22"/>
          <w:lang w:val="en-GB"/>
        </w:rPr>
        <w:t>Determine the lease terms</w:t>
      </w:r>
    </w:p>
    <w:p w14:paraId="65E3FD67" w14:textId="77777777" w:rsidR="005043CD" w:rsidRPr="007E229C"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767D4356" w14:textId="75A8C069" w:rsidR="005043CD" w:rsidRPr="007E229C"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The Group shall revise the lease term if there is a change in the non-cancellable of a lease by may be caused by the </w:t>
      </w:r>
      <w:r w:rsidR="006109A0" w:rsidRPr="007E229C">
        <w:rPr>
          <w:rFonts w:ascii="Arial" w:eastAsia="Arial Unicode MS" w:hAnsi="Arial" w:cs="Arial"/>
          <w:sz w:val="22"/>
          <w:szCs w:val="22"/>
          <w:lang w:val="en-GB"/>
        </w:rPr>
        <w:t>Group</w:t>
      </w:r>
      <w:r w:rsidRPr="007E229C">
        <w:rPr>
          <w:rFonts w:ascii="Arial" w:eastAsia="Arial Unicode MS" w:hAnsi="Arial" w:cs="Arial"/>
          <w:sz w:val="22"/>
          <w:szCs w:val="22"/>
          <w:lang w:val="en-GB"/>
        </w:rPr>
        <w:t xml:space="preserve">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0818086" w14:textId="77777777" w:rsidR="00157476" w:rsidRDefault="00157476">
      <w:pPr>
        <w:rPr>
          <w:rFonts w:ascii="Arial" w:eastAsia="Arial Unicode MS" w:hAnsi="Arial" w:cs="Arial"/>
          <w:sz w:val="22"/>
          <w:szCs w:val="22"/>
          <w:lang w:val="en-GB"/>
        </w:rPr>
      </w:pPr>
      <w:r>
        <w:rPr>
          <w:rFonts w:ascii="Arial" w:eastAsia="Arial Unicode MS" w:hAnsi="Arial" w:cs="Arial"/>
          <w:sz w:val="22"/>
          <w:szCs w:val="22"/>
          <w:lang w:val="en-GB"/>
        </w:rPr>
        <w:br w:type="page"/>
      </w:r>
    </w:p>
    <w:p w14:paraId="3E8D422A" w14:textId="1278D49F" w:rsidR="005043CD" w:rsidRPr="007E229C" w:rsidRDefault="005043CD" w:rsidP="005043CD">
      <w:pPr>
        <w:pStyle w:val="BodyText"/>
        <w:spacing w:before="120" w:line="380" w:lineRule="exact"/>
        <w:ind w:left="547" w:hanging="547"/>
        <w:jc w:val="both"/>
        <w:rPr>
          <w:rFonts w:ascii="Arial" w:eastAsia="Arial Unicode MS" w:hAnsi="Arial" w:cs="Arial"/>
          <w:i/>
          <w:iCs/>
          <w:sz w:val="22"/>
          <w:szCs w:val="22"/>
          <w:lang w:val="en-GB"/>
        </w:rPr>
      </w:pPr>
      <w:r w:rsidRPr="007E229C">
        <w:rPr>
          <w:rFonts w:ascii="Arial" w:eastAsia="Arial Unicode MS" w:hAnsi="Arial" w:cs="Arial"/>
          <w:sz w:val="22"/>
          <w:szCs w:val="22"/>
          <w:lang w:val="en-GB"/>
        </w:rPr>
        <w:lastRenderedPageBreak/>
        <w:tab/>
      </w:r>
      <w:r w:rsidRPr="007E229C">
        <w:rPr>
          <w:rFonts w:ascii="Arial" w:eastAsia="Arial Unicode MS" w:hAnsi="Arial" w:cs="Arial"/>
          <w:i/>
          <w:iCs/>
          <w:sz w:val="22"/>
          <w:szCs w:val="22"/>
          <w:lang w:val="en-GB"/>
        </w:rPr>
        <w:t>Determination of the discount rate on lease liabilities</w:t>
      </w:r>
    </w:p>
    <w:p w14:paraId="4C300BEA" w14:textId="77777777" w:rsidR="005043CD" w:rsidRPr="007E229C"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The Group assessment interest rate of incremental borrowing of lessee by using information provided by third-party financing of each leasing entity and updating information obtained to reflect changes in the tenant's financial factors, if possible.</w:t>
      </w:r>
    </w:p>
    <w:bookmarkEnd w:id="2"/>
    <w:p w14:paraId="6A45F4DC" w14:textId="2A8C38AD" w:rsidR="005043CD" w:rsidRPr="007E229C" w:rsidRDefault="000F2E01" w:rsidP="005043CD">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ab/>
      </w:r>
      <w:r w:rsidR="00B967F6">
        <w:rPr>
          <w:rFonts w:ascii="Arial" w:eastAsia="Arial Unicode MS" w:hAnsi="Arial" w:cs="Arial"/>
          <w:b/>
          <w:bCs/>
          <w:sz w:val="22"/>
          <w:szCs w:val="22"/>
          <w:lang w:val="en-GB"/>
        </w:rPr>
        <w:t>Allowance for i</w:t>
      </w:r>
      <w:r w:rsidR="005043CD" w:rsidRPr="007E229C">
        <w:rPr>
          <w:rFonts w:ascii="Arial" w:eastAsia="Arial Unicode MS" w:hAnsi="Arial" w:cs="Arial"/>
          <w:b/>
          <w:bCs/>
          <w:sz w:val="22"/>
          <w:szCs w:val="22"/>
          <w:lang w:val="en-GB"/>
        </w:rPr>
        <w:t>mpairment of investments</w:t>
      </w:r>
    </w:p>
    <w:p w14:paraId="18CF887F" w14:textId="6CADEEE1" w:rsidR="005043CD" w:rsidRPr="007E229C"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The Company treats investments as impaired when there been a significant or prolonged decline in their </w:t>
      </w:r>
      <w:r w:rsidR="00EA783C">
        <w:rPr>
          <w:rFonts w:ascii="Arial" w:eastAsia="Arial Unicode MS" w:hAnsi="Arial" w:cs="Arial"/>
          <w:sz w:val="22"/>
          <w:szCs w:val="22"/>
          <w:lang w:val="en-GB"/>
        </w:rPr>
        <w:t>recoverable amount</w:t>
      </w:r>
      <w:r w:rsidRPr="007E229C">
        <w:rPr>
          <w:rFonts w:ascii="Arial" w:eastAsia="Arial Unicode MS" w:hAnsi="Arial" w:cs="Arial"/>
          <w:sz w:val="22"/>
          <w:szCs w:val="22"/>
          <w:lang w:val="en-GB"/>
        </w:rPr>
        <w:t>. The determination of what is “significant” or “prolonged” requires management judgment.</w:t>
      </w:r>
    </w:p>
    <w:p w14:paraId="56E962A5" w14:textId="399C2818" w:rsidR="005043CD" w:rsidRPr="007E229C" w:rsidRDefault="000F2E01" w:rsidP="0006691F">
      <w:pPr>
        <w:pStyle w:val="BodyText"/>
        <w:spacing w:before="120" w:line="380" w:lineRule="exact"/>
        <w:ind w:left="547" w:hanging="547"/>
        <w:jc w:val="thaiDistribute"/>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 xml:space="preserve">.6 </w:t>
      </w:r>
      <w:r w:rsidR="005043CD" w:rsidRPr="007E229C">
        <w:rPr>
          <w:rFonts w:ascii="Arial" w:eastAsia="Arial Unicode MS" w:hAnsi="Arial" w:cs="Arial"/>
          <w:b/>
          <w:bCs/>
          <w:sz w:val="22"/>
          <w:szCs w:val="22"/>
          <w:lang w:val="en-GB"/>
        </w:rPr>
        <w:tab/>
      </w:r>
      <w:r w:rsidR="0006691F" w:rsidRPr="007E229C">
        <w:rPr>
          <w:rFonts w:ascii="Arial" w:eastAsia="Arial Unicode MS" w:hAnsi="Arial" w:cs="Arial"/>
          <w:b/>
          <w:bCs/>
          <w:sz w:val="22"/>
          <w:szCs w:val="22"/>
          <w:lang w:val="en-GB"/>
        </w:rPr>
        <w:t xml:space="preserve">The impairment </w:t>
      </w:r>
      <w:r w:rsidR="006109A0" w:rsidRPr="007E229C">
        <w:rPr>
          <w:rFonts w:ascii="Arial" w:eastAsia="Arial Unicode MS" w:hAnsi="Arial" w:cs="Arial"/>
          <w:b/>
          <w:bCs/>
          <w:sz w:val="22"/>
          <w:szCs w:val="22"/>
          <w:lang w:val="en-GB"/>
        </w:rPr>
        <w:t>of</w:t>
      </w:r>
      <w:r w:rsidR="005043CD" w:rsidRPr="007E229C">
        <w:rPr>
          <w:rFonts w:ascii="Arial" w:eastAsia="Arial Unicode MS" w:hAnsi="Arial" w:cs="Arial"/>
          <w:b/>
          <w:bCs/>
          <w:sz w:val="22"/>
          <w:szCs w:val="22"/>
          <w:lang w:val="en-GB"/>
        </w:rPr>
        <w:t xml:space="preserve"> property, plant and equipment</w:t>
      </w:r>
      <w:r w:rsidR="0006691F" w:rsidRPr="007E229C">
        <w:rPr>
          <w:rFonts w:ascii="Arial" w:eastAsia="Arial Unicode MS" w:hAnsi="Arial" w:cs="Arial"/>
          <w:b/>
          <w:bCs/>
          <w:sz w:val="22"/>
          <w:szCs w:val="22"/>
          <w:lang w:val="en-GB"/>
        </w:rPr>
        <w:t xml:space="preserve">, </w:t>
      </w:r>
      <w:r w:rsidR="00EA783C">
        <w:rPr>
          <w:rFonts w:ascii="Arial" w:eastAsia="Arial Unicode MS" w:hAnsi="Arial" w:cs="Arial"/>
          <w:b/>
          <w:bCs/>
          <w:sz w:val="22"/>
          <w:szCs w:val="22"/>
          <w:lang w:val="en-GB"/>
        </w:rPr>
        <w:t>i</w:t>
      </w:r>
      <w:r w:rsidR="0006691F" w:rsidRPr="007E229C">
        <w:rPr>
          <w:rFonts w:ascii="Arial" w:eastAsia="Arial Unicode MS" w:hAnsi="Arial" w:cs="Arial"/>
          <w:b/>
          <w:bCs/>
          <w:sz w:val="22"/>
          <w:szCs w:val="22"/>
          <w:lang w:val="en-GB"/>
        </w:rPr>
        <w:t xml:space="preserve">nterconnection charge </w:t>
      </w:r>
      <w:r w:rsidR="005043CD" w:rsidRPr="007E229C">
        <w:rPr>
          <w:rFonts w:ascii="Arial" w:eastAsia="Arial Unicode MS" w:hAnsi="Arial" w:cs="Arial"/>
          <w:b/>
          <w:bCs/>
          <w:sz w:val="22"/>
          <w:szCs w:val="22"/>
          <w:lang w:val="en-GB"/>
        </w:rPr>
        <w:t xml:space="preserve">and power </w:t>
      </w:r>
      <w:r w:rsidR="00C135DE" w:rsidRPr="007E229C">
        <w:rPr>
          <w:rFonts w:ascii="Arial" w:eastAsia="Arial Unicode MS" w:hAnsi="Arial" w:cs="Arial"/>
          <w:b/>
          <w:bCs/>
          <w:sz w:val="22"/>
          <w:szCs w:val="28"/>
        </w:rPr>
        <w:t xml:space="preserve">purchase </w:t>
      </w:r>
      <w:r w:rsidR="005043CD" w:rsidRPr="007E229C">
        <w:rPr>
          <w:rFonts w:ascii="Arial" w:eastAsia="Arial Unicode MS" w:hAnsi="Arial" w:cs="Arial"/>
          <w:b/>
          <w:bCs/>
          <w:sz w:val="22"/>
          <w:szCs w:val="22"/>
          <w:lang w:val="en-GB"/>
        </w:rPr>
        <w:t>agreement</w:t>
      </w:r>
      <w:r w:rsidR="005043CD" w:rsidRPr="007E229C">
        <w:rPr>
          <w:rFonts w:ascii="Arial" w:eastAsia="Arial Unicode MS" w:hAnsi="Arial" w:cs="Arial"/>
          <w:b/>
          <w:bCs/>
          <w:sz w:val="22"/>
          <w:szCs w:val="22"/>
          <w:cs/>
          <w:lang w:val="en-GB"/>
        </w:rPr>
        <w:t xml:space="preserve"> </w:t>
      </w:r>
    </w:p>
    <w:p w14:paraId="527A332D" w14:textId="6F29C935" w:rsidR="005043CD" w:rsidRPr="007E229C" w:rsidRDefault="005043CD" w:rsidP="0006691F">
      <w:pPr>
        <w:pStyle w:val="BodyText"/>
        <w:spacing w:before="120" w:line="380" w:lineRule="exact"/>
        <w:ind w:left="547" w:hanging="7"/>
        <w:jc w:val="thaiDistribute"/>
        <w:rPr>
          <w:rFonts w:ascii="Arial" w:hAnsi="Arial" w:cs="Arial"/>
          <w:spacing w:val="-2"/>
          <w:sz w:val="22"/>
          <w:szCs w:val="22"/>
        </w:rPr>
      </w:pPr>
      <w:r w:rsidRPr="007E229C">
        <w:rPr>
          <w:rFonts w:ascii="Arial" w:hAnsi="Arial" w:cs="Arial"/>
          <w:spacing w:val="-2"/>
          <w:sz w:val="22"/>
          <w:szCs w:val="22"/>
        </w:rPr>
        <w:t xml:space="preserve">In determining </w:t>
      </w:r>
      <w:r w:rsidR="00E41D00" w:rsidRPr="007E229C">
        <w:rPr>
          <w:rFonts w:ascii="Arial" w:hAnsi="Arial" w:cs="Arial"/>
          <w:spacing w:val="-2"/>
          <w:sz w:val="22"/>
          <w:szCs w:val="28"/>
        </w:rPr>
        <w:t xml:space="preserve">the impairment loss on </w:t>
      </w:r>
      <w:r w:rsidRPr="007E229C">
        <w:rPr>
          <w:rFonts w:ascii="Arial" w:hAnsi="Arial" w:cs="Arial"/>
          <w:spacing w:val="-2"/>
          <w:sz w:val="22"/>
          <w:szCs w:val="22"/>
        </w:rPr>
        <w:t>property, plant and equipment</w:t>
      </w:r>
      <w:r w:rsidR="00EA783C">
        <w:rPr>
          <w:rFonts w:ascii="Arial" w:hAnsi="Arial" w:cs="Arial"/>
          <w:spacing w:val="-2"/>
          <w:sz w:val="22"/>
          <w:szCs w:val="22"/>
        </w:rPr>
        <w:t xml:space="preserve">, interconnection charge </w:t>
      </w:r>
      <w:r w:rsidRPr="007E229C">
        <w:rPr>
          <w:rFonts w:ascii="Arial" w:hAnsi="Arial" w:cs="Arial"/>
          <w:spacing w:val="-2"/>
          <w:sz w:val="22"/>
          <w:szCs w:val="22"/>
        </w:rPr>
        <w:t xml:space="preserve">and power </w:t>
      </w:r>
      <w:r w:rsidR="00C135DE" w:rsidRPr="007E229C">
        <w:rPr>
          <w:rFonts w:ascii="Arial" w:eastAsia="Arial Unicode MS" w:hAnsi="Arial" w:cs="Arial"/>
          <w:sz w:val="22"/>
          <w:szCs w:val="28"/>
        </w:rPr>
        <w:t>purchase</w:t>
      </w:r>
      <w:r w:rsidR="00C135DE" w:rsidRPr="007E229C">
        <w:rPr>
          <w:rFonts w:ascii="Arial" w:eastAsia="Arial Unicode MS" w:hAnsi="Arial" w:cs="Arial"/>
          <w:b/>
          <w:bCs/>
          <w:sz w:val="22"/>
          <w:szCs w:val="28"/>
        </w:rPr>
        <w:t xml:space="preserve"> </w:t>
      </w:r>
      <w:r w:rsidRPr="007E229C">
        <w:rPr>
          <w:rFonts w:ascii="Arial" w:hAnsi="Arial" w:cs="Arial"/>
          <w:spacing w:val="-2"/>
          <w:sz w:val="22"/>
          <w:szCs w:val="22"/>
        </w:rPr>
        <w:t xml:space="preserve">agreement, the management is required to exercise judgements regarding determination of the recoverable amount of the asset, which is the higher of its fair value less costs of disposal and its value in use. The value in use calculation is based on a discounted cash flow model. The recoverable amount is sensitive to the discount rate used for the discounted cash flow model as well as the expected future cash-inflows </w:t>
      </w:r>
      <w:r w:rsidR="00CB2C31">
        <w:rPr>
          <w:rFonts w:ascii="Arial" w:hAnsi="Arial" w:cs="Arial"/>
          <w:spacing w:val="-2"/>
          <w:sz w:val="22"/>
          <w:szCs w:val="22"/>
        </w:rPr>
        <w:t xml:space="preserve">and cash-outflows </w:t>
      </w:r>
      <w:r w:rsidRPr="007E229C">
        <w:rPr>
          <w:rFonts w:ascii="Arial" w:hAnsi="Arial" w:cs="Arial"/>
          <w:spacing w:val="-2"/>
          <w:sz w:val="22"/>
          <w:szCs w:val="22"/>
        </w:rPr>
        <w:t xml:space="preserve">and the growth rate used for extrapolation purposes. </w:t>
      </w:r>
    </w:p>
    <w:p w14:paraId="350A1A05" w14:textId="5DE9243B" w:rsidR="005043CD" w:rsidRPr="007E229C"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.7</w:t>
      </w:r>
      <w:r w:rsidR="005043CD" w:rsidRPr="007E229C">
        <w:rPr>
          <w:rFonts w:ascii="Arial" w:eastAsia="Arial Unicode MS" w:hAnsi="Arial" w:cs="Arial"/>
          <w:b/>
          <w:bCs/>
          <w:sz w:val="22"/>
          <w:szCs w:val="22"/>
          <w:lang w:val="en-GB"/>
        </w:rPr>
        <w:tab/>
        <w:t xml:space="preserve">Post - employment benefits </w:t>
      </w:r>
      <w:r w:rsidR="00CB2C31">
        <w:rPr>
          <w:rFonts w:ascii="Arial" w:eastAsia="Arial Unicode MS" w:hAnsi="Arial" w:cs="Arial"/>
          <w:b/>
          <w:bCs/>
          <w:sz w:val="22"/>
          <w:szCs w:val="22"/>
          <w:lang w:val="en-GB"/>
        </w:rPr>
        <w:t>under defined benefit plans</w:t>
      </w:r>
    </w:p>
    <w:p w14:paraId="5F94EF08" w14:textId="77777777" w:rsidR="005043CD" w:rsidRPr="007E229C" w:rsidRDefault="005043CD" w:rsidP="00E41D0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6FA2EF1A" w14:textId="35D80E6D" w:rsidR="005043CD" w:rsidRPr="007E229C"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5</w:t>
      </w:r>
      <w:r w:rsidR="005043CD" w:rsidRPr="007E229C">
        <w:rPr>
          <w:rFonts w:ascii="Arial" w:eastAsia="Arial Unicode MS" w:hAnsi="Arial" w:cs="Arial"/>
          <w:b/>
          <w:bCs/>
          <w:sz w:val="22"/>
          <w:szCs w:val="22"/>
          <w:lang w:val="en-GB"/>
        </w:rPr>
        <w:t>.8</w:t>
      </w:r>
      <w:r w:rsidR="005043CD" w:rsidRPr="007E229C">
        <w:rPr>
          <w:rFonts w:ascii="Arial" w:eastAsia="Arial Unicode MS" w:hAnsi="Arial" w:cs="Arial"/>
          <w:b/>
          <w:bCs/>
          <w:sz w:val="22"/>
          <w:szCs w:val="22"/>
          <w:lang w:val="en-GB"/>
        </w:rPr>
        <w:tab/>
        <w:t>Deferred tax assets</w:t>
      </w:r>
    </w:p>
    <w:p w14:paraId="33D29216" w14:textId="77777777" w:rsidR="00CB2C31" w:rsidRPr="00CB2C31" w:rsidRDefault="00CB2C31" w:rsidP="00CB2C31">
      <w:pPr>
        <w:pStyle w:val="BodyText"/>
        <w:spacing w:before="120" w:line="380" w:lineRule="exact"/>
        <w:ind w:left="547"/>
        <w:jc w:val="both"/>
        <w:rPr>
          <w:rFonts w:ascii="Arial" w:eastAsia="Arial Unicode MS" w:hAnsi="Arial" w:cs="Arial"/>
          <w:sz w:val="22"/>
          <w:szCs w:val="22"/>
          <w:lang w:val="en-GB"/>
        </w:rPr>
      </w:pPr>
      <w:r w:rsidRPr="00CB2C31">
        <w:rPr>
          <w:rFonts w:ascii="Arial" w:eastAsia="Arial Unicode MS" w:hAnsi="Arial" w:cs="Arial"/>
          <w:sz w:val="22"/>
          <w:szCs w:val="22"/>
          <w:lang w:val="en-GB"/>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1984C268"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34CA0880" w14:textId="432C6753" w:rsidR="005043CD" w:rsidRPr="007E229C" w:rsidRDefault="000F2E01" w:rsidP="00B9290E">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5</w:t>
      </w:r>
      <w:r w:rsidR="005043CD" w:rsidRPr="007E229C">
        <w:rPr>
          <w:rFonts w:ascii="Arial" w:eastAsia="Arial Unicode MS" w:hAnsi="Arial" w:cs="Arial"/>
          <w:b/>
          <w:bCs/>
          <w:sz w:val="22"/>
          <w:szCs w:val="22"/>
          <w:lang w:val="en-GB"/>
        </w:rPr>
        <w:t>.9</w:t>
      </w:r>
      <w:r w:rsidR="00031B9A" w:rsidRPr="007E229C">
        <w:rPr>
          <w:rFonts w:ascii="Arial" w:eastAsia="Arial Unicode MS" w:hAnsi="Arial" w:cs="Arial"/>
          <w:b/>
          <w:bCs/>
          <w:sz w:val="22"/>
          <w:szCs w:val="22"/>
          <w:lang w:val="en-GB"/>
        </w:rPr>
        <w:t xml:space="preserve">    </w:t>
      </w:r>
      <w:r w:rsidR="005043CD" w:rsidRPr="007E229C">
        <w:rPr>
          <w:rFonts w:ascii="Arial" w:eastAsia="Arial Unicode MS" w:hAnsi="Arial" w:cs="Arial"/>
          <w:b/>
          <w:bCs/>
          <w:sz w:val="22"/>
          <w:szCs w:val="22"/>
          <w:lang w:val="en-GB"/>
        </w:rPr>
        <w:t>Provision for warranty expense</w:t>
      </w:r>
    </w:p>
    <w:p w14:paraId="45B4EBC5" w14:textId="77777777" w:rsidR="005043CD" w:rsidRPr="007E229C" w:rsidRDefault="005043CD" w:rsidP="00E41D0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A provision for warranties is recognised when the underlying products or services are sold. The provision is based on historical warranty data and a weighting of all possible outcomes against their associated probabilities.</w:t>
      </w:r>
    </w:p>
    <w:p w14:paraId="114BF288" w14:textId="5D2989D9" w:rsidR="007B7E13" w:rsidRPr="007E229C"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6</w:t>
      </w:r>
      <w:r w:rsidR="004C7034" w:rsidRPr="007E229C">
        <w:rPr>
          <w:rFonts w:ascii="Arial" w:eastAsia="Arial Unicode MS" w:hAnsi="Arial" w:cs="Arial"/>
          <w:b/>
          <w:bCs/>
          <w:sz w:val="22"/>
          <w:szCs w:val="22"/>
          <w:lang w:val="en-GB"/>
        </w:rPr>
        <w:t>.</w:t>
      </w:r>
      <w:r w:rsidR="004C7034" w:rsidRPr="007E229C">
        <w:rPr>
          <w:rFonts w:ascii="Arial" w:eastAsia="Arial Unicode MS" w:hAnsi="Arial" w:cs="Arial"/>
          <w:b/>
          <w:bCs/>
          <w:sz w:val="22"/>
          <w:szCs w:val="22"/>
          <w:lang w:val="en-GB"/>
        </w:rPr>
        <w:tab/>
      </w:r>
      <w:r w:rsidR="007B7E13" w:rsidRPr="007E229C">
        <w:rPr>
          <w:rFonts w:ascii="Arial" w:eastAsia="Arial Unicode MS" w:hAnsi="Arial" w:cs="Arial"/>
          <w:b/>
          <w:bCs/>
          <w:sz w:val="22"/>
          <w:szCs w:val="22"/>
          <w:lang w:val="en-GB"/>
        </w:rPr>
        <w:t>C</w:t>
      </w:r>
      <w:r w:rsidR="004C7034" w:rsidRPr="007E229C">
        <w:rPr>
          <w:rFonts w:ascii="Arial" w:eastAsia="Arial Unicode MS" w:hAnsi="Arial" w:cs="Arial"/>
          <w:b/>
          <w:bCs/>
          <w:sz w:val="22"/>
          <w:szCs w:val="22"/>
          <w:lang w:val="en-GB"/>
        </w:rPr>
        <w:t xml:space="preserve">ash and cash equivalents </w:t>
      </w:r>
    </w:p>
    <w:tbl>
      <w:tblPr>
        <w:tblW w:w="9090" w:type="dxa"/>
        <w:tblInd w:w="450" w:type="dxa"/>
        <w:tblLayout w:type="fixed"/>
        <w:tblLook w:val="0000" w:firstRow="0" w:lastRow="0" w:firstColumn="0" w:lastColumn="0" w:noHBand="0" w:noVBand="0"/>
      </w:tblPr>
      <w:tblGrid>
        <w:gridCol w:w="3150"/>
        <w:gridCol w:w="1251"/>
        <w:gridCol w:w="245"/>
        <w:gridCol w:w="1384"/>
        <w:gridCol w:w="236"/>
        <w:gridCol w:w="1294"/>
        <w:gridCol w:w="236"/>
        <w:gridCol w:w="1294"/>
      </w:tblGrid>
      <w:tr w:rsidR="00547C94" w:rsidRPr="007E229C" w14:paraId="74AE5DDF" w14:textId="77777777" w:rsidTr="00823CF8">
        <w:trPr>
          <w:cantSplit/>
        </w:trPr>
        <w:tc>
          <w:tcPr>
            <w:tcW w:w="3150" w:type="dxa"/>
          </w:tcPr>
          <w:p w14:paraId="16B1D088" w14:textId="77777777" w:rsidR="00547C94" w:rsidRPr="007E229C" w:rsidRDefault="00547C94" w:rsidP="00974549">
            <w:pPr>
              <w:pStyle w:val="3"/>
              <w:tabs>
                <w:tab w:val="clear" w:pos="360"/>
                <w:tab w:val="clear" w:pos="720"/>
              </w:tabs>
              <w:spacing w:line="340" w:lineRule="exact"/>
              <w:jc w:val="center"/>
              <w:rPr>
                <w:rFonts w:ascii="Arial" w:hAnsi="Arial" w:cs="Arial"/>
              </w:rPr>
            </w:pPr>
          </w:p>
        </w:tc>
        <w:tc>
          <w:tcPr>
            <w:tcW w:w="1251" w:type="dxa"/>
          </w:tcPr>
          <w:p w14:paraId="3E99A6D5" w14:textId="77777777" w:rsidR="00547C94" w:rsidRPr="007E229C" w:rsidRDefault="00547C94" w:rsidP="00974549">
            <w:pPr>
              <w:spacing w:line="340" w:lineRule="exact"/>
              <w:jc w:val="center"/>
              <w:rPr>
                <w:rFonts w:ascii="Arial" w:hAnsi="Arial" w:cs="Arial"/>
                <w:sz w:val="22"/>
                <w:szCs w:val="22"/>
              </w:rPr>
            </w:pPr>
          </w:p>
        </w:tc>
        <w:tc>
          <w:tcPr>
            <w:tcW w:w="245" w:type="dxa"/>
            <w:tcBorders>
              <w:left w:val="nil"/>
            </w:tcBorders>
          </w:tcPr>
          <w:p w14:paraId="27A2006A" w14:textId="77777777" w:rsidR="00547C94" w:rsidRPr="007E229C" w:rsidRDefault="00547C94" w:rsidP="00974549">
            <w:pPr>
              <w:spacing w:line="340" w:lineRule="exact"/>
              <w:jc w:val="center"/>
              <w:rPr>
                <w:rFonts w:ascii="Arial" w:hAnsi="Arial" w:cs="Arial"/>
                <w:sz w:val="22"/>
                <w:szCs w:val="22"/>
              </w:rPr>
            </w:pPr>
          </w:p>
        </w:tc>
        <w:tc>
          <w:tcPr>
            <w:tcW w:w="1384" w:type="dxa"/>
          </w:tcPr>
          <w:p w14:paraId="0CF69D7B" w14:textId="77777777" w:rsidR="00547C94" w:rsidRPr="007E229C" w:rsidRDefault="00547C94" w:rsidP="00974549">
            <w:pPr>
              <w:spacing w:line="340" w:lineRule="exact"/>
              <w:jc w:val="center"/>
              <w:rPr>
                <w:rFonts w:ascii="Arial" w:hAnsi="Arial" w:cs="Arial"/>
                <w:sz w:val="22"/>
                <w:szCs w:val="22"/>
              </w:rPr>
            </w:pPr>
          </w:p>
        </w:tc>
        <w:tc>
          <w:tcPr>
            <w:tcW w:w="236" w:type="dxa"/>
            <w:tcBorders>
              <w:left w:val="nil"/>
            </w:tcBorders>
          </w:tcPr>
          <w:p w14:paraId="6C042949" w14:textId="77777777" w:rsidR="00547C94" w:rsidRPr="007E229C" w:rsidRDefault="00547C94" w:rsidP="00974549">
            <w:pPr>
              <w:pStyle w:val="3"/>
              <w:tabs>
                <w:tab w:val="clear" w:pos="360"/>
                <w:tab w:val="clear" w:pos="720"/>
              </w:tabs>
              <w:spacing w:line="340" w:lineRule="exact"/>
              <w:jc w:val="center"/>
              <w:rPr>
                <w:rFonts w:ascii="Arial" w:hAnsi="Arial" w:cs="Arial"/>
              </w:rPr>
            </w:pPr>
          </w:p>
        </w:tc>
        <w:tc>
          <w:tcPr>
            <w:tcW w:w="2824" w:type="dxa"/>
            <w:gridSpan w:val="3"/>
            <w:vAlign w:val="bottom"/>
          </w:tcPr>
          <w:p w14:paraId="76B0B8CC" w14:textId="6444AB9B" w:rsidR="00547C94" w:rsidRPr="007E229C" w:rsidRDefault="00547C94" w:rsidP="00EA783C">
            <w:pPr>
              <w:pStyle w:val="3"/>
              <w:tabs>
                <w:tab w:val="clear" w:pos="360"/>
                <w:tab w:val="clear" w:pos="720"/>
              </w:tabs>
              <w:spacing w:line="340" w:lineRule="exact"/>
              <w:ind w:right="-105"/>
              <w:jc w:val="right"/>
              <w:rPr>
                <w:rFonts w:ascii="Arial" w:hAnsi="Arial" w:cs="Arial"/>
              </w:rPr>
            </w:pPr>
            <w:r w:rsidRPr="007E229C">
              <w:rPr>
                <w:rFonts w:ascii="Arial" w:hAnsi="Arial" w:cs="Arial"/>
              </w:rPr>
              <w:t xml:space="preserve">(Unit: </w:t>
            </w:r>
            <w:r w:rsidR="00BB5D34" w:rsidRPr="007E229C">
              <w:rPr>
                <w:rFonts w:ascii="Arial" w:hAnsi="Arial" w:cs="Arial"/>
              </w:rPr>
              <w:t xml:space="preserve">Thousand </w:t>
            </w:r>
            <w:r w:rsidRPr="007E229C">
              <w:rPr>
                <w:rFonts w:ascii="Arial" w:hAnsi="Arial" w:cs="Arial"/>
              </w:rPr>
              <w:t>Baht)</w:t>
            </w:r>
          </w:p>
        </w:tc>
      </w:tr>
      <w:tr w:rsidR="00547C94" w:rsidRPr="007E229C" w14:paraId="22E4E62C" w14:textId="77777777" w:rsidTr="00823CF8">
        <w:trPr>
          <w:cantSplit/>
        </w:trPr>
        <w:tc>
          <w:tcPr>
            <w:tcW w:w="3150" w:type="dxa"/>
          </w:tcPr>
          <w:p w14:paraId="60542647" w14:textId="77777777" w:rsidR="00547C94" w:rsidRPr="007E229C" w:rsidRDefault="00547C94" w:rsidP="00974549">
            <w:pPr>
              <w:pStyle w:val="3"/>
              <w:tabs>
                <w:tab w:val="clear" w:pos="360"/>
                <w:tab w:val="clear" w:pos="720"/>
              </w:tabs>
              <w:spacing w:line="340" w:lineRule="exact"/>
              <w:jc w:val="center"/>
              <w:rPr>
                <w:rFonts w:ascii="Arial" w:hAnsi="Arial" w:cs="Arial"/>
              </w:rPr>
            </w:pPr>
            <w:r w:rsidRPr="007E229C">
              <w:rPr>
                <w:rFonts w:ascii="Arial" w:hAnsi="Arial" w:cs="Arial"/>
                <w:b/>
                <w:bCs/>
                <w:lang w:val="en-GB"/>
              </w:rPr>
              <w:tab/>
            </w:r>
          </w:p>
        </w:tc>
        <w:tc>
          <w:tcPr>
            <w:tcW w:w="2880" w:type="dxa"/>
            <w:gridSpan w:val="3"/>
            <w:tcBorders>
              <w:bottom w:val="single" w:sz="4" w:space="0" w:color="auto"/>
            </w:tcBorders>
          </w:tcPr>
          <w:p w14:paraId="174D4BC9" w14:textId="1C6088D9" w:rsidR="00547C94" w:rsidRPr="007E229C" w:rsidRDefault="00547C94" w:rsidP="00974549">
            <w:pPr>
              <w:spacing w:line="340" w:lineRule="exact"/>
              <w:ind w:left="-108" w:right="-108"/>
              <w:jc w:val="center"/>
              <w:rPr>
                <w:rFonts w:ascii="Arial" w:hAnsi="Arial" w:cs="Arial"/>
                <w:sz w:val="22"/>
                <w:szCs w:val="22"/>
              </w:rPr>
            </w:pPr>
            <w:r w:rsidRPr="007E229C">
              <w:rPr>
                <w:rFonts w:ascii="Arial" w:hAnsi="Arial" w:cs="Arial"/>
                <w:sz w:val="22"/>
                <w:szCs w:val="22"/>
              </w:rPr>
              <w:t xml:space="preserve">Consolidated </w:t>
            </w:r>
            <w:r w:rsidR="00A8365C" w:rsidRPr="007E229C">
              <w:rPr>
                <w:rFonts w:ascii="Arial" w:hAnsi="Arial" w:cs="Arial"/>
                <w:sz w:val="22"/>
                <w:szCs w:val="22"/>
              </w:rPr>
              <w:t>financial statements</w:t>
            </w:r>
          </w:p>
        </w:tc>
        <w:tc>
          <w:tcPr>
            <w:tcW w:w="236" w:type="dxa"/>
            <w:tcBorders>
              <w:left w:val="nil"/>
            </w:tcBorders>
          </w:tcPr>
          <w:p w14:paraId="0B611745" w14:textId="77777777" w:rsidR="00547C94" w:rsidRPr="007E229C" w:rsidRDefault="00547C94" w:rsidP="00974549">
            <w:pPr>
              <w:spacing w:line="340" w:lineRule="exact"/>
              <w:ind w:right="72"/>
              <w:rPr>
                <w:rFonts w:ascii="Arial" w:hAnsi="Arial" w:cs="Arial"/>
                <w:sz w:val="22"/>
                <w:szCs w:val="22"/>
              </w:rPr>
            </w:pPr>
          </w:p>
        </w:tc>
        <w:tc>
          <w:tcPr>
            <w:tcW w:w="2824" w:type="dxa"/>
            <w:gridSpan w:val="3"/>
            <w:tcBorders>
              <w:bottom w:val="single" w:sz="4" w:space="0" w:color="auto"/>
            </w:tcBorders>
            <w:vAlign w:val="bottom"/>
          </w:tcPr>
          <w:p w14:paraId="26C65CDA" w14:textId="09A7AECB" w:rsidR="00547C94" w:rsidRPr="007E229C" w:rsidRDefault="00547C94" w:rsidP="00974549">
            <w:pPr>
              <w:spacing w:line="340" w:lineRule="exact"/>
              <w:ind w:right="72"/>
              <w:jc w:val="center"/>
              <w:rPr>
                <w:rFonts w:ascii="Arial" w:hAnsi="Arial" w:cs="Arial"/>
                <w:sz w:val="22"/>
                <w:szCs w:val="22"/>
              </w:rPr>
            </w:pPr>
            <w:r w:rsidRPr="007E229C">
              <w:rPr>
                <w:rFonts w:ascii="Arial" w:hAnsi="Arial" w:cs="Arial"/>
                <w:sz w:val="22"/>
                <w:szCs w:val="22"/>
              </w:rPr>
              <w:t xml:space="preserve">Separate </w:t>
            </w:r>
            <w:r w:rsidR="00A8365C" w:rsidRPr="007E229C">
              <w:rPr>
                <w:rFonts w:ascii="Arial" w:hAnsi="Arial" w:cs="Arial"/>
                <w:sz w:val="22"/>
                <w:szCs w:val="22"/>
              </w:rPr>
              <w:t>financial statements</w:t>
            </w:r>
          </w:p>
        </w:tc>
      </w:tr>
      <w:tr w:rsidR="001D419D" w:rsidRPr="007E229C" w14:paraId="7DF5DD56" w14:textId="77777777" w:rsidTr="00823CF8">
        <w:trPr>
          <w:cantSplit/>
        </w:trPr>
        <w:tc>
          <w:tcPr>
            <w:tcW w:w="3150" w:type="dxa"/>
          </w:tcPr>
          <w:p w14:paraId="425EEAB2" w14:textId="77777777" w:rsidR="001D419D" w:rsidRPr="007E229C" w:rsidRDefault="001D419D" w:rsidP="00974549">
            <w:pPr>
              <w:pStyle w:val="3"/>
              <w:tabs>
                <w:tab w:val="clear" w:pos="360"/>
                <w:tab w:val="clear" w:pos="720"/>
              </w:tabs>
              <w:spacing w:line="340" w:lineRule="exact"/>
              <w:rPr>
                <w:rFonts w:ascii="Arial" w:hAnsi="Arial" w:cs="Arial"/>
              </w:rPr>
            </w:pPr>
          </w:p>
        </w:tc>
        <w:tc>
          <w:tcPr>
            <w:tcW w:w="1251" w:type="dxa"/>
            <w:tcBorders>
              <w:top w:val="single" w:sz="4" w:space="0" w:color="auto"/>
              <w:bottom w:val="single" w:sz="4" w:space="0" w:color="auto"/>
            </w:tcBorders>
            <w:vAlign w:val="bottom"/>
          </w:tcPr>
          <w:p w14:paraId="4E5E77CB" w14:textId="17010359" w:rsidR="001D419D" w:rsidRPr="007E229C" w:rsidRDefault="008442C7" w:rsidP="00974549">
            <w:pPr>
              <w:spacing w:line="340" w:lineRule="exact"/>
              <w:ind w:left="-112" w:right="-103"/>
              <w:jc w:val="center"/>
              <w:rPr>
                <w:rFonts w:ascii="Arial" w:hAnsi="Arial" w:cs="Arial"/>
                <w:sz w:val="22"/>
                <w:szCs w:val="22"/>
              </w:rPr>
            </w:pPr>
            <w:r w:rsidRPr="007E229C">
              <w:rPr>
                <w:rFonts w:ascii="Arial" w:hAnsi="Arial" w:cs="Arial"/>
                <w:sz w:val="22"/>
                <w:szCs w:val="22"/>
              </w:rPr>
              <w:t>2023</w:t>
            </w:r>
          </w:p>
        </w:tc>
        <w:tc>
          <w:tcPr>
            <w:tcW w:w="245" w:type="dxa"/>
            <w:tcBorders>
              <w:top w:val="single" w:sz="4" w:space="0" w:color="auto"/>
            </w:tcBorders>
          </w:tcPr>
          <w:p w14:paraId="19268B61" w14:textId="77777777" w:rsidR="001D419D" w:rsidRPr="007E229C" w:rsidRDefault="001D419D" w:rsidP="00974549">
            <w:pPr>
              <w:pStyle w:val="BodyTextIndent3"/>
              <w:spacing w:line="340" w:lineRule="exact"/>
              <w:ind w:left="-112" w:right="-103" w:firstLine="0"/>
              <w:jc w:val="center"/>
              <w:rPr>
                <w:rFonts w:ascii="Arial" w:hAnsi="Arial" w:cs="Arial"/>
                <w:sz w:val="22"/>
                <w:szCs w:val="22"/>
                <w:lang w:val="en-GB"/>
              </w:rPr>
            </w:pPr>
          </w:p>
        </w:tc>
        <w:tc>
          <w:tcPr>
            <w:tcW w:w="1384" w:type="dxa"/>
            <w:tcBorders>
              <w:top w:val="single" w:sz="4" w:space="0" w:color="auto"/>
              <w:bottom w:val="single" w:sz="4" w:space="0" w:color="auto"/>
            </w:tcBorders>
            <w:vAlign w:val="bottom"/>
          </w:tcPr>
          <w:p w14:paraId="76BDB98A" w14:textId="15532B9B" w:rsidR="001D419D" w:rsidRPr="007E229C" w:rsidRDefault="008442C7" w:rsidP="00974549">
            <w:pPr>
              <w:spacing w:line="340" w:lineRule="exact"/>
              <w:ind w:left="-112" w:right="-103"/>
              <w:jc w:val="center"/>
              <w:rPr>
                <w:rFonts w:ascii="Arial" w:hAnsi="Arial" w:cs="Arial"/>
                <w:sz w:val="22"/>
                <w:szCs w:val="22"/>
                <w:lang w:val="en-GB"/>
              </w:rPr>
            </w:pPr>
            <w:r w:rsidRPr="007E229C">
              <w:rPr>
                <w:rFonts w:ascii="Arial" w:hAnsi="Arial" w:cs="Arial"/>
                <w:sz w:val="22"/>
                <w:szCs w:val="22"/>
              </w:rPr>
              <w:t>2022</w:t>
            </w:r>
          </w:p>
        </w:tc>
        <w:tc>
          <w:tcPr>
            <w:tcW w:w="236" w:type="dxa"/>
            <w:tcBorders>
              <w:left w:val="nil"/>
            </w:tcBorders>
          </w:tcPr>
          <w:p w14:paraId="6783D0E7" w14:textId="77777777" w:rsidR="001D419D" w:rsidRPr="007E229C" w:rsidRDefault="001D419D" w:rsidP="00974549">
            <w:pPr>
              <w:pStyle w:val="BodyTextIndent3"/>
              <w:spacing w:line="340" w:lineRule="exact"/>
              <w:ind w:left="-112" w:right="-103" w:firstLine="0"/>
              <w:jc w:val="center"/>
              <w:rPr>
                <w:rFonts w:ascii="Arial" w:hAnsi="Arial" w:cs="Arial"/>
                <w:sz w:val="22"/>
                <w:szCs w:val="22"/>
                <w:lang w:val="en-GB"/>
              </w:rPr>
            </w:pPr>
          </w:p>
        </w:tc>
        <w:tc>
          <w:tcPr>
            <w:tcW w:w="1294" w:type="dxa"/>
            <w:tcBorders>
              <w:bottom w:val="single" w:sz="4" w:space="0" w:color="auto"/>
            </w:tcBorders>
            <w:vAlign w:val="bottom"/>
          </w:tcPr>
          <w:p w14:paraId="46F20BCE" w14:textId="64ADF16C" w:rsidR="001D419D" w:rsidRPr="007E229C" w:rsidRDefault="008442C7" w:rsidP="00974549">
            <w:pPr>
              <w:spacing w:line="340" w:lineRule="exact"/>
              <w:ind w:left="-112" w:right="-103"/>
              <w:jc w:val="center"/>
              <w:rPr>
                <w:rFonts w:ascii="Arial" w:hAnsi="Arial" w:cs="Arial"/>
                <w:sz w:val="22"/>
                <w:szCs w:val="22"/>
              </w:rPr>
            </w:pPr>
            <w:r w:rsidRPr="007E229C">
              <w:rPr>
                <w:rFonts w:ascii="Arial" w:hAnsi="Arial" w:cs="Arial"/>
                <w:sz w:val="22"/>
                <w:szCs w:val="22"/>
              </w:rPr>
              <w:t>2023</w:t>
            </w:r>
          </w:p>
        </w:tc>
        <w:tc>
          <w:tcPr>
            <w:tcW w:w="236" w:type="dxa"/>
          </w:tcPr>
          <w:p w14:paraId="4EBBA82A" w14:textId="77777777" w:rsidR="001D419D" w:rsidRPr="007E229C" w:rsidRDefault="001D419D" w:rsidP="00974549">
            <w:pPr>
              <w:pStyle w:val="BodyTextIndent3"/>
              <w:spacing w:line="340" w:lineRule="exact"/>
              <w:ind w:left="-112" w:right="-103" w:firstLine="0"/>
              <w:jc w:val="center"/>
              <w:rPr>
                <w:rFonts w:ascii="Arial" w:hAnsi="Arial" w:cs="Arial"/>
                <w:sz w:val="22"/>
                <w:szCs w:val="22"/>
                <w:lang w:val="en-GB"/>
              </w:rPr>
            </w:pPr>
          </w:p>
        </w:tc>
        <w:tc>
          <w:tcPr>
            <w:tcW w:w="1294" w:type="dxa"/>
            <w:tcBorders>
              <w:bottom w:val="single" w:sz="4" w:space="0" w:color="auto"/>
            </w:tcBorders>
            <w:vAlign w:val="bottom"/>
          </w:tcPr>
          <w:p w14:paraId="102F344B" w14:textId="6E7896B0" w:rsidR="001D419D" w:rsidRPr="007E229C" w:rsidRDefault="008442C7" w:rsidP="00974549">
            <w:pPr>
              <w:spacing w:line="340" w:lineRule="exact"/>
              <w:ind w:left="-112" w:right="-103"/>
              <w:jc w:val="center"/>
              <w:rPr>
                <w:rFonts w:ascii="Arial" w:hAnsi="Arial" w:cs="Arial"/>
                <w:sz w:val="22"/>
                <w:szCs w:val="22"/>
                <w:lang w:val="en-GB"/>
              </w:rPr>
            </w:pPr>
            <w:r w:rsidRPr="007E229C">
              <w:rPr>
                <w:rFonts w:ascii="Arial" w:hAnsi="Arial" w:cs="Arial"/>
                <w:sz w:val="22"/>
                <w:szCs w:val="22"/>
              </w:rPr>
              <w:t>2022</w:t>
            </w:r>
          </w:p>
        </w:tc>
      </w:tr>
      <w:tr w:rsidR="008442C7" w:rsidRPr="007E229C" w14:paraId="6B11C91C" w14:textId="77777777" w:rsidTr="00FF42B0">
        <w:trPr>
          <w:cantSplit/>
          <w:trHeight w:val="317"/>
        </w:trPr>
        <w:tc>
          <w:tcPr>
            <w:tcW w:w="3150" w:type="dxa"/>
            <w:vAlign w:val="bottom"/>
          </w:tcPr>
          <w:p w14:paraId="20A90739" w14:textId="3118D989" w:rsidR="008442C7" w:rsidRPr="007E229C" w:rsidRDefault="008442C7" w:rsidP="00974549">
            <w:pPr>
              <w:tabs>
                <w:tab w:val="left" w:pos="540"/>
              </w:tabs>
              <w:spacing w:line="340" w:lineRule="exact"/>
              <w:ind w:left="-87" w:right="-15"/>
              <w:rPr>
                <w:rFonts w:ascii="Arial" w:hAnsi="Arial" w:cs="Arial"/>
                <w:sz w:val="22"/>
                <w:szCs w:val="22"/>
                <w:lang w:val="en-GB"/>
              </w:rPr>
            </w:pPr>
            <w:r w:rsidRPr="007E229C">
              <w:rPr>
                <w:rFonts w:ascii="Arial" w:hAnsi="Arial" w:cs="Arial"/>
                <w:sz w:val="22"/>
                <w:szCs w:val="22"/>
                <w:lang w:val="en-GB"/>
              </w:rPr>
              <w:t xml:space="preserve"> Cash </w:t>
            </w:r>
          </w:p>
        </w:tc>
        <w:tc>
          <w:tcPr>
            <w:tcW w:w="1251" w:type="dxa"/>
          </w:tcPr>
          <w:p w14:paraId="0F86D121" w14:textId="1F40BD6A" w:rsidR="008442C7" w:rsidRPr="007E229C" w:rsidRDefault="00B01C83" w:rsidP="00974549">
            <w:pPr>
              <w:tabs>
                <w:tab w:val="decimal" w:pos="930"/>
              </w:tabs>
              <w:spacing w:line="340" w:lineRule="exact"/>
              <w:ind w:left="-87" w:right="-15"/>
              <w:jc w:val="right"/>
              <w:rPr>
                <w:rFonts w:ascii="Arial" w:hAnsi="Arial" w:cs="Arial"/>
                <w:sz w:val="22"/>
                <w:szCs w:val="22"/>
                <w:lang w:val="en-GB"/>
              </w:rPr>
            </w:pPr>
            <w:r>
              <w:rPr>
                <w:rFonts w:ascii="Arial" w:hAnsi="Arial" w:cs="Arial"/>
                <w:sz w:val="22"/>
                <w:szCs w:val="22"/>
                <w:lang w:val="en-GB"/>
              </w:rPr>
              <w:t>65</w:t>
            </w:r>
          </w:p>
        </w:tc>
        <w:tc>
          <w:tcPr>
            <w:tcW w:w="245" w:type="dxa"/>
            <w:tcBorders>
              <w:left w:val="nil"/>
            </w:tcBorders>
          </w:tcPr>
          <w:p w14:paraId="4211940A"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384" w:type="dxa"/>
            <w:tcBorders>
              <w:left w:val="nil"/>
            </w:tcBorders>
          </w:tcPr>
          <w:p w14:paraId="37690E30" w14:textId="68C33A2F"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63</w:t>
            </w:r>
          </w:p>
        </w:tc>
        <w:tc>
          <w:tcPr>
            <w:tcW w:w="236" w:type="dxa"/>
            <w:tcBorders>
              <w:left w:val="nil"/>
            </w:tcBorders>
          </w:tcPr>
          <w:p w14:paraId="54521703"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shd w:val="clear" w:color="auto" w:fill="auto"/>
          </w:tcPr>
          <w:p w14:paraId="6C49A42E" w14:textId="105092B6" w:rsidR="008442C7" w:rsidRPr="007E229C" w:rsidRDefault="008273C5" w:rsidP="00974549">
            <w:pPr>
              <w:tabs>
                <w:tab w:val="decimal" w:pos="930"/>
              </w:tabs>
              <w:spacing w:line="340" w:lineRule="exact"/>
              <w:ind w:left="-87" w:right="-15"/>
              <w:jc w:val="right"/>
              <w:rPr>
                <w:rFonts w:ascii="Arial" w:hAnsi="Arial" w:cs="Arial"/>
                <w:sz w:val="22"/>
                <w:szCs w:val="22"/>
                <w:cs/>
                <w:lang w:val="en-GB"/>
              </w:rPr>
            </w:pPr>
            <w:r>
              <w:rPr>
                <w:rFonts w:ascii="Arial" w:hAnsi="Arial" w:cs="Arial"/>
                <w:sz w:val="22"/>
                <w:szCs w:val="22"/>
                <w:lang w:val="en-GB"/>
              </w:rPr>
              <w:t>47</w:t>
            </w:r>
          </w:p>
        </w:tc>
        <w:tc>
          <w:tcPr>
            <w:tcW w:w="236" w:type="dxa"/>
          </w:tcPr>
          <w:p w14:paraId="602C6D99"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tcPr>
          <w:p w14:paraId="23756E36" w14:textId="6A6E6B62"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48</w:t>
            </w:r>
          </w:p>
        </w:tc>
      </w:tr>
      <w:tr w:rsidR="008442C7" w:rsidRPr="007E229C" w14:paraId="620492AB" w14:textId="77777777" w:rsidTr="00FF42B0">
        <w:trPr>
          <w:cantSplit/>
        </w:trPr>
        <w:tc>
          <w:tcPr>
            <w:tcW w:w="3150" w:type="dxa"/>
            <w:vAlign w:val="bottom"/>
          </w:tcPr>
          <w:p w14:paraId="206F06F3" w14:textId="65E22BCA" w:rsidR="008442C7" w:rsidRPr="007E229C" w:rsidRDefault="008442C7" w:rsidP="00974549">
            <w:pPr>
              <w:tabs>
                <w:tab w:val="left" w:pos="540"/>
              </w:tabs>
              <w:spacing w:line="340" w:lineRule="exact"/>
              <w:ind w:left="-87" w:right="-15"/>
              <w:rPr>
                <w:rFonts w:ascii="Arial" w:hAnsi="Arial" w:cs="Arial"/>
                <w:sz w:val="22"/>
                <w:szCs w:val="22"/>
                <w:lang w:val="en-GB"/>
              </w:rPr>
            </w:pPr>
            <w:r w:rsidRPr="007E229C">
              <w:rPr>
                <w:rFonts w:ascii="Arial" w:hAnsi="Arial" w:cs="Arial"/>
                <w:sz w:val="22"/>
                <w:szCs w:val="22"/>
                <w:lang w:val="en-GB"/>
              </w:rPr>
              <w:t xml:space="preserve"> </w:t>
            </w:r>
            <w:r w:rsidR="00EA783C">
              <w:rPr>
                <w:rFonts w:ascii="Arial" w:hAnsi="Arial" w:cs="Arial"/>
                <w:sz w:val="22"/>
                <w:szCs w:val="22"/>
                <w:lang w:val="en-GB"/>
              </w:rPr>
              <w:t>Bank deposits</w:t>
            </w:r>
          </w:p>
        </w:tc>
        <w:tc>
          <w:tcPr>
            <w:tcW w:w="1251" w:type="dxa"/>
          </w:tcPr>
          <w:p w14:paraId="5E6A6A3F" w14:textId="4F3A91D7" w:rsidR="008442C7" w:rsidRPr="007E229C" w:rsidRDefault="008273C5" w:rsidP="00974549">
            <w:pPr>
              <w:tabs>
                <w:tab w:val="decimal" w:pos="930"/>
              </w:tabs>
              <w:spacing w:line="340" w:lineRule="exact"/>
              <w:ind w:left="-87" w:right="-15"/>
              <w:jc w:val="right"/>
              <w:rPr>
                <w:rFonts w:ascii="Arial" w:hAnsi="Arial" w:cs="Arial"/>
                <w:sz w:val="22"/>
                <w:szCs w:val="22"/>
                <w:lang w:val="en-GB"/>
              </w:rPr>
            </w:pPr>
            <w:r>
              <w:rPr>
                <w:rFonts w:ascii="Arial" w:hAnsi="Arial" w:cs="Arial"/>
                <w:sz w:val="22"/>
                <w:szCs w:val="22"/>
                <w:lang w:val="en-GB"/>
              </w:rPr>
              <w:t>362,282</w:t>
            </w:r>
          </w:p>
        </w:tc>
        <w:tc>
          <w:tcPr>
            <w:tcW w:w="245" w:type="dxa"/>
            <w:tcBorders>
              <w:left w:val="nil"/>
            </w:tcBorders>
          </w:tcPr>
          <w:p w14:paraId="337AE827"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384" w:type="dxa"/>
            <w:tcBorders>
              <w:left w:val="nil"/>
            </w:tcBorders>
          </w:tcPr>
          <w:p w14:paraId="0D28DDEA" w14:textId="0F78D3E1"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611,725</w:t>
            </w:r>
          </w:p>
        </w:tc>
        <w:tc>
          <w:tcPr>
            <w:tcW w:w="236" w:type="dxa"/>
            <w:tcBorders>
              <w:left w:val="nil"/>
            </w:tcBorders>
          </w:tcPr>
          <w:p w14:paraId="73D600E5"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shd w:val="clear" w:color="auto" w:fill="auto"/>
          </w:tcPr>
          <w:p w14:paraId="73ED3571" w14:textId="3BBA0E50" w:rsidR="008442C7" w:rsidRPr="007E229C" w:rsidRDefault="008273C5" w:rsidP="00974549">
            <w:pPr>
              <w:tabs>
                <w:tab w:val="decimal" w:pos="930"/>
              </w:tabs>
              <w:spacing w:line="340" w:lineRule="exact"/>
              <w:ind w:left="-87" w:right="-15"/>
              <w:jc w:val="right"/>
              <w:rPr>
                <w:rFonts w:ascii="Arial" w:hAnsi="Arial" w:cs="Arial"/>
                <w:sz w:val="22"/>
                <w:szCs w:val="22"/>
                <w:cs/>
                <w:lang w:val="en-GB"/>
              </w:rPr>
            </w:pPr>
            <w:r>
              <w:rPr>
                <w:rFonts w:ascii="Arial" w:hAnsi="Arial" w:cs="Arial"/>
                <w:sz w:val="22"/>
                <w:szCs w:val="22"/>
                <w:lang w:val="en-GB"/>
              </w:rPr>
              <w:t>317,597</w:t>
            </w:r>
          </w:p>
        </w:tc>
        <w:tc>
          <w:tcPr>
            <w:tcW w:w="236" w:type="dxa"/>
          </w:tcPr>
          <w:p w14:paraId="6E2831C0"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tcPr>
          <w:p w14:paraId="17097CC7" w14:textId="7B07C4F4"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404,937</w:t>
            </w:r>
          </w:p>
        </w:tc>
      </w:tr>
      <w:tr w:rsidR="008442C7" w:rsidRPr="007E229C" w14:paraId="5609664E" w14:textId="77777777" w:rsidTr="00FF42B0">
        <w:trPr>
          <w:cantSplit/>
        </w:trPr>
        <w:tc>
          <w:tcPr>
            <w:tcW w:w="3150" w:type="dxa"/>
            <w:vAlign w:val="bottom"/>
          </w:tcPr>
          <w:p w14:paraId="7A9902FC" w14:textId="7C86F09C" w:rsidR="008442C7" w:rsidRPr="007E229C" w:rsidRDefault="008442C7" w:rsidP="00974549">
            <w:pPr>
              <w:tabs>
                <w:tab w:val="left" w:pos="540"/>
              </w:tabs>
              <w:spacing w:line="340" w:lineRule="exact"/>
              <w:ind w:right="-15"/>
              <w:rPr>
                <w:rFonts w:ascii="Arial" w:hAnsi="Arial" w:cs="Arial"/>
                <w:sz w:val="22"/>
                <w:szCs w:val="22"/>
                <w:lang w:val="en-GB"/>
              </w:rPr>
            </w:pPr>
            <w:r w:rsidRPr="007E229C">
              <w:rPr>
                <w:rFonts w:ascii="Arial" w:hAnsi="Arial" w:cs="Arial"/>
                <w:sz w:val="22"/>
                <w:szCs w:val="22"/>
                <w:lang w:val="en-GB"/>
              </w:rPr>
              <w:t>Total</w:t>
            </w:r>
          </w:p>
        </w:tc>
        <w:tc>
          <w:tcPr>
            <w:tcW w:w="1251" w:type="dxa"/>
            <w:tcBorders>
              <w:top w:val="single" w:sz="4" w:space="0" w:color="auto"/>
              <w:bottom w:val="double" w:sz="4" w:space="0" w:color="auto"/>
            </w:tcBorders>
          </w:tcPr>
          <w:p w14:paraId="5B147AD3" w14:textId="7F137BBE" w:rsidR="008442C7" w:rsidRPr="007E229C" w:rsidRDefault="008273C5" w:rsidP="00974549">
            <w:pPr>
              <w:tabs>
                <w:tab w:val="decimal" w:pos="930"/>
              </w:tabs>
              <w:spacing w:line="340" w:lineRule="exact"/>
              <w:ind w:left="-87" w:right="-15"/>
              <w:jc w:val="right"/>
              <w:rPr>
                <w:rFonts w:ascii="Arial" w:hAnsi="Arial" w:cs="Arial"/>
                <w:sz w:val="22"/>
                <w:szCs w:val="22"/>
                <w:lang w:val="en-GB"/>
              </w:rPr>
            </w:pPr>
            <w:r>
              <w:rPr>
                <w:rFonts w:ascii="Arial" w:hAnsi="Arial" w:cs="Arial"/>
                <w:sz w:val="22"/>
                <w:szCs w:val="22"/>
                <w:lang w:val="en-GB"/>
              </w:rPr>
              <w:t>362,347</w:t>
            </w:r>
          </w:p>
        </w:tc>
        <w:tc>
          <w:tcPr>
            <w:tcW w:w="245" w:type="dxa"/>
            <w:tcBorders>
              <w:left w:val="nil"/>
            </w:tcBorders>
          </w:tcPr>
          <w:p w14:paraId="3BB8E577"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384" w:type="dxa"/>
            <w:tcBorders>
              <w:top w:val="single" w:sz="4" w:space="0" w:color="auto"/>
              <w:left w:val="nil"/>
              <w:bottom w:val="double" w:sz="4" w:space="0" w:color="auto"/>
            </w:tcBorders>
          </w:tcPr>
          <w:p w14:paraId="3F47E6E3" w14:textId="2780E23F"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611,788</w:t>
            </w:r>
          </w:p>
        </w:tc>
        <w:tc>
          <w:tcPr>
            <w:tcW w:w="236" w:type="dxa"/>
            <w:tcBorders>
              <w:left w:val="nil"/>
            </w:tcBorders>
          </w:tcPr>
          <w:p w14:paraId="44717871"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tcBorders>
              <w:top w:val="single" w:sz="4" w:space="0" w:color="auto"/>
              <w:bottom w:val="double" w:sz="4" w:space="0" w:color="auto"/>
            </w:tcBorders>
            <w:shd w:val="clear" w:color="auto" w:fill="auto"/>
          </w:tcPr>
          <w:p w14:paraId="5026690E" w14:textId="36201373" w:rsidR="008442C7" w:rsidRPr="007E229C" w:rsidRDefault="008273C5" w:rsidP="00974549">
            <w:pPr>
              <w:tabs>
                <w:tab w:val="decimal" w:pos="930"/>
              </w:tabs>
              <w:spacing w:line="340" w:lineRule="exact"/>
              <w:ind w:left="-87" w:right="-15"/>
              <w:jc w:val="right"/>
              <w:rPr>
                <w:rFonts w:ascii="Arial" w:hAnsi="Arial" w:cs="Arial"/>
                <w:sz w:val="22"/>
                <w:szCs w:val="22"/>
                <w:lang w:val="en-GB"/>
              </w:rPr>
            </w:pPr>
            <w:r>
              <w:rPr>
                <w:rFonts w:ascii="Arial" w:hAnsi="Arial" w:cs="Arial"/>
                <w:sz w:val="22"/>
                <w:szCs w:val="22"/>
                <w:lang w:val="en-GB"/>
              </w:rPr>
              <w:t>317,644</w:t>
            </w:r>
          </w:p>
        </w:tc>
        <w:tc>
          <w:tcPr>
            <w:tcW w:w="236" w:type="dxa"/>
          </w:tcPr>
          <w:p w14:paraId="6C992E67" w14:textId="77777777" w:rsidR="008442C7" w:rsidRPr="007E229C" w:rsidRDefault="008442C7" w:rsidP="00974549">
            <w:pPr>
              <w:tabs>
                <w:tab w:val="left" w:pos="540"/>
              </w:tabs>
              <w:spacing w:line="340" w:lineRule="exact"/>
              <w:ind w:left="-87" w:right="-15"/>
              <w:jc w:val="right"/>
              <w:rPr>
                <w:rFonts w:ascii="Arial" w:hAnsi="Arial" w:cs="Arial"/>
                <w:sz w:val="22"/>
                <w:szCs w:val="22"/>
                <w:lang w:val="en-GB"/>
              </w:rPr>
            </w:pPr>
          </w:p>
        </w:tc>
        <w:tc>
          <w:tcPr>
            <w:tcW w:w="1294" w:type="dxa"/>
            <w:tcBorders>
              <w:top w:val="single" w:sz="4" w:space="0" w:color="auto"/>
              <w:bottom w:val="double" w:sz="4" w:space="0" w:color="auto"/>
            </w:tcBorders>
          </w:tcPr>
          <w:p w14:paraId="4B9609F9" w14:textId="66A0B821" w:rsidR="008442C7" w:rsidRPr="007E229C" w:rsidRDefault="008442C7" w:rsidP="00974549">
            <w:pPr>
              <w:tabs>
                <w:tab w:val="decimal" w:pos="930"/>
              </w:tabs>
              <w:spacing w:line="340" w:lineRule="exact"/>
              <w:ind w:left="-87" w:right="-15"/>
              <w:jc w:val="right"/>
              <w:rPr>
                <w:rFonts w:ascii="Arial" w:hAnsi="Arial" w:cs="Arial"/>
                <w:sz w:val="22"/>
                <w:szCs w:val="22"/>
                <w:lang w:val="en-GB"/>
              </w:rPr>
            </w:pPr>
            <w:r w:rsidRPr="007E229C">
              <w:rPr>
                <w:rFonts w:ascii="Arial" w:hAnsi="Arial" w:cs="Arial"/>
                <w:sz w:val="22"/>
                <w:szCs w:val="22"/>
                <w:lang w:val="en-GB"/>
              </w:rPr>
              <w:t>404,985</w:t>
            </w:r>
          </w:p>
        </w:tc>
      </w:tr>
    </w:tbl>
    <w:p w14:paraId="158D5CCA" w14:textId="43627DFE" w:rsidR="00B8207F" w:rsidRPr="007E229C" w:rsidRDefault="00B8207F" w:rsidP="00E41D00">
      <w:pPr>
        <w:pStyle w:val="BodyText"/>
        <w:spacing w:before="240" w:line="380" w:lineRule="exact"/>
        <w:ind w:left="547"/>
        <w:jc w:val="both"/>
        <w:rPr>
          <w:rFonts w:ascii="Arial" w:eastAsia="Arial Unicode MS" w:hAnsi="Arial" w:cs="Arial"/>
          <w:b/>
          <w:bCs/>
          <w:sz w:val="22"/>
          <w:szCs w:val="22"/>
          <w:lang w:val="en-GB"/>
        </w:rPr>
      </w:pPr>
      <w:r w:rsidRPr="007E229C">
        <w:rPr>
          <w:rFonts w:ascii="Arial" w:hAnsi="Arial" w:cs="Arial"/>
          <w:color w:val="000000" w:themeColor="text1"/>
          <w:sz w:val="22"/>
          <w:szCs w:val="22"/>
        </w:rPr>
        <w:t xml:space="preserve">As at 31 December </w:t>
      </w:r>
      <w:r w:rsidR="008442C7" w:rsidRPr="007E229C">
        <w:rPr>
          <w:rFonts w:ascii="Arial" w:hAnsi="Arial" w:cs="Arial"/>
          <w:color w:val="000000" w:themeColor="text1"/>
          <w:sz w:val="22"/>
          <w:szCs w:val="22"/>
        </w:rPr>
        <w:t>2023</w:t>
      </w:r>
      <w:r w:rsidRPr="007E229C">
        <w:rPr>
          <w:rFonts w:ascii="Arial" w:hAnsi="Arial" w:cs="Arial"/>
          <w:color w:val="000000" w:themeColor="text1"/>
          <w:sz w:val="22"/>
          <w:szCs w:val="22"/>
        </w:rPr>
        <w:t>, bank deposits in saving accounts</w:t>
      </w:r>
      <w:r w:rsidR="00AD1E55" w:rsidRPr="007E229C">
        <w:rPr>
          <w:rFonts w:ascii="Arial" w:hAnsi="Arial" w:cs="Arial"/>
          <w:color w:val="000000" w:themeColor="text1"/>
          <w:sz w:val="22"/>
          <w:szCs w:val="22"/>
        </w:rPr>
        <w:t xml:space="preserve"> </w:t>
      </w:r>
      <w:r w:rsidRPr="007E229C">
        <w:rPr>
          <w:rFonts w:ascii="Arial" w:hAnsi="Arial" w:cs="Arial"/>
          <w:color w:val="000000" w:themeColor="text1"/>
          <w:sz w:val="22"/>
          <w:szCs w:val="22"/>
        </w:rPr>
        <w:t>carried interests between</w:t>
      </w:r>
      <w:r w:rsidR="008273C5">
        <w:rPr>
          <w:rFonts w:ascii="Arial" w:hAnsi="Arial" w:cs="Arial"/>
          <w:color w:val="000000" w:themeColor="text1"/>
          <w:sz w:val="22"/>
          <w:szCs w:val="22"/>
        </w:rPr>
        <w:t xml:space="preserve"> 0.5</w:t>
      </w:r>
      <w:r w:rsidR="001D653D">
        <w:rPr>
          <w:rFonts w:ascii="Arial" w:hAnsi="Arial" w:cs="Arial"/>
          <w:color w:val="000000" w:themeColor="text1"/>
          <w:sz w:val="22"/>
          <w:szCs w:val="22"/>
        </w:rPr>
        <w:t>0</w:t>
      </w:r>
      <w:r w:rsidRPr="007E229C">
        <w:rPr>
          <w:rFonts w:ascii="Arial" w:hAnsi="Arial" w:cs="Arial"/>
          <w:color w:val="000000" w:themeColor="text1"/>
          <w:sz w:val="22"/>
          <w:szCs w:val="22"/>
        </w:rPr>
        <w:t xml:space="preserve"> and</w:t>
      </w:r>
      <w:r w:rsidR="008273C5">
        <w:rPr>
          <w:rFonts w:ascii="Arial" w:hAnsi="Arial" w:cs="Arial"/>
          <w:color w:val="000000" w:themeColor="text1"/>
          <w:sz w:val="22"/>
          <w:szCs w:val="22"/>
        </w:rPr>
        <w:t xml:space="preserve"> 1.40</w:t>
      </w:r>
      <w:r w:rsidRPr="007E229C">
        <w:rPr>
          <w:rFonts w:ascii="Arial" w:hAnsi="Arial" w:cs="Arial"/>
          <w:color w:val="000000" w:themeColor="text1"/>
          <w:sz w:val="22"/>
          <w:szCs w:val="22"/>
        </w:rPr>
        <w:t xml:space="preserve"> percent per annum (</w:t>
      </w:r>
      <w:r w:rsidR="008442C7" w:rsidRPr="007E229C">
        <w:rPr>
          <w:rFonts w:ascii="Arial" w:hAnsi="Arial" w:cs="Arial"/>
          <w:color w:val="000000" w:themeColor="text1"/>
          <w:sz w:val="22"/>
          <w:szCs w:val="22"/>
        </w:rPr>
        <w:t>2022</w:t>
      </w:r>
      <w:r w:rsidRPr="007E229C">
        <w:rPr>
          <w:rFonts w:ascii="Arial" w:hAnsi="Arial" w:cs="Arial"/>
          <w:color w:val="000000" w:themeColor="text1"/>
          <w:sz w:val="22"/>
          <w:szCs w:val="22"/>
        </w:rPr>
        <w:t xml:space="preserve">: between </w:t>
      </w:r>
      <w:r w:rsidR="008442C7" w:rsidRPr="007E229C">
        <w:rPr>
          <w:rFonts w:ascii="Arial" w:hAnsi="Arial" w:cs="Arial"/>
          <w:color w:val="000000" w:themeColor="text1"/>
          <w:sz w:val="22"/>
          <w:szCs w:val="22"/>
        </w:rPr>
        <w:t xml:space="preserve">0.25 and 0.40 </w:t>
      </w:r>
      <w:r w:rsidRPr="007E229C">
        <w:rPr>
          <w:rFonts w:ascii="Arial" w:hAnsi="Arial" w:cs="Arial"/>
          <w:color w:val="000000" w:themeColor="text1"/>
          <w:sz w:val="22"/>
          <w:szCs w:val="22"/>
        </w:rPr>
        <w:t>percent per annum).</w:t>
      </w:r>
    </w:p>
    <w:p w14:paraId="68B271FB" w14:textId="3C66D92F" w:rsidR="006E2F09" w:rsidRPr="007E229C" w:rsidRDefault="00223D0A" w:rsidP="00EC15DE">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7</w:t>
      </w:r>
      <w:r w:rsidR="003333D0" w:rsidRPr="007E229C">
        <w:rPr>
          <w:rFonts w:ascii="Arial" w:eastAsia="Arial Unicode MS" w:hAnsi="Arial" w:cs="Arial"/>
          <w:b/>
          <w:bCs/>
          <w:sz w:val="22"/>
          <w:szCs w:val="22"/>
          <w:lang w:val="en-GB"/>
        </w:rPr>
        <w:t>.</w:t>
      </w:r>
      <w:r w:rsidR="003333D0" w:rsidRPr="007E229C">
        <w:rPr>
          <w:rFonts w:ascii="Arial" w:eastAsia="Arial Unicode MS" w:hAnsi="Arial" w:cs="Arial"/>
          <w:b/>
          <w:bCs/>
          <w:sz w:val="22"/>
          <w:szCs w:val="22"/>
          <w:lang w:val="en-GB"/>
        </w:rPr>
        <w:tab/>
      </w:r>
      <w:r w:rsidR="00535005" w:rsidRPr="007E229C">
        <w:rPr>
          <w:rFonts w:ascii="Arial" w:eastAsia="Arial Unicode MS" w:hAnsi="Arial" w:cs="Arial"/>
          <w:b/>
          <w:bCs/>
          <w:sz w:val="22"/>
          <w:szCs w:val="22"/>
          <w:lang w:val="en-GB"/>
        </w:rPr>
        <w:t>T</w:t>
      </w:r>
      <w:proofErr w:type="spellStart"/>
      <w:r w:rsidR="000268C1" w:rsidRPr="007E229C">
        <w:rPr>
          <w:rFonts w:ascii="Arial" w:eastAsia="Arial Unicode MS" w:hAnsi="Arial" w:cs="Arial"/>
          <w:b/>
          <w:bCs/>
          <w:sz w:val="22"/>
          <w:szCs w:val="28"/>
        </w:rPr>
        <w:t>rade</w:t>
      </w:r>
      <w:proofErr w:type="spellEnd"/>
      <w:r w:rsidR="000268C1" w:rsidRPr="007E229C">
        <w:rPr>
          <w:rFonts w:ascii="Arial" w:eastAsia="Arial Unicode MS" w:hAnsi="Arial" w:cs="Arial"/>
          <w:b/>
          <w:bCs/>
          <w:sz w:val="22"/>
          <w:szCs w:val="28"/>
        </w:rPr>
        <w:t xml:space="preserve"> accounts receivable and contract assets </w:t>
      </w:r>
    </w:p>
    <w:tbl>
      <w:tblPr>
        <w:tblW w:w="9180" w:type="dxa"/>
        <w:tblInd w:w="450" w:type="dxa"/>
        <w:tblLayout w:type="fixed"/>
        <w:tblLook w:val="0000" w:firstRow="0" w:lastRow="0" w:firstColumn="0" w:lastColumn="0" w:noHBand="0" w:noVBand="0"/>
      </w:tblPr>
      <w:tblGrid>
        <w:gridCol w:w="3328"/>
        <w:gridCol w:w="1439"/>
        <w:gridCol w:w="10"/>
        <w:gridCol w:w="12"/>
        <w:gridCol w:w="1439"/>
        <w:gridCol w:w="24"/>
        <w:gridCol w:w="45"/>
        <w:gridCol w:w="1382"/>
        <w:gridCol w:w="35"/>
        <w:gridCol w:w="23"/>
        <w:gridCol w:w="1398"/>
        <w:gridCol w:w="45"/>
      </w:tblGrid>
      <w:tr w:rsidR="008442C7" w:rsidRPr="007E229C" w14:paraId="2BBF74C4" w14:textId="77777777" w:rsidTr="00BA1625">
        <w:trPr>
          <w:gridAfter w:val="1"/>
          <w:wAfter w:w="45" w:type="dxa"/>
          <w:tblHeader/>
        </w:trPr>
        <w:tc>
          <w:tcPr>
            <w:tcW w:w="3328" w:type="dxa"/>
          </w:tcPr>
          <w:p w14:paraId="1D3CE5AC" w14:textId="77777777" w:rsidR="008442C7" w:rsidRPr="007E229C" w:rsidRDefault="008442C7" w:rsidP="00BA1625">
            <w:pPr>
              <w:spacing w:line="280" w:lineRule="exact"/>
              <w:jc w:val="thaiDistribute"/>
              <w:rPr>
                <w:rFonts w:ascii="Arial" w:hAnsi="Arial" w:cs="Arial"/>
                <w:sz w:val="18"/>
                <w:szCs w:val="18"/>
              </w:rPr>
            </w:pPr>
          </w:p>
        </w:tc>
        <w:tc>
          <w:tcPr>
            <w:tcW w:w="5807" w:type="dxa"/>
            <w:gridSpan w:val="10"/>
          </w:tcPr>
          <w:p w14:paraId="13EDFAE9" w14:textId="77777777" w:rsidR="008442C7" w:rsidRPr="007E229C" w:rsidRDefault="008442C7" w:rsidP="00BA1625">
            <w:pPr>
              <w:spacing w:line="280" w:lineRule="exact"/>
              <w:jc w:val="right"/>
              <w:rPr>
                <w:rFonts w:ascii="Arial" w:hAnsi="Arial" w:cs="Arial"/>
                <w:sz w:val="18"/>
                <w:szCs w:val="18"/>
              </w:rPr>
            </w:pPr>
            <w:r w:rsidRPr="007E229C">
              <w:rPr>
                <w:rFonts w:ascii="Arial" w:hAnsi="Arial" w:cs="Arial"/>
                <w:sz w:val="18"/>
                <w:szCs w:val="18"/>
                <w:lang w:val="en-GB" w:eastAsia="en-GB"/>
              </w:rPr>
              <w:t xml:space="preserve"> (Unit: Thousand Baht)</w:t>
            </w:r>
          </w:p>
        </w:tc>
      </w:tr>
      <w:tr w:rsidR="00312417" w:rsidRPr="007E229C" w14:paraId="741259D4" w14:textId="77777777" w:rsidTr="00B21A19">
        <w:trPr>
          <w:gridAfter w:val="1"/>
          <w:wAfter w:w="45" w:type="dxa"/>
          <w:tblHeader/>
        </w:trPr>
        <w:tc>
          <w:tcPr>
            <w:tcW w:w="3328" w:type="dxa"/>
          </w:tcPr>
          <w:p w14:paraId="6AEF5EEA" w14:textId="77777777" w:rsidR="00312417" w:rsidRPr="007E229C" w:rsidRDefault="00312417" w:rsidP="00BA1625">
            <w:pPr>
              <w:spacing w:line="280" w:lineRule="exact"/>
              <w:jc w:val="thaiDistribute"/>
              <w:rPr>
                <w:rFonts w:ascii="Arial" w:hAnsi="Arial" w:cs="Arial"/>
                <w:sz w:val="18"/>
                <w:szCs w:val="18"/>
              </w:rPr>
            </w:pPr>
            <w:r w:rsidRPr="007E229C">
              <w:rPr>
                <w:rFonts w:ascii="Arial" w:hAnsi="Arial" w:cs="Arial"/>
                <w:b/>
                <w:bCs/>
                <w:sz w:val="18"/>
                <w:szCs w:val="18"/>
                <w:lang w:val="en-GB"/>
              </w:rPr>
              <w:tab/>
            </w:r>
          </w:p>
        </w:tc>
        <w:tc>
          <w:tcPr>
            <w:tcW w:w="2900" w:type="dxa"/>
            <w:gridSpan w:val="4"/>
          </w:tcPr>
          <w:p w14:paraId="7C191D6E" w14:textId="77777777" w:rsidR="00312417" w:rsidRPr="007E229C" w:rsidRDefault="00312417" w:rsidP="00BA1625">
            <w:pPr>
              <w:pBdr>
                <w:bottom w:val="single" w:sz="4" w:space="1" w:color="auto"/>
              </w:pBdr>
              <w:spacing w:line="280" w:lineRule="exact"/>
              <w:ind w:left="30"/>
              <w:jc w:val="center"/>
              <w:rPr>
                <w:rFonts w:ascii="Arial" w:hAnsi="Arial" w:cs="Arial"/>
                <w:sz w:val="18"/>
                <w:szCs w:val="18"/>
              </w:rPr>
            </w:pPr>
            <w:r w:rsidRPr="007E229C">
              <w:rPr>
                <w:rFonts w:ascii="Arial" w:hAnsi="Arial" w:cs="Arial"/>
                <w:sz w:val="18"/>
                <w:szCs w:val="18"/>
              </w:rPr>
              <w:t>Consolidated                               financial statements</w:t>
            </w:r>
          </w:p>
        </w:tc>
        <w:tc>
          <w:tcPr>
            <w:tcW w:w="2907" w:type="dxa"/>
            <w:gridSpan w:val="6"/>
            <w:vAlign w:val="bottom"/>
          </w:tcPr>
          <w:p w14:paraId="6A8B10DA" w14:textId="77777777" w:rsidR="00312417" w:rsidRPr="007E229C" w:rsidRDefault="00312417" w:rsidP="00BA1625">
            <w:pPr>
              <w:pBdr>
                <w:bottom w:val="single" w:sz="4" w:space="1" w:color="auto"/>
              </w:pBdr>
              <w:spacing w:line="280" w:lineRule="exact"/>
              <w:ind w:left="30"/>
              <w:jc w:val="center"/>
              <w:rPr>
                <w:rFonts w:ascii="Arial" w:hAnsi="Arial" w:cs="Arial"/>
                <w:sz w:val="18"/>
                <w:szCs w:val="18"/>
              </w:rPr>
            </w:pPr>
            <w:r w:rsidRPr="007E229C">
              <w:rPr>
                <w:rFonts w:ascii="Arial" w:hAnsi="Arial" w:cs="Arial"/>
                <w:sz w:val="18"/>
                <w:szCs w:val="18"/>
              </w:rPr>
              <w:t>Separate                             financial statements</w:t>
            </w:r>
          </w:p>
        </w:tc>
      </w:tr>
      <w:tr w:rsidR="008442C7" w:rsidRPr="007E229C" w14:paraId="34D96A80" w14:textId="77777777" w:rsidTr="00B21A19">
        <w:trPr>
          <w:gridAfter w:val="1"/>
          <w:wAfter w:w="45" w:type="dxa"/>
          <w:tblHeader/>
        </w:trPr>
        <w:tc>
          <w:tcPr>
            <w:tcW w:w="3328" w:type="dxa"/>
          </w:tcPr>
          <w:p w14:paraId="7F0D03A9" w14:textId="77777777" w:rsidR="008442C7" w:rsidRPr="007E229C" w:rsidRDefault="008442C7" w:rsidP="00BA1625">
            <w:pPr>
              <w:spacing w:line="280" w:lineRule="exact"/>
              <w:jc w:val="thaiDistribute"/>
              <w:rPr>
                <w:rFonts w:ascii="Arial" w:hAnsi="Arial" w:cs="Arial"/>
                <w:sz w:val="18"/>
                <w:szCs w:val="18"/>
              </w:rPr>
            </w:pPr>
          </w:p>
        </w:tc>
        <w:tc>
          <w:tcPr>
            <w:tcW w:w="1449" w:type="dxa"/>
            <w:gridSpan w:val="2"/>
            <w:vAlign w:val="bottom"/>
          </w:tcPr>
          <w:p w14:paraId="427CB992" w14:textId="5B5E3702" w:rsidR="008442C7" w:rsidRPr="007E229C" w:rsidRDefault="008442C7" w:rsidP="00BA1625">
            <w:pPr>
              <w:pBdr>
                <w:bottom w:val="single" w:sz="4" w:space="1" w:color="auto"/>
              </w:pBdr>
              <w:spacing w:line="280" w:lineRule="exact"/>
              <w:ind w:left="30"/>
              <w:jc w:val="center"/>
              <w:rPr>
                <w:rFonts w:ascii="Arial" w:hAnsi="Arial" w:cs="Arial"/>
                <w:sz w:val="18"/>
                <w:szCs w:val="18"/>
              </w:rPr>
            </w:pPr>
            <w:r w:rsidRPr="007E229C">
              <w:rPr>
                <w:rFonts w:ascii="Arial" w:hAnsi="Arial" w:cs="Arial"/>
                <w:sz w:val="18"/>
                <w:szCs w:val="18"/>
              </w:rPr>
              <w:t>2023</w:t>
            </w:r>
          </w:p>
        </w:tc>
        <w:tc>
          <w:tcPr>
            <w:tcW w:w="1451" w:type="dxa"/>
            <w:gridSpan w:val="2"/>
            <w:vAlign w:val="bottom"/>
          </w:tcPr>
          <w:p w14:paraId="6C550EA5" w14:textId="36D6CCB6" w:rsidR="008442C7" w:rsidRPr="007E229C" w:rsidRDefault="008442C7" w:rsidP="00BA1625">
            <w:pPr>
              <w:pBdr>
                <w:bottom w:val="single" w:sz="4" w:space="1" w:color="auto"/>
              </w:pBdr>
              <w:spacing w:line="280" w:lineRule="exact"/>
              <w:ind w:left="30"/>
              <w:jc w:val="center"/>
              <w:rPr>
                <w:rFonts w:ascii="Arial" w:hAnsi="Arial" w:cs="Arial"/>
                <w:sz w:val="18"/>
                <w:szCs w:val="18"/>
                <w:cs/>
                <w:lang w:val="en-GB"/>
              </w:rPr>
            </w:pPr>
            <w:r w:rsidRPr="007E229C">
              <w:rPr>
                <w:rFonts w:ascii="Arial" w:hAnsi="Arial" w:cs="Arial"/>
                <w:sz w:val="18"/>
                <w:szCs w:val="18"/>
              </w:rPr>
              <w:t>2022</w:t>
            </w:r>
          </w:p>
        </w:tc>
        <w:tc>
          <w:tcPr>
            <w:tcW w:w="1451" w:type="dxa"/>
            <w:gridSpan w:val="3"/>
            <w:vAlign w:val="bottom"/>
          </w:tcPr>
          <w:p w14:paraId="58878667" w14:textId="55E16082" w:rsidR="008442C7" w:rsidRPr="007E229C" w:rsidRDefault="008442C7" w:rsidP="00BA1625">
            <w:pPr>
              <w:pBdr>
                <w:bottom w:val="single" w:sz="4" w:space="1" w:color="auto"/>
              </w:pBdr>
              <w:spacing w:line="280" w:lineRule="exact"/>
              <w:ind w:left="30"/>
              <w:jc w:val="center"/>
              <w:rPr>
                <w:rFonts w:ascii="Arial" w:hAnsi="Arial" w:cs="Arial"/>
                <w:sz w:val="18"/>
                <w:szCs w:val="18"/>
              </w:rPr>
            </w:pPr>
            <w:r w:rsidRPr="007E229C">
              <w:rPr>
                <w:rFonts w:ascii="Arial" w:hAnsi="Arial" w:cs="Arial"/>
                <w:sz w:val="18"/>
                <w:szCs w:val="18"/>
              </w:rPr>
              <w:t>2023</w:t>
            </w:r>
          </w:p>
        </w:tc>
        <w:tc>
          <w:tcPr>
            <w:tcW w:w="1456" w:type="dxa"/>
            <w:gridSpan w:val="3"/>
            <w:vAlign w:val="bottom"/>
          </w:tcPr>
          <w:p w14:paraId="623C0D5C" w14:textId="33FBA1F4" w:rsidR="008442C7" w:rsidRPr="007E229C" w:rsidRDefault="008442C7" w:rsidP="00BA1625">
            <w:pPr>
              <w:pBdr>
                <w:bottom w:val="single" w:sz="4" w:space="1" w:color="auto"/>
              </w:pBdr>
              <w:spacing w:line="280" w:lineRule="exact"/>
              <w:ind w:left="30"/>
              <w:jc w:val="center"/>
              <w:rPr>
                <w:rFonts w:ascii="Arial" w:hAnsi="Arial" w:cs="Arial"/>
                <w:sz w:val="18"/>
                <w:szCs w:val="18"/>
                <w:lang w:val="en-GB"/>
              </w:rPr>
            </w:pPr>
            <w:r w:rsidRPr="007E229C">
              <w:rPr>
                <w:rFonts w:ascii="Arial" w:hAnsi="Arial" w:cs="Arial"/>
                <w:sz w:val="18"/>
                <w:szCs w:val="18"/>
              </w:rPr>
              <w:t>2022</w:t>
            </w:r>
          </w:p>
        </w:tc>
      </w:tr>
      <w:tr w:rsidR="00312417" w:rsidRPr="007E229C" w14:paraId="55D3E026" w14:textId="77777777" w:rsidTr="00BA1625">
        <w:trPr>
          <w:gridAfter w:val="1"/>
          <w:wAfter w:w="45" w:type="dxa"/>
          <w:cantSplit/>
        </w:trPr>
        <w:tc>
          <w:tcPr>
            <w:tcW w:w="9135" w:type="dxa"/>
            <w:gridSpan w:val="11"/>
            <w:shd w:val="clear" w:color="auto" w:fill="auto"/>
            <w:vAlign w:val="bottom"/>
          </w:tcPr>
          <w:p w14:paraId="555FC34A" w14:textId="77777777" w:rsidR="00312417" w:rsidRPr="007E229C" w:rsidRDefault="00312417" w:rsidP="00BA1625">
            <w:pPr>
              <w:spacing w:line="280" w:lineRule="exact"/>
              <w:rPr>
                <w:rFonts w:ascii="Arial" w:hAnsi="Arial" w:cs="Arial"/>
                <w:color w:val="000000" w:themeColor="text1"/>
                <w:sz w:val="18"/>
                <w:szCs w:val="18"/>
                <w:lang w:val="en-GB"/>
              </w:rPr>
            </w:pPr>
            <w:r w:rsidRPr="007E229C">
              <w:rPr>
                <w:rFonts w:ascii="Arial" w:hAnsi="Arial" w:cs="Arial"/>
                <w:color w:val="000000" w:themeColor="text1"/>
                <w:sz w:val="18"/>
                <w:szCs w:val="18"/>
                <w:u w:val="single"/>
              </w:rPr>
              <w:t>Trade accounts receivable - related parties</w:t>
            </w:r>
          </w:p>
        </w:tc>
      </w:tr>
      <w:tr w:rsidR="00312417" w:rsidRPr="007E229C" w14:paraId="2141CA7C" w14:textId="77777777" w:rsidTr="00BA1625">
        <w:trPr>
          <w:gridAfter w:val="1"/>
          <w:wAfter w:w="45" w:type="dxa"/>
          <w:cantSplit/>
        </w:trPr>
        <w:tc>
          <w:tcPr>
            <w:tcW w:w="9135" w:type="dxa"/>
            <w:gridSpan w:val="11"/>
            <w:shd w:val="clear" w:color="auto" w:fill="auto"/>
            <w:vAlign w:val="bottom"/>
          </w:tcPr>
          <w:p w14:paraId="3C4AEBB8" w14:textId="77777777" w:rsidR="00312417" w:rsidRPr="007E229C" w:rsidRDefault="00312417" w:rsidP="00BA1625">
            <w:pPr>
              <w:tabs>
                <w:tab w:val="decimal" w:pos="1335"/>
              </w:tabs>
              <w:spacing w:line="280" w:lineRule="exact"/>
              <w:rPr>
                <w:rFonts w:ascii="Arial" w:hAnsi="Arial" w:cs="Arial"/>
                <w:sz w:val="18"/>
                <w:szCs w:val="18"/>
                <w:lang w:val="en-GB"/>
              </w:rPr>
            </w:pPr>
            <w:r w:rsidRPr="007E229C">
              <w:rPr>
                <w:rFonts w:ascii="Arial" w:hAnsi="Arial" w:cs="Arial"/>
                <w:sz w:val="18"/>
                <w:szCs w:val="18"/>
                <w:lang w:val="en-GB"/>
              </w:rPr>
              <w:t>Aged on the basis of due dates</w:t>
            </w:r>
          </w:p>
        </w:tc>
      </w:tr>
      <w:tr w:rsidR="008D595A" w:rsidRPr="007E229C" w14:paraId="78A96A10" w14:textId="77777777" w:rsidTr="00B21A19">
        <w:trPr>
          <w:gridAfter w:val="1"/>
          <w:wAfter w:w="45" w:type="dxa"/>
          <w:cantSplit/>
        </w:trPr>
        <w:tc>
          <w:tcPr>
            <w:tcW w:w="3328" w:type="dxa"/>
            <w:shd w:val="clear" w:color="auto" w:fill="auto"/>
            <w:vAlign w:val="bottom"/>
          </w:tcPr>
          <w:p w14:paraId="7401CC50" w14:textId="77777777" w:rsidR="008D595A" w:rsidRPr="007E229C" w:rsidRDefault="008D595A" w:rsidP="008D595A">
            <w:pPr>
              <w:spacing w:line="280" w:lineRule="exact"/>
              <w:jc w:val="thaiDistribute"/>
              <w:rPr>
                <w:rFonts w:ascii="Arial" w:hAnsi="Arial" w:cs="Arial"/>
                <w:sz w:val="18"/>
                <w:szCs w:val="18"/>
              </w:rPr>
            </w:pPr>
            <w:r w:rsidRPr="007E229C">
              <w:rPr>
                <w:rFonts w:ascii="Arial" w:hAnsi="Arial" w:cs="Arial"/>
                <w:sz w:val="18"/>
                <w:szCs w:val="18"/>
              </w:rPr>
              <w:t>Not yet due</w:t>
            </w:r>
          </w:p>
        </w:tc>
        <w:tc>
          <w:tcPr>
            <w:tcW w:w="1449" w:type="dxa"/>
            <w:gridSpan w:val="2"/>
            <w:shd w:val="clear" w:color="auto" w:fill="auto"/>
          </w:tcPr>
          <w:p w14:paraId="04080E08" w14:textId="0B1B3AAE" w:rsidR="008D595A" w:rsidRPr="00D45444" w:rsidRDefault="008D595A" w:rsidP="008D595A">
            <w:pPr>
              <w:tabs>
                <w:tab w:val="decimal" w:pos="1155"/>
              </w:tabs>
              <w:spacing w:line="280" w:lineRule="exact"/>
              <w:rPr>
                <w:rFonts w:ascii="Arial" w:hAnsi="Arial" w:cs="Arial"/>
                <w:sz w:val="18"/>
                <w:szCs w:val="18"/>
              </w:rPr>
            </w:pPr>
            <w:r w:rsidRPr="00D45444">
              <w:rPr>
                <w:rFonts w:ascii="Arial" w:hAnsi="Arial" w:cs="Arial"/>
                <w:sz w:val="18"/>
                <w:szCs w:val="18"/>
              </w:rPr>
              <w:t>84</w:t>
            </w:r>
            <w:r w:rsidR="001D2148">
              <w:rPr>
                <w:rFonts w:ascii="Arial" w:hAnsi="Arial" w:cs="Arial"/>
                <w:sz w:val="18"/>
                <w:szCs w:val="18"/>
              </w:rPr>
              <w:t>9</w:t>
            </w:r>
          </w:p>
        </w:tc>
        <w:tc>
          <w:tcPr>
            <w:tcW w:w="1451" w:type="dxa"/>
            <w:gridSpan w:val="2"/>
            <w:shd w:val="clear" w:color="auto" w:fill="auto"/>
          </w:tcPr>
          <w:p w14:paraId="440EEAD9" w14:textId="0F4B9ED5" w:rsidR="008D595A" w:rsidRPr="007E229C" w:rsidRDefault="008D595A" w:rsidP="008D595A">
            <w:pPr>
              <w:tabs>
                <w:tab w:val="decimal" w:pos="1155"/>
              </w:tabs>
              <w:spacing w:line="280" w:lineRule="exact"/>
              <w:rPr>
                <w:rFonts w:ascii="Arial" w:hAnsi="Arial" w:cs="Arial"/>
                <w:sz w:val="18"/>
                <w:szCs w:val="18"/>
                <w:lang w:val="en-GB"/>
              </w:rPr>
            </w:pPr>
            <w:r w:rsidRPr="007E229C">
              <w:rPr>
                <w:rFonts w:ascii="Arial" w:hAnsi="Arial" w:cs="Arial"/>
                <w:sz w:val="18"/>
                <w:szCs w:val="18"/>
              </w:rPr>
              <w:t>3,446</w:t>
            </w:r>
          </w:p>
        </w:tc>
        <w:tc>
          <w:tcPr>
            <w:tcW w:w="1451" w:type="dxa"/>
            <w:gridSpan w:val="3"/>
            <w:shd w:val="clear" w:color="auto" w:fill="auto"/>
          </w:tcPr>
          <w:p w14:paraId="0B546B8A" w14:textId="09E9A2FF" w:rsidR="008D595A" w:rsidRPr="00D45444" w:rsidRDefault="008D595A" w:rsidP="008D595A">
            <w:pPr>
              <w:tabs>
                <w:tab w:val="decimal" w:pos="1110"/>
              </w:tabs>
              <w:spacing w:line="280" w:lineRule="exact"/>
              <w:rPr>
                <w:rFonts w:ascii="Arial" w:hAnsi="Arial" w:cs="Arial"/>
                <w:sz w:val="18"/>
                <w:szCs w:val="18"/>
              </w:rPr>
            </w:pPr>
            <w:r w:rsidRPr="00D45444">
              <w:rPr>
                <w:rFonts w:ascii="Arial" w:hAnsi="Arial" w:cs="Arial"/>
                <w:sz w:val="18"/>
                <w:szCs w:val="18"/>
              </w:rPr>
              <w:t>3,471</w:t>
            </w:r>
          </w:p>
        </w:tc>
        <w:tc>
          <w:tcPr>
            <w:tcW w:w="1456" w:type="dxa"/>
            <w:gridSpan w:val="3"/>
            <w:shd w:val="clear" w:color="auto" w:fill="auto"/>
          </w:tcPr>
          <w:p w14:paraId="40AE4567" w14:textId="7D23CE18" w:rsidR="008D595A" w:rsidRPr="007E229C" w:rsidRDefault="008D595A" w:rsidP="008D595A">
            <w:pPr>
              <w:tabs>
                <w:tab w:val="decimal" w:pos="1065"/>
              </w:tabs>
              <w:spacing w:line="280" w:lineRule="exact"/>
              <w:rPr>
                <w:rFonts w:ascii="Arial" w:hAnsi="Arial" w:cs="Arial"/>
                <w:sz w:val="18"/>
                <w:szCs w:val="18"/>
                <w:lang w:val="en-GB"/>
              </w:rPr>
            </w:pPr>
            <w:r w:rsidRPr="007E229C">
              <w:rPr>
                <w:rFonts w:ascii="Arial" w:hAnsi="Arial" w:cs="Arial"/>
                <w:sz w:val="18"/>
                <w:szCs w:val="18"/>
              </w:rPr>
              <w:t>3,446</w:t>
            </w:r>
          </w:p>
        </w:tc>
      </w:tr>
      <w:tr w:rsidR="008D595A" w:rsidRPr="007E229C" w14:paraId="5FFC96C8" w14:textId="77777777" w:rsidTr="00B21A19">
        <w:trPr>
          <w:gridAfter w:val="1"/>
          <w:wAfter w:w="45" w:type="dxa"/>
          <w:cantSplit/>
        </w:trPr>
        <w:tc>
          <w:tcPr>
            <w:tcW w:w="3328" w:type="dxa"/>
            <w:shd w:val="clear" w:color="auto" w:fill="auto"/>
            <w:vAlign w:val="bottom"/>
          </w:tcPr>
          <w:p w14:paraId="25665F0A" w14:textId="58443C25" w:rsidR="008D595A" w:rsidRPr="007E229C" w:rsidRDefault="008D595A" w:rsidP="008D595A">
            <w:pPr>
              <w:spacing w:line="280" w:lineRule="exact"/>
              <w:jc w:val="thaiDistribute"/>
              <w:rPr>
                <w:rFonts w:ascii="Arial" w:hAnsi="Arial" w:cs="Arial"/>
                <w:sz w:val="18"/>
                <w:szCs w:val="18"/>
              </w:rPr>
            </w:pPr>
            <w:r w:rsidRPr="007E229C">
              <w:rPr>
                <w:rFonts w:ascii="Arial" w:hAnsi="Arial" w:cs="Arial"/>
                <w:sz w:val="18"/>
                <w:szCs w:val="18"/>
              </w:rPr>
              <w:t>Past due</w:t>
            </w:r>
          </w:p>
        </w:tc>
        <w:tc>
          <w:tcPr>
            <w:tcW w:w="1449" w:type="dxa"/>
            <w:gridSpan w:val="2"/>
            <w:shd w:val="clear" w:color="auto" w:fill="auto"/>
          </w:tcPr>
          <w:p w14:paraId="6358DA4C" w14:textId="77777777" w:rsidR="008D595A" w:rsidRPr="00D45444" w:rsidRDefault="008D595A" w:rsidP="008D595A">
            <w:pPr>
              <w:tabs>
                <w:tab w:val="decimal" w:pos="1155"/>
              </w:tabs>
              <w:spacing w:line="280" w:lineRule="exact"/>
              <w:rPr>
                <w:rFonts w:ascii="Arial" w:hAnsi="Arial" w:cs="Arial"/>
                <w:sz w:val="18"/>
                <w:szCs w:val="18"/>
              </w:rPr>
            </w:pPr>
          </w:p>
        </w:tc>
        <w:tc>
          <w:tcPr>
            <w:tcW w:w="1451" w:type="dxa"/>
            <w:gridSpan w:val="2"/>
            <w:shd w:val="clear" w:color="auto" w:fill="auto"/>
          </w:tcPr>
          <w:p w14:paraId="62BB8361" w14:textId="77777777" w:rsidR="008D595A" w:rsidRPr="007E229C" w:rsidRDefault="008D595A" w:rsidP="008D595A">
            <w:pPr>
              <w:tabs>
                <w:tab w:val="decimal" w:pos="1155"/>
              </w:tabs>
              <w:spacing w:line="280" w:lineRule="exact"/>
              <w:rPr>
                <w:rFonts w:ascii="Arial" w:hAnsi="Arial" w:cs="Arial"/>
                <w:sz w:val="18"/>
                <w:szCs w:val="18"/>
                <w:cs/>
                <w:lang w:val="en-GB"/>
              </w:rPr>
            </w:pPr>
          </w:p>
        </w:tc>
        <w:tc>
          <w:tcPr>
            <w:tcW w:w="1451" w:type="dxa"/>
            <w:gridSpan w:val="3"/>
            <w:shd w:val="clear" w:color="auto" w:fill="auto"/>
          </w:tcPr>
          <w:p w14:paraId="4EABFE0C" w14:textId="77777777" w:rsidR="008D595A" w:rsidRPr="00D45444" w:rsidRDefault="008D595A" w:rsidP="008D595A">
            <w:pPr>
              <w:tabs>
                <w:tab w:val="decimal" w:pos="1110"/>
              </w:tabs>
              <w:spacing w:line="280" w:lineRule="exact"/>
              <w:rPr>
                <w:rFonts w:ascii="Arial" w:hAnsi="Arial" w:cs="Arial"/>
                <w:sz w:val="18"/>
                <w:szCs w:val="18"/>
              </w:rPr>
            </w:pPr>
          </w:p>
        </w:tc>
        <w:tc>
          <w:tcPr>
            <w:tcW w:w="1456" w:type="dxa"/>
            <w:gridSpan w:val="3"/>
            <w:shd w:val="clear" w:color="auto" w:fill="auto"/>
          </w:tcPr>
          <w:p w14:paraId="373DFC16" w14:textId="77777777" w:rsidR="008D595A" w:rsidRPr="007E229C" w:rsidRDefault="008D595A" w:rsidP="008D595A">
            <w:pPr>
              <w:tabs>
                <w:tab w:val="decimal" w:pos="1065"/>
              </w:tabs>
              <w:spacing w:line="280" w:lineRule="exact"/>
              <w:rPr>
                <w:rFonts w:ascii="Arial" w:hAnsi="Arial" w:cs="Arial"/>
                <w:sz w:val="18"/>
                <w:szCs w:val="18"/>
                <w:cs/>
                <w:lang w:val="en-GB"/>
              </w:rPr>
            </w:pPr>
          </w:p>
        </w:tc>
      </w:tr>
      <w:tr w:rsidR="008D595A" w:rsidRPr="007E229C" w14:paraId="157F5028" w14:textId="77777777" w:rsidTr="00B21A19">
        <w:trPr>
          <w:gridAfter w:val="1"/>
          <w:wAfter w:w="45" w:type="dxa"/>
          <w:cantSplit/>
        </w:trPr>
        <w:tc>
          <w:tcPr>
            <w:tcW w:w="3328" w:type="dxa"/>
            <w:shd w:val="clear" w:color="auto" w:fill="auto"/>
            <w:vAlign w:val="bottom"/>
          </w:tcPr>
          <w:p w14:paraId="0D508BEA" w14:textId="3574CD7A" w:rsidR="008D595A" w:rsidRPr="007E229C" w:rsidRDefault="008D595A" w:rsidP="008D595A">
            <w:pPr>
              <w:spacing w:line="280" w:lineRule="exact"/>
              <w:jc w:val="thaiDistribute"/>
              <w:rPr>
                <w:rFonts w:ascii="Arial" w:hAnsi="Arial" w:cs="Arial"/>
                <w:sz w:val="18"/>
                <w:szCs w:val="18"/>
              </w:rPr>
            </w:pPr>
            <w:r w:rsidRPr="007E229C">
              <w:rPr>
                <w:rFonts w:ascii="Arial" w:hAnsi="Arial" w:cs="Arial"/>
                <w:sz w:val="18"/>
                <w:szCs w:val="18"/>
              </w:rPr>
              <w:t xml:space="preserve">   Up to 3 months</w:t>
            </w:r>
          </w:p>
        </w:tc>
        <w:tc>
          <w:tcPr>
            <w:tcW w:w="1449" w:type="dxa"/>
            <w:gridSpan w:val="2"/>
            <w:shd w:val="clear" w:color="auto" w:fill="auto"/>
          </w:tcPr>
          <w:p w14:paraId="661459A9" w14:textId="2E7854DC" w:rsidR="008D595A" w:rsidRPr="00D45444" w:rsidRDefault="008D595A" w:rsidP="008D595A">
            <w:pPr>
              <w:tabs>
                <w:tab w:val="decimal" w:pos="1155"/>
              </w:tabs>
              <w:spacing w:line="280" w:lineRule="exact"/>
              <w:rPr>
                <w:rFonts w:ascii="Arial" w:hAnsi="Arial" w:cs="Arial"/>
                <w:sz w:val="18"/>
                <w:szCs w:val="18"/>
              </w:rPr>
            </w:pPr>
            <w:r w:rsidRPr="00D45444">
              <w:rPr>
                <w:rFonts w:ascii="Arial" w:hAnsi="Arial" w:cs="Arial"/>
                <w:sz w:val="18"/>
                <w:szCs w:val="18"/>
                <w:cs/>
              </w:rPr>
              <w:t>436</w:t>
            </w:r>
          </w:p>
        </w:tc>
        <w:tc>
          <w:tcPr>
            <w:tcW w:w="1451" w:type="dxa"/>
            <w:gridSpan w:val="2"/>
            <w:shd w:val="clear" w:color="auto" w:fill="auto"/>
          </w:tcPr>
          <w:p w14:paraId="35C09770" w14:textId="61A667E0" w:rsidR="008D595A" w:rsidRPr="007E229C" w:rsidRDefault="008D595A" w:rsidP="008D595A">
            <w:pPr>
              <w:tabs>
                <w:tab w:val="decimal" w:pos="1155"/>
              </w:tabs>
              <w:spacing w:line="280" w:lineRule="exact"/>
              <w:rPr>
                <w:rFonts w:ascii="Arial" w:hAnsi="Arial" w:cs="Arial"/>
                <w:sz w:val="18"/>
                <w:szCs w:val="18"/>
                <w:cs/>
                <w:lang w:val="en-GB"/>
              </w:rPr>
            </w:pPr>
            <w:r w:rsidRPr="007E229C">
              <w:rPr>
                <w:rFonts w:ascii="Arial" w:hAnsi="Arial" w:cs="Arial"/>
                <w:sz w:val="18"/>
                <w:szCs w:val="18"/>
              </w:rPr>
              <w:t>1,885</w:t>
            </w:r>
          </w:p>
        </w:tc>
        <w:tc>
          <w:tcPr>
            <w:tcW w:w="1451" w:type="dxa"/>
            <w:gridSpan w:val="3"/>
            <w:shd w:val="clear" w:color="auto" w:fill="auto"/>
          </w:tcPr>
          <w:p w14:paraId="387E84DF" w14:textId="631ED425" w:rsidR="008D595A" w:rsidRPr="00D45444" w:rsidRDefault="008D595A" w:rsidP="008D595A">
            <w:pPr>
              <w:tabs>
                <w:tab w:val="decimal" w:pos="1110"/>
              </w:tabs>
              <w:spacing w:line="280" w:lineRule="exact"/>
              <w:rPr>
                <w:rFonts w:ascii="Arial" w:hAnsi="Arial" w:cs="Arial"/>
                <w:sz w:val="18"/>
                <w:szCs w:val="18"/>
              </w:rPr>
            </w:pPr>
            <w:r w:rsidRPr="00D45444">
              <w:rPr>
                <w:rFonts w:ascii="Arial" w:hAnsi="Arial" w:cs="Arial"/>
                <w:sz w:val="18"/>
                <w:szCs w:val="18"/>
                <w:cs/>
              </w:rPr>
              <w:t>436</w:t>
            </w:r>
          </w:p>
        </w:tc>
        <w:tc>
          <w:tcPr>
            <w:tcW w:w="1456" w:type="dxa"/>
            <w:gridSpan w:val="3"/>
            <w:shd w:val="clear" w:color="auto" w:fill="auto"/>
          </w:tcPr>
          <w:p w14:paraId="68BC290A" w14:textId="79DABD09" w:rsidR="008D595A" w:rsidRPr="007E229C" w:rsidRDefault="008D595A" w:rsidP="008D595A">
            <w:pPr>
              <w:tabs>
                <w:tab w:val="decimal" w:pos="1065"/>
              </w:tabs>
              <w:spacing w:line="280" w:lineRule="exact"/>
              <w:rPr>
                <w:rFonts w:ascii="Arial" w:hAnsi="Arial" w:cs="Arial"/>
                <w:sz w:val="18"/>
                <w:szCs w:val="18"/>
                <w:cs/>
                <w:lang w:val="en-GB"/>
              </w:rPr>
            </w:pPr>
            <w:r w:rsidRPr="007E229C">
              <w:rPr>
                <w:rFonts w:ascii="Arial" w:hAnsi="Arial" w:cs="Arial"/>
                <w:sz w:val="18"/>
                <w:szCs w:val="18"/>
              </w:rPr>
              <w:t>1,885</w:t>
            </w:r>
          </w:p>
        </w:tc>
      </w:tr>
      <w:tr w:rsidR="008D595A" w:rsidRPr="007E229C" w14:paraId="38F9B520" w14:textId="77777777">
        <w:trPr>
          <w:gridAfter w:val="1"/>
          <w:wAfter w:w="45" w:type="dxa"/>
          <w:cantSplit/>
        </w:trPr>
        <w:tc>
          <w:tcPr>
            <w:tcW w:w="3328" w:type="dxa"/>
            <w:shd w:val="clear" w:color="auto" w:fill="auto"/>
            <w:vAlign w:val="bottom"/>
          </w:tcPr>
          <w:p w14:paraId="4AD0C20D" w14:textId="3CD5360C" w:rsidR="008D595A" w:rsidRPr="007E229C" w:rsidRDefault="008D595A" w:rsidP="008D595A">
            <w:pPr>
              <w:spacing w:line="280" w:lineRule="exact"/>
              <w:jc w:val="thaiDistribute"/>
              <w:rPr>
                <w:rFonts w:ascii="Arial" w:hAnsi="Arial" w:cs="Arial"/>
                <w:sz w:val="18"/>
                <w:szCs w:val="18"/>
              </w:rPr>
            </w:pPr>
            <w:r w:rsidRPr="007E229C">
              <w:rPr>
                <w:rFonts w:ascii="Arial" w:hAnsi="Arial" w:cs="Arial"/>
                <w:sz w:val="18"/>
                <w:szCs w:val="18"/>
              </w:rPr>
              <w:t xml:space="preserve">   3 - 6 months</w:t>
            </w:r>
          </w:p>
        </w:tc>
        <w:tc>
          <w:tcPr>
            <w:tcW w:w="1449" w:type="dxa"/>
            <w:gridSpan w:val="2"/>
            <w:shd w:val="clear" w:color="auto" w:fill="auto"/>
          </w:tcPr>
          <w:p w14:paraId="45B13BC6" w14:textId="07BE491C" w:rsidR="008D595A" w:rsidRPr="00D45444" w:rsidRDefault="008D595A" w:rsidP="00CD720A">
            <w:pPr>
              <w:pBdr>
                <w:bottom w:val="single" w:sz="4" w:space="1" w:color="auto"/>
              </w:pBdr>
              <w:tabs>
                <w:tab w:val="decimal" w:pos="1155"/>
              </w:tabs>
              <w:spacing w:line="280" w:lineRule="exact"/>
              <w:rPr>
                <w:rFonts w:ascii="Arial" w:hAnsi="Arial" w:cs="Arial"/>
                <w:sz w:val="18"/>
                <w:szCs w:val="18"/>
              </w:rPr>
            </w:pPr>
            <w:r w:rsidRPr="00D45444">
              <w:rPr>
                <w:rFonts w:ascii="Arial" w:hAnsi="Arial" w:cs="Arial"/>
                <w:sz w:val="18"/>
                <w:szCs w:val="18"/>
              </w:rPr>
              <w:t>1,545</w:t>
            </w:r>
          </w:p>
        </w:tc>
        <w:tc>
          <w:tcPr>
            <w:tcW w:w="1451" w:type="dxa"/>
            <w:gridSpan w:val="2"/>
            <w:shd w:val="clear" w:color="auto" w:fill="auto"/>
            <w:vAlign w:val="bottom"/>
          </w:tcPr>
          <w:p w14:paraId="3B4EE69C" w14:textId="030AFE68" w:rsidR="008D595A" w:rsidRPr="007E229C" w:rsidRDefault="008D595A" w:rsidP="00CD720A">
            <w:pPr>
              <w:pBdr>
                <w:bottom w:val="single" w:sz="4" w:space="1" w:color="auto"/>
              </w:pBdr>
              <w:tabs>
                <w:tab w:val="decimal" w:pos="1155"/>
              </w:tabs>
              <w:spacing w:line="280" w:lineRule="exact"/>
              <w:rPr>
                <w:rFonts w:ascii="Arial" w:hAnsi="Arial" w:cs="Arial"/>
                <w:sz w:val="18"/>
                <w:szCs w:val="18"/>
              </w:rPr>
            </w:pPr>
            <w:r w:rsidRPr="00CB2C31">
              <w:rPr>
                <w:rFonts w:ascii="Arial" w:hAnsi="Arial" w:cs="Arial"/>
                <w:sz w:val="18"/>
                <w:szCs w:val="18"/>
              </w:rPr>
              <w:t>-</w:t>
            </w:r>
          </w:p>
        </w:tc>
        <w:tc>
          <w:tcPr>
            <w:tcW w:w="1451" w:type="dxa"/>
            <w:gridSpan w:val="3"/>
            <w:shd w:val="clear" w:color="auto" w:fill="auto"/>
          </w:tcPr>
          <w:p w14:paraId="5CF1B3AE" w14:textId="72FEB15A" w:rsidR="008D595A" w:rsidRPr="00D45444" w:rsidRDefault="008D595A" w:rsidP="00CD720A">
            <w:pPr>
              <w:pBdr>
                <w:bottom w:val="single" w:sz="4" w:space="1" w:color="auto"/>
              </w:pBdr>
              <w:tabs>
                <w:tab w:val="decimal" w:pos="1110"/>
              </w:tabs>
              <w:spacing w:line="280" w:lineRule="exact"/>
              <w:rPr>
                <w:rFonts w:ascii="Arial" w:hAnsi="Arial" w:cs="Arial"/>
                <w:sz w:val="18"/>
                <w:szCs w:val="18"/>
              </w:rPr>
            </w:pPr>
            <w:r w:rsidRPr="00D45444">
              <w:rPr>
                <w:rFonts w:ascii="Arial" w:hAnsi="Arial" w:cs="Arial"/>
                <w:sz w:val="18"/>
                <w:szCs w:val="18"/>
              </w:rPr>
              <w:t>1,545</w:t>
            </w:r>
          </w:p>
        </w:tc>
        <w:tc>
          <w:tcPr>
            <w:tcW w:w="1456" w:type="dxa"/>
            <w:gridSpan w:val="3"/>
            <w:shd w:val="clear" w:color="auto" w:fill="auto"/>
            <w:vAlign w:val="bottom"/>
          </w:tcPr>
          <w:p w14:paraId="3F86FF37" w14:textId="6CD3B813" w:rsidR="008D595A" w:rsidRPr="007E229C" w:rsidRDefault="008D595A" w:rsidP="00CD720A">
            <w:pPr>
              <w:pBdr>
                <w:bottom w:val="single" w:sz="4" w:space="1" w:color="auto"/>
              </w:pBdr>
              <w:tabs>
                <w:tab w:val="decimal" w:pos="1065"/>
              </w:tabs>
              <w:spacing w:line="280" w:lineRule="exact"/>
              <w:rPr>
                <w:rFonts w:ascii="Arial" w:hAnsi="Arial" w:cs="Arial"/>
                <w:sz w:val="18"/>
                <w:szCs w:val="18"/>
              </w:rPr>
            </w:pPr>
            <w:r w:rsidRPr="00CB2C31">
              <w:rPr>
                <w:rFonts w:ascii="Arial" w:hAnsi="Arial" w:cs="Arial" w:hint="cs"/>
                <w:sz w:val="18"/>
                <w:szCs w:val="18"/>
                <w:cs/>
              </w:rPr>
              <w:t>-</w:t>
            </w:r>
          </w:p>
        </w:tc>
      </w:tr>
      <w:tr w:rsidR="008D595A" w:rsidRPr="007E229C" w14:paraId="4B17B04C" w14:textId="77777777">
        <w:trPr>
          <w:gridAfter w:val="1"/>
          <w:wAfter w:w="45" w:type="dxa"/>
          <w:cantSplit/>
          <w:trHeight w:val="116"/>
        </w:trPr>
        <w:tc>
          <w:tcPr>
            <w:tcW w:w="3328" w:type="dxa"/>
            <w:shd w:val="clear" w:color="auto" w:fill="auto"/>
            <w:vAlign w:val="bottom"/>
          </w:tcPr>
          <w:p w14:paraId="1656EC5D" w14:textId="77777777" w:rsidR="008D595A" w:rsidRPr="007E229C" w:rsidRDefault="008D595A" w:rsidP="008D595A">
            <w:pPr>
              <w:spacing w:line="280" w:lineRule="exact"/>
              <w:ind w:left="162" w:hanging="162"/>
              <w:rPr>
                <w:rFonts w:ascii="Arial" w:hAnsi="Arial" w:cs="Arial"/>
                <w:sz w:val="18"/>
                <w:szCs w:val="18"/>
              </w:rPr>
            </w:pPr>
            <w:r w:rsidRPr="007E229C">
              <w:rPr>
                <w:rFonts w:ascii="Arial" w:hAnsi="Arial" w:cs="Arial"/>
                <w:sz w:val="18"/>
                <w:szCs w:val="18"/>
              </w:rPr>
              <w:t>Total trade accounts receivable - related parties</w:t>
            </w:r>
          </w:p>
        </w:tc>
        <w:tc>
          <w:tcPr>
            <w:tcW w:w="1449" w:type="dxa"/>
            <w:gridSpan w:val="2"/>
            <w:shd w:val="clear" w:color="auto" w:fill="auto"/>
          </w:tcPr>
          <w:p w14:paraId="4BA56FD2" w14:textId="77777777" w:rsidR="008D595A" w:rsidRPr="00D45444" w:rsidRDefault="008D595A" w:rsidP="008D595A">
            <w:pPr>
              <w:pBdr>
                <w:bottom w:val="single" w:sz="4" w:space="1" w:color="auto"/>
              </w:pBdr>
              <w:tabs>
                <w:tab w:val="decimal" w:pos="1155"/>
              </w:tabs>
              <w:spacing w:line="280" w:lineRule="exact"/>
              <w:rPr>
                <w:rFonts w:ascii="Arial" w:hAnsi="Arial" w:cs="Arial"/>
                <w:sz w:val="18"/>
                <w:szCs w:val="18"/>
              </w:rPr>
            </w:pPr>
          </w:p>
          <w:p w14:paraId="344E898B" w14:textId="6808585E" w:rsidR="008D595A" w:rsidRPr="00D45444" w:rsidRDefault="008D595A" w:rsidP="008D595A">
            <w:pPr>
              <w:pBdr>
                <w:bottom w:val="single" w:sz="4" w:space="1" w:color="auto"/>
              </w:pBdr>
              <w:tabs>
                <w:tab w:val="decimal" w:pos="1155"/>
              </w:tabs>
              <w:spacing w:line="280" w:lineRule="exact"/>
              <w:rPr>
                <w:rFonts w:ascii="Arial" w:hAnsi="Arial" w:cs="Arial"/>
                <w:sz w:val="18"/>
                <w:szCs w:val="18"/>
              </w:rPr>
            </w:pPr>
            <w:r w:rsidRPr="00D45444">
              <w:rPr>
                <w:rFonts w:ascii="Arial" w:hAnsi="Arial" w:cs="Arial"/>
                <w:sz w:val="18"/>
                <w:szCs w:val="18"/>
              </w:rPr>
              <w:t>2,8</w:t>
            </w:r>
            <w:r w:rsidR="00CD720A">
              <w:rPr>
                <w:rFonts w:ascii="Arial" w:hAnsi="Arial" w:cs="Arial"/>
                <w:sz w:val="18"/>
                <w:szCs w:val="18"/>
              </w:rPr>
              <w:t>30</w:t>
            </w:r>
          </w:p>
        </w:tc>
        <w:tc>
          <w:tcPr>
            <w:tcW w:w="1451" w:type="dxa"/>
            <w:gridSpan w:val="2"/>
            <w:shd w:val="clear" w:color="auto" w:fill="auto"/>
            <w:vAlign w:val="bottom"/>
          </w:tcPr>
          <w:p w14:paraId="3ADE7192" w14:textId="57930CE3" w:rsidR="008D595A" w:rsidRPr="007E229C" w:rsidRDefault="008D595A" w:rsidP="008D595A">
            <w:pPr>
              <w:pBdr>
                <w:bottom w:val="single" w:sz="4" w:space="1" w:color="auto"/>
              </w:pBdr>
              <w:tabs>
                <w:tab w:val="decimal" w:pos="1155"/>
              </w:tabs>
              <w:spacing w:line="280" w:lineRule="exact"/>
              <w:rPr>
                <w:rFonts w:ascii="Arial" w:hAnsi="Arial" w:cs="Arial"/>
                <w:sz w:val="18"/>
                <w:szCs w:val="18"/>
                <w:lang w:val="en-GB"/>
              </w:rPr>
            </w:pPr>
            <w:r w:rsidRPr="007E229C">
              <w:rPr>
                <w:rFonts w:ascii="Arial" w:hAnsi="Arial" w:cs="Arial"/>
                <w:sz w:val="18"/>
                <w:szCs w:val="18"/>
              </w:rPr>
              <w:t>5,331</w:t>
            </w:r>
          </w:p>
        </w:tc>
        <w:tc>
          <w:tcPr>
            <w:tcW w:w="1451" w:type="dxa"/>
            <w:gridSpan w:val="3"/>
            <w:shd w:val="clear" w:color="auto" w:fill="auto"/>
          </w:tcPr>
          <w:p w14:paraId="45C63EE3" w14:textId="77777777" w:rsidR="008D595A" w:rsidRPr="00D45444" w:rsidRDefault="008D595A" w:rsidP="008D595A">
            <w:pPr>
              <w:pBdr>
                <w:bottom w:val="single" w:sz="4" w:space="1" w:color="auto"/>
              </w:pBdr>
              <w:tabs>
                <w:tab w:val="decimal" w:pos="1110"/>
              </w:tabs>
              <w:spacing w:line="280" w:lineRule="exact"/>
              <w:rPr>
                <w:rFonts w:ascii="Arial" w:hAnsi="Arial" w:cs="Arial"/>
                <w:sz w:val="18"/>
                <w:szCs w:val="18"/>
              </w:rPr>
            </w:pPr>
          </w:p>
          <w:p w14:paraId="5C00BC80" w14:textId="6120E38B" w:rsidR="008D595A" w:rsidRPr="00D45444" w:rsidRDefault="008D595A" w:rsidP="008D595A">
            <w:pPr>
              <w:pBdr>
                <w:bottom w:val="single" w:sz="4" w:space="1" w:color="auto"/>
              </w:pBdr>
              <w:tabs>
                <w:tab w:val="decimal" w:pos="1110"/>
              </w:tabs>
              <w:spacing w:line="280" w:lineRule="exact"/>
              <w:rPr>
                <w:rFonts w:ascii="Arial" w:hAnsi="Arial" w:cs="Arial"/>
                <w:sz w:val="18"/>
                <w:szCs w:val="18"/>
                <w:cs/>
                <w:lang w:val="en-GB"/>
              </w:rPr>
            </w:pPr>
            <w:r w:rsidRPr="00D45444">
              <w:rPr>
                <w:rFonts w:ascii="Arial" w:hAnsi="Arial" w:cs="Arial"/>
                <w:sz w:val="18"/>
                <w:szCs w:val="18"/>
              </w:rPr>
              <w:t>5,452</w:t>
            </w:r>
          </w:p>
        </w:tc>
        <w:tc>
          <w:tcPr>
            <w:tcW w:w="1456" w:type="dxa"/>
            <w:gridSpan w:val="3"/>
            <w:shd w:val="clear" w:color="auto" w:fill="auto"/>
            <w:vAlign w:val="bottom"/>
          </w:tcPr>
          <w:p w14:paraId="43F5E324" w14:textId="48E5932E" w:rsidR="008D595A" w:rsidRPr="007E229C" w:rsidRDefault="008D595A" w:rsidP="008D595A">
            <w:pPr>
              <w:pBdr>
                <w:bottom w:val="single" w:sz="4" w:space="1" w:color="auto"/>
              </w:pBdr>
              <w:tabs>
                <w:tab w:val="decimal" w:pos="1065"/>
              </w:tabs>
              <w:spacing w:line="280" w:lineRule="exact"/>
              <w:rPr>
                <w:rFonts w:ascii="Arial" w:hAnsi="Arial" w:cs="Arial"/>
                <w:sz w:val="18"/>
                <w:szCs w:val="18"/>
                <w:lang w:val="en-GB"/>
              </w:rPr>
            </w:pPr>
            <w:r w:rsidRPr="007E229C">
              <w:rPr>
                <w:rFonts w:ascii="Arial" w:hAnsi="Arial" w:cs="Arial"/>
                <w:sz w:val="18"/>
                <w:szCs w:val="18"/>
                <w:lang w:val="en-GB"/>
              </w:rPr>
              <w:t>5,331</w:t>
            </w:r>
          </w:p>
        </w:tc>
      </w:tr>
      <w:tr w:rsidR="005D31E5" w:rsidRPr="007E229C" w14:paraId="19ECFF23" w14:textId="77777777" w:rsidTr="00BA1625">
        <w:tblPrEx>
          <w:tblLook w:val="01E0" w:firstRow="1" w:lastRow="1" w:firstColumn="1" w:lastColumn="1" w:noHBand="0" w:noVBand="0"/>
        </w:tblPrEx>
        <w:trPr>
          <w:gridAfter w:val="1"/>
          <w:wAfter w:w="45" w:type="dxa"/>
          <w:trHeight w:val="324"/>
        </w:trPr>
        <w:tc>
          <w:tcPr>
            <w:tcW w:w="6252" w:type="dxa"/>
            <w:gridSpan w:val="6"/>
            <w:shd w:val="clear" w:color="auto" w:fill="auto"/>
            <w:vAlign w:val="bottom"/>
          </w:tcPr>
          <w:p w14:paraId="2316497D" w14:textId="77777777" w:rsidR="005D31E5" w:rsidRPr="007E229C" w:rsidRDefault="005D31E5" w:rsidP="005D31E5">
            <w:pPr>
              <w:spacing w:line="280" w:lineRule="exact"/>
              <w:rPr>
                <w:rFonts w:ascii="Arial" w:hAnsi="Arial" w:cs="Arial"/>
                <w:color w:val="000000" w:themeColor="text1"/>
                <w:sz w:val="18"/>
                <w:szCs w:val="18"/>
                <w:u w:val="single"/>
              </w:rPr>
            </w:pPr>
            <w:r w:rsidRPr="007E229C">
              <w:rPr>
                <w:rFonts w:ascii="Arial" w:hAnsi="Arial" w:cs="Arial"/>
                <w:color w:val="000000" w:themeColor="text1"/>
                <w:sz w:val="18"/>
                <w:szCs w:val="18"/>
                <w:u w:val="single"/>
              </w:rPr>
              <w:t>Trade accounts receivable - unrelated parties</w:t>
            </w:r>
          </w:p>
        </w:tc>
        <w:tc>
          <w:tcPr>
            <w:tcW w:w="2883" w:type="dxa"/>
            <w:gridSpan w:val="5"/>
            <w:shd w:val="clear" w:color="auto" w:fill="auto"/>
          </w:tcPr>
          <w:p w14:paraId="290E0545" w14:textId="77777777" w:rsidR="005D31E5" w:rsidRPr="007E229C" w:rsidRDefault="005D31E5" w:rsidP="005D31E5">
            <w:pPr>
              <w:spacing w:line="280" w:lineRule="exact"/>
              <w:rPr>
                <w:rFonts w:ascii="Arial" w:hAnsi="Arial" w:cs="Arial"/>
                <w:color w:val="000000" w:themeColor="text1"/>
                <w:sz w:val="18"/>
                <w:szCs w:val="18"/>
                <w:highlight w:val="cyan"/>
                <w:u w:val="single"/>
              </w:rPr>
            </w:pPr>
          </w:p>
        </w:tc>
      </w:tr>
      <w:tr w:rsidR="005D31E5" w:rsidRPr="007E229C" w14:paraId="5912B1ED" w14:textId="77777777" w:rsidTr="00B21A19">
        <w:tblPrEx>
          <w:tblLook w:val="01E0" w:firstRow="1" w:lastRow="1" w:firstColumn="1" w:lastColumn="1" w:noHBand="0" w:noVBand="0"/>
        </w:tblPrEx>
        <w:trPr>
          <w:gridAfter w:val="1"/>
          <w:wAfter w:w="45" w:type="dxa"/>
        </w:trPr>
        <w:tc>
          <w:tcPr>
            <w:tcW w:w="3328" w:type="dxa"/>
          </w:tcPr>
          <w:p w14:paraId="340497BD" w14:textId="77777777" w:rsidR="005D31E5" w:rsidRPr="007E229C" w:rsidRDefault="005D31E5" w:rsidP="005D31E5">
            <w:pPr>
              <w:spacing w:line="280" w:lineRule="exact"/>
              <w:rPr>
                <w:rFonts w:ascii="Arial" w:hAnsi="Arial" w:cs="Arial"/>
                <w:color w:val="000000" w:themeColor="text1"/>
                <w:sz w:val="18"/>
                <w:szCs w:val="18"/>
                <w:cs/>
              </w:rPr>
            </w:pPr>
            <w:r w:rsidRPr="007E229C">
              <w:rPr>
                <w:rFonts w:ascii="Arial" w:hAnsi="Arial" w:cs="Arial"/>
                <w:color w:val="000000" w:themeColor="text1"/>
                <w:sz w:val="18"/>
                <w:szCs w:val="18"/>
              </w:rPr>
              <w:t>Aged on the basis of due dates</w:t>
            </w:r>
          </w:p>
        </w:tc>
        <w:tc>
          <w:tcPr>
            <w:tcW w:w="1449" w:type="dxa"/>
            <w:gridSpan w:val="2"/>
            <w:vAlign w:val="bottom"/>
          </w:tcPr>
          <w:p w14:paraId="2F3E0614" w14:textId="77777777" w:rsidR="005D31E5" w:rsidRPr="007E229C" w:rsidRDefault="005D31E5" w:rsidP="005D31E5">
            <w:pPr>
              <w:spacing w:line="280" w:lineRule="exact"/>
              <w:rPr>
                <w:rFonts w:ascii="Arial" w:hAnsi="Arial" w:cs="Arial"/>
                <w:color w:val="000000" w:themeColor="text1"/>
                <w:sz w:val="18"/>
                <w:szCs w:val="18"/>
                <w:highlight w:val="cyan"/>
                <w:u w:val="single"/>
              </w:rPr>
            </w:pPr>
          </w:p>
        </w:tc>
        <w:tc>
          <w:tcPr>
            <w:tcW w:w="1451" w:type="dxa"/>
            <w:gridSpan w:val="2"/>
          </w:tcPr>
          <w:p w14:paraId="797BEDA0" w14:textId="77777777" w:rsidR="005D31E5" w:rsidRPr="007E229C" w:rsidRDefault="005D31E5" w:rsidP="005D31E5">
            <w:pPr>
              <w:spacing w:line="280" w:lineRule="exact"/>
              <w:rPr>
                <w:rFonts w:ascii="Arial" w:hAnsi="Arial" w:cs="Arial"/>
                <w:color w:val="000000" w:themeColor="text1"/>
                <w:sz w:val="18"/>
                <w:szCs w:val="18"/>
                <w:u w:val="single"/>
                <w:cs/>
              </w:rPr>
            </w:pPr>
          </w:p>
        </w:tc>
        <w:tc>
          <w:tcPr>
            <w:tcW w:w="1451" w:type="dxa"/>
            <w:gridSpan w:val="3"/>
            <w:vAlign w:val="bottom"/>
          </w:tcPr>
          <w:p w14:paraId="22581474" w14:textId="77777777" w:rsidR="005D31E5" w:rsidRPr="007E229C" w:rsidRDefault="005D31E5" w:rsidP="005D31E5">
            <w:pPr>
              <w:spacing w:line="280" w:lineRule="exact"/>
              <w:rPr>
                <w:rFonts w:ascii="Arial" w:hAnsi="Arial" w:cs="Arial"/>
                <w:color w:val="000000" w:themeColor="text1"/>
                <w:sz w:val="18"/>
                <w:szCs w:val="18"/>
                <w:highlight w:val="cyan"/>
                <w:u w:val="single"/>
              </w:rPr>
            </w:pPr>
          </w:p>
        </w:tc>
        <w:tc>
          <w:tcPr>
            <w:tcW w:w="1456" w:type="dxa"/>
            <w:gridSpan w:val="3"/>
          </w:tcPr>
          <w:p w14:paraId="28156D66" w14:textId="77777777" w:rsidR="005D31E5" w:rsidRPr="007E229C" w:rsidRDefault="005D31E5" w:rsidP="005D31E5">
            <w:pPr>
              <w:spacing w:line="280" w:lineRule="exact"/>
              <w:rPr>
                <w:rFonts w:ascii="Arial" w:hAnsi="Arial" w:cs="Arial"/>
                <w:color w:val="000000" w:themeColor="text1"/>
                <w:sz w:val="18"/>
                <w:szCs w:val="18"/>
                <w:u w:val="single"/>
              </w:rPr>
            </w:pPr>
          </w:p>
        </w:tc>
      </w:tr>
      <w:tr w:rsidR="00CB75BA" w:rsidRPr="00D003E1" w14:paraId="2DC906F5" w14:textId="77777777" w:rsidTr="00B21A19">
        <w:tblPrEx>
          <w:tblLook w:val="01E0" w:firstRow="1" w:lastRow="1" w:firstColumn="1" w:lastColumn="1" w:noHBand="0" w:noVBand="0"/>
        </w:tblPrEx>
        <w:trPr>
          <w:gridAfter w:val="1"/>
          <w:wAfter w:w="45" w:type="dxa"/>
          <w:trHeight w:val="285"/>
        </w:trPr>
        <w:tc>
          <w:tcPr>
            <w:tcW w:w="3328" w:type="dxa"/>
            <w:vAlign w:val="bottom"/>
          </w:tcPr>
          <w:p w14:paraId="3D40C310" w14:textId="77777777" w:rsidR="00CB75BA" w:rsidRPr="007E229C" w:rsidRDefault="00CB75BA" w:rsidP="00CB75BA">
            <w:pPr>
              <w:spacing w:line="280" w:lineRule="exact"/>
              <w:jc w:val="thaiDistribute"/>
              <w:rPr>
                <w:rFonts w:ascii="Arial" w:hAnsi="Arial" w:cs="Arial"/>
                <w:sz w:val="18"/>
                <w:szCs w:val="18"/>
                <w:cs/>
              </w:rPr>
            </w:pPr>
            <w:r w:rsidRPr="007E229C">
              <w:rPr>
                <w:rFonts w:ascii="Arial" w:hAnsi="Arial" w:cs="Arial"/>
                <w:sz w:val="18"/>
                <w:szCs w:val="18"/>
              </w:rPr>
              <w:t>Not yet due</w:t>
            </w:r>
          </w:p>
        </w:tc>
        <w:tc>
          <w:tcPr>
            <w:tcW w:w="1449" w:type="dxa"/>
            <w:gridSpan w:val="2"/>
            <w:shd w:val="clear" w:color="auto" w:fill="auto"/>
            <w:vAlign w:val="bottom"/>
          </w:tcPr>
          <w:p w14:paraId="78882137" w14:textId="61E3C152" w:rsidR="00CB75BA" w:rsidRPr="00D003E1" w:rsidRDefault="00CB75BA" w:rsidP="00CB75BA">
            <w:pPr>
              <w:tabs>
                <w:tab w:val="decimal" w:pos="1155"/>
              </w:tabs>
              <w:spacing w:line="280" w:lineRule="exact"/>
              <w:rPr>
                <w:rFonts w:ascii="Arial" w:hAnsi="Arial" w:cs="Arial"/>
                <w:sz w:val="18"/>
                <w:szCs w:val="18"/>
                <w:cs/>
                <w:lang w:val="en-GB"/>
              </w:rPr>
            </w:pPr>
            <w:r w:rsidRPr="00D003E1">
              <w:rPr>
                <w:rFonts w:ascii="Arial" w:hAnsi="Arial" w:cs="Arial"/>
                <w:sz w:val="18"/>
                <w:szCs w:val="18"/>
              </w:rPr>
              <w:t>101,57</w:t>
            </w:r>
            <w:r w:rsidR="00C42D1B">
              <w:rPr>
                <w:rFonts w:ascii="Arial" w:hAnsi="Arial" w:cs="Arial"/>
                <w:sz w:val="18"/>
                <w:szCs w:val="18"/>
              </w:rPr>
              <w:t>3</w:t>
            </w:r>
          </w:p>
        </w:tc>
        <w:tc>
          <w:tcPr>
            <w:tcW w:w="1451" w:type="dxa"/>
            <w:gridSpan w:val="2"/>
            <w:shd w:val="clear" w:color="auto" w:fill="auto"/>
            <w:vAlign w:val="bottom"/>
          </w:tcPr>
          <w:p w14:paraId="196F241C" w14:textId="75BB1F60"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88,815</w:t>
            </w:r>
          </w:p>
        </w:tc>
        <w:tc>
          <w:tcPr>
            <w:tcW w:w="1451" w:type="dxa"/>
            <w:gridSpan w:val="3"/>
            <w:shd w:val="clear" w:color="auto" w:fill="auto"/>
          </w:tcPr>
          <w:p w14:paraId="57C8F3A7" w14:textId="7C473FD7"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cs/>
              </w:rPr>
              <w:t>97,23</w:t>
            </w:r>
            <w:r w:rsidRPr="00D003E1">
              <w:rPr>
                <w:rFonts w:ascii="Arial" w:hAnsi="Arial" w:cs="Arial"/>
                <w:sz w:val="18"/>
                <w:szCs w:val="18"/>
              </w:rPr>
              <w:t>8</w:t>
            </w:r>
          </w:p>
        </w:tc>
        <w:tc>
          <w:tcPr>
            <w:tcW w:w="1456" w:type="dxa"/>
            <w:gridSpan w:val="3"/>
            <w:shd w:val="clear" w:color="auto" w:fill="auto"/>
            <w:vAlign w:val="bottom"/>
          </w:tcPr>
          <w:p w14:paraId="53383152" w14:textId="1954E8B5"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83,765</w:t>
            </w:r>
          </w:p>
        </w:tc>
      </w:tr>
      <w:tr w:rsidR="00CB75BA" w:rsidRPr="00D003E1" w14:paraId="7DC4E5DD" w14:textId="77777777" w:rsidTr="00B21A19">
        <w:tblPrEx>
          <w:tblLook w:val="01E0" w:firstRow="1" w:lastRow="1" w:firstColumn="1" w:lastColumn="1" w:noHBand="0" w:noVBand="0"/>
        </w:tblPrEx>
        <w:trPr>
          <w:gridAfter w:val="1"/>
          <w:wAfter w:w="45" w:type="dxa"/>
          <w:trHeight w:val="285"/>
        </w:trPr>
        <w:tc>
          <w:tcPr>
            <w:tcW w:w="3328" w:type="dxa"/>
            <w:vAlign w:val="bottom"/>
          </w:tcPr>
          <w:p w14:paraId="141CBBA0" w14:textId="06EA3010" w:rsidR="00CB75BA" w:rsidRPr="007E229C" w:rsidRDefault="00CB75BA" w:rsidP="00CB75BA">
            <w:pPr>
              <w:tabs>
                <w:tab w:val="left" w:pos="222"/>
                <w:tab w:val="left" w:pos="312"/>
              </w:tabs>
              <w:spacing w:line="280" w:lineRule="exact"/>
              <w:rPr>
                <w:rFonts w:ascii="Arial" w:hAnsi="Arial" w:cs="Arial"/>
                <w:sz w:val="18"/>
                <w:szCs w:val="18"/>
                <w:cs/>
              </w:rPr>
            </w:pPr>
            <w:r w:rsidRPr="007E229C">
              <w:rPr>
                <w:rFonts w:ascii="Arial" w:hAnsi="Arial" w:cs="Arial"/>
                <w:sz w:val="18"/>
                <w:szCs w:val="18"/>
              </w:rPr>
              <w:t>Past due:</w:t>
            </w:r>
          </w:p>
        </w:tc>
        <w:tc>
          <w:tcPr>
            <w:tcW w:w="1449" w:type="dxa"/>
            <w:gridSpan w:val="2"/>
            <w:shd w:val="clear" w:color="auto" w:fill="auto"/>
            <w:vAlign w:val="bottom"/>
          </w:tcPr>
          <w:p w14:paraId="2D569BB4" w14:textId="77777777" w:rsidR="00CB75BA" w:rsidRPr="00D003E1" w:rsidRDefault="00CB75BA" w:rsidP="00CB75BA">
            <w:pPr>
              <w:tabs>
                <w:tab w:val="decimal" w:pos="1155"/>
              </w:tabs>
              <w:spacing w:line="280" w:lineRule="exact"/>
              <w:rPr>
                <w:rFonts w:ascii="Arial" w:hAnsi="Arial" w:cs="Arial"/>
                <w:sz w:val="18"/>
                <w:szCs w:val="18"/>
                <w:lang w:val="en-GB"/>
              </w:rPr>
            </w:pPr>
          </w:p>
        </w:tc>
        <w:tc>
          <w:tcPr>
            <w:tcW w:w="1451" w:type="dxa"/>
            <w:gridSpan w:val="2"/>
            <w:shd w:val="clear" w:color="auto" w:fill="auto"/>
            <w:vAlign w:val="bottom"/>
          </w:tcPr>
          <w:p w14:paraId="6EA0132B" w14:textId="77777777" w:rsidR="00CB75BA" w:rsidRPr="00D003E1" w:rsidRDefault="00CB75BA" w:rsidP="00CB75BA">
            <w:pPr>
              <w:tabs>
                <w:tab w:val="decimal" w:pos="1110"/>
              </w:tabs>
              <w:spacing w:line="280" w:lineRule="exact"/>
              <w:jc w:val="right"/>
              <w:rPr>
                <w:rFonts w:ascii="Arial" w:hAnsi="Arial" w:cs="Arial"/>
                <w:sz w:val="18"/>
                <w:szCs w:val="18"/>
                <w:lang w:val="en-GB"/>
              </w:rPr>
            </w:pPr>
          </w:p>
        </w:tc>
        <w:tc>
          <w:tcPr>
            <w:tcW w:w="1451" w:type="dxa"/>
            <w:gridSpan w:val="3"/>
            <w:shd w:val="clear" w:color="auto" w:fill="auto"/>
          </w:tcPr>
          <w:p w14:paraId="0E0C3D1A" w14:textId="77777777" w:rsidR="00CB75BA" w:rsidRPr="00D003E1" w:rsidRDefault="00CB75BA" w:rsidP="00CB75BA">
            <w:pPr>
              <w:tabs>
                <w:tab w:val="decimal" w:pos="1110"/>
              </w:tabs>
              <w:spacing w:line="280" w:lineRule="exact"/>
              <w:rPr>
                <w:rFonts w:ascii="Arial" w:hAnsi="Arial" w:cs="Arial"/>
                <w:sz w:val="18"/>
                <w:szCs w:val="18"/>
                <w:lang w:val="en-GB"/>
              </w:rPr>
            </w:pPr>
          </w:p>
        </w:tc>
        <w:tc>
          <w:tcPr>
            <w:tcW w:w="1456" w:type="dxa"/>
            <w:gridSpan w:val="3"/>
            <w:shd w:val="clear" w:color="auto" w:fill="auto"/>
            <w:vAlign w:val="bottom"/>
          </w:tcPr>
          <w:p w14:paraId="0690D841" w14:textId="77777777" w:rsidR="00CB75BA" w:rsidRPr="00D003E1" w:rsidRDefault="00CB75BA" w:rsidP="00CB75BA">
            <w:pPr>
              <w:tabs>
                <w:tab w:val="decimal" w:pos="1110"/>
              </w:tabs>
              <w:spacing w:line="280" w:lineRule="exact"/>
              <w:jc w:val="right"/>
              <w:rPr>
                <w:rFonts w:ascii="Arial" w:hAnsi="Arial" w:cs="Arial"/>
                <w:sz w:val="18"/>
                <w:szCs w:val="18"/>
                <w:lang w:val="en-GB"/>
              </w:rPr>
            </w:pPr>
          </w:p>
        </w:tc>
      </w:tr>
      <w:tr w:rsidR="00CB75BA" w:rsidRPr="00D003E1" w14:paraId="38880C38" w14:textId="77777777" w:rsidTr="00B21A19">
        <w:tblPrEx>
          <w:tblLook w:val="01E0" w:firstRow="1" w:lastRow="1" w:firstColumn="1" w:lastColumn="1" w:noHBand="0" w:noVBand="0"/>
        </w:tblPrEx>
        <w:trPr>
          <w:gridAfter w:val="1"/>
          <w:wAfter w:w="45" w:type="dxa"/>
          <w:trHeight w:val="285"/>
        </w:trPr>
        <w:tc>
          <w:tcPr>
            <w:tcW w:w="3328" w:type="dxa"/>
            <w:vAlign w:val="bottom"/>
          </w:tcPr>
          <w:p w14:paraId="05B34E98" w14:textId="77777777" w:rsidR="00CB75BA" w:rsidRPr="007E229C" w:rsidRDefault="00CB75BA" w:rsidP="00CB75BA">
            <w:pPr>
              <w:tabs>
                <w:tab w:val="left" w:pos="255"/>
              </w:tabs>
              <w:spacing w:line="280" w:lineRule="exact"/>
              <w:rPr>
                <w:rFonts w:ascii="Arial" w:hAnsi="Arial" w:cs="Arial"/>
                <w:sz w:val="18"/>
                <w:szCs w:val="18"/>
                <w:cs/>
              </w:rPr>
            </w:pPr>
            <w:r w:rsidRPr="007E229C">
              <w:rPr>
                <w:rFonts w:ascii="Arial" w:hAnsi="Arial" w:cs="Arial"/>
                <w:sz w:val="18"/>
                <w:szCs w:val="18"/>
              </w:rPr>
              <w:t xml:space="preserve">   Up to 3 months</w:t>
            </w:r>
          </w:p>
        </w:tc>
        <w:tc>
          <w:tcPr>
            <w:tcW w:w="1449" w:type="dxa"/>
            <w:gridSpan w:val="2"/>
            <w:shd w:val="clear" w:color="auto" w:fill="auto"/>
            <w:vAlign w:val="bottom"/>
          </w:tcPr>
          <w:p w14:paraId="4ADAC1B5" w14:textId="7766CA95" w:rsidR="00CB75BA" w:rsidRPr="00D003E1" w:rsidRDefault="00CB75BA" w:rsidP="00CB75BA">
            <w:pPr>
              <w:tabs>
                <w:tab w:val="decimal" w:pos="1155"/>
              </w:tabs>
              <w:spacing w:line="280" w:lineRule="exact"/>
              <w:rPr>
                <w:rFonts w:ascii="Arial" w:hAnsi="Arial" w:cs="Arial"/>
                <w:sz w:val="18"/>
                <w:szCs w:val="18"/>
                <w:lang w:val="en-GB"/>
              </w:rPr>
            </w:pPr>
            <w:r w:rsidRPr="00D003E1">
              <w:rPr>
                <w:rFonts w:ascii="Arial" w:hAnsi="Arial" w:cs="Arial"/>
                <w:sz w:val="18"/>
                <w:szCs w:val="18"/>
              </w:rPr>
              <w:t>82,604</w:t>
            </w:r>
          </w:p>
        </w:tc>
        <w:tc>
          <w:tcPr>
            <w:tcW w:w="1451" w:type="dxa"/>
            <w:gridSpan w:val="2"/>
            <w:shd w:val="clear" w:color="auto" w:fill="auto"/>
            <w:vAlign w:val="bottom"/>
          </w:tcPr>
          <w:p w14:paraId="45462833" w14:textId="69701F93"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49,648</w:t>
            </w:r>
          </w:p>
        </w:tc>
        <w:tc>
          <w:tcPr>
            <w:tcW w:w="1451" w:type="dxa"/>
            <w:gridSpan w:val="3"/>
            <w:shd w:val="clear" w:color="auto" w:fill="auto"/>
          </w:tcPr>
          <w:p w14:paraId="2F811880" w14:textId="5469214D"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82,604</w:t>
            </w:r>
          </w:p>
        </w:tc>
        <w:tc>
          <w:tcPr>
            <w:tcW w:w="1456" w:type="dxa"/>
            <w:gridSpan w:val="3"/>
            <w:shd w:val="clear" w:color="auto" w:fill="auto"/>
            <w:vAlign w:val="bottom"/>
          </w:tcPr>
          <w:p w14:paraId="0695B687" w14:textId="6F8F0783"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49</w:t>
            </w:r>
            <w:r w:rsidRPr="00D003E1">
              <w:rPr>
                <w:rFonts w:ascii="Arial" w:hAnsi="Arial" w:cs="Arial"/>
                <w:sz w:val="18"/>
                <w:szCs w:val="18"/>
                <w:cs/>
              </w:rPr>
              <w:t>,</w:t>
            </w:r>
            <w:r w:rsidRPr="00D003E1">
              <w:rPr>
                <w:rFonts w:ascii="Arial" w:hAnsi="Arial" w:cs="Arial"/>
                <w:sz w:val="18"/>
                <w:szCs w:val="18"/>
              </w:rPr>
              <w:t>648</w:t>
            </w:r>
          </w:p>
        </w:tc>
      </w:tr>
      <w:tr w:rsidR="00CB75BA" w:rsidRPr="00D003E1" w14:paraId="4C0E509E" w14:textId="77777777" w:rsidTr="00B21A19">
        <w:tblPrEx>
          <w:tblLook w:val="01E0" w:firstRow="1" w:lastRow="1" w:firstColumn="1" w:lastColumn="1" w:noHBand="0" w:noVBand="0"/>
        </w:tblPrEx>
        <w:trPr>
          <w:gridAfter w:val="1"/>
          <w:wAfter w:w="45" w:type="dxa"/>
          <w:trHeight w:val="285"/>
        </w:trPr>
        <w:tc>
          <w:tcPr>
            <w:tcW w:w="3328" w:type="dxa"/>
            <w:vAlign w:val="bottom"/>
          </w:tcPr>
          <w:p w14:paraId="56499C81" w14:textId="77777777" w:rsidR="00CB75BA" w:rsidRPr="007E229C" w:rsidRDefault="00CB75BA" w:rsidP="00CB75BA">
            <w:pPr>
              <w:tabs>
                <w:tab w:val="left" w:pos="255"/>
              </w:tabs>
              <w:spacing w:line="280" w:lineRule="exact"/>
              <w:rPr>
                <w:rFonts w:ascii="Arial" w:hAnsi="Arial" w:cs="Arial"/>
                <w:sz w:val="18"/>
                <w:szCs w:val="18"/>
                <w:cs/>
              </w:rPr>
            </w:pPr>
            <w:r w:rsidRPr="007E229C">
              <w:rPr>
                <w:rFonts w:ascii="Arial" w:hAnsi="Arial" w:cs="Arial"/>
                <w:sz w:val="18"/>
                <w:szCs w:val="18"/>
              </w:rPr>
              <w:t xml:space="preserve">   3 - 6 months</w:t>
            </w:r>
          </w:p>
        </w:tc>
        <w:tc>
          <w:tcPr>
            <w:tcW w:w="1449" w:type="dxa"/>
            <w:gridSpan w:val="2"/>
            <w:shd w:val="clear" w:color="auto" w:fill="auto"/>
            <w:vAlign w:val="bottom"/>
          </w:tcPr>
          <w:p w14:paraId="6105EABC" w14:textId="3D769BE2" w:rsidR="00CB75BA" w:rsidRPr="00D003E1" w:rsidRDefault="00CB75BA" w:rsidP="00CB75BA">
            <w:pPr>
              <w:tabs>
                <w:tab w:val="decimal" w:pos="1155"/>
              </w:tabs>
              <w:spacing w:line="280" w:lineRule="exact"/>
              <w:rPr>
                <w:rFonts w:ascii="Arial" w:hAnsi="Arial" w:cs="Arial"/>
                <w:sz w:val="18"/>
                <w:szCs w:val="18"/>
                <w:lang w:val="en-GB"/>
              </w:rPr>
            </w:pPr>
            <w:r w:rsidRPr="00D003E1">
              <w:rPr>
                <w:rFonts w:ascii="Arial" w:hAnsi="Arial" w:cs="Arial"/>
                <w:sz w:val="18"/>
                <w:szCs w:val="18"/>
              </w:rPr>
              <w:t>16,675</w:t>
            </w:r>
          </w:p>
        </w:tc>
        <w:tc>
          <w:tcPr>
            <w:tcW w:w="1451" w:type="dxa"/>
            <w:gridSpan w:val="2"/>
            <w:shd w:val="clear" w:color="auto" w:fill="auto"/>
            <w:vAlign w:val="bottom"/>
          </w:tcPr>
          <w:p w14:paraId="3B0B2163" w14:textId="5D201244"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14,942</w:t>
            </w:r>
          </w:p>
        </w:tc>
        <w:tc>
          <w:tcPr>
            <w:tcW w:w="1451" w:type="dxa"/>
            <w:gridSpan w:val="3"/>
            <w:shd w:val="clear" w:color="auto" w:fill="auto"/>
          </w:tcPr>
          <w:p w14:paraId="350CACCE" w14:textId="602F6D19"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cs/>
              </w:rPr>
              <w:t>16,675</w:t>
            </w:r>
          </w:p>
        </w:tc>
        <w:tc>
          <w:tcPr>
            <w:tcW w:w="1456" w:type="dxa"/>
            <w:gridSpan w:val="3"/>
            <w:shd w:val="clear" w:color="auto" w:fill="auto"/>
            <w:vAlign w:val="bottom"/>
          </w:tcPr>
          <w:p w14:paraId="424E2C82" w14:textId="18DD35AE"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14,942</w:t>
            </w:r>
          </w:p>
        </w:tc>
      </w:tr>
      <w:tr w:rsidR="00CB75BA" w:rsidRPr="00D003E1" w14:paraId="026F41FC" w14:textId="77777777" w:rsidTr="00B21A19">
        <w:tblPrEx>
          <w:tblLook w:val="01E0" w:firstRow="1" w:lastRow="1" w:firstColumn="1" w:lastColumn="1" w:noHBand="0" w:noVBand="0"/>
        </w:tblPrEx>
        <w:trPr>
          <w:gridAfter w:val="1"/>
          <w:wAfter w:w="45" w:type="dxa"/>
          <w:trHeight w:val="285"/>
        </w:trPr>
        <w:tc>
          <w:tcPr>
            <w:tcW w:w="3328" w:type="dxa"/>
            <w:vAlign w:val="bottom"/>
          </w:tcPr>
          <w:p w14:paraId="5C378B9F" w14:textId="77777777" w:rsidR="00CB75BA" w:rsidRPr="007E229C" w:rsidRDefault="00CB75BA" w:rsidP="00CB75BA">
            <w:pPr>
              <w:tabs>
                <w:tab w:val="left" w:pos="255"/>
              </w:tabs>
              <w:spacing w:line="280" w:lineRule="exact"/>
              <w:rPr>
                <w:rFonts w:ascii="Arial" w:hAnsi="Arial" w:cs="Arial"/>
                <w:sz w:val="18"/>
                <w:szCs w:val="18"/>
                <w:lang w:val="en-GB"/>
              </w:rPr>
            </w:pPr>
            <w:r w:rsidRPr="007E229C">
              <w:rPr>
                <w:rFonts w:ascii="Arial" w:hAnsi="Arial" w:cs="Arial"/>
                <w:sz w:val="18"/>
                <w:szCs w:val="18"/>
              </w:rPr>
              <w:t xml:space="preserve">   7 - 12 months</w:t>
            </w:r>
          </w:p>
        </w:tc>
        <w:tc>
          <w:tcPr>
            <w:tcW w:w="1449" w:type="dxa"/>
            <w:gridSpan w:val="2"/>
            <w:shd w:val="clear" w:color="auto" w:fill="auto"/>
            <w:vAlign w:val="bottom"/>
          </w:tcPr>
          <w:p w14:paraId="59F444E0" w14:textId="0A46FA5B" w:rsidR="00CB75BA" w:rsidRPr="00D003E1" w:rsidRDefault="00CB75BA" w:rsidP="00CB75BA">
            <w:pPr>
              <w:tabs>
                <w:tab w:val="decimal" w:pos="1155"/>
              </w:tabs>
              <w:spacing w:line="280" w:lineRule="exact"/>
              <w:rPr>
                <w:rFonts w:ascii="Arial" w:hAnsi="Arial" w:cs="Arial"/>
                <w:sz w:val="18"/>
                <w:szCs w:val="18"/>
                <w:lang w:val="en-GB"/>
              </w:rPr>
            </w:pPr>
            <w:r w:rsidRPr="00D003E1">
              <w:rPr>
                <w:rFonts w:ascii="Arial" w:hAnsi="Arial" w:cs="Arial"/>
                <w:sz w:val="18"/>
                <w:szCs w:val="18"/>
              </w:rPr>
              <w:t>14,194</w:t>
            </w:r>
          </w:p>
        </w:tc>
        <w:tc>
          <w:tcPr>
            <w:tcW w:w="1451" w:type="dxa"/>
            <w:gridSpan w:val="2"/>
            <w:shd w:val="clear" w:color="auto" w:fill="auto"/>
            <w:vAlign w:val="bottom"/>
          </w:tcPr>
          <w:p w14:paraId="0B0337B8" w14:textId="79610D01"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1,787</w:t>
            </w:r>
          </w:p>
        </w:tc>
        <w:tc>
          <w:tcPr>
            <w:tcW w:w="1451" w:type="dxa"/>
            <w:gridSpan w:val="3"/>
            <w:shd w:val="clear" w:color="auto" w:fill="auto"/>
          </w:tcPr>
          <w:p w14:paraId="157D485E" w14:textId="16794807"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14,194</w:t>
            </w:r>
          </w:p>
        </w:tc>
        <w:tc>
          <w:tcPr>
            <w:tcW w:w="1456" w:type="dxa"/>
            <w:gridSpan w:val="3"/>
            <w:shd w:val="clear" w:color="auto" w:fill="auto"/>
            <w:vAlign w:val="bottom"/>
          </w:tcPr>
          <w:p w14:paraId="024DEC4F" w14:textId="0351004F" w:rsidR="00CB75BA" w:rsidRPr="00D003E1" w:rsidRDefault="00CB75BA" w:rsidP="00CB75BA">
            <w:pPr>
              <w:tabs>
                <w:tab w:val="decimal" w:pos="1110"/>
              </w:tabs>
              <w:spacing w:line="280" w:lineRule="exact"/>
              <w:rPr>
                <w:rFonts w:ascii="Arial" w:hAnsi="Arial" w:cs="Arial"/>
                <w:sz w:val="18"/>
                <w:szCs w:val="18"/>
                <w:lang w:val="en-GB"/>
              </w:rPr>
            </w:pPr>
            <w:r w:rsidRPr="00D003E1">
              <w:rPr>
                <w:rFonts w:ascii="Arial" w:hAnsi="Arial" w:cs="Arial"/>
                <w:sz w:val="18"/>
                <w:szCs w:val="18"/>
              </w:rPr>
              <w:t>1</w:t>
            </w:r>
            <w:r w:rsidRPr="00D003E1">
              <w:rPr>
                <w:rFonts w:ascii="Arial" w:hAnsi="Arial" w:cs="Arial"/>
                <w:sz w:val="18"/>
                <w:szCs w:val="18"/>
                <w:cs/>
              </w:rPr>
              <w:t>,</w:t>
            </w:r>
            <w:r w:rsidRPr="00D003E1">
              <w:rPr>
                <w:rFonts w:ascii="Arial" w:hAnsi="Arial" w:cs="Arial"/>
                <w:sz w:val="18"/>
                <w:szCs w:val="18"/>
              </w:rPr>
              <w:t>787</w:t>
            </w:r>
          </w:p>
        </w:tc>
      </w:tr>
      <w:tr w:rsidR="00CB75BA" w:rsidRPr="00D003E1" w14:paraId="14CAD6B5" w14:textId="77777777" w:rsidTr="00B21A19">
        <w:tblPrEx>
          <w:tblLook w:val="01E0" w:firstRow="1" w:lastRow="1" w:firstColumn="1" w:lastColumn="1" w:noHBand="0" w:noVBand="0"/>
        </w:tblPrEx>
        <w:trPr>
          <w:gridAfter w:val="1"/>
          <w:wAfter w:w="45" w:type="dxa"/>
          <w:trHeight w:val="285"/>
        </w:trPr>
        <w:tc>
          <w:tcPr>
            <w:tcW w:w="3328" w:type="dxa"/>
            <w:vAlign w:val="bottom"/>
          </w:tcPr>
          <w:p w14:paraId="01430545" w14:textId="77777777" w:rsidR="00CB75BA" w:rsidRPr="007E229C" w:rsidRDefault="00CB75BA" w:rsidP="00CB75BA">
            <w:pPr>
              <w:tabs>
                <w:tab w:val="left" w:pos="255"/>
              </w:tabs>
              <w:spacing w:line="280" w:lineRule="exact"/>
              <w:rPr>
                <w:rFonts w:ascii="Arial" w:hAnsi="Arial" w:cs="Arial"/>
                <w:sz w:val="18"/>
                <w:szCs w:val="18"/>
              </w:rPr>
            </w:pPr>
            <w:r w:rsidRPr="007E229C">
              <w:rPr>
                <w:rFonts w:ascii="Arial" w:hAnsi="Arial" w:cs="Arial"/>
                <w:sz w:val="18"/>
                <w:szCs w:val="18"/>
              </w:rPr>
              <w:t xml:space="preserve">   Over 12 months</w:t>
            </w:r>
          </w:p>
        </w:tc>
        <w:tc>
          <w:tcPr>
            <w:tcW w:w="1449" w:type="dxa"/>
            <w:gridSpan w:val="2"/>
            <w:shd w:val="clear" w:color="auto" w:fill="auto"/>
            <w:vAlign w:val="bottom"/>
          </w:tcPr>
          <w:p w14:paraId="032DCC55" w14:textId="5FFF32F3" w:rsidR="00CB75BA" w:rsidRPr="00D003E1" w:rsidRDefault="00CB75BA" w:rsidP="00CB75BA">
            <w:pPr>
              <w:pBdr>
                <w:bottom w:val="single" w:sz="4" w:space="1" w:color="auto"/>
              </w:pBdr>
              <w:tabs>
                <w:tab w:val="decimal" w:pos="1155"/>
              </w:tabs>
              <w:spacing w:line="280" w:lineRule="exact"/>
              <w:rPr>
                <w:rFonts w:ascii="Arial" w:hAnsi="Arial" w:cs="Arial"/>
                <w:sz w:val="18"/>
                <w:szCs w:val="18"/>
                <w:lang w:val="en-GB"/>
              </w:rPr>
            </w:pPr>
            <w:r w:rsidRPr="00D003E1">
              <w:rPr>
                <w:rFonts w:ascii="Arial" w:hAnsi="Arial" w:cs="Arial"/>
                <w:sz w:val="18"/>
                <w:szCs w:val="18"/>
              </w:rPr>
              <w:t>40,849</w:t>
            </w:r>
          </w:p>
        </w:tc>
        <w:tc>
          <w:tcPr>
            <w:tcW w:w="1451" w:type="dxa"/>
            <w:gridSpan w:val="2"/>
            <w:shd w:val="clear" w:color="auto" w:fill="auto"/>
            <w:vAlign w:val="bottom"/>
          </w:tcPr>
          <w:p w14:paraId="0F04816F" w14:textId="55858A79"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cs/>
              </w:rPr>
              <w:t>3</w:t>
            </w:r>
            <w:r w:rsidRPr="00D003E1">
              <w:rPr>
                <w:rFonts w:ascii="Arial" w:hAnsi="Arial" w:cs="Arial"/>
                <w:sz w:val="18"/>
                <w:szCs w:val="18"/>
              </w:rPr>
              <w:t>2</w:t>
            </w:r>
            <w:r w:rsidRPr="00D003E1">
              <w:rPr>
                <w:rFonts w:ascii="Arial" w:hAnsi="Arial" w:cs="Arial"/>
                <w:sz w:val="18"/>
                <w:szCs w:val="18"/>
                <w:cs/>
              </w:rPr>
              <w:t>,</w:t>
            </w:r>
            <w:r w:rsidRPr="00D003E1">
              <w:rPr>
                <w:rFonts w:ascii="Arial" w:hAnsi="Arial" w:cs="Arial"/>
                <w:sz w:val="18"/>
                <w:szCs w:val="18"/>
              </w:rPr>
              <w:t>927</w:t>
            </w:r>
          </w:p>
        </w:tc>
        <w:tc>
          <w:tcPr>
            <w:tcW w:w="1451" w:type="dxa"/>
            <w:gridSpan w:val="3"/>
            <w:shd w:val="clear" w:color="auto" w:fill="auto"/>
          </w:tcPr>
          <w:p w14:paraId="3AE63916" w14:textId="45CCF641"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cs/>
              </w:rPr>
              <w:t>40,849</w:t>
            </w:r>
          </w:p>
        </w:tc>
        <w:tc>
          <w:tcPr>
            <w:tcW w:w="1456" w:type="dxa"/>
            <w:gridSpan w:val="3"/>
            <w:shd w:val="clear" w:color="auto" w:fill="auto"/>
            <w:vAlign w:val="bottom"/>
          </w:tcPr>
          <w:p w14:paraId="2D28E44B" w14:textId="6576CF96"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cs/>
              </w:rPr>
              <w:t>3</w:t>
            </w:r>
            <w:r w:rsidRPr="00D003E1">
              <w:rPr>
                <w:rFonts w:ascii="Arial" w:hAnsi="Arial" w:cs="Arial"/>
                <w:sz w:val="18"/>
                <w:szCs w:val="18"/>
              </w:rPr>
              <w:t>2</w:t>
            </w:r>
            <w:r w:rsidRPr="00D003E1">
              <w:rPr>
                <w:rFonts w:ascii="Arial" w:hAnsi="Arial" w:cs="Arial"/>
                <w:sz w:val="18"/>
                <w:szCs w:val="18"/>
                <w:cs/>
              </w:rPr>
              <w:t>,</w:t>
            </w:r>
            <w:r w:rsidRPr="00D003E1">
              <w:rPr>
                <w:rFonts w:ascii="Arial" w:hAnsi="Arial" w:cs="Arial"/>
                <w:sz w:val="18"/>
                <w:szCs w:val="18"/>
              </w:rPr>
              <w:t>927</w:t>
            </w:r>
          </w:p>
        </w:tc>
      </w:tr>
      <w:tr w:rsidR="00CB75BA" w:rsidRPr="00D003E1" w14:paraId="7707B361" w14:textId="77777777" w:rsidTr="00B21A19">
        <w:tblPrEx>
          <w:tblLook w:val="01E0" w:firstRow="1" w:lastRow="1" w:firstColumn="1" w:lastColumn="1" w:noHBand="0" w:noVBand="0"/>
        </w:tblPrEx>
        <w:trPr>
          <w:gridAfter w:val="1"/>
          <w:wAfter w:w="45" w:type="dxa"/>
          <w:trHeight w:val="285"/>
        </w:trPr>
        <w:tc>
          <w:tcPr>
            <w:tcW w:w="3328" w:type="dxa"/>
            <w:vAlign w:val="bottom"/>
          </w:tcPr>
          <w:p w14:paraId="449B9FD7" w14:textId="77777777" w:rsidR="00CB75BA" w:rsidRPr="007E229C" w:rsidRDefault="00CB75BA" w:rsidP="00CB75BA">
            <w:pPr>
              <w:spacing w:line="280" w:lineRule="exact"/>
              <w:rPr>
                <w:rFonts w:ascii="Arial" w:hAnsi="Arial" w:cs="Arial"/>
                <w:sz w:val="18"/>
                <w:szCs w:val="18"/>
                <w:cs/>
              </w:rPr>
            </w:pPr>
            <w:r w:rsidRPr="007E229C">
              <w:rPr>
                <w:rFonts w:ascii="Arial" w:hAnsi="Arial" w:cs="Arial"/>
                <w:sz w:val="18"/>
                <w:szCs w:val="18"/>
              </w:rPr>
              <w:t>Total</w:t>
            </w:r>
          </w:p>
        </w:tc>
        <w:tc>
          <w:tcPr>
            <w:tcW w:w="1449" w:type="dxa"/>
            <w:gridSpan w:val="2"/>
            <w:shd w:val="clear" w:color="auto" w:fill="auto"/>
            <w:vAlign w:val="bottom"/>
          </w:tcPr>
          <w:p w14:paraId="214FDCE4" w14:textId="167AD879" w:rsidR="00CB75BA" w:rsidRPr="00D003E1" w:rsidRDefault="00CB2C31" w:rsidP="00CB75BA">
            <w:pPr>
              <w:tabs>
                <w:tab w:val="decimal" w:pos="1155"/>
              </w:tabs>
              <w:spacing w:line="280" w:lineRule="exact"/>
              <w:rPr>
                <w:rFonts w:ascii="Arial" w:hAnsi="Arial" w:cs="Arial"/>
                <w:sz w:val="18"/>
                <w:szCs w:val="18"/>
                <w:highlight w:val="cyan"/>
                <w:lang w:val="en-GB"/>
              </w:rPr>
            </w:pPr>
            <w:r>
              <w:rPr>
                <w:rFonts w:ascii="Arial" w:hAnsi="Arial" w:cs="Arial"/>
                <w:sz w:val="18"/>
                <w:szCs w:val="18"/>
              </w:rPr>
              <w:t>255,895</w:t>
            </w:r>
          </w:p>
        </w:tc>
        <w:tc>
          <w:tcPr>
            <w:tcW w:w="1451" w:type="dxa"/>
            <w:gridSpan w:val="2"/>
            <w:shd w:val="clear" w:color="auto" w:fill="auto"/>
            <w:vAlign w:val="bottom"/>
          </w:tcPr>
          <w:p w14:paraId="0FD9CBE1" w14:textId="1A069259" w:rsidR="00CB75BA" w:rsidRPr="00D003E1" w:rsidRDefault="00CB75BA" w:rsidP="00CB75BA">
            <w:pPr>
              <w:tabs>
                <w:tab w:val="decimal" w:pos="1110"/>
              </w:tabs>
              <w:spacing w:line="280" w:lineRule="exact"/>
              <w:ind w:hanging="255"/>
              <w:rPr>
                <w:rFonts w:ascii="Arial" w:hAnsi="Arial" w:cs="Arial"/>
                <w:sz w:val="18"/>
                <w:szCs w:val="18"/>
                <w:lang w:val="en-GB"/>
              </w:rPr>
            </w:pPr>
            <w:r w:rsidRPr="00D003E1">
              <w:rPr>
                <w:rFonts w:ascii="Arial" w:hAnsi="Arial" w:cs="Arial"/>
                <w:sz w:val="18"/>
                <w:szCs w:val="18"/>
              </w:rPr>
              <w:t>188,119</w:t>
            </w:r>
          </w:p>
        </w:tc>
        <w:tc>
          <w:tcPr>
            <w:tcW w:w="1451" w:type="dxa"/>
            <w:gridSpan w:val="3"/>
            <w:shd w:val="clear" w:color="auto" w:fill="auto"/>
          </w:tcPr>
          <w:p w14:paraId="316F414B" w14:textId="631000EA" w:rsidR="00CB75BA" w:rsidRPr="00D003E1" w:rsidRDefault="00CB75BA" w:rsidP="00CB75BA">
            <w:pPr>
              <w:tabs>
                <w:tab w:val="decimal" w:pos="1110"/>
              </w:tabs>
              <w:spacing w:line="280" w:lineRule="exact"/>
              <w:ind w:hanging="255"/>
              <w:rPr>
                <w:rFonts w:ascii="Arial" w:hAnsi="Arial" w:cs="Arial"/>
                <w:sz w:val="18"/>
                <w:szCs w:val="18"/>
                <w:lang w:val="en-GB"/>
              </w:rPr>
            </w:pPr>
            <w:r w:rsidRPr="00D003E1">
              <w:rPr>
                <w:rFonts w:ascii="Arial" w:hAnsi="Arial" w:cs="Arial"/>
                <w:sz w:val="18"/>
                <w:szCs w:val="18"/>
              </w:rPr>
              <w:t>251,560</w:t>
            </w:r>
          </w:p>
        </w:tc>
        <w:tc>
          <w:tcPr>
            <w:tcW w:w="1456" w:type="dxa"/>
            <w:gridSpan w:val="3"/>
            <w:shd w:val="clear" w:color="auto" w:fill="auto"/>
            <w:vAlign w:val="bottom"/>
          </w:tcPr>
          <w:p w14:paraId="1428A9D3" w14:textId="5DE95611" w:rsidR="00CB75BA" w:rsidRPr="00D003E1" w:rsidRDefault="00CB75BA" w:rsidP="00CB75BA">
            <w:pPr>
              <w:tabs>
                <w:tab w:val="decimal" w:pos="1110"/>
              </w:tabs>
              <w:spacing w:line="280" w:lineRule="exact"/>
              <w:ind w:hanging="255"/>
              <w:rPr>
                <w:rFonts w:ascii="Arial" w:hAnsi="Arial" w:cs="Arial"/>
                <w:sz w:val="18"/>
                <w:szCs w:val="18"/>
                <w:lang w:val="en-GB"/>
              </w:rPr>
            </w:pPr>
            <w:r w:rsidRPr="00D003E1">
              <w:rPr>
                <w:rFonts w:ascii="Arial" w:hAnsi="Arial" w:cs="Arial"/>
                <w:sz w:val="18"/>
                <w:szCs w:val="18"/>
              </w:rPr>
              <w:t>183,069</w:t>
            </w:r>
          </w:p>
        </w:tc>
      </w:tr>
      <w:tr w:rsidR="00CB75BA" w:rsidRPr="00D003E1" w14:paraId="36267354" w14:textId="77777777">
        <w:tblPrEx>
          <w:tblLook w:val="01E0" w:firstRow="1" w:lastRow="1" w:firstColumn="1" w:lastColumn="1" w:noHBand="0" w:noVBand="0"/>
        </w:tblPrEx>
        <w:trPr>
          <w:gridAfter w:val="1"/>
          <w:wAfter w:w="45" w:type="dxa"/>
          <w:trHeight w:val="285"/>
        </w:trPr>
        <w:tc>
          <w:tcPr>
            <w:tcW w:w="3328" w:type="dxa"/>
          </w:tcPr>
          <w:p w14:paraId="7D79851F" w14:textId="77777777" w:rsidR="00CB75BA" w:rsidRPr="007E229C" w:rsidRDefault="00CB75BA" w:rsidP="00CB75BA">
            <w:pPr>
              <w:spacing w:line="280" w:lineRule="exact"/>
              <w:rPr>
                <w:rFonts w:ascii="Arial" w:hAnsi="Arial" w:cs="Arial"/>
                <w:sz w:val="18"/>
                <w:szCs w:val="18"/>
              </w:rPr>
            </w:pPr>
            <w:r w:rsidRPr="007E229C">
              <w:rPr>
                <w:rFonts w:ascii="Arial" w:hAnsi="Arial" w:cs="Arial"/>
                <w:sz w:val="18"/>
                <w:szCs w:val="18"/>
              </w:rPr>
              <w:t xml:space="preserve">Less: Allowance for expected credit </w:t>
            </w:r>
          </w:p>
          <w:p w14:paraId="39F50440" w14:textId="77777777" w:rsidR="00CB75BA" w:rsidRPr="007E229C" w:rsidRDefault="00CB75BA" w:rsidP="00CB75BA">
            <w:pPr>
              <w:spacing w:line="280" w:lineRule="exact"/>
              <w:rPr>
                <w:rFonts w:ascii="Arial" w:hAnsi="Arial" w:cs="Arial"/>
                <w:sz w:val="18"/>
                <w:szCs w:val="18"/>
              </w:rPr>
            </w:pPr>
            <w:r w:rsidRPr="007E229C">
              <w:rPr>
                <w:rFonts w:ascii="Arial" w:hAnsi="Arial" w:cs="Arial"/>
                <w:sz w:val="18"/>
                <w:szCs w:val="18"/>
              </w:rPr>
              <w:t xml:space="preserve">   losses</w:t>
            </w:r>
          </w:p>
        </w:tc>
        <w:tc>
          <w:tcPr>
            <w:tcW w:w="1449" w:type="dxa"/>
            <w:gridSpan w:val="2"/>
            <w:shd w:val="clear" w:color="auto" w:fill="auto"/>
            <w:vAlign w:val="bottom"/>
          </w:tcPr>
          <w:p w14:paraId="07B0ED2F" w14:textId="618B043E" w:rsidR="00CB75BA" w:rsidRPr="00D003E1" w:rsidRDefault="00CB75BA" w:rsidP="00CB75BA">
            <w:pPr>
              <w:pBdr>
                <w:bottom w:val="single" w:sz="4" w:space="1" w:color="auto"/>
              </w:pBdr>
              <w:tabs>
                <w:tab w:val="decimal" w:pos="1155"/>
              </w:tabs>
              <w:spacing w:line="280" w:lineRule="exact"/>
              <w:rPr>
                <w:rFonts w:ascii="Arial" w:hAnsi="Arial" w:cs="Arial"/>
                <w:sz w:val="18"/>
                <w:szCs w:val="18"/>
                <w:highlight w:val="cyan"/>
                <w:cs/>
              </w:rPr>
            </w:pPr>
            <w:r w:rsidRPr="00D003E1">
              <w:rPr>
                <w:rFonts w:ascii="Arial" w:hAnsi="Arial" w:cs="Arial"/>
                <w:sz w:val="18"/>
                <w:szCs w:val="18"/>
                <w:cs/>
              </w:rPr>
              <w:t>(32,604)</w:t>
            </w:r>
          </w:p>
        </w:tc>
        <w:tc>
          <w:tcPr>
            <w:tcW w:w="1451" w:type="dxa"/>
            <w:gridSpan w:val="2"/>
            <w:shd w:val="clear" w:color="auto" w:fill="auto"/>
            <w:vAlign w:val="bottom"/>
          </w:tcPr>
          <w:p w14:paraId="2987E710" w14:textId="5B97A955" w:rsidR="00CB75BA" w:rsidRPr="00D003E1" w:rsidRDefault="00CB75BA" w:rsidP="00CB75BA">
            <w:pPr>
              <w:pBdr>
                <w:bottom w:val="single" w:sz="4" w:space="1" w:color="auto"/>
              </w:pBdr>
              <w:tabs>
                <w:tab w:val="decimal" w:pos="1110"/>
              </w:tabs>
              <w:spacing w:line="280" w:lineRule="exact"/>
              <w:ind w:hanging="255"/>
              <w:rPr>
                <w:rFonts w:ascii="Arial" w:hAnsi="Arial" w:cs="Arial"/>
                <w:sz w:val="18"/>
                <w:szCs w:val="18"/>
                <w:lang w:val="en-GB"/>
              </w:rPr>
            </w:pPr>
            <w:r w:rsidRPr="00D003E1">
              <w:rPr>
                <w:rFonts w:ascii="Arial" w:hAnsi="Arial" w:cs="Arial"/>
                <w:sz w:val="18"/>
                <w:szCs w:val="18"/>
              </w:rPr>
              <w:t>(25,024)</w:t>
            </w:r>
          </w:p>
        </w:tc>
        <w:tc>
          <w:tcPr>
            <w:tcW w:w="1451" w:type="dxa"/>
            <w:gridSpan w:val="3"/>
            <w:shd w:val="clear" w:color="auto" w:fill="auto"/>
          </w:tcPr>
          <w:p w14:paraId="37A7E9D6" w14:textId="77777777" w:rsidR="00CB75BA" w:rsidRPr="00D003E1" w:rsidRDefault="00CB75BA" w:rsidP="00CB75BA">
            <w:pPr>
              <w:pBdr>
                <w:bottom w:val="single" w:sz="4" w:space="1" w:color="auto"/>
              </w:pBdr>
              <w:tabs>
                <w:tab w:val="decimal" w:pos="1110"/>
              </w:tabs>
              <w:spacing w:line="280" w:lineRule="exact"/>
              <w:ind w:hanging="255"/>
              <w:rPr>
                <w:rFonts w:ascii="Arial" w:hAnsi="Arial" w:cs="Arial"/>
                <w:sz w:val="18"/>
                <w:szCs w:val="18"/>
              </w:rPr>
            </w:pPr>
          </w:p>
          <w:p w14:paraId="5DB8131F" w14:textId="3883E9AA" w:rsidR="00CB75BA" w:rsidRPr="00D003E1" w:rsidRDefault="00CB75BA" w:rsidP="00CB75BA">
            <w:pPr>
              <w:pBdr>
                <w:bottom w:val="single" w:sz="4" w:space="1" w:color="auto"/>
              </w:pBdr>
              <w:tabs>
                <w:tab w:val="decimal" w:pos="1110"/>
              </w:tabs>
              <w:spacing w:line="280" w:lineRule="exact"/>
              <w:ind w:hanging="255"/>
              <w:rPr>
                <w:rFonts w:ascii="Arial" w:hAnsi="Arial" w:cs="Arial"/>
                <w:sz w:val="18"/>
                <w:szCs w:val="18"/>
                <w:cs/>
              </w:rPr>
            </w:pPr>
            <w:r w:rsidRPr="00D003E1">
              <w:rPr>
                <w:rFonts w:ascii="Arial" w:hAnsi="Arial" w:cs="Arial"/>
                <w:sz w:val="18"/>
                <w:szCs w:val="18"/>
                <w:cs/>
              </w:rPr>
              <w:t>(32,604)</w:t>
            </w:r>
          </w:p>
        </w:tc>
        <w:tc>
          <w:tcPr>
            <w:tcW w:w="1456" w:type="dxa"/>
            <w:gridSpan w:val="3"/>
            <w:shd w:val="clear" w:color="auto" w:fill="auto"/>
            <w:vAlign w:val="bottom"/>
          </w:tcPr>
          <w:p w14:paraId="79C282F2" w14:textId="61BCCE13"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(25,024)</w:t>
            </w:r>
          </w:p>
        </w:tc>
      </w:tr>
      <w:tr w:rsidR="00CB75BA" w:rsidRPr="00D003E1" w14:paraId="1F532C83" w14:textId="77777777">
        <w:tblPrEx>
          <w:tblLook w:val="01E0" w:firstRow="1" w:lastRow="1" w:firstColumn="1" w:lastColumn="1" w:noHBand="0" w:noVBand="0"/>
        </w:tblPrEx>
        <w:trPr>
          <w:gridAfter w:val="1"/>
          <w:wAfter w:w="45" w:type="dxa"/>
          <w:trHeight w:val="285"/>
        </w:trPr>
        <w:tc>
          <w:tcPr>
            <w:tcW w:w="3328" w:type="dxa"/>
          </w:tcPr>
          <w:p w14:paraId="7C232944" w14:textId="77777777" w:rsidR="00CB75BA" w:rsidRPr="007E229C" w:rsidRDefault="00CB75BA" w:rsidP="00CB75BA">
            <w:pPr>
              <w:spacing w:line="280" w:lineRule="exact"/>
              <w:ind w:left="162" w:hanging="162"/>
              <w:rPr>
                <w:rFonts w:ascii="Arial" w:hAnsi="Arial" w:cs="Arial"/>
                <w:sz w:val="18"/>
                <w:szCs w:val="18"/>
              </w:rPr>
            </w:pPr>
            <w:r w:rsidRPr="007E229C">
              <w:rPr>
                <w:rFonts w:ascii="Arial" w:hAnsi="Arial" w:cs="Arial"/>
                <w:sz w:val="18"/>
                <w:szCs w:val="18"/>
              </w:rPr>
              <w:t>Total</w:t>
            </w:r>
            <w:r w:rsidRPr="007E229C">
              <w:rPr>
                <w:rFonts w:ascii="Arial" w:hAnsi="Arial" w:cs="Arial"/>
                <w:sz w:val="18"/>
                <w:szCs w:val="18"/>
                <w:cs/>
              </w:rPr>
              <w:t xml:space="preserve"> </w:t>
            </w:r>
            <w:r w:rsidRPr="007E229C">
              <w:rPr>
                <w:rFonts w:ascii="Arial" w:hAnsi="Arial" w:cs="Arial"/>
                <w:sz w:val="18"/>
                <w:szCs w:val="18"/>
              </w:rPr>
              <w:t>trade accounts receivable - unrelated parties, net</w:t>
            </w:r>
          </w:p>
        </w:tc>
        <w:tc>
          <w:tcPr>
            <w:tcW w:w="1449" w:type="dxa"/>
            <w:gridSpan w:val="2"/>
            <w:shd w:val="clear" w:color="auto" w:fill="auto"/>
            <w:vAlign w:val="bottom"/>
          </w:tcPr>
          <w:p w14:paraId="6BF3080B" w14:textId="21886697" w:rsidR="00CB75BA" w:rsidRPr="00D003E1" w:rsidRDefault="00CB75BA" w:rsidP="00CB75BA">
            <w:pPr>
              <w:pBdr>
                <w:bottom w:val="single" w:sz="4" w:space="1" w:color="auto"/>
              </w:pBdr>
              <w:tabs>
                <w:tab w:val="decimal" w:pos="1155"/>
              </w:tabs>
              <w:spacing w:line="280" w:lineRule="exact"/>
              <w:rPr>
                <w:rFonts w:ascii="Arial" w:hAnsi="Arial" w:cs="Arial"/>
                <w:sz w:val="18"/>
                <w:szCs w:val="18"/>
                <w:lang w:val="en-GB"/>
              </w:rPr>
            </w:pPr>
            <w:r w:rsidRPr="00D003E1">
              <w:rPr>
                <w:rFonts w:ascii="Arial" w:hAnsi="Arial" w:cs="Arial"/>
                <w:sz w:val="18"/>
                <w:szCs w:val="18"/>
              </w:rPr>
              <w:t>223,29</w:t>
            </w:r>
            <w:r w:rsidR="00434204">
              <w:rPr>
                <w:rFonts w:ascii="Arial" w:hAnsi="Arial" w:cs="Arial"/>
                <w:sz w:val="18"/>
                <w:szCs w:val="18"/>
              </w:rPr>
              <w:t>1</w:t>
            </w:r>
          </w:p>
        </w:tc>
        <w:tc>
          <w:tcPr>
            <w:tcW w:w="1451" w:type="dxa"/>
            <w:gridSpan w:val="2"/>
            <w:shd w:val="clear" w:color="auto" w:fill="auto"/>
            <w:vAlign w:val="bottom"/>
          </w:tcPr>
          <w:p w14:paraId="3E184213" w14:textId="233A8D2A"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163,095</w:t>
            </w:r>
          </w:p>
        </w:tc>
        <w:tc>
          <w:tcPr>
            <w:tcW w:w="1451" w:type="dxa"/>
            <w:gridSpan w:val="3"/>
            <w:shd w:val="clear" w:color="auto" w:fill="auto"/>
          </w:tcPr>
          <w:p w14:paraId="3ACC3019" w14:textId="77777777" w:rsidR="00CB75BA" w:rsidRPr="00D003E1" w:rsidRDefault="00CB75BA" w:rsidP="00CB75BA">
            <w:pPr>
              <w:pBdr>
                <w:bottom w:val="single" w:sz="4" w:space="1" w:color="auto"/>
              </w:pBdr>
              <w:tabs>
                <w:tab w:val="decimal" w:pos="1110"/>
              </w:tabs>
              <w:spacing w:line="280" w:lineRule="exact"/>
              <w:rPr>
                <w:rFonts w:ascii="Arial" w:hAnsi="Arial" w:cs="Arial"/>
                <w:sz w:val="18"/>
                <w:szCs w:val="18"/>
              </w:rPr>
            </w:pPr>
          </w:p>
          <w:p w14:paraId="43ABA746" w14:textId="184C1B9E" w:rsidR="00CB75BA" w:rsidRPr="00D003E1" w:rsidRDefault="00CB75BA" w:rsidP="00CB75BA">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cs/>
              </w:rPr>
              <w:t>218,956</w:t>
            </w:r>
          </w:p>
        </w:tc>
        <w:tc>
          <w:tcPr>
            <w:tcW w:w="1456" w:type="dxa"/>
            <w:gridSpan w:val="3"/>
            <w:shd w:val="clear" w:color="auto" w:fill="auto"/>
            <w:vAlign w:val="bottom"/>
          </w:tcPr>
          <w:p w14:paraId="5BD54209" w14:textId="3DF40696"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158,045</w:t>
            </w:r>
          </w:p>
        </w:tc>
      </w:tr>
      <w:tr w:rsidR="00CB75BA" w:rsidRPr="00D003E1" w14:paraId="367F2EBF" w14:textId="77777777" w:rsidTr="00B21A19">
        <w:tblPrEx>
          <w:tblLook w:val="01E0" w:firstRow="1" w:lastRow="1" w:firstColumn="1" w:lastColumn="1" w:noHBand="0" w:noVBand="0"/>
        </w:tblPrEx>
        <w:trPr>
          <w:gridAfter w:val="1"/>
          <w:wAfter w:w="45" w:type="dxa"/>
          <w:trHeight w:val="285"/>
        </w:trPr>
        <w:tc>
          <w:tcPr>
            <w:tcW w:w="3328" w:type="dxa"/>
          </w:tcPr>
          <w:p w14:paraId="54DF5DE1" w14:textId="77777777" w:rsidR="00CB75BA" w:rsidRPr="007E229C" w:rsidRDefault="00CB75BA" w:rsidP="00CB75BA">
            <w:pPr>
              <w:spacing w:line="280" w:lineRule="exact"/>
              <w:ind w:left="162" w:hanging="162"/>
              <w:rPr>
                <w:rFonts w:ascii="Arial" w:hAnsi="Arial" w:cs="Arial"/>
                <w:sz w:val="18"/>
                <w:szCs w:val="18"/>
              </w:rPr>
            </w:pPr>
            <w:r w:rsidRPr="007E229C">
              <w:rPr>
                <w:rFonts w:ascii="Arial" w:hAnsi="Arial" w:cs="Arial"/>
                <w:sz w:val="18"/>
                <w:szCs w:val="18"/>
              </w:rPr>
              <w:t>Total trade accounts receivable - net</w:t>
            </w:r>
          </w:p>
        </w:tc>
        <w:tc>
          <w:tcPr>
            <w:tcW w:w="1449" w:type="dxa"/>
            <w:gridSpan w:val="2"/>
            <w:shd w:val="clear" w:color="auto" w:fill="auto"/>
            <w:vAlign w:val="bottom"/>
          </w:tcPr>
          <w:p w14:paraId="182154BC" w14:textId="6FE875D5" w:rsidR="00CB75BA" w:rsidRPr="00D003E1" w:rsidRDefault="00CB75BA" w:rsidP="00CB75BA">
            <w:pPr>
              <w:pBdr>
                <w:bottom w:val="single" w:sz="4" w:space="1" w:color="auto"/>
              </w:pBdr>
              <w:tabs>
                <w:tab w:val="decimal" w:pos="1155"/>
              </w:tabs>
              <w:spacing w:line="280" w:lineRule="exact"/>
              <w:rPr>
                <w:rFonts w:ascii="Arial" w:hAnsi="Arial" w:cs="Arial"/>
                <w:sz w:val="18"/>
                <w:szCs w:val="18"/>
                <w:lang w:val="en-GB"/>
              </w:rPr>
            </w:pPr>
            <w:r w:rsidRPr="00D003E1">
              <w:rPr>
                <w:rFonts w:ascii="Arial" w:hAnsi="Arial" w:cs="Arial"/>
                <w:sz w:val="18"/>
                <w:szCs w:val="18"/>
              </w:rPr>
              <w:t>226,121</w:t>
            </w:r>
          </w:p>
        </w:tc>
        <w:tc>
          <w:tcPr>
            <w:tcW w:w="1451" w:type="dxa"/>
            <w:gridSpan w:val="2"/>
            <w:shd w:val="clear" w:color="auto" w:fill="auto"/>
            <w:vAlign w:val="bottom"/>
          </w:tcPr>
          <w:p w14:paraId="51BC7B86" w14:textId="55AD8062"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168,426</w:t>
            </w:r>
          </w:p>
        </w:tc>
        <w:tc>
          <w:tcPr>
            <w:tcW w:w="1451" w:type="dxa"/>
            <w:gridSpan w:val="3"/>
            <w:shd w:val="clear" w:color="auto" w:fill="auto"/>
          </w:tcPr>
          <w:p w14:paraId="46DBAB9B" w14:textId="74779609" w:rsidR="00CB75BA" w:rsidRPr="00D003E1" w:rsidRDefault="00CB75BA" w:rsidP="00CB75BA">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cs/>
              </w:rPr>
              <w:t>224,408</w:t>
            </w:r>
          </w:p>
        </w:tc>
        <w:tc>
          <w:tcPr>
            <w:tcW w:w="1456" w:type="dxa"/>
            <w:gridSpan w:val="3"/>
            <w:shd w:val="clear" w:color="auto" w:fill="auto"/>
            <w:vAlign w:val="bottom"/>
          </w:tcPr>
          <w:p w14:paraId="745330AC" w14:textId="22B20A11" w:rsidR="00CB75BA" w:rsidRPr="00D003E1" w:rsidRDefault="00CB75BA" w:rsidP="00CB75BA">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163,376</w:t>
            </w:r>
          </w:p>
        </w:tc>
      </w:tr>
      <w:tr w:rsidR="005D31E5" w:rsidRPr="007E229C" w14:paraId="25BC799E" w14:textId="77777777" w:rsidTr="00B21A19">
        <w:tblPrEx>
          <w:tblLook w:val="01E0" w:firstRow="1" w:lastRow="1" w:firstColumn="1" w:lastColumn="1" w:noHBand="0" w:noVBand="0"/>
        </w:tblPrEx>
        <w:trPr>
          <w:trHeight w:val="285"/>
        </w:trPr>
        <w:tc>
          <w:tcPr>
            <w:tcW w:w="3328" w:type="dxa"/>
          </w:tcPr>
          <w:p w14:paraId="309D88CA" w14:textId="492FA07A" w:rsidR="005D31E5" w:rsidRPr="007E229C" w:rsidRDefault="005D31E5" w:rsidP="005D31E5">
            <w:pPr>
              <w:spacing w:line="280" w:lineRule="exact"/>
              <w:ind w:left="255" w:hanging="255"/>
              <w:rPr>
                <w:rFonts w:ascii="Arial" w:hAnsi="Arial" w:cs="Arial"/>
                <w:sz w:val="18"/>
                <w:szCs w:val="18"/>
                <w:u w:val="single"/>
              </w:rPr>
            </w:pPr>
            <w:r w:rsidRPr="007E229C">
              <w:rPr>
                <w:rFonts w:ascii="Arial" w:hAnsi="Arial" w:cs="Arial"/>
                <w:sz w:val="18"/>
                <w:szCs w:val="18"/>
                <w:u w:val="single"/>
              </w:rPr>
              <w:lastRenderedPageBreak/>
              <w:t>Contract assets - related parties</w:t>
            </w:r>
          </w:p>
        </w:tc>
        <w:tc>
          <w:tcPr>
            <w:tcW w:w="1461" w:type="dxa"/>
            <w:gridSpan w:val="3"/>
            <w:shd w:val="clear" w:color="auto" w:fill="auto"/>
            <w:vAlign w:val="bottom"/>
          </w:tcPr>
          <w:p w14:paraId="2695746B" w14:textId="77777777" w:rsidR="005D31E5" w:rsidRPr="00D003E1" w:rsidRDefault="005D31E5" w:rsidP="005D31E5">
            <w:pPr>
              <w:spacing w:line="280" w:lineRule="exact"/>
              <w:ind w:left="255" w:hanging="255"/>
              <w:rPr>
                <w:rFonts w:ascii="Arial" w:hAnsi="Arial" w:cs="Arial"/>
                <w:sz w:val="18"/>
                <w:szCs w:val="18"/>
              </w:rPr>
            </w:pPr>
          </w:p>
        </w:tc>
        <w:tc>
          <w:tcPr>
            <w:tcW w:w="1463" w:type="dxa"/>
            <w:gridSpan w:val="2"/>
            <w:shd w:val="clear" w:color="auto" w:fill="auto"/>
          </w:tcPr>
          <w:p w14:paraId="4E9FE7D7" w14:textId="77777777" w:rsidR="005D31E5" w:rsidRPr="00D003E1" w:rsidRDefault="005D31E5" w:rsidP="005D31E5">
            <w:pPr>
              <w:tabs>
                <w:tab w:val="decimal" w:pos="1110"/>
              </w:tabs>
              <w:spacing w:line="280" w:lineRule="exact"/>
              <w:rPr>
                <w:rFonts w:ascii="Arial" w:hAnsi="Arial" w:cs="Arial"/>
                <w:sz w:val="18"/>
                <w:szCs w:val="18"/>
                <w:lang w:val="en-GB"/>
              </w:rPr>
            </w:pPr>
          </w:p>
        </w:tc>
        <w:tc>
          <w:tcPr>
            <w:tcW w:w="1462" w:type="dxa"/>
            <w:gridSpan w:val="3"/>
            <w:shd w:val="clear" w:color="auto" w:fill="auto"/>
            <w:vAlign w:val="bottom"/>
          </w:tcPr>
          <w:p w14:paraId="678DFB12" w14:textId="77777777" w:rsidR="005D31E5" w:rsidRPr="00D003E1" w:rsidRDefault="005D31E5" w:rsidP="005D31E5">
            <w:pPr>
              <w:tabs>
                <w:tab w:val="decimal" w:pos="1110"/>
              </w:tabs>
              <w:spacing w:line="280" w:lineRule="exact"/>
              <w:rPr>
                <w:rFonts w:ascii="Arial" w:hAnsi="Arial" w:cs="Arial"/>
                <w:sz w:val="18"/>
                <w:szCs w:val="18"/>
              </w:rPr>
            </w:pPr>
          </w:p>
        </w:tc>
        <w:tc>
          <w:tcPr>
            <w:tcW w:w="1466" w:type="dxa"/>
            <w:gridSpan w:val="3"/>
            <w:shd w:val="clear" w:color="auto" w:fill="auto"/>
          </w:tcPr>
          <w:p w14:paraId="4CE5C4D2" w14:textId="77777777" w:rsidR="005D31E5" w:rsidRPr="00D003E1" w:rsidRDefault="005D31E5" w:rsidP="005D31E5">
            <w:pPr>
              <w:tabs>
                <w:tab w:val="decimal" w:pos="1110"/>
              </w:tabs>
              <w:spacing w:line="280" w:lineRule="exact"/>
              <w:rPr>
                <w:rFonts w:ascii="Arial" w:hAnsi="Arial" w:cs="Arial"/>
                <w:sz w:val="18"/>
                <w:szCs w:val="18"/>
                <w:lang w:val="en-GB"/>
              </w:rPr>
            </w:pPr>
          </w:p>
        </w:tc>
      </w:tr>
      <w:tr w:rsidR="005D31E5" w:rsidRPr="007E229C" w14:paraId="101F980E" w14:textId="77777777" w:rsidTr="00B21A19">
        <w:tblPrEx>
          <w:tblLook w:val="01E0" w:firstRow="1" w:lastRow="1" w:firstColumn="1" w:lastColumn="1" w:noHBand="0" w:noVBand="0"/>
        </w:tblPrEx>
        <w:trPr>
          <w:trHeight w:val="285"/>
        </w:trPr>
        <w:tc>
          <w:tcPr>
            <w:tcW w:w="4767" w:type="dxa"/>
            <w:gridSpan w:val="2"/>
          </w:tcPr>
          <w:p w14:paraId="4A926742" w14:textId="77777777" w:rsidR="005D31E5" w:rsidRPr="00D003E1" w:rsidRDefault="005D31E5" w:rsidP="005D31E5">
            <w:pPr>
              <w:spacing w:line="280" w:lineRule="exact"/>
              <w:ind w:left="255" w:hanging="255"/>
              <w:rPr>
                <w:rFonts w:ascii="Arial" w:hAnsi="Arial" w:cs="Arial"/>
                <w:sz w:val="18"/>
                <w:szCs w:val="18"/>
              </w:rPr>
            </w:pPr>
            <w:r w:rsidRPr="00D003E1">
              <w:rPr>
                <w:rFonts w:ascii="Arial" w:hAnsi="Arial" w:cs="Arial"/>
                <w:sz w:val="18"/>
                <w:szCs w:val="18"/>
              </w:rPr>
              <w:t xml:space="preserve">Aged on the basis of revenues </w:t>
            </w:r>
            <w:proofErr w:type="spellStart"/>
            <w:r w:rsidRPr="00D003E1">
              <w:rPr>
                <w:rFonts w:ascii="Arial" w:hAnsi="Arial" w:cs="Arial"/>
                <w:sz w:val="18"/>
                <w:szCs w:val="18"/>
              </w:rPr>
              <w:t>recognised</w:t>
            </w:r>
            <w:proofErr w:type="spellEnd"/>
            <w:r w:rsidRPr="00D003E1">
              <w:rPr>
                <w:rFonts w:ascii="Arial" w:hAnsi="Arial" w:cs="Arial"/>
                <w:sz w:val="18"/>
                <w:szCs w:val="18"/>
              </w:rPr>
              <w:t xml:space="preserve"> dates</w:t>
            </w:r>
          </w:p>
        </w:tc>
        <w:tc>
          <w:tcPr>
            <w:tcW w:w="1530" w:type="dxa"/>
            <w:gridSpan w:val="5"/>
            <w:shd w:val="clear" w:color="auto" w:fill="auto"/>
          </w:tcPr>
          <w:p w14:paraId="6D90260A" w14:textId="77777777" w:rsidR="005D31E5" w:rsidRPr="00D003E1" w:rsidRDefault="005D31E5" w:rsidP="005D31E5">
            <w:pPr>
              <w:tabs>
                <w:tab w:val="decimal" w:pos="1110"/>
              </w:tabs>
              <w:spacing w:line="280" w:lineRule="exact"/>
              <w:rPr>
                <w:rFonts w:ascii="Arial" w:hAnsi="Arial" w:cs="Arial"/>
                <w:sz w:val="18"/>
                <w:szCs w:val="18"/>
                <w:lang w:val="en-GB"/>
              </w:rPr>
            </w:pPr>
          </w:p>
        </w:tc>
        <w:tc>
          <w:tcPr>
            <w:tcW w:w="1440" w:type="dxa"/>
            <w:gridSpan w:val="3"/>
            <w:shd w:val="clear" w:color="auto" w:fill="auto"/>
            <w:vAlign w:val="bottom"/>
          </w:tcPr>
          <w:p w14:paraId="4E105062" w14:textId="77777777" w:rsidR="005D31E5" w:rsidRPr="00D003E1" w:rsidRDefault="005D31E5" w:rsidP="005D31E5">
            <w:pPr>
              <w:tabs>
                <w:tab w:val="decimal" w:pos="1110"/>
              </w:tabs>
              <w:spacing w:line="280" w:lineRule="exact"/>
              <w:rPr>
                <w:rFonts w:ascii="Arial" w:hAnsi="Arial" w:cs="Arial"/>
                <w:sz w:val="18"/>
                <w:szCs w:val="18"/>
              </w:rPr>
            </w:pPr>
          </w:p>
        </w:tc>
        <w:tc>
          <w:tcPr>
            <w:tcW w:w="1443" w:type="dxa"/>
            <w:gridSpan w:val="2"/>
            <w:shd w:val="clear" w:color="auto" w:fill="auto"/>
          </w:tcPr>
          <w:p w14:paraId="62E89817" w14:textId="77777777" w:rsidR="005D31E5" w:rsidRPr="00D003E1" w:rsidRDefault="005D31E5" w:rsidP="005D31E5">
            <w:pPr>
              <w:tabs>
                <w:tab w:val="decimal" w:pos="1110"/>
              </w:tabs>
              <w:spacing w:line="280" w:lineRule="exact"/>
              <w:rPr>
                <w:rFonts w:ascii="Arial" w:hAnsi="Arial" w:cs="Arial"/>
                <w:sz w:val="18"/>
                <w:szCs w:val="18"/>
                <w:lang w:val="en-GB"/>
              </w:rPr>
            </w:pPr>
          </w:p>
        </w:tc>
      </w:tr>
      <w:tr w:rsidR="005D31E5" w:rsidRPr="007E229C" w14:paraId="0B73FD4A" w14:textId="77777777" w:rsidTr="00B21A19">
        <w:tblPrEx>
          <w:tblLook w:val="01E0" w:firstRow="1" w:lastRow="1" w:firstColumn="1" w:lastColumn="1" w:noHBand="0" w:noVBand="0"/>
        </w:tblPrEx>
        <w:trPr>
          <w:trHeight w:val="285"/>
        </w:trPr>
        <w:tc>
          <w:tcPr>
            <w:tcW w:w="3328" w:type="dxa"/>
          </w:tcPr>
          <w:p w14:paraId="348B7448" w14:textId="77777777" w:rsidR="005D31E5" w:rsidRPr="007E229C" w:rsidRDefault="005D31E5" w:rsidP="005D31E5">
            <w:pPr>
              <w:spacing w:line="280" w:lineRule="exact"/>
              <w:rPr>
                <w:rFonts w:ascii="Arial" w:hAnsi="Arial" w:cs="Arial"/>
                <w:sz w:val="18"/>
                <w:szCs w:val="18"/>
              </w:rPr>
            </w:pPr>
            <w:r w:rsidRPr="007E229C">
              <w:rPr>
                <w:rFonts w:ascii="Arial" w:hAnsi="Arial" w:cs="Arial"/>
                <w:sz w:val="18"/>
                <w:szCs w:val="18"/>
              </w:rPr>
              <w:t>Past due:</w:t>
            </w:r>
          </w:p>
        </w:tc>
        <w:tc>
          <w:tcPr>
            <w:tcW w:w="1461" w:type="dxa"/>
            <w:gridSpan w:val="3"/>
            <w:shd w:val="clear" w:color="auto" w:fill="auto"/>
            <w:vAlign w:val="bottom"/>
          </w:tcPr>
          <w:p w14:paraId="64F8B809" w14:textId="77777777" w:rsidR="005D31E5" w:rsidRPr="00D003E1" w:rsidRDefault="005D31E5" w:rsidP="005D31E5">
            <w:pPr>
              <w:tabs>
                <w:tab w:val="decimal" w:pos="1155"/>
              </w:tabs>
              <w:spacing w:line="280" w:lineRule="exact"/>
              <w:rPr>
                <w:rFonts w:ascii="Arial" w:hAnsi="Arial" w:cs="Arial"/>
                <w:sz w:val="18"/>
                <w:szCs w:val="18"/>
              </w:rPr>
            </w:pPr>
          </w:p>
        </w:tc>
        <w:tc>
          <w:tcPr>
            <w:tcW w:w="1463" w:type="dxa"/>
            <w:gridSpan w:val="2"/>
            <w:shd w:val="clear" w:color="auto" w:fill="auto"/>
            <w:vAlign w:val="bottom"/>
          </w:tcPr>
          <w:p w14:paraId="34B90EDB" w14:textId="77777777" w:rsidR="005D31E5" w:rsidRPr="00D003E1" w:rsidRDefault="005D31E5" w:rsidP="005D31E5">
            <w:pPr>
              <w:tabs>
                <w:tab w:val="decimal" w:pos="1110"/>
              </w:tabs>
              <w:spacing w:line="280" w:lineRule="exact"/>
              <w:rPr>
                <w:rFonts w:ascii="Arial" w:hAnsi="Arial" w:cs="Arial"/>
                <w:sz w:val="18"/>
                <w:szCs w:val="18"/>
                <w:cs/>
                <w:lang w:val="en-GB"/>
              </w:rPr>
            </w:pPr>
          </w:p>
        </w:tc>
        <w:tc>
          <w:tcPr>
            <w:tcW w:w="1462" w:type="dxa"/>
            <w:gridSpan w:val="3"/>
            <w:shd w:val="clear" w:color="auto" w:fill="auto"/>
          </w:tcPr>
          <w:p w14:paraId="3A7BBC61" w14:textId="77777777" w:rsidR="005D31E5" w:rsidRPr="00D003E1" w:rsidRDefault="005D31E5" w:rsidP="005D31E5">
            <w:pPr>
              <w:tabs>
                <w:tab w:val="decimal" w:pos="1110"/>
              </w:tabs>
              <w:spacing w:line="280" w:lineRule="exact"/>
              <w:rPr>
                <w:rFonts w:ascii="Arial" w:hAnsi="Arial" w:cs="Arial"/>
                <w:sz w:val="18"/>
                <w:szCs w:val="18"/>
              </w:rPr>
            </w:pPr>
          </w:p>
        </w:tc>
        <w:tc>
          <w:tcPr>
            <w:tcW w:w="1466" w:type="dxa"/>
            <w:gridSpan w:val="3"/>
            <w:shd w:val="clear" w:color="auto" w:fill="auto"/>
          </w:tcPr>
          <w:p w14:paraId="37F6A064" w14:textId="77777777" w:rsidR="005D31E5" w:rsidRPr="00D003E1" w:rsidRDefault="005D31E5" w:rsidP="005D31E5">
            <w:pPr>
              <w:tabs>
                <w:tab w:val="decimal" w:pos="1110"/>
              </w:tabs>
              <w:spacing w:line="280" w:lineRule="exact"/>
              <w:rPr>
                <w:rFonts w:ascii="Arial" w:hAnsi="Arial" w:cs="Arial"/>
                <w:sz w:val="18"/>
                <w:szCs w:val="18"/>
                <w:lang w:val="en-GB"/>
              </w:rPr>
            </w:pPr>
          </w:p>
        </w:tc>
      </w:tr>
      <w:tr w:rsidR="005D31E5" w:rsidRPr="007E229C" w14:paraId="633F0317" w14:textId="77777777" w:rsidTr="00B21A19">
        <w:tblPrEx>
          <w:tblLook w:val="01E0" w:firstRow="1" w:lastRow="1" w:firstColumn="1" w:lastColumn="1" w:noHBand="0" w:noVBand="0"/>
        </w:tblPrEx>
        <w:trPr>
          <w:trHeight w:val="285"/>
        </w:trPr>
        <w:tc>
          <w:tcPr>
            <w:tcW w:w="3328" w:type="dxa"/>
          </w:tcPr>
          <w:p w14:paraId="2C486416" w14:textId="1FEAC532" w:rsidR="005D31E5" w:rsidRPr="007E229C" w:rsidRDefault="00887A1B" w:rsidP="005D31E5">
            <w:pPr>
              <w:spacing w:line="280" w:lineRule="exact"/>
              <w:ind w:left="255"/>
              <w:rPr>
                <w:rFonts w:ascii="Arial" w:hAnsi="Arial" w:cs="Arial"/>
                <w:sz w:val="18"/>
                <w:szCs w:val="18"/>
              </w:rPr>
            </w:pPr>
            <w:r>
              <w:rPr>
                <w:rFonts w:ascii="Arial" w:hAnsi="Arial" w:cs="Arial"/>
                <w:sz w:val="18"/>
                <w:szCs w:val="18"/>
              </w:rPr>
              <w:t xml:space="preserve">Over </w:t>
            </w:r>
            <w:r w:rsidR="005D31E5" w:rsidRPr="007E229C">
              <w:rPr>
                <w:rFonts w:ascii="Arial" w:hAnsi="Arial" w:cs="Arial"/>
                <w:sz w:val="18"/>
                <w:szCs w:val="18"/>
              </w:rPr>
              <w:t>12 months</w:t>
            </w:r>
          </w:p>
        </w:tc>
        <w:tc>
          <w:tcPr>
            <w:tcW w:w="1461" w:type="dxa"/>
            <w:gridSpan w:val="3"/>
            <w:shd w:val="clear" w:color="auto" w:fill="auto"/>
            <w:vAlign w:val="bottom"/>
          </w:tcPr>
          <w:p w14:paraId="70347722" w14:textId="1E6CDBFF" w:rsidR="005D31E5" w:rsidRPr="00D003E1" w:rsidRDefault="00583CCC" w:rsidP="005D31E5">
            <w:pPr>
              <w:pBdr>
                <w:bottom w:val="single" w:sz="4" w:space="1" w:color="auto"/>
              </w:pBdr>
              <w:tabs>
                <w:tab w:val="decimal" w:pos="1155"/>
              </w:tabs>
              <w:spacing w:line="280" w:lineRule="exact"/>
              <w:rPr>
                <w:rFonts w:ascii="Arial" w:hAnsi="Arial" w:cs="Arial"/>
                <w:sz w:val="18"/>
                <w:szCs w:val="18"/>
              </w:rPr>
            </w:pPr>
            <w:r w:rsidRPr="00D003E1">
              <w:rPr>
                <w:rFonts w:ascii="Arial" w:hAnsi="Arial" w:cs="Arial"/>
                <w:sz w:val="18"/>
                <w:szCs w:val="18"/>
              </w:rPr>
              <w:t>23</w:t>
            </w:r>
          </w:p>
        </w:tc>
        <w:tc>
          <w:tcPr>
            <w:tcW w:w="1463" w:type="dxa"/>
            <w:gridSpan w:val="2"/>
            <w:shd w:val="clear" w:color="auto" w:fill="auto"/>
            <w:vAlign w:val="bottom"/>
          </w:tcPr>
          <w:p w14:paraId="27CB36B5" w14:textId="1E7E186A" w:rsidR="005D31E5" w:rsidRPr="00D003E1" w:rsidRDefault="00583CCC" w:rsidP="005D31E5">
            <w:pPr>
              <w:pBdr>
                <w:bottom w:val="single" w:sz="4" w:space="1" w:color="auto"/>
              </w:pBdr>
              <w:tabs>
                <w:tab w:val="decimal" w:pos="1110"/>
              </w:tabs>
              <w:spacing w:line="280" w:lineRule="exact"/>
              <w:rPr>
                <w:rFonts w:ascii="Arial" w:hAnsi="Arial" w:cs="Arial"/>
                <w:sz w:val="18"/>
                <w:szCs w:val="18"/>
                <w:cs/>
                <w:lang w:val="en-GB"/>
              </w:rPr>
            </w:pPr>
            <w:r w:rsidRPr="00D003E1">
              <w:rPr>
                <w:rFonts w:ascii="Arial" w:hAnsi="Arial" w:cs="Arial"/>
                <w:sz w:val="18"/>
                <w:szCs w:val="18"/>
              </w:rPr>
              <w:t>-</w:t>
            </w:r>
          </w:p>
        </w:tc>
        <w:tc>
          <w:tcPr>
            <w:tcW w:w="1462" w:type="dxa"/>
            <w:gridSpan w:val="3"/>
            <w:shd w:val="clear" w:color="auto" w:fill="auto"/>
          </w:tcPr>
          <w:p w14:paraId="39FE9233" w14:textId="1E2FB292" w:rsidR="005D31E5" w:rsidRPr="00D003E1" w:rsidRDefault="00583CCC" w:rsidP="005D31E5">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rPr>
              <w:t>23</w:t>
            </w:r>
          </w:p>
        </w:tc>
        <w:tc>
          <w:tcPr>
            <w:tcW w:w="1466" w:type="dxa"/>
            <w:gridSpan w:val="3"/>
            <w:shd w:val="clear" w:color="auto" w:fill="auto"/>
            <w:vAlign w:val="bottom"/>
          </w:tcPr>
          <w:p w14:paraId="763B7D33" w14:textId="3D0DEF28" w:rsidR="005D31E5" w:rsidRPr="00D003E1" w:rsidRDefault="00583CCC" w:rsidP="005D31E5">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w:t>
            </w:r>
          </w:p>
        </w:tc>
      </w:tr>
      <w:tr w:rsidR="005D31E5" w:rsidRPr="007E229C" w14:paraId="412DFC8E" w14:textId="77777777" w:rsidTr="00B21A19">
        <w:tblPrEx>
          <w:tblLook w:val="01E0" w:firstRow="1" w:lastRow="1" w:firstColumn="1" w:lastColumn="1" w:noHBand="0" w:noVBand="0"/>
        </w:tblPrEx>
        <w:trPr>
          <w:trHeight w:val="285"/>
        </w:trPr>
        <w:tc>
          <w:tcPr>
            <w:tcW w:w="3328" w:type="dxa"/>
          </w:tcPr>
          <w:p w14:paraId="0366630C" w14:textId="1014A1E5" w:rsidR="005D31E5" w:rsidRPr="007E229C" w:rsidRDefault="005D31E5" w:rsidP="005D31E5">
            <w:pPr>
              <w:spacing w:line="280" w:lineRule="exact"/>
              <w:ind w:left="255" w:hanging="255"/>
              <w:rPr>
                <w:rFonts w:ascii="Arial" w:hAnsi="Arial" w:cs="Arial"/>
                <w:sz w:val="18"/>
                <w:szCs w:val="18"/>
                <w:cs/>
              </w:rPr>
            </w:pPr>
            <w:r w:rsidRPr="007E229C">
              <w:rPr>
                <w:rFonts w:ascii="Arial" w:hAnsi="Arial" w:cs="Arial"/>
                <w:sz w:val="18"/>
                <w:szCs w:val="18"/>
              </w:rPr>
              <w:t>Total contract assets - related parties</w:t>
            </w:r>
          </w:p>
        </w:tc>
        <w:tc>
          <w:tcPr>
            <w:tcW w:w="1461" w:type="dxa"/>
            <w:gridSpan w:val="3"/>
            <w:shd w:val="clear" w:color="auto" w:fill="auto"/>
            <w:vAlign w:val="bottom"/>
          </w:tcPr>
          <w:p w14:paraId="09F28719" w14:textId="35BD2DCE" w:rsidR="005D31E5" w:rsidRPr="00D003E1" w:rsidRDefault="00583CCC" w:rsidP="005D31E5">
            <w:pPr>
              <w:pBdr>
                <w:bottom w:val="single" w:sz="4" w:space="1" w:color="auto"/>
              </w:pBdr>
              <w:tabs>
                <w:tab w:val="decimal" w:pos="1155"/>
              </w:tabs>
              <w:spacing w:line="280" w:lineRule="exact"/>
              <w:rPr>
                <w:rFonts w:ascii="Arial" w:hAnsi="Arial" w:cs="Arial"/>
                <w:sz w:val="18"/>
                <w:szCs w:val="18"/>
              </w:rPr>
            </w:pPr>
            <w:r w:rsidRPr="00D003E1">
              <w:rPr>
                <w:rFonts w:ascii="Arial" w:hAnsi="Arial" w:cs="Arial"/>
                <w:sz w:val="18"/>
                <w:szCs w:val="18"/>
              </w:rPr>
              <w:t>23</w:t>
            </w:r>
          </w:p>
        </w:tc>
        <w:tc>
          <w:tcPr>
            <w:tcW w:w="1463" w:type="dxa"/>
            <w:gridSpan w:val="2"/>
            <w:shd w:val="clear" w:color="auto" w:fill="auto"/>
            <w:vAlign w:val="bottom"/>
          </w:tcPr>
          <w:p w14:paraId="3835855A" w14:textId="13A2E6C9" w:rsidR="005D31E5" w:rsidRPr="00D003E1" w:rsidRDefault="00583CCC" w:rsidP="005D31E5">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w:t>
            </w:r>
          </w:p>
        </w:tc>
        <w:tc>
          <w:tcPr>
            <w:tcW w:w="1462" w:type="dxa"/>
            <w:gridSpan w:val="3"/>
            <w:shd w:val="clear" w:color="auto" w:fill="auto"/>
          </w:tcPr>
          <w:p w14:paraId="78499B2B" w14:textId="5062A12D" w:rsidR="005D31E5" w:rsidRPr="00D003E1" w:rsidRDefault="00583CCC" w:rsidP="005D31E5">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rPr>
              <w:t>23</w:t>
            </w:r>
          </w:p>
        </w:tc>
        <w:tc>
          <w:tcPr>
            <w:tcW w:w="1466" w:type="dxa"/>
            <w:gridSpan w:val="3"/>
            <w:shd w:val="clear" w:color="auto" w:fill="auto"/>
          </w:tcPr>
          <w:p w14:paraId="3AD2B9C8" w14:textId="6597DDA9" w:rsidR="005D31E5" w:rsidRPr="00D003E1" w:rsidRDefault="00583CCC" w:rsidP="005D31E5">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w:t>
            </w:r>
          </w:p>
        </w:tc>
      </w:tr>
      <w:tr w:rsidR="005D31E5" w:rsidRPr="007E229C" w14:paraId="2174CED7" w14:textId="77777777" w:rsidTr="00B21A19">
        <w:tblPrEx>
          <w:tblLook w:val="01E0" w:firstRow="1" w:lastRow="1" w:firstColumn="1" w:lastColumn="1" w:noHBand="0" w:noVBand="0"/>
        </w:tblPrEx>
        <w:trPr>
          <w:trHeight w:val="285"/>
        </w:trPr>
        <w:tc>
          <w:tcPr>
            <w:tcW w:w="3328" w:type="dxa"/>
          </w:tcPr>
          <w:p w14:paraId="7ACCAC42" w14:textId="41367D21" w:rsidR="005D31E5" w:rsidRPr="007E229C" w:rsidRDefault="005D31E5" w:rsidP="005D31E5">
            <w:pPr>
              <w:spacing w:line="280" w:lineRule="exact"/>
              <w:ind w:left="255" w:hanging="255"/>
              <w:rPr>
                <w:rFonts w:ascii="Arial" w:hAnsi="Arial" w:cs="Arial"/>
                <w:sz w:val="18"/>
                <w:szCs w:val="18"/>
                <w:u w:val="single"/>
              </w:rPr>
            </w:pPr>
            <w:r w:rsidRPr="007E229C">
              <w:rPr>
                <w:rFonts w:ascii="Arial" w:hAnsi="Arial" w:cs="Arial"/>
                <w:sz w:val="18"/>
                <w:szCs w:val="18"/>
                <w:u w:val="single"/>
              </w:rPr>
              <w:t>Contract assets - unrelated parties</w:t>
            </w:r>
          </w:p>
        </w:tc>
        <w:tc>
          <w:tcPr>
            <w:tcW w:w="1461" w:type="dxa"/>
            <w:gridSpan w:val="3"/>
            <w:shd w:val="clear" w:color="auto" w:fill="auto"/>
            <w:vAlign w:val="bottom"/>
          </w:tcPr>
          <w:p w14:paraId="18F95B63" w14:textId="77777777" w:rsidR="005D31E5" w:rsidRPr="00D003E1" w:rsidRDefault="005D31E5" w:rsidP="005D31E5">
            <w:pPr>
              <w:spacing w:line="280" w:lineRule="exact"/>
              <w:ind w:left="255" w:hanging="255"/>
              <w:rPr>
                <w:rFonts w:ascii="Arial" w:hAnsi="Arial" w:cs="Arial"/>
                <w:sz w:val="18"/>
                <w:szCs w:val="18"/>
              </w:rPr>
            </w:pPr>
          </w:p>
        </w:tc>
        <w:tc>
          <w:tcPr>
            <w:tcW w:w="1463" w:type="dxa"/>
            <w:gridSpan w:val="2"/>
            <w:shd w:val="clear" w:color="auto" w:fill="auto"/>
          </w:tcPr>
          <w:p w14:paraId="31339EBC" w14:textId="77777777" w:rsidR="005D31E5" w:rsidRPr="00D003E1" w:rsidRDefault="005D31E5" w:rsidP="005D31E5">
            <w:pPr>
              <w:tabs>
                <w:tab w:val="decimal" w:pos="1110"/>
              </w:tabs>
              <w:spacing w:line="280" w:lineRule="exact"/>
              <w:rPr>
                <w:rFonts w:ascii="Arial" w:hAnsi="Arial" w:cs="Arial"/>
                <w:sz w:val="18"/>
                <w:szCs w:val="18"/>
                <w:lang w:val="en-GB"/>
              </w:rPr>
            </w:pPr>
          </w:p>
        </w:tc>
        <w:tc>
          <w:tcPr>
            <w:tcW w:w="1462" w:type="dxa"/>
            <w:gridSpan w:val="3"/>
            <w:shd w:val="clear" w:color="auto" w:fill="auto"/>
            <w:vAlign w:val="bottom"/>
          </w:tcPr>
          <w:p w14:paraId="245D6DDC" w14:textId="77777777" w:rsidR="005D31E5" w:rsidRPr="00D003E1" w:rsidRDefault="005D31E5" w:rsidP="005D31E5">
            <w:pPr>
              <w:tabs>
                <w:tab w:val="decimal" w:pos="1110"/>
              </w:tabs>
              <w:spacing w:line="280" w:lineRule="exact"/>
              <w:rPr>
                <w:rFonts w:ascii="Arial" w:hAnsi="Arial" w:cs="Arial"/>
                <w:sz w:val="18"/>
                <w:szCs w:val="18"/>
              </w:rPr>
            </w:pPr>
          </w:p>
        </w:tc>
        <w:tc>
          <w:tcPr>
            <w:tcW w:w="1466" w:type="dxa"/>
            <w:gridSpan w:val="3"/>
            <w:shd w:val="clear" w:color="auto" w:fill="auto"/>
          </w:tcPr>
          <w:p w14:paraId="2F4C696A" w14:textId="77777777" w:rsidR="005D31E5" w:rsidRPr="00D003E1" w:rsidRDefault="005D31E5" w:rsidP="005D31E5">
            <w:pPr>
              <w:tabs>
                <w:tab w:val="decimal" w:pos="1110"/>
              </w:tabs>
              <w:spacing w:line="280" w:lineRule="exact"/>
              <w:rPr>
                <w:rFonts w:ascii="Arial" w:hAnsi="Arial" w:cs="Arial"/>
                <w:sz w:val="18"/>
                <w:szCs w:val="18"/>
                <w:lang w:val="en-GB"/>
              </w:rPr>
            </w:pPr>
          </w:p>
        </w:tc>
      </w:tr>
      <w:tr w:rsidR="005D31E5" w:rsidRPr="007E229C" w14:paraId="3AC97076" w14:textId="77777777" w:rsidTr="00B21A19">
        <w:tblPrEx>
          <w:tblLook w:val="01E0" w:firstRow="1" w:lastRow="1" w:firstColumn="1" w:lastColumn="1" w:noHBand="0" w:noVBand="0"/>
        </w:tblPrEx>
        <w:trPr>
          <w:trHeight w:val="285"/>
        </w:trPr>
        <w:tc>
          <w:tcPr>
            <w:tcW w:w="4767" w:type="dxa"/>
            <w:gridSpan w:val="2"/>
          </w:tcPr>
          <w:p w14:paraId="02D72027" w14:textId="77777777" w:rsidR="005D31E5" w:rsidRPr="00D003E1" w:rsidRDefault="005D31E5" w:rsidP="005D31E5">
            <w:pPr>
              <w:spacing w:line="280" w:lineRule="exact"/>
              <w:ind w:left="255" w:hanging="255"/>
              <w:rPr>
                <w:rFonts w:ascii="Arial" w:hAnsi="Arial" w:cs="Arial"/>
                <w:sz w:val="18"/>
                <w:szCs w:val="18"/>
              </w:rPr>
            </w:pPr>
            <w:r w:rsidRPr="00D003E1">
              <w:rPr>
                <w:rFonts w:ascii="Arial" w:hAnsi="Arial" w:cs="Arial"/>
                <w:sz w:val="18"/>
                <w:szCs w:val="18"/>
              </w:rPr>
              <w:t xml:space="preserve">Aged on the basis of revenues </w:t>
            </w:r>
            <w:proofErr w:type="spellStart"/>
            <w:r w:rsidRPr="00D003E1">
              <w:rPr>
                <w:rFonts w:ascii="Arial" w:hAnsi="Arial" w:cs="Arial"/>
                <w:sz w:val="18"/>
                <w:szCs w:val="18"/>
              </w:rPr>
              <w:t>recognised</w:t>
            </w:r>
            <w:proofErr w:type="spellEnd"/>
            <w:r w:rsidRPr="00D003E1">
              <w:rPr>
                <w:rFonts w:ascii="Arial" w:hAnsi="Arial" w:cs="Arial"/>
                <w:sz w:val="18"/>
                <w:szCs w:val="18"/>
              </w:rPr>
              <w:t xml:space="preserve"> dates</w:t>
            </w:r>
          </w:p>
        </w:tc>
        <w:tc>
          <w:tcPr>
            <w:tcW w:w="1530" w:type="dxa"/>
            <w:gridSpan w:val="5"/>
            <w:shd w:val="clear" w:color="auto" w:fill="auto"/>
          </w:tcPr>
          <w:p w14:paraId="11F92F78" w14:textId="77777777" w:rsidR="005D31E5" w:rsidRPr="00D003E1" w:rsidRDefault="005D31E5" w:rsidP="005D31E5">
            <w:pPr>
              <w:tabs>
                <w:tab w:val="decimal" w:pos="1110"/>
              </w:tabs>
              <w:spacing w:line="280" w:lineRule="exact"/>
              <w:rPr>
                <w:rFonts w:ascii="Arial" w:hAnsi="Arial" w:cs="Arial"/>
                <w:sz w:val="18"/>
                <w:szCs w:val="18"/>
                <w:lang w:val="en-GB"/>
              </w:rPr>
            </w:pPr>
          </w:p>
        </w:tc>
        <w:tc>
          <w:tcPr>
            <w:tcW w:w="1440" w:type="dxa"/>
            <w:gridSpan w:val="3"/>
            <w:shd w:val="clear" w:color="auto" w:fill="auto"/>
            <w:vAlign w:val="bottom"/>
          </w:tcPr>
          <w:p w14:paraId="1F9EC406" w14:textId="77777777" w:rsidR="005D31E5" w:rsidRPr="00D003E1" w:rsidRDefault="005D31E5" w:rsidP="005D31E5">
            <w:pPr>
              <w:tabs>
                <w:tab w:val="decimal" w:pos="1110"/>
              </w:tabs>
              <w:spacing w:line="280" w:lineRule="exact"/>
              <w:rPr>
                <w:rFonts w:ascii="Arial" w:hAnsi="Arial" w:cs="Arial"/>
                <w:sz w:val="18"/>
                <w:szCs w:val="18"/>
              </w:rPr>
            </w:pPr>
          </w:p>
        </w:tc>
        <w:tc>
          <w:tcPr>
            <w:tcW w:w="1443" w:type="dxa"/>
            <w:gridSpan w:val="2"/>
            <w:shd w:val="clear" w:color="auto" w:fill="auto"/>
          </w:tcPr>
          <w:p w14:paraId="28D2D1DA" w14:textId="77777777" w:rsidR="005D31E5" w:rsidRPr="00D003E1" w:rsidRDefault="005D31E5" w:rsidP="005D31E5">
            <w:pPr>
              <w:tabs>
                <w:tab w:val="decimal" w:pos="1110"/>
              </w:tabs>
              <w:spacing w:line="280" w:lineRule="exact"/>
              <w:rPr>
                <w:rFonts w:ascii="Arial" w:hAnsi="Arial" w:cs="Arial"/>
                <w:sz w:val="18"/>
                <w:szCs w:val="18"/>
                <w:lang w:val="en-GB"/>
              </w:rPr>
            </w:pPr>
          </w:p>
        </w:tc>
      </w:tr>
      <w:tr w:rsidR="00FE2B9F" w:rsidRPr="007E229C" w14:paraId="1EF07ACA" w14:textId="77777777" w:rsidTr="00B21A19">
        <w:tblPrEx>
          <w:tblLook w:val="01E0" w:firstRow="1" w:lastRow="1" w:firstColumn="1" w:lastColumn="1" w:noHBand="0" w:noVBand="0"/>
        </w:tblPrEx>
        <w:trPr>
          <w:trHeight w:val="285"/>
        </w:trPr>
        <w:tc>
          <w:tcPr>
            <w:tcW w:w="3328" w:type="dxa"/>
          </w:tcPr>
          <w:p w14:paraId="7CB2465A" w14:textId="5CE14670" w:rsidR="00FE2B9F" w:rsidRPr="007E229C" w:rsidRDefault="00FE2B9F" w:rsidP="00FE2B9F">
            <w:pPr>
              <w:spacing w:line="280" w:lineRule="exact"/>
              <w:rPr>
                <w:rFonts w:ascii="Arial" w:hAnsi="Arial" w:cs="Arial"/>
                <w:sz w:val="18"/>
                <w:szCs w:val="18"/>
              </w:rPr>
            </w:pPr>
            <w:r w:rsidRPr="007E229C">
              <w:rPr>
                <w:rFonts w:ascii="Arial" w:hAnsi="Arial" w:cs="Arial"/>
                <w:sz w:val="18"/>
                <w:szCs w:val="18"/>
              </w:rPr>
              <w:t>Not yet due</w:t>
            </w:r>
          </w:p>
        </w:tc>
        <w:tc>
          <w:tcPr>
            <w:tcW w:w="1461" w:type="dxa"/>
            <w:gridSpan w:val="3"/>
            <w:shd w:val="clear" w:color="auto" w:fill="auto"/>
            <w:vAlign w:val="bottom"/>
          </w:tcPr>
          <w:p w14:paraId="5E41D58B" w14:textId="55AB1C42" w:rsidR="00FE2B9F" w:rsidRPr="00D003E1" w:rsidRDefault="00FE2B9F" w:rsidP="00FE2B9F">
            <w:pPr>
              <w:tabs>
                <w:tab w:val="decimal" w:pos="1155"/>
              </w:tabs>
              <w:spacing w:line="280" w:lineRule="exact"/>
              <w:rPr>
                <w:rFonts w:ascii="Arial" w:hAnsi="Arial" w:cs="Arial"/>
                <w:sz w:val="18"/>
                <w:szCs w:val="18"/>
              </w:rPr>
            </w:pPr>
            <w:r w:rsidRPr="00D003E1">
              <w:rPr>
                <w:rFonts w:ascii="Arial" w:hAnsi="Arial" w:cs="Arial"/>
                <w:sz w:val="18"/>
                <w:szCs w:val="18"/>
                <w:cs/>
              </w:rPr>
              <w:t>19,028</w:t>
            </w:r>
          </w:p>
        </w:tc>
        <w:tc>
          <w:tcPr>
            <w:tcW w:w="1463" w:type="dxa"/>
            <w:gridSpan w:val="2"/>
            <w:shd w:val="clear" w:color="auto" w:fill="auto"/>
            <w:vAlign w:val="bottom"/>
          </w:tcPr>
          <w:p w14:paraId="1EAA103D" w14:textId="59D9E473" w:rsidR="00FE2B9F" w:rsidRPr="00D003E1" w:rsidRDefault="00FE2B9F" w:rsidP="00FE2B9F">
            <w:pPr>
              <w:tabs>
                <w:tab w:val="decimal" w:pos="1110"/>
              </w:tabs>
              <w:spacing w:line="280" w:lineRule="exact"/>
              <w:rPr>
                <w:rFonts w:ascii="Arial" w:hAnsi="Arial" w:cs="Arial"/>
                <w:sz w:val="18"/>
                <w:szCs w:val="18"/>
                <w:cs/>
                <w:lang w:val="en-GB"/>
              </w:rPr>
            </w:pPr>
            <w:r w:rsidRPr="00D003E1">
              <w:rPr>
                <w:rFonts w:ascii="Arial" w:hAnsi="Arial" w:cs="Arial"/>
                <w:sz w:val="18"/>
                <w:szCs w:val="18"/>
                <w:lang w:val="en-GB"/>
              </w:rPr>
              <w:t>13,351</w:t>
            </w:r>
          </w:p>
        </w:tc>
        <w:tc>
          <w:tcPr>
            <w:tcW w:w="1462" w:type="dxa"/>
            <w:gridSpan w:val="3"/>
            <w:shd w:val="clear" w:color="auto" w:fill="auto"/>
          </w:tcPr>
          <w:p w14:paraId="7D3DA65C" w14:textId="6B918097" w:rsidR="00FE2B9F" w:rsidRPr="00D003E1" w:rsidRDefault="00FE2B9F" w:rsidP="00FE2B9F">
            <w:pPr>
              <w:tabs>
                <w:tab w:val="decimal" w:pos="1110"/>
              </w:tabs>
              <w:spacing w:line="280" w:lineRule="exact"/>
              <w:rPr>
                <w:rFonts w:ascii="Arial" w:hAnsi="Arial" w:cs="Arial"/>
                <w:sz w:val="18"/>
                <w:szCs w:val="18"/>
              </w:rPr>
            </w:pPr>
            <w:r w:rsidRPr="00D003E1">
              <w:rPr>
                <w:rFonts w:ascii="Arial" w:hAnsi="Arial" w:cs="Arial"/>
                <w:sz w:val="18"/>
                <w:szCs w:val="18"/>
                <w:cs/>
              </w:rPr>
              <w:t>14,998</w:t>
            </w:r>
          </w:p>
        </w:tc>
        <w:tc>
          <w:tcPr>
            <w:tcW w:w="1466" w:type="dxa"/>
            <w:gridSpan w:val="3"/>
            <w:shd w:val="clear" w:color="auto" w:fill="auto"/>
          </w:tcPr>
          <w:p w14:paraId="41240C16" w14:textId="4ACA18E0" w:rsidR="00FE2B9F" w:rsidRPr="00D003E1" w:rsidRDefault="00FE2B9F" w:rsidP="00FE2B9F">
            <w:pPr>
              <w:tabs>
                <w:tab w:val="decimal" w:pos="1110"/>
              </w:tabs>
              <w:spacing w:line="280" w:lineRule="exact"/>
              <w:rPr>
                <w:rFonts w:ascii="Arial" w:hAnsi="Arial" w:cs="Arial"/>
                <w:sz w:val="18"/>
                <w:szCs w:val="18"/>
                <w:lang w:val="en-GB"/>
              </w:rPr>
            </w:pPr>
            <w:r w:rsidRPr="00D003E1">
              <w:rPr>
                <w:rFonts w:ascii="Arial" w:hAnsi="Arial" w:cs="Arial"/>
                <w:sz w:val="18"/>
                <w:szCs w:val="18"/>
                <w:lang w:val="en-GB"/>
              </w:rPr>
              <w:t>8,292</w:t>
            </w:r>
          </w:p>
        </w:tc>
      </w:tr>
      <w:tr w:rsidR="00FE2B9F" w:rsidRPr="007E229C" w14:paraId="11141C06" w14:textId="77777777" w:rsidTr="00B21A19">
        <w:tblPrEx>
          <w:tblLook w:val="01E0" w:firstRow="1" w:lastRow="1" w:firstColumn="1" w:lastColumn="1" w:noHBand="0" w:noVBand="0"/>
        </w:tblPrEx>
        <w:trPr>
          <w:trHeight w:val="285"/>
        </w:trPr>
        <w:tc>
          <w:tcPr>
            <w:tcW w:w="3328" w:type="dxa"/>
          </w:tcPr>
          <w:p w14:paraId="4782E5A3" w14:textId="4545BCA4" w:rsidR="00FE2B9F" w:rsidRPr="007E229C" w:rsidRDefault="00FE2B9F" w:rsidP="00FE2B9F">
            <w:pPr>
              <w:spacing w:line="280" w:lineRule="exact"/>
              <w:rPr>
                <w:rFonts w:ascii="Arial" w:hAnsi="Arial" w:cs="Arial"/>
                <w:sz w:val="18"/>
                <w:szCs w:val="18"/>
              </w:rPr>
            </w:pPr>
            <w:r w:rsidRPr="007E229C">
              <w:rPr>
                <w:rFonts w:ascii="Arial" w:hAnsi="Arial" w:cs="Arial"/>
                <w:sz w:val="18"/>
                <w:szCs w:val="18"/>
              </w:rPr>
              <w:t>Past due:</w:t>
            </w:r>
          </w:p>
        </w:tc>
        <w:tc>
          <w:tcPr>
            <w:tcW w:w="1461" w:type="dxa"/>
            <w:gridSpan w:val="3"/>
            <w:shd w:val="clear" w:color="auto" w:fill="auto"/>
            <w:vAlign w:val="bottom"/>
          </w:tcPr>
          <w:p w14:paraId="03B069D2" w14:textId="5EF6A0D4" w:rsidR="00FE2B9F" w:rsidRPr="00D003E1" w:rsidRDefault="00FE2B9F" w:rsidP="00FE2B9F">
            <w:pPr>
              <w:tabs>
                <w:tab w:val="decimal" w:pos="1155"/>
              </w:tabs>
              <w:spacing w:line="280" w:lineRule="exact"/>
              <w:rPr>
                <w:rFonts w:ascii="Arial" w:hAnsi="Arial" w:cs="Arial"/>
                <w:sz w:val="18"/>
                <w:szCs w:val="18"/>
              </w:rPr>
            </w:pPr>
          </w:p>
        </w:tc>
        <w:tc>
          <w:tcPr>
            <w:tcW w:w="1463" w:type="dxa"/>
            <w:gridSpan w:val="2"/>
            <w:shd w:val="clear" w:color="auto" w:fill="auto"/>
            <w:vAlign w:val="bottom"/>
          </w:tcPr>
          <w:p w14:paraId="21D85B55" w14:textId="77777777" w:rsidR="00FE2B9F" w:rsidRPr="00D003E1" w:rsidRDefault="00FE2B9F" w:rsidP="00FE2B9F">
            <w:pPr>
              <w:tabs>
                <w:tab w:val="decimal" w:pos="1110"/>
              </w:tabs>
              <w:spacing w:line="280" w:lineRule="exact"/>
              <w:rPr>
                <w:rFonts w:ascii="Arial" w:hAnsi="Arial" w:cs="Arial"/>
                <w:sz w:val="18"/>
                <w:szCs w:val="18"/>
                <w:cs/>
                <w:lang w:val="en-GB"/>
              </w:rPr>
            </w:pPr>
          </w:p>
        </w:tc>
        <w:tc>
          <w:tcPr>
            <w:tcW w:w="1462" w:type="dxa"/>
            <w:gridSpan w:val="3"/>
            <w:shd w:val="clear" w:color="auto" w:fill="auto"/>
          </w:tcPr>
          <w:p w14:paraId="04348EA5" w14:textId="77777777" w:rsidR="00FE2B9F" w:rsidRPr="00D003E1" w:rsidRDefault="00FE2B9F" w:rsidP="00FE2B9F">
            <w:pPr>
              <w:tabs>
                <w:tab w:val="decimal" w:pos="1110"/>
              </w:tabs>
              <w:spacing w:line="280" w:lineRule="exact"/>
              <w:rPr>
                <w:rFonts w:ascii="Arial" w:hAnsi="Arial" w:cs="Arial"/>
                <w:sz w:val="18"/>
                <w:szCs w:val="18"/>
              </w:rPr>
            </w:pPr>
          </w:p>
        </w:tc>
        <w:tc>
          <w:tcPr>
            <w:tcW w:w="1466" w:type="dxa"/>
            <w:gridSpan w:val="3"/>
            <w:shd w:val="clear" w:color="auto" w:fill="auto"/>
          </w:tcPr>
          <w:p w14:paraId="6F50FD58" w14:textId="77777777" w:rsidR="00FE2B9F" w:rsidRPr="00D003E1" w:rsidRDefault="00FE2B9F" w:rsidP="00FE2B9F">
            <w:pPr>
              <w:tabs>
                <w:tab w:val="decimal" w:pos="1110"/>
              </w:tabs>
              <w:spacing w:line="280" w:lineRule="exact"/>
              <w:rPr>
                <w:rFonts w:ascii="Arial" w:hAnsi="Arial" w:cs="Arial"/>
                <w:sz w:val="18"/>
                <w:szCs w:val="18"/>
                <w:lang w:val="en-GB"/>
              </w:rPr>
            </w:pPr>
          </w:p>
        </w:tc>
      </w:tr>
      <w:tr w:rsidR="00FE2B9F" w:rsidRPr="007E229C" w14:paraId="56662D3C" w14:textId="77777777">
        <w:tblPrEx>
          <w:tblLook w:val="01E0" w:firstRow="1" w:lastRow="1" w:firstColumn="1" w:lastColumn="1" w:noHBand="0" w:noVBand="0"/>
        </w:tblPrEx>
        <w:trPr>
          <w:trHeight w:val="285"/>
        </w:trPr>
        <w:tc>
          <w:tcPr>
            <w:tcW w:w="3328" w:type="dxa"/>
          </w:tcPr>
          <w:p w14:paraId="5CEC37A8" w14:textId="77777777" w:rsidR="00FE2B9F" w:rsidRPr="007E229C" w:rsidRDefault="00FE2B9F" w:rsidP="00FE2B9F">
            <w:pPr>
              <w:spacing w:line="280" w:lineRule="exact"/>
              <w:ind w:left="255"/>
              <w:rPr>
                <w:rFonts w:ascii="Arial" w:hAnsi="Arial" w:cs="Arial"/>
                <w:sz w:val="18"/>
                <w:szCs w:val="18"/>
                <w:cs/>
              </w:rPr>
            </w:pPr>
            <w:r w:rsidRPr="007E229C">
              <w:rPr>
                <w:rFonts w:ascii="Arial" w:hAnsi="Arial" w:cs="Arial"/>
                <w:sz w:val="18"/>
                <w:szCs w:val="18"/>
              </w:rPr>
              <w:t>Up to 3 months</w:t>
            </w:r>
          </w:p>
        </w:tc>
        <w:tc>
          <w:tcPr>
            <w:tcW w:w="1461" w:type="dxa"/>
            <w:gridSpan w:val="3"/>
            <w:shd w:val="clear" w:color="auto" w:fill="auto"/>
          </w:tcPr>
          <w:p w14:paraId="6D200B3C" w14:textId="2067E552" w:rsidR="00FE2B9F" w:rsidRPr="00D003E1" w:rsidRDefault="00FE2B9F" w:rsidP="00FE2B9F">
            <w:pPr>
              <w:tabs>
                <w:tab w:val="decimal" w:pos="1155"/>
              </w:tabs>
              <w:spacing w:line="280" w:lineRule="exact"/>
              <w:rPr>
                <w:rFonts w:ascii="Arial" w:hAnsi="Arial" w:cs="Arial"/>
                <w:sz w:val="18"/>
                <w:szCs w:val="18"/>
              </w:rPr>
            </w:pPr>
            <w:r w:rsidRPr="00D003E1">
              <w:rPr>
                <w:rFonts w:ascii="Arial" w:hAnsi="Arial" w:cs="Arial"/>
                <w:sz w:val="18"/>
                <w:szCs w:val="18"/>
                <w:cs/>
              </w:rPr>
              <w:t>6,686</w:t>
            </w:r>
          </w:p>
        </w:tc>
        <w:tc>
          <w:tcPr>
            <w:tcW w:w="1463" w:type="dxa"/>
            <w:gridSpan w:val="2"/>
            <w:shd w:val="clear" w:color="auto" w:fill="auto"/>
            <w:vAlign w:val="bottom"/>
          </w:tcPr>
          <w:p w14:paraId="015BE986" w14:textId="46293559" w:rsidR="00FE2B9F" w:rsidRPr="00D003E1" w:rsidRDefault="00FE2B9F" w:rsidP="00FE2B9F">
            <w:pPr>
              <w:tabs>
                <w:tab w:val="decimal" w:pos="1110"/>
              </w:tabs>
              <w:spacing w:line="280" w:lineRule="exact"/>
              <w:rPr>
                <w:rFonts w:ascii="Arial" w:hAnsi="Arial" w:cs="Arial"/>
                <w:sz w:val="18"/>
                <w:szCs w:val="18"/>
                <w:cs/>
                <w:lang w:val="en-GB"/>
              </w:rPr>
            </w:pPr>
            <w:r w:rsidRPr="00D003E1">
              <w:rPr>
                <w:rFonts w:ascii="Arial" w:hAnsi="Arial" w:cs="Arial"/>
                <w:sz w:val="18"/>
                <w:szCs w:val="18"/>
              </w:rPr>
              <w:t>6,109</w:t>
            </w:r>
          </w:p>
        </w:tc>
        <w:tc>
          <w:tcPr>
            <w:tcW w:w="1462" w:type="dxa"/>
            <w:gridSpan w:val="3"/>
            <w:shd w:val="clear" w:color="auto" w:fill="auto"/>
          </w:tcPr>
          <w:p w14:paraId="3E1A5C5F" w14:textId="47FF245B" w:rsidR="00FE2B9F" w:rsidRPr="00D003E1" w:rsidRDefault="00FE2B9F" w:rsidP="00FE2B9F">
            <w:pPr>
              <w:tabs>
                <w:tab w:val="decimal" w:pos="1110"/>
              </w:tabs>
              <w:spacing w:line="280" w:lineRule="exact"/>
              <w:rPr>
                <w:rFonts w:ascii="Arial" w:hAnsi="Arial" w:cs="Arial"/>
                <w:sz w:val="18"/>
                <w:szCs w:val="18"/>
              </w:rPr>
            </w:pPr>
            <w:r w:rsidRPr="00D003E1">
              <w:rPr>
                <w:rFonts w:ascii="Arial" w:hAnsi="Arial" w:cs="Arial"/>
                <w:sz w:val="18"/>
                <w:szCs w:val="18"/>
                <w:cs/>
              </w:rPr>
              <w:t>6,686</w:t>
            </w:r>
          </w:p>
        </w:tc>
        <w:tc>
          <w:tcPr>
            <w:tcW w:w="1466" w:type="dxa"/>
            <w:gridSpan w:val="3"/>
            <w:shd w:val="clear" w:color="auto" w:fill="auto"/>
            <w:vAlign w:val="bottom"/>
          </w:tcPr>
          <w:p w14:paraId="1456862D" w14:textId="10F6B4BF" w:rsidR="00FE2B9F" w:rsidRPr="00D003E1" w:rsidRDefault="00FE2B9F" w:rsidP="00FE2B9F">
            <w:pPr>
              <w:tabs>
                <w:tab w:val="decimal" w:pos="1110"/>
              </w:tabs>
              <w:spacing w:line="280" w:lineRule="exact"/>
              <w:rPr>
                <w:rFonts w:ascii="Arial" w:hAnsi="Arial" w:cs="Arial"/>
                <w:sz w:val="18"/>
                <w:szCs w:val="18"/>
                <w:lang w:val="en-GB"/>
              </w:rPr>
            </w:pPr>
            <w:r w:rsidRPr="00D003E1">
              <w:rPr>
                <w:rFonts w:ascii="Arial" w:hAnsi="Arial" w:cs="Arial"/>
                <w:sz w:val="18"/>
                <w:szCs w:val="18"/>
              </w:rPr>
              <w:t>6,109</w:t>
            </w:r>
          </w:p>
        </w:tc>
      </w:tr>
      <w:tr w:rsidR="00FE2B9F" w:rsidRPr="007E229C" w14:paraId="51C8EF80" w14:textId="77777777">
        <w:tblPrEx>
          <w:tblLook w:val="01E0" w:firstRow="1" w:lastRow="1" w:firstColumn="1" w:lastColumn="1" w:noHBand="0" w:noVBand="0"/>
        </w:tblPrEx>
        <w:trPr>
          <w:trHeight w:val="285"/>
        </w:trPr>
        <w:tc>
          <w:tcPr>
            <w:tcW w:w="3328" w:type="dxa"/>
          </w:tcPr>
          <w:p w14:paraId="28E23C2D" w14:textId="77777777" w:rsidR="00FE2B9F" w:rsidRPr="007E229C" w:rsidRDefault="00FE2B9F" w:rsidP="00FE2B9F">
            <w:pPr>
              <w:spacing w:line="280" w:lineRule="exact"/>
              <w:ind w:left="255"/>
              <w:rPr>
                <w:rFonts w:ascii="Arial" w:hAnsi="Arial" w:cs="Arial"/>
                <w:sz w:val="18"/>
                <w:szCs w:val="18"/>
              </w:rPr>
            </w:pPr>
            <w:r w:rsidRPr="007E229C">
              <w:rPr>
                <w:rFonts w:ascii="Arial" w:hAnsi="Arial" w:cs="Arial"/>
                <w:sz w:val="18"/>
                <w:szCs w:val="18"/>
              </w:rPr>
              <w:t>3 - 6 months</w:t>
            </w:r>
          </w:p>
        </w:tc>
        <w:tc>
          <w:tcPr>
            <w:tcW w:w="1461" w:type="dxa"/>
            <w:gridSpan w:val="3"/>
            <w:shd w:val="clear" w:color="auto" w:fill="auto"/>
          </w:tcPr>
          <w:p w14:paraId="0A2B5AF9" w14:textId="4CD5505B" w:rsidR="00FE2B9F" w:rsidRPr="00D003E1" w:rsidRDefault="00FE2B9F" w:rsidP="00FE2B9F">
            <w:pPr>
              <w:tabs>
                <w:tab w:val="decimal" w:pos="1155"/>
              </w:tabs>
              <w:spacing w:line="280" w:lineRule="exact"/>
              <w:rPr>
                <w:rFonts w:ascii="Arial" w:hAnsi="Arial" w:cs="Arial"/>
                <w:sz w:val="18"/>
                <w:szCs w:val="18"/>
              </w:rPr>
            </w:pPr>
            <w:r w:rsidRPr="00D003E1">
              <w:rPr>
                <w:rFonts w:ascii="Arial" w:hAnsi="Arial" w:cs="Arial"/>
                <w:sz w:val="18"/>
                <w:szCs w:val="18"/>
              </w:rPr>
              <w:t>2,175</w:t>
            </w:r>
          </w:p>
        </w:tc>
        <w:tc>
          <w:tcPr>
            <w:tcW w:w="1463" w:type="dxa"/>
            <w:gridSpan w:val="2"/>
            <w:shd w:val="clear" w:color="auto" w:fill="auto"/>
            <w:vAlign w:val="bottom"/>
          </w:tcPr>
          <w:p w14:paraId="3C4DC704" w14:textId="6380C6E5" w:rsidR="00FE2B9F" w:rsidRPr="00D003E1" w:rsidRDefault="00FE2B9F" w:rsidP="00FE2B9F">
            <w:pPr>
              <w:tabs>
                <w:tab w:val="decimal" w:pos="1110"/>
              </w:tabs>
              <w:spacing w:line="280" w:lineRule="exact"/>
              <w:rPr>
                <w:rFonts w:ascii="Arial" w:hAnsi="Arial" w:cs="Arial"/>
                <w:sz w:val="18"/>
                <w:szCs w:val="18"/>
                <w:cs/>
                <w:lang w:val="en-GB"/>
              </w:rPr>
            </w:pPr>
            <w:r w:rsidRPr="00D003E1">
              <w:rPr>
                <w:rFonts w:ascii="Arial" w:hAnsi="Arial" w:cs="Arial"/>
                <w:sz w:val="18"/>
                <w:szCs w:val="18"/>
              </w:rPr>
              <w:t>398</w:t>
            </w:r>
          </w:p>
        </w:tc>
        <w:tc>
          <w:tcPr>
            <w:tcW w:w="1462" w:type="dxa"/>
            <w:gridSpan w:val="3"/>
            <w:shd w:val="clear" w:color="auto" w:fill="auto"/>
          </w:tcPr>
          <w:p w14:paraId="0ED8C603" w14:textId="22228882" w:rsidR="00FE2B9F" w:rsidRPr="00D003E1" w:rsidRDefault="00FE2B9F" w:rsidP="00FE2B9F">
            <w:pPr>
              <w:tabs>
                <w:tab w:val="decimal" w:pos="1110"/>
              </w:tabs>
              <w:spacing w:line="280" w:lineRule="exact"/>
              <w:rPr>
                <w:rFonts w:ascii="Arial" w:hAnsi="Arial" w:cs="Arial"/>
                <w:sz w:val="18"/>
                <w:szCs w:val="18"/>
              </w:rPr>
            </w:pPr>
            <w:r w:rsidRPr="00D003E1">
              <w:rPr>
                <w:rFonts w:ascii="Arial" w:hAnsi="Arial" w:cs="Arial"/>
                <w:sz w:val="18"/>
                <w:szCs w:val="18"/>
              </w:rPr>
              <w:t>2,175</w:t>
            </w:r>
          </w:p>
        </w:tc>
        <w:tc>
          <w:tcPr>
            <w:tcW w:w="1466" w:type="dxa"/>
            <w:gridSpan w:val="3"/>
            <w:shd w:val="clear" w:color="auto" w:fill="auto"/>
            <w:vAlign w:val="bottom"/>
          </w:tcPr>
          <w:p w14:paraId="2D312799" w14:textId="2C7F814F" w:rsidR="00FE2B9F" w:rsidRPr="00D003E1" w:rsidRDefault="00FE2B9F" w:rsidP="00FE2B9F">
            <w:pPr>
              <w:tabs>
                <w:tab w:val="decimal" w:pos="1110"/>
              </w:tabs>
              <w:spacing w:line="280" w:lineRule="exact"/>
              <w:rPr>
                <w:rFonts w:ascii="Arial" w:hAnsi="Arial" w:cs="Arial"/>
                <w:sz w:val="18"/>
                <w:szCs w:val="18"/>
                <w:lang w:val="en-GB"/>
              </w:rPr>
            </w:pPr>
            <w:r w:rsidRPr="00D003E1">
              <w:rPr>
                <w:rFonts w:ascii="Arial" w:hAnsi="Arial" w:cs="Arial"/>
                <w:sz w:val="18"/>
                <w:szCs w:val="18"/>
              </w:rPr>
              <w:t>398</w:t>
            </w:r>
          </w:p>
        </w:tc>
      </w:tr>
      <w:tr w:rsidR="00FE2B9F" w:rsidRPr="007E229C" w14:paraId="2F5D2EC5" w14:textId="77777777">
        <w:tblPrEx>
          <w:tblLook w:val="01E0" w:firstRow="1" w:lastRow="1" w:firstColumn="1" w:lastColumn="1" w:noHBand="0" w:noVBand="0"/>
        </w:tblPrEx>
        <w:trPr>
          <w:trHeight w:val="285"/>
        </w:trPr>
        <w:tc>
          <w:tcPr>
            <w:tcW w:w="3328" w:type="dxa"/>
          </w:tcPr>
          <w:p w14:paraId="2498CFF4" w14:textId="77777777" w:rsidR="00FE2B9F" w:rsidRPr="007E229C" w:rsidRDefault="00FE2B9F" w:rsidP="00FE2B9F">
            <w:pPr>
              <w:spacing w:line="280" w:lineRule="exact"/>
              <w:ind w:left="255"/>
              <w:rPr>
                <w:rFonts w:ascii="Arial" w:hAnsi="Arial" w:cs="Arial"/>
                <w:sz w:val="18"/>
                <w:szCs w:val="18"/>
              </w:rPr>
            </w:pPr>
            <w:r w:rsidRPr="007E229C">
              <w:rPr>
                <w:rFonts w:ascii="Arial" w:hAnsi="Arial" w:cs="Arial"/>
                <w:sz w:val="18"/>
                <w:szCs w:val="18"/>
              </w:rPr>
              <w:t>7 - 12 months</w:t>
            </w:r>
          </w:p>
        </w:tc>
        <w:tc>
          <w:tcPr>
            <w:tcW w:w="1461" w:type="dxa"/>
            <w:gridSpan w:val="3"/>
            <w:shd w:val="clear" w:color="auto" w:fill="auto"/>
          </w:tcPr>
          <w:p w14:paraId="156E7DF0" w14:textId="2E789D88" w:rsidR="00FE2B9F" w:rsidRPr="00D003E1" w:rsidRDefault="00FE2B9F" w:rsidP="00FE2B9F">
            <w:pPr>
              <w:tabs>
                <w:tab w:val="decimal" w:pos="1155"/>
              </w:tabs>
              <w:spacing w:line="280" w:lineRule="exact"/>
              <w:rPr>
                <w:rFonts w:ascii="Arial" w:hAnsi="Arial" w:cs="Arial"/>
                <w:sz w:val="18"/>
                <w:szCs w:val="18"/>
              </w:rPr>
            </w:pPr>
            <w:r w:rsidRPr="00D003E1">
              <w:rPr>
                <w:rFonts w:ascii="Arial" w:hAnsi="Arial" w:cs="Arial"/>
                <w:sz w:val="18"/>
                <w:szCs w:val="18"/>
                <w:cs/>
              </w:rPr>
              <w:t>1,732</w:t>
            </w:r>
          </w:p>
        </w:tc>
        <w:tc>
          <w:tcPr>
            <w:tcW w:w="1463" w:type="dxa"/>
            <w:gridSpan w:val="2"/>
            <w:shd w:val="clear" w:color="auto" w:fill="auto"/>
            <w:vAlign w:val="bottom"/>
          </w:tcPr>
          <w:p w14:paraId="4AE21FCD" w14:textId="32908D3D" w:rsidR="00FE2B9F" w:rsidRPr="00D003E1" w:rsidRDefault="00FE2B9F" w:rsidP="00FE2B9F">
            <w:pPr>
              <w:tabs>
                <w:tab w:val="decimal" w:pos="1110"/>
              </w:tabs>
              <w:spacing w:line="280" w:lineRule="exact"/>
              <w:rPr>
                <w:rFonts w:ascii="Arial" w:hAnsi="Arial" w:cs="Arial"/>
                <w:sz w:val="18"/>
                <w:szCs w:val="18"/>
                <w:cs/>
                <w:lang w:val="en-GB"/>
              </w:rPr>
            </w:pPr>
            <w:r w:rsidRPr="00D003E1">
              <w:rPr>
                <w:rFonts w:ascii="Arial" w:hAnsi="Arial" w:cs="Arial"/>
                <w:sz w:val="18"/>
                <w:szCs w:val="18"/>
              </w:rPr>
              <w:t>797</w:t>
            </w:r>
          </w:p>
        </w:tc>
        <w:tc>
          <w:tcPr>
            <w:tcW w:w="1462" w:type="dxa"/>
            <w:gridSpan w:val="3"/>
            <w:shd w:val="clear" w:color="auto" w:fill="auto"/>
          </w:tcPr>
          <w:p w14:paraId="5FEADD7A" w14:textId="21DBA7B7" w:rsidR="00FE2B9F" w:rsidRPr="00D003E1" w:rsidRDefault="00FE2B9F" w:rsidP="00FE2B9F">
            <w:pPr>
              <w:tabs>
                <w:tab w:val="decimal" w:pos="1110"/>
              </w:tabs>
              <w:spacing w:line="280" w:lineRule="exact"/>
              <w:rPr>
                <w:rFonts w:ascii="Arial" w:hAnsi="Arial" w:cs="Arial"/>
                <w:sz w:val="18"/>
                <w:szCs w:val="18"/>
              </w:rPr>
            </w:pPr>
            <w:r w:rsidRPr="00D003E1">
              <w:rPr>
                <w:rFonts w:ascii="Arial" w:hAnsi="Arial" w:cs="Arial"/>
                <w:sz w:val="18"/>
                <w:szCs w:val="18"/>
                <w:cs/>
              </w:rPr>
              <w:t>1,732</w:t>
            </w:r>
          </w:p>
        </w:tc>
        <w:tc>
          <w:tcPr>
            <w:tcW w:w="1466" w:type="dxa"/>
            <w:gridSpan w:val="3"/>
            <w:shd w:val="clear" w:color="auto" w:fill="auto"/>
            <w:vAlign w:val="bottom"/>
          </w:tcPr>
          <w:p w14:paraId="503F81A3" w14:textId="55208E8F" w:rsidR="00FE2B9F" w:rsidRPr="00D003E1" w:rsidRDefault="00FE2B9F" w:rsidP="00FE2B9F">
            <w:pPr>
              <w:tabs>
                <w:tab w:val="decimal" w:pos="1110"/>
              </w:tabs>
              <w:spacing w:line="280" w:lineRule="exact"/>
              <w:rPr>
                <w:rFonts w:ascii="Arial" w:hAnsi="Arial" w:cs="Arial"/>
                <w:sz w:val="18"/>
                <w:szCs w:val="18"/>
                <w:lang w:val="en-GB"/>
              </w:rPr>
            </w:pPr>
            <w:r w:rsidRPr="00D003E1">
              <w:rPr>
                <w:rFonts w:ascii="Arial" w:hAnsi="Arial" w:cs="Arial"/>
                <w:sz w:val="18"/>
                <w:szCs w:val="18"/>
              </w:rPr>
              <w:t>797</w:t>
            </w:r>
          </w:p>
        </w:tc>
      </w:tr>
      <w:tr w:rsidR="00FE2B9F" w:rsidRPr="007E229C" w14:paraId="1D1443B4" w14:textId="77777777">
        <w:tblPrEx>
          <w:tblLook w:val="01E0" w:firstRow="1" w:lastRow="1" w:firstColumn="1" w:lastColumn="1" w:noHBand="0" w:noVBand="0"/>
        </w:tblPrEx>
        <w:trPr>
          <w:trHeight w:val="285"/>
        </w:trPr>
        <w:tc>
          <w:tcPr>
            <w:tcW w:w="3328" w:type="dxa"/>
          </w:tcPr>
          <w:p w14:paraId="24D80C44" w14:textId="77777777" w:rsidR="00FE2B9F" w:rsidRPr="007E229C" w:rsidRDefault="00FE2B9F" w:rsidP="00FE2B9F">
            <w:pPr>
              <w:spacing w:line="280" w:lineRule="exact"/>
              <w:ind w:left="255"/>
              <w:rPr>
                <w:rFonts w:ascii="Arial" w:hAnsi="Arial" w:cs="Arial"/>
                <w:sz w:val="18"/>
                <w:szCs w:val="18"/>
              </w:rPr>
            </w:pPr>
            <w:r w:rsidRPr="007E229C">
              <w:rPr>
                <w:rFonts w:ascii="Arial" w:hAnsi="Arial" w:cs="Arial"/>
                <w:sz w:val="18"/>
                <w:szCs w:val="18"/>
              </w:rPr>
              <w:t>Over 12 months</w:t>
            </w:r>
          </w:p>
        </w:tc>
        <w:tc>
          <w:tcPr>
            <w:tcW w:w="1461" w:type="dxa"/>
            <w:gridSpan w:val="3"/>
            <w:shd w:val="clear" w:color="auto" w:fill="auto"/>
          </w:tcPr>
          <w:p w14:paraId="0F5B583C" w14:textId="64404884" w:rsidR="00FE2B9F" w:rsidRPr="00D003E1" w:rsidRDefault="00FE2B9F" w:rsidP="00FE2B9F">
            <w:pPr>
              <w:pBdr>
                <w:bottom w:val="single" w:sz="4" w:space="1" w:color="auto"/>
              </w:pBdr>
              <w:tabs>
                <w:tab w:val="decimal" w:pos="1155"/>
              </w:tabs>
              <w:spacing w:line="280" w:lineRule="exact"/>
              <w:rPr>
                <w:rFonts w:ascii="Arial" w:hAnsi="Arial" w:cs="Arial"/>
                <w:sz w:val="18"/>
                <w:szCs w:val="18"/>
              </w:rPr>
            </w:pPr>
            <w:r w:rsidRPr="00D003E1">
              <w:rPr>
                <w:rFonts w:ascii="Arial" w:hAnsi="Arial" w:cs="Arial"/>
                <w:sz w:val="18"/>
                <w:szCs w:val="18"/>
              </w:rPr>
              <w:t>2,643</w:t>
            </w:r>
          </w:p>
        </w:tc>
        <w:tc>
          <w:tcPr>
            <w:tcW w:w="1463" w:type="dxa"/>
            <w:gridSpan w:val="2"/>
            <w:shd w:val="clear" w:color="auto" w:fill="auto"/>
            <w:vAlign w:val="bottom"/>
          </w:tcPr>
          <w:p w14:paraId="3E54ACDF" w14:textId="5D09E4C1" w:rsidR="00FE2B9F" w:rsidRPr="00D003E1" w:rsidRDefault="00FE2B9F" w:rsidP="00FE2B9F">
            <w:pPr>
              <w:pBdr>
                <w:bottom w:val="single" w:sz="4" w:space="1" w:color="auto"/>
              </w:pBdr>
              <w:tabs>
                <w:tab w:val="decimal" w:pos="1110"/>
              </w:tabs>
              <w:spacing w:line="280" w:lineRule="exact"/>
              <w:rPr>
                <w:rFonts w:ascii="Arial" w:hAnsi="Arial" w:cs="Arial"/>
                <w:sz w:val="18"/>
                <w:szCs w:val="18"/>
                <w:cs/>
                <w:lang w:val="en-GB"/>
              </w:rPr>
            </w:pPr>
            <w:r w:rsidRPr="00D003E1">
              <w:rPr>
                <w:rFonts w:ascii="Arial" w:hAnsi="Arial" w:cs="Arial"/>
                <w:sz w:val="18"/>
                <w:szCs w:val="18"/>
              </w:rPr>
              <w:t>1,553</w:t>
            </w:r>
          </w:p>
        </w:tc>
        <w:tc>
          <w:tcPr>
            <w:tcW w:w="1462" w:type="dxa"/>
            <w:gridSpan w:val="3"/>
            <w:shd w:val="clear" w:color="auto" w:fill="auto"/>
          </w:tcPr>
          <w:p w14:paraId="5178ADE5" w14:textId="02BDCBB6" w:rsidR="00FE2B9F" w:rsidRPr="00D003E1" w:rsidRDefault="00FE2B9F" w:rsidP="00FE2B9F">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rPr>
              <w:t>2,643</w:t>
            </w:r>
          </w:p>
        </w:tc>
        <w:tc>
          <w:tcPr>
            <w:tcW w:w="1466" w:type="dxa"/>
            <w:gridSpan w:val="3"/>
            <w:shd w:val="clear" w:color="auto" w:fill="auto"/>
            <w:vAlign w:val="bottom"/>
          </w:tcPr>
          <w:p w14:paraId="1DB3FD97" w14:textId="54DB8367" w:rsidR="00FE2B9F" w:rsidRPr="00D003E1" w:rsidRDefault="00FE2B9F" w:rsidP="00FE2B9F">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1,553</w:t>
            </w:r>
          </w:p>
        </w:tc>
      </w:tr>
      <w:tr w:rsidR="00FE2B9F" w:rsidRPr="007E229C" w14:paraId="6BAEE2AD" w14:textId="77777777" w:rsidTr="00B21A19">
        <w:tblPrEx>
          <w:tblLook w:val="01E0" w:firstRow="1" w:lastRow="1" w:firstColumn="1" w:lastColumn="1" w:noHBand="0" w:noVBand="0"/>
        </w:tblPrEx>
        <w:trPr>
          <w:trHeight w:val="285"/>
        </w:trPr>
        <w:tc>
          <w:tcPr>
            <w:tcW w:w="3328" w:type="dxa"/>
          </w:tcPr>
          <w:p w14:paraId="2D760C8F" w14:textId="68406179" w:rsidR="00FE2B9F" w:rsidRPr="007E229C" w:rsidRDefault="00FE2B9F" w:rsidP="00FE2B9F">
            <w:pPr>
              <w:spacing w:line="280" w:lineRule="exact"/>
              <w:ind w:left="255" w:hanging="255"/>
              <w:rPr>
                <w:rFonts w:ascii="Arial" w:hAnsi="Arial" w:cs="Arial"/>
                <w:sz w:val="18"/>
                <w:szCs w:val="18"/>
                <w:cs/>
              </w:rPr>
            </w:pPr>
            <w:r w:rsidRPr="007E229C">
              <w:rPr>
                <w:rFonts w:ascii="Arial" w:hAnsi="Arial" w:cs="Arial"/>
                <w:sz w:val="18"/>
                <w:szCs w:val="18"/>
              </w:rPr>
              <w:t>Total contract assets - unrelated parties</w:t>
            </w:r>
          </w:p>
        </w:tc>
        <w:tc>
          <w:tcPr>
            <w:tcW w:w="1461" w:type="dxa"/>
            <w:gridSpan w:val="3"/>
            <w:shd w:val="clear" w:color="auto" w:fill="auto"/>
            <w:vAlign w:val="bottom"/>
          </w:tcPr>
          <w:p w14:paraId="24CC9E52" w14:textId="112ACF31" w:rsidR="00FE2B9F" w:rsidRPr="00D003E1" w:rsidRDefault="00FE2B9F" w:rsidP="00FE2B9F">
            <w:pPr>
              <w:pBdr>
                <w:bottom w:val="single" w:sz="4" w:space="1" w:color="auto"/>
              </w:pBdr>
              <w:tabs>
                <w:tab w:val="decimal" w:pos="1155"/>
              </w:tabs>
              <w:spacing w:line="280" w:lineRule="exact"/>
              <w:rPr>
                <w:rFonts w:ascii="Arial" w:hAnsi="Arial" w:cs="Arial"/>
                <w:sz w:val="18"/>
                <w:szCs w:val="18"/>
              </w:rPr>
            </w:pPr>
            <w:r w:rsidRPr="00D003E1">
              <w:rPr>
                <w:rFonts w:ascii="Arial" w:hAnsi="Arial" w:cs="Arial"/>
                <w:sz w:val="18"/>
                <w:szCs w:val="18"/>
                <w:cs/>
              </w:rPr>
              <w:t>32,</w:t>
            </w:r>
            <w:r w:rsidRPr="00D003E1">
              <w:rPr>
                <w:rFonts w:ascii="Arial" w:hAnsi="Arial" w:cs="Arial"/>
                <w:sz w:val="18"/>
                <w:szCs w:val="18"/>
              </w:rPr>
              <w:t>264</w:t>
            </w:r>
          </w:p>
        </w:tc>
        <w:tc>
          <w:tcPr>
            <w:tcW w:w="1463" w:type="dxa"/>
            <w:gridSpan w:val="2"/>
            <w:shd w:val="clear" w:color="auto" w:fill="auto"/>
            <w:vAlign w:val="bottom"/>
          </w:tcPr>
          <w:p w14:paraId="58E2777F" w14:textId="044CE3EF" w:rsidR="00FE2B9F" w:rsidRPr="00D003E1" w:rsidRDefault="00FE2B9F" w:rsidP="00FE2B9F">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22,</w:t>
            </w:r>
            <w:r w:rsidRPr="00D003E1">
              <w:rPr>
                <w:rFonts w:ascii="Arial" w:hAnsi="Arial" w:cs="Arial"/>
                <w:sz w:val="18"/>
                <w:szCs w:val="18"/>
                <w:cs/>
              </w:rPr>
              <w:t>208</w:t>
            </w:r>
          </w:p>
        </w:tc>
        <w:tc>
          <w:tcPr>
            <w:tcW w:w="1462" w:type="dxa"/>
            <w:gridSpan w:val="3"/>
            <w:shd w:val="clear" w:color="auto" w:fill="auto"/>
          </w:tcPr>
          <w:p w14:paraId="55B255FE" w14:textId="77777777" w:rsidR="000D3238" w:rsidRDefault="000D3238" w:rsidP="00FE2B9F">
            <w:pPr>
              <w:pBdr>
                <w:bottom w:val="single" w:sz="4" w:space="1" w:color="auto"/>
              </w:pBdr>
              <w:tabs>
                <w:tab w:val="decimal" w:pos="1110"/>
              </w:tabs>
              <w:spacing w:line="280" w:lineRule="exact"/>
              <w:rPr>
                <w:rFonts w:ascii="Arial" w:hAnsi="Arial" w:cs="Arial"/>
                <w:sz w:val="18"/>
                <w:szCs w:val="18"/>
              </w:rPr>
            </w:pPr>
          </w:p>
          <w:p w14:paraId="030F1676" w14:textId="49802FB0" w:rsidR="00FE2B9F" w:rsidRPr="00D003E1" w:rsidRDefault="00FE2B9F" w:rsidP="00FE2B9F">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cs/>
              </w:rPr>
              <w:t>28,234</w:t>
            </w:r>
          </w:p>
        </w:tc>
        <w:tc>
          <w:tcPr>
            <w:tcW w:w="1466" w:type="dxa"/>
            <w:gridSpan w:val="3"/>
            <w:shd w:val="clear" w:color="auto" w:fill="auto"/>
          </w:tcPr>
          <w:p w14:paraId="3301B915" w14:textId="77777777" w:rsidR="00FE2B9F" w:rsidRPr="00D003E1" w:rsidRDefault="00FE2B9F" w:rsidP="00FE2B9F">
            <w:pPr>
              <w:pBdr>
                <w:bottom w:val="single" w:sz="4" w:space="1" w:color="auto"/>
              </w:pBdr>
              <w:tabs>
                <w:tab w:val="decimal" w:pos="1110"/>
              </w:tabs>
              <w:spacing w:line="280" w:lineRule="exact"/>
              <w:rPr>
                <w:rFonts w:ascii="Arial" w:hAnsi="Arial" w:cs="Arial"/>
                <w:sz w:val="18"/>
                <w:szCs w:val="18"/>
              </w:rPr>
            </w:pPr>
          </w:p>
          <w:p w14:paraId="74DD5FBE" w14:textId="242ED081" w:rsidR="00FE2B9F" w:rsidRPr="00D003E1" w:rsidRDefault="00FE2B9F" w:rsidP="00FE2B9F">
            <w:pPr>
              <w:pBdr>
                <w:bottom w:val="single" w:sz="4" w:space="1" w:color="auto"/>
              </w:pBdr>
              <w:tabs>
                <w:tab w:val="decimal" w:pos="1110"/>
              </w:tabs>
              <w:spacing w:line="280" w:lineRule="exact"/>
              <w:rPr>
                <w:rFonts w:ascii="Arial" w:hAnsi="Arial" w:cs="Arial"/>
                <w:sz w:val="18"/>
                <w:szCs w:val="18"/>
                <w:lang w:val="en-GB"/>
              </w:rPr>
            </w:pPr>
            <w:r w:rsidRPr="00D003E1">
              <w:rPr>
                <w:rFonts w:ascii="Arial" w:hAnsi="Arial" w:cs="Arial"/>
                <w:sz w:val="18"/>
                <w:szCs w:val="18"/>
              </w:rPr>
              <w:t>17,</w:t>
            </w:r>
            <w:r w:rsidRPr="00D003E1">
              <w:rPr>
                <w:rFonts w:ascii="Arial" w:hAnsi="Arial" w:cs="Arial"/>
                <w:sz w:val="18"/>
                <w:szCs w:val="18"/>
                <w:cs/>
              </w:rPr>
              <w:t>149</w:t>
            </w:r>
          </w:p>
        </w:tc>
      </w:tr>
      <w:tr w:rsidR="00FE2B9F" w:rsidRPr="007E229C" w14:paraId="4F298562" w14:textId="77777777" w:rsidTr="00B21A19">
        <w:tblPrEx>
          <w:tblLook w:val="01E0" w:firstRow="1" w:lastRow="1" w:firstColumn="1" w:lastColumn="1" w:noHBand="0" w:noVBand="0"/>
        </w:tblPrEx>
        <w:trPr>
          <w:trHeight w:val="285"/>
        </w:trPr>
        <w:tc>
          <w:tcPr>
            <w:tcW w:w="3328" w:type="dxa"/>
          </w:tcPr>
          <w:p w14:paraId="568E5D19" w14:textId="16089CEB" w:rsidR="00FE2B9F" w:rsidRPr="007E229C" w:rsidRDefault="00FE2B9F" w:rsidP="00FE2B9F">
            <w:pPr>
              <w:spacing w:line="280" w:lineRule="exact"/>
              <w:ind w:left="255" w:hanging="255"/>
              <w:rPr>
                <w:rFonts w:ascii="Arial" w:hAnsi="Arial" w:cs="Arial"/>
                <w:sz w:val="18"/>
                <w:szCs w:val="18"/>
              </w:rPr>
            </w:pPr>
            <w:r w:rsidRPr="007E229C">
              <w:rPr>
                <w:rFonts w:ascii="Arial" w:hAnsi="Arial" w:cs="Arial"/>
                <w:sz w:val="18"/>
                <w:szCs w:val="18"/>
              </w:rPr>
              <w:t>Total contract assets</w:t>
            </w:r>
          </w:p>
        </w:tc>
        <w:tc>
          <w:tcPr>
            <w:tcW w:w="1461" w:type="dxa"/>
            <w:gridSpan w:val="3"/>
            <w:shd w:val="clear" w:color="auto" w:fill="auto"/>
            <w:vAlign w:val="bottom"/>
          </w:tcPr>
          <w:p w14:paraId="2E965D0D" w14:textId="325B391C" w:rsidR="00FE2B9F" w:rsidRPr="00D003E1" w:rsidRDefault="00FE2B9F" w:rsidP="00FE2B9F">
            <w:pPr>
              <w:pBdr>
                <w:bottom w:val="single" w:sz="4" w:space="1" w:color="auto"/>
              </w:pBdr>
              <w:tabs>
                <w:tab w:val="decimal" w:pos="1155"/>
              </w:tabs>
              <w:spacing w:line="280" w:lineRule="exact"/>
              <w:rPr>
                <w:rFonts w:ascii="Arial" w:hAnsi="Arial" w:cs="Arial"/>
                <w:sz w:val="18"/>
                <w:szCs w:val="18"/>
              </w:rPr>
            </w:pPr>
            <w:r w:rsidRPr="00D003E1">
              <w:rPr>
                <w:rFonts w:ascii="Arial" w:hAnsi="Arial" w:cs="Arial"/>
                <w:sz w:val="18"/>
                <w:szCs w:val="18"/>
                <w:cs/>
              </w:rPr>
              <w:t>32,287</w:t>
            </w:r>
          </w:p>
        </w:tc>
        <w:tc>
          <w:tcPr>
            <w:tcW w:w="1463" w:type="dxa"/>
            <w:gridSpan w:val="2"/>
            <w:shd w:val="clear" w:color="auto" w:fill="auto"/>
            <w:vAlign w:val="bottom"/>
          </w:tcPr>
          <w:p w14:paraId="597C94D0" w14:textId="4AC84A9D" w:rsidR="00FE2B9F" w:rsidRPr="00D003E1" w:rsidRDefault="00BB651B" w:rsidP="00FE2B9F">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22,208</w:t>
            </w:r>
          </w:p>
        </w:tc>
        <w:tc>
          <w:tcPr>
            <w:tcW w:w="1462" w:type="dxa"/>
            <w:gridSpan w:val="3"/>
            <w:shd w:val="clear" w:color="auto" w:fill="auto"/>
          </w:tcPr>
          <w:p w14:paraId="1B65C848" w14:textId="203AEB26" w:rsidR="00FE2B9F" w:rsidRPr="00D003E1" w:rsidRDefault="00FE2B9F" w:rsidP="00FE2B9F">
            <w:pPr>
              <w:pBdr>
                <w:bottom w:val="single" w:sz="4" w:space="1" w:color="auto"/>
              </w:pBdr>
              <w:tabs>
                <w:tab w:val="decimal" w:pos="1110"/>
              </w:tabs>
              <w:spacing w:line="280" w:lineRule="exact"/>
              <w:rPr>
                <w:rFonts w:ascii="Arial" w:hAnsi="Arial" w:cs="Arial"/>
                <w:sz w:val="18"/>
                <w:szCs w:val="18"/>
              </w:rPr>
            </w:pPr>
            <w:r w:rsidRPr="00D003E1">
              <w:rPr>
                <w:rFonts w:ascii="Arial" w:hAnsi="Arial" w:cs="Arial"/>
                <w:sz w:val="18"/>
                <w:szCs w:val="18"/>
                <w:cs/>
              </w:rPr>
              <w:t>28,257</w:t>
            </w:r>
          </w:p>
        </w:tc>
        <w:tc>
          <w:tcPr>
            <w:tcW w:w="1466" w:type="dxa"/>
            <w:gridSpan w:val="3"/>
            <w:shd w:val="clear" w:color="auto" w:fill="auto"/>
          </w:tcPr>
          <w:p w14:paraId="2AC12808" w14:textId="7EA967E8" w:rsidR="00FE2B9F" w:rsidRPr="00D003E1" w:rsidRDefault="00BB651B" w:rsidP="00FE2B9F">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17,149</w:t>
            </w:r>
          </w:p>
        </w:tc>
      </w:tr>
      <w:tr w:rsidR="00FE2B9F" w:rsidRPr="007E229C" w14:paraId="152DCE77" w14:textId="77777777" w:rsidTr="00B21A19">
        <w:tblPrEx>
          <w:tblLook w:val="01E0" w:firstRow="1" w:lastRow="1" w:firstColumn="1" w:lastColumn="1" w:noHBand="0" w:noVBand="0"/>
        </w:tblPrEx>
        <w:trPr>
          <w:trHeight w:val="285"/>
        </w:trPr>
        <w:tc>
          <w:tcPr>
            <w:tcW w:w="3328" w:type="dxa"/>
          </w:tcPr>
          <w:p w14:paraId="3F8E2A8B" w14:textId="29A92667" w:rsidR="00FE2B9F" w:rsidRPr="007E229C" w:rsidRDefault="00FE2B9F" w:rsidP="00FE2B9F">
            <w:pPr>
              <w:spacing w:line="280" w:lineRule="exact"/>
              <w:ind w:left="255" w:hanging="255"/>
              <w:rPr>
                <w:rFonts w:ascii="Arial" w:hAnsi="Arial" w:cs="Arial"/>
                <w:sz w:val="18"/>
                <w:szCs w:val="18"/>
              </w:rPr>
            </w:pPr>
            <w:r w:rsidRPr="007E229C">
              <w:rPr>
                <w:rFonts w:ascii="Arial" w:hAnsi="Arial" w:cs="Arial"/>
                <w:sz w:val="18"/>
                <w:szCs w:val="18"/>
              </w:rPr>
              <w:t>Total trade accounts receivable and contract assets - net</w:t>
            </w:r>
          </w:p>
        </w:tc>
        <w:tc>
          <w:tcPr>
            <w:tcW w:w="1461" w:type="dxa"/>
            <w:gridSpan w:val="3"/>
            <w:shd w:val="clear" w:color="auto" w:fill="auto"/>
            <w:vAlign w:val="bottom"/>
          </w:tcPr>
          <w:p w14:paraId="4C02FEA5" w14:textId="70AAA463" w:rsidR="00FE2B9F" w:rsidRPr="00D003E1" w:rsidRDefault="00FE2B9F" w:rsidP="00FE2B9F">
            <w:pPr>
              <w:pBdr>
                <w:bottom w:val="double" w:sz="4" w:space="1" w:color="auto"/>
              </w:pBdr>
              <w:tabs>
                <w:tab w:val="decimal" w:pos="1155"/>
              </w:tabs>
              <w:spacing w:line="280" w:lineRule="exact"/>
              <w:rPr>
                <w:rFonts w:ascii="Arial" w:hAnsi="Arial" w:cs="Arial"/>
                <w:sz w:val="18"/>
                <w:szCs w:val="18"/>
              </w:rPr>
            </w:pPr>
            <w:r w:rsidRPr="00D003E1">
              <w:rPr>
                <w:rFonts w:ascii="Arial" w:hAnsi="Arial" w:cs="Arial"/>
                <w:sz w:val="18"/>
                <w:szCs w:val="18"/>
                <w:cs/>
              </w:rPr>
              <w:t>258,408</w:t>
            </w:r>
          </w:p>
        </w:tc>
        <w:tc>
          <w:tcPr>
            <w:tcW w:w="1463" w:type="dxa"/>
            <w:gridSpan w:val="2"/>
            <w:shd w:val="clear" w:color="auto" w:fill="auto"/>
            <w:vAlign w:val="bottom"/>
          </w:tcPr>
          <w:p w14:paraId="29EFEC37" w14:textId="2F5B2BAA" w:rsidR="00FE2B9F" w:rsidRPr="00D003E1" w:rsidRDefault="00FE2B9F" w:rsidP="00FE2B9F">
            <w:pPr>
              <w:pBdr>
                <w:bottom w:val="double" w:sz="4" w:space="1" w:color="auto"/>
              </w:pBdr>
              <w:tabs>
                <w:tab w:val="decimal" w:pos="1110"/>
              </w:tabs>
              <w:spacing w:line="280" w:lineRule="exact"/>
              <w:rPr>
                <w:rFonts w:ascii="Arial" w:hAnsi="Arial" w:cs="Arial"/>
                <w:sz w:val="18"/>
                <w:szCs w:val="18"/>
                <w:cs/>
              </w:rPr>
            </w:pPr>
            <w:r w:rsidRPr="00D003E1">
              <w:rPr>
                <w:rFonts w:ascii="Arial" w:hAnsi="Arial" w:cs="Arial"/>
                <w:sz w:val="18"/>
                <w:szCs w:val="18"/>
              </w:rPr>
              <w:t>190,634</w:t>
            </w:r>
          </w:p>
        </w:tc>
        <w:tc>
          <w:tcPr>
            <w:tcW w:w="1462" w:type="dxa"/>
            <w:gridSpan w:val="3"/>
            <w:shd w:val="clear" w:color="auto" w:fill="auto"/>
            <w:vAlign w:val="bottom"/>
          </w:tcPr>
          <w:p w14:paraId="7445BF83" w14:textId="0F5BD36B" w:rsidR="00FE2B9F" w:rsidRPr="00D003E1" w:rsidRDefault="00FE2B9F" w:rsidP="00FE2B9F">
            <w:pPr>
              <w:pBdr>
                <w:bottom w:val="double" w:sz="4" w:space="1" w:color="auto"/>
              </w:pBdr>
              <w:tabs>
                <w:tab w:val="decimal" w:pos="1110"/>
              </w:tabs>
              <w:spacing w:line="280" w:lineRule="exact"/>
              <w:rPr>
                <w:rFonts w:ascii="Arial" w:hAnsi="Arial" w:cs="Arial"/>
                <w:sz w:val="18"/>
                <w:szCs w:val="18"/>
              </w:rPr>
            </w:pPr>
            <w:r w:rsidRPr="00D003E1">
              <w:rPr>
                <w:rFonts w:ascii="Arial" w:hAnsi="Arial" w:cs="Arial"/>
                <w:sz w:val="18"/>
                <w:szCs w:val="18"/>
                <w:cs/>
              </w:rPr>
              <w:t>252,665</w:t>
            </w:r>
          </w:p>
        </w:tc>
        <w:tc>
          <w:tcPr>
            <w:tcW w:w="1466" w:type="dxa"/>
            <w:gridSpan w:val="3"/>
            <w:shd w:val="clear" w:color="auto" w:fill="auto"/>
          </w:tcPr>
          <w:p w14:paraId="1E557A07" w14:textId="77777777" w:rsidR="00FE2B9F" w:rsidRPr="00D003E1" w:rsidRDefault="00FE2B9F" w:rsidP="00FE2B9F">
            <w:pPr>
              <w:pBdr>
                <w:bottom w:val="double" w:sz="4" w:space="1" w:color="auto"/>
              </w:pBdr>
              <w:tabs>
                <w:tab w:val="decimal" w:pos="1110"/>
              </w:tabs>
              <w:spacing w:line="280" w:lineRule="exact"/>
              <w:rPr>
                <w:rFonts w:ascii="Arial" w:hAnsi="Arial" w:cs="Arial"/>
                <w:sz w:val="18"/>
                <w:szCs w:val="18"/>
              </w:rPr>
            </w:pPr>
          </w:p>
          <w:p w14:paraId="32D0F402" w14:textId="50372832" w:rsidR="00FE2B9F" w:rsidRPr="00D003E1" w:rsidRDefault="00FE2B9F" w:rsidP="00FE2B9F">
            <w:pPr>
              <w:pBdr>
                <w:bottom w:val="double" w:sz="4" w:space="1" w:color="auto"/>
              </w:pBdr>
              <w:tabs>
                <w:tab w:val="decimal" w:pos="1110"/>
              </w:tabs>
              <w:spacing w:line="280" w:lineRule="exact"/>
              <w:rPr>
                <w:rFonts w:ascii="Arial" w:hAnsi="Arial" w:cs="Arial"/>
                <w:sz w:val="18"/>
                <w:szCs w:val="18"/>
                <w:cs/>
              </w:rPr>
            </w:pPr>
            <w:r w:rsidRPr="00D003E1">
              <w:rPr>
                <w:rFonts w:ascii="Arial" w:hAnsi="Arial" w:cs="Arial"/>
                <w:sz w:val="18"/>
                <w:szCs w:val="18"/>
              </w:rPr>
              <w:t>180,525</w:t>
            </w:r>
          </w:p>
        </w:tc>
      </w:tr>
    </w:tbl>
    <w:p w14:paraId="6B5CB59C" w14:textId="38E85578" w:rsidR="00312417" w:rsidRPr="007E229C" w:rsidRDefault="00312417" w:rsidP="00C17854">
      <w:pPr>
        <w:pStyle w:val="block"/>
        <w:spacing w:before="240" w:after="120" w:line="380" w:lineRule="exact"/>
        <w:ind w:left="540"/>
        <w:jc w:val="thaiDistribute"/>
        <w:rPr>
          <w:rFonts w:ascii="Arial" w:hAnsi="Arial" w:cs="Arial"/>
          <w:szCs w:val="22"/>
          <w:cs/>
        </w:rPr>
      </w:pPr>
      <w:r w:rsidRPr="007E229C">
        <w:rPr>
          <w:rFonts w:ascii="Arial" w:hAnsi="Arial" w:cs="Arial"/>
          <w:szCs w:val="22"/>
        </w:rPr>
        <w:t>The normal credit term granted by the Group ranges from 30 days to 90 days.</w:t>
      </w:r>
    </w:p>
    <w:p w14:paraId="5EB005A0" w14:textId="48DA77F8" w:rsidR="00312417" w:rsidRPr="007E229C" w:rsidRDefault="00312417" w:rsidP="00C17854">
      <w:pPr>
        <w:pStyle w:val="block"/>
        <w:spacing w:before="120" w:after="120" w:line="380" w:lineRule="exact"/>
        <w:ind w:left="540"/>
        <w:jc w:val="thaiDistribute"/>
        <w:rPr>
          <w:rFonts w:ascii="Arial" w:hAnsi="Arial" w:cs="Arial"/>
          <w:szCs w:val="22"/>
        </w:rPr>
      </w:pPr>
      <w:r w:rsidRPr="007E229C">
        <w:rPr>
          <w:rFonts w:ascii="Arial" w:hAnsi="Arial" w:cs="Arial"/>
          <w:szCs w:val="22"/>
        </w:rPr>
        <w:t>As at 3</w:t>
      </w:r>
      <w:r w:rsidR="00C17854" w:rsidRPr="007E229C">
        <w:rPr>
          <w:rFonts w:ascii="Arial" w:hAnsi="Arial" w:cs="Arial"/>
          <w:szCs w:val="22"/>
        </w:rPr>
        <w:t>1</w:t>
      </w:r>
      <w:r w:rsidRPr="007E229C">
        <w:rPr>
          <w:rFonts w:ascii="Arial" w:hAnsi="Arial" w:cs="Arial"/>
          <w:szCs w:val="22"/>
        </w:rPr>
        <w:t xml:space="preserve"> </w:t>
      </w:r>
      <w:r w:rsidR="00C17854" w:rsidRPr="007E229C">
        <w:rPr>
          <w:rFonts w:ascii="Arial" w:hAnsi="Arial" w:cs="Arial"/>
          <w:szCs w:val="22"/>
        </w:rPr>
        <w:t>December</w:t>
      </w:r>
      <w:r w:rsidRPr="007E229C">
        <w:rPr>
          <w:rFonts w:ascii="Arial" w:hAnsi="Arial" w:cs="Arial"/>
          <w:szCs w:val="22"/>
        </w:rPr>
        <w:t xml:space="preserve"> </w:t>
      </w:r>
      <w:r w:rsidR="008442C7" w:rsidRPr="007E229C">
        <w:rPr>
          <w:rFonts w:ascii="Arial" w:hAnsi="Arial" w:cs="Arial"/>
          <w:szCs w:val="22"/>
        </w:rPr>
        <w:t>2023</w:t>
      </w:r>
      <w:r w:rsidR="00AD1E55" w:rsidRPr="007E229C">
        <w:rPr>
          <w:rFonts w:ascii="Arial" w:hAnsi="Arial" w:cs="Arial"/>
          <w:szCs w:val="22"/>
        </w:rPr>
        <w:t xml:space="preserve"> and </w:t>
      </w:r>
      <w:r w:rsidR="008442C7" w:rsidRPr="007E229C">
        <w:rPr>
          <w:rFonts w:ascii="Arial" w:hAnsi="Arial" w:cs="Arial"/>
          <w:szCs w:val="22"/>
        </w:rPr>
        <w:t>2022</w:t>
      </w:r>
      <w:r w:rsidRPr="007E229C">
        <w:rPr>
          <w:rFonts w:ascii="Arial" w:hAnsi="Arial" w:cs="Arial"/>
          <w:szCs w:val="22"/>
        </w:rPr>
        <w:t>,</w:t>
      </w:r>
      <w:r w:rsidRPr="007E229C">
        <w:rPr>
          <w:rFonts w:ascii="Arial" w:hAnsi="Arial" w:cs="Arial"/>
          <w:szCs w:val="22"/>
          <w:cs/>
          <w:lang w:bidi="th-TH"/>
        </w:rPr>
        <w:t xml:space="preserve"> </w:t>
      </w:r>
      <w:r w:rsidRPr="007E229C">
        <w:rPr>
          <w:rFonts w:ascii="Arial" w:hAnsi="Arial" w:cs="Arial"/>
          <w:szCs w:val="22"/>
          <w:lang w:val="en-US" w:bidi="th-TH"/>
        </w:rPr>
        <w:t>some</w:t>
      </w:r>
      <w:r w:rsidRPr="007E229C">
        <w:rPr>
          <w:rFonts w:ascii="Arial" w:hAnsi="Arial" w:cs="Arial"/>
          <w:szCs w:val="22"/>
        </w:rPr>
        <w:t xml:space="preserve"> trade accounts receivable which overdue</w:t>
      </w:r>
      <w:r w:rsidR="00AD1E55" w:rsidRPr="007E229C">
        <w:rPr>
          <w:rFonts w:ascii="Arial" w:hAnsi="Arial" w:cs="Arial"/>
          <w:szCs w:val="22"/>
        </w:rPr>
        <w:t xml:space="preserve"> </w:t>
      </w:r>
      <w:r w:rsidRPr="007E229C">
        <w:rPr>
          <w:rFonts w:ascii="Arial" w:hAnsi="Arial" w:cs="Arial"/>
          <w:szCs w:val="28"/>
          <w:lang w:bidi="th-TH"/>
        </w:rPr>
        <w:t xml:space="preserve"> </w:t>
      </w:r>
      <w:r w:rsidR="00BA1625" w:rsidRPr="00A80C9E">
        <w:rPr>
          <w:rFonts w:ascii="Arial" w:hAnsi="Arial" w:cs="Arial" w:hint="cs"/>
          <w:szCs w:val="28"/>
          <w:cs/>
          <w:lang w:bidi="th-TH"/>
        </w:rPr>
        <w:t xml:space="preserve">                    </w:t>
      </w:r>
      <w:r w:rsidR="008E5250">
        <w:rPr>
          <w:rFonts w:ascii="Arial" w:hAnsi="Arial" w:cs="Arial"/>
          <w:szCs w:val="28"/>
          <w:lang w:bidi="th-TH"/>
        </w:rPr>
        <w:t>6</w:t>
      </w:r>
      <w:r w:rsidRPr="007E229C">
        <w:rPr>
          <w:rFonts w:ascii="Arial" w:hAnsi="Arial" w:cs="Arial"/>
          <w:szCs w:val="22"/>
        </w:rPr>
        <w:t xml:space="preserve"> months are under process of </w:t>
      </w:r>
      <w:r w:rsidR="00F82E38">
        <w:rPr>
          <w:rFonts w:ascii="Arial" w:hAnsi="Arial" w:cs="Arial"/>
          <w:szCs w:val="22"/>
        </w:rPr>
        <w:t>instalme</w:t>
      </w:r>
      <w:r w:rsidR="00F82E38" w:rsidRPr="007E229C">
        <w:rPr>
          <w:rFonts w:ascii="Arial" w:hAnsi="Arial" w:cs="Arial"/>
          <w:szCs w:val="22"/>
        </w:rPr>
        <w:t>nt</w:t>
      </w:r>
      <w:r w:rsidRPr="007E229C">
        <w:rPr>
          <w:rFonts w:ascii="Arial" w:hAnsi="Arial" w:cs="Arial"/>
          <w:szCs w:val="22"/>
        </w:rPr>
        <w:t xml:space="preserve"> payment</w:t>
      </w:r>
      <w:r w:rsidRPr="007E229C">
        <w:rPr>
          <w:rFonts w:ascii="Arial" w:hAnsi="Arial" w:cs="Arial"/>
          <w:szCs w:val="22"/>
          <w:lang w:val="en-US" w:bidi="th-TH"/>
        </w:rPr>
        <w:t>s</w:t>
      </w:r>
      <w:r w:rsidRPr="007E229C">
        <w:rPr>
          <w:rFonts w:ascii="Arial" w:hAnsi="Arial" w:cs="Arial"/>
          <w:szCs w:val="22"/>
        </w:rPr>
        <w:t xml:space="preserve"> with the Company.</w:t>
      </w:r>
    </w:p>
    <w:p w14:paraId="2633F062" w14:textId="2604ECF5" w:rsidR="00D82B5B" w:rsidRPr="007E229C" w:rsidRDefault="00F53FBE" w:rsidP="00E41D0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EA783C">
        <w:rPr>
          <w:rFonts w:ascii="Arial" w:eastAsia="Arial Unicode MS" w:hAnsi="Arial" w:cs="Arial"/>
          <w:sz w:val="22"/>
          <w:szCs w:val="22"/>
          <w:lang w:val="en-GB"/>
        </w:rPr>
        <w:t>Set out below is the</w:t>
      </w:r>
      <w:r w:rsidR="000E23DD" w:rsidRPr="007E229C">
        <w:rPr>
          <w:rFonts w:ascii="Arial" w:eastAsia="Arial Unicode MS" w:hAnsi="Arial" w:cs="Arial"/>
          <w:sz w:val="22"/>
          <w:szCs w:val="22"/>
          <w:lang w:val="en-GB"/>
        </w:rPr>
        <w:t xml:space="preserve"> movements</w:t>
      </w:r>
      <w:r w:rsidR="00D66A51" w:rsidRPr="007E229C">
        <w:rPr>
          <w:rFonts w:ascii="Arial" w:eastAsia="Arial Unicode MS" w:hAnsi="Arial" w:cs="Arial"/>
          <w:sz w:val="22"/>
          <w:szCs w:val="22"/>
          <w:lang w:val="en-GB"/>
        </w:rPr>
        <w:t xml:space="preserve"> in allowance </w:t>
      </w:r>
      <w:r w:rsidR="00B37B7D" w:rsidRPr="007E229C">
        <w:rPr>
          <w:rFonts w:ascii="Arial" w:eastAsia="Arial Unicode MS" w:hAnsi="Arial" w:cs="Arial"/>
          <w:sz w:val="22"/>
          <w:szCs w:val="22"/>
          <w:lang w:val="en-GB"/>
        </w:rPr>
        <w:t xml:space="preserve">for </w:t>
      </w:r>
      <w:r w:rsidR="00EA783C">
        <w:rPr>
          <w:rFonts w:ascii="Arial" w:eastAsia="Arial Unicode MS" w:hAnsi="Arial" w:cs="Arial"/>
          <w:sz w:val="22"/>
          <w:szCs w:val="22"/>
          <w:lang w:val="en-GB"/>
        </w:rPr>
        <w:t>expected credit</w:t>
      </w:r>
      <w:r w:rsidR="00B37B7D" w:rsidRPr="007E229C">
        <w:rPr>
          <w:rFonts w:ascii="Arial" w:eastAsia="Arial Unicode MS" w:hAnsi="Arial" w:cs="Arial"/>
          <w:sz w:val="22"/>
          <w:szCs w:val="22"/>
          <w:lang w:val="en-GB"/>
        </w:rPr>
        <w:t xml:space="preserve"> loss </w:t>
      </w:r>
      <w:r w:rsidR="000E23DD" w:rsidRPr="007E229C">
        <w:rPr>
          <w:rFonts w:ascii="Arial" w:eastAsia="Arial Unicode MS" w:hAnsi="Arial" w:cs="Arial"/>
          <w:sz w:val="22"/>
          <w:szCs w:val="22"/>
          <w:lang w:val="en-GB"/>
        </w:rPr>
        <w:t>for</w:t>
      </w:r>
      <w:r w:rsidR="00D66A51" w:rsidRPr="007E229C">
        <w:rPr>
          <w:rFonts w:ascii="Arial" w:eastAsia="Arial Unicode MS" w:hAnsi="Arial" w:cs="Arial"/>
          <w:sz w:val="22"/>
          <w:szCs w:val="22"/>
          <w:lang w:val="en-GB"/>
        </w:rPr>
        <w:t xml:space="preserve"> the year</w:t>
      </w:r>
      <w:r w:rsidR="00B01FA7" w:rsidRPr="007E229C">
        <w:rPr>
          <w:rFonts w:ascii="Arial" w:eastAsia="Arial Unicode MS" w:hAnsi="Arial" w:cs="Arial"/>
          <w:sz w:val="22"/>
          <w:szCs w:val="22"/>
          <w:lang w:val="en-GB"/>
        </w:rPr>
        <w:t>s</w:t>
      </w:r>
      <w:r w:rsidR="00D66A51" w:rsidRPr="007E229C">
        <w:rPr>
          <w:rFonts w:ascii="Arial" w:eastAsia="Arial Unicode MS" w:hAnsi="Arial" w:cs="Arial"/>
          <w:sz w:val="22"/>
          <w:szCs w:val="22"/>
          <w:lang w:val="en-GB"/>
        </w:rPr>
        <w:t xml:space="preserve"> ended </w:t>
      </w:r>
      <w:r w:rsidRPr="007E229C">
        <w:rPr>
          <w:rFonts w:ascii="Arial" w:eastAsia="Arial Unicode MS" w:hAnsi="Arial" w:cs="Arial"/>
          <w:sz w:val="22"/>
          <w:szCs w:val="22"/>
          <w:lang w:val="en-GB"/>
        </w:rPr>
        <w:t xml:space="preserve">                            </w:t>
      </w:r>
      <w:r w:rsidR="0048391E" w:rsidRPr="007E229C">
        <w:rPr>
          <w:rFonts w:ascii="Arial" w:eastAsia="Arial Unicode MS" w:hAnsi="Arial" w:cs="Arial"/>
          <w:sz w:val="22"/>
          <w:szCs w:val="22"/>
          <w:lang w:val="en-GB"/>
        </w:rPr>
        <w:t>3</w:t>
      </w:r>
      <w:r w:rsidRPr="007E229C">
        <w:rPr>
          <w:rFonts w:ascii="Arial" w:eastAsia="Arial Unicode MS" w:hAnsi="Arial" w:cs="Arial"/>
          <w:sz w:val="22"/>
          <w:szCs w:val="22"/>
          <w:lang w:val="en-GB"/>
        </w:rPr>
        <w:t>1</w:t>
      </w:r>
      <w:r w:rsidR="00D66A51" w:rsidRPr="007E229C">
        <w:rPr>
          <w:rFonts w:ascii="Arial" w:eastAsia="Arial Unicode MS" w:hAnsi="Arial" w:cs="Arial"/>
          <w:sz w:val="22"/>
          <w:szCs w:val="22"/>
          <w:cs/>
          <w:lang w:val="en-GB"/>
        </w:rPr>
        <w:t xml:space="preserve"> </w:t>
      </w:r>
      <w:r w:rsidR="00D66A51" w:rsidRPr="007E229C">
        <w:rPr>
          <w:rFonts w:ascii="Arial" w:eastAsia="Arial Unicode MS" w:hAnsi="Arial" w:cs="Arial"/>
          <w:sz w:val="22"/>
          <w:szCs w:val="22"/>
          <w:lang w:val="en-GB"/>
        </w:rPr>
        <w:t xml:space="preserve">December </w:t>
      </w:r>
      <w:r w:rsidR="008442C7" w:rsidRPr="007E229C">
        <w:rPr>
          <w:rFonts w:ascii="Arial" w:eastAsia="Arial Unicode MS" w:hAnsi="Arial" w:cs="Arial"/>
          <w:sz w:val="22"/>
          <w:szCs w:val="22"/>
          <w:lang w:val="en-GB"/>
        </w:rPr>
        <w:t>2023</w:t>
      </w:r>
      <w:r w:rsidR="00D66A51" w:rsidRPr="007E229C">
        <w:rPr>
          <w:rFonts w:ascii="Arial" w:eastAsia="Arial Unicode MS" w:hAnsi="Arial" w:cs="Arial"/>
          <w:sz w:val="22"/>
          <w:szCs w:val="22"/>
          <w:lang w:val="en-GB"/>
        </w:rPr>
        <w:t xml:space="preserve"> and </w:t>
      </w:r>
      <w:r w:rsidR="008442C7" w:rsidRPr="007E229C">
        <w:rPr>
          <w:rFonts w:ascii="Arial" w:eastAsia="Arial Unicode MS" w:hAnsi="Arial" w:cs="Arial"/>
          <w:sz w:val="22"/>
          <w:szCs w:val="22"/>
          <w:lang w:val="en-GB"/>
        </w:rPr>
        <w:t>2022</w:t>
      </w:r>
      <w:r w:rsidR="00D66A51" w:rsidRPr="007E229C">
        <w:rPr>
          <w:rFonts w:ascii="Arial" w:eastAsia="Arial Unicode MS" w:hAnsi="Arial" w:cs="Arial"/>
          <w:sz w:val="22"/>
          <w:szCs w:val="22"/>
          <w:cs/>
          <w:lang w:val="en-GB"/>
        </w:rPr>
        <w:t xml:space="preserve"> </w:t>
      </w:r>
      <w:r w:rsidR="00D66A51" w:rsidRPr="007E229C">
        <w:rPr>
          <w:rFonts w:ascii="Arial" w:eastAsia="Arial Unicode MS" w:hAnsi="Arial" w:cs="Arial"/>
          <w:sz w:val="22"/>
          <w:szCs w:val="22"/>
          <w:lang w:val="en-GB"/>
        </w:rPr>
        <w:t>are as follow:</w:t>
      </w:r>
    </w:p>
    <w:tbl>
      <w:tblPr>
        <w:tblW w:w="9090" w:type="dxa"/>
        <w:tblInd w:w="450" w:type="dxa"/>
        <w:tblLayout w:type="fixed"/>
        <w:tblLook w:val="0000" w:firstRow="0" w:lastRow="0" w:firstColumn="0" w:lastColumn="0" w:noHBand="0" w:noVBand="0"/>
      </w:tblPr>
      <w:tblGrid>
        <w:gridCol w:w="4410"/>
        <w:gridCol w:w="383"/>
        <w:gridCol w:w="245"/>
        <w:gridCol w:w="542"/>
        <w:gridCol w:w="342"/>
        <w:gridCol w:w="1458"/>
        <w:gridCol w:w="236"/>
        <w:gridCol w:w="1456"/>
        <w:gridCol w:w="18"/>
      </w:tblGrid>
      <w:tr w:rsidR="00D66A51" w:rsidRPr="007E229C" w14:paraId="28F648CF" w14:textId="77777777" w:rsidTr="00307E05">
        <w:trPr>
          <w:gridAfter w:val="1"/>
          <w:wAfter w:w="18" w:type="dxa"/>
          <w:cantSplit/>
        </w:trPr>
        <w:tc>
          <w:tcPr>
            <w:tcW w:w="4410" w:type="dxa"/>
          </w:tcPr>
          <w:p w14:paraId="6EAE9547" w14:textId="77777777" w:rsidR="00D66A51" w:rsidRPr="007E229C" w:rsidRDefault="00D66A51" w:rsidP="00F53FBE">
            <w:pPr>
              <w:pStyle w:val="3"/>
              <w:tabs>
                <w:tab w:val="clear" w:pos="360"/>
                <w:tab w:val="clear" w:pos="720"/>
              </w:tabs>
              <w:spacing w:line="380" w:lineRule="exact"/>
              <w:jc w:val="center"/>
              <w:rPr>
                <w:rFonts w:ascii="Arial" w:hAnsi="Arial" w:cs="Arial"/>
              </w:rPr>
            </w:pPr>
          </w:p>
        </w:tc>
        <w:tc>
          <w:tcPr>
            <w:tcW w:w="383" w:type="dxa"/>
          </w:tcPr>
          <w:p w14:paraId="3AA1A646" w14:textId="77777777" w:rsidR="00D66A51" w:rsidRPr="007E229C" w:rsidRDefault="00D66A51" w:rsidP="00F53FBE">
            <w:pPr>
              <w:spacing w:line="380" w:lineRule="exact"/>
              <w:jc w:val="center"/>
              <w:rPr>
                <w:rFonts w:ascii="Arial" w:hAnsi="Arial" w:cs="Arial"/>
                <w:sz w:val="22"/>
                <w:szCs w:val="22"/>
              </w:rPr>
            </w:pPr>
          </w:p>
        </w:tc>
        <w:tc>
          <w:tcPr>
            <w:tcW w:w="245" w:type="dxa"/>
            <w:tcBorders>
              <w:left w:val="nil"/>
            </w:tcBorders>
          </w:tcPr>
          <w:p w14:paraId="6674B168" w14:textId="77777777" w:rsidR="00D66A51" w:rsidRPr="007E229C" w:rsidRDefault="00D66A51" w:rsidP="00F53FBE">
            <w:pPr>
              <w:spacing w:line="380" w:lineRule="exact"/>
              <w:jc w:val="center"/>
              <w:rPr>
                <w:rFonts w:ascii="Arial" w:hAnsi="Arial" w:cs="Arial"/>
                <w:sz w:val="22"/>
                <w:szCs w:val="22"/>
              </w:rPr>
            </w:pPr>
          </w:p>
        </w:tc>
        <w:tc>
          <w:tcPr>
            <w:tcW w:w="542" w:type="dxa"/>
          </w:tcPr>
          <w:p w14:paraId="25C6C4CA" w14:textId="77777777" w:rsidR="00D66A51" w:rsidRPr="007E229C" w:rsidRDefault="00D66A51" w:rsidP="00F53FBE">
            <w:pPr>
              <w:spacing w:line="380" w:lineRule="exact"/>
              <w:jc w:val="center"/>
              <w:rPr>
                <w:rFonts w:ascii="Arial" w:hAnsi="Arial" w:cs="Arial"/>
                <w:sz w:val="22"/>
                <w:szCs w:val="22"/>
              </w:rPr>
            </w:pPr>
          </w:p>
        </w:tc>
        <w:tc>
          <w:tcPr>
            <w:tcW w:w="342" w:type="dxa"/>
            <w:tcBorders>
              <w:left w:val="nil"/>
            </w:tcBorders>
          </w:tcPr>
          <w:p w14:paraId="55784356" w14:textId="77777777" w:rsidR="00D66A51" w:rsidRPr="007E229C" w:rsidRDefault="00D66A51" w:rsidP="00F53FBE">
            <w:pPr>
              <w:pStyle w:val="3"/>
              <w:tabs>
                <w:tab w:val="clear" w:pos="360"/>
                <w:tab w:val="clear" w:pos="720"/>
              </w:tabs>
              <w:spacing w:line="380" w:lineRule="exact"/>
              <w:jc w:val="center"/>
              <w:rPr>
                <w:rFonts w:ascii="Arial" w:hAnsi="Arial" w:cs="Arial"/>
              </w:rPr>
            </w:pPr>
          </w:p>
        </w:tc>
        <w:tc>
          <w:tcPr>
            <w:tcW w:w="3150" w:type="dxa"/>
            <w:gridSpan w:val="3"/>
            <w:vAlign w:val="bottom"/>
          </w:tcPr>
          <w:p w14:paraId="01BC1ECD" w14:textId="31FE0F7E" w:rsidR="00D66A51" w:rsidRPr="007E229C" w:rsidRDefault="00D66A51" w:rsidP="00F53FBE">
            <w:pPr>
              <w:pStyle w:val="3"/>
              <w:tabs>
                <w:tab w:val="clear" w:pos="360"/>
                <w:tab w:val="clear" w:pos="720"/>
              </w:tabs>
              <w:spacing w:line="380" w:lineRule="exact"/>
              <w:jc w:val="right"/>
              <w:rPr>
                <w:rFonts w:ascii="Arial" w:hAnsi="Arial" w:cs="Arial"/>
              </w:rPr>
            </w:pPr>
            <w:r w:rsidRPr="007E229C">
              <w:rPr>
                <w:rFonts w:ascii="Arial" w:hAnsi="Arial" w:cs="Arial"/>
              </w:rPr>
              <w:t xml:space="preserve">(Unit: </w:t>
            </w:r>
            <w:r w:rsidR="00703802" w:rsidRPr="007E229C">
              <w:rPr>
                <w:rFonts w:ascii="Arial" w:hAnsi="Arial" w:cs="Arial"/>
              </w:rPr>
              <w:t xml:space="preserve">Thousand </w:t>
            </w:r>
            <w:r w:rsidRPr="007E229C">
              <w:rPr>
                <w:rFonts w:ascii="Arial" w:hAnsi="Arial" w:cs="Arial"/>
              </w:rPr>
              <w:t>Baht)</w:t>
            </w:r>
          </w:p>
        </w:tc>
      </w:tr>
      <w:tr w:rsidR="00D66A51" w:rsidRPr="007E229C" w14:paraId="078692A3" w14:textId="77777777" w:rsidTr="00307E05">
        <w:trPr>
          <w:cantSplit/>
        </w:trPr>
        <w:tc>
          <w:tcPr>
            <w:tcW w:w="4410" w:type="dxa"/>
          </w:tcPr>
          <w:p w14:paraId="0B53F8BC" w14:textId="77777777" w:rsidR="00D66A51" w:rsidRPr="007E229C" w:rsidRDefault="00D66A51" w:rsidP="00F53FBE">
            <w:pPr>
              <w:pStyle w:val="3"/>
              <w:tabs>
                <w:tab w:val="clear" w:pos="360"/>
                <w:tab w:val="clear" w:pos="720"/>
              </w:tabs>
              <w:spacing w:line="380" w:lineRule="exact"/>
              <w:jc w:val="center"/>
              <w:rPr>
                <w:rFonts w:ascii="Arial" w:hAnsi="Arial" w:cs="Arial"/>
              </w:rPr>
            </w:pPr>
            <w:r w:rsidRPr="007E229C">
              <w:rPr>
                <w:rFonts w:ascii="Arial" w:hAnsi="Arial" w:cs="Arial"/>
                <w:b/>
                <w:bCs/>
                <w:lang w:val="en-GB"/>
              </w:rPr>
              <w:tab/>
            </w:r>
          </w:p>
        </w:tc>
        <w:tc>
          <w:tcPr>
            <w:tcW w:w="1170" w:type="dxa"/>
            <w:gridSpan w:val="3"/>
          </w:tcPr>
          <w:p w14:paraId="2F79EC03" w14:textId="09E4EE9C" w:rsidR="00D66A51" w:rsidRPr="007E229C" w:rsidRDefault="00D66A51" w:rsidP="00F53FBE">
            <w:pPr>
              <w:spacing w:line="380" w:lineRule="exact"/>
              <w:ind w:left="-108" w:right="-108"/>
              <w:jc w:val="center"/>
              <w:rPr>
                <w:rFonts w:ascii="Arial" w:hAnsi="Arial" w:cs="Arial"/>
                <w:sz w:val="22"/>
                <w:szCs w:val="22"/>
              </w:rPr>
            </w:pPr>
          </w:p>
        </w:tc>
        <w:tc>
          <w:tcPr>
            <w:tcW w:w="342" w:type="dxa"/>
            <w:tcBorders>
              <w:left w:val="nil"/>
            </w:tcBorders>
          </w:tcPr>
          <w:p w14:paraId="735FECE7" w14:textId="77777777" w:rsidR="00D66A51" w:rsidRPr="007E229C" w:rsidRDefault="00D66A51" w:rsidP="00F53FBE">
            <w:pPr>
              <w:spacing w:line="380" w:lineRule="exact"/>
              <w:ind w:right="72"/>
              <w:rPr>
                <w:rFonts w:ascii="Arial" w:hAnsi="Arial" w:cs="Arial"/>
                <w:sz w:val="22"/>
                <w:szCs w:val="22"/>
              </w:rPr>
            </w:pPr>
          </w:p>
        </w:tc>
        <w:tc>
          <w:tcPr>
            <w:tcW w:w="3168" w:type="dxa"/>
            <w:gridSpan w:val="4"/>
            <w:tcBorders>
              <w:bottom w:val="single" w:sz="4" w:space="0" w:color="auto"/>
            </w:tcBorders>
            <w:vAlign w:val="bottom"/>
          </w:tcPr>
          <w:p w14:paraId="42105480" w14:textId="37501B1B" w:rsidR="00D66A51" w:rsidRPr="007E229C" w:rsidRDefault="00D521C5" w:rsidP="00F53FBE">
            <w:pPr>
              <w:spacing w:line="380" w:lineRule="exact"/>
              <w:ind w:right="72"/>
              <w:jc w:val="center"/>
              <w:rPr>
                <w:rFonts w:ascii="Arial" w:hAnsi="Arial" w:cs="Arial"/>
                <w:sz w:val="22"/>
                <w:szCs w:val="22"/>
              </w:rPr>
            </w:pPr>
            <w:r w:rsidRPr="007E229C">
              <w:rPr>
                <w:rFonts w:ascii="Arial" w:hAnsi="Arial" w:cs="Arial"/>
                <w:sz w:val="22"/>
                <w:szCs w:val="22"/>
              </w:rPr>
              <w:t xml:space="preserve">Consolidated and </w:t>
            </w:r>
            <w:r w:rsidR="00D66A51" w:rsidRPr="007E229C">
              <w:rPr>
                <w:rFonts w:ascii="Arial" w:hAnsi="Arial" w:cs="Arial"/>
                <w:sz w:val="22"/>
                <w:szCs w:val="22"/>
              </w:rPr>
              <w:t xml:space="preserve">Separate </w:t>
            </w:r>
            <w:r w:rsidR="00F53FBE" w:rsidRPr="007E229C">
              <w:rPr>
                <w:rFonts w:ascii="Arial" w:hAnsi="Arial" w:cs="Arial"/>
                <w:sz w:val="22"/>
                <w:szCs w:val="22"/>
              </w:rPr>
              <w:t>financial statements</w:t>
            </w:r>
          </w:p>
        </w:tc>
      </w:tr>
      <w:tr w:rsidR="00D66A51" w:rsidRPr="007E229C" w14:paraId="342DC2AA" w14:textId="77777777" w:rsidTr="00307E05">
        <w:trPr>
          <w:cantSplit/>
        </w:trPr>
        <w:tc>
          <w:tcPr>
            <w:tcW w:w="4410" w:type="dxa"/>
          </w:tcPr>
          <w:p w14:paraId="50B42C6A" w14:textId="77777777" w:rsidR="00D66A51" w:rsidRPr="007E229C" w:rsidRDefault="00D66A51" w:rsidP="00F53FBE">
            <w:pPr>
              <w:pStyle w:val="3"/>
              <w:tabs>
                <w:tab w:val="clear" w:pos="360"/>
                <w:tab w:val="clear" w:pos="720"/>
              </w:tabs>
              <w:spacing w:line="380" w:lineRule="exact"/>
              <w:rPr>
                <w:rFonts w:ascii="Arial" w:hAnsi="Arial" w:cs="Arial"/>
              </w:rPr>
            </w:pPr>
          </w:p>
        </w:tc>
        <w:tc>
          <w:tcPr>
            <w:tcW w:w="383" w:type="dxa"/>
            <w:vAlign w:val="bottom"/>
          </w:tcPr>
          <w:p w14:paraId="2B18B700" w14:textId="2A617F16" w:rsidR="00D66A51" w:rsidRPr="007E229C" w:rsidRDefault="00D66A51" w:rsidP="00F53FBE">
            <w:pPr>
              <w:spacing w:line="380" w:lineRule="exact"/>
              <w:ind w:left="-112" w:right="-103"/>
              <w:jc w:val="center"/>
              <w:rPr>
                <w:rFonts w:ascii="Arial" w:hAnsi="Arial" w:cs="Arial"/>
                <w:sz w:val="22"/>
                <w:szCs w:val="22"/>
              </w:rPr>
            </w:pPr>
          </w:p>
        </w:tc>
        <w:tc>
          <w:tcPr>
            <w:tcW w:w="245" w:type="dxa"/>
          </w:tcPr>
          <w:p w14:paraId="6E314254" w14:textId="77777777" w:rsidR="00D66A51" w:rsidRPr="007E229C" w:rsidRDefault="00D66A51" w:rsidP="00F53FBE">
            <w:pPr>
              <w:pStyle w:val="BodyTextIndent3"/>
              <w:spacing w:line="380" w:lineRule="exact"/>
              <w:ind w:left="-112" w:right="-103" w:firstLine="0"/>
              <w:jc w:val="center"/>
              <w:rPr>
                <w:rFonts w:ascii="Arial" w:hAnsi="Arial" w:cs="Arial"/>
                <w:sz w:val="22"/>
                <w:szCs w:val="22"/>
                <w:lang w:val="en-GB"/>
              </w:rPr>
            </w:pPr>
          </w:p>
        </w:tc>
        <w:tc>
          <w:tcPr>
            <w:tcW w:w="542" w:type="dxa"/>
            <w:vAlign w:val="bottom"/>
          </w:tcPr>
          <w:p w14:paraId="72CA8DB8" w14:textId="2EA27B50" w:rsidR="00D66A51" w:rsidRPr="007E229C" w:rsidRDefault="00D66A51" w:rsidP="00F53FBE">
            <w:pPr>
              <w:spacing w:line="380" w:lineRule="exact"/>
              <w:ind w:left="-112" w:right="-103"/>
              <w:jc w:val="center"/>
              <w:rPr>
                <w:rFonts w:ascii="Arial" w:hAnsi="Arial" w:cs="Arial"/>
                <w:sz w:val="22"/>
                <w:szCs w:val="22"/>
                <w:lang w:val="en-GB"/>
              </w:rPr>
            </w:pPr>
          </w:p>
        </w:tc>
        <w:tc>
          <w:tcPr>
            <w:tcW w:w="342" w:type="dxa"/>
            <w:tcBorders>
              <w:left w:val="nil"/>
            </w:tcBorders>
          </w:tcPr>
          <w:p w14:paraId="5FABB9C3" w14:textId="77777777" w:rsidR="00D66A51" w:rsidRPr="007E229C" w:rsidRDefault="00D66A51" w:rsidP="00F53FBE">
            <w:pPr>
              <w:pStyle w:val="BodyTextIndent3"/>
              <w:spacing w:line="380" w:lineRule="exact"/>
              <w:ind w:left="-112" w:right="-103" w:firstLine="0"/>
              <w:jc w:val="center"/>
              <w:rPr>
                <w:rFonts w:ascii="Arial" w:hAnsi="Arial" w:cs="Arial"/>
                <w:sz w:val="22"/>
                <w:szCs w:val="22"/>
                <w:lang w:val="en-GB"/>
              </w:rPr>
            </w:pPr>
          </w:p>
        </w:tc>
        <w:tc>
          <w:tcPr>
            <w:tcW w:w="1458" w:type="dxa"/>
            <w:tcBorders>
              <w:bottom w:val="single" w:sz="4" w:space="0" w:color="auto"/>
            </w:tcBorders>
            <w:vAlign w:val="bottom"/>
          </w:tcPr>
          <w:p w14:paraId="5A0259A9" w14:textId="2D32B998" w:rsidR="00D66A51" w:rsidRPr="007E229C" w:rsidRDefault="009D6B2B" w:rsidP="00F53FBE">
            <w:pPr>
              <w:spacing w:line="380" w:lineRule="exact"/>
              <w:ind w:left="-112" w:right="-103"/>
              <w:jc w:val="center"/>
              <w:rPr>
                <w:rFonts w:ascii="Arial" w:hAnsi="Arial" w:cs="Arial"/>
                <w:sz w:val="22"/>
                <w:szCs w:val="22"/>
              </w:rPr>
            </w:pPr>
            <w:r w:rsidRPr="007E229C">
              <w:rPr>
                <w:rFonts w:ascii="Arial" w:hAnsi="Arial" w:cs="Arial"/>
                <w:sz w:val="22"/>
                <w:szCs w:val="22"/>
              </w:rPr>
              <w:t>2023</w:t>
            </w:r>
          </w:p>
        </w:tc>
        <w:tc>
          <w:tcPr>
            <w:tcW w:w="236" w:type="dxa"/>
          </w:tcPr>
          <w:p w14:paraId="273690D9" w14:textId="77777777" w:rsidR="00D66A51" w:rsidRPr="007E229C" w:rsidRDefault="00D66A51" w:rsidP="00F53FBE">
            <w:pPr>
              <w:pStyle w:val="BodyTextIndent3"/>
              <w:spacing w:line="380" w:lineRule="exact"/>
              <w:ind w:left="-112" w:right="-103" w:firstLine="0"/>
              <w:jc w:val="center"/>
              <w:rPr>
                <w:rFonts w:ascii="Arial" w:hAnsi="Arial" w:cs="Arial"/>
                <w:sz w:val="22"/>
                <w:szCs w:val="22"/>
                <w:lang w:val="en-GB"/>
              </w:rPr>
            </w:pPr>
          </w:p>
        </w:tc>
        <w:tc>
          <w:tcPr>
            <w:tcW w:w="1474" w:type="dxa"/>
            <w:gridSpan w:val="2"/>
            <w:tcBorders>
              <w:bottom w:val="single" w:sz="4" w:space="0" w:color="auto"/>
            </w:tcBorders>
            <w:vAlign w:val="bottom"/>
          </w:tcPr>
          <w:p w14:paraId="735F903F" w14:textId="0DA929E7" w:rsidR="00D66A51" w:rsidRPr="007E229C" w:rsidRDefault="009D6B2B" w:rsidP="00F53FBE">
            <w:pPr>
              <w:spacing w:line="380" w:lineRule="exact"/>
              <w:ind w:left="-112" w:right="-103"/>
              <w:jc w:val="center"/>
              <w:rPr>
                <w:rFonts w:ascii="Arial" w:hAnsi="Arial" w:cs="Arial"/>
                <w:sz w:val="22"/>
                <w:szCs w:val="22"/>
                <w:lang w:val="en-GB"/>
              </w:rPr>
            </w:pPr>
            <w:r w:rsidRPr="007E229C">
              <w:rPr>
                <w:rFonts w:ascii="Arial" w:hAnsi="Arial" w:cs="Arial"/>
                <w:sz w:val="22"/>
                <w:szCs w:val="22"/>
              </w:rPr>
              <w:t>2022</w:t>
            </w:r>
          </w:p>
        </w:tc>
      </w:tr>
      <w:tr w:rsidR="00F53FBE" w:rsidRPr="007E229C" w14:paraId="6977FDFA" w14:textId="77777777" w:rsidTr="00242740">
        <w:trPr>
          <w:cantSplit/>
        </w:trPr>
        <w:tc>
          <w:tcPr>
            <w:tcW w:w="4410" w:type="dxa"/>
            <w:vAlign w:val="bottom"/>
          </w:tcPr>
          <w:p w14:paraId="77602EEB" w14:textId="3EA105E8" w:rsidR="00F53FBE" w:rsidRPr="007E229C" w:rsidRDefault="00F53FBE" w:rsidP="00F53FBE">
            <w:pPr>
              <w:spacing w:line="380" w:lineRule="exact"/>
              <w:rPr>
                <w:rFonts w:ascii="Arial" w:hAnsi="Arial" w:cs="Arial"/>
                <w:sz w:val="22"/>
                <w:szCs w:val="22"/>
                <w:cs/>
              </w:rPr>
            </w:pPr>
            <w:r w:rsidRPr="007E229C">
              <w:rPr>
                <w:rFonts w:ascii="Arial" w:hAnsi="Arial" w:cs="Arial"/>
                <w:sz w:val="22"/>
                <w:szCs w:val="22"/>
              </w:rPr>
              <w:t xml:space="preserve">Balance as at 1 January </w:t>
            </w:r>
          </w:p>
        </w:tc>
        <w:tc>
          <w:tcPr>
            <w:tcW w:w="383" w:type="dxa"/>
          </w:tcPr>
          <w:p w14:paraId="3FF4F537" w14:textId="77777777" w:rsidR="00F53FBE" w:rsidRPr="007E229C" w:rsidRDefault="00F53FBE" w:rsidP="00F53FBE">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337024F5" w14:textId="77777777" w:rsidR="00F53FBE" w:rsidRPr="007E229C" w:rsidRDefault="00F53FBE" w:rsidP="00F53FBE">
            <w:pPr>
              <w:spacing w:line="380" w:lineRule="exact"/>
              <w:ind w:left="-87" w:right="-15"/>
              <w:jc w:val="right"/>
              <w:rPr>
                <w:rFonts w:ascii="Arial" w:hAnsi="Arial" w:cs="Arial"/>
                <w:sz w:val="22"/>
                <w:szCs w:val="22"/>
              </w:rPr>
            </w:pPr>
          </w:p>
        </w:tc>
        <w:tc>
          <w:tcPr>
            <w:tcW w:w="542" w:type="dxa"/>
            <w:tcBorders>
              <w:left w:val="nil"/>
            </w:tcBorders>
          </w:tcPr>
          <w:p w14:paraId="7046AD02" w14:textId="77777777" w:rsidR="00F53FBE" w:rsidRPr="007E229C" w:rsidRDefault="00F53FBE"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268160B" w14:textId="77777777" w:rsidR="00F53FBE" w:rsidRPr="007E229C" w:rsidRDefault="00F53FBE" w:rsidP="00F53FBE">
            <w:pPr>
              <w:spacing w:line="380" w:lineRule="exact"/>
              <w:ind w:left="-87" w:right="-15"/>
              <w:jc w:val="right"/>
              <w:rPr>
                <w:rFonts w:ascii="Arial" w:hAnsi="Arial" w:cs="Arial"/>
                <w:sz w:val="22"/>
                <w:szCs w:val="22"/>
              </w:rPr>
            </w:pPr>
          </w:p>
        </w:tc>
        <w:tc>
          <w:tcPr>
            <w:tcW w:w="1458" w:type="dxa"/>
            <w:shd w:val="clear" w:color="auto" w:fill="auto"/>
          </w:tcPr>
          <w:p w14:paraId="4E2288A0" w14:textId="69AC8251" w:rsidR="00F53FBE" w:rsidRPr="00242740" w:rsidRDefault="00727033" w:rsidP="00F53FBE">
            <w:pPr>
              <w:tabs>
                <w:tab w:val="left" w:pos="498"/>
              </w:tabs>
              <w:spacing w:line="380" w:lineRule="exact"/>
              <w:ind w:left="-92"/>
              <w:jc w:val="right"/>
              <w:rPr>
                <w:rFonts w:ascii="Arial" w:hAnsi="Arial" w:cs="Arial"/>
                <w:sz w:val="22"/>
                <w:szCs w:val="22"/>
              </w:rPr>
            </w:pPr>
            <w:r w:rsidRPr="00242740">
              <w:rPr>
                <w:rFonts w:ascii="Arial" w:hAnsi="Arial" w:cs="Arial"/>
                <w:sz w:val="22"/>
                <w:szCs w:val="22"/>
              </w:rPr>
              <w:t>25,024</w:t>
            </w:r>
          </w:p>
        </w:tc>
        <w:tc>
          <w:tcPr>
            <w:tcW w:w="236" w:type="dxa"/>
          </w:tcPr>
          <w:p w14:paraId="1DE039CB" w14:textId="77777777" w:rsidR="00F53FBE" w:rsidRPr="007E229C" w:rsidRDefault="00F53FBE" w:rsidP="00F53FBE">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E15E827" w14:textId="2D38E4FE" w:rsidR="00F53FBE" w:rsidRPr="007E229C" w:rsidRDefault="009D6B2B" w:rsidP="00F53FBE">
            <w:pPr>
              <w:tabs>
                <w:tab w:val="decimal" w:pos="1185"/>
              </w:tabs>
              <w:spacing w:line="380" w:lineRule="exact"/>
              <w:rPr>
                <w:rFonts w:ascii="Arial" w:hAnsi="Arial" w:cs="Arial"/>
                <w:sz w:val="22"/>
                <w:szCs w:val="22"/>
              </w:rPr>
            </w:pPr>
            <w:r w:rsidRPr="007E229C">
              <w:rPr>
                <w:rFonts w:ascii="Arial" w:hAnsi="Arial" w:cs="Arial"/>
                <w:sz w:val="22"/>
                <w:szCs w:val="22"/>
              </w:rPr>
              <w:t>23,438</w:t>
            </w:r>
          </w:p>
        </w:tc>
      </w:tr>
      <w:tr w:rsidR="007761EF" w:rsidRPr="007E229C" w14:paraId="548342AB" w14:textId="77777777" w:rsidTr="00242740">
        <w:trPr>
          <w:cantSplit/>
        </w:trPr>
        <w:tc>
          <w:tcPr>
            <w:tcW w:w="4793" w:type="dxa"/>
            <w:gridSpan w:val="2"/>
            <w:vAlign w:val="bottom"/>
          </w:tcPr>
          <w:p w14:paraId="78DDCB02" w14:textId="372B6E2B" w:rsidR="007761EF" w:rsidRPr="007E229C" w:rsidRDefault="007761EF" w:rsidP="007761EF">
            <w:pPr>
              <w:tabs>
                <w:tab w:val="left" w:pos="606"/>
              </w:tabs>
              <w:spacing w:line="380" w:lineRule="exact"/>
              <w:ind w:left="-92" w:right="-9" w:firstLine="77"/>
              <w:rPr>
                <w:rFonts w:ascii="Arial" w:hAnsi="Arial" w:cs="Arial"/>
                <w:sz w:val="22"/>
                <w:szCs w:val="22"/>
              </w:rPr>
            </w:pPr>
            <w:r w:rsidRPr="007E229C">
              <w:rPr>
                <w:rFonts w:ascii="Arial" w:hAnsi="Arial" w:cs="Arial"/>
                <w:sz w:val="22"/>
                <w:szCs w:val="22"/>
              </w:rPr>
              <w:t xml:space="preserve">Add: </w:t>
            </w:r>
            <w:r w:rsidR="00C07ADE" w:rsidRPr="007E229C">
              <w:rPr>
                <w:rFonts w:ascii="Arial" w:hAnsi="Arial" w:cs="Arial"/>
                <w:sz w:val="22"/>
                <w:szCs w:val="22"/>
              </w:rPr>
              <w:t>Allowance for expected credit losses</w:t>
            </w:r>
          </w:p>
        </w:tc>
        <w:tc>
          <w:tcPr>
            <w:tcW w:w="245" w:type="dxa"/>
            <w:tcBorders>
              <w:left w:val="nil"/>
              <w:right w:val="nil"/>
            </w:tcBorders>
          </w:tcPr>
          <w:p w14:paraId="6FC21524" w14:textId="77777777" w:rsidR="007761EF" w:rsidRPr="007E229C" w:rsidRDefault="007761EF" w:rsidP="00F53FBE">
            <w:pPr>
              <w:spacing w:line="380" w:lineRule="exact"/>
              <w:ind w:left="-87" w:right="-15"/>
              <w:jc w:val="right"/>
              <w:rPr>
                <w:rFonts w:ascii="Arial" w:hAnsi="Arial" w:cs="Arial"/>
                <w:sz w:val="22"/>
                <w:szCs w:val="22"/>
              </w:rPr>
            </w:pPr>
          </w:p>
        </w:tc>
        <w:tc>
          <w:tcPr>
            <w:tcW w:w="542" w:type="dxa"/>
            <w:tcBorders>
              <w:left w:val="nil"/>
            </w:tcBorders>
          </w:tcPr>
          <w:p w14:paraId="03B20B61" w14:textId="77777777" w:rsidR="007761EF" w:rsidRPr="007E229C" w:rsidRDefault="007761EF"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06B411B" w14:textId="77777777" w:rsidR="007761EF" w:rsidRPr="007E229C" w:rsidRDefault="007761EF" w:rsidP="00F53FBE">
            <w:pPr>
              <w:spacing w:line="380" w:lineRule="exact"/>
              <w:ind w:left="-87" w:right="-15"/>
              <w:jc w:val="right"/>
              <w:rPr>
                <w:rFonts w:ascii="Arial" w:hAnsi="Arial" w:cs="Arial"/>
                <w:sz w:val="22"/>
                <w:szCs w:val="22"/>
              </w:rPr>
            </w:pPr>
          </w:p>
        </w:tc>
        <w:tc>
          <w:tcPr>
            <w:tcW w:w="1458" w:type="dxa"/>
            <w:shd w:val="clear" w:color="auto" w:fill="auto"/>
          </w:tcPr>
          <w:p w14:paraId="0DADA3D8" w14:textId="14DCB215" w:rsidR="007761EF" w:rsidRPr="00242740" w:rsidRDefault="00727033" w:rsidP="00F53FBE">
            <w:pPr>
              <w:tabs>
                <w:tab w:val="left" w:pos="498"/>
              </w:tabs>
              <w:spacing w:line="380" w:lineRule="exact"/>
              <w:ind w:left="-92"/>
              <w:jc w:val="right"/>
              <w:rPr>
                <w:rFonts w:ascii="Arial" w:hAnsi="Arial" w:cs="Arial"/>
                <w:sz w:val="22"/>
                <w:szCs w:val="22"/>
              </w:rPr>
            </w:pPr>
            <w:r w:rsidRPr="00242740">
              <w:rPr>
                <w:rFonts w:ascii="Arial" w:hAnsi="Arial" w:cs="Arial"/>
                <w:sz w:val="22"/>
                <w:szCs w:val="22"/>
              </w:rPr>
              <w:t>9,234</w:t>
            </w:r>
          </w:p>
        </w:tc>
        <w:tc>
          <w:tcPr>
            <w:tcW w:w="236" w:type="dxa"/>
          </w:tcPr>
          <w:p w14:paraId="597352AF" w14:textId="77777777" w:rsidR="007761EF" w:rsidRPr="007E229C" w:rsidRDefault="007761EF" w:rsidP="00F53FBE">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837ECC6" w14:textId="36A1DC24" w:rsidR="007761EF" w:rsidRPr="007E229C" w:rsidRDefault="009D6B2B" w:rsidP="00F53FBE">
            <w:pPr>
              <w:tabs>
                <w:tab w:val="decimal" w:pos="1185"/>
              </w:tabs>
              <w:spacing w:line="380" w:lineRule="exact"/>
              <w:rPr>
                <w:rFonts w:ascii="Arial" w:hAnsi="Arial" w:cs="Arial"/>
                <w:sz w:val="22"/>
                <w:szCs w:val="22"/>
              </w:rPr>
            </w:pPr>
            <w:r w:rsidRPr="007E229C">
              <w:rPr>
                <w:rFonts w:ascii="Arial" w:hAnsi="Arial" w:cs="Arial"/>
                <w:sz w:val="22"/>
                <w:szCs w:val="22"/>
              </w:rPr>
              <w:t>1,586</w:t>
            </w:r>
          </w:p>
        </w:tc>
      </w:tr>
      <w:tr w:rsidR="00F53FBE" w:rsidRPr="007E229C" w14:paraId="661B87F0" w14:textId="78F84611" w:rsidTr="00242740">
        <w:trPr>
          <w:cantSplit/>
        </w:trPr>
        <w:tc>
          <w:tcPr>
            <w:tcW w:w="5922" w:type="dxa"/>
            <w:gridSpan w:val="5"/>
          </w:tcPr>
          <w:p w14:paraId="0842CF27" w14:textId="12D2BAA2" w:rsidR="00F53FBE" w:rsidRPr="007E229C" w:rsidRDefault="00F53FBE" w:rsidP="00F53FBE">
            <w:pPr>
              <w:spacing w:line="380" w:lineRule="exact"/>
              <w:rPr>
                <w:rFonts w:ascii="Arial" w:hAnsi="Arial" w:cs="Arial"/>
                <w:sz w:val="22"/>
                <w:szCs w:val="22"/>
              </w:rPr>
            </w:pPr>
            <w:r w:rsidRPr="007E229C">
              <w:rPr>
                <w:rFonts w:ascii="Arial" w:hAnsi="Arial" w:cs="Arial"/>
                <w:sz w:val="22"/>
                <w:szCs w:val="22"/>
              </w:rPr>
              <w:t xml:space="preserve">Less: Reversal of allowance for </w:t>
            </w:r>
            <w:r w:rsidR="00EA783C">
              <w:rPr>
                <w:rFonts w:ascii="Arial" w:hAnsi="Arial" w:cs="Arial"/>
                <w:sz w:val="22"/>
                <w:szCs w:val="22"/>
              </w:rPr>
              <w:t>expected credit losses</w:t>
            </w:r>
          </w:p>
        </w:tc>
        <w:tc>
          <w:tcPr>
            <w:tcW w:w="1458" w:type="dxa"/>
            <w:tcBorders>
              <w:bottom w:val="single" w:sz="4" w:space="0" w:color="auto"/>
            </w:tcBorders>
            <w:shd w:val="clear" w:color="auto" w:fill="auto"/>
            <w:vAlign w:val="center"/>
          </w:tcPr>
          <w:p w14:paraId="0611C89D" w14:textId="0B40C626" w:rsidR="00F53FBE" w:rsidRPr="00242740" w:rsidRDefault="00727033" w:rsidP="00F53FBE">
            <w:pPr>
              <w:tabs>
                <w:tab w:val="left" w:pos="498"/>
              </w:tabs>
              <w:spacing w:line="380" w:lineRule="exact"/>
              <w:jc w:val="right"/>
              <w:rPr>
                <w:rFonts w:ascii="Arial" w:hAnsi="Arial" w:cs="Arial"/>
                <w:sz w:val="22"/>
                <w:szCs w:val="22"/>
              </w:rPr>
            </w:pPr>
            <w:r w:rsidRPr="00242740">
              <w:rPr>
                <w:rFonts w:ascii="Arial" w:hAnsi="Arial" w:cs="Arial"/>
                <w:sz w:val="22"/>
                <w:szCs w:val="22"/>
              </w:rPr>
              <w:t>(</w:t>
            </w:r>
            <w:r w:rsidR="00D134BA" w:rsidRPr="00242740">
              <w:rPr>
                <w:rFonts w:ascii="Arial" w:hAnsi="Arial" w:cs="Arial"/>
                <w:sz w:val="22"/>
                <w:szCs w:val="22"/>
              </w:rPr>
              <w:t>1,654</w:t>
            </w:r>
            <w:r w:rsidRPr="00242740">
              <w:rPr>
                <w:rFonts w:ascii="Arial" w:hAnsi="Arial" w:cs="Arial"/>
                <w:sz w:val="22"/>
                <w:szCs w:val="22"/>
              </w:rPr>
              <w:t>)</w:t>
            </w:r>
          </w:p>
        </w:tc>
        <w:tc>
          <w:tcPr>
            <w:tcW w:w="236" w:type="dxa"/>
          </w:tcPr>
          <w:p w14:paraId="7349E069" w14:textId="77777777" w:rsidR="00F53FBE" w:rsidRPr="007E229C" w:rsidRDefault="00F53FBE" w:rsidP="00F53FBE">
            <w:pPr>
              <w:pStyle w:val="BodyTextIndent3"/>
              <w:tabs>
                <w:tab w:val="left" w:pos="5018"/>
              </w:tabs>
              <w:spacing w:line="380" w:lineRule="exact"/>
              <w:ind w:left="-87" w:right="-15" w:firstLine="0"/>
              <w:jc w:val="right"/>
              <w:rPr>
                <w:rFonts w:ascii="Arial" w:hAnsi="Arial" w:cs="Arial"/>
                <w:sz w:val="22"/>
                <w:szCs w:val="22"/>
                <w:highlight w:val="yellow"/>
                <w:lang w:bidi="th-TH"/>
              </w:rPr>
            </w:pPr>
          </w:p>
        </w:tc>
        <w:tc>
          <w:tcPr>
            <w:tcW w:w="1474" w:type="dxa"/>
            <w:gridSpan w:val="2"/>
            <w:tcBorders>
              <w:bottom w:val="single" w:sz="4" w:space="0" w:color="auto"/>
            </w:tcBorders>
            <w:vAlign w:val="center"/>
          </w:tcPr>
          <w:p w14:paraId="743310E1" w14:textId="2E2A4F2F" w:rsidR="00F53FBE" w:rsidRPr="007E229C" w:rsidRDefault="009D6B2B" w:rsidP="00F53FBE">
            <w:pPr>
              <w:tabs>
                <w:tab w:val="decimal" w:pos="1185"/>
              </w:tabs>
              <w:spacing w:line="380" w:lineRule="exact"/>
              <w:rPr>
                <w:rFonts w:ascii="Arial" w:hAnsi="Arial" w:cs="Arial"/>
                <w:sz w:val="22"/>
                <w:szCs w:val="22"/>
              </w:rPr>
            </w:pPr>
            <w:r w:rsidRPr="007E229C">
              <w:rPr>
                <w:rFonts w:ascii="Arial" w:hAnsi="Arial" w:cs="Arial"/>
                <w:sz w:val="22"/>
                <w:szCs w:val="22"/>
              </w:rPr>
              <w:t>-</w:t>
            </w:r>
          </w:p>
        </w:tc>
      </w:tr>
      <w:tr w:rsidR="00F53FBE" w:rsidRPr="007E229C" w14:paraId="3824F60F" w14:textId="77777777" w:rsidTr="00242740">
        <w:trPr>
          <w:cantSplit/>
        </w:trPr>
        <w:tc>
          <w:tcPr>
            <w:tcW w:w="4410" w:type="dxa"/>
            <w:vAlign w:val="bottom"/>
          </w:tcPr>
          <w:p w14:paraId="493AFA4C" w14:textId="77777777" w:rsidR="00F53FBE" w:rsidRPr="007E229C" w:rsidRDefault="00F53FBE" w:rsidP="00F53FBE">
            <w:pPr>
              <w:spacing w:line="380" w:lineRule="exact"/>
              <w:rPr>
                <w:rFonts w:ascii="Arial" w:hAnsi="Arial" w:cs="Arial"/>
                <w:sz w:val="22"/>
                <w:szCs w:val="22"/>
              </w:rPr>
            </w:pPr>
            <w:r w:rsidRPr="007E229C">
              <w:rPr>
                <w:rFonts w:ascii="Arial" w:hAnsi="Arial" w:cs="Arial"/>
                <w:sz w:val="22"/>
                <w:szCs w:val="22"/>
              </w:rPr>
              <w:t xml:space="preserve">Balance as at 31 December </w:t>
            </w:r>
          </w:p>
        </w:tc>
        <w:tc>
          <w:tcPr>
            <w:tcW w:w="383" w:type="dxa"/>
          </w:tcPr>
          <w:p w14:paraId="76A115F7" w14:textId="3AB739E2" w:rsidR="00F53FBE" w:rsidRPr="007E229C" w:rsidRDefault="00F53FBE" w:rsidP="00F53FBE">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1CD49533" w14:textId="77777777" w:rsidR="00F53FBE" w:rsidRPr="007E229C" w:rsidRDefault="00F53FBE" w:rsidP="00F53FBE">
            <w:pPr>
              <w:spacing w:line="380" w:lineRule="exact"/>
              <w:ind w:left="-87" w:right="-15"/>
              <w:jc w:val="right"/>
              <w:rPr>
                <w:rFonts w:ascii="Arial" w:hAnsi="Arial" w:cs="Arial"/>
                <w:sz w:val="22"/>
                <w:szCs w:val="22"/>
              </w:rPr>
            </w:pPr>
          </w:p>
        </w:tc>
        <w:tc>
          <w:tcPr>
            <w:tcW w:w="542" w:type="dxa"/>
            <w:tcBorders>
              <w:left w:val="nil"/>
            </w:tcBorders>
          </w:tcPr>
          <w:p w14:paraId="226C91BB" w14:textId="3D7488F7" w:rsidR="00F53FBE" w:rsidRPr="007E229C" w:rsidRDefault="00F53FBE" w:rsidP="00F53FBE">
            <w:pPr>
              <w:tabs>
                <w:tab w:val="left" w:pos="606"/>
              </w:tabs>
              <w:spacing w:line="380" w:lineRule="exact"/>
              <w:ind w:left="-92" w:right="-9"/>
              <w:jc w:val="right"/>
              <w:rPr>
                <w:rFonts w:ascii="Arial" w:hAnsi="Arial" w:cs="Arial"/>
                <w:sz w:val="22"/>
                <w:szCs w:val="22"/>
              </w:rPr>
            </w:pPr>
          </w:p>
        </w:tc>
        <w:tc>
          <w:tcPr>
            <w:tcW w:w="342" w:type="dxa"/>
            <w:tcBorders>
              <w:left w:val="nil"/>
            </w:tcBorders>
          </w:tcPr>
          <w:p w14:paraId="3A1F825C" w14:textId="77777777" w:rsidR="00F53FBE" w:rsidRPr="007E229C" w:rsidRDefault="00F53FBE" w:rsidP="00F53FBE">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58" w:type="dxa"/>
            <w:tcBorders>
              <w:top w:val="single" w:sz="4" w:space="0" w:color="auto"/>
              <w:bottom w:val="double" w:sz="4" w:space="0" w:color="auto"/>
            </w:tcBorders>
            <w:shd w:val="clear" w:color="auto" w:fill="auto"/>
          </w:tcPr>
          <w:p w14:paraId="65D8CB93" w14:textId="3A147A2C" w:rsidR="00F53FBE" w:rsidRPr="00242740" w:rsidRDefault="00D134BA" w:rsidP="00F53FBE">
            <w:pPr>
              <w:tabs>
                <w:tab w:val="left" w:pos="498"/>
              </w:tabs>
              <w:spacing w:line="380" w:lineRule="exact"/>
              <w:ind w:left="-92"/>
              <w:jc w:val="right"/>
              <w:rPr>
                <w:rFonts w:ascii="Arial" w:hAnsi="Arial" w:cs="Arial"/>
                <w:sz w:val="22"/>
                <w:szCs w:val="22"/>
              </w:rPr>
            </w:pPr>
            <w:r w:rsidRPr="00242740">
              <w:rPr>
                <w:rFonts w:ascii="Arial" w:hAnsi="Arial" w:cs="Arial"/>
                <w:sz w:val="22"/>
                <w:szCs w:val="22"/>
              </w:rPr>
              <w:t>32,604</w:t>
            </w:r>
          </w:p>
        </w:tc>
        <w:tc>
          <w:tcPr>
            <w:tcW w:w="236" w:type="dxa"/>
          </w:tcPr>
          <w:p w14:paraId="4906C388" w14:textId="77777777" w:rsidR="00F53FBE" w:rsidRPr="007E229C" w:rsidRDefault="00F53FBE" w:rsidP="00F53FBE">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74" w:type="dxa"/>
            <w:gridSpan w:val="2"/>
            <w:tcBorders>
              <w:top w:val="single" w:sz="4" w:space="0" w:color="auto"/>
              <w:bottom w:val="double" w:sz="4" w:space="0" w:color="auto"/>
            </w:tcBorders>
          </w:tcPr>
          <w:p w14:paraId="23881F49" w14:textId="649C1FF4" w:rsidR="00F53FBE" w:rsidRPr="007E229C" w:rsidRDefault="009D6B2B" w:rsidP="00F53FBE">
            <w:pPr>
              <w:tabs>
                <w:tab w:val="decimal" w:pos="1185"/>
              </w:tabs>
              <w:spacing w:line="380" w:lineRule="exact"/>
              <w:rPr>
                <w:rFonts w:ascii="Arial" w:hAnsi="Arial" w:cs="Arial"/>
                <w:sz w:val="22"/>
                <w:szCs w:val="22"/>
              </w:rPr>
            </w:pPr>
            <w:r w:rsidRPr="007E229C">
              <w:rPr>
                <w:rFonts w:ascii="Arial" w:hAnsi="Arial" w:cs="Arial"/>
                <w:sz w:val="22"/>
                <w:szCs w:val="22"/>
              </w:rPr>
              <w:t>25,024</w:t>
            </w:r>
          </w:p>
        </w:tc>
      </w:tr>
    </w:tbl>
    <w:p w14:paraId="736438BB" w14:textId="77777777" w:rsidR="00157476" w:rsidRDefault="00157476" w:rsidP="00F53FBE">
      <w:pPr>
        <w:pStyle w:val="BodyText"/>
        <w:spacing w:before="240" w:line="380" w:lineRule="exact"/>
        <w:ind w:left="547" w:hanging="547"/>
        <w:jc w:val="both"/>
        <w:rPr>
          <w:rFonts w:ascii="Arial" w:eastAsia="Arial Unicode MS" w:hAnsi="Arial" w:cs="Arial"/>
          <w:b/>
          <w:bCs/>
          <w:sz w:val="22"/>
          <w:szCs w:val="28"/>
        </w:rPr>
      </w:pPr>
    </w:p>
    <w:p w14:paraId="6BB4DB30" w14:textId="77777777" w:rsidR="00157476" w:rsidRDefault="00157476">
      <w:pPr>
        <w:rPr>
          <w:rFonts w:ascii="Arial" w:eastAsia="Arial Unicode MS" w:hAnsi="Arial" w:cs="Arial"/>
          <w:b/>
          <w:bCs/>
          <w:sz w:val="22"/>
          <w:szCs w:val="28"/>
        </w:rPr>
      </w:pPr>
      <w:r>
        <w:rPr>
          <w:rFonts w:ascii="Arial" w:eastAsia="Arial Unicode MS" w:hAnsi="Arial" w:cs="Arial"/>
          <w:b/>
          <w:bCs/>
          <w:sz w:val="22"/>
          <w:szCs w:val="28"/>
        </w:rPr>
        <w:br w:type="page"/>
      </w:r>
    </w:p>
    <w:p w14:paraId="11E2521D" w14:textId="441554E0" w:rsidR="00CD265B" w:rsidRPr="00A80C9E" w:rsidRDefault="00262776" w:rsidP="00F53FBE">
      <w:pPr>
        <w:pStyle w:val="BodyText"/>
        <w:spacing w:before="240" w:line="380" w:lineRule="exact"/>
        <w:ind w:left="547" w:hanging="547"/>
        <w:jc w:val="both"/>
        <w:rPr>
          <w:rFonts w:ascii="Arial" w:eastAsia="Arial Unicode MS" w:hAnsi="Arial" w:cs="Arial"/>
          <w:b/>
          <w:bCs/>
          <w:sz w:val="22"/>
          <w:szCs w:val="22"/>
          <w:cs/>
          <w:lang w:val="en-GB"/>
        </w:rPr>
      </w:pPr>
      <w:r w:rsidRPr="00A80C9E">
        <w:rPr>
          <w:rFonts w:ascii="Arial" w:eastAsia="Arial Unicode MS" w:hAnsi="Arial" w:cs="Arial"/>
          <w:b/>
          <w:bCs/>
          <w:sz w:val="22"/>
          <w:szCs w:val="28"/>
        </w:rPr>
        <w:lastRenderedPageBreak/>
        <w:t>8</w:t>
      </w:r>
      <w:r w:rsidR="00F53FBE" w:rsidRPr="007E229C">
        <w:rPr>
          <w:rFonts w:ascii="Arial" w:eastAsia="Arial Unicode MS" w:hAnsi="Arial" w:cs="Arial"/>
          <w:b/>
          <w:bCs/>
          <w:sz w:val="22"/>
          <w:szCs w:val="22"/>
          <w:lang w:val="en-GB"/>
        </w:rPr>
        <w:t>.</w:t>
      </w:r>
      <w:r w:rsidR="00F53FBE" w:rsidRPr="007E229C">
        <w:rPr>
          <w:rFonts w:ascii="Arial" w:eastAsia="Arial Unicode MS" w:hAnsi="Arial" w:cs="Arial"/>
          <w:b/>
          <w:bCs/>
          <w:sz w:val="22"/>
          <w:szCs w:val="22"/>
          <w:lang w:val="en-GB"/>
        </w:rPr>
        <w:tab/>
      </w:r>
      <w:r w:rsidR="00CD265B" w:rsidRPr="007E229C">
        <w:rPr>
          <w:rFonts w:ascii="Arial" w:eastAsia="Arial Unicode MS" w:hAnsi="Arial" w:cs="Arial"/>
          <w:b/>
          <w:bCs/>
          <w:sz w:val="22"/>
          <w:szCs w:val="22"/>
          <w:lang w:val="en-GB"/>
        </w:rPr>
        <w:t>R</w:t>
      </w:r>
      <w:r w:rsidR="00F53FBE" w:rsidRPr="007E229C">
        <w:rPr>
          <w:rFonts w:ascii="Arial" w:eastAsia="Arial Unicode MS" w:hAnsi="Arial" w:cs="Arial"/>
          <w:b/>
          <w:bCs/>
          <w:sz w:val="22"/>
          <w:szCs w:val="22"/>
          <w:lang w:val="en-GB"/>
        </w:rPr>
        <w:t xml:space="preserve">elated </w:t>
      </w:r>
      <w:r w:rsidR="00EA783C">
        <w:rPr>
          <w:rFonts w:ascii="Arial" w:eastAsia="Arial Unicode MS" w:hAnsi="Arial" w:cs="Arial"/>
          <w:b/>
          <w:bCs/>
          <w:sz w:val="22"/>
          <w:szCs w:val="22"/>
          <w:lang w:val="en-GB"/>
        </w:rPr>
        <w:t>party</w:t>
      </w:r>
      <w:r w:rsidR="00F53FBE" w:rsidRPr="007E229C">
        <w:rPr>
          <w:rFonts w:ascii="Arial" w:eastAsia="Arial Unicode MS" w:hAnsi="Arial" w:cs="Arial"/>
          <w:b/>
          <w:bCs/>
          <w:sz w:val="22"/>
          <w:szCs w:val="22"/>
          <w:lang w:val="en-GB"/>
        </w:rPr>
        <w:t xml:space="preserve"> transactions </w:t>
      </w:r>
    </w:p>
    <w:p w14:paraId="5A879041" w14:textId="4284B0FA" w:rsidR="00E87956" w:rsidRPr="007E229C" w:rsidRDefault="00E87956" w:rsidP="00E87956">
      <w:pPr>
        <w:spacing w:before="120" w:after="120" w:line="380" w:lineRule="exact"/>
        <w:ind w:left="547"/>
        <w:jc w:val="thaiDistribute"/>
        <w:rPr>
          <w:rFonts w:ascii="Arial" w:hAnsi="Arial" w:cs="Arial"/>
          <w:sz w:val="22"/>
          <w:szCs w:val="22"/>
        </w:rPr>
      </w:pPr>
      <w:r w:rsidRPr="007E229C">
        <w:rPr>
          <w:rFonts w:ascii="Arial" w:hAnsi="Arial" w:cs="Arial"/>
          <w:sz w:val="22"/>
          <w:szCs w:val="22"/>
        </w:rPr>
        <w:t xml:space="preserve">The relationships between the Company, subsidiaries and associate are </w:t>
      </w:r>
      <w:proofErr w:type="spellStart"/>
      <w:r w:rsidRPr="007E229C">
        <w:rPr>
          <w:rFonts w:ascii="Arial" w:hAnsi="Arial" w:cs="Arial"/>
          <w:sz w:val="22"/>
          <w:szCs w:val="22"/>
        </w:rPr>
        <w:t>summarised</w:t>
      </w:r>
      <w:proofErr w:type="spellEnd"/>
      <w:r w:rsidRPr="007E229C">
        <w:rPr>
          <w:rFonts w:ascii="Arial" w:hAnsi="Arial" w:cs="Arial"/>
          <w:sz w:val="22"/>
          <w:szCs w:val="22"/>
        </w:rPr>
        <w:t xml:space="preserve"> as described in Notes 1</w:t>
      </w:r>
      <w:r w:rsidR="007E229C" w:rsidRPr="007E229C">
        <w:rPr>
          <w:rFonts w:ascii="Arial" w:hAnsi="Arial" w:cs="Arial"/>
          <w:sz w:val="22"/>
          <w:szCs w:val="22"/>
        </w:rPr>
        <w:t>2</w:t>
      </w:r>
      <w:r w:rsidRPr="007E229C">
        <w:rPr>
          <w:rFonts w:ascii="Arial" w:hAnsi="Arial" w:cs="Arial"/>
          <w:sz w:val="22"/>
          <w:szCs w:val="22"/>
        </w:rPr>
        <w:t xml:space="preserve"> and 1</w:t>
      </w:r>
      <w:r w:rsidR="007E229C" w:rsidRPr="007E229C">
        <w:rPr>
          <w:rFonts w:ascii="Arial" w:hAnsi="Arial" w:cs="Arial"/>
          <w:sz w:val="22"/>
          <w:szCs w:val="22"/>
        </w:rPr>
        <w:t>3</w:t>
      </w:r>
      <w:r w:rsidRPr="007E229C">
        <w:rPr>
          <w:rFonts w:ascii="Arial" w:hAnsi="Arial" w:cs="Arial"/>
          <w:sz w:val="22"/>
          <w:szCs w:val="22"/>
        </w:rPr>
        <w:t xml:space="preserve"> to the consolidated financial statements and the relationships between the Company and other related parties and </w:t>
      </w:r>
      <w:proofErr w:type="spellStart"/>
      <w:r w:rsidRPr="007E229C">
        <w:rPr>
          <w:rFonts w:ascii="Arial" w:hAnsi="Arial" w:cs="Arial"/>
          <w:sz w:val="22"/>
          <w:szCs w:val="22"/>
        </w:rPr>
        <w:t>summarised</w:t>
      </w:r>
      <w:proofErr w:type="spellEnd"/>
      <w:r w:rsidRPr="007E229C">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770"/>
        <w:gridCol w:w="4320"/>
      </w:tblGrid>
      <w:tr w:rsidR="00E87956" w:rsidRPr="007E229C" w14:paraId="4F0415F2" w14:textId="77777777" w:rsidTr="00417675">
        <w:trPr>
          <w:tblHeader/>
        </w:trPr>
        <w:tc>
          <w:tcPr>
            <w:tcW w:w="4770" w:type="dxa"/>
            <w:shd w:val="clear" w:color="auto" w:fill="auto"/>
            <w:hideMark/>
          </w:tcPr>
          <w:p w14:paraId="1DB5F9F6" w14:textId="385D011E" w:rsidR="00E87956" w:rsidRPr="007E229C" w:rsidRDefault="006109A0" w:rsidP="00D86809">
            <w:pPr>
              <w:pBdr>
                <w:bottom w:val="single" w:sz="4" w:space="1" w:color="auto"/>
              </w:pBdr>
              <w:tabs>
                <w:tab w:val="left" w:pos="900"/>
                <w:tab w:val="left" w:pos="2160"/>
                <w:tab w:val="decimal" w:pos="7380"/>
                <w:tab w:val="center" w:pos="8460"/>
              </w:tabs>
              <w:spacing w:line="360" w:lineRule="exact"/>
              <w:jc w:val="center"/>
              <w:rPr>
                <w:rFonts w:ascii="Arial" w:hAnsi="Arial" w:cs="Arial"/>
                <w:sz w:val="22"/>
                <w:szCs w:val="22"/>
              </w:rPr>
            </w:pPr>
            <w:r w:rsidRPr="007E229C">
              <w:rPr>
                <w:rFonts w:ascii="Arial" w:hAnsi="Arial" w:cs="Arial"/>
                <w:sz w:val="22"/>
                <w:szCs w:val="22"/>
              </w:rPr>
              <w:t>Related companies</w:t>
            </w:r>
          </w:p>
        </w:tc>
        <w:tc>
          <w:tcPr>
            <w:tcW w:w="4320" w:type="dxa"/>
            <w:shd w:val="clear" w:color="auto" w:fill="auto"/>
            <w:hideMark/>
          </w:tcPr>
          <w:p w14:paraId="69431EDE" w14:textId="77777777" w:rsidR="00E87956" w:rsidRPr="007E229C" w:rsidRDefault="00E87956" w:rsidP="00D8680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2"/>
                <w:szCs w:val="22"/>
              </w:rPr>
            </w:pPr>
            <w:r w:rsidRPr="007E229C">
              <w:rPr>
                <w:rFonts w:ascii="Arial" w:hAnsi="Arial" w:cs="Arial"/>
                <w:sz w:val="22"/>
                <w:szCs w:val="22"/>
              </w:rPr>
              <w:t>Relationship</w:t>
            </w:r>
          </w:p>
        </w:tc>
      </w:tr>
      <w:tr w:rsidR="00EE17B8" w:rsidRPr="007E229C" w14:paraId="4A9AFC1A" w14:textId="77777777" w:rsidTr="00417675">
        <w:trPr>
          <w:trHeight w:val="80"/>
        </w:trPr>
        <w:tc>
          <w:tcPr>
            <w:tcW w:w="4770" w:type="dxa"/>
            <w:shd w:val="clear" w:color="auto" w:fill="auto"/>
            <w:vAlign w:val="bottom"/>
          </w:tcPr>
          <w:p w14:paraId="1537C5FC" w14:textId="67F6559B" w:rsidR="00EE17B8" w:rsidRPr="007E229C" w:rsidRDefault="004F39DA" w:rsidP="004F39DA">
            <w:pPr>
              <w:tabs>
                <w:tab w:val="left" w:pos="900"/>
                <w:tab w:val="left" w:pos="2160"/>
                <w:tab w:val="decimal" w:pos="7380"/>
                <w:tab w:val="center" w:pos="8460"/>
              </w:tabs>
              <w:spacing w:line="360" w:lineRule="exact"/>
              <w:ind w:left="163" w:right="162" w:hanging="163"/>
              <w:rPr>
                <w:rFonts w:ascii="Arial" w:hAnsi="Arial" w:cs="Arial"/>
                <w:sz w:val="22"/>
                <w:szCs w:val="22"/>
                <w:cs/>
              </w:rPr>
            </w:pPr>
            <w:r w:rsidRPr="007E229C">
              <w:rPr>
                <w:rFonts w:ascii="Arial" w:hAnsi="Arial" w:cs="Arial"/>
                <w:sz w:val="22"/>
                <w:szCs w:val="22"/>
              </w:rPr>
              <w:t>Asia Green Energy Public Company Limited</w:t>
            </w:r>
          </w:p>
        </w:tc>
        <w:tc>
          <w:tcPr>
            <w:tcW w:w="4320" w:type="dxa"/>
            <w:shd w:val="clear" w:color="auto" w:fill="auto"/>
            <w:vAlign w:val="bottom"/>
          </w:tcPr>
          <w:p w14:paraId="17B30A33" w14:textId="26AC81D0" w:rsidR="00EE17B8" w:rsidRPr="007E229C" w:rsidRDefault="004F39DA">
            <w:pPr>
              <w:tabs>
                <w:tab w:val="left" w:pos="900"/>
                <w:tab w:val="left" w:pos="2160"/>
                <w:tab w:val="decimal" w:pos="7380"/>
                <w:tab w:val="center" w:pos="8460"/>
              </w:tabs>
              <w:spacing w:line="360" w:lineRule="exact"/>
              <w:ind w:left="162" w:right="-18" w:hanging="162"/>
              <w:rPr>
                <w:rFonts w:ascii="Arial" w:hAnsi="Arial" w:cs="Arial"/>
                <w:sz w:val="22"/>
                <w:szCs w:val="22"/>
              </w:rPr>
            </w:pPr>
            <w:r w:rsidRPr="007E229C">
              <w:rPr>
                <w:rFonts w:ascii="Arial" w:hAnsi="Arial" w:cs="Arial"/>
                <w:sz w:val="22"/>
                <w:szCs w:val="22"/>
              </w:rPr>
              <w:t>Major shareholder</w:t>
            </w:r>
            <w:r w:rsidR="00EA783C" w:rsidRPr="007E229C">
              <w:rPr>
                <w:rFonts w:ascii="Arial" w:hAnsi="Arial" w:cs="Arial"/>
                <w:sz w:val="22"/>
                <w:szCs w:val="22"/>
              </w:rPr>
              <w:t xml:space="preserve"> of the Company</w:t>
            </w:r>
          </w:p>
        </w:tc>
      </w:tr>
      <w:tr w:rsidR="0081608A" w:rsidRPr="007E229C" w14:paraId="45C39351" w14:textId="77777777" w:rsidTr="00417675">
        <w:trPr>
          <w:trHeight w:val="80"/>
        </w:trPr>
        <w:tc>
          <w:tcPr>
            <w:tcW w:w="4770" w:type="dxa"/>
            <w:shd w:val="clear" w:color="auto" w:fill="auto"/>
            <w:vAlign w:val="bottom"/>
          </w:tcPr>
          <w:p w14:paraId="410EA235" w14:textId="1443C97E" w:rsidR="0081608A" w:rsidRPr="007E229C" w:rsidRDefault="00064BB7" w:rsidP="00D86809">
            <w:pPr>
              <w:tabs>
                <w:tab w:val="left" w:pos="900"/>
                <w:tab w:val="left" w:pos="2160"/>
                <w:tab w:val="decimal" w:pos="7380"/>
                <w:tab w:val="center" w:pos="8460"/>
              </w:tabs>
              <w:spacing w:line="360" w:lineRule="exact"/>
              <w:ind w:right="162"/>
              <w:rPr>
                <w:rFonts w:ascii="Arial" w:hAnsi="Arial" w:cs="Arial"/>
                <w:sz w:val="22"/>
                <w:szCs w:val="22"/>
                <w:cs/>
              </w:rPr>
            </w:pPr>
            <w:r w:rsidRPr="007E229C">
              <w:rPr>
                <w:rFonts w:ascii="Arial" w:hAnsi="Arial" w:cs="Arial"/>
                <w:sz w:val="22"/>
                <w:szCs w:val="22"/>
              </w:rPr>
              <w:t>Q.T.C. Services Chiang Mai Co., Ltd.</w:t>
            </w:r>
          </w:p>
        </w:tc>
        <w:tc>
          <w:tcPr>
            <w:tcW w:w="4320" w:type="dxa"/>
            <w:shd w:val="clear" w:color="auto" w:fill="auto"/>
            <w:vAlign w:val="bottom"/>
          </w:tcPr>
          <w:p w14:paraId="6971973B" w14:textId="13D710F2" w:rsidR="0081608A" w:rsidRPr="007E229C" w:rsidRDefault="0061444A" w:rsidP="00D86809">
            <w:pPr>
              <w:tabs>
                <w:tab w:val="left" w:pos="900"/>
                <w:tab w:val="left" w:pos="2160"/>
                <w:tab w:val="decimal" w:pos="7380"/>
                <w:tab w:val="center" w:pos="8460"/>
              </w:tabs>
              <w:spacing w:line="360" w:lineRule="exact"/>
              <w:ind w:left="162" w:right="-18" w:hanging="162"/>
              <w:rPr>
                <w:rFonts w:ascii="Arial" w:hAnsi="Arial" w:cs="Arial"/>
                <w:sz w:val="22"/>
                <w:szCs w:val="22"/>
              </w:rPr>
            </w:pPr>
            <w:r w:rsidRPr="007E229C">
              <w:rPr>
                <w:rFonts w:ascii="Arial" w:hAnsi="Arial" w:cs="Arial"/>
                <w:sz w:val="22"/>
                <w:szCs w:val="22"/>
              </w:rPr>
              <w:t xml:space="preserve">Co - Relative of </w:t>
            </w:r>
            <w:r w:rsidR="004E6BA9">
              <w:rPr>
                <w:rFonts w:ascii="Arial" w:hAnsi="Arial" w:cs="Arial"/>
                <w:sz w:val="22"/>
                <w:szCs w:val="22"/>
              </w:rPr>
              <w:t>d</w:t>
            </w:r>
            <w:r w:rsidRPr="007E229C">
              <w:rPr>
                <w:rFonts w:ascii="Arial" w:hAnsi="Arial" w:cs="Arial"/>
                <w:sz w:val="22"/>
                <w:szCs w:val="22"/>
              </w:rPr>
              <w:t>irector of the Company</w:t>
            </w:r>
          </w:p>
        </w:tc>
      </w:tr>
      <w:tr w:rsidR="0081608A" w:rsidRPr="007E229C" w14:paraId="4BCFAB50" w14:textId="77777777" w:rsidTr="006E4E43">
        <w:trPr>
          <w:trHeight w:val="80"/>
        </w:trPr>
        <w:tc>
          <w:tcPr>
            <w:tcW w:w="4770" w:type="dxa"/>
            <w:shd w:val="clear" w:color="auto" w:fill="auto"/>
          </w:tcPr>
          <w:p w14:paraId="16041BDF" w14:textId="27E943A8" w:rsidR="0081608A" w:rsidRPr="007E229C" w:rsidRDefault="009343A7" w:rsidP="006E4E43">
            <w:pPr>
              <w:tabs>
                <w:tab w:val="left" w:pos="900"/>
                <w:tab w:val="left" w:pos="2160"/>
                <w:tab w:val="decimal" w:pos="7380"/>
                <w:tab w:val="center" w:pos="8460"/>
              </w:tabs>
              <w:spacing w:line="360" w:lineRule="exact"/>
              <w:ind w:right="162"/>
              <w:rPr>
                <w:rFonts w:ascii="Arial" w:hAnsi="Arial" w:cs="Arial"/>
                <w:sz w:val="22"/>
                <w:szCs w:val="22"/>
                <w:cs/>
              </w:rPr>
            </w:pPr>
            <w:r w:rsidRPr="007E229C">
              <w:rPr>
                <w:rFonts w:ascii="Arial" w:hAnsi="Arial" w:cs="Arial"/>
                <w:sz w:val="22"/>
                <w:szCs w:val="22"/>
              </w:rPr>
              <w:t xml:space="preserve">Loxley </w:t>
            </w:r>
            <w:r w:rsidR="000B6244" w:rsidRPr="007E229C">
              <w:rPr>
                <w:rFonts w:ascii="Arial" w:hAnsi="Arial" w:cs="Arial"/>
                <w:sz w:val="22"/>
                <w:szCs w:val="22"/>
              </w:rPr>
              <w:t>Public Company Limited</w:t>
            </w:r>
          </w:p>
        </w:tc>
        <w:tc>
          <w:tcPr>
            <w:tcW w:w="4320" w:type="dxa"/>
            <w:shd w:val="clear" w:color="auto" w:fill="auto"/>
            <w:vAlign w:val="bottom"/>
          </w:tcPr>
          <w:p w14:paraId="36ADFD00" w14:textId="54CD7787" w:rsidR="0081608A" w:rsidRPr="007E229C" w:rsidRDefault="004E6BA9" w:rsidP="00D86809">
            <w:pPr>
              <w:tabs>
                <w:tab w:val="left" w:pos="900"/>
                <w:tab w:val="left" w:pos="2160"/>
                <w:tab w:val="decimal" w:pos="7380"/>
                <w:tab w:val="center" w:pos="8460"/>
              </w:tabs>
              <w:spacing w:line="360" w:lineRule="exact"/>
              <w:ind w:left="162" w:right="-18" w:hanging="162"/>
              <w:rPr>
                <w:rFonts w:ascii="Arial" w:hAnsi="Arial" w:cs="Arial"/>
                <w:sz w:val="22"/>
                <w:szCs w:val="22"/>
              </w:rPr>
            </w:pPr>
            <w:r>
              <w:rPr>
                <w:rFonts w:ascii="Arial" w:hAnsi="Arial" w:cs="Arial"/>
                <w:sz w:val="22"/>
                <w:szCs w:val="22"/>
              </w:rPr>
              <w:t>Common d</w:t>
            </w:r>
            <w:r w:rsidR="00D044D8" w:rsidRPr="007E229C">
              <w:rPr>
                <w:rFonts w:ascii="Arial" w:hAnsi="Arial" w:cs="Arial"/>
                <w:sz w:val="22"/>
                <w:szCs w:val="22"/>
              </w:rPr>
              <w:t>irector</w:t>
            </w:r>
            <w:r w:rsidR="0008011A">
              <w:rPr>
                <w:rFonts w:ascii="Arial" w:hAnsi="Arial" w:cs="Arial"/>
                <w:sz w:val="22"/>
                <w:szCs w:val="22"/>
              </w:rPr>
              <w:t xml:space="preserve"> and </w:t>
            </w:r>
            <w:r>
              <w:rPr>
                <w:rFonts w:ascii="Arial" w:hAnsi="Arial" w:cs="Arial"/>
                <w:sz w:val="22"/>
                <w:szCs w:val="22"/>
              </w:rPr>
              <w:t>s</w:t>
            </w:r>
            <w:r w:rsidR="0008011A">
              <w:rPr>
                <w:rFonts w:ascii="Arial" w:hAnsi="Arial" w:cs="Arial"/>
                <w:sz w:val="22"/>
                <w:szCs w:val="22"/>
              </w:rPr>
              <w:t>hareholder</w:t>
            </w:r>
            <w:r w:rsidR="00D044D8" w:rsidRPr="007E229C">
              <w:rPr>
                <w:rFonts w:ascii="Arial" w:hAnsi="Arial" w:cs="Arial"/>
                <w:sz w:val="22"/>
                <w:szCs w:val="22"/>
              </w:rPr>
              <w:t xml:space="preserve"> </w:t>
            </w:r>
            <w:r w:rsidR="00CB2C31">
              <w:rPr>
                <w:rFonts w:ascii="Arial" w:hAnsi="Arial" w:cs="Arial"/>
                <w:sz w:val="22"/>
                <w:szCs w:val="22"/>
              </w:rPr>
              <w:t xml:space="preserve">                </w:t>
            </w:r>
            <w:r w:rsidR="00D044D8" w:rsidRPr="007E229C">
              <w:rPr>
                <w:rFonts w:ascii="Arial" w:hAnsi="Arial" w:cs="Arial"/>
                <w:sz w:val="22"/>
                <w:szCs w:val="22"/>
              </w:rPr>
              <w:t xml:space="preserve">of the </w:t>
            </w:r>
            <w:r w:rsidR="00CB2C31">
              <w:rPr>
                <w:rFonts w:ascii="Arial" w:hAnsi="Arial" w:cs="Arial"/>
                <w:sz w:val="22"/>
                <w:szCs w:val="22"/>
              </w:rPr>
              <w:t>C</w:t>
            </w:r>
            <w:r w:rsidR="00D044D8" w:rsidRPr="007E229C">
              <w:rPr>
                <w:rFonts w:ascii="Arial" w:hAnsi="Arial" w:cs="Arial"/>
                <w:sz w:val="22"/>
                <w:szCs w:val="22"/>
              </w:rPr>
              <w:t>ompany</w:t>
            </w:r>
          </w:p>
        </w:tc>
      </w:tr>
      <w:tr w:rsidR="00C91933" w:rsidRPr="007E229C" w14:paraId="1B0C66AC" w14:textId="77777777" w:rsidTr="00417675">
        <w:trPr>
          <w:trHeight w:val="80"/>
        </w:trPr>
        <w:tc>
          <w:tcPr>
            <w:tcW w:w="4770" w:type="dxa"/>
            <w:shd w:val="clear" w:color="auto" w:fill="auto"/>
            <w:vAlign w:val="bottom"/>
          </w:tcPr>
          <w:p w14:paraId="663B969F" w14:textId="7C5F8E4C" w:rsidR="00C91933" w:rsidRPr="007E229C" w:rsidRDefault="00BE65FC" w:rsidP="00D86809">
            <w:pPr>
              <w:tabs>
                <w:tab w:val="left" w:pos="900"/>
                <w:tab w:val="left" w:pos="2160"/>
                <w:tab w:val="decimal" w:pos="7380"/>
                <w:tab w:val="center" w:pos="8460"/>
              </w:tabs>
              <w:spacing w:line="360" w:lineRule="exact"/>
              <w:ind w:right="162"/>
              <w:rPr>
                <w:rFonts w:ascii="Arial" w:hAnsi="Arial" w:cs="Arial"/>
                <w:sz w:val="22"/>
                <w:szCs w:val="22"/>
              </w:rPr>
            </w:pPr>
            <w:proofErr w:type="spellStart"/>
            <w:r>
              <w:rPr>
                <w:rFonts w:ascii="Arial" w:hAnsi="Arial" w:cs="Arial"/>
                <w:sz w:val="22"/>
                <w:szCs w:val="22"/>
              </w:rPr>
              <w:t>Tanasin</w:t>
            </w:r>
            <w:proofErr w:type="spellEnd"/>
            <w:r>
              <w:rPr>
                <w:rFonts w:ascii="Arial" w:hAnsi="Arial" w:cs="Arial"/>
                <w:sz w:val="22"/>
                <w:szCs w:val="22"/>
              </w:rPr>
              <w:t xml:space="preserve"> 2017 Company Limited</w:t>
            </w:r>
          </w:p>
        </w:tc>
        <w:tc>
          <w:tcPr>
            <w:tcW w:w="4320" w:type="dxa"/>
            <w:shd w:val="clear" w:color="auto" w:fill="auto"/>
            <w:vAlign w:val="bottom"/>
          </w:tcPr>
          <w:p w14:paraId="170E4F7F" w14:textId="214A9085" w:rsidR="00C91933" w:rsidRPr="00A80C9E" w:rsidRDefault="004E6BA9" w:rsidP="00D86809">
            <w:pPr>
              <w:tabs>
                <w:tab w:val="left" w:pos="900"/>
                <w:tab w:val="left" w:pos="2160"/>
                <w:tab w:val="decimal" w:pos="7380"/>
                <w:tab w:val="center" w:pos="8460"/>
              </w:tabs>
              <w:spacing w:line="360" w:lineRule="exact"/>
              <w:ind w:left="162" w:right="-18" w:hanging="162"/>
              <w:rPr>
                <w:rFonts w:ascii="Arial" w:hAnsi="Arial" w:cs="Arial"/>
                <w:sz w:val="22"/>
                <w:szCs w:val="22"/>
                <w:cs/>
              </w:rPr>
            </w:pPr>
            <w:r>
              <w:rPr>
                <w:rFonts w:ascii="Arial" w:hAnsi="Arial" w:cs="Arial"/>
                <w:sz w:val="22"/>
                <w:szCs w:val="22"/>
              </w:rPr>
              <w:t>Common d</w:t>
            </w:r>
            <w:r w:rsidR="0053543E" w:rsidRPr="007E229C">
              <w:rPr>
                <w:rFonts w:ascii="Arial" w:hAnsi="Arial" w:cs="Arial"/>
                <w:sz w:val="22"/>
                <w:szCs w:val="22"/>
              </w:rPr>
              <w:t>irector</w:t>
            </w:r>
            <w:r w:rsidR="0053543E">
              <w:rPr>
                <w:rFonts w:ascii="Arial" w:hAnsi="Arial" w:cs="Arial"/>
                <w:sz w:val="22"/>
                <w:szCs w:val="22"/>
              </w:rPr>
              <w:t xml:space="preserve"> </w:t>
            </w:r>
            <w:r w:rsidR="0053543E" w:rsidRPr="007E229C">
              <w:rPr>
                <w:rFonts w:ascii="Arial" w:hAnsi="Arial" w:cs="Arial"/>
                <w:sz w:val="22"/>
                <w:szCs w:val="22"/>
              </w:rPr>
              <w:t xml:space="preserve">of the </w:t>
            </w:r>
            <w:r w:rsidR="00CB2C31">
              <w:rPr>
                <w:rFonts w:ascii="Arial" w:hAnsi="Arial" w:cs="Arial"/>
                <w:sz w:val="22"/>
                <w:szCs w:val="22"/>
              </w:rPr>
              <w:t>C</w:t>
            </w:r>
            <w:r w:rsidR="0053543E" w:rsidRPr="007E229C">
              <w:rPr>
                <w:rFonts w:ascii="Arial" w:hAnsi="Arial" w:cs="Arial"/>
                <w:sz w:val="22"/>
                <w:szCs w:val="22"/>
              </w:rPr>
              <w:t>ompany</w:t>
            </w:r>
          </w:p>
        </w:tc>
      </w:tr>
    </w:tbl>
    <w:p w14:paraId="03386E48" w14:textId="7189BF17" w:rsidR="006711E3" w:rsidRPr="007E229C" w:rsidRDefault="00E87956" w:rsidP="00E41D00">
      <w:pPr>
        <w:pStyle w:val="BodyText"/>
        <w:spacing w:before="240" w:line="380" w:lineRule="exact"/>
        <w:ind w:left="547" w:hanging="547"/>
        <w:jc w:val="both"/>
        <w:rPr>
          <w:rFonts w:ascii="Arial" w:hAnsi="Arial" w:cs="Arial"/>
          <w:sz w:val="22"/>
          <w:szCs w:val="22"/>
        </w:rPr>
      </w:pPr>
      <w:r w:rsidRPr="007E229C">
        <w:rPr>
          <w:rFonts w:ascii="Arial" w:hAnsi="Arial" w:cs="Arial"/>
          <w:sz w:val="22"/>
          <w:szCs w:val="22"/>
        </w:rPr>
        <w:tab/>
        <w:t>During the years</w:t>
      </w:r>
      <w:r w:rsidR="007F27D5" w:rsidRPr="007E229C">
        <w:rPr>
          <w:rFonts w:ascii="Arial" w:hAnsi="Arial" w:cs="Arial"/>
          <w:sz w:val="22"/>
          <w:szCs w:val="22"/>
        </w:rPr>
        <w:t xml:space="preserve"> end</w:t>
      </w:r>
      <w:r w:rsidR="004E6BA9">
        <w:rPr>
          <w:rFonts w:ascii="Arial" w:hAnsi="Arial" w:cs="Arial"/>
          <w:sz w:val="22"/>
          <w:szCs w:val="22"/>
        </w:rPr>
        <w:t>ed</w:t>
      </w:r>
      <w:r w:rsidR="00772E56" w:rsidRPr="007E229C">
        <w:rPr>
          <w:rFonts w:ascii="Arial" w:hAnsi="Arial" w:cs="Arial"/>
          <w:sz w:val="22"/>
          <w:szCs w:val="22"/>
        </w:rPr>
        <w:t xml:space="preserve"> 31 December </w:t>
      </w:r>
      <w:r w:rsidR="009D6B2B" w:rsidRPr="007E229C">
        <w:rPr>
          <w:rFonts w:ascii="Arial" w:hAnsi="Arial" w:cs="Arial"/>
          <w:sz w:val="22"/>
          <w:szCs w:val="22"/>
        </w:rPr>
        <w:t>2023</w:t>
      </w:r>
      <w:r w:rsidR="00772E56" w:rsidRPr="007E229C">
        <w:rPr>
          <w:rFonts w:ascii="Arial" w:hAnsi="Arial" w:cs="Arial"/>
          <w:sz w:val="22"/>
          <w:szCs w:val="22"/>
        </w:rPr>
        <w:t xml:space="preserve"> and </w:t>
      </w:r>
      <w:r w:rsidR="009D6B2B" w:rsidRPr="007E229C">
        <w:rPr>
          <w:rFonts w:ascii="Arial" w:hAnsi="Arial" w:cs="Arial"/>
          <w:sz w:val="22"/>
          <w:szCs w:val="22"/>
        </w:rPr>
        <w:t>2022</w:t>
      </w:r>
      <w:r w:rsidRPr="007E229C">
        <w:rPr>
          <w:rFonts w:ascii="Arial" w:hAnsi="Arial" w:cs="Arial"/>
          <w:sz w:val="22"/>
          <w:szCs w:val="22"/>
        </w:rPr>
        <w:t xml:space="preserve">, the Group had significant business transactions with related parties. Such transactions, which are </w:t>
      </w:r>
      <w:proofErr w:type="spellStart"/>
      <w:r w:rsidRPr="007E229C">
        <w:rPr>
          <w:rFonts w:ascii="Arial" w:hAnsi="Arial" w:cs="Arial"/>
          <w:sz w:val="22"/>
          <w:szCs w:val="22"/>
        </w:rPr>
        <w:t>summarised</w:t>
      </w:r>
      <w:proofErr w:type="spellEnd"/>
      <w:r w:rsidRPr="007E229C">
        <w:rPr>
          <w:rFonts w:ascii="Arial" w:hAnsi="Arial" w:cs="Arial"/>
          <w:sz w:val="22"/>
          <w:szCs w:val="22"/>
        </w:rPr>
        <w:t xml:space="preserve"> below, arose in the ordinary course of business and were concluded on commercial terms and bases agreed upon between the Group and those related parties.</w:t>
      </w:r>
    </w:p>
    <w:tbl>
      <w:tblPr>
        <w:tblW w:w="9360" w:type="dxa"/>
        <w:tblInd w:w="450" w:type="dxa"/>
        <w:tblLook w:val="01E0" w:firstRow="1" w:lastRow="1" w:firstColumn="1" w:lastColumn="1" w:noHBand="0" w:noVBand="0"/>
      </w:tblPr>
      <w:tblGrid>
        <w:gridCol w:w="2790"/>
        <w:gridCol w:w="1625"/>
        <w:gridCol w:w="85"/>
        <w:gridCol w:w="1119"/>
        <w:gridCol w:w="11"/>
        <w:gridCol w:w="85"/>
        <w:gridCol w:w="1119"/>
        <w:gridCol w:w="11"/>
        <w:gridCol w:w="85"/>
        <w:gridCol w:w="31"/>
        <w:gridCol w:w="1088"/>
        <w:gridCol w:w="11"/>
        <w:gridCol w:w="85"/>
        <w:gridCol w:w="1119"/>
        <w:gridCol w:w="11"/>
        <w:gridCol w:w="85"/>
      </w:tblGrid>
      <w:tr w:rsidR="00B9290E" w:rsidRPr="007E229C" w14:paraId="6A440B86" w14:textId="77777777" w:rsidTr="00974549">
        <w:trPr>
          <w:cantSplit/>
          <w:tblHeader/>
        </w:trPr>
        <w:tc>
          <w:tcPr>
            <w:tcW w:w="2790" w:type="dxa"/>
          </w:tcPr>
          <w:p w14:paraId="7EC70C48" w14:textId="298AACF4" w:rsidR="00B9290E" w:rsidRPr="007E229C" w:rsidRDefault="00B9290E" w:rsidP="00F773F7">
            <w:pPr>
              <w:spacing w:line="320" w:lineRule="exact"/>
              <w:ind w:right="28"/>
              <w:rPr>
                <w:rFonts w:ascii="Arial" w:hAnsi="Arial" w:cs="Arial"/>
                <w:sz w:val="18"/>
                <w:szCs w:val="18"/>
                <w:u w:val="single"/>
              </w:rPr>
            </w:pPr>
          </w:p>
        </w:tc>
        <w:tc>
          <w:tcPr>
            <w:tcW w:w="1710" w:type="dxa"/>
            <w:gridSpan w:val="2"/>
          </w:tcPr>
          <w:p w14:paraId="352F1460" w14:textId="77777777" w:rsidR="00B9290E" w:rsidRPr="007E229C" w:rsidRDefault="00B9290E" w:rsidP="00F773F7">
            <w:pPr>
              <w:spacing w:line="320" w:lineRule="exact"/>
              <w:ind w:right="28"/>
              <w:rPr>
                <w:rFonts w:ascii="Arial" w:hAnsi="Arial" w:cs="Arial"/>
                <w:sz w:val="18"/>
                <w:szCs w:val="18"/>
                <w:lang w:val="en-GB"/>
              </w:rPr>
            </w:pPr>
          </w:p>
        </w:tc>
        <w:tc>
          <w:tcPr>
            <w:tcW w:w="4860" w:type="dxa"/>
            <w:gridSpan w:val="13"/>
          </w:tcPr>
          <w:p w14:paraId="7AA0149F" w14:textId="673D9B94" w:rsidR="00B9290E" w:rsidRPr="007E229C" w:rsidRDefault="00B9290E" w:rsidP="00F773F7">
            <w:pPr>
              <w:spacing w:line="320" w:lineRule="exact"/>
              <w:jc w:val="right"/>
              <w:rPr>
                <w:rFonts w:ascii="Arial" w:hAnsi="Arial" w:cs="Arial"/>
                <w:sz w:val="18"/>
                <w:szCs w:val="18"/>
                <w:lang w:val="en-GB"/>
              </w:rPr>
            </w:pPr>
            <w:r w:rsidRPr="007E229C">
              <w:rPr>
                <w:rFonts w:ascii="Arial" w:hAnsi="Arial" w:cs="Arial"/>
                <w:sz w:val="18"/>
                <w:szCs w:val="18"/>
              </w:rPr>
              <w:t>(Unit: Thousand Baht)</w:t>
            </w:r>
          </w:p>
        </w:tc>
      </w:tr>
      <w:tr w:rsidR="00820CBA" w:rsidRPr="007E229C" w14:paraId="5532FD92" w14:textId="77777777" w:rsidTr="00974549">
        <w:trPr>
          <w:cantSplit/>
          <w:tblHeader/>
        </w:trPr>
        <w:tc>
          <w:tcPr>
            <w:tcW w:w="2790" w:type="dxa"/>
          </w:tcPr>
          <w:p w14:paraId="4F7B05F2" w14:textId="77777777" w:rsidR="00820CBA" w:rsidRPr="007E229C" w:rsidRDefault="00820CBA" w:rsidP="00F773F7">
            <w:pPr>
              <w:spacing w:line="320" w:lineRule="exact"/>
              <w:ind w:right="28"/>
              <w:rPr>
                <w:rFonts w:ascii="Arial" w:hAnsi="Arial" w:cs="Arial"/>
                <w:sz w:val="18"/>
                <w:szCs w:val="18"/>
                <w:lang w:val="en-GB"/>
              </w:rPr>
            </w:pPr>
          </w:p>
        </w:tc>
        <w:tc>
          <w:tcPr>
            <w:tcW w:w="1710" w:type="dxa"/>
            <w:gridSpan w:val="2"/>
          </w:tcPr>
          <w:p w14:paraId="3D9FEED4" w14:textId="77777777" w:rsidR="00820CBA" w:rsidRPr="007E229C" w:rsidRDefault="00820CBA" w:rsidP="00F773F7">
            <w:pPr>
              <w:spacing w:line="320" w:lineRule="exact"/>
              <w:ind w:left="-112" w:right="28"/>
              <w:rPr>
                <w:rFonts w:ascii="Arial" w:hAnsi="Arial" w:cs="Arial"/>
                <w:sz w:val="18"/>
                <w:szCs w:val="18"/>
                <w:lang w:val="en-GB"/>
              </w:rPr>
            </w:pPr>
          </w:p>
        </w:tc>
        <w:tc>
          <w:tcPr>
            <w:tcW w:w="2461" w:type="dxa"/>
            <w:gridSpan w:val="7"/>
          </w:tcPr>
          <w:p w14:paraId="3B9A13A8" w14:textId="48F21A5E" w:rsidR="00820CBA" w:rsidRPr="007E229C" w:rsidRDefault="00820CBA" w:rsidP="00F773F7">
            <w:pPr>
              <w:pBdr>
                <w:bottom w:val="single" w:sz="4" w:space="1" w:color="auto"/>
              </w:pBdr>
              <w:spacing w:line="320" w:lineRule="exact"/>
              <w:ind w:left="-33" w:right="28"/>
              <w:jc w:val="center"/>
              <w:rPr>
                <w:rFonts w:ascii="Arial" w:hAnsi="Arial" w:cs="Arial"/>
                <w:sz w:val="18"/>
                <w:szCs w:val="18"/>
                <w:lang w:val="en-GB"/>
              </w:rPr>
            </w:pPr>
            <w:r w:rsidRPr="007E229C">
              <w:rPr>
                <w:rFonts w:ascii="Arial" w:hAnsi="Arial" w:cs="Arial"/>
                <w:sz w:val="18"/>
                <w:szCs w:val="18"/>
                <w:lang w:val="en-GB"/>
              </w:rPr>
              <w:t>Consolidated</w:t>
            </w:r>
            <w:r w:rsidR="00F773F7" w:rsidRPr="007E229C">
              <w:rPr>
                <w:rFonts w:ascii="Arial" w:hAnsi="Arial" w:cs="Arial"/>
                <w:sz w:val="18"/>
                <w:szCs w:val="18"/>
                <w:lang w:val="en-GB"/>
              </w:rPr>
              <w:t xml:space="preserve">              </w:t>
            </w:r>
            <w:r w:rsidRPr="007E229C">
              <w:rPr>
                <w:rFonts w:ascii="Arial" w:hAnsi="Arial" w:cs="Arial"/>
                <w:sz w:val="18"/>
                <w:szCs w:val="18"/>
                <w:lang w:val="en-GB"/>
              </w:rPr>
              <w:t xml:space="preserve"> </w:t>
            </w:r>
            <w:r w:rsidR="00F773F7" w:rsidRPr="007E229C">
              <w:rPr>
                <w:rFonts w:ascii="Arial" w:hAnsi="Arial" w:cs="Arial"/>
                <w:sz w:val="18"/>
                <w:szCs w:val="18"/>
                <w:lang w:val="en-GB"/>
              </w:rPr>
              <w:t>financial statements</w:t>
            </w:r>
          </w:p>
        </w:tc>
        <w:tc>
          <w:tcPr>
            <w:tcW w:w="2399" w:type="dxa"/>
            <w:gridSpan w:val="6"/>
            <w:vAlign w:val="bottom"/>
          </w:tcPr>
          <w:p w14:paraId="20F0E94D" w14:textId="7F80AC2B" w:rsidR="00820CBA" w:rsidRPr="007E229C" w:rsidRDefault="00820CBA" w:rsidP="00F773F7">
            <w:pPr>
              <w:pBdr>
                <w:bottom w:val="single" w:sz="4" w:space="1" w:color="auto"/>
              </w:pBdr>
              <w:spacing w:line="320" w:lineRule="exact"/>
              <w:ind w:left="-33" w:right="28"/>
              <w:jc w:val="center"/>
              <w:rPr>
                <w:rFonts w:ascii="Arial" w:hAnsi="Arial" w:cs="Arial"/>
                <w:sz w:val="18"/>
                <w:szCs w:val="18"/>
                <w:lang w:val="en-GB"/>
              </w:rPr>
            </w:pPr>
            <w:r w:rsidRPr="007E229C">
              <w:rPr>
                <w:rFonts w:ascii="Arial" w:hAnsi="Arial" w:cs="Arial"/>
                <w:sz w:val="18"/>
                <w:szCs w:val="18"/>
                <w:lang w:val="en-GB"/>
              </w:rPr>
              <w:t>Separate</w:t>
            </w:r>
            <w:r w:rsidR="00F773F7" w:rsidRPr="007E229C">
              <w:rPr>
                <w:rFonts w:ascii="Arial" w:hAnsi="Arial" w:cs="Arial"/>
                <w:sz w:val="18"/>
                <w:szCs w:val="18"/>
                <w:lang w:val="en-GB"/>
              </w:rPr>
              <w:t xml:space="preserve">                           </w:t>
            </w:r>
            <w:r w:rsidRPr="007E229C">
              <w:rPr>
                <w:rFonts w:ascii="Arial" w:hAnsi="Arial" w:cs="Arial"/>
                <w:sz w:val="18"/>
                <w:szCs w:val="18"/>
                <w:lang w:val="en-GB"/>
              </w:rPr>
              <w:t xml:space="preserve"> </w:t>
            </w:r>
            <w:r w:rsidR="00F773F7" w:rsidRPr="007E229C">
              <w:rPr>
                <w:rFonts w:ascii="Arial" w:hAnsi="Arial" w:cs="Arial"/>
                <w:sz w:val="18"/>
                <w:szCs w:val="18"/>
                <w:lang w:val="en-GB"/>
              </w:rPr>
              <w:t>financial statements</w:t>
            </w:r>
          </w:p>
        </w:tc>
      </w:tr>
      <w:tr w:rsidR="00F773F7" w:rsidRPr="007E229C" w14:paraId="10F67DFA" w14:textId="77777777" w:rsidTr="00974549">
        <w:trPr>
          <w:cantSplit/>
          <w:tblHeader/>
        </w:trPr>
        <w:tc>
          <w:tcPr>
            <w:tcW w:w="2790" w:type="dxa"/>
          </w:tcPr>
          <w:p w14:paraId="198E696C" w14:textId="73CCACA2" w:rsidR="00F773F7" w:rsidRPr="007E229C" w:rsidRDefault="00F773F7" w:rsidP="00F773F7">
            <w:pPr>
              <w:spacing w:line="320" w:lineRule="exact"/>
              <w:ind w:right="28"/>
              <w:rPr>
                <w:rFonts w:ascii="Arial" w:hAnsi="Arial" w:cs="Arial"/>
                <w:sz w:val="18"/>
                <w:szCs w:val="18"/>
              </w:rPr>
            </w:pPr>
          </w:p>
        </w:tc>
        <w:tc>
          <w:tcPr>
            <w:tcW w:w="1710" w:type="dxa"/>
            <w:gridSpan w:val="2"/>
          </w:tcPr>
          <w:p w14:paraId="076F010C" w14:textId="74E832A7" w:rsidR="00F773F7" w:rsidRPr="007E229C" w:rsidRDefault="00F773F7" w:rsidP="00F773F7">
            <w:pPr>
              <w:pBdr>
                <w:bottom w:val="single" w:sz="4" w:space="1" w:color="auto"/>
              </w:pBdr>
              <w:spacing w:line="320" w:lineRule="exact"/>
              <w:ind w:right="28"/>
              <w:jc w:val="center"/>
              <w:rPr>
                <w:rFonts w:ascii="Arial" w:hAnsi="Arial" w:cs="Arial"/>
                <w:sz w:val="18"/>
                <w:szCs w:val="18"/>
              </w:rPr>
            </w:pPr>
            <w:r w:rsidRPr="007E229C">
              <w:rPr>
                <w:rFonts w:ascii="Arial" w:hAnsi="Arial" w:cs="Arial"/>
                <w:sz w:val="18"/>
                <w:szCs w:val="18"/>
              </w:rPr>
              <w:t xml:space="preserve">Pricing </w:t>
            </w:r>
            <w:r w:rsidR="005605FF" w:rsidRPr="007E229C">
              <w:rPr>
                <w:rFonts w:ascii="Arial" w:hAnsi="Arial" w:cs="Arial"/>
                <w:sz w:val="18"/>
                <w:szCs w:val="18"/>
              </w:rPr>
              <w:t>p</w:t>
            </w:r>
            <w:r w:rsidRPr="007E229C">
              <w:rPr>
                <w:rFonts w:ascii="Arial" w:hAnsi="Arial" w:cs="Arial"/>
                <w:sz w:val="18"/>
                <w:szCs w:val="18"/>
              </w:rPr>
              <w:t>olicy</w:t>
            </w:r>
          </w:p>
        </w:tc>
        <w:tc>
          <w:tcPr>
            <w:tcW w:w="1215" w:type="dxa"/>
            <w:gridSpan w:val="3"/>
          </w:tcPr>
          <w:p w14:paraId="4887CE4D" w14:textId="752550F2" w:rsidR="00F773F7" w:rsidRPr="007E229C" w:rsidRDefault="009D6B2B" w:rsidP="00F773F7">
            <w:pPr>
              <w:pBdr>
                <w:bottom w:val="single" w:sz="4" w:space="1" w:color="auto"/>
              </w:pBdr>
              <w:spacing w:line="320" w:lineRule="exact"/>
              <w:ind w:left="-33" w:right="-24"/>
              <w:jc w:val="center"/>
              <w:rPr>
                <w:rFonts w:ascii="Arial" w:hAnsi="Arial" w:cs="Arial"/>
                <w:sz w:val="18"/>
                <w:szCs w:val="18"/>
              </w:rPr>
            </w:pPr>
            <w:r w:rsidRPr="007E229C">
              <w:rPr>
                <w:rFonts w:ascii="Arial" w:hAnsi="Arial" w:cs="Arial"/>
                <w:sz w:val="18"/>
                <w:szCs w:val="18"/>
              </w:rPr>
              <w:t>2023</w:t>
            </w:r>
          </w:p>
        </w:tc>
        <w:tc>
          <w:tcPr>
            <w:tcW w:w="1215" w:type="dxa"/>
            <w:gridSpan w:val="3"/>
            <w:vAlign w:val="bottom"/>
          </w:tcPr>
          <w:p w14:paraId="1D022881" w14:textId="76412363" w:rsidR="00F773F7" w:rsidRPr="007E229C" w:rsidRDefault="009D6B2B" w:rsidP="00F773F7">
            <w:pPr>
              <w:pBdr>
                <w:bottom w:val="single" w:sz="4" w:space="1" w:color="auto"/>
              </w:pBdr>
              <w:spacing w:line="320" w:lineRule="exact"/>
              <w:ind w:left="-33" w:right="-9"/>
              <w:jc w:val="center"/>
              <w:rPr>
                <w:rFonts w:ascii="Arial" w:hAnsi="Arial" w:cs="Arial"/>
                <w:sz w:val="18"/>
                <w:szCs w:val="18"/>
              </w:rPr>
            </w:pPr>
            <w:r w:rsidRPr="007E229C">
              <w:rPr>
                <w:rFonts w:ascii="Arial" w:hAnsi="Arial" w:cs="Arial"/>
                <w:sz w:val="18"/>
                <w:szCs w:val="18"/>
              </w:rPr>
              <w:t>2022</w:t>
            </w:r>
          </w:p>
        </w:tc>
        <w:tc>
          <w:tcPr>
            <w:tcW w:w="1215" w:type="dxa"/>
            <w:gridSpan w:val="4"/>
          </w:tcPr>
          <w:p w14:paraId="76D8B01B" w14:textId="5059AF93" w:rsidR="00F773F7" w:rsidRPr="007E229C" w:rsidRDefault="009D6B2B" w:rsidP="00F773F7">
            <w:pPr>
              <w:pBdr>
                <w:bottom w:val="single" w:sz="4" w:space="1" w:color="auto"/>
              </w:pBdr>
              <w:spacing w:line="320" w:lineRule="exact"/>
              <w:ind w:left="-33" w:right="-9"/>
              <w:jc w:val="center"/>
              <w:rPr>
                <w:rFonts w:ascii="Arial" w:hAnsi="Arial" w:cs="Arial"/>
                <w:sz w:val="18"/>
                <w:szCs w:val="18"/>
              </w:rPr>
            </w:pPr>
            <w:r w:rsidRPr="007E229C">
              <w:rPr>
                <w:rFonts w:ascii="Arial" w:hAnsi="Arial" w:cs="Arial"/>
                <w:sz w:val="18"/>
                <w:szCs w:val="18"/>
              </w:rPr>
              <w:t>2023</w:t>
            </w:r>
          </w:p>
        </w:tc>
        <w:tc>
          <w:tcPr>
            <w:tcW w:w="1215" w:type="dxa"/>
            <w:gridSpan w:val="3"/>
            <w:vAlign w:val="bottom"/>
          </w:tcPr>
          <w:p w14:paraId="71E8F471" w14:textId="6761B467" w:rsidR="00F773F7" w:rsidRPr="007E229C" w:rsidRDefault="009D6B2B" w:rsidP="00F773F7">
            <w:pPr>
              <w:pBdr>
                <w:bottom w:val="single" w:sz="4" w:space="1" w:color="auto"/>
              </w:pBdr>
              <w:spacing w:line="320" w:lineRule="exact"/>
              <w:ind w:left="-33" w:right="-12" w:firstLine="6"/>
              <w:jc w:val="center"/>
              <w:rPr>
                <w:rFonts w:ascii="Arial" w:hAnsi="Arial" w:cs="Arial"/>
                <w:sz w:val="18"/>
                <w:szCs w:val="18"/>
              </w:rPr>
            </w:pPr>
            <w:r w:rsidRPr="007E229C">
              <w:rPr>
                <w:rFonts w:ascii="Arial" w:hAnsi="Arial" w:cs="Arial"/>
                <w:sz w:val="18"/>
                <w:szCs w:val="18"/>
              </w:rPr>
              <w:t>2022</w:t>
            </w:r>
          </w:p>
        </w:tc>
      </w:tr>
      <w:tr w:rsidR="00F773F7" w:rsidRPr="007E229C" w14:paraId="0661D4C6" w14:textId="77777777" w:rsidTr="00974549">
        <w:tc>
          <w:tcPr>
            <w:tcW w:w="2790" w:type="dxa"/>
            <w:vAlign w:val="bottom"/>
          </w:tcPr>
          <w:p w14:paraId="5B4B9B16" w14:textId="73FC6231" w:rsidR="00F773F7" w:rsidRPr="001678A6" w:rsidRDefault="00162BEC" w:rsidP="00F773F7">
            <w:pPr>
              <w:spacing w:line="320" w:lineRule="exact"/>
              <w:ind w:left="-18" w:right="28"/>
              <w:rPr>
                <w:rFonts w:ascii="Arial" w:hAnsi="Arial" w:cs="Arial"/>
                <w:sz w:val="18"/>
                <w:szCs w:val="18"/>
                <w:u w:val="single"/>
              </w:rPr>
            </w:pPr>
            <w:r w:rsidRPr="001678A6">
              <w:rPr>
                <w:rFonts w:ascii="Arial" w:hAnsi="Arial" w:cs="Arial"/>
                <w:sz w:val="18"/>
                <w:szCs w:val="18"/>
                <w:u w:val="single"/>
              </w:rPr>
              <w:t>Revenue from sales</w:t>
            </w:r>
          </w:p>
        </w:tc>
        <w:tc>
          <w:tcPr>
            <w:tcW w:w="1710" w:type="dxa"/>
            <w:gridSpan w:val="2"/>
            <w:vAlign w:val="bottom"/>
          </w:tcPr>
          <w:p w14:paraId="7E898ED4" w14:textId="77777777" w:rsidR="00F773F7" w:rsidRPr="001678A6" w:rsidRDefault="00F773F7" w:rsidP="00F773F7">
            <w:pPr>
              <w:spacing w:line="320" w:lineRule="exact"/>
              <w:ind w:left="-112" w:right="28"/>
              <w:jc w:val="center"/>
              <w:rPr>
                <w:rFonts w:ascii="Arial" w:hAnsi="Arial" w:cs="Arial"/>
                <w:sz w:val="18"/>
                <w:szCs w:val="18"/>
              </w:rPr>
            </w:pPr>
          </w:p>
        </w:tc>
        <w:tc>
          <w:tcPr>
            <w:tcW w:w="1215" w:type="dxa"/>
            <w:gridSpan w:val="3"/>
            <w:vAlign w:val="bottom"/>
          </w:tcPr>
          <w:p w14:paraId="7E39542C" w14:textId="77777777" w:rsidR="00F773F7" w:rsidRPr="001678A6" w:rsidRDefault="00F773F7" w:rsidP="00F773F7">
            <w:pPr>
              <w:spacing w:line="320" w:lineRule="exact"/>
              <w:ind w:left="-112" w:right="28"/>
              <w:jc w:val="center"/>
              <w:rPr>
                <w:rFonts w:ascii="Arial" w:hAnsi="Arial" w:cs="Arial"/>
                <w:sz w:val="18"/>
                <w:szCs w:val="18"/>
              </w:rPr>
            </w:pPr>
          </w:p>
        </w:tc>
        <w:tc>
          <w:tcPr>
            <w:tcW w:w="1215" w:type="dxa"/>
            <w:gridSpan w:val="3"/>
          </w:tcPr>
          <w:p w14:paraId="785F113E" w14:textId="77777777" w:rsidR="00F773F7" w:rsidRPr="001678A6" w:rsidRDefault="00F773F7" w:rsidP="00F773F7">
            <w:pPr>
              <w:spacing w:line="320" w:lineRule="exact"/>
              <w:ind w:left="-112" w:right="-9"/>
              <w:rPr>
                <w:rFonts w:ascii="Arial" w:hAnsi="Arial" w:cs="Arial"/>
                <w:sz w:val="18"/>
                <w:szCs w:val="18"/>
              </w:rPr>
            </w:pPr>
          </w:p>
        </w:tc>
        <w:tc>
          <w:tcPr>
            <w:tcW w:w="1215" w:type="dxa"/>
            <w:gridSpan w:val="4"/>
          </w:tcPr>
          <w:p w14:paraId="72258210" w14:textId="77777777" w:rsidR="00F773F7" w:rsidRPr="001678A6" w:rsidRDefault="00F773F7" w:rsidP="00F773F7">
            <w:pPr>
              <w:spacing w:line="320" w:lineRule="exact"/>
              <w:ind w:left="-112" w:right="-9"/>
              <w:rPr>
                <w:rFonts w:ascii="Arial" w:hAnsi="Arial" w:cs="Arial"/>
                <w:sz w:val="18"/>
                <w:szCs w:val="18"/>
              </w:rPr>
            </w:pPr>
          </w:p>
        </w:tc>
        <w:tc>
          <w:tcPr>
            <w:tcW w:w="1215" w:type="dxa"/>
            <w:gridSpan w:val="3"/>
          </w:tcPr>
          <w:p w14:paraId="23FB9A79" w14:textId="77777777" w:rsidR="00F773F7" w:rsidRPr="001678A6" w:rsidRDefault="00F773F7" w:rsidP="00F773F7">
            <w:pPr>
              <w:spacing w:line="320" w:lineRule="exact"/>
              <w:ind w:left="-112" w:right="-12"/>
              <w:rPr>
                <w:rFonts w:ascii="Arial" w:hAnsi="Arial" w:cs="Arial"/>
                <w:sz w:val="18"/>
                <w:szCs w:val="18"/>
              </w:rPr>
            </w:pPr>
          </w:p>
        </w:tc>
      </w:tr>
      <w:tr w:rsidR="00A534D9" w:rsidRPr="007E229C" w14:paraId="70B116C4" w14:textId="77777777" w:rsidTr="00974549">
        <w:trPr>
          <w:trHeight w:val="313"/>
        </w:trPr>
        <w:tc>
          <w:tcPr>
            <w:tcW w:w="2790" w:type="dxa"/>
          </w:tcPr>
          <w:p w14:paraId="50CDD460" w14:textId="26666F04" w:rsidR="00A534D9" w:rsidRPr="001678A6" w:rsidRDefault="00A534D9" w:rsidP="00A534D9">
            <w:pPr>
              <w:tabs>
                <w:tab w:val="left" w:pos="101"/>
                <w:tab w:val="left" w:pos="202"/>
              </w:tabs>
              <w:spacing w:line="320" w:lineRule="exact"/>
              <w:ind w:left="-18" w:right="28" w:firstLine="93"/>
              <w:rPr>
                <w:rFonts w:ascii="Arial" w:hAnsi="Arial" w:cs="Arial"/>
                <w:sz w:val="18"/>
                <w:szCs w:val="18"/>
              </w:rPr>
            </w:pPr>
            <w:r w:rsidRPr="001678A6">
              <w:rPr>
                <w:rFonts w:ascii="Arial" w:hAnsi="Arial" w:cs="Arial"/>
                <w:sz w:val="18"/>
                <w:szCs w:val="18"/>
              </w:rPr>
              <w:t>Indirect subsidiary companies</w:t>
            </w:r>
          </w:p>
        </w:tc>
        <w:tc>
          <w:tcPr>
            <w:tcW w:w="1710" w:type="dxa"/>
            <w:gridSpan w:val="2"/>
          </w:tcPr>
          <w:p w14:paraId="0359413E" w14:textId="2BB64C5E" w:rsidR="00A534D9" w:rsidRPr="001678A6" w:rsidRDefault="00A534D9" w:rsidP="00A534D9">
            <w:pPr>
              <w:spacing w:line="320" w:lineRule="exact"/>
              <w:ind w:left="-112" w:right="28"/>
              <w:jc w:val="center"/>
              <w:rPr>
                <w:rFonts w:ascii="Arial" w:hAnsi="Arial" w:cs="Arial"/>
                <w:sz w:val="18"/>
                <w:szCs w:val="18"/>
              </w:rPr>
            </w:pPr>
            <w:r w:rsidRPr="001678A6">
              <w:rPr>
                <w:rFonts w:ascii="Arial" w:hAnsi="Arial" w:cs="Arial"/>
                <w:sz w:val="18"/>
                <w:szCs w:val="18"/>
              </w:rPr>
              <w:t>Agreed price</w:t>
            </w:r>
          </w:p>
        </w:tc>
        <w:tc>
          <w:tcPr>
            <w:tcW w:w="1215" w:type="dxa"/>
            <w:gridSpan w:val="3"/>
            <w:shd w:val="clear" w:color="auto" w:fill="auto"/>
            <w:vAlign w:val="bottom"/>
          </w:tcPr>
          <w:p w14:paraId="12289D40" w14:textId="64F0B19F"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shd w:val="clear" w:color="auto" w:fill="auto"/>
          </w:tcPr>
          <w:p w14:paraId="3B255CCB" w14:textId="19280937"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4"/>
            <w:shd w:val="clear" w:color="auto" w:fill="auto"/>
            <w:vAlign w:val="bottom"/>
          </w:tcPr>
          <w:p w14:paraId="2365A899" w14:textId="161E1E18"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2,458</w:t>
            </w:r>
          </w:p>
        </w:tc>
        <w:tc>
          <w:tcPr>
            <w:tcW w:w="1215" w:type="dxa"/>
            <w:gridSpan w:val="3"/>
            <w:shd w:val="clear" w:color="auto" w:fill="auto"/>
          </w:tcPr>
          <w:p w14:paraId="0E01A8B0" w14:textId="72E97577"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150,710</w:t>
            </w:r>
          </w:p>
        </w:tc>
      </w:tr>
      <w:tr w:rsidR="00A534D9" w:rsidRPr="007E229C" w14:paraId="3A0CD636" w14:textId="77777777" w:rsidTr="00974549">
        <w:trPr>
          <w:trHeight w:val="227"/>
        </w:trPr>
        <w:tc>
          <w:tcPr>
            <w:tcW w:w="2790" w:type="dxa"/>
            <w:vAlign w:val="bottom"/>
          </w:tcPr>
          <w:p w14:paraId="484F5CF2" w14:textId="5F57C9E4" w:rsidR="00A534D9" w:rsidRPr="001678A6" w:rsidRDefault="00A534D9" w:rsidP="00A534D9">
            <w:pPr>
              <w:tabs>
                <w:tab w:val="left" w:pos="101"/>
                <w:tab w:val="left" w:pos="202"/>
              </w:tabs>
              <w:spacing w:line="320" w:lineRule="exact"/>
              <w:ind w:left="-18" w:right="28" w:firstLine="93"/>
              <w:rPr>
                <w:rFonts w:ascii="Arial" w:hAnsi="Arial" w:cs="Arial"/>
                <w:sz w:val="18"/>
                <w:szCs w:val="18"/>
              </w:rPr>
            </w:pPr>
            <w:r w:rsidRPr="001678A6">
              <w:rPr>
                <w:rFonts w:ascii="Arial" w:hAnsi="Arial" w:cs="Arial"/>
                <w:sz w:val="18"/>
                <w:szCs w:val="18"/>
              </w:rPr>
              <w:t>Associated company</w:t>
            </w:r>
          </w:p>
        </w:tc>
        <w:tc>
          <w:tcPr>
            <w:tcW w:w="1710" w:type="dxa"/>
            <w:gridSpan w:val="2"/>
          </w:tcPr>
          <w:p w14:paraId="27AD7D51" w14:textId="5EA40ACA" w:rsidR="00A534D9" w:rsidRPr="001678A6" w:rsidRDefault="00A534D9" w:rsidP="00A534D9">
            <w:pPr>
              <w:spacing w:line="320" w:lineRule="exact"/>
              <w:ind w:left="-112" w:right="28"/>
              <w:jc w:val="center"/>
              <w:rPr>
                <w:rFonts w:ascii="Arial" w:hAnsi="Arial" w:cs="Arial"/>
                <w:sz w:val="18"/>
                <w:szCs w:val="18"/>
                <w:lang w:val="en-GB"/>
              </w:rPr>
            </w:pPr>
            <w:r w:rsidRPr="001678A6">
              <w:rPr>
                <w:rFonts w:ascii="Arial" w:hAnsi="Arial" w:cs="Arial"/>
                <w:sz w:val="18"/>
                <w:szCs w:val="18"/>
              </w:rPr>
              <w:t>Agreed price</w:t>
            </w:r>
          </w:p>
        </w:tc>
        <w:tc>
          <w:tcPr>
            <w:tcW w:w="1215" w:type="dxa"/>
            <w:gridSpan w:val="3"/>
            <w:shd w:val="clear" w:color="auto" w:fill="auto"/>
            <w:vAlign w:val="bottom"/>
          </w:tcPr>
          <w:p w14:paraId="45AD5841" w14:textId="00DB0791"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shd w:val="clear" w:color="auto" w:fill="auto"/>
            <w:vAlign w:val="bottom"/>
          </w:tcPr>
          <w:p w14:paraId="261F8890" w14:textId="014C5ADC"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1,676</w:t>
            </w:r>
          </w:p>
        </w:tc>
        <w:tc>
          <w:tcPr>
            <w:tcW w:w="1215" w:type="dxa"/>
            <w:gridSpan w:val="4"/>
            <w:shd w:val="clear" w:color="auto" w:fill="auto"/>
            <w:vAlign w:val="bottom"/>
          </w:tcPr>
          <w:p w14:paraId="22C6B2B6" w14:textId="1C75356B"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shd w:val="clear" w:color="auto" w:fill="auto"/>
            <w:vAlign w:val="bottom"/>
          </w:tcPr>
          <w:p w14:paraId="3BC2C503" w14:textId="10D1FEFB" w:rsidR="00A534D9" w:rsidRPr="001678A6" w:rsidRDefault="00A534D9" w:rsidP="00A534D9">
            <w:pPr>
              <w:tabs>
                <w:tab w:val="decimal" w:pos="894"/>
              </w:tabs>
              <w:spacing w:line="320" w:lineRule="exact"/>
              <w:ind w:left="-33" w:right="-12"/>
              <w:rPr>
                <w:rFonts w:ascii="Arial" w:hAnsi="Arial" w:cs="Arial"/>
                <w:sz w:val="18"/>
                <w:szCs w:val="18"/>
              </w:rPr>
            </w:pPr>
            <w:r w:rsidRPr="001678A6">
              <w:rPr>
                <w:rFonts w:ascii="Arial" w:hAnsi="Arial" w:cs="Arial"/>
                <w:sz w:val="18"/>
                <w:szCs w:val="18"/>
              </w:rPr>
              <w:t>1,676</w:t>
            </w:r>
          </w:p>
        </w:tc>
      </w:tr>
      <w:tr w:rsidR="00A534D9" w:rsidRPr="007E229C" w14:paraId="0113C828" w14:textId="77777777" w:rsidTr="00974549">
        <w:trPr>
          <w:trHeight w:val="227"/>
        </w:trPr>
        <w:tc>
          <w:tcPr>
            <w:tcW w:w="2790" w:type="dxa"/>
            <w:vAlign w:val="bottom"/>
          </w:tcPr>
          <w:p w14:paraId="629D4BBF" w14:textId="5AE60396" w:rsidR="00A534D9" w:rsidRPr="001678A6" w:rsidRDefault="00A534D9" w:rsidP="00A534D9">
            <w:pPr>
              <w:tabs>
                <w:tab w:val="left" w:pos="101"/>
                <w:tab w:val="left" w:pos="202"/>
              </w:tabs>
              <w:spacing w:line="320" w:lineRule="exact"/>
              <w:ind w:left="-18" w:right="28"/>
              <w:rPr>
                <w:rFonts w:ascii="Arial" w:hAnsi="Arial" w:cs="Arial"/>
                <w:sz w:val="18"/>
                <w:szCs w:val="18"/>
              </w:rPr>
            </w:pPr>
            <w:r w:rsidRPr="001678A6">
              <w:rPr>
                <w:rFonts w:ascii="Arial" w:hAnsi="Arial" w:cs="Arial"/>
                <w:sz w:val="18"/>
                <w:szCs w:val="18"/>
              </w:rPr>
              <w:t xml:space="preserve">  Related compan</w:t>
            </w:r>
            <w:r w:rsidR="00CB2C31">
              <w:rPr>
                <w:rFonts w:ascii="Arial" w:hAnsi="Arial" w:cs="Arial"/>
                <w:sz w:val="18"/>
                <w:szCs w:val="18"/>
              </w:rPr>
              <w:t>ies</w:t>
            </w:r>
          </w:p>
        </w:tc>
        <w:tc>
          <w:tcPr>
            <w:tcW w:w="1710" w:type="dxa"/>
            <w:gridSpan w:val="2"/>
            <w:vAlign w:val="bottom"/>
          </w:tcPr>
          <w:p w14:paraId="476FD719" w14:textId="6B1AD2A7" w:rsidR="00A534D9" w:rsidRPr="001678A6" w:rsidRDefault="00A534D9" w:rsidP="00A534D9">
            <w:pPr>
              <w:spacing w:line="320" w:lineRule="exact"/>
              <w:ind w:left="-112" w:right="28"/>
              <w:jc w:val="center"/>
              <w:rPr>
                <w:rFonts w:ascii="Arial" w:hAnsi="Arial" w:cs="Arial"/>
                <w:sz w:val="18"/>
                <w:szCs w:val="18"/>
                <w:lang w:val="en-GB"/>
              </w:rPr>
            </w:pPr>
            <w:r w:rsidRPr="001678A6">
              <w:rPr>
                <w:rFonts w:ascii="Arial" w:hAnsi="Arial" w:cs="Arial"/>
                <w:sz w:val="18"/>
                <w:szCs w:val="18"/>
                <w:lang w:val="en-GB"/>
              </w:rPr>
              <w:t>Market prices</w:t>
            </w:r>
          </w:p>
        </w:tc>
        <w:tc>
          <w:tcPr>
            <w:tcW w:w="1215" w:type="dxa"/>
            <w:gridSpan w:val="3"/>
            <w:shd w:val="clear" w:color="auto" w:fill="auto"/>
            <w:vAlign w:val="bottom"/>
          </w:tcPr>
          <w:p w14:paraId="289BA576" w14:textId="6DBE013E" w:rsidR="00A534D9" w:rsidRPr="001678A6" w:rsidRDefault="00A534D9" w:rsidP="00A534D9">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3,662</w:t>
            </w:r>
          </w:p>
        </w:tc>
        <w:tc>
          <w:tcPr>
            <w:tcW w:w="1215" w:type="dxa"/>
            <w:gridSpan w:val="3"/>
            <w:vAlign w:val="bottom"/>
          </w:tcPr>
          <w:p w14:paraId="76276F5D" w14:textId="632F97B5" w:rsidR="00A534D9" w:rsidRPr="001678A6" w:rsidRDefault="00A534D9" w:rsidP="00A534D9">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6,539</w:t>
            </w:r>
          </w:p>
        </w:tc>
        <w:tc>
          <w:tcPr>
            <w:tcW w:w="1215" w:type="dxa"/>
            <w:gridSpan w:val="4"/>
            <w:vAlign w:val="bottom"/>
          </w:tcPr>
          <w:p w14:paraId="61E83845" w14:textId="578F1446" w:rsidR="00A534D9" w:rsidRPr="001678A6" w:rsidRDefault="00A534D9" w:rsidP="00A534D9">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3,662</w:t>
            </w:r>
          </w:p>
        </w:tc>
        <w:tc>
          <w:tcPr>
            <w:tcW w:w="1215" w:type="dxa"/>
            <w:gridSpan w:val="3"/>
            <w:vAlign w:val="bottom"/>
          </w:tcPr>
          <w:p w14:paraId="24C3A814" w14:textId="3B4697BE" w:rsidR="00A534D9" w:rsidRPr="001678A6" w:rsidRDefault="00A534D9" w:rsidP="00A534D9">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6,539</w:t>
            </w:r>
          </w:p>
        </w:tc>
      </w:tr>
      <w:tr w:rsidR="00A534D9" w:rsidRPr="007E229C" w14:paraId="5056446F" w14:textId="77777777" w:rsidTr="00974549">
        <w:trPr>
          <w:trHeight w:val="227"/>
        </w:trPr>
        <w:tc>
          <w:tcPr>
            <w:tcW w:w="2790" w:type="dxa"/>
            <w:vAlign w:val="bottom"/>
          </w:tcPr>
          <w:p w14:paraId="63A37194" w14:textId="3AB076AC" w:rsidR="00A534D9" w:rsidRPr="001678A6" w:rsidRDefault="00A534D9" w:rsidP="00A534D9">
            <w:pPr>
              <w:tabs>
                <w:tab w:val="left" w:pos="101"/>
                <w:tab w:val="left" w:pos="202"/>
              </w:tabs>
              <w:spacing w:line="320" w:lineRule="exact"/>
              <w:ind w:left="-18" w:right="28"/>
              <w:rPr>
                <w:rFonts w:ascii="Arial" w:hAnsi="Arial" w:cs="Arial"/>
                <w:sz w:val="18"/>
                <w:szCs w:val="18"/>
              </w:rPr>
            </w:pPr>
            <w:r w:rsidRPr="001678A6">
              <w:rPr>
                <w:rFonts w:ascii="Arial" w:hAnsi="Arial" w:cs="Arial"/>
                <w:sz w:val="18"/>
                <w:szCs w:val="18"/>
              </w:rPr>
              <w:t>Total</w:t>
            </w:r>
          </w:p>
        </w:tc>
        <w:tc>
          <w:tcPr>
            <w:tcW w:w="1710" w:type="dxa"/>
            <w:gridSpan w:val="2"/>
            <w:vAlign w:val="bottom"/>
          </w:tcPr>
          <w:p w14:paraId="10492B16" w14:textId="77777777" w:rsidR="00A534D9" w:rsidRPr="001678A6" w:rsidRDefault="00A534D9" w:rsidP="00A534D9">
            <w:pPr>
              <w:spacing w:line="320" w:lineRule="exact"/>
              <w:ind w:left="-112" w:right="28"/>
              <w:jc w:val="center"/>
              <w:rPr>
                <w:rFonts w:ascii="Arial" w:hAnsi="Arial" w:cs="Arial"/>
                <w:sz w:val="18"/>
                <w:szCs w:val="18"/>
                <w:lang w:val="en-GB"/>
              </w:rPr>
            </w:pPr>
          </w:p>
        </w:tc>
        <w:tc>
          <w:tcPr>
            <w:tcW w:w="1215" w:type="dxa"/>
            <w:gridSpan w:val="3"/>
            <w:vAlign w:val="bottom"/>
          </w:tcPr>
          <w:p w14:paraId="6206A92E" w14:textId="2D4290E0" w:rsidR="00A534D9" w:rsidRPr="001678A6" w:rsidRDefault="00A534D9" w:rsidP="00A534D9">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3,662</w:t>
            </w:r>
          </w:p>
        </w:tc>
        <w:tc>
          <w:tcPr>
            <w:tcW w:w="1215" w:type="dxa"/>
            <w:gridSpan w:val="3"/>
            <w:vAlign w:val="bottom"/>
          </w:tcPr>
          <w:p w14:paraId="349540C6" w14:textId="1E3814D7" w:rsidR="00A534D9" w:rsidRPr="001678A6" w:rsidRDefault="00A534D9" w:rsidP="00A534D9">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8,215</w:t>
            </w:r>
          </w:p>
        </w:tc>
        <w:tc>
          <w:tcPr>
            <w:tcW w:w="1215" w:type="dxa"/>
            <w:gridSpan w:val="4"/>
            <w:vAlign w:val="bottom"/>
          </w:tcPr>
          <w:p w14:paraId="5CE2B775" w14:textId="2709A96F" w:rsidR="00A534D9" w:rsidRPr="001678A6" w:rsidRDefault="00A534D9" w:rsidP="00A534D9">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6,120</w:t>
            </w:r>
          </w:p>
        </w:tc>
        <w:tc>
          <w:tcPr>
            <w:tcW w:w="1215" w:type="dxa"/>
            <w:gridSpan w:val="3"/>
            <w:vAlign w:val="bottom"/>
          </w:tcPr>
          <w:p w14:paraId="00A4E0F2" w14:textId="2CB12532" w:rsidR="00A534D9" w:rsidRPr="001678A6" w:rsidRDefault="00A534D9" w:rsidP="00A534D9">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158,925</w:t>
            </w:r>
          </w:p>
        </w:tc>
      </w:tr>
      <w:tr w:rsidR="009D6B2B" w:rsidRPr="007E229C" w14:paraId="42B26437" w14:textId="77777777" w:rsidTr="00974549">
        <w:tc>
          <w:tcPr>
            <w:tcW w:w="2790" w:type="dxa"/>
            <w:vAlign w:val="bottom"/>
          </w:tcPr>
          <w:p w14:paraId="3B288568" w14:textId="4AD9FB64" w:rsidR="009D6B2B" w:rsidRPr="001678A6" w:rsidRDefault="009D6B2B" w:rsidP="009D6B2B">
            <w:pPr>
              <w:spacing w:line="320" w:lineRule="exact"/>
              <w:ind w:left="-18" w:right="28"/>
              <w:rPr>
                <w:rFonts w:ascii="Arial" w:hAnsi="Arial" w:cs="Arial"/>
                <w:sz w:val="18"/>
                <w:szCs w:val="18"/>
                <w:u w:val="single"/>
              </w:rPr>
            </w:pPr>
            <w:r w:rsidRPr="001678A6">
              <w:rPr>
                <w:rFonts w:ascii="Arial" w:hAnsi="Arial" w:cs="Arial"/>
                <w:sz w:val="18"/>
                <w:szCs w:val="18"/>
                <w:u w:val="single"/>
              </w:rPr>
              <w:t>Revenue from service</w:t>
            </w:r>
          </w:p>
        </w:tc>
        <w:tc>
          <w:tcPr>
            <w:tcW w:w="1710" w:type="dxa"/>
            <w:gridSpan w:val="2"/>
            <w:vAlign w:val="bottom"/>
          </w:tcPr>
          <w:p w14:paraId="1C92ABCB" w14:textId="6AC47CAF" w:rsidR="009D6B2B" w:rsidRPr="001678A6" w:rsidRDefault="009D6B2B" w:rsidP="009D6B2B">
            <w:pPr>
              <w:spacing w:line="320" w:lineRule="exact"/>
              <w:ind w:left="-112" w:right="28"/>
              <w:jc w:val="center"/>
              <w:rPr>
                <w:rFonts w:ascii="Arial" w:hAnsi="Arial" w:cs="Arial"/>
                <w:sz w:val="18"/>
                <w:szCs w:val="18"/>
              </w:rPr>
            </w:pPr>
          </w:p>
        </w:tc>
        <w:tc>
          <w:tcPr>
            <w:tcW w:w="1215" w:type="dxa"/>
            <w:gridSpan w:val="3"/>
            <w:vAlign w:val="bottom"/>
          </w:tcPr>
          <w:p w14:paraId="41D54963" w14:textId="401347C8"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3"/>
            <w:vAlign w:val="bottom"/>
          </w:tcPr>
          <w:p w14:paraId="2E6D2F1C" w14:textId="67FA5143"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4"/>
            <w:vAlign w:val="bottom"/>
          </w:tcPr>
          <w:p w14:paraId="2DB51E57" w14:textId="115CE39F" w:rsidR="009D6B2B" w:rsidRPr="001678A6" w:rsidRDefault="009D6B2B" w:rsidP="009D6B2B">
            <w:pPr>
              <w:tabs>
                <w:tab w:val="decimal" w:pos="894"/>
                <w:tab w:val="decimal" w:pos="1005"/>
              </w:tabs>
              <w:spacing w:line="320" w:lineRule="exact"/>
              <w:ind w:left="-31" w:right="-15"/>
              <w:rPr>
                <w:rFonts w:ascii="Arial" w:hAnsi="Arial" w:cs="Arial"/>
                <w:sz w:val="18"/>
                <w:szCs w:val="18"/>
                <w:highlight w:val="cyan"/>
              </w:rPr>
            </w:pPr>
          </w:p>
        </w:tc>
        <w:tc>
          <w:tcPr>
            <w:tcW w:w="1215" w:type="dxa"/>
            <w:gridSpan w:val="3"/>
            <w:vAlign w:val="bottom"/>
          </w:tcPr>
          <w:p w14:paraId="1859A8EE" w14:textId="31CBBF63" w:rsidR="009D6B2B" w:rsidRPr="001678A6" w:rsidRDefault="009D6B2B" w:rsidP="009D6B2B">
            <w:pPr>
              <w:tabs>
                <w:tab w:val="decimal" w:pos="894"/>
                <w:tab w:val="decimal" w:pos="1005"/>
              </w:tabs>
              <w:spacing w:line="320" w:lineRule="exact"/>
              <w:ind w:left="-31" w:right="-15"/>
              <w:rPr>
                <w:rFonts w:ascii="Arial" w:hAnsi="Arial" w:cs="Arial"/>
                <w:sz w:val="18"/>
                <w:szCs w:val="18"/>
              </w:rPr>
            </w:pPr>
          </w:p>
        </w:tc>
      </w:tr>
      <w:tr w:rsidR="005163E5" w:rsidRPr="007E229C" w14:paraId="523CDC55" w14:textId="77777777" w:rsidTr="00974549">
        <w:tc>
          <w:tcPr>
            <w:tcW w:w="2790" w:type="dxa"/>
            <w:vAlign w:val="bottom"/>
          </w:tcPr>
          <w:p w14:paraId="246F0A67" w14:textId="046D18DD" w:rsidR="005163E5" w:rsidRPr="001678A6" w:rsidRDefault="005163E5" w:rsidP="005163E5">
            <w:pPr>
              <w:spacing w:line="320" w:lineRule="exact"/>
              <w:ind w:left="-18" w:right="28" w:firstLine="3"/>
              <w:rPr>
                <w:rFonts w:ascii="Arial" w:hAnsi="Arial" w:cs="Arial"/>
                <w:sz w:val="18"/>
                <w:szCs w:val="18"/>
              </w:rPr>
            </w:pPr>
            <w:r w:rsidRPr="001678A6">
              <w:rPr>
                <w:rFonts w:ascii="Arial" w:hAnsi="Arial" w:cs="Arial"/>
                <w:sz w:val="18"/>
                <w:szCs w:val="18"/>
              </w:rPr>
              <w:t xml:space="preserve">  Indirect subsidiary companies</w:t>
            </w:r>
          </w:p>
        </w:tc>
        <w:tc>
          <w:tcPr>
            <w:tcW w:w="1710" w:type="dxa"/>
            <w:gridSpan w:val="2"/>
            <w:vAlign w:val="bottom"/>
          </w:tcPr>
          <w:p w14:paraId="52EEE244" w14:textId="6277B010" w:rsidR="005163E5" w:rsidRPr="001678A6" w:rsidRDefault="005163E5" w:rsidP="005163E5">
            <w:pPr>
              <w:spacing w:line="320" w:lineRule="exact"/>
              <w:ind w:left="-112" w:right="28"/>
              <w:jc w:val="center"/>
              <w:rPr>
                <w:rFonts w:ascii="Arial" w:hAnsi="Arial" w:cs="Arial"/>
                <w:sz w:val="18"/>
                <w:szCs w:val="18"/>
                <w:lang w:val="en-GB"/>
              </w:rPr>
            </w:pPr>
            <w:r w:rsidRPr="001678A6">
              <w:rPr>
                <w:rFonts w:ascii="Arial" w:hAnsi="Arial" w:cs="Arial"/>
                <w:sz w:val="18"/>
                <w:szCs w:val="18"/>
              </w:rPr>
              <w:t>Agreed price</w:t>
            </w:r>
          </w:p>
        </w:tc>
        <w:tc>
          <w:tcPr>
            <w:tcW w:w="1215" w:type="dxa"/>
            <w:gridSpan w:val="3"/>
            <w:vAlign w:val="bottom"/>
          </w:tcPr>
          <w:p w14:paraId="316B242B" w14:textId="3EAC0D2E"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vAlign w:val="bottom"/>
          </w:tcPr>
          <w:p w14:paraId="76575AD0" w14:textId="41B623CF"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4"/>
            <w:vAlign w:val="bottom"/>
          </w:tcPr>
          <w:p w14:paraId="1043CB8F" w14:textId="391BB8F0"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112</w:t>
            </w:r>
          </w:p>
        </w:tc>
        <w:tc>
          <w:tcPr>
            <w:tcW w:w="1215" w:type="dxa"/>
            <w:gridSpan w:val="3"/>
            <w:vAlign w:val="bottom"/>
          </w:tcPr>
          <w:p w14:paraId="13E4F94E" w14:textId="555A4AB1"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349</w:t>
            </w:r>
          </w:p>
        </w:tc>
      </w:tr>
      <w:tr w:rsidR="005163E5" w:rsidRPr="007E229C" w14:paraId="09BD516B" w14:textId="77777777" w:rsidTr="00974549">
        <w:tc>
          <w:tcPr>
            <w:tcW w:w="2790" w:type="dxa"/>
            <w:vAlign w:val="bottom"/>
          </w:tcPr>
          <w:p w14:paraId="1B0F295D" w14:textId="25A4ED76" w:rsidR="005163E5" w:rsidRPr="001678A6" w:rsidRDefault="005163E5" w:rsidP="005163E5">
            <w:pPr>
              <w:spacing w:line="320" w:lineRule="exact"/>
              <w:ind w:left="-18" w:right="28" w:firstLine="93"/>
              <w:rPr>
                <w:rFonts w:ascii="Arial" w:hAnsi="Arial" w:cs="Arial"/>
                <w:sz w:val="18"/>
                <w:szCs w:val="18"/>
              </w:rPr>
            </w:pPr>
            <w:r w:rsidRPr="001678A6">
              <w:rPr>
                <w:rFonts w:ascii="Arial" w:hAnsi="Arial" w:cs="Arial"/>
                <w:sz w:val="18"/>
                <w:szCs w:val="18"/>
              </w:rPr>
              <w:t>Associated company</w:t>
            </w:r>
          </w:p>
        </w:tc>
        <w:tc>
          <w:tcPr>
            <w:tcW w:w="1710" w:type="dxa"/>
            <w:gridSpan w:val="2"/>
            <w:vAlign w:val="bottom"/>
          </w:tcPr>
          <w:p w14:paraId="2FB2972C" w14:textId="4406D8EF" w:rsidR="005163E5" w:rsidRPr="001678A6" w:rsidRDefault="005163E5" w:rsidP="005163E5">
            <w:pPr>
              <w:spacing w:line="320" w:lineRule="exact"/>
              <w:ind w:left="-112" w:right="28"/>
              <w:jc w:val="center"/>
              <w:rPr>
                <w:rFonts w:ascii="Arial" w:hAnsi="Arial" w:cs="Arial"/>
                <w:sz w:val="18"/>
                <w:szCs w:val="18"/>
              </w:rPr>
            </w:pPr>
            <w:r w:rsidRPr="001678A6">
              <w:rPr>
                <w:rFonts w:ascii="Arial" w:hAnsi="Arial" w:cs="Arial"/>
                <w:sz w:val="18"/>
                <w:szCs w:val="18"/>
              </w:rPr>
              <w:t>Agreed price</w:t>
            </w:r>
          </w:p>
        </w:tc>
        <w:tc>
          <w:tcPr>
            <w:tcW w:w="1215" w:type="dxa"/>
            <w:gridSpan w:val="3"/>
            <w:vAlign w:val="bottom"/>
          </w:tcPr>
          <w:p w14:paraId="715E4A46" w14:textId="69826916"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2,350</w:t>
            </w:r>
          </w:p>
        </w:tc>
        <w:tc>
          <w:tcPr>
            <w:tcW w:w="1215" w:type="dxa"/>
            <w:gridSpan w:val="3"/>
            <w:vAlign w:val="bottom"/>
          </w:tcPr>
          <w:p w14:paraId="495450B9" w14:textId="03F05626" w:rsidR="005163E5" w:rsidRPr="001678A6" w:rsidRDefault="005163E5" w:rsidP="005163E5">
            <w:pPr>
              <w:tabs>
                <w:tab w:val="decimal" w:pos="894"/>
              </w:tabs>
              <w:spacing w:line="320" w:lineRule="exact"/>
              <w:ind w:left="-33" w:right="-12"/>
              <w:rPr>
                <w:rFonts w:ascii="Arial" w:hAnsi="Arial" w:cs="Arial"/>
                <w:sz w:val="18"/>
                <w:szCs w:val="18"/>
                <w:cs/>
              </w:rPr>
            </w:pPr>
            <w:r w:rsidRPr="001678A6">
              <w:rPr>
                <w:rFonts w:ascii="Arial" w:hAnsi="Arial" w:cs="Arial"/>
                <w:sz w:val="18"/>
                <w:szCs w:val="18"/>
              </w:rPr>
              <w:t>3,374</w:t>
            </w:r>
          </w:p>
        </w:tc>
        <w:tc>
          <w:tcPr>
            <w:tcW w:w="1215" w:type="dxa"/>
            <w:gridSpan w:val="4"/>
            <w:vAlign w:val="bottom"/>
          </w:tcPr>
          <w:p w14:paraId="42A99542" w14:textId="7792A6A0"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2,350</w:t>
            </w:r>
          </w:p>
        </w:tc>
        <w:tc>
          <w:tcPr>
            <w:tcW w:w="1215" w:type="dxa"/>
            <w:gridSpan w:val="3"/>
            <w:vAlign w:val="bottom"/>
          </w:tcPr>
          <w:p w14:paraId="7ECFECD3" w14:textId="41CE4C71" w:rsidR="005163E5" w:rsidRPr="001678A6" w:rsidRDefault="005163E5" w:rsidP="005163E5">
            <w:pPr>
              <w:tabs>
                <w:tab w:val="decimal" w:pos="894"/>
              </w:tabs>
              <w:spacing w:line="320" w:lineRule="exact"/>
              <w:ind w:left="-33" w:right="-12"/>
              <w:rPr>
                <w:rFonts w:ascii="Arial" w:hAnsi="Arial" w:cs="Arial"/>
                <w:sz w:val="18"/>
                <w:szCs w:val="18"/>
              </w:rPr>
            </w:pPr>
            <w:r w:rsidRPr="001678A6">
              <w:rPr>
                <w:rFonts w:ascii="Arial" w:hAnsi="Arial" w:cs="Arial"/>
                <w:sz w:val="18"/>
                <w:szCs w:val="18"/>
              </w:rPr>
              <w:t>3,374</w:t>
            </w:r>
          </w:p>
        </w:tc>
      </w:tr>
      <w:tr w:rsidR="005163E5" w:rsidRPr="007E229C" w14:paraId="605EA6D7" w14:textId="77777777" w:rsidTr="00974549">
        <w:tc>
          <w:tcPr>
            <w:tcW w:w="2790" w:type="dxa"/>
            <w:vAlign w:val="bottom"/>
          </w:tcPr>
          <w:p w14:paraId="3BD021F1" w14:textId="75CE1AEA" w:rsidR="005163E5" w:rsidRPr="001678A6" w:rsidRDefault="005163E5" w:rsidP="005163E5">
            <w:pPr>
              <w:spacing w:line="320" w:lineRule="exact"/>
              <w:ind w:left="-18" w:right="28" w:firstLine="3"/>
              <w:rPr>
                <w:rFonts w:ascii="Arial" w:hAnsi="Arial" w:cs="Arial"/>
                <w:sz w:val="18"/>
                <w:szCs w:val="18"/>
              </w:rPr>
            </w:pPr>
            <w:r w:rsidRPr="001678A6">
              <w:rPr>
                <w:rFonts w:ascii="Arial" w:hAnsi="Arial" w:cs="Arial"/>
                <w:sz w:val="18"/>
                <w:szCs w:val="18"/>
                <w:cs/>
              </w:rPr>
              <w:t xml:space="preserve">  </w:t>
            </w:r>
            <w:r w:rsidRPr="001678A6">
              <w:rPr>
                <w:rFonts w:ascii="Arial" w:hAnsi="Arial" w:cs="Arial"/>
                <w:sz w:val="18"/>
                <w:szCs w:val="18"/>
              </w:rPr>
              <w:t>Related companies</w:t>
            </w:r>
          </w:p>
        </w:tc>
        <w:tc>
          <w:tcPr>
            <w:tcW w:w="1710" w:type="dxa"/>
            <w:gridSpan w:val="2"/>
            <w:vAlign w:val="bottom"/>
          </w:tcPr>
          <w:p w14:paraId="3AB2F1B1" w14:textId="76056207" w:rsidR="005163E5" w:rsidRPr="001678A6" w:rsidRDefault="005163E5" w:rsidP="005163E5">
            <w:pPr>
              <w:spacing w:line="320" w:lineRule="exact"/>
              <w:ind w:left="-112" w:right="28"/>
              <w:jc w:val="center"/>
              <w:rPr>
                <w:rFonts w:ascii="Arial" w:hAnsi="Arial" w:cs="Arial"/>
                <w:sz w:val="18"/>
                <w:szCs w:val="18"/>
              </w:rPr>
            </w:pPr>
            <w:r w:rsidRPr="001678A6">
              <w:rPr>
                <w:rFonts w:ascii="Arial" w:hAnsi="Arial" w:cs="Arial"/>
                <w:sz w:val="18"/>
                <w:szCs w:val="18"/>
                <w:lang w:val="en-GB"/>
              </w:rPr>
              <w:t>Market prices</w:t>
            </w:r>
          </w:p>
        </w:tc>
        <w:tc>
          <w:tcPr>
            <w:tcW w:w="1215" w:type="dxa"/>
            <w:gridSpan w:val="3"/>
            <w:vAlign w:val="bottom"/>
          </w:tcPr>
          <w:p w14:paraId="7DEEF6A7" w14:textId="4B0666DB" w:rsidR="005163E5" w:rsidRPr="001678A6" w:rsidRDefault="005163E5" w:rsidP="005163E5">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121</w:t>
            </w:r>
          </w:p>
        </w:tc>
        <w:tc>
          <w:tcPr>
            <w:tcW w:w="1215" w:type="dxa"/>
            <w:gridSpan w:val="3"/>
            <w:vAlign w:val="bottom"/>
          </w:tcPr>
          <w:p w14:paraId="53795F53" w14:textId="2257699D" w:rsidR="005163E5" w:rsidRPr="001678A6" w:rsidRDefault="005163E5" w:rsidP="005163E5">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176</w:t>
            </w:r>
          </w:p>
        </w:tc>
        <w:tc>
          <w:tcPr>
            <w:tcW w:w="1215" w:type="dxa"/>
            <w:gridSpan w:val="4"/>
            <w:vAlign w:val="bottom"/>
          </w:tcPr>
          <w:p w14:paraId="724ADA53" w14:textId="500F475A" w:rsidR="005163E5" w:rsidRPr="001678A6" w:rsidRDefault="005163E5" w:rsidP="005163E5">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121</w:t>
            </w:r>
          </w:p>
        </w:tc>
        <w:tc>
          <w:tcPr>
            <w:tcW w:w="1215" w:type="dxa"/>
            <w:gridSpan w:val="3"/>
            <w:vAlign w:val="bottom"/>
          </w:tcPr>
          <w:p w14:paraId="3CA6A6ED" w14:textId="706810D3" w:rsidR="005163E5" w:rsidRPr="001678A6" w:rsidRDefault="005163E5" w:rsidP="005163E5">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176</w:t>
            </w:r>
          </w:p>
        </w:tc>
      </w:tr>
      <w:tr w:rsidR="005163E5" w:rsidRPr="007E229C" w14:paraId="1125E630" w14:textId="77777777" w:rsidTr="00974549">
        <w:tc>
          <w:tcPr>
            <w:tcW w:w="2790" w:type="dxa"/>
            <w:vAlign w:val="bottom"/>
          </w:tcPr>
          <w:p w14:paraId="446DC6BF" w14:textId="6D517586" w:rsidR="005163E5" w:rsidRPr="001678A6" w:rsidRDefault="005163E5" w:rsidP="005163E5">
            <w:pPr>
              <w:spacing w:line="320" w:lineRule="exact"/>
              <w:ind w:left="-18" w:right="28"/>
              <w:rPr>
                <w:rFonts w:ascii="Arial" w:hAnsi="Arial" w:cs="Arial"/>
                <w:sz w:val="18"/>
                <w:szCs w:val="18"/>
              </w:rPr>
            </w:pPr>
            <w:r w:rsidRPr="001678A6">
              <w:rPr>
                <w:rFonts w:ascii="Arial" w:hAnsi="Arial" w:cs="Arial"/>
                <w:sz w:val="18"/>
                <w:szCs w:val="18"/>
              </w:rPr>
              <w:t>Total</w:t>
            </w:r>
          </w:p>
        </w:tc>
        <w:tc>
          <w:tcPr>
            <w:tcW w:w="1710" w:type="dxa"/>
            <w:gridSpan w:val="2"/>
            <w:vAlign w:val="bottom"/>
          </w:tcPr>
          <w:p w14:paraId="426E6E0B" w14:textId="77777777" w:rsidR="005163E5" w:rsidRPr="001678A6" w:rsidRDefault="005163E5" w:rsidP="005163E5">
            <w:pPr>
              <w:spacing w:line="320" w:lineRule="exact"/>
              <w:ind w:left="-112" w:right="28"/>
              <w:jc w:val="center"/>
              <w:rPr>
                <w:rFonts w:ascii="Arial" w:hAnsi="Arial" w:cs="Arial"/>
                <w:sz w:val="18"/>
                <w:szCs w:val="18"/>
              </w:rPr>
            </w:pPr>
          </w:p>
        </w:tc>
        <w:tc>
          <w:tcPr>
            <w:tcW w:w="1215" w:type="dxa"/>
            <w:gridSpan w:val="3"/>
            <w:vAlign w:val="bottom"/>
          </w:tcPr>
          <w:p w14:paraId="218081FA" w14:textId="4FA4AEAF" w:rsidR="005163E5" w:rsidRPr="001678A6" w:rsidRDefault="005163E5" w:rsidP="005163E5">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2,471</w:t>
            </w:r>
          </w:p>
        </w:tc>
        <w:tc>
          <w:tcPr>
            <w:tcW w:w="1215" w:type="dxa"/>
            <w:gridSpan w:val="3"/>
            <w:vAlign w:val="bottom"/>
          </w:tcPr>
          <w:p w14:paraId="5A070F76" w14:textId="635A6915" w:rsidR="005163E5" w:rsidRPr="001678A6" w:rsidRDefault="005163E5" w:rsidP="005163E5">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3,550</w:t>
            </w:r>
          </w:p>
        </w:tc>
        <w:tc>
          <w:tcPr>
            <w:tcW w:w="1215" w:type="dxa"/>
            <w:gridSpan w:val="4"/>
            <w:vAlign w:val="bottom"/>
          </w:tcPr>
          <w:p w14:paraId="5BE9122F" w14:textId="75313204" w:rsidR="005163E5" w:rsidRPr="001678A6" w:rsidRDefault="005163E5" w:rsidP="005163E5">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2,583</w:t>
            </w:r>
          </w:p>
        </w:tc>
        <w:tc>
          <w:tcPr>
            <w:tcW w:w="1215" w:type="dxa"/>
            <w:gridSpan w:val="3"/>
            <w:vAlign w:val="bottom"/>
          </w:tcPr>
          <w:p w14:paraId="176B79A1" w14:textId="6EA6320B" w:rsidR="005163E5" w:rsidRPr="001678A6" w:rsidRDefault="005163E5" w:rsidP="005163E5">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3,899</w:t>
            </w:r>
          </w:p>
        </w:tc>
      </w:tr>
      <w:tr w:rsidR="009D6B2B" w:rsidRPr="007E229C" w14:paraId="1797F213" w14:textId="77777777" w:rsidTr="00974549">
        <w:tc>
          <w:tcPr>
            <w:tcW w:w="2790" w:type="dxa"/>
            <w:vAlign w:val="bottom"/>
          </w:tcPr>
          <w:p w14:paraId="45306767" w14:textId="16D55632" w:rsidR="009D6B2B" w:rsidRPr="001678A6" w:rsidRDefault="009D6B2B" w:rsidP="009D6B2B">
            <w:pPr>
              <w:spacing w:line="320" w:lineRule="exact"/>
              <w:ind w:left="-18" w:right="28"/>
              <w:rPr>
                <w:rFonts w:ascii="Arial" w:hAnsi="Arial" w:cs="Arial"/>
                <w:sz w:val="18"/>
                <w:szCs w:val="18"/>
                <w:u w:val="single"/>
              </w:rPr>
            </w:pPr>
            <w:r w:rsidRPr="001678A6">
              <w:rPr>
                <w:rFonts w:ascii="Arial" w:hAnsi="Arial" w:cs="Arial"/>
                <w:sz w:val="18"/>
                <w:szCs w:val="18"/>
                <w:u w:val="single"/>
              </w:rPr>
              <w:t>Other Income</w:t>
            </w:r>
          </w:p>
        </w:tc>
        <w:tc>
          <w:tcPr>
            <w:tcW w:w="1710" w:type="dxa"/>
            <w:gridSpan w:val="2"/>
            <w:vAlign w:val="bottom"/>
          </w:tcPr>
          <w:p w14:paraId="6CFBC543" w14:textId="77777777" w:rsidR="009D6B2B" w:rsidRPr="001678A6" w:rsidRDefault="009D6B2B" w:rsidP="009D6B2B">
            <w:pPr>
              <w:spacing w:line="320" w:lineRule="exact"/>
              <w:ind w:left="-112" w:right="28"/>
              <w:jc w:val="center"/>
              <w:rPr>
                <w:rFonts w:ascii="Arial" w:hAnsi="Arial" w:cs="Arial"/>
                <w:sz w:val="18"/>
                <w:szCs w:val="18"/>
                <w:lang w:val="en-GB"/>
              </w:rPr>
            </w:pPr>
          </w:p>
        </w:tc>
        <w:tc>
          <w:tcPr>
            <w:tcW w:w="1215" w:type="dxa"/>
            <w:gridSpan w:val="3"/>
            <w:vAlign w:val="bottom"/>
          </w:tcPr>
          <w:p w14:paraId="11CB9C4B"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3"/>
            <w:vAlign w:val="bottom"/>
          </w:tcPr>
          <w:p w14:paraId="4B37B3F3"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4"/>
            <w:vAlign w:val="bottom"/>
          </w:tcPr>
          <w:p w14:paraId="32FF4ECA"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3"/>
            <w:vAlign w:val="bottom"/>
          </w:tcPr>
          <w:p w14:paraId="077E693D" w14:textId="77777777" w:rsidR="009D6B2B" w:rsidRPr="001678A6" w:rsidRDefault="009D6B2B" w:rsidP="009D6B2B">
            <w:pPr>
              <w:tabs>
                <w:tab w:val="decimal" w:pos="894"/>
              </w:tabs>
              <w:spacing w:line="320" w:lineRule="exact"/>
              <w:ind w:left="-33" w:right="-12"/>
              <w:rPr>
                <w:rFonts w:ascii="Arial" w:hAnsi="Arial" w:cs="Arial"/>
                <w:sz w:val="18"/>
                <w:szCs w:val="18"/>
              </w:rPr>
            </w:pPr>
          </w:p>
        </w:tc>
      </w:tr>
      <w:tr w:rsidR="007624C6" w:rsidRPr="007E229C" w14:paraId="4270A8A7" w14:textId="77777777" w:rsidTr="00974549">
        <w:tc>
          <w:tcPr>
            <w:tcW w:w="2790" w:type="dxa"/>
            <w:vAlign w:val="bottom"/>
          </w:tcPr>
          <w:p w14:paraId="20767835" w14:textId="0D880390" w:rsidR="007624C6" w:rsidRPr="001678A6" w:rsidRDefault="007624C6" w:rsidP="007624C6">
            <w:pPr>
              <w:spacing w:line="320" w:lineRule="exact"/>
              <w:ind w:left="-18" w:right="28"/>
              <w:rPr>
                <w:rFonts w:ascii="Arial" w:hAnsi="Arial" w:cs="Arial"/>
                <w:sz w:val="18"/>
                <w:szCs w:val="18"/>
              </w:rPr>
            </w:pPr>
            <w:r w:rsidRPr="001678A6">
              <w:rPr>
                <w:rFonts w:ascii="Arial" w:hAnsi="Arial" w:cs="Arial"/>
                <w:sz w:val="18"/>
                <w:szCs w:val="18"/>
              </w:rPr>
              <w:t xml:space="preserve">  Subsidiary compan</w:t>
            </w:r>
            <w:r w:rsidR="00CB2C31">
              <w:rPr>
                <w:rFonts w:ascii="Arial" w:hAnsi="Arial" w:cs="Arial"/>
                <w:sz w:val="18"/>
                <w:szCs w:val="18"/>
              </w:rPr>
              <w:t>ies</w:t>
            </w:r>
          </w:p>
        </w:tc>
        <w:tc>
          <w:tcPr>
            <w:tcW w:w="1710" w:type="dxa"/>
            <w:gridSpan w:val="2"/>
            <w:vAlign w:val="bottom"/>
          </w:tcPr>
          <w:p w14:paraId="7BEE4EDC" w14:textId="26D7C863" w:rsidR="007624C6" w:rsidRPr="001678A6" w:rsidRDefault="007624C6" w:rsidP="007624C6">
            <w:pPr>
              <w:spacing w:line="320" w:lineRule="exact"/>
              <w:ind w:left="-112" w:right="28"/>
              <w:jc w:val="center"/>
              <w:rPr>
                <w:rFonts w:ascii="Arial" w:hAnsi="Arial" w:cs="Arial"/>
                <w:sz w:val="18"/>
                <w:szCs w:val="18"/>
                <w:lang w:val="en-GB"/>
              </w:rPr>
            </w:pPr>
            <w:r w:rsidRPr="001678A6">
              <w:rPr>
                <w:rFonts w:ascii="Arial" w:hAnsi="Arial" w:cs="Arial"/>
                <w:sz w:val="18"/>
                <w:szCs w:val="18"/>
                <w:lang w:val="en-GB"/>
              </w:rPr>
              <w:t>Agreed price</w:t>
            </w:r>
          </w:p>
        </w:tc>
        <w:tc>
          <w:tcPr>
            <w:tcW w:w="1215" w:type="dxa"/>
            <w:gridSpan w:val="3"/>
            <w:shd w:val="clear" w:color="auto" w:fill="auto"/>
            <w:vAlign w:val="bottom"/>
          </w:tcPr>
          <w:p w14:paraId="00544450" w14:textId="41E74D4E"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vAlign w:val="bottom"/>
          </w:tcPr>
          <w:p w14:paraId="3BCD643D" w14:textId="78DAC58E"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4"/>
            <w:vAlign w:val="bottom"/>
          </w:tcPr>
          <w:p w14:paraId="518B5453" w14:textId="178598EC"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673</w:t>
            </w:r>
          </w:p>
        </w:tc>
        <w:tc>
          <w:tcPr>
            <w:tcW w:w="1215" w:type="dxa"/>
            <w:gridSpan w:val="3"/>
            <w:vAlign w:val="bottom"/>
          </w:tcPr>
          <w:p w14:paraId="692EC60C" w14:textId="3D18F1A4" w:rsidR="007624C6" w:rsidRPr="001678A6" w:rsidRDefault="007624C6" w:rsidP="007624C6">
            <w:pPr>
              <w:tabs>
                <w:tab w:val="decimal" w:pos="894"/>
              </w:tabs>
              <w:spacing w:line="320" w:lineRule="exact"/>
              <w:ind w:left="-33" w:right="-15"/>
              <w:rPr>
                <w:rFonts w:ascii="Arial" w:hAnsi="Arial" w:cs="Arial"/>
                <w:sz w:val="18"/>
                <w:szCs w:val="18"/>
              </w:rPr>
            </w:pPr>
            <w:r w:rsidRPr="001678A6">
              <w:rPr>
                <w:rFonts w:ascii="Arial" w:hAnsi="Arial" w:cs="Arial"/>
                <w:sz w:val="18"/>
                <w:szCs w:val="18"/>
              </w:rPr>
              <w:t>493</w:t>
            </w:r>
          </w:p>
        </w:tc>
      </w:tr>
      <w:tr w:rsidR="007624C6" w:rsidRPr="007E229C" w14:paraId="2466E09C" w14:textId="77777777" w:rsidTr="00974549">
        <w:tc>
          <w:tcPr>
            <w:tcW w:w="2790" w:type="dxa"/>
            <w:vAlign w:val="bottom"/>
          </w:tcPr>
          <w:p w14:paraId="1B510D2A" w14:textId="51AA991B" w:rsidR="007624C6" w:rsidRPr="001678A6" w:rsidRDefault="007624C6" w:rsidP="007624C6">
            <w:pPr>
              <w:spacing w:line="320" w:lineRule="exact"/>
              <w:ind w:left="-18" w:right="28"/>
              <w:rPr>
                <w:rFonts w:ascii="Arial" w:hAnsi="Arial" w:cs="Arial"/>
                <w:sz w:val="18"/>
                <w:szCs w:val="18"/>
              </w:rPr>
            </w:pPr>
            <w:r w:rsidRPr="001678A6">
              <w:rPr>
                <w:rFonts w:ascii="Arial" w:hAnsi="Arial" w:cs="Arial"/>
                <w:sz w:val="18"/>
                <w:szCs w:val="18"/>
              </w:rPr>
              <w:t xml:space="preserve">  Indirect subsidiary </w:t>
            </w:r>
            <w:r w:rsidR="00CB2C31" w:rsidRPr="001678A6">
              <w:rPr>
                <w:rFonts w:ascii="Arial" w:hAnsi="Arial" w:cs="Arial"/>
                <w:sz w:val="18"/>
                <w:szCs w:val="18"/>
              </w:rPr>
              <w:t>compan</w:t>
            </w:r>
            <w:r w:rsidR="00CB2C31">
              <w:rPr>
                <w:rFonts w:ascii="Arial" w:hAnsi="Arial" w:cs="Arial"/>
                <w:sz w:val="18"/>
                <w:szCs w:val="18"/>
              </w:rPr>
              <w:t>ies</w:t>
            </w:r>
          </w:p>
        </w:tc>
        <w:tc>
          <w:tcPr>
            <w:tcW w:w="1710" w:type="dxa"/>
            <w:gridSpan w:val="2"/>
            <w:vAlign w:val="bottom"/>
          </w:tcPr>
          <w:p w14:paraId="0F72C1B4" w14:textId="306B3704" w:rsidR="007624C6" w:rsidRPr="001678A6" w:rsidRDefault="007624C6" w:rsidP="007624C6">
            <w:pPr>
              <w:spacing w:line="320" w:lineRule="exact"/>
              <w:ind w:left="-112" w:right="28"/>
              <w:jc w:val="center"/>
              <w:rPr>
                <w:rFonts w:ascii="Arial" w:hAnsi="Arial" w:cs="Arial"/>
                <w:sz w:val="18"/>
                <w:szCs w:val="18"/>
                <w:lang w:val="en-GB"/>
              </w:rPr>
            </w:pPr>
            <w:r w:rsidRPr="001678A6">
              <w:rPr>
                <w:rFonts w:ascii="Arial" w:hAnsi="Arial" w:cs="Arial"/>
                <w:sz w:val="18"/>
                <w:szCs w:val="18"/>
              </w:rPr>
              <w:t>Agreed price</w:t>
            </w:r>
          </w:p>
        </w:tc>
        <w:tc>
          <w:tcPr>
            <w:tcW w:w="1215" w:type="dxa"/>
            <w:gridSpan w:val="3"/>
            <w:shd w:val="clear" w:color="auto" w:fill="auto"/>
            <w:vAlign w:val="bottom"/>
          </w:tcPr>
          <w:p w14:paraId="407DC7C5" w14:textId="618D85DF"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vAlign w:val="bottom"/>
          </w:tcPr>
          <w:p w14:paraId="34659EF1" w14:textId="00FAF0FB"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4"/>
            <w:vAlign w:val="bottom"/>
          </w:tcPr>
          <w:p w14:paraId="398F5D3E" w14:textId="7B485B7D" w:rsidR="007624C6" w:rsidRPr="001678A6" w:rsidRDefault="007624C6" w:rsidP="007624C6">
            <w:pPr>
              <w:tabs>
                <w:tab w:val="decimal" w:pos="894"/>
              </w:tabs>
              <w:spacing w:line="320" w:lineRule="exact"/>
              <w:ind w:left="-33" w:right="-12"/>
              <w:rPr>
                <w:rFonts w:ascii="Arial" w:hAnsi="Arial" w:cs="Arial"/>
                <w:sz w:val="18"/>
                <w:szCs w:val="18"/>
              </w:rPr>
            </w:pPr>
            <w:r w:rsidRPr="001678A6">
              <w:rPr>
                <w:rFonts w:ascii="Arial" w:hAnsi="Arial" w:cs="Arial"/>
                <w:sz w:val="18"/>
                <w:szCs w:val="18"/>
              </w:rPr>
              <w:t>1,200</w:t>
            </w:r>
          </w:p>
        </w:tc>
        <w:tc>
          <w:tcPr>
            <w:tcW w:w="1215" w:type="dxa"/>
            <w:gridSpan w:val="3"/>
            <w:vAlign w:val="bottom"/>
          </w:tcPr>
          <w:p w14:paraId="4BF8D742" w14:textId="3959499B" w:rsidR="007624C6" w:rsidRPr="001678A6" w:rsidRDefault="007624C6" w:rsidP="007624C6">
            <w:pPr>
              <w:tabs>
                <w:tab w:val="decimal" w:pos="894"/>
              </w:tabs>
              <w:spacing w:line="320" w:lineRule="exact"/>
              <w:ind w:left="-33" w:right="-15"/>
              <w:rPr>
                <w:rFonts w:ascii="Arial" w:hAnsi="Arial" w:cs="Arial"/>
                <w:sz w:val="18"/>
                <w:szCs w:val="18"/>
              </w:rPr>
            </w:pPr>
            <w:r w:rsidRPr="001678A6">
              <w:rPr>
                <w:rFonts w:ascii="Arial" w:hAnsi="Arial" w:cs="Arial"/>
                <w:sz w:val="18"/>
                <w:szCs w:val="18"/>
              </w:rPr>
              <w:t>1,381</w:t>
            </w:r>
          </w:p>
        </w:tc>
      </w:tr>
      <w:tr w:rsidR="007624C6" w:rsidRPr="007E229C" w14:paraId="64B5572F" w14:textId="77777777" w:rsidTr="00974549">
        <w:tc>
          <w:tcPr>
            <w:tcW w:w="2790" w:type="dxa"/>
            <w:vAlign w:val="bottom"/>
          </w:tcPr>
          <w:p w14:paraId="752802B5" w14:textId="2F578733" w:rsidR="007624C6" w:rsidRPr="001678A6" w:rsidRDefault="007624C6" w:rsidP="007624C6">
            <w:pPr>
              <w:spacing w:line="320" w:lineRule="exact"/>
              <w:ind w:left="-18" w:right="28"/>
              <w:rPr>
                <w:rFonts w:ascii="Arial" w:hAnsi="Arial" w:cs="Arial"/>
                <w:sz w:val="18"/>
                <w:szCs w:val="18"/>
              </w:rPr>
            </w:pPr>
            <w:r w:rsidRPr="001678A6">
              <w:rPr>
                <w:rFonts w:ascii="Arial" w:hAnsi="Arial" w:cs="Arial"/>
                <w:sz w:val="18"/>
                <w:szCs w:val="18"/>
              </w:rPr>
              <w:t xml:space="preserve">  Associated company</w:t>
            </w:r>
          </w:p>
        </w:tc>
        <w:tc>
          <w:tcPr>
            <w:tcW w:w="1710" w:type="dxa"/>
            <w:gridSpan w:val="2"/>
            <w:vAlign w:val="bottom"/>
          </w:tcPr>
          <w:p w14:paraId="1AFCCDAC" w14:textId="022E582A" w:rsidR="007624C6" w:rsidRPr="001678A6" w:rsidRDefault="007624C6" w:rsidP="007624C6">
            <w:pPr>
              <w:spacing w:line="320" w:lineRule="exact"/>
              <w:ind w:left="-112" w:right="28"/>
              <w:jc w:val="center"/>
              <w:rPr>
                <w:rFonts w:ascii="Arial" w:hAnsi="Arial" w:cs="Arial"/>
                <w:sz w:val="18"/>
                <w:szCs w:val="18"/>
              </w:rPr>
            </w:pPr>
            <w:r w:rsidRPr="001678A6">
              <w:rPr>
                <w:rFonts w:ascii="Arial" w:hAnsi="Arial" w:cs="Arial"/>
                <w:sz w:val="18"/>
                <w:szCs w:val="18"/>
              </w:rPr>
              <w:t>Agreed price</w:t>
            </w:r>
          </w:p>
        </w:tc>
        <w:tc>
          <w:tcPr>
            <w:tcW w:w="1215" w:type="dxa"/>
            <w:gridSpan w:val="3"/>
            <w:shd w:val="clear" w:color="auto" w:fill="auto"/>
            <w:vAlign w:val="bottom"/>
          </w:tcPr>
          <w:p w14:paraId="6F6AF2F5" w14:textId="0D55A25E" w:rsidR="007624C6" w:rsidRPr="001678A6" w:rsidRDefault="007624C6" w:rsidP="0050046B">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179</w:t>
            </w:r>
          </w:p>
        </w:tc>
        <w:tc>
          <w:tcPr>
            <w:tcW w:w="1215" w:type="dxa"/>
            <w:gridSpan w:val="3"/>
            <w:vAlign w:val="bottom"/>
          </w:tcPr>
          <w:p w14:paraId="74F79909" w14:textId="316998C6" w:rsidR="007624C6" w:rsidRPr="001678A6" w:rsidRDefault="007624C6" w:rsidP="0050046B">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179</w:t>
            </w:r>
          </w:p>
        </w:tc>
        <w:tc>
          <w:tcPr>
            <w:tcW w:w="1215" w:type="dxa"/>
            <w:gridSpan w:val="4"/>
            <w:vAlign w:val="bottom"/>
          </w:tcPr>
          <w:p w14:paraId="59B6EE2C" w14:textId="21EACEBC" w:rsidR="007624C6" w:rsidRPr="001678A6" w:rsidRDefault="007624C6" w:rsidP="0050046B">
            <w:pPr>
              <w:pBdr>
                <w:bottom w:val="sing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179</w:t>
            </w:r>
          </w:p>
        </w:tc>
        <w:tc>
          <w:tcPr>
            <w:tcW w:w="1215" w:type="dxa"/>
            <w:gridSpan w:val="3"/>
            <w:vAlign w:val="bottom"/>
          </w:tcPr>
          <w:p w14:paraId="59DBEA38" w14:textId="3EB75854" w:rsidR="007624C6" w:rsidRPr="001678A6" w:rsidRDefault="007624C6" w:rsidP="0050046B">
            <w:pPr>
              <w:pBdr>
                <w:bottom w:val="single" w:sz="4" w:space="1" w:color="auto"/>
              </w:pBdr>
              <w:tabs>
                <w:tab w:val="decimal" w:pos="894"/>
              </w:tabs>
              <w:spacing w:line="320" w:lineRule="exact"/>
              <w:ind w:left="-33" w:right="-15"/>
              <w:rPr>
                <w:rFonts w:ascii="Arial" w:hAnsi="Arial" w:cs="Arial"/>
                <w:sz w:val="18"/>
                <w:szCs w:val="18"/>
              </w:rPr>
            </w:pPr>
            <w:r w:rsidRPr="001678A6">
              <w:rPr>
                <w:rFonts w:ascii="Arial" w:hAnsi="Arial" w:cs="Arial"/>
                <w:sz w:val="18"/>
                <w:szCs w:val="18"/>
              </w:rPr>
              <w:t>179</w:t>
            </w:r>
          </w:p>
        </w:tc>
      </w:tr>
      <w:tr w:rsidR="007624C6" w:rsidRPr="007E229C" w14:paraId="01DBF23A" w14:textId="77777777" w:rsidTr="00974549">
        <w:trPr>
          <w:trHeight w:val="237"/>
        </w:trPr>
        <w:tc>
          <w:tcPr>
            <w:tcW w:w="2790" w:type="dxa"/>
            <w:vAlign w:val="bottom"/>
          </w:tcPr>
          <w:p w14:paraId="47EF9749" w14:textId="6BD058A4" w:rsidR="007624C6" w:rsidRPr="001678A6" w:rsidRDefault="007624C6" w:rsidP="007624C6">
            <w:pPr>
              <w:spacing w:line="320" w:lineRule="exact"/>
              <w:ind w:left="-18" w:right="28"/>
              <w:rPr>
                <w:rFonts w:ascii="Arial" w:hAnsi="Arial" w:cs="Arial"/>
                <w:sz w:val="18"/>
                <w:szCs w:val="18"/>
              </w:rPr>
            </w:pPr>
            <w:r w:rsidRPr="001678A6">
              <w:rPr>
                <w:rFonts w:ascii="Arial" w:hAnsi="Arial" w:cs="Arial"/>
                <w:sz w:val="18"/>
                <w:szCs w:val="18"/>
              </w:rPr>
              <w:t>Total</w:t>
            </w:r>
          </w:p>
        </w:tc>
        <w:tc>
          <w:tcPr>
            <w:tcW w:w="1710" w:type="dxa"/>
            <w:gridSpan w:val="2"/>
            <w:vAlign w:val="bottom"/>
          </w:tcPr>
          <w:p w14:paraId="4D8B9F4B" w14:textId="77777777" w:rsidR="007624C6" w:rsidRPr="001678A6" w:rsidRDefault="007624C6" w:rsidP="007624C6">
            <w:pPr>
              <w:spacing w:line="320" w:lineRule="exact"/>
              <w:ind w:right="28"/>
              <w:jc w:val="center"/>
              <w:rPr>
                <w:rFonts w:ascii="Arial" w:hAnsi="Arial" w:cs="Arial"/>
                <w:sz w:val="18"/>
                <w:szCs w:val="18"/>
                <w:lang w:val="en-GB"/>
              </w:rPr>
            </w:pPr>
          </w:p>
        </w:tc>
        <w:tc>
          <w:tcPr>
            <w:tcW w:w="1215" w:type="dxa"/>
            <w:gridSpan w:val="3"/>
            <w:shd w:val="clear" w:color="auto" w:fill="auto"/>
            <w:vAlign w:val="bottom"/>
          </w:tcPr>
          <w:p w14:paraId="006ACD94" w14:textId="2942A845" w:rsidR="007624C6" w:rsidRPr="001678A6" w:rsidRDefault="007624C6" w:rsidP="007624C6">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179</w:t>
            </w:r>
          </w:p>
        </w:tc>
        <w:tc>
          <w:tcPr>
            <w:tcW w:w="1215" w:type="dxa"/>
            <w:gridSpan w:val="3"/>
            <w:vAlign w:val="bottom"/>
          </w:tcPr>
          <w:p w14:paraId="1C5D4544" w14:textId="7FB55F92" w:rsidR="007624C6" w:rsidRPr="001678A6" w:rsidRDefault="007624C6" w:rsidP="007624C6">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179</w:t>
            </w:r>
          </w:p>
        </w:tc>
        <w:tc>
          <w:tcPr>
            <w:tcW w:w="1215" w:type="dxa"/>
            <w:gridSpan w:val="4"/>
            <w:vAlign w:val="bottom"/>
          </w:tcPr>
          <w:p w14:paraId="4136F268" w14:textId="4809D3BE" w:rsidR="007624C6" w:rsidRPr="001678A6" w:rsidRDefault="007624C6" w:rsidP="007624C6">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2,052</w:t>
            </w:r>
          </w:p>
        </w:tc>
        <w:tc>
          <w:tcPr>
            <w:tcW w:w="1215" w:type="dxa"/>
            <w:gridSpan w:val="3"/>
            <w:vAlign w:val="bottom"/>
          </w:tcPr>
          <w:p w14:paraId="73FE67AB" w14:textId="0254F580" w:rsidR="007624C6" w:rsidRPr="001678A6" w:rsidRDefault="007624C6" w:rsidP="007624C6">
            <w:pPr>
              <w:pBdr>
                <w:bottom w:val="double" w:sz="4" w:space="1" w:color="auto"/>
              </w:pBdr>
              <w:tabs>
                <w:tab w:val="decimal" w:pos="894"/>
              </w:tabs>
              <w:spacing w:line="320" w:lineRule="exact"/>
              <w:ind w:left="-33" w:right="-15"/>
              <w:rPr>
                <w:rFonts w:ascii="Arial" w:hAnsi="Arial" w:cs="Arial"/>
                <w:sz w:val="18"/>
                <w:szCs w:val="18"/>
              </w:rPr>
            </w:pPr>
            <w:r w:rsidRPr="001678A6">
              <w:rPr>
                <w:rFonts w:ascii="Arial" w:hAnsi="Arial" w:cs="Arial"/>
                <w:sz w:val="18"/>
                <w:szCs w:val="18"/>
              </w:rPr>
              <w:t>2,053</w:t>
            </w:r>
          </w:p>
        </w:tc>
      </w:tr>
      <w:tr w:rsidR="009D6B2B" w:rsidRPr="007E229C" w14:paraId="619A532B" w14:textId="77777777" w:rsidTr="00974549">
        <w:tc>
          <w:tcPr>
            <w:tcW w:w="2790" w:type="dxa"/>
            <w:vAlign w:val="bottom"/>
          </w:tcPr>
          <w:p w14:paraId="5ECA217F" w14:textId="0A359A75" w:rsidR="009D6B2B" w:rsidRPr="001678A6" w:rsidRDefault="009D6B2B" w:rsidP="009D6B2B">
            <w:pPr>
              <w:spacing w:line="320" w:lineRule="exact"/>
              <w:ind w:left="-18" w:right="28"/>
              <w:rPr>
                <w:rFonts w:ascii="Arial" w:hAnsi="Arial" w:cs="Arial"/>
                <w:sz w:val="18"/>
                <w:szCs w:val="18"/>
              </w:rPr>
            </w:pPr>
            <w:r w:rsidRPr="001678A6">
              <w:rPr>
                <w:rFonts w:ascii="Arial" w:hAnsi="Arial" w:cs="Arial"/>
                <w:sz w:val="18"/>
                <w:szCs w:val="18"/>
                <w:u w:val="single"/>
              </w:rPr>
              <w:t>Dividend income</w:t>
            </w:r>
          </w:p>
        </w:tc>
        <w:tc>
          <w:tcPr>
            <w:tcW w:w="1710" w:type="dxa"/>
            <w:gridSpan w:val="2"/>
            <w:vAlign w:val="bottom"/>
          </w:tcPr>
          <w:p w14:paraId="0B73DB3C" w14:textId="77777777" w:rsidR="009D6B2B" w:rsidRPr="001678A6" w:rsidRDefault="009D6B2B" w:rsidP="009D6B2B">
            <w:pPr>
              <w:spacing w:line="320" w:lineRule="exact"/>
              <w:ind w:left="-112" w:right="-54" w:firstLine="16"/>
              <w:jc w:val="center"/>
              <w:rPr>
                <w:rFonts w:ascii="Arial" w:hAnsi="Arial" w:cs="Arial"/>
                <w:sz w:val="18"/>
                <w:szCs w:val="18"/>
                <w:lang w:val="en-GB"/>
              </w:rPr>
            </w:pPr>
          </w:p>
        </w:tc>
        <w:tc>
          <w:tcPr>
            <w:tcW w:w="1215" w:type="dxa"/>
            <w:gridSpan w:val="3"/>
            <w:shd w:val="clear" w:color="auto" w:fill="auto"/>
            <w:vAlign w:val="bottom"/>
          </w:tcPr>
          <w:p w14:paraId="76AE34F5"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3"/>
            <w:vAlign w:val="bottom"/>
          </w:tcPr>
          <w:p w14:paraId="143282A2"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4"/>
            <w:vAlign w:val="bottom"/>
          </w:tcPr>
          <w:p w14:paraId="70CA3C6B" w14:textId="77777777" w:rsidR="009D6B2B" w:rsidRPr="001678A6" w:rsidRDefault="009D6B2B" w:rsidP="009D6B2B">
            <w:pPr>
              <w:tabs>
                <w:tab w:val="decimal" w:pos="894"/>
              </w:tabs>
              <w:spacing w:line="320" w:lineRule="exact"/>
              <w:ind w:left="-33" w:right="-12"/>
              <w:rPr>
                <w:rFonts w:ascii="Arial" w:hAnsi="Arial" w:cs="Arial"/>
                <w:sz w:val="18"/>
                <w:szCs w:val="18"/>
              </w:rPr>
            </w:pPr>
          </w:p>
        </w:tc>
        <w:tc>
          <w:tcPr>
            <w:tcW w:w="1215" w:type="dxa"/>
            <w:gridSpan w:val="3"/>
            <w:vAlign w:val="bottom"/>
          </w:tcPr>
          <w:p w14:paraId="197CBE39" w14:textId="77777777" w:rsidR="009D6B2B" w:rsidRPr="001678A6" w:rsidRDefault="009D6B2B" w:rsidP="009D6B2B">
            <w:pPr>
              <w:tabs>
                <w:tab w:val="decimal" w:pos="894"/>
              </w:tabs>
              <w:spacing w:line="320" w:lineRule="exact"/>
              <w:ind w:left="-112" w:right="-12"/>
              <w:rPr>
                <w:rFonts w:ascii="Arial" w:hAnsi="Arial" w:cs="Arial"/>
                <w:sz w:val="18"/>
                <w:szCs w:val="18"/>
              </w:rPr>
            </w:pPr>
          </w:p>
        </w:tc>
      </w:tr>
      <w:tr w:rsidR="009D6B2B" w:rsidRPr="007E229C" w14:paraId="33C32914" w14:textId="77777777" w:rsidTr="00974549">
        <w:tc>
          <w:tcPr>
            <w:tcW w:w="2790" w:type="dxa"/>
          </w:tcPr>
          <w:p w14:paraId="6E2BAACE" w14:textId="45732BBB" w:rsidR="009D6B2B" w:rsidRPr="001678A6" w:rsidRDefault="009D6B2B" w:rsidP="009D6B2B">
            <w:pPr>
              <w:spacing w:line="320" w:lineRule="exact"/>
              <w:ind w:left="-18" w:right="28"/>
              <w:rPr>
                <w:rFonts w:ascii="Arial" w:hAnsi="Arial" w:cs="Arial"/>
                <w:sz w:val="18"/>
                <w:szCs w:val="18"/>
              </w:rPr>
            </w:pPr>
            <w:r w:rsidRPr="001678A6">
              <w:rPr>
                <w:rFonts w:ascii="Arial" w:hAnsi="Arial" w:cs="Arial"/>
                <w:sz w:val="18"/>
                <w:szCs w:val="18"/>
              </w:rPr>
              <w:t xml:space="preserve">  Subsidiary company</w:t>
            </w:r>
          </w:p>
        </w:tc>
        <w:tc>
          <w:tcPr>
            <w:tcW w:w="1710" w:type="dxa"/>
            <w:gridSpan w:val="2"/>
            <w:vAlign w:val="bottom"/>
          </w:tcPr>
          <w:p w14:paraId="1C44A3E3" w14:textId="6E618BBC" w:rsidR="009D6B2B" w:rsidRPr="001678A6" w:rsidRDefault="009D6B2B" w:rsidP="009D6B2B">
            <w:pPr>
              <w:spacing w:line="320" w:lineRule="exact"/>
              <w:ind w:left="-112" w:right="-54" w:firstLine="16"/>
              <w:jc w:val="center"/>
              <w:rPr>
                <w:rFonts w:ascii="Arial" w:hAnsi="Arial" w:cs="Arial"/>
                <w:sz w:val="18"/>
                <w:szCs w:val="18"/>
                <w:lang w:val="en-GB"/>
              </w:rPr>
            </w:pPr>
            <w:r w:rsidRPr="001678A6">
              <w:rPr>
                <w:rFonts w:ascii="Arial" w:hAnsi="Arial" w:cs="Arial"/>
                <w:sz w:val="18"/>
                <w:szCs w:val="18"/>
                <w:lang w:val="en-GB"/>
              </w:rPr>
              <w:t>Board of Directors meeting’s resolution</w:t>
            </w:r>
          </w:p>
        </w:tc>
        <w:tc>
          <w:tcPr>
            <w:tcW w:w="1215" w:type="dxa"/>
            <w:gridSpan w:val="3"/>
            <w:shd w:val="clear" w:color="auto" w:fill="auto"/>
            <w:vAlign w:val="bottom"/>
          </w:tcPr>
          <w:p w14:paraId="10500978" w14:textId="3B3F2555" w:rsidR="009D6B2B" w:rsidRPr="001678A6" w:rsidRDefault="00BA7534"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vAlign w:val="bottom"/>
          </w:tcPr>
          <w:p w14:paraId="6987F770" w14:textId="3E9D11FB" w:rsidR="009D6B2B" w:rsidRPr="001678A6" w:rsidRDefault="009D6B2B"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lang w:val="en-GB"/>
              </w:rPr>
              <w:t>-</w:t>
            </w:r>
          </w:p>
        </w:tc>
        <w:tc>
          <w:tcPr>
            <w:tcW w:w="1215" w:type="dxa"/>
            <w:gridSpan w:val="4"/>
            <w:vAlign w:val="bottom"/>
          </w:tcPr>
          <w:p w14:paraId="202C8265" w14:textId="52FF96BF" w:rsidR="009D6B2B" w:rsidRPr="001678A6" w:rsidRDefault="001678A6"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w:t>
            </w:r>
          </w:p>
        </w:tc>
        <w:tc>
          <w:tcPr>
            <w:tcW w:w="1215" w:type="dxa"/>
            <w:gridSpan w:val="3"/>
            <w:vAlign w:val="bottom"/>
          </w:tcPr>
          <w:p w14:paraId="66931616" w14:textId="47AA5070" w:rsidR="009D6B2B" w:rsidRPr="001678A6" w:rsidRDefault="009D6B2B" w:rsidP="009D6B2B">
            <w:pPr>
              <w:pBdr>
                <w:bottom w:val="double" w:sz="4" w:space="1" w:color="auto"/>
              </w:pBdr>
              <w:tabs>
                <w:tab w:val="decimal" w:pos="894"/>
              </w:tabs>
              <w:spacing w:line="320" w:lineRule="exact"/>
              <w:ind w:left="-112" w:right="-12"/>
              <w:rPr>
                <w:rFonts w:ascii="Arial" w:hAnsi="Arial" w:cs="Arial"/>
                <w:sz w:val="18"/>
                <w:szCs w:val="18"/>
              </w:rPr>
            </w:pPr>
            <w:r w:rsidRPr="001678A6">
              <w:rPr>
                <w:rFonts w:ascii="Arial" w:hAnsi="Arial" w:cs="Arial"/>
                <w:sz w:val="18"/>
                <w:szCs w:val="18"/>
              </w:rPr>
              <w:t>87,500</w:t>
            </w:r>
          </w:p>
        </w:tc>
      </w:tr>
      <w:tr w:rsidR="008416C5" w:rsidRPr="001678A6" w14:paraId="24E2D08E" w14:textId="77777777" w:rsidTr="00974549">
        <w:trPr>
          <w:gridAfter w:val="2"/>
          <w:wAfter w:w="96" w:type="dxa"/>
        </w:trPr>
        <w:tc>
          <w:tcPr>
            <w:tcW w:w="4415" w:type="dxa"/>
            <w:gridSpan w:val="2"/>
            <w:vAlign w:val="bottom"/>
          </w:tcPr>
          <w:p w14:paraId="36F0A074" w14:textId="0D9D70EC" w:rsidR="008416C5" w:rsidRPr="001678A6" w:rsidRDefault="008416C5" w:rsidP="008416C5">
            <w:pPr>
              <w:spacing w:line="320" w:lineRule="exact"/>
              <w:ind w:left="-18" w:right="28"/>
              <w:rPr>
                <w:rFonts w:ascii="Arial" w:hAnsi="Arial" w:cs="Arial"/>
                <w:sz w:val="18"/>
                <w:szCs w:val="18"/>
                <w:lang w:val="en-GB"/>
              </w:rPr>
            </w:pPr>
            <w:r w:rsidRPr="001678A6">
              <w:rPr>
                <w:rFonts w:ascii="Arial" w:hAnsi="Arial" w:cs="Arial"/>
                <w:sz w:val="18"/>
                <w:szCs w:val="18"/>
                <w:u w:val="single"/>
                <w:lang w:val="en-GB"/>
              </w:rPr>
              <w:t>Selling</w:t>
            </w:r>
            <w:r w:rsidRPr="001678A6">
              <w:rPr>
                <w:rFonts w:ascii="Arial" w:hAnsi="Arial" w:cs="Arial"/>
                <w:sz w:val="18"/>
                <w:szCs w:val="18"/>
                <w:u w:val="single"/>
              </w:rPr>
              <w:t xml:space="preserve"> and distribution expenses</w:t>
            </w:r>
          </w:p>
        </w:tc>
        <w:tc>
          <w:tcPr>
            <w:tcW w:w="1204" w:type="dxa"/>
            <w:gridSpan w:val="2"/>
            <w:shd w:val="clear" w:color="auto" w:fill="auto"/>
            <w:vAlign w:val="bottom"/>
          </w:tcPr>
          <w:p w14:paraId="48484D25" w14:textId="77777777" w:rsidR="008416C5" w:rsidRPr="001678A6" w:rsidRDefault="008416C5"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18C45777" w14:textId="77777777" w:rsidR="008416C5" w:rsidRPr="001678A6" w:rsidRDefault="008416C5" w:rsidP="00E41D00">
            <w:pPr>
              <w:tabs>
                <w:tab w:val="decimal" w:pos="894"/>
              </w:tabs>
              <w:spacing w:line="320" w:lineRule="exact"/>
              <w:ind w:left="-33" w:right="-12"/>
              <w:rPr>
                <w:rFonts w:ascii="Arial" w:hAnsi="Arial" w:cs="Arial"/>
                <w:sz w:val="18"/>
                <w:szCs w:val="18"/>
              </w:rPr>
            </w:pPr>
          </w:p>
        </w:tc>
        <w:tc>
          <w:tcPr>
            <w:tcW w:w="1215" w:type="dxa"/>
            <w:gridSpan w:val="4"/>
            <w:vAlign w:val="bottom"/>
          </w:tcPr>
          <w:p w14:paraId="3F5C2D99" w14:textId="77777777" w:rsidR="008416C5" w:rsidRPr="001678A6" w:rsidRDefault="008416C5" w:rsidP="00E41D00">
            <w:pPr>
              <w:tabs>
                <w:tab w:val="decimal" w:pos="894"/>
              </w:tabs>
              <w:spacing w:line="320" w:lineRule="exact"/>
              <w:ind w:left="-33" w:right="-12"/>
              <w:rPr>
                <w:rFonts w:ascii="Arial" w:hAnsi="Arial" w:cs="Arial"/>
                <w:sz w:val="18"/>
                <w:szCs w:val="18"/>
              </w:rPr>
            </w:pPr>
          </w:p>
        </w:tc>
        <w:tc>
          <w:tcPr>
            <w:tcW w:w="1215" w:type="dxa"/>
            <w:gridSpan w:val="3"/>
            <w:vAlign w:val="bottom"/>
          </w:tcPr>
          <w:p w14:paraId="4E4E175B" w14:textId="77777777" w:rsidR="008416C5" w:rsidRPr="001678A6" w:rsidRDefault="008416C5" w:rsidP="00E41D00">
            <w:pPr>
              <w:tabs>
                <w:tab w:val="decimal" w:pos="894"/>
              </w:tabs>
              <w:spacing w:line="320" w:lineRule="exact"/>
              <w:ind w:left="-112" w:right="-12"/>
              <w:rPr>
                <w:rFonts w:ascii="Arial" w:hAnsi="Arial" w:cs="Arial"/>
                <w:sz w:val="18"/>
                <w:szCs w:val="18"/>
              </w:rPr>
            </w:pPr>
          </w:p>
        </w:tc>
      </w:tr>
      <w:tr w:rsidR="009D6B2B" w:rsidRPr="007E229C" w14:paraId="03E99B1C" w14:textId="77777777" w:rsidTr="00974549">
        <w:trPr>
          <w:gridAfter w:val="1"/>
          <w:wAfter w:w="85" w:type="dxa"/>
        </w:trPr>
        <w:tc>
          <w:tcPr>
            <w:tcW w:w="2790" w:type="dxa"/>
            <w:vAlign w:val="bottom"/>
          </w:tcPr>
          <w:p w14:paraId="76AEA6EB" w14:textId="372A5E59" w:rsidR="009D6B2B" w:rsidRPr="001678A6" w:rsidRDefault="009D6B2B" w:rsidP="009D6B2B">
            <w:pPr>
              <w:spacing w:line="320" w:lineRule="exact"/>
              <w:ind w:left="-18" w:right="28"/>
              <w:rPr>
                <w:rFonts w:ascii="Arial" w:hAnsi="Arial" w:cs="Arial"/>
                <w:sz w:val="18"/>
                <w:szCs w:val="18"/>
              </w:rPr>
            </w:pPr>
            <w:r w:rsidRPr="001678A6">
              <w:rPr>
                <w:rFonts w:ascii="Arial" w:hAnsi="Arial" w:cs="Arial"/>
                <w:sz w:val="18"/>
                <w:szCs w:val="18"/>
              </w:rPr>
              <w:t xml:space="preserve">  Related companies</w:t>
            </w:r>
          </w:p>
        </w:tc>
        <w:tc>
          <w:tcPr>
            <w:tcW w:w="1625" w:type="dxa"/>
            <w:vAlign w:val="bottom"/>
          </w:tcPr>
          <w:p w14:paraId="25467D8F" w14:textId="1FA56CA9" w:rsidR="009D6B2B" w:rsidRPr="001678A6" w:rsidRDefault="009D6B2B" w:rsidP="009D6B2B">
            <w:pPr>
              <w:spacing w:line="320" w:lineRule="exact"/>
              <w:ind w:left="-112" w:right="-54" w:firstLine="16"/>
              <w:jc w:val="center"/>
              <w:rPr>
                <w:rFonts w:ascii="Arial" w:hAnsi="Arial" w:cs="Arial"/>
                <w:sz w:val="18"/>
                <w:szCs w:val="18"/>
                <w:lang w:val="en-GB"/>
              </w:rPr>
            </w:pPr>
            <w:r w:rsidRPr="001678A6">
              <w:rPr>
                <w:rFonts w:ascii="Arial" w:hAnsi="Arial" w:cs="Arial"/>
                <w:sz w:val="18"/>
                <w:szCs w:val="18"/>
                <w:lang w:val="en-GB"/>
              </w:rPr>
              <w:t>Agreed price</w:t>
            </w:r>
          </w:p>
        </w:tc>
        <w:tc>
          <w:tcPr>
            <w:tcW w:w="1215" w:type="dxa"/>
            <w:gridSpan w:val="3"/>
            <w:shd w:val="clear" w:color="auto" w:fill="auto"/>
            <w:vAlign w:val="bottom"/>
          </w:tcPr>
          <w:p w14:paraId="1C4B97EA" w14:textId="7BEAE30A" w:rsidR="009D6B2B" w:rsidRPr="001678A6" w:rsidRDefault="00BA7534"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16</w:t>
            </w:r>
          </w:p>
        </w:tc>
        <w:tc>
          <w:tcPr>
            <w:tcW w:w="1215" w:type="dxa"/>
            <w:gridSpan w:val="3"/>
            <w:vAlign w:val="bottom"/>
          </w:tcPr>
          <w:p w14:paraId="1B0FB1FE" w14:textId="31575118" w:rsidR="009D6B2B" w:rsidRPr="001678A6" w:rsidRDefault="009D6B2B"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31</w:t>
            </w:r>
          </w:p>
        </w:tc>
        <w:tc>
          <w:tcPr>
            <w:tcW w:w="1215" w:type="dxa"/>
            <w:gridSpan w:val="4"/>
            <w:vAlign w:val="bottom"/>
          </w:tcPr>
          <w:p w14:paraId="442C29C6" w14:textId="66340D00" w:rsidR="009D6B2B" w:rsidRPr="001678A6" w:rsidRDefault="001678A6" w:rsidP="009D6B2B">
            <w:pPr>
              <w:pBdr>
                <w:bottom w:val="double" w:sz="4" w:space="1" w:color="auto"/>
              </w:pBdr>
              <w:tabs>
                <w:tab w:val="decimal" w:pos="894"/>
              </w:tabs>
              <w:spacing w:line="320" w:lineRule="exact"/>
              <w:ind w:left="-33" w:right="-12"/>
              <w:rPr>
                <w:rFonts w:ascii="Arial" w:hAnsi="Arial" w:cs="Arial"/>
                <w:sz w:val="18"/>
                <w:szCs w:val="18"/>
              </w:rPr>
            </w:pPr>
            <w:r w:rsidRPr="001678A6">
              <w:rPr>
                <w:rFonts w:ascii="Arial" w:hAnsi="Arial" w:cs="Arial"/>
                <w:sz w:val="18"/>
                <w:szCs w:val="18"/>
              </w:rPr>
              <w:t>16</w:t>
            </w:r>
          </w:p>
        </w:tc>
        <w:tc>
          <w:tcPr>
            <w:tcW w:w="1215" w:type="dxa"/>
            <w:gridSpan w:val="3"/>
            <w:vAlign w:val="bottom"/>
          </w:tcPr>
          <w:p w14:paraId="6D4B7C39" w14:textId="78DF72DD" w:rsidR="009D6B2B" w:rsidRPr="001678A6" w:rsidRDefault="009D6B2B" w:rsidP="009D6B2B">
            <w:pPr>
              <w:pBdr>
                <w:bottom w:val="double" w:sz="4" w:space="1" w:color="auto"/>
              </w:pBdr>
              <w:tabs>
                <w:tab w:val="decimal" w:pos="894"/>
              </w:tabs>
              <w:spacing w:line="320" w:lineRule="exact"/>
              <w:ind w:left="-112" w:right="-12"/>
              <w:rPr>
                <w:rFonts w:ascii="Arial" w:hAnsi="Arial" w:cs="Arial"/>
                <w:sz w:val="18"/>
                <w:szCs w:val="18"/>
              </w:rPr>
            </w:pPr>
            <w:r w:rsidRPr="001678A6">
              <w:rPr>
                <w:rFonts w:ascii="Arial" w:hAnsi="Arial" w:cs="Arial"/>
                <w:sz w:val="18"/>
                <w:szCs w:val="18"/>
              </w:rPr>
              <w:t>31</w:t>
            </w:r>
          </w:p>
        </w:tc>
      </w:tr>
    </w:tbl>
    <w:p w14:paraId="08F614EA" w14:textId="6694E437" w:rsidR="009545C7" w:rsidRPr="007E229C" w:rsidRDefault="00E41D00" w:rsidP="005605FF">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cs/>
          <w:lang w:val="en-GB"/>
        </w:rPr>
        <w:lastRenderedPageBreak/>
        <w:tab/>
      </w:r>
      <w:r w:rsidR="00CD265B" w:rsidRPr="007E229C">
        <w:rPr>
          <w:rFonts w:ascii="Arial" w:eastAsia="Arial Unicode MS" w:hAnsi="Arial" w:cs="Arial"/>
          <w:sz w:val="22"/>
          <w:szCs w:val="22"/>
          <w:lang w:val="en-GB"/>
        </w:rPr>
        <w:t xml:space="preserve">Significant balances with related parties as at </w:t>
      </w:r>
      <w:r w:rsidR="00F109C7" w:rsidRPr="007E229C">
        <w:rPr>
          <w:rFonts w:ascii="Arial" w:eastAsia="Arial Unicode MS" w:hAnsi="Arial" w:cs="Arial"/>
          <w:sz w:val="22"/>
          <w:szCs w:val="22"/>
          <w:lang w:val="en-GB"/>
        </w:rPr>
        <w:t xml:space="preserve">31 December </w:t>
      </w:r>
      <w:r w:rsidR="009D6B2B" w:rsidRPr="007E229C">
        <w:rPr>
          <w:rFonts w:ascii="Arial" w:eastAsia="Arial Unicode MS" w:hAnsi="Arial" w:cs="Arial"/>
          <w:sz w:val="22"/>
          <w:szCs w:val="22"/>
          <w:lang w:val="en-GB"/>
        </w:rPr>
        <w:t>2023</w:t>
      </w:r>
      <w:r w:rsidR="00E85F7A" w:rsidRPr="007E229C">
        <w:rPr>
          <w:rFonts w:ascii="Arial" w:eastAsia="Arial Unicode MS" w:hAnsi="Arial" w:cs="Arial"/>
          <w:sz w:val="22"/>
          <w:szCs w:val="22"/>
          <w:lang w:val="en-GB"/>
        </w:rPr>
        <w:t xml:space="preserve"> and </w:t>
      </w:r>
      <w:r w:rsidR="009D6B2B" w:rsidRPr="007E229C">
        <w:rPr>
          <w:rFonts w:ascii="Arial" w:eastAsia="Arial Unicode MS" w:hAnsi="Arial" w:cs="Arial"/>
          <w:sz w:val="22"/>
          <w:szCs w:val="22"/>
          <w:lang w:val="en-GB"/>
        </w:rPr>
        <w:t>2022</w:t>
      </w:r>
      <w:r w:rsidR="00CD265B" w:rsidRPr="007E229C">
        <w:rPr>
          <w:rFonts w:ascii="Arial" w:eastAsia="Arial Unicode MS" w:hAnsi="Arial" w:cs="Arial"/>
          <w:sz w:val="22"/>
          <w:szCs w:val="22"/>
          <w:lang w:val="en-GB"/>
        </w:rPr>
        <w:t>, are as follows:</w:t>
      </w:r>
    </w:p>
    <w:tbl>
      <w:tblPr>
        <w:tblW w:w="9095" w:type="dxa"/>
        <w:tblInd w:w="450" w:type="dxa"/>
        <w:tblLayout w:type="fixed"/>
        <w:tblLook w:val="0000" w:firstRow="0" w:lastRow="0" w:firstColumn="0" w:lastColumn="0" w:noHBand="0" w:noVBand="0"/>
      </w:tblPr>
      <w:tblGrid>
        <w:gridCol w:w="4050"/>
        <w:gridCol w:w="1262"/>
        <w:gridCol w:w="1243"/>
        <w:gridCol w:w="1252"/>
        <w:gridCol w:w="1288"/>
      </w:tblGrid>
      <w:tr w:rsidR="00CA6546" w:rsidRPr="007E229C" w14:paraId="2D6E7CDE" w14:textId="77777777" w:rsidTr="005E053C">
        <w:trPr>
          <w:tblHeader/>
        </w:trPr>
        <w:tc>
          <w:tcPr>
            <w:tcW w:w="4050" w:type="dxa"/>
          </w:tcPr>
          <w:p w14:paraId="34A80D6D" w14:textId="77777777" w:rsidR="00CA6546" w:rsidRPr="007E229C" w:rsidRDefault="00CA6546" w:rsidP="005605FF">
            <w:pPr>
              <w:spacing w:line="340" w:lineRule="exact"/>
              <w:jc w:val="both"/>
              <w:rPr>
                <w:rFonts w:ascii="Arial" w:hAnsi="Arial" w:cs="Arial"/>
                <w:sz w:val="18"/>
                <w:szCs w:val="18"/>
              </w:rPr>
            </w:pPr>
          </w:p>
        </w:tc>
        <w:tc>
          <w:tcPr>
            <w:tcW w:w="1262" w:type="dxa"/>
          </w:tcPr>
          <w:p w14:paraId="2E17E524" w14:textId="77777777" w:rsidR="00CA6546" w:rsidRPr="007E229C" w:rsidRDefault="00CA6546" w:rsidP="005605FF">
            <w:pPr>
              <w:spacing w:line="340" w:lineRule="exact"/>
              <w:jc w:val="both"/>
              <w:rPr>
                <w:rFonts w:ascii="Arial" w:hAnsi="Arial" w:cs="Arial"/>
                <w:sz w:val="18"/>
                <w:szCs w:val="18"/>
              </w:rPr>
            </w:pPr>
          </w:p>
        </w:tc>
        <w:tc>
          <w:tcPr>
            <w:tcW w:w="1243" w:type="dxa"/>
          </w:tcPr>
          <w:p w14:paraId="65BE680C" w14:textId="77777777" w:rsidR="00CA6546" w:rsidRPr="007E229C" w:rsidRDefault="00CA6546" w:rsidP="005605FF">
            <w:pPr>
              <w:spacing w:line="340" w:lineRule="exact"/>
              <w:jc w:val="both"/>
              <w:rPr>
                <w:rFonts w:ascii="Arial" w:hAnsi="Arial" w:cs="Arial"/>
                <w:sz w:val="18"/>
                <w:szCs w:val="18"/>
                <w:lang w:val="en-GB"/>
              </w:rPr>
            </w:pPr>
          </w:p>
        </w:tc>
        <w:tc>
          <w:tcPr>
            <w:tcW w:w="2540" w:type="dxa"/>
            <w:gridSpan w:val="2"/>
            <w:vAlign w:val="bottom"/>
          </w:tcPr>
          <w:p w14:paraId="54AA899F" w14:textId="694BDD39" w:rsidR="00CA6546" w:rsidRPr="007E229C" w:rsidRDefault="00CA6546" w:rsidP="005605FF">
            <w:pPr>
              <w:spacing w:line="340" w:lineRule="exact"/>
              <w:ind w:left="-108"/>
              <w:jc w:val="right"/>
              <w:rPr>
                <w:rFonts w:ascii="Arial" w:hAnsi="Arial" w:cs="Arial"/>
                <w:sz w:val="18"/>
                <w:szCs w:val="18"/>
                <w:cs/>
                <w:lang w:val="en-GB"/>
              </w:rPr>
            </w:pPr>
            <w:r w:rsidRPr="007E229C">
              <w:rPr>
                <w:rFonts w:ascii="Arial" w:hAnsi="Arial" w:cs="Arial"/>
                <w:sz w:val="18"/>
                <w:szCs w:val="18"/>
                <w:lang w:val="en-GB"/>
              </w:rPr>
              <w:t xml:space="preserve">(Unit: </w:t>
            </w:r>
            <w:r w:rsidR="00E87956" w:rsidRPr="007E229C">
              <w:rPr>
                <w:rFonts w:ascii="Arial" w:hAnsi="Arial" w:cs="Arial"/>
                <w:sz w:val="18"/>
                <w:szCs w:val="18"/>
                <w:lang w:val="en-GB"/>
              </w:rPr>
              <w:t xml:space="preserve">Thousand </w:t>
            </w:r>
            <w:r w:rsidRPr="007E229C">
              <w:rPr>
                <w:rFonts w:ascii="Arial" w:hAnsi="Arial" w:cs="Arial"/>
                <w:sz w:val="18"/>
                <w:szCs w:val="18"/>
                <w:lang w:val="en-GB"/>
              </w:rPr>
              <w:t>Baht)</w:t>
            </w:r>
          </w:p>
        </w:tc>
      </w:tr>
      <w:tr w:rsidR="005605FF" w:rsidRPr="007E229C" w14:paraId="43EF2CFB" w14:textId="77777777" w:rsidTr="005E053C">
        <w:trPr>
          <w:tblHeader/>
        </w:trPr>
        <w:tc>
          <w:tcPr>
            <w:tcW w:w="4050" w:type="dxa"/>
          </w:tcPr>
          <w:p w14:paraId="02B91DE7" w14:textId="77777777" w:rsidR="005605FF" w:rsidRPr="007E229C" w:rsidRDefault="005605FF" w:rsidP="005605FF">
            <w:pPr>
              <w:spacing w:line="340" w:lineRule="exact"/>
              <w:jc w:val="both"/>
              <w:rPr>
                <w:rFonts w:ascii="Arial" w:hAnsi="Arial" w:cs="Arial"/>
                <w:sz w:val="18"/>
                <w:szCs w:val="18"/>
                <w:lang w:val="en-GB"/>
              </w:rPr>
            </w:pPr>
          </w:p>
        </w:tc>
        <w:tc>
          <w:tcPr>
            <w:tcW w:w="2505" w:type="dxa"/>
            <w:gridSpan w:val="2"/>
          </w:tcPr>
          <w:p w14:paraId="12BCE4D0" w14:textId="7A298BE8" w:rsidR="005605FF" w:rsidRPr="007E229C" w:rsidRDefault="005605FF" w:rsidP="005605FF">
            <w:pPr>
              <w:pBdr>
                <w:bottom w:val="single" w:sz="4" w:space="1" w:color="auto"/>
              </w:pBdr>
              <w:spacing w:line="340" w:lineRule="exact"/>
              <w:jc w:val="center"/>
              <w:rPr>
                <w:rFonts w:ascii="Arial" w:hAnsi="Arial" w:cs="Arial"/>
                <w:sz w:val="18"/>
                <w:szCs w:val="18"/>
                <w:lang w:val="en-GB"/>
              </w:rPr>
            </w:pPr>
            <w:r w:rsidRPr="007E229C">
              <w:rPr>
                <w:rFonts w:ascii="Arial" w:hAnsi="Arial" w:cs="Arial"/>
                <w:sz w:val="18"/>
                <w:szCs w:val="18"/>
                <w:lang w:val="en-GB"/>
              </w:rPr>
              <w:t>Consolidated               financial statements</w:t>
            </w:r>
          </w:p>
        </w:tc>
        <w:tc>
          <w:tcPr>
            <w:tcW w:w="2540" w:type="dxa"/>
            <w:gridSpan w:val="2"/>
            <w:vAlign w:val="bottom"/>
          </w:tcPr>
          <w:p w14:paraId="73A2B463" w14:textId="5EA37439" w:rsidR="005605FF" w:rsidRPr="007E229C" w:rsidRDefault="005605FF" w:rsidP="005605FF">
            <w:pPr>
              <w:pBdr>
                <w:bottom w:val="single" w:sz="4" w:space="1" w:color="auto"/>
              </w:pBdr>
              <w:spacing w:line="340" w:lineRule="exact"/>
              <w:jc w:val="center"/>
              <w:rPr>
                <w:rFonts w:ascii="Arial" w:hAnsi="Arial" w:cs="Arial"/>
                <w:sz w:val="18"/>
                <w:szCs w:val="18"/>
                <w:lang w:val="en-GB"/>
              </w:rPr>
            </w:pPr>
            <w:r w:rsidRPr="007E229C">
              <w:rPr>
                <w:rFonts w:ascii="Arial" w:hAnsi="Arial" w:cs="Arial"/>
                <w:sz w:val="18"/>
                <w:szCs w:val="18"/>
                <w:lang w:val="en-GB"/>
              </w:rPr>
              <w:t>Separate                            financial statements</w:t>
            </w:r>
          </w:p>
        </w:tc>
      </w:tr>
      <w:tr w:rsidR="005605FF" w:rsidRPr="007E229C" w14:paraId="53EBCE2A" w14:textId="77777777" w:rsidTr="005E053C">
        <w:trPr>
          <w:tblHeader/>
        </w:trPr>
        <w:tc>
          <w:tcPr>
            <w:tcW w:w="4050" w:type="dxa"/>
          </w:tcPr>
          <w:p w14:paraId="499D6C21" w14:textId="77777777" w:rsidR="005605FF" w:rsidRPr="007E229C" w:rsidRDefault="005605FF" w:rsidP="005605FF">
            <w:pPr>
              <w:spacing w:line="340" w:lineRule="exact"/>
              <w:jc w:val="both"/>
              <w:rPr>
                <w:rFonts w:ascii="Arial" w:hAnsi="Arial" w:cs="Arial"/>
                <w:sz w:val="18"/>
                <w:szCs w:val="18"/>
                <w:lang w:val="en-GB"/>
              </w:rPr>
            </w:pPr>
          </w:p>
        </w:tc>
        <w:tc>
          <w:tcPr>
            <w:tcW w:w="1262" w:type="dxa"/>
          </w:tcPr>
          <w:p w14:paraId="374A0AC0" w14:textId="332E4F67" w:rsidR="005605FF" w:rsidRPr="007E229C" w:rsidRDefault="009D6B2B" w:rsidP="005605F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2023</w:t>
            </w:r>
          </w:p>
        </w:tc>
        <w:tc>
          <w:tcPr>
            <w:tcW w:w="1243" w:type="dxa"/>
            <w:vAlign w:val="bottom"/>
          </w:tcPr>
          <w:p w14:paraId="2E8B3CA5" w14:textId="570068F0" w:rsidR="005605FF" w:rsidRPr="007E229C" w:rsidRDefault="009D6B2B" w:rsidP="005605F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2022</w:t>
            </w:r>
          </w:p>
        </w:tc>
        <w:tc>
          <w:tcPr>
            <w:tcW w:w="1252" w:type="dxa"/>
          </w:tcPr>
          <w:p w14:paraId="2EA25810" w14:textId="5230BAAC" w:rsidR="005605FF" w:rsidRPr="007E229C" w:rsidRDefault="009D6B2B" w:rsidP="005605F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2023</w:t>
            </w:r>
          </w:p>
        </w:tc>
        <w:tc>
          <w:tcPr>
            <w:tcW w:w="1288" w:type="dxa"/>
            <w:vAlign w:val="bottom"/>
          </w:tcPr>
          <w:p w14:paraId="25193AA7" w14:textId="79C1707E" w:rsidR="005605FF" w:rsidRPr="007E229C" w:rsidRDefault="009D6B2B" w:rsidP="005605F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2022</w:t>
            </w:r>
          </w:p>
        </w:tc>
      </w:tr>
      <w:tr w:rsidR="005605FF" w:rsidRPr="007E229C" w14:paraId="415AF54C" w14:textId="77777777" w:rsidTr="005E053C">
        <w:tc>
          <w:tcPr>
            <w:tcW w:w="4050" w:type="dxa"/>
          </w:tcPr>
          <w:p w14:paraId="4577A2FA" w14:textId="4B2583EC" w:rsidR="005605FF" w:rsidRPr="007E229C" w:rsidRDefault="005605FF" w:rsidP="005605FF">
            <w:pPr>
              <w:spacing w:line="340" w:lineRule="exact"/>
              <w:jc w:val="both"/>
              <w:rPr>
                <w:rFonts w:ascii="Arial" w:hAnsi="Arial" w:cs="Arial"/>
                <w:sz w:val="18"/>
                <w:szCs w:val="18"/>
                <w:u w:val="single"/>
              </w:rPr>
            </w:pPr>
            <w:r w:rsidRPr="007E229C">
              <w:rPr>
                <w:rFonts w:ascii="Arial" w:hAnsi="Arial" w:cs="Arial"/>
                <w:sz w:val="18"/>
                <w:szCs w:val="18"/>
                <w:u w:val="single"/>
              </w:rPr>
              <w:t xml:space="preserve">Trade accounts receivable - related </w:t>
            </w:r>
            <w:r w:rsidR="00442823" w:rsidRPr="007E229C">
              <w:rPr>
                <w:rFonts w:ascii="Arial" w:hAnsi="Arial" w:cs="Arial"/>
                <w:sz w:val="18"/>
                <w:szCs w:val="18"/>
                <w:u w:val="single"/>
              </w:rPr>
              <w:t>part</w:t>
            </w:r>
            <w:r w:rsidR="00CB2C31">
              <w:rPr>
                <w:rFonts w:ascii="Arial" w:hAnsi="Arial" w:cs="Arial"/>
                <w:sz w:val="18"/>
                <w:szCs w:val="18"/>
                <w:u w:val="single"/>
              </w:rPr>
              <w:t>ies</w:t>
            </w:r>
          </w:p>
        </w:tc>
        <w:tc>
          <w:tcPr>
            <w:tcW w:w="1262" w:type="dxa"/>
          </w:tcPr>
          <w:p w14:paraId="19B430E2" w14:textId="77777777" w:rsidR="005605FF" w:rsidRPr="007E229C" w:rsidRDefault="005605FF" w:rsidP="005605FF">
            <w:pPr>
              <w:spacing w:line="340" w:lineRule="exact"/>
              <w:jc w:val="center"/>
              <w:rPr>
                <w:rFonts w:ascii="Arial" w:hAnsi="Arial" w:cs="Arial"/>
                <w:sz w:val="18"/>
                <w:szCs w:val="18"/>
              </w:rPr>
            </w:pPr>
          </w:p>
        </w:tc>
        <w:tc>
          <w:tcPr>
            <w:tcW w:w="1243" w:type="dxa"/>
            <w:vAlign w:val="bottom"/>
          </w:tcPr>
          <w:p w14:paraId="30C3FC55" w14:textId="77777777" w:rsidR="005605FF" w:rsidRPr="007E229C" w:rsidRDefault="005605FF" w:rsidP="005605FF">
            <w:pPr>
              <w:spacing w:line="340" w:lineRule="exact"/>
              <w:jc w:val="center"/>
              <w:rPr>
                <w:rFonts w:ascii="Arial" w:hAnsi="Arial" w:cs="Arial"/>
                <w:sz w:val="18"/>
                <w:szCs w:val="18"/>
              </w:rPr>
            </w:pPr>
          </w:p>
        </w:tc>
        <w:tc>
          <w:tcPr>
            <w:tcW w:w="1252" w:type="dxa"/>
          </w:tcPr>
          <w:p w14:paraId="69B4257D" w14:textId="77777777" w:rsidR="005605FF" w:rsidRPr="007E229C" w:rsidRDefault="005605FF" w:rsidP="005605FF">
            <w:pPr>
              <w:spacing w:line="340" w:lineRule="exact"/>
              <w:jc w:val="center"/>
              <w:rPr>
                <w:rFonts w:ascii="Arial" w:hAnsi="Arial" w:cs="Arial"/>
                <w:sz w:val="18"/>
                <w:szCs w:val="18"/>
              </w:rPr>
            </w:pPr>
          </w:p>
        </w:tc>
        <w:tc>
          <w:tcPr>
            <w:tcW w:w="1288" w:type="dxa"/>
            <w:vAlign w:val="bottom"/>
          </w:tcPr>
          <w:p w14:paraId="3F0F19BB" w14:textId="77777777" w:rsidR="005605FF" w:rsidRPr="007E229C" w:rsidRDefault="005605FF" w:rsidP="005605FF">
            <w:pPr>
              <w:spacing w:line="340" w:lineRule="exact"/>
              <w:jc w:val="center"/>
              <w:rPr>
                <w:rFonts w:ascii="Arial" w:hAnsi="Arial" w:cs="Arial"/>
                <w:sz w:val="18"/>
                <w:szCs w:val="18"/>
              </w:rPr>
            </w:pPr>
          </w:p>
        </w:tc>
      </w:tr>
      <w:tr w:rsidR="00FF4E29" w:rsidRPr="007E229C" w14:paraId="3F858867" w14:textId="77777777" w:rsidTr="005E053C">
        <w:tc>
          <w:tcPr>
            <w:tcW w:w="4050" w:type="dxa"/>
            <w:vAlign w:val="bottom"/>
          </w:tcPr>
          <w:p w14:paraId="09CE94E6" w14:textId="446E5034" w:rsidR="00FF4E29" w:rsidRPr="007E229C" w:rsidRDefault="00FF4E29" w:rsidP="00FF4E29">
            <w:pPr>
              <w:spacing w:line="340" w:lineRule="exact"/>
              <w:ind w:right="-108"/>
              <w:rPr>
                <w:rFonts w:ascii="Arial" w:hAnsi="Arial" w:cs="Arial"/>
                <w:sz w:val="18"/>
                <w:szCs w:val="18"/>
              </w:rPr>
            </w:pPr>
            <w:r w:rsidRPr="007E229C">
              <w:rPr>
                <w:rFonts w:ascii="Arial" w:hAnsi="Arial" w:cs="Arial"/>
                <w:sz w:val="18"/>
                <w:szCs w:val="18"/>
              </w:rPr>
              <w:t xml:space="preserve">   </w:t>
            </w:r>
            <w:r w:rsidR="0050350D" w:rsidRPr="001678A6">
              <w:rPr>
                <w:rFonts w:ascii="Arial" w:hAnsi="Arial" w:cs="Arial"/>
                <w:sz w:val="18"/>
                <w:szCs w:val="18"/>
              </w:rPr>
              <w:t>Indirect subsidiary companies</w:t>
            </w:r>
          </w:p>
        </w:tc>
        <w:tc>
          <w:tcPr>
            <w:tcW w:w="1262" w:type="dxa"/>
            <w:vAlign w:val="bottom"/>
          </w:tcPr>
          <w:p w14:paraId="5532FBD8" w14:textId="13F8CEC7" w:rsidR="00FF4E29" w:rsidRPr="007E229C" w:rsidRDefault="00B64E8F" w:rsidP="00FF4E29">
            <w:pPr>
              <w:tabs>
                <w:tab w:val="decimal" w:pos="975"/>
              </w:tabs>
              <w:spacing w:line="340" w:lineRule="exact"/>
              <w:ind w:left="-33" w:right="-12"/>
              <w:rPr>
                <w:rFonts w:ascii="Arial" w:hAnsi="Arial" w:cs="Arial"/>
                <w:sz w:val="18"/>
                <w:szCs w:val="18"/>
              </w:rPr>
            </w:pPr>
            <w:r>
              <w:rPr>
                <w:rFonts w:ascii="Arial" w:hAnsi="Arial" w:cs="Arial"/>
                <w:sz w:val="18"/>
                <w:szCs w:val="18"/>
              </w:rPr>
              <w:t>-</w:t>
            </w:r>
          </w:p>
        </w:tc>
        <w:tc>
          <w:tcPr>
            <w:tcW w:w="1243" w:type="dxa"/>
            <w:vAlign w:val="bottom"/>
          </w:tcPr>
          <w:p w14:paraId="1FF46177" w14:textId="4B2153FA" w:rsidR="00FF4E29" w:rsidRPr="007E229C" w:rsidRDefault="00B64E8F" w:rsidP="00FF4E29">
            <w:pPr>
              <w:tabs>
                <w:tab w:val="decimal" w:pos="975"/>
              </w:tabs>
              <w:spacing w:line="340" w:lineRule="exact"/>
              <w:rPr>
                <w:rFonts w:ascii="Arial" w:hAnsi="Arial" w:cs="Arial"/>
                <w:sz w:val="18"/>
                <w:szCs w:val="18"/>
              </w:rPr>
            </w:pPr>
            <w:r>
              <w:rPr>
                <w:rFonts w:ascii="Arial" w:hAnsi="Arial" w:cs="Arial"/>
                <w:sz w:val="18"/>
                <w:szCs w:val="18"/>
              </w:rPr>
              <w:t>-</w:t>
            </w:r>
          </w:p>
        </w:tc>
        <w:tc>
          <w:tcPr>
            <w:tcW w:w="1252" w:type="dxa"/>
            <w:vAlign w:val="bottom"/>
          </w:tcPr>
          <w:p w14:paraId="7D4BDD74" w14:textId="65FD681D" w:rsidR="00FF4E29" w:rsidRPr="007E229C" w:rsidRDefault="00B64E8F" w:rsidP="00FF4E29">
            <w:pPr>
              <w:tabs>
                <w:tab w:val="decimal" w:pos="975"/>
              </w:tabs>
              <w:spacing w:line="340" w:lineRule="exact"/>
              <w:rPr>
                <w:rFonts w:ascii="Arial" w:hAnsi="Arial" w:cs="Arial"/>
                <w:sz w:val="18"/>
                <w:szCs w:val="18"/>
                <w:lang w:val="en-GB"/>
              </w:rPr>
            </w:pPr>
            <w:r>
              <w:rPr>
                <w:rFonts w:ascii="Arial" w:hAnsi="Arial" w:cs="Arial"/>
                <w:sz w:val="18"/>
                <w:szCs w:val="18"/>
                <w:lang w:val="en-GB"/>
              </w:rPr>
              <w:t>2,622</w:t>
            </w:r>
          </w:p>
        </w:tc>
        <w:tc>
          <w:tcPr>
            <w:tcW w:w="1288" w:type="dxa"/>
            <w:vAlign w:val="bottom"/>
          </w:tcPr>
          <w:p w14:paraId="627BB96D" w14:textId="458FFE6C" w:rsidR="00FF4E29" w:rsidRPr="007E229C" w:rsidRDefault="00B64E8F" w:rsidP="00FF4E29">
            <w:pPr>
              <w:tabs>
                <w:tab w:val="decimal" w:pos="975"/>
              </w:tabs>
              <w:spacing w:line="340" w:lineRule="exact"/>
              <w:rPr>
                <w:rFonts w:ascii="Arial" w:hAnsi="Arial" w:cs="Arial"/>
                <w:sz w:val="18"/>
                <w:szCs w:val="18"/>
              </w:rPr>
            </w:pPr>
            <w:r>
              <w:rPr>
                <w:rFonts w:ascii="Arial" w:hAnsi="Arial" w:cs="Arial"/>
                <w:sz w:val="18"/>
                <w:szCs w:val="18"/>
              </w:rPr>
              <w:t>-</w:t>
            </w:r>
          </w:p>
        </w:tc>
      </w:tr>
      <w:tr w:rsidR="00FF4E29" w:rsidRPr="007E229C" w14:paraId="11274367" w14:textId="77777777" w:rsidTr="005E053C">
        <w:tc>
          <w:tcPr>
            <w:tcW w:w="4050" w:type="dxa"/>
            <w:vAlign w:val="bottom"/>
          </w:tcPr>
          <w:p w14:paraId="7BE5520B" w14:textId="1C713406" w:rsidR="00FF4E29" w:rsidRPr="007E229C" w:rsidRDefault="00FF4E29" w:rsidP="00FF4E29">
            <w:pPr>
              <w:spacing w:line="340" w:lineRule="exact"/>
              <w:ind w:right="-108"/>
              <w:rPr>
                <w:rFonts w:ascii="Arial" w:hAnsi="Arial" w:cs="Arial"/>
                <w:sz w:val="18"/>
                <w:szCs w:val="18"/>
              </w:rPr>
            </w:pPr>
            <w:r w:rsidRPr="007E229C">
              <w:rPr>
                <w:rFonts w:ascii="Arial" w:hAnsi="Arial" w:cs="Arial"/>
                <w:sz w:val="18"/>
                <w:szCs w:val="18"/>
              </w:rPr>
              <w:t xml:space="preserve">   </w:t>
            </w:r>
            <w:r w:rsidR="0050350D" w:rsidRPr="007E229C">
              <w:rPr>
                <w:rFonts w:ascii="Arial" w:hAnsi="Arial" w:cs="Arial"/>
                <w:sz w:val="18"/>
                <w:szCs w:val="18"/>
              </w:rPr>
              <w:t>Associated</w:t>
            </w:r>
            <w:r w:rsidRPr="007E229C">
              <w:rPr>
                <w:rFonts w:ascii="Arial" w:hAnsi="Arial" w:cs="Arial"/>
                <w:sz w:val="18"/>
                <w:szCs w:val="18"/>
              </w:rPr>
              <w:t xml:space="preserve"> company</w:t>
            </w:r>
          </w:p>
        </w:tc>
        <w:tc>
          <w:tcPr>
            <w:tcW w:w="1262" w:type="dxa"/>
            <w:vAlign w:val="bottom"/>
          </w:tcPr>
          <w:p w14:paraId="27896BB4" w14:textId="300AEA0B" w:rsidR="00FF4E29" w:rsidRPr="007E229C" w:rsidRDefault="00431CCA" w:rsidP="00FF4E29">
            <w:pPr>
              <w:tabs>
                <w:tab w:val="decimal" w:pos="975"/>
              </w:tabs>
              <w:spacing w:line="340" w:lineRule="exact"/>
              <w:ind w:left="-33" w:right="-12"/>
              <w:rPr>
                <w:rFonts w:ascii="Arial" w:hAnsi="Arial" w:cs="Arial"/>
                <w:sz w:val="18"/>
                <w:szCs w:val="18"/>
              </w:rPr>
            </w:pPr>
            <w:r>
              <w:rPr>
                <w:rFonts w:ascii="Arial" w:hAnsi="Arial" w:cs="Arial"/>
                <w:sz w:val="18"/>
                <w:szCs w:val="18"/>
              </w:rPr>
              <w:t>1,257</w:t>
            </w:r>
          </w:p>
        </w:tc>
        <w:tc>
          <w:tcPr>
            <w:tcW w:w="1243" w:type="dxa"/>
            <w:vAlign w:val="bottom"/>
          </w:tcPr>
          <w:p w14:paraId="5DF5AE08" w14:textId="4E79C169" w:rsidR="00FF4E29" w:rsidRPr="007E229C" w:rsidRDefault="00201FA4" w:rsidP="00FF4E29">
            <w:pPr>
              <w:tabs>
                <w:tab w:val="decimal" w:pos="975"/>
              </w:tabs>
              <w:spacing w:line="340" w:lineRule="exact"/>
              <w:rPr>
                <w:rFonts w:ascii="Arial" w:hAnsi="Arial" w:cs="Arial"/>
                <w:sz w:val="18"/>
                <w:szCs w:val="18"/>
              </w:rPr>
            </w:pPr>
            <w:r>
              <w:rPr>
                <w:rFonts w:ascii="Arial" w:hAnsi="Arial" w:cs="Arial"/>
                <w:sz w:val="18"/>
                <w:szCs w:val="18"/>
              </w:rPr>
              <w:t>267</w:t>
            </w:r>
          </w:p>
        </w:tc>
        <w:tc>
          <w:tcPr>
            <w:tcW w:w="1252" w:type="dxa"/>
            <w:vAlign w:val="bottom"/>
          </w:tcPr>
          <w:p w14:paraId="35225A59" w14:textId="1752079D" w:rsidR="00FF4E29" w:rsidRPr="007E229C" w:rsidRDefault="00431CCA" w:rsidP="00FF4E29">
            <w:pPr>
              <w:tabs>
                <w:tab w:val="decimal" w:pos="975"/>
              </w:tabs>
              <w:spacing w:line="340" w:lineRule="exact"/>
              <w:rPr>
                <w:rFonts w:ascii="Arial" w:hAnsi="Arial" w:cs="Arial"/>
                <w:sz w:val="18"/>
                <w:szCs w:val="18"/>
                <w:lang w:val="en-GB"/>
              </w:rPr>
            </w:pPr>
            <w:r>
              <w:rPr>
                <w:rFonts w:ascii="Arial" w:hAnsi="Arial" w:cs="Arial"/>
                <w:sz w:val="18"/>
                <w:szCs w:val="18"/>
                <w:lang w:val="en-GB"/>
              </w:rPr>
              <w:t>1,257</w:t>
            </w:r>
          </w:p>
        </w:tc>
        <w:tc>
          <w:tcPr>
            <w:tcW w:w="1288" w:type="dxa"/>
            <w:vAlign w:val="bottom"/>
          </w:tcPr>
          <w:p w14:paraId="01F0E253" w14:textId="41A98CE5" w:rsidR="00FF4E29" w:rsidRPr="007E229C" w:rsidRDefault="00983C95" w:rsidP="00FF4E29">
            <w:pPr>
              <w:tabs>
                <w:tab w:val="decimal" w:pos="975"/>
              </w:tabs>
              <w:spacing w:line="340" w:lineRule="exact"/>
              <w:rPr>
                <w:rFonts w:ascii="Arial" w:hAnsi="Arial" w:cs="Arial"/>
                <w:sz w:val="18"/>
                <w:szCs w:val="18"/>
              </w:rPr>
            </w:pPr>
            <w:r>
              <w:rPr>
                <w:rFonts w:ascii="Arial" w:hAnsi="Arial" w:cs="Arial"/>
                <w:sz w:val="18"/>
                <w:szCs w:val="18"/>
              </w:rPr>
              <w:t>267</w:t>
            </w:r>
          </w:p>
        </w:tc>
      </w:tr>
      <w:tr w:rsidR="00FF4E29" w:rsidRPr="007E229C" w14:paraId="2E188A23" w14:textId="77777777" w:rsidTr="005E053C">
        <w:tc>
          <w:tcPr>
            <w:tcW w:w="4050" w:type="dxa"/>
            <w:vAlign w:val="bottom"/>
          </w:tcPr>
          <w:p w14:paraId="41ACDB18" w14:textId="24EEDA7B" w:rsidR="00FF4E29" w:rsidRPr="007E229C" w:rsidRDefault="00FF4E29" w:rsidP="00FF4E29">
            <w:pPr>
              <w:spacing w:line="340" w:lineRule="exact"/>
              <w:ind w:right="-108"/>
              <w:rPr>
                <w:rFonts w:ascii="Arial" w:hAnsi="Arial" w:cs="Arial"/>
                <w:sz w:val="18"/>
                <w:szCs w:val="18"/>
              </w:rPr>
            </w:pPr>
            <w:r w:rsidRPr="007E229C">
              <w:rPr>
                <w:rFonts w:ascii="Arial" w:hAnsi="Arial" w:cs="Arial"/>
                <w:sz w:val="18"/>
                <w:szCs w:val="18"/>
              </w:rPr>
              <w:t xml:space="preserve">   </w:t>
            </w:r>
            <w:r w:rsidR="00B64E8F" w:rsidRPr="001678A6">
              <w:rPr>
                <w:rFonts w:ascii="Arial" w:hAnsi="Arial" w:cs="Arial"/>
                <w:sz w:val="18"/>
                <w:szCs w:val="18"/>
              </w:rPr>
              <w:t>Related</w:t>
            </w:r>
            <w:r w:rsidRPr="007E229C">
              <w:rPr>
                <w:rFonts w:ascii="Arial" w:hAnsi="Arial" w:cs="Arial"/>
                <w:sz w:val="18"/>
                <w:szCs w:val="18"/>
              </w:rPr>
              <w:t xml:space="preserve"> compan</w:t>
            </w:r>
            <w:r w:rsidR="006E4E43">
              <w:rPr>
                <w:rFonts w:ascii="Arial" w:hAnsi="Arial" w:cs="Arial"/>
                <w:sz w:val="18"/>
                <w:szCs w:val="18"/>
              </w:rPr>
              <w:t>ies</w:t>
            </w:r>
          </w:p>
        </w:tc>
        <w:tc>
          <w:tcPr>
            <w:tcW w:w="1262" w:type="dxa"/>
            <w:vAlign w:val="bottom"/>
          </w:tcPr>
          <w:p w14:paraId="1F5DEE01" w14:textId="7C7A5ABD" w:rsidR="00FF4E29" w:rsidRPr="007E229C" w:rsidRDefault="00431CCA" w:rsidP="00FF4E29">
            <w:pPr>
              <w:pBdr>
                <w:bottom w:val="single" w:sz="4" w:space="1" w:color="auto"/>
              </w:pBdr>
              <w:tabs>
                <w:tab w:val="decimal" w:pos="975"/>
              </w:tabs>
              <w:spacing w:line="340" w:lineRule="exact"/>
              <w:ind w:left="-33" w:right="-12"/>
              <w:rPr>
                <w:rFonts w:ascii="Arial" w:hAnsi="Arial" w:cs="Arial"/>
                <w:sz w:val="18"/>
                <w:szCs w:val="18"/>
              </w:rPr>
            </w:pPr>
            <w:r>
              <w:rPr>
                <w:rFonts w:ascii="Arial" w:hAnsi="Arial" w:cs="Arial"/>
                <w:sz w:val="18"/>
                <w:szCs w:val="18"/>
              </w:rPr>
              <w:t>1,573</w:t>
            </w:r>
          </w:p>
        </w:tc>
        <w:tc>
          <w:tcPr>
            <w:tcW w:w="1243" w:type="dxa"/>
            <w:vAlign w:val="bottom"/>
          </w:tcPr>
          <w:p w14:paraId="71805E5F" w14:textId="426EF0B3" w:rsidR="00FF4E29" w:rsidRPr="007E229C" w:rsidRDefault="00201FA4" w:rsidP="00FF4E29">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5,064</w:t>
            </w:r>
          </w:p>
        </w:tc>
        <w:tc>
          <w:tcPr>
            <w:tcW w:w="1252" w:type="dxa"/>
            <w:vAlign w:val="bottom"/>
          </w:tcPr>
          <w:p w14:paraId="64B163B0" w14:textId="02C340AE" w:rsidR="00FF4E29" w:rsidRPr="007E229C" w:rsidRDefault="00431CCA" w:rsidP="00FF4E29">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1,573</w:t>
            </w:r>
          </w:p>
        </w:tc>
        <w:tc>
          <w:tcPr>
            <w:tcW w:w="1288" w:type="dxa"/>
            <w:vAlign w:val="bottom"/>
          </w:tcPr>
          <w:p w14:paraId="044A367A" w14:textId="3E00076F" w:rsidR="00FF4E29" w:rsidRPr="007E229C" w:rsidRDefault="00983C95" w:rsidP="00FF4E29">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5,064</w:t>
            </w:r>
          </w:p>
        </w:tc>
      </w:tr>
      <w:tr w:rsidR="00FF4E29" w:rsidRPr="007E229C" w14:paraId="7818EA5F" w14:textId="77777777" w:rsidTr="005E053C">
        <w:tc>
          <w:tcPr>
            <w:tcW w:w="4050" w:type="dxa"/>
            <w:vAlign w:val="bottom"/>
          </w:tcPr>
          <w:p w14:paraId="5BD06E3E" w14:textId="55229383" w:rsidR="00FF4E29" w:rsidRPr="007E229C" w:rsidRDefault="00FF4E29" w:rsidP="00FF4E29">
            <w:pPr>
              <w:spacing w:line="340" w:lineRule="exact"/>
              <w:ind w:right="-108"/>
              <w:rPr>
                <w:rFonts w:ascii="Arial" w:hAnsi="Arial" w:cs="Arial"/>
                <w:sz w:val="18"/>
                <w:szCs w:val="18"/>
              </w:rPr>
            </w:pPr>
            <w:r w:rsidRPr="007E229C">
              <w:rPr>
                <w:rFonts w:ascii="Arial" w:hAnsi="Arial" w:cs="Arial"/>
                <w:sz w:val="18"/>
                <w:szCs w:val="18"/>
              </w:rPr>
              <w:t>Total</w:t>
            </w:r>
          </w:p>
        </w:tc>
        <w:tc>
          <w:tcPr>
            <w:tcW w:w="1262" w:type="dxa"/>
            <w:vAlign w:val="bottom"/>
          </w:tcPr>
          <w:p w14:paraId="66221BEF" w14:textId="6EEA4FDF" w:rsidR="00FF4E29" w:rsidRPr="007E229C" w:rsidRDefault="00431CCA" w:rsidP="00FF4E29">
            <w:pPr>
              <w:pBdr>
                <w:bottom w:val="double" w:sz="4" w:space="1" w:color="auto"/>
              </w:pBdr>
              <w:tabs>
                <w:tab w:val="decimal" w:pos="975"/>
              </w:tabs>
              <w:spacing w:line="340" w:lineRule="exact"/>
              <w:ind w:left="-33" w:right="-12"/>
              <w:rPr>
                <w:rFonts w:ascii="Arial" w:hAnsi="Arial" w:cs="Arial"/>
                <w:sz w:val="18"/>
                <w:szCs w:val="18"/>
              </w:rPr>
            </w:pPr>
            <w:r>
              <w:rPr>
                <w:rFonts w:ascii="Arial" w:hAnsi="Arial" w:cs="Arial"/>
                <w:sz w:val="18"/>
                <w:szCs w:val="18"/>
              </w:rPr>
              <w:t>2,830</w:t>
            </w:r>
          </w:p>
        </w:tc>
        <w:tc>
          <w:tcPr>
            <w:tcW w:w="1243" w:type="dxa"/>
            <w:vAlign w:val="bottom"/>
          </w:tcPr>
          <w:p w14:paraId="459690BE" w14:textId="4E01D520" w:rsidR="00FF4E29" w:rsidRPr="007E229C" w:rsidRDefault="00FF4E29" w:rsidP="00FF4E29">
            <w:pPr>
              <w:pBdr>
                <w:bottom w:val="double" w:sz="4" w:space="1" w:color="auto"/>
              </w:pBdr>
              <w:tabs>
                <w:tab w:val="decimal" w:pos="975"/>
              </w:tabs>
              <w:spacing w:line="340" w:lineRule="exact"/>
              <w:rPr>
                <w:rFonts w:ascii="Arial" w:hAnsi="Arial" w:cs="Arial"/>
                <w:sz w:val="18"/>
                <w:szCs w:val="18"/>
              </w:rPr>
            </w:pPr>
            <w:r w:rsidRPr="007E229C">
              <w:rPr>
                <w:rFonts w:ascii="Arial" w:hAnsi="Arial" w:cs="Arial"/>
                <w:sz w:val="18"/>
                <w:szCs w:val="18"/>
              </w:rPr>
              <w:t>5,331</w:t>
            </w:r>
          </w:p>
        </w:tc>
        <w:tc>
          <w:tcPr>
            <w:tcW w:w="1252" w:type="dxa"/>
            <w:vAlign w:val="bottom"/>
          </w:tcPr>
          <w:p w14:paraId="3C3B9899" w14:textId="4F80A8C1" w:rsidR="00FF4E29" w:rsidRPr="007E229C" w:rsidRDefault="00431CCA" w:rsidP="00FF4E29">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5,452</w:t>
            </w:r>
          </w:p>
        </w:tc>
        <w:tc>
          <w:tcPr>
            <w:tcW w:w="1288" w:type="dxa"/>
            <w:vAlign w:val="bottom"/>
          </w:tcPr>
          <w:p w14:paraId="5559FBAC" w14:textId="5433C6EB" w:rsidR="00FF4E29" w:rsidRPr="007E229C" w:rsidRDefault="00FF4E29" w:rsidP="00FF4E29">
            <w:pPr>
              <w:pBdr>
                <w:bottom w:val="double" w:sz="4" w:space="1" w:color="auto"/>
              </w:pBdr>
              <w:tabs>
                <w:tab w:val="decimal" w:pos="975"/>
              </w:tabs>
              <w:spacing w:line="340" w:lineRule="exact"/>
              <w:rPr>
                <w:rFonts w:ascii="Arial" w:hAnsi="Arial" w:cs="Arial"/>
                <w:sz w:val="18"/>
                <w:szCs w:val="18"/>
              </w:rPr>
            </w:pPr>
            <w:r w:rsidRPr="007E229C">
              <w:rPr>
                <w:rFonts w:ascii="Arial" w:hAnsi="Arial" w:cs="Arial"/>
                <w:sz w:val="18"/>
                <w:szCs w:val="18"/>
              </w:rPr>
              <w:t>5,331</w:t>
            </w:r>
          </w:p>
        </w:tc>
      </w:tr>
      <w:tr w:rsidR="00FF4E29" w:rsidRPr="007E229C" w14:paraId="25EDE84C" w14:textId="77777777">
        <w:tc>
          <w:tcPr>
            <w:tcW w:w="4050" w:type="dxa"/>
            <w:vAlign w:val="bottom"/>
          </w:tcPr>
          <w:p w14:paraId="0EC5C346" w14:textId="77777777" w:rsidR="00FF4E29" w:rsidRPr="007E229C" w:rsidRDefault="00FF4E29" w:rsidP="00FF4E29">
            <w:pPr>
              <w:spacing w:line="340" w:lineRule="exact"/>
              <w:ind w:right="-108"/>
              <w:rPr>
                <w:rFonts w:ascii="Arial" w:hAnsi="Arial" w:cs="Arial"/>
                <w:sz w:val="18"/>
                <w:szCs w:val="18"/>
                <w:u w:val="single"/>
              </w:rPr>
            </w:pPr>
            <w:r w:rsidRPr="007E229C">
              <w:rPr>
                <w:rFonts w:ascii="Arial" w:hAnsi="Arial" w:cs="Arial"/>
                <w:sz w:val="18"/>
                <w:szCs w:val="18"/>
                <w:u w:val="single"/>
              </w:rPr>
              <w:t>Contract assets - related parties</w:t>
            </w:r>
          </w:p>
        </w:tc>
        <w:tc>
          <w:tcPr>
            <w:tcW w:w="1262" w:type="dxa"/>
            <w:vAlign w:val="bottom"/>
          </w:tcPr>
          <w:p w14:paraId="53E11FF5" w14:textId="77777777" w:rsidR="00FF4E29" w:rsidRPr="007E229C" w:rsidRDefault="00FF4E29" w:rsidP="00FF4E29">
            <w:pPr>
              <w:tabs>
                <w:tab w:val="decimal" w:pos="975"/>
              </w:tabs>
              <w:spacing w:line="340" w:lineRule="exact"/>
              <w:rPr>
                <w:rFonts w:ascii="Arial" w:hAnsi="Arial" w:cs="Arial"/>
                <w:sz w:val="18"/>
                <w:szCs w:val="18"/>
                <w:highlight w:val="cyan"/>
              </w:rPr>
            </w:pPr>
          </w:p>
        </w:tc>
        <w:tc>
          <w:tcPr>
            <w:tcW w:w="1243" w:type="dxa"/>
            <w:vAlign w:val="bottom"/>
          </w:tcPr>
          <w:p w14:paraId="7E93D770" w14:textId="77777777" w:rsidR="00FF4E29" w:rsidRPr="007E229C" w:rsidRDefault="00FF4E29" w:rsidP="00FF4E29">
            <w:pPr>
              <w:tabs>
                <w:tab w:val="decimal" w:pos="975"/>
              </w:tabs>
              <w:spacing w:line="340" w:lineRule="exact"/>
              <w:rPr>
                <w:rFonts w:ascii="Arial" w:hAnsi="Arial" w:cs="Arial"/>
                <w:sz w:val="18"/>
                <w:szCs w:val="18"/>
                <w:lang w:val="en-GB"/>
              </w:rPr>
            </w:pPr>
          </w:p>
        </w:tc>
        <w:tc>
          <w:tcPr>
            <w:tcW w:w="1252" w:type="dxa"/>
            <w:vAlign w:val="bottom"/>
          </w:tcPr>
          <w:p w14:paraId="08BCD0F0" w14:textId="77777777" w:rsidR="00FF4E29" w:rsidRPr="007E229C" w:rsidRDefault="00FF4E29" w:rsidP="00FF4E29">
            <w:pPr>
              <w:tabs>
                <w:tab w:val="decimal" w:pos="975"/>
              </w:tabs>
              <w:spacing w:line="340" w:lineRule="exact"/>
              <w:rPr>
                <w:rFonts w:ascii="Arial" w:hAnsi="Arial" w:cs="Arial"/>
                <w:sz w:val="18"/>
                <w:szCs w:val="18"/>
                <w:highlight w:val="cyan"/>
                <w:lang w:val="en-GB"/>
              </w:rPr>
            </w:pPr>
          </w:p>
        </w:tc>
        <w:tc>
          <w:tcPr>
            <w:tcW w:w="1288" w:type="dxa"/>
            <w:vAlign w:val="bottom"/>
          </w:tcPr>
          <w:p w14:paraId="4EA8345E" w14:textId="77777777" w:rsidR="00FF4E29" w:rsidRPr="007E229C" w:rsidRDefault="00FF4E29" w:rsidP="00FF4E29">
            <w:pPr>
              <w:tabs>
                <w:tab w:val="decimal" w:pos="975"/>
              </w:tabs>
              <w:spacing w:line="340" w:lineRule="exact"/>
              <w:rPr>
                <w:rFonts w:ascii="Arial" w:hAnsi="Arial" w:cs="Arial"/>
                <w:sz w:val="18"/>
                <w:szCs w:val="18"/>
                <w:lang w:val="en-GB"/>
              </w:rPr>
            </w:pPr>
          </w:p>
        </w:tc>
      </w:tr>
      <w:tr w:rsidR="00CB2C31" w:rsidRPr="007E229C" w14:paraId="344DD18F" w14:textId="77777777" w:rsidTr="004A14B4">
        <w:tc>
          <w:tcPr>
            <w:tcW w:w="4050" w:type="dxa"/>
            <w:vAlign w:val="bottom"/>
          </w:tcPr>
          <w:p w14:paraId="30829D1B" w14:textId="2D8E8448" w:rsidR="00CB2C31" w:rsidRPr="007E229C" w:rsidRDefault="00CB2C31" w:rsidP="00CB2C31">
            <w:pPr>
              <w:spacing w:line="340" w:lineRule="exact"/>
              <w:ind w:right="28"/>
              <w:rPr>
                <w:rFonts w:ascii="Arial" w:hAnsi="Arial" w:cs="Arial"/>
                <w:sz w:val="18"/>
                <w:szCs w:val="18"/>
              </w:rPr>
            </w:pPr>
            <w:r w:rsidRPr="007E229C">
              <w:rPr>
                <w:rFonts w:ascii="Arial" w:hAnsi="Arial" w:cs="Arial"/>
                <w:sz w:val="18"/>
                <w:szCs w:val="18"/>
              </w:rPr>
              <w:t xml:space="preserve">   Related compan</w:t>
            </w:r>
            <w:r>
              <w:rPr>
                <w:rFonts w:ascii="Arial" w:hAnsi="Arial" w:cs="Arial"/>
                <w:sz w:val="18"/>
                <w:szCs w:val="18"/>
              </w:rPr>
              <w:t>ies</w:t>
            </w:r>
          </w:p>
        </w:tc>
        <w:tc>
          <w:tcPr>
            <w:tcW w:w="1262" w:type="dxa"/>
            <w:vAlign w:val="bottom"/>
          </w:tcPr>
          <w:p w14:paraId="1DD1EA74" w14:textId="05015225" w:rsidR="00CB2C31" w:rsidRPr="007E229C" w:rsidRDefault="00CB2C31" w:rsidP="00CB2C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23</w:t>
            </w:r>
          </w:p>
        </w:tc>
        <w:tc>
          <w:tcPr>
            <w:tcW w:w="1243" w:type="dxa"/>
            <w:vAlign w:val="bottom"/>
          </w:tcPr>
          <w:p w14:paraId="191C2F39" w14:textId="77777777" w:rsidR="00CB2C31" w:rsidRPr="007E229C" w:rsidRDefault="00CB2C31" w:rsidP="00CB2C31">
            <w:pPr>
              <w:pBdr>
                <w:bottom w:val="double" w:sz="4" w:space="1" w:color="auto"/>
              </w:pBdr>
              <w:tabs>
                <w:tab w:val="decimal" w:pos="975"/>
              </w:tabs>
              <w:spacing w:line="340" w:lineRule="exact"/>
              <w:rPr>
                <w:rFonts w:ascii="Arial" w:hAnsi="Arial" w:cs="Arial"/>
                <w:sz w:val="18"/>
                <w:szCs w:val="18"/>
              </w:rPr>
            </w:pPr>
            <w:r w:rsidRPr="007E229C">
              <w:rPr>
                <w:rFonts w:ascii="Arial" w:hAnsi="Arial" w:cs="Arial"/>
                <w:sz w:val="18"/>
                <w:szCs w:val="18"/>
              </w:rPr>
              <w:t>-</w:t>
            </w:r>
          </w:p>
        </w:tc>
        <w:tc>
          <w:tcPr>
            <w:tcW w:w="1252" w:type="dxa"/>
            <w:vAlign w:val="bottom"/>
          </w:tcPr>
          <w:p w14:paraId="694C5155" w14:textId="564F5F07" w:rsidR="00CB2C31" w:rsidRPr="007E229C" w:rsidRDefault="00CB2C31" w:rsidP="00CB2C31">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23</w:t>
            </w:r>
          </w:p>
        </w:tc>
        <w:tc>
          <w:tcPr>
            <w:tcW w:w="1288" w:type="dxa"/>
            <w:vAlign w:val="bottom"/>
          </w:tcPr>
          <w:p w14:paraId="2FD9097D" w14:textId="77777777" w:rsidR="00CB2C31" w:rsidRPr="007E229C" w:rsidRDefault="00CB2C31" w:rsidP="00CB2C31">
            <w:pPr>
              <w:pBdr>
                <w:bottom w:val="double" w:sz="4" w:space="1" w:color="auto"/>
              </w:pBdr>
              <w:tabs>
                <w:tab w:val="decimal" w:pos="975"/>
              </w:tabs>
              <w:spacing w:line="340" w:lineRule="exact"/>
              <w:rPr>
                <w:rFonts w:ascii="Arial" w:hAnsi="Arial" w:cs="Arial"/>
                <w:sz w:val="18"/>
                <w:szCs w:val="18"/>
                <w:lang w:val="en-GB"/>
              </w:rPr>
            </w:pPr>
            <w:r w:rsidRPr="007E229C">
              <w:rPr>
                <w:rFonts w:ascii="Arial" w:hAnsi="Arial" w:cs="Arial"/>
                <w:sz w:val="18"/>
                <w:szCs w:val="18"/>
                <w:lang w:val="en-GB"/>
              </w:rPr>
              <w:t>-</w:t>
            </w:r>
          </w:p>
        </w:tc>
      </w:tr>
      <w:tr w:rsidR="00FF4E29" w:rsidRPr="007E229C" w14:paraId="4BF01908" w14:textId="77777777" w:rsidTr="005E053C">
        <w:trPr>
          <w:trHeight w:val="313"/>
        </w:trPr>
        <w:tc>
          <w:tcPr>
            <w:tcW w:w="4050" w:type="dxa"/>
            <w:vAlign w:val="bottom"/>
          </w:tcPr>
          <w:p w14:paraId="4988ADF0" w14:textId="28623ADF" w:rsidR="00FF4E29" w:rsidRPr="007E229C" w:rsidRDefault="00FF4E29" w:rsidP="00FF4E29">
            <w:pPr>
              <w:spacing w:line="340" w:lineRule="exact"/>
              <w:ind w:right="-108"/>
              <w:rPr>
                <w:rFonts w:ascii="Arial" w:hAnsi="Arial" w:cs="Arial"/>
                <w:sz w:val="18"/>
                <w:szCs w:val="18"/>
                <w:u w:val="single"/>
              </w:rPr>
            </w:pPr>
            <w:r w:rsidRPr="007E229C">
              <w:rPr>
                <w:rFonts w:ascii="Arial" w:hAnsi="Arial" w:cs="Arial"/>
                <w:sz w:val="18"/>
                <w:szCs w:val="18"/>
                <w:u w:val="single"/>
              </w:rPr>
              <w:t>Provision for long-term employee benefits</w:t>
            </w:r>
          </w:p>
        </w:tc>
        <w:tc>
          <w:tcPr>
            <w:tcW w:w="1262" w:type="dxa"/>
            <w:vAlign w:val="bottom"/>
          </w:tcPr>
          <w:p w14:paraId="1B85BCD6" w14:textId="77777777" w:rsidR="00FF4E29" w:rsidRPr="007E229C" w:rsidRDefault="00FF4E29" w:rsidP="00FF4E29">
            <w:pPr>
              <w:tabs>
                <w:tab w:val="decimal" w:pos="975"/>
              </w:tabs>
              <w:spacing w:line="340" w:lineRule="exact"/>
              <w:rPr>
                <w:rFonts w:ascii="Arial" w:hAnsi="Arial" w:cs="Arial"/>
                <w:sz w:val="18"/>
                <w:szCs w:val="18"/>
              </w:rPr>
            </w:pPr>
          </w:p>
        </w:tc>
        <w:tc>
          <w:tcPr>
            <w:tcW w:w="1243" w:type="dxa"/>
            <w:vAlign w:val="bottom"/>
          </w:tcPr>
          <w:p w14:paraId="74AA1FC0" w14:textId="77777777" w:rsidR="00FF4E29" w:rsidRPr="007E229C" w:rsidRDefault="00FF4E29" w:rsidP="00FF4E29">
            <w:pPr>
              <w:tabs>
                <w:tab w:val="decimal" w:pos="975"/>
              </w:tabs>
              <w:spacing w:line="340" w:lineRule="exact"/>
              <w:rPr>
                <w:rFonts w:ascii="Arial" w:hAnsi="Arial" w:cs="Arial"/>
                <w:sz w:val="18"/>
                <w:szCs w:val="18"/>
                <w:cs/>
                <w:lang w:val="en-GB"/>
              </w:rPr>
            </w:pPr>
          </w:p>
        </w:tc>
        <w:tc>
          <w:tcPr>
            <w:tcW w:w="1252" w:type="dxa"/>
            <w:vAlign w:val="bottom"/>
          </w:tcPr>
          <w:p w14:paraId="3D9109ED" w14:textId="77777777" w:rsidR="00FF4E29" w:rsidRPr="007E229C" w:rsidRDefault="00FF4E29" w:rsidP="00FF4E29">
            <w:pPr>
              <w:tabs>
                <w:tab w:val="decimal" w:pos="975"/>
              </w:tabs>
              <w:spacing w:line="340" w:lineRule="exact"/>
              <w:rPr>
                <w:rFonts w:ascii="Arial" w:hAnsi="Arial" w:cs="Arial"/>
                <w:sz w:val="18"/>
                <w:szCs w:val="18"/>
              </w:rPr>
            </w:pPr>
          </w:p>
        </w:tc>
        <w:tc>
          <w:tcPr>
            <w:tcW w:w="1288" w:type="dxa"/>
            <w:vAlign w:val="bottom"/>
          </w:tcPr>
          <w:p w14:paraId="0036A8A3" w14:textId="77777777" w:rsidR="00FF4E29" w:rsidRPr="007E229C" w:rsidRDefault="00FF4E29" w:rsidP="00FF4E29">
            <w:pPr>
              <w:tabs>
                <w:tab w:val="decimal" w:pos="975"/>
              </w:tabs>
              <w:spacing w:line="340" w:lineRule="exact"/>
              <w:rPr>
                <w:rFonts w:ascii="Arial" w:hAnsi="Arial" w:cs="Arial"/>
                <w:sz w:val="18"/>
                <w:szCs w:val="18"/>
              </w:rPr>
            </w:pPr>
          </w:p>
        </w:tc>
      </w:tr>
      <w:tr w:rsidR="00FF4E29" w:rsidRPr="007E229C" w14:paraId="55CEFF08" w14:textId="77777777" w:rsidTr="005E053C">
        <w:tc>
          <w:tcPr>
            <w:tcW w:w="4050" w:type="dxa"/>
          </w:tcPr>
          <w:p w14:paraId="0640F73A" w14:textId="7555FAEC" w:rsidR="00FF4E29" w:rsidRPr="007E229C" w:rsidRDefault="00FF4E29" w:rsidP="00FF4E29">
            <w:pPr>
              <w:spacing w:line="340" w:lineRule="exact"/>
              <w:ind w:left="168" w:right="-108"/>
              <w:rPr>
                <w:rFonts w:ascii="Arial" w:hAnsi="Arial" w:cs="Arial"/>
                <w:sz w:val="18"/>
                <w:szCs w:val="18"/>
              </w:rPr>
            </w:pPr>
            <w:r w:rsidRPr="007E229C">
              <w:rPr>
                <w:rFonts w:ascii="Arial" w:hAnsi="Arial" w:cs="Arial"/>
                <w:sz w:val="18"/>
                <w:szCs w:val="18"/>
              </w:rPr>
              <w:t>Post-employment benefits - key management</w:t>
            </w:r>
          </w:p>
        </w:tc>
        <w:tc>
          <w:tcPr>
            <w:tcW w:w="1262" w:type="dxa"/>
            <w:vAlign w:val="bottom"/>
          </w:tcPr>
          <w:p w14:paraId="05592B8A" w14:textId="7AA20DDE" w:rsidR="00FF4E29" w:rsidRPr="007E229C" w:rsidRDefault="00FF4E29" w:rsidP="00FF4E29">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6,047</w:t>
            </w:r>
          </w:p>
        </w:tc>
        <w:tc>
          <w:tcPr>
            <w:tcW w:w="1243" w:type="dxa"/>
            <w:vAlign w:val="bottom"/>
          </w:tcPr>
          <w:p w14:paraId="48E7FAD7" w14:textId="5E4A56AA" w:rsidR="00FF4E29" w:rsidRPr="007E229C" w:rsidRDefault="00FF4E29" w:rsidP="00FF4E29">
            <w:pPr>
              <w:pBdr>
                <w:bottom w:val="double" w:sz="4" w:space="1" w:color="auto"/>
              </w:pBdr>
              <w:tabs>
                <w:tab w:val="decimal" w:pos="975"/>
              </w:tabs>
              <w:spacing w:line="340" w:lineRule="exact"/>
              <w:rPr>
                <w:rFonts w:ascii="Arial" w:hAnsi="Arial" w:cs="Arial"/>
                <w:sz w:val="18"/>
                <w:szCs w:val="18"/>
                <w:lang w:val="en-GB"/>
              </w:rPr>
            </w:pPr>
            <w:r w:rsidRPr="007E229C">
              <w:rPr>
                <w:rFonts w:ascii="Arial" w:hAnsi="Arial" w:cs="Arial"/>
                <w:sz w:val="18"/>
                <w:szCs w:val="18"/>
                <w:lang w:val="en-GB"/>
              </w:rPr>
              <w:t>5,086</w:t>
            </w:r>
          </w:p>
        </w:tc>
        <w:tc>
          <w:tcPr>
            <w:tcW w:w="1252" w:type="dxa"/>
            <w:vAlign w:val="bottom"/>
          </w:tcPr>
          <w:p w14:paraId="068EDC4E" w14:textId="4262067E" w:rsidR="00FF4E29" w:rsidRPr="007E229C" w:rsidRDefault="00FF4E29" w:rsidP="00FF4E29">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5,269</w:t>
            </w:r>
          </w:p>
        </w:tc>
        <w:tc>
          <w:tcPr>
            <w:tcW w:w="1288" w:type="dxa"/>
            <w:vAlign w:val="bottom"/>
          </w:tcPr>
          <w:p w14:paraId="31A659C7" w14:textId="4EB4B144" w:rsidR="00FF4E29" w:rsidRPr="007E229C" w:rsidRDefault="00FF4E29" w:rsidP="00FF4E29">
            <w:pPr>
              <w:pBdr>
                <w:bottom w:val="double" w:sz="4" w:space="1" w:color="auto"/>
              </w:pBdr>
              <w:tabs>
                <w:tab w:val="decimal" w:pos="975"/>
              </w:tabs>
              <w:spacing w:line="340" w:lineRule="exact"/>
              <w:rPr>
                <w:rFonts w:ascii="Arial" w:hAnsi="Arial" w:cs="Arial"/>
                <w:sz w:val="18"/>
                <w:szCs w:val="18"/>
                <w:lang w:val="en-GB"/>
              </w:rPr>
            </w:pPr>
            <w:r w:rsidRPr="007E229C">
              <w:rPr>
                <w:rFonts w:ascii="Arial" w:hAnsi="Arial" w:cs="Arial"/>
                <w:sz w:val="18"/>
                <w:szCs w:val="18"/>
                <w:lang w:val="en-GB"/>
              </w:rPr>
              <w:t>4,364</w:t>
            </w:r>
          </w:p>
        </w:tc>
      </w:tr>
    </w:tbl>
    <w:p w14:paraId="38D0B17B" w14:textId="6ADB679F" w:rsidR="00B41640" w:rsidRPr="007E229C" w:rsidRDefault="00B41640" w:rsidP="00B41640">
      <w:pPr>
        <w:spacing w:before="240" w:after="120" w:line="380" w:lineRule="exact"/>
        <w:ind w:left="547" w:right="-43"/>
        <w:jc w:val="thaiDistribute"/>
        <w:rPr>
          <w:rFonts w:ascii="Arial" w:hAnsi="Arial" w:cs="Arial"/>
          <w:b/>
          <w:bCs/>
          <w:sz w:val="22"/>
          <w:szCs w:val="22"/>
          <w:u w:val="single"/>
        </w:rPr>
      </w:pPr>
      <w:r w:rsidRPr="007E229C">
        <w:rPr>
          <w:rFonts w:ascii="Arial" w:hAnsi="Arial" w:cs="Arial"/>
          <w:b/>
          <w:bCs/>
          <w:sz w:val="22"/>
          <w:szCs w:val="22"/>
          <w:u w:val="single"/>
        </w:rPr>
        <w:t>Directors and management’s benefits</w:t>
      </w:r>
    </w:p>
    <w:p w14:paraId="3935838A" w14:textId="58D34844" w:rsidR="00B41640" w:rsidRPr="007E229C" w:rsidRDefault="00B41640" w:rsidP="004E6BA9">
      <w:pPr>
        <w:spacing w:before="120" w:after="120" w:line="380" w:lineRule="exact"/>
        <w:ind w:left="547" w:right="-43"/>
        <w:jc w:val="thaiDistribute"/>
        <w:rPr>
          <w:rFonts w:ascii="Arial" w:hAnsi="Arial" w:cs="Arial"/>
          <w:sz w:val="22"/>
          <w:szCs w:val="22"/>
        </w:rPr>
      </w:pPr>
      <w:r w:rsidRPr="007E229C">
        <w:rPr>
          <w:rFonts w:ascii="Arial" w:hAnsi="Arial" w:cs="Arial"/>
          <w:sz w:val="22"/>
          <w:szCs w:val="22"/>
        </w:rPr>
        <w:t xml:space="preserve">During the years ended 31 December </w:t>
      </w:r>
      <w:r w:rsidR="009D6B2B" w:rsidRPr="007E229C">
        <w:rPr>
          <w:rFonts w:ascii="Arial" w:hAnsi="Arial" w:cs="Arial"/>
          <w:sz w:val="22"/>
          <w:szCs w:val="22"/>
        </w:rPr>
        <w:t>2023</w:t>
      </w:r>
      <w:r w:rsidRPr="007E229C">
        <w:rPr>
          <w:rFonts w:ascii="Arial" w:hAnsi="Arial" w:cs="Arial"/>
          <w:sz w:val="22"/>
          <w:szCs w:val="22"/>
        </w:rPr>
        <w:t xml:space="preserve"> and </w:t>
      </w:r>
      <w:r w:rsidR="009D6B2B" w:rsidRPr="007E229C">
        <w:rPr>
          <w:rFonts w:ascii="Arial" w:hAnsi="Arial" w:cs="Arial"/>
          <w:sz w:val="22"/>
          <w:szCs w:val="22"/>
        </w:rPr>
        <w:t>2022</w:t>
      </w:r>
      <w:r w:rsidRPr="007E229C">
        <w:rPr>
          <w:rFonts w:ascii="Arial" w:hAnsi="Arial" w:cs="Arial"/>
          <w:sz w:val="22"/>
          <w:szCs w:val="22"/>
        </w:rPr>
        <w:t>, the Group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B41640" w:rsidRPr="007E229C" w14:paraId="1B419B54" w14:textId="77777777" w:rsidTr="00D86809">
        <w:trPr>
          <w:tblHeader/>
        </w:trPr>
        <w:tc>
          <w:tcPr>
            <w:tcW w:w="9090" w:type="dxa"/>
            <w:gridSpan w:val="5"/>
            <w:tcBorders>
              <w:top w:val="nil"/>
              <w:left w:val="nil"/>
              <w:bottom w:val="nil"/>
              <w:right w:val="nil"/>
            </w:tcBorders>
          </w:tcPr>
          <w:p w14:paraId="55042664" w14:textId="2A7AE9C5" w:rsidR="00B41640" w:rsidRPr="007E229C" w:rsidRDefault="00B41640" w:rsidP="00D86809">
            <w:pPr>
              <w:tabs>
                <w:tab w:val="left" w:pos="600"/>
                <w:tab w:val="left" w:pos="900"/>
                <w:tab w:val="right" w:pos="7280"/>
                <w:tab w:val="right" w:pos="8540"/>
              </w:tabs>
              <w:spacing w:line="380" w:lineRule="exact"/>
              <w:ind w:right="-45"/>
              <w:jc w:val="right"/>
              <w:rPr>
                <w:rFonts w:ascii="Arial" w:hAnsi="Arial" w:cs="Arial"/>
                <w:sz w:val="18"/>
                <w:szCs w:val="18"/>
                <w:cs/>
              </w:rPr>
            </w:pPr>
            <w:r w:rsidRPr="007E229C">
              <w:rPr>
                <w:rFonts w:ascii="Arial" w:hAnsi="Arial" w:cs="Arial"/>
                <w:sz w:val="18"/>
                <w:szCs w:val="18"/>
              </w:rPr>
              <w:t>(Unit: Thousand Baht)</w:t>
            </w:r>
          </w:p>
        </w:tc>
      </w:tr>
      <w:tr w:rsidR="00B41640" w:rsidRPr="007E229C" w14:paraId="5EB55D43" w14:textId="77777777" w:rsidTr="00D86809">
        <w:trPr>
          <w:tblHeader/>
        </w:trPr>
        <w:tc>
          <w:tcPr>
            <w:tcW w:w="3870" w:type="dxa"/>
            <w:tcBorders>
              <w:top w:val="nil"/>
              <w:left w:val="nil"/>
              <w:bottom w:val="nil"/>
              <w:right w:val="nil"/>
            </w:tcBorders>
          </w:tcPr>
          <w:p w14:paraId="3EF0A68E" w14:textId="77777777" w:rsidR="00B41640" w:rsidRPr="007E229C" w:rsidRDefault="00B41640" w:rsidP="00D86809">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3132628A" w14:textId="77777777" w:rsidR="00B41640" w:rsidRPr="007E229C" w:rsidRDefault="00B41640" w:rsidP="00D868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7E229C">
              <w:rPr>
                <w:rFonts w:ascii="Arial" w:hAnsi="Arial" w:cs="Arial"/>
                <w:sz w:val="18"/>
                <w:szCs w:val="18"/>
              </w:rPr>
              <w:t>Consolidated               financial statements</w:t>
            </w:r>
          </w:p>
        </w:tc>
        <w:tc>
          <w:tcPr>
            <w:tcW w:w="2610" w:type="dxa"/>
            <w:gridSpan w:val="2"/>
            <w:tcBorders>
              <w:top w:val="nil"/>
              <w:left w:val="nil"/>
              <w:bottom w:val="nil"/>
              <w:right w:val="nil"/>
            </w:tcBorders>
          </w:tcPr>
          <w:p w14:paraId="74FB1083" w14:textId="77777777" w:rsidR="00B41640" w:rsidRPr="007E229C" w:rsidRDefault="00B41640" w:rsidP="00D868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7E229C">
              <w:rPr>
                <w:rFonts w:ascii="Arial" w:hAnsi="Arial" w:cs="Arial"/>
                <w:sz w:val="18"/>
                <w:szCs w:val="18"/>
              </w:rPr>
              <w:t>Separate                      financial statements</w:t>
            </w:r>
          </w:p>
        </w:tc>
      </w:tr>
      <w:tr w:rsidR="009D6B2B" w:rsidRPr="007E229C" w14:paraId="34EE178C" w14:textId="77777777" w:rsidTr="00D86809">
        <w:trPr>
          <w:tblHeader/>
        </w:trPr>
        <w:tc>
          <w:tcPr>
            <w:tcW w:w="3870" w:type="dxa"/>
            <w:tcBorders>
              <w:top w:val="nil"/>
              <w:left w:val="nil"/>
              <w:bottom w:val="nil"/>
              <w:right w:val="nil"/>
            </w:tcBorders>
          </w:tcPr>
          <w:p w14:paraId="6EC7ADED" w14:textId="77777777" w:rsidR="009D6B2B" w:rsidRPr="007E229C" w:rsidRDefault="009D6B2B" w:rsidP="009D6B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tcPr>
          <w:p w14:paraId="7D684E16" w14:textId="3507D5E9" w:rsidR="009D6B2B" w:rsidRPr="007E229C" w:rsidRDefault="009D6B2B" w:rsidP="009D6B2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7E229C">
              <w:rPr>
                <w:rFonts w:ascii="Arial" w:hAnsi="Arial" w:cs="Arial"/>
                <w:sz w:val="18"/>
                <w:szCs w:val="18"/>
              </w:rPr>
              <w:t>2023</w:t>
            </w:r>
          </w:p>
        </w:tc>
        <w:tc>
          <w:tcPr>
            <w:tcW w:w="1305" w:type="dxa"/>
            <w:tcBorders>
              <w:top w:val="nil"/>
              <w:left w:val="nil"/>
              <w:bottom w:val="nil"/>
              <w:right w:val="nil"/>
            </w:tcBorders>
          </w:tcPr>
          <w:p w14:paraId="25889EE6" w14:textId="235EB045" w:rsidR="009D6B2B" w:rsidRPr="007E229C" w:rsidRDefault="009D6B2B" w:rsidP="009D6B2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7E229C">
              <w:rPr>
                <w:rFonts w:ascii="Arial" w:hAnsi="Arial" w:cs="Arial"/>
                <w:sz w:val="18"/>
                <w:szCs w:val="18"/>
              </w:rPr>
              <w:t>2022</w:t>
            </w:r>
          </w:p>
        </w:tc>
        <w:tc>
          <w:tcPr>
            <w:tcW w:w="1305" w:type="dxa"/>
            <w:tcBorders>
              <w:top w:val="nil"/>
              <w:left w:val="nil"/>
              <w:bottom w:val="nil"/>
              <w:right w:val="nil"/>
            </w:tcBorders>
          </w:tcPr>
          <w:p w14:paraId="0544AF9B" w14:textId="4ABCC471" w:rsidR="009D6B2B" w:rsidRPr="007E229C" w:rsidRDefault="009D6B2B" w:rsidP="009D6B2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7E229C">
              <w:rPr>
                <w:rFonts w:ascii="Arial" w:hAnsi="Arial" w:cs="Arial"/>
                <w:sz w:val="18"/>
                <w:szCs w:val="18"/>
              </w:rPr>
              <w:t>2023</w:t>
            </w:r>
          </w:p>
        </w:tc>
        <w:tc>
          <w:tcPr>
            <w:tcW w:w="1305" w:type="dxa"/>
            <w:tcBorders>
              <w:top w:val="nil"/>
              <w:left w:val="nil"/>
              <w:bottom w:val="nil"/>
              <w:right w:val="nil"/>
            </w:tcBorders>
          </w:tcPr>
          <w:p w14:paraId="37117CD0" w14:textId="26CB91D0" w:rsidR="009D6B2B" w:rsidRPr="007E229C" w:rsidRDefault="009D6B2B" w:rsidP="009D6B2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7E229C">
              <w:rPr>
                <w:rFonts w:ascii="Arial" w:hAnsi="Arial" w:cs="Arial"/>
                <w:sz w:val="18"/>
                <w:szCs w:val="18"/>
              </w:rPr>
              <w:t>2022</w:t>
            </w:r>
          </w:p>
        </w:tc>
      </w:tr>
      <w:tr w:rsidR="009D6B2B" w:rsidRPr="007E229C" w14:paraId="2CEBCBC1" w14:textId="77777777">
        <w:tc>
          <w:tcPr>
            <w:tcW w:w="3870" w:type="dxa"/>
            <w:tcBorders>
              <w:top w:val="nil"/>
              <w:left w:val="nil"/>
              <w:bottom w:val="nil"/>
              <w:right w:val="nil"/>
            </w:tcBorders>
          </w:tcPr>
          <w:p w14:paraId="2D0A237D" w14:textId="77777777" w:rsidR="009D6B2B" w:rsidRPr="007E229C" w:rsidRDefault="009D6B2B" w:rsidP="009D6B2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E229C">
              <w:rPr>
                <w:rFonts w:ascii="Arial" w:hAnsi="Arial" w:cs="Arial"/>
                <w:sz w:val="18"/>
                <w:szCs w:val="18"/>
              </w:rPr>
              <w:t>Short-term employee benefits</w:t>
            </w:r>
          </w:p>
        </w:tc>
        <w:tc>
          <w:tcPr>
            <w:tcW w:w="1305" w:type="dxa"/>
            <w:tcBorders>
              <w:top w:val="nil"/>
              <w:left w:val="nil"/>
              <w:bottom w:val="nil"/>
              <w:right w:val="nil"/>
            </w:tcBorders>
          </w:tcPr>
          <w:p w14:paraId="79002CC7" w14:textId="5028D3D5" w:rsidR="009D6B2B" w:rsidRPr="007E229C" w:rsidRDefault="005F4BDD" w:rsidP="009D6B2B">
            <w:pPr>
              <w:tabs>
                <w:tab w:val="decimal" w:pos="971"/>
              </w:tabs>
              <w:spacing w:line="380" w:lineRule="exact"/>
              <w:ind w:left="-29" w:right="-29"/>
              <w:rPr>
                <w:rFonts w:ascii="Arial" w:hAnsi="Arial" w:cs="Arial"/>
                <w:sz w:val="18"/>
                <w:szCs w:val="18"/>
              </w:rPr>
            </w:pPr>
            <w:r>
              <w:rPr>
                <w:rFonts w:ascii="Arial" w:hAnsi="Arial" w:cs="Arial"/>
                <w:sz w:val="18"/>
                <w:szCs w:val="18"/>
              </w:rPr>
              <w:t>26,528</w:t>
            </w:r>
          </w:p>
        </w:tc>
        <w:tc>
          <w:tcPr>
            <w:tcW w:w="1305" w:type="dxa"/>
            <w:tcBorders>
              <w:top w:val="nil"/>
              <w:left w:val="nil"/>
              <w:bottom w:val="nil"/>
              <w:right w:val="nil"/>
            </w:tcBorders>
          </w:tcPr>
          <w:p w14:paraId="16C2BB3E" w14:textId="49093793" w:rsidR="009D6B2B" w:rsidRPr="007E229C" w:rsidRDefault="009D6B2B" w:rsidP="009D6B2B">
            <w:pPr>
              <w:tabs>
                <w:tab w:val="decimal" w:pos="971"/>
              </w:tabs>
              <w:spacing w:line="380" w:lineRule="exact"/>
              <w:ind w:left="-29" w:right="-29"/>
              <w:rPr>
                <w:rFonts w:ascii="Arial" w:hAnsi="Arial" w:cs="Arial"/>
                <w:sz w:val="18"/>
                <w:szCs w:val="18"/>
                <w:u w:val="single"/>
              </w:rPr>
            </w:pPr>
            <w:r w:rsidRPr="007E229C">
              <w:rPr>
                <w:rFonts w:ascii="Arial" w:hAnsi="Arial" w:cs="Arial"/>
                <w:sz w:val="18"/>
                <w:szCs w:val="18"/>
              </w:rPr>
              <w:t>25,813</w:t>
            </w:r>
          </w:p>
        </w:tc>
        <w:tc>
          <w:tcPr>
            <w:tcW w:w="1305" w:type="dxa"/>
            <w:tcBorders>
              <w:top w:val="nil"/>
              <w:left w:val="nil"/>
              <w:bottom w:val="nil"/>
              <w:right w:val="nil"/>
            </w:tcBorders>
            <w:vAlign w:val="bottom"/>
          </w:tcPr>
          <w:p w14:paraId="4795F132" w14:textId="79385938" w:rsidR="009D6B2B" w:rsidRPr="007E229C" w:rsidRDefault="00080924" w:rsidP="009D6B2B">
            <w:pPr>
              <w:tabs>
                <w:tab w:val="decimal" w:pos="971"/>
              </w:tabs>
              <w:spacing w:line="380" w:lineRule="exact"/>
              <w:ind w:left="-29" w:right="-29"/>
              <w:rPr>
                <w:rFonts w:ascii="Arial" w:hAnsi="Arial" w:cs="Arial"/>
                <w:sz w:val="18"/>
                <w:szCs w:val="18"/>
              </w:rPr>
            </w:pPr>
            <w:r>
              <w:rPr>
                <w:rFonts w:ascii="Arial" w:hAnsi="Arial" w:cs="Arial"/>
                <w:sz w:val="18"/>
                <w:szCs w:val="18"/>
              </w:rPr>
              <w:t>21,866</w:t>
            </w:r>
          </w:p>
        </w:tc>
        <w:tc>
          <w:tcPr>
            <w:tcW w:w="1305" w:type="dxa"/>
            <w:tcBorders>
              <w:top w:val="nil"/>
              <w:left w:val="nil"/>
              <w:bottom w:val="nil"/>
              <w:right w:val="nil"/>
            </w:tcBorders>
            <w:vAlign w:val="bottom"/>
          </w:tcPr>
          <w:p w14:paraId="5E52E36E" w14:textId="5E3B08E8" w:rsidR="009D6B2B" w:rsidRPr="007E229C" w:rsidRDefault="009D6B2B" w:rsidP="009D6B2B">
            <w:pPr>
              <w:tabs>
                <w:tab w:val="decimal" w:pos="971"/>
              </w:tabs>
              <w:spacing w:line="380" w:lineRule="exact"/>
              <w:ind w:left="-29" w:right="-29"/>
              <w:rPr>
                <w:rFonts w:ascii="Arial" w:hAnsi="Arial" w:cs="Arial"/>
                <w:sz w:val="18"/>
                <w:szCs w:val="18"/>
                <w:u w:val="single"/>
              </w:rPr>
            </w:pPr>
            <w:r w:rsidRPr="007E229C">
              <w:rPr>
                <w:rFonts w:ascii="Arial" w:hAnsi="Arial" w:cs="Arial"/>
                <w:sz w:val="18"/>
                <w:szCs w:val="18"/>
              </w:rPr>
              <w:t>21,301</w:t>
            </w:r>
          </w:p>
        </w:tc>
      </w:tr>
      <w:tr w:rsidR="009D6B2B" w:rsidRPr="007E229C" w14:paraId="1E31D033" w14:textId="77777777">
        <w:tc>
          <w:tcPr>
            <w:tcW w:w="3870" w:type="dxa"/>
            <w:tcBorders>
              <w:top w:val="nil"/>
              <w:left w:val="nil"/>
              <w:bottom w:val="nil"/>
              <w:right w:val="nil"/>
            </w:tcBorders>
          </w:tcPr>
          <w:p w14:paraId="6CF467F4" w14:textId="77777777" w:rsidR="009D6B2B" w:rsidRPr="007E229C" w:rsidRDefault="009D6B2B" w:rsidP="009D6B2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229C">
              <w:rPr>
                <w:rFonts w:ascii="Arial" w:hAnsi="Arial" w:cs="Arial"/>
                <w:sz w:val="18"/>
                <w:szCs w:val="18"/>
              </w:rPr>
              <w:t>Post-employment benefits</w:t>
            </w:r>
          </w:p>
        </w:tc>
        <w:tc>
          <w:tcPr>
            <w:tcW w:w="1305" w:type="dxa"/>
            <w:tcBorders>
              <w:top w:val="nil"/>
              <w:left w:val="nil"/>
              <w:bottom w:val="nil"/>
              <w:right w:val="nil"/>
            </w:tcBorders>
          </w:tcPr>
          <w:p w14:paraId="7744E85C" w14:textId="13BD9DDA" w:rsidR="009D6B2B" w:rsidRPr="007E229C" w:rsidRDefault="005F4BDD" w:rsidP="009D6B2B">
            <w:pPr>
              <w:pBdr>
                <w:bottom w:val="sing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653</w:t>
            </w:r>
          </w:p>
        </w:tc>
        <w:tc>
          <w:tcPr>
            <w:tcW w:w="1305" w:type="dxa"/>
            <w:tcBorders>
              <w:top w:val="nil"/>
              <w:left w:val="nil"/>
              <w:bottom w:val="nil"/>
              <w:right w:val="nil"/>
            </w:tcBorders>
          </w:tcPr>
          <w:p w14:paraId="299300D8" w14:textId="19D19063" w:rsidR="009D6B2B" w:rsidRPr="007E229C" w:rsidRDefault="009D6B2B" w:rsidP="009D6B2B">
            <w:pPr>
              <w:pBdr>
                <w:bottom w:val="single" w:sz="4" w:space="1" w:color="auto"/>
              </w:pBdr>
              <w:tabs>
                <w:tab w:val="decimal" w:pos="971"/>
              </w:tabs>
              <w:spacing w:line="380" w:lineRule="exact"/>
              <w:ind w:left="-29" w:right="-29"/>
              <w:rPr>
                <w:rFonts w:ascii="Arial" w:hAnsi="Arial" w:cs="Arial"/>
                <w:sz w:val="18"/>
                <w:szCs w:val="18"/>
              </w:rPr>
            </w:pPr>
            <w:r w:rsidRPr="007E229C">
              <w:rPr>
                <w:rFonts w:ascii="Arial" w:hAnsi="Arial" w:cs="Arial"/>
                <w:sz w:val="18"/>
                <w:szCs w:val="18"/>
              </w:rPr>
              <w:t>485</w:t>
            </w:r>
          </w:p>
        </w:tc>
        <w:tc>
          <w:tcPr>
            <w:tcW w:w="1305" w:type="dxa"/>
            <w:tcBorders>
              <w:top w:val="nil"/>
              <w:left w:val="nil"/>
              <w:bottom w:val="nil"/>
              <w:right w:val="nil"/>
            </w:tcBorders>
            <w:vAlign w:val="bottom"/>
          </w:tcPr>
          <w:p w14:paraId="079415D8" w14:textId="035BA18D" w:rsidR="009D6B2B" w:rsidRPr="007E229C" w:rsidRDefault="00080924" w:rsidP="009D6B2B">
            <w:pPr>
              <w:pBdr>
                <w:bottom w:val="sing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597</w:t>
            </w:r>
          </w:p>
        </w:tc>
        <w:tc>
          <w:tcPr>
            <w:tcW w:w="1305" w:type="dxa"/>
            <w:tcBorders>
              <w:top w:val="nil"/>
              <w:left w:val="nil"/>
              <w:bottom w:val="nil"/>
              <w:right w:val="nil"/>
            </w:tcBorders>
            <w:vAlign w:val="bottom"/>
          </w:tcPr>
          <w:p w14:paraId="5716BBDC" w14:textId="4B70FDFC" w:rsidR="009D6B2B" w:rsidRPr="007E229C" w:rsidRDefault="009D6B2B" w:rsidP="009D6B2B">
            <w:pPr>
              <w:pBdr>
                <w:bottom w:val="single" w:sz="4" w:space="1" w:color="auto"/>
              </w:pBdr>
              <w:tabs>
                <w:tab w:val="decimal" w:pos="971"/>
              </w:tabs>
              <w:spacing w:line="380" w:lineRule="exact"/>
              <w:ind w:left="-29" w:right="-29"/>
              <w:rPr>
                <w:rFonts w:ascii="Arial" w:hAnsi="Arial" w:cs="Arial"/>
                <w:sz w:val="18"/>
                <w:szCs w:val="18"/>
              </w:rPr>
            </w:pPr>
            <w:r w:rsidRPr="007E229C">
              <w:rPr>
                <w:rFonts w:ascii="Arial" w:hAnsi="Arial" w:cs="Arial"/>
                <w:sz w:val="18"/>
                <w:szCs w:val="18"/>
              </w:rPr>
              <w:t>432</w:t>
            </w:r>
          </w:p>
        </w:tc>
      </w:tr>
      <w:tr w:rsidR="009D6B2B" w:rsidRPr="007E229C" w14:paraId="22A0FB0E" w14:textId="77777777">
        <w:tc>
          <w:tcPr>
            <w:tcW w:w="3870" w:type="dxa"/>
            <w:tcBorders>
              <w:top w:val="nil"/>
              <w:left w:val="nil"/>
              <w:bottom w:val="nil"/>
              <w:right w:val="nil"/>
            </w:tcBorders>
          </w:tcPr>
          <w:p w14:paraId="780CEFDE" w14:textId="77777777" w:rsidR="009D6B2B" w:rsidRPr="007E229C" w:rsidRDefault="009D6B2B" w:rsidP="009D6B2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229C">
              <w:rPr>
                <w:rFonts w:ascii="Arial" w:hAnsi="Arial" w:cs="Arial"/>
                <w:sz w:val="18"/>
                <w:szCs w:val="18"/>
              </w:rPr>
              <w:t>Total</w:t>
            </w:r>
          </w:p>
        </w:tc>
        <w:tc>
          <w:tcPr>
            <w:tcW w:w="1305" w:type="dxa"/>
            <w:tcBorders>
              <w:top w:val="nil"/>
              <w:left w:val="nil"/>
              <w:bottom w:val="nil"/>
              <w:right w:val="nil"/>
            </w:tcBorders>
          </w:tcPr>
          <w:p w14:paraId="235B1275" w14:textId="65AF1DA4" w:rsidR="009D6B2B" w:rsidRPr="007E229C" w:rsidRDefault="005F4BDD" w:rsidP="009D6B2B">
            <w:pPr>
              <w:pBdr>
                <w:bottom w:val="doub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27,181</w:t>
            </w:r>
          </w:p>
        </w:tc>
        <w:tc>
          <w:tcPr>
            <w:tcW w:w="1305" w:type="dxa"/>
            <w:tcBorders>
              <w:top w:val="nil"/>
              <w:left w:val="nil"/>
              <w:bottom w:val="nil"/>
              <w:right w:val="nil"/>
            </w:tcBorders>
          </w:tcPr>
          <w:p w14:paraId="77DFE140" w14:textId="48CC88A2" w:rsidR="009D6B2B" w:rsidRPr="007E229C" w:rsidRDefault="009D6B2B" w:rsidP="009D6B2B">
            <w:pPr>
              <w:pBdr>
                <w:bottom w:val="double" w:sz="4" w:space="1" w:color="auto"/>
              </w:pBdr>
              <w:tabs>
                <w:tab w:val="decimal" w:pos="971"/>
              </w:tabs>
              <w:spacing w:line="380" w:lineRule="exact"/>
              <w:ind w:left="-29" w:right="-29"/>
              <w:rPr>
                <w:rFonts w:ascii="Arial" w:hAnsi="Arial" w:cs="Arial"/>
                <w:sz w:val="18"/>
                <w:szCs w:val="18"/>
              </w:rPr>
            </w:pPr>
            <w:r w:rsidRPr="007E229C">
              <w:rPr>
                <w:rFonts w:ascii="Arial" w:hAnsi="Arial" w:cs="Arial"/>
                <w:sz w:val="18"/>
                <w:szCs w:val="18"/>
              </w:rPr>
              <w:t>26,298</w:t>
            </w:r>
          </w:p>
        </w:tc>
        <w:tc>
          <w:tcPr>
            <w:tcW w:w="1305" w:type="dxa"/>
            <w:tcBorders>
              <w:top w:val="nil"/>
              <w:left w:val="nil"/>
              <w:bottom w:val="nil"/>
              <w:right w:val="nil"/>
            </w:tcBorders>
            <w:vAlign w:val="bottom"/>
          </w:tcPr>
          <w:p w14:paraId="62D150C7" w14:textId="19AD2204" w:rsidR="009D6B2B" w:rsidRPr="007E229C" w:rsidRDefault="00080924" w:rsidP="009D6B2B">
            <w:pPr>
              <w:pBdr>
                <w:bottom w:val="doub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22,463</w:t>
            </w:r>
          </w:p>
        </w:tc>
        <w:tc>
          <w:tcPr>
            <w:tcW w:w="1305" w:type="dxa"/>
            <w:tcBorders>
              <w:top w:val="nil"/>
              <w:left w:val="nil"/>
              <w:bottom w:val="nil"/>
              <w:right w:val="nil"/>
            </w:tcBorders>
            <w:vAlign w:val="bottom"/>
          </w:tcPr>
          <w:p w14:paraId="1314DE4D" w14:textId="55B3999E" w:rsidR="009D6B2B" w:rsidRPr="007E229C" w:rsidRDefault="009D6B2B" w:rsidP="009D6B2B">
            <w:pPr>
              <w:pBdr>
                <w:bottom w:val="double" w:sz="4" w:space="1" w:color="auto"/>
              </w:pBdr>
              <w:tabs>
                <w:tab w:val="decimal" w:pos="971"/>
              </w:tabs>
              <w:spacing w:line="380" w:lineRule="exact"/>
              <w:ind w:left="-29" w:right="-29"/>
              <w:rPr>
                <w:rFonts w:ascii="Arial" w:hAnsi="Arial" w:cs="Arial"/>
                <w:sz w:val="18"/>
                <w:szCs w:val="18"/>
              </w:rPr>
            </w:pPr>
            <w:r w:rsidRPr="007E229C">
              <w:rPr>
                <w:rFonts w:ascii="Arial" w:hAnsi="Arial" w:cs="Arial"/>
                <w:sz w:val="18"/>
                <w:szCs w:val="18"/>
              </w:rPr>
              <w:t>21,733</w:t>
            </w:r>
          </w:p>
        </w:tc>
      </w:tr>
    </w:tbl>
    <w:p w14:paraId="5AD28220" w14:textId="77777777" w:rsidR="00157476" w:rsidRDefault="00157476" w:rsidP="00CB2C31">
      <w:pPr>
        <w:pStyle w:val="BodyText"/>
        <w:spacing w:before="240" w:line="380" w:lineRule="exact"/>
        <w:ind w:left="547" w:hanging="547"/>
        <w:jc w:val="both"/>
        <w:rPr>
          <w:rFonts w:ascii="Arial" w:eastAsia="Arial Unicode MS" w:hAnsi="Arial" w:cs="Arial"/>
          <w:b/>
          <w:bCs/>
          <w:sz w:val="22"/>
          <w:szCs w:val="22"/>
          <w:lang w:val="en-GB"/>
        </w:rPr>
      </w:pPr>
    </w:p>
    <w:p w14:paraId="48B1AE19"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372C464B" w14:textId="58D6EF93" w:rsidR="00F31E33" w:rsidRPr="007E229C" w:rsidRDefault="00B11287" w:rsidP="00CB2C31">
      <w:pPr>
        <w:pStyle w:val="BodyText"/>
        <w:spacing w:before="24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9</w:t>
      </w:r>
      <w:r w:rsidR="00A56F5F" w:rsidRPr="007E229C">
        <w:rPr>
          <w:rFonts w:ascii="Arial" w:eastAsia="Arial Unicode MS" w:hAnsi="Arial" w:cs="Arial"/>
          <w:b/>
          <w:bCs/>
          <w:sz w:val="22"/>
          <w:szCs w:val="22"/>
          <w:lang w:val="en-GB"/>
        </w:rPr>
        <w:t>.</w:t>
      </w:r>
      <w:r w:rsidR="00A56F5F" w:rsidRPr="007E229C">
        <w:rPr>
          <w:rFonts w:ascii="Arial" w:eastAsia="Arial Unicode MS" w:hAnsi="Arial" w:cs="Arial"/>
          <w:b/>
          <w:bCs/>
          <w:sz w:val="22"/>
          <w:szCs w:val="22"/>
          <w:lang w:val="en-GB"/>
        </w:rPr>
        <w:tab/>
        <w:t>Inventories</w:t>
      </w:r>
      <w:r w:rsidR="00CD265B" w:rsidRPr="007E229C">
        <w:rPr>
          <w:rFonts w:ascii="Arial" w:eastAsia="Arial Unicode MS" w:hAnsi="Arial" w:cs="Arial"/>
          <w:b/>
          <w:bCs/>
          <w:sz w:val="22"/>
          <w:szCs w:val="22"/>
          <w:lang w:val="en-GB"/>
        </w:rPr>
        <w:t xml:space="preserve"> </w:t>
      </w:r>
    </w:p>
    <w:tbl>
      <w:tblPr>
        <w:tblW w:w="897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5"/>
        <w:gridCol w:w="1405"/>
        <w:gridCol w:w="1358"/>
        <w:gridCol w:w="1386"/>
        <w:gridCol w:w="1350"/>
        <w:gridCol w:w="9"/>
      </w:tblGrid>
      <w:tr w:rsidR="0067564A" w:rsidRPr="007E229C" w14:paraId="2A51748C" w14:textId="77777777" w:rsidTr="00E45DA5">
        <w:trPr>
          <w:trHeight w:val="20"/>
        </w:trPr>
        <w:tc>
          <w:tcPr>
            <w:tcW w:w="3465" w:type="dxa"/>
            <w:tcBorders>
              <w:top w:val="nil"/>
              <w:left w:val="nil"/>
              <w:bottom w:val="nil"/>
              <w:right w:val="nil"/>
            </w:tcBorders>
            <w:vAlign w:val="bottom"/>
          </w:tcPr>
          <w:p w14:paraId="7D412632" w14:textId="77777777" w:rsidR="0067564A" w:rsidRPr="007E229C" w:rsidRDefault="0067564A" w:rsidP="00BA1625">
            <w:pPr>
              <w:tabs>
                <w:tab w:val="left" w:pos="360"/>
                <w:tab w:val="left" w:pos="900"/>
              </w:tabs>
              <w:spacing w:line="320" w:lineRule="exact"/>
              <w:jc w:val="center"/>
              <w:rPr>
                <w:rFonts w:ascii="Arial" w:hAnsi="Arial" w:cs="Arial"/>
                <w:sz w:val="20"/>
                <w:szCs w:val="20"/>
                <w:lang w:val="en-GB"/>
              </w:rPr>
            </w:pPr>
          </w:p>
        </w:tc>
        <w:tc>
          <w:tcPr>
            <w:tcW w:w="1405" w:type="dxa"/>
            <w:tcBorders>
              <w:top w:val="nil"/>
              <w:left w:val="nil"/>
              <w:bottom w:val="nil"/>
              <w:right w:val="nil"/>
            </w:tcBorders>
            <w:vAlign w:val="bottom"/>
          </w:tcPr>
          <w:p w14:paraId="47634CD1" w14:textId="77777777" w:rsidR="0067564A" w:rsidRPr="007E229C" w:rsidRDefault="0067564A" w:rsidP="00BA1625">
            <w:pPr>
              <w:spacing w:line="320" w:lineRule="exact"/>
              <w:jc w:val="center"/>
              <w:rPr>
                <w:rFonts w:ascii="Arial" w:hAnsi="Arial" w:cs="Arial"/>
                <w:sz w:val="20"/>
                <w:szCs w:val="20"/>
                <w:lang w:val="en-GB"/>
              </w:rPr>
            </w:pPr>
          </w:p>
        </w:tc>
        <w:tc>
          <w:tcPr>
            <w:tcW w:w="1358" w:type="dxa"/>
            <w:tcBorders>
              <w:top w:val="nil"/>
              <w:left w:val="nil"/>
              <w:bottom w:val="nil"/>
              <w:right w:val="nil"/>
            </w:tcBorders>
            <w:vAlign w:val="bottom"/>
          </w:tcPr>
          <w:p w14:paraId="4786C31E" w14:textId="77777777" w:rsidR="0067564A" w:rsidRPr="007E229C" w:rsidRDefault="0067564A" w:rsidP="00BA1625">
            <w:pPr>
              <w:spacing w:line="320" w:lineRule="exact"/>
              <w:ind w:left="-108" w:right="-108"/>
              <w:jc w:val="center"/>
              <w:rPr>
                <w:rFonts w:ascii="Arial" w:hAnsi="Arial" w:cs="Arial"/>
                <w:sz w:val="20"/>
                <w:szCs w:val="20"/>
              </w:rPr>
            </w:pPr>
          </w:p>
        </w:tc>
        <w:tc>
          <w:tcPr>
            <w:tcW w:w="2745" w:type="dxa"/>
            <w:gridSpan w:val="3"/>
            <w:tcBorders>
              <w:top w:val="nil"/>
              <w:left w:val="nil"/>
              <w:bottom w:val="nil"/>
              <w:right w:val="nil"/>
            </w:tcBorders>
            <w:vAlign w:val="bottom"/>
          </w:tcPr>
          <w:p w14:paraId="17F843E5" w14:textId="3E720349" w:rsidR="0067564A" w:rsidRPr="007E229C" w:rsidRDefault="0067564A" w:rsidP="00BA1625">
            <w:pPr>
              <w:tabs>
                <w:tab w:val="left" w:pos="2172"/>
              </w:tabs>
              <w:spacing w:line="320" w:lineRule="exact"/>
              <w:ind w:right="75" w:hanging="170"/>
              <w:jc w:val="right"/>
              <w:rPr>
                <w:rFonts w:ascii="Arial" w:hAnsi="Arial" w:cs="Arial"/>
                <w:sz w:val="20"/>
                <w:szCs w:val="20"/>
              </w:rPr>
            </w:pPr>
            <w:r w:rsidRPr="007E229C">
              <w:rPr>
                <w:rFonts w:ascii="Arial" w:hAnsi="Arial" w:cs="Arial"/>
                <w:sz w:val="20"/>
                <w:szCs w:val="20"/>
                <w:lang w:val="en-GB" w:eastAsia="en-GB"/>
              </w:rPr>
              <w:t xml:space="preserve">(Unit: </w:t>
            </w:r>
            <w:r w:rsidR="00B41640" w:rsidRPr="007E229C">
              <w:rPr>
                <w:rFonts w:ascii="Arial" w:hAnsi="Arial" w:cs="Arial"/>
                <w:sz w:val="20"/>
                <w:szCs w:val="20"/>
                <w:lang w:val="en-GB" w:eastAsia="en-GB"/>
              </w:rPr>
              <w:t xml:space="preserve">Thousand </w:t>
            </w:r>
            <w:r w:rsidRPr="007E229C">
              <w:rPr>
                <w:rFonts w:ascii="Arial" w:hAnsi="Arial" w:cs="Arial"/>
                <w:sz w:val="20"/>
                <w:szCs w:val="20"/>
                <w:lang w:val="en-GB" w:eastAsia="en-GB"/>
              </w:rPr>
              <w:t>Baht)</w:t>
            </w:r>
          </w:p>
        </w:tc>
      </w:tr>
      <w:tr w:rsidR="00A56F5F" w:rsidRPr="007E229C" w14:paraId="541940CF" w14:textId="77777777" w:rsidTr="00D86809">
        <w:trPr>
          <w:trHeight w:val="20"/>
        </w:trPr>
        <w:tc>
          <w:tcPr>
            <w:tcW w:w="3465" w:type="dxa"/>
            <w:tcBorders>
              <w:top w:val="nil"/>
              <w:left w:val="nil"/>
              <w:bottom w:val="nil"/>
              <w:right w:val="nil"/>
            </w:tcBorders>
            <w:vAlign w:val="bottom"/>
          </w:tcPr>
          <w:p w14:paraId="11F0D5DC" w14:textId="77777777" w:rsidR="00A56F5F" w:rsidRPr="007E229C" w:rsidRDefault="00A56F5F" w:rsidP="00BA1625">
            <w:pPr>
              <w:tabs>
                <w:tab w:val="left" w:pos="360"/>
                <w:tab w:val="left" w:pos="900"/>
              </w:tabs>
              <w:spacing w:line="320" w:lineRule="exact"/>
              <w:jc w:val="center"/>
              <w:rPr>
                <w:rFonts w:ascii="Arial" w:hAnsi="Arial" w:cs="Arial"/>
                <w:sz w:val="20"/>
                <w:szCs w:val="20"/>
                <w:lang w:val="en-GB"/>
              </w:rPr>
            </w:pPr>
          </w:p>
        </w:tc>
        <w:tc>
          <w:tcPr>
            <w:tcW w:w="2763" w:type="dxa"/>
            <w:gridSpan w:val="2"/>
            <w:tcBorders>
              <w:top w:val="nil"/>
              <w:left w:val="nil"/>
              <w:bottom w:val="nil"/>
              <w:right w:val="nil"/>
            </w:tcBorders>
          </w:tcPr>
          <w:p w14:paraId="5F4918D6" w14:textId="5BCD7A92" w:rsidR="00A56F5F" w:rsidRPr="007E229C" w:rsidRDefault="00A56F5F" w:rsidP="00BA1625">
            <w:pPr>
              <w:pBdr>
                <w:bottom w:val="single" w:sz="4" w:space="1" w:color="auto"/>
              </w:pBdr>
              <w:spacing w:line="320" w:lineRule="exact"/>
              <w:jc w:val="center"/>
              <w:rPr>
                <w:rFonts w:ascii="Arial" w:hAnsi="Arial" w:cs="Arial"/>
                <w:sz w:val="20"/>
                <w:szCs w:val="20"/>
              </w:rPr>
            </w:pPr>
            <w:r w:rsidRPr="007E229C">
              <w:rPr>
                <w:rFonts w:ascii="Arial" w:hAnsi="Arial" w:cs="Arial"/>
                <w:sz w:val="20"/>
                <w:szCs w:val="20"/>
                <w:lang w:val="en-GB"/>
              </w:rPr>
              <w:t>Consolidated                                  financial statements</w:t>
            </w:r>
          </w:p>
        </w:tc>
        <w:tc>
          <w:tcPr>
            <w:tcW w:w="2745" w:type="dxa"/>
            <w:gridSpan w:val="3"/>
            <w:tcBorders>
              <w:top w:val="nil"/>
              <w:left w:val="nil"/>
              <w:bottom w:val="nil"/>
              <w:right w:val="nil"/>
            </w:tcBorders>
            <w:vAlign w:val="bottom"/>
          </w:tcPr>
          <w:p w14:paraId="124AA143" w14:textId="03EE246B" w:rsidR="00A56F5F" w:rsidRPr="007E229C" w:rsidRDefault="00A56F5F" w:rsidP="00BA1625">
            <w:pPr>
              <w:pBdr>
                <w:bottom w:val="single" w:sz="4" w:space="1" w:color="auto"/>
              </w:pBdr>
              <w:tabs>
                <w:tab w:val="left" w:pos="1170"/>
              </w:tabs>
              <w:spacing w:line="320" w:lineRule="exact"/>
              <w:jc w:val="center"/>
              <w:rPr>
                <w:rFonts w:ascii="Arial" w:hAnsi="Arial" w:cs="Arial"/>
                <w:sz w:val="20"/>
                <w:szCs w:val="20"/>
              </w:rPr>
            </w:pPr>
            <w:r w:rsidRPr="007E229C">
              <w:rPr>
                <w:rFonts w:ascii="Arial" w:hAnsi="Arial" w:cs="Arial"/>
                <w:sz w:val="20"/>
                <w:szCs w:val="20"/>
                <w:lang w:val="en-GB"/>
              </w:rPr>
              <w:t>Separate                            financial statements</w:t>
            </w:r>
          </w:p>
        </w:tc>
      </w:tr>
      <w:tr w:rsidR="00A56F5F" w:rsidRPr="007E229C" w14:paraId="732782E1" w14:textId="77777777" w:rsidTr="00E45DA5">
        <w:trPr>
          <w:gridAfter w:val="1"/>
          <w:wAfter w:w="9" w:type="dxa"/>
          <w:trHeight w:val="20"/>
        </w:trPr>
        <w:tc>
          <w:tcPr>
            <w:tcW w:w="3465" w:type="dxa"/>
            <w:tcBorders>
              <w:top w:val="nil"/>
              <w:left w:val="nil"/>
              <w:bottom w:val="nil"/>
              <w:right w:val="nil"/>
            </w:tcBorders>
            <w:vAlign w:val="bottom"/>
          </w:tcPr>
          <w:p w14:paraId="67D82B40" w14:textId="77777777" w:rsidR="00A56F5F" w:rsidRPr="007E229C" w:rsidRDefault="00A56F5F" w:rsidP="00BA1625">
            <w:pPr>
              <w:tabs>
                <w:tab w:val="left" w:pos="360"/>
                <w:tab w:val="left" w:pos="900"/>
              </w:tabs>
              <w:spacing w:line="320" w:lineRule="exact"/>
              <w:jc w:val="center"/>
              <w:rPr>
                <w:rFonts w:ascii="Arial" w:hAnsi="Arial" w:cs="Arial"/>
                <w:sz w:val="20"/>
                <w:szCs w:val="20"/>
                <w:lang w:val="en-GB"/>
              </w:rPr>
            </w:pPr>
          </w:p>
        </w:tc>
        <w:tc>
          <w:tcPr>
            <w:tcW w:w="1405" w:type="dxa"/>
            <w:tcBorders>
              <w:top w:val="nil"/>
              <w:left w:val="nil"/>
              <w:bottom w:val="nil"/>
              <w:right w:val="nil"/>
            </w:tcBorders>
          </w:tcPr>
          <w:p w14:paraId="6B001F39" w14:textId="284D2936" w:rsidR="00A56F5F" w:rsidRPr="007E229C" w:rsidRDefault="009D6B2B" w:rsidP="00BA1625">
            <w:pPr>
              <w:pBdr>
                <w:bottom w:val="single" w:sz="4" w:space="1" w:color="auto"/>
              </w:pBdr>
              <w:spacing w:line="320" w:lineRule="exact"/>
              <w:ind w:right="-33"/>
              <w:jc w:val="center"/>
              <w:rPr>
                <w:rFonts w:ascii="Arial" w:hAnsi="Arial" w:cs="Arial"/>
                <w:sz w:val="20"/>
                <w:szCs w:val="20"/>
              </w:rPr>
            </w:pPr>
            <w:r w:rsidRPr="007E229C">
              <w:rPr>
                <w:rFonts w:ascii="Arial" w:hAnsi="Arial" w:cs="Arial"/>
                <w:sz w:val="20"/>
                <w:szCs w:val="20"/>
              </w:rPr>
              <w:t>2023</w:t>
            </w:r>
          </w:p>
        </w:tc>
        <w:tc>
          <w:tcPr>
            <w:tcW w:w="1358" w:type="dxa"/>
            <w:tcBorders>
              <w:top w:val="nil"/>
              <w:left w:val="nil"/>
              <w:bottom w:val="nil"/>
              <w:right w:val="nil"/>
            </w:tcBorders>
          </w:tcPr>
          <w:p w14:paraId="7EBAB9E6" w14:textId="732F6287" w:rsidR="00A56F5F" w:rsidRPr="007E229C" w:rsidRDefault="009D6B2B" w:rsidP="00BA1625">
            <w:pPr>
              <w:pBdr>
                <w:bottom w:val="single" w:sz="4" w:space="1" w:color="auto"/>
              </w:pBdr>
              <w:spacing w:line="320" w:lineRule="exact"/>
              <w:ind w:right="-30"/>
              <w:jc w:val="center"/>
              <w:rPr>
                <w:rFonts w:ascii="Arial" w:hAnsi="Arial" w:cs="Arial"/>
                <w:sz w:val="20"/>
                <w:szCs w:val="20"/>
                <w:lang w:val="en-GB"/>
              </w:rPr>
            </w:pPr>
            <w:r w:rsidRPr="007E229C">
              <w:rPr>
                <w:rFonts w:ascii="Arial" w:hAnsi="Arial" w:cs="Arial"/>
                <w:sz w:val="20"/>
                <w:szCs w:val="20"/>
              </w:rPr>
              <w:t>2022</w:t>
            </w:r>
          </w:p>
        </w:tc>
        <w:tc>
          <w:tcPr>
            <w:tcW w:w="1386" w:type="dxa"/>
            <w:tcBorders>
              <w:top w:val="nil"/>
              <w:left w:val="nil"/>
              <w:bottom w:val="nil"/>
              <w:right w:val="nil"/>
            </w:tcBorders>
          </w:tcPr>
          <w:p w14:paraId="5C7AB7D8" w14:textId="3CA1B8E1" w:rsidR="00A56F5F" w:rsidRPr="007E229C" w:rsidRDefault="009D6B2B" w:rsidP="00BA1625">
            <w:pPr>
              <w:pBdr>
                <w:bottom w:val="single" w:sz="4" w:space="1" w:color="auto"/>
              </w:pBdr>
              <w:spacing w:line="320" w:lineRule="exact"/>
              <w:ind w:right="-57"/>
              <w:jc w:val="center"/>
              <w:rPr>
                <w:rFonts w:ascii="Arial" w:hAnsi="Arial" w:cs="Arial"/>
                <w:sz w:val="20"/>
                <w:szCs w:val="20"/>
              </w:rPr>
            </w:pPr>
            <w:r w:rsidRPr="007E229C">
              <w:rPr>
                <w:rFonts w:ascii="Arial" w:hAnsi="Arial" w:cs="Arial"/>
                <w:sz w:val="20"/>
                <w:szCs w:val="20"/>
              </w:rPr>
              <w:t>2023</w:t>
            </w:r>
          </w:p>
        </w:tc>
        <w:tc>
          <w:tcPr>
            <w:tcW w:w="1350" w:type="dxa"/>
            <w:tcBorders>
              <w:top w:val="nil"/>
              <w:left w:val="nil"/>
              <w:bottom w:val="nil"/>
              <w:right w:val="nil"/>
            </w:tcBorders>
          </w:tcPr>
          <w:p w14:paraId="6AEBCD15" w14:textId="73E3346A" w:rsidR="00A56F5F" w:rsidRPr="007E229C" w:rsidRDefault="009D6B2B" w:rsidP="00BA1625">
            <w:pPr>
              <w:pBdr>
                <w:bottom w:val="single" w:sz="4" w:space="1" w:color="auto"/>
              </w:pBdr>
              <w:spacing w:line="320" w:lineRule="exact"/>
              <w:ind w:left="-9" w:right="-14"/>
              <w:jc w:val="center"/>
              <w:rPr>
                <w:rFonts w:ascii="Arial" w:hAnsi="Arial" w:cs="Arial"/>
                <w:sz w:val="20"/>
                <w:szCs w:val="20"/>
              </w:rPr>
            </w:pPr>
            <w:r w:rsidRPr="007E229C">
              <w:rPr>
                <w:rFonts w:ascii="Arial" w:hAnsi="Arial" w:cs="Arial"/>
                <w:sz w:val="20"/>
                <w:szCs w:val="20"/>
              </w:rPr>
              <w:t>2022</w:t>
            </w:r>
          </w:p>
        </w:tc>
      </w:tr>
      <w:tr w:rsidR="00982370" w:rsidRPr="007E229C" w14:paraId="6896A16B" w14:textId="77777777" w:rsidTr="00D86809">
        <w:trPr>
          <w:gridAfter w:val="1"/>
          <w:wAfter w:w="9" w:type="dxa"/>
          <w:trHeight w:val="20"/>
        </w:trPr>
        <w:tc>
          <w:tcPr>
            <w:tcW w:w="3465" w:type="dxa"/>
            <w:tcBorders>
              <w:top w:val="nil"/>
              <w:left w:val="nil"/>
              <w:bottom w:val="nil"/>
              <w:right w:val="nil"/>
            </w:tcBorders>
            <w:vAlign w:val="bottom"/>
          </w:tcPr>
          <w:p w14:paraId="634BC912" w14:textId="77777777" w:rsidR="00982370" w:rsidRPr="007E229C" w:rsidRDefault="00982370" w:rsidP="00982370">
            <w:pPr>
              <w:spacing w:line="320" w:lineRule="exact"/>
              <w:ind w:left="-33" w:firstLine="9"/>
              <w:rPr>
                <w:rFonts w:ascii="Arial" w:hAnsi="Arial" w:cs="Arial"/>
                <w:sz w:val="20"/>
                <w:szCs w:val="20"/>
                <w:cs/>
              </w:rPr>
            </w:pPr>
            <w:r w:rsidRPr="007E229C">
              <w:rPr>
                <w:rFonts w:ascii="Arial" w:hAnsi="Arial" w:cs="Arial"/>
                <w:sz w:val="20"/>
                <w:szCs w:val="20"/>
              </w:rPr>
              <w:t>Raw materials</w:t>
            </w:r>
          </w:p>
        </w:tc>
        <w:tc>
          <w:tcPr>
            <w:tcW w:w="1405" w:type="dxa"/>
            <w:tcBorders>
              <w:top w:val="nil"/>
              <w:left w:val="nil"/>
              <w:bottom w:val="nil"/>
              <w:right w:val="nil"/>
            </w:tcBorders>
          </w:tcPr>
          <w:p w14:paraId="6D6DA6CE" w14:textId="0C307E12" w:rsidR="00982370" w:rsidRPr="00A04A38" w:rsidRDefault="00982370" w:rsidP="00982370">
            <w:pPr>
              <w:tabs>
                <w:tab w:val="decimal" w:pos="1050"/>
              </w:tabs>
              <w:spacing w:line="320" w:lineRule="exact"/>
              <w:rPr>
                <w:rFonts w:ascii="Arial" w:hAnsi="Arial" w:cs="Arial"/>
                <w:sz w:val="20"/>
                <w:szCs w:val="20"/>
                <w:lang w:val="en-GB"/>
              </w:rPr>
            </w:pPr>
            <w:r w:rsidRPr="00A04A38">
              <w:rPr>
                <w:rFonts w:ascii="Arial" w:hAnsi="Arial" w:cs="Arial"/>
                <w:sz w:val="20"/>
                <w:szCs w:val="20"/>
              </w:rPr>
              <w:t>101,349</w:t>
            </w:r>
          </w:p>
        </w:tc>
        <w:tc>
          <w:tcPr>
            <w:tcW w:w="1358" w:type="dxa"/>
            <w:tcBorders>
              <w:top w:val="nil"/>
              <w:left w:val="nil"/>
              <w:bottom w:val="nil"/>
              <w:right w:val="nil"/>
            </w:tcBorders>
          </w:tcPr>
          <w:p w14:paraId="22A522ED" w14:textId="0C950A2C"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102,751</w:t>
            </w:r>
          </w:p>
        </w:tc>
        <w:tc>
          <w:tcPr>
            <w:tcW w:w="1386" w:type="dxa"/>
            <w:tcBorders>
              <w:top w:val="nil"/>
              <w:left w:val="nil"/>
              <w:bottom w:val="nil"/>
              <w:right w:val="nil"/>
            </w:tcBorders>
          </w:tcPr>
          <w:p w14:paraId="34399BC4" w14:textId="2D0483A4" w:rsidR="00982370" w:rsidRPr="00982370" w:rsidRDefault="00982370" w:rsidP="00982370">
            <w:pPr>
              <w:tabs>
                <w:tab w:val="decimal" w:pos="1050"/>
              </w:tabs>
              <w:spacing w:line="320" w:lineRule="exact"/>
              <w:rPr>
                <w:rFonts w:ascii="Arial" w:hAnsi="Arial" w:cs="Arial"/>
                <w:sz w:val="20"/>
                <w:szCs w:val="20"/>
                <w:lang w:val="en-GB"/>
              </w:rPr>
            </w:pPr>
            <w:r w:rsidRPr="00982370">
              <w:rPr>
                <w:rFonts w:ascii="Arial" w:hAnsi="Arial" w:cs="Arial"/>
                <w:sz w:val="20"/>
                <w:szCs w:val="20"/>
              </w:rPr>
              <w:t>101,349</w:t>
            </w:r>
          </w:p>
        </w:tc>
        <w:tc>
          <w:tcPr>
            <w:tcW w:w="1350" w:type="dxa"/>
            <w:tcBorders>
              <w:top w:val="nil"/>
              <w:left w:val="nil"/>
              <w:bottom w:val="nil"/>
              <w:right w:val="nil"/>
            </w:tcBorders>
          </w:tcPr>
          <w:p w14:paraId="2119747D" w14:textId="1D427047"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102,751</w:t>
            </w:r>
          </w:p>
        </w:tc>
      </w:tr>
      <w:tr w:rsidR="00982370" w:rsidRPr="007E229C" w14:paraId="36D4BE95" w14:textId="77777777" w:rsidTr="00D86809">
        <w:trPr>
          <w:gridAfter w:val="1"/>
          <w:wAfter w:w="9" w:type="dxa"/>
          <w:trHeight w:val="20"/>
        </w:trPr>
        <w:tc>
          <w:tcPr>
            <w:tcW w:w="3465" w:type="dxa"/>
            <w:tcBorders>
              <w:top w:val="nil"/>
              <w:left w:val="nil"/>
              <w:bottom w:val="nil"/>
              <w:right w:val="nil"/>
            </w:tcBorders>
            <w:vAlign w:val="bottom"/>
          </w:tcPr>
          <w:p w14:paraId="75BB870B" w14:textId="77777777" w:rsidR="00982370" w:rsidRPr="007E229C" w:rsidRDefault="00982370" w:rsidP="00982370">
            <w:pPr>
              <w:spacing w:line="320" w:lineRule="exact"/>
              <w:ind w:left="-33" w:firstLine="9"/>
              <w:rPr>
                <w:rFonts w:ascii="Arial" w:hAnsi="Arial" w:cs="Arial"/>
                <w:sz w:val="20"/>
                <w:szCs w:val="20"/>
              </w:rPr>
            </w:pPr>
            <w:r w:rsidRPr="007E229C">
              <w:rPr>
                <w:rFonts w:ascii="Arial" w:hAnsi="Arial" w:cs="Arial"/>
                <w:sz w:val="20"/>
                <w:szCs w:val="20"/>
              </w:rPr>
              <w:t>Work in process</w:t>
            </w:r>
          </w:p>
        </w:tc>
        <w:tc>
          <w:tcPr>
            <w:tcW w:w="1405" w:type="dxa"/>
            <w:tcBorders>
              <w:top w:val="nil"/>
              <w:left w:val="nil"/>
              <w:bottom w:val="nil"/>
              <w:right w:val="nil"/>
            </w:tcBorders>
          </w:tcPr>
          <w:p w14:paraId="3638B6E5" w14:textId="3B612532" w:rsidR="00982370" w:rsidRPr="00A04A38" w:rsidRDefault="00982370" w:rsidP="00982370">
            <w:pPr>
              <w:tabs>
                <w:tab w:val="decimal" w:pos="1050"/>
              </w:tabs>
              <w:spacing w:line="320" w:lineRule="exact"/>
              <w:rPr>
                <w:rFonts w:ascii="Arial" w:hAnsi="Arial" w:cs="Arial"/>
                <w:sz w:val="20"/>
                <w:szCs w:val="20"/>
                <w:lang w:val="en-GB"/>
              </w:rPr>
            </w:pPr>
            <w:r w:rsidRPr="00A04A38">
              <w:rPr>
                <w:rFonts w:ascii="Arial" w:hAnsi="Arial" w:cs="Arial"/>
                <w:sz w:val="20"/>
                <w:szCs w:val="20"/>
              </w:rPr>
              <w:t>38,569</w:t>
            </w:r>
          </w:p>
        </w:tc>
        <w:tc>
          <w:tcPr>
            <w:tcW w:w="1358" w:type="dxa"/>
            <w:tcBorders>
              <w:top w:val="nil"/>
              <w:left w:val="nil"/>
              <w:bottom w:val="nil"/>
              <w:right w:val="nil"/>
            </w:tcBorders>
          </w:tcPr>
          <w:p w14:paraId="38CD3972" w14:textId="18DA259E"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20,879</w:t>
            </w:r>
          </w:p>
        </w:tc>
        <w:tc>
          <w:tcPr>
            <w:tcW w:w="1386" w:type="dxa"/>
            <w:tcBorders>
              <w:top w:val="nil"/>
              <w:left w:val="nil"/>
              <w:bottom w:val="nil"/>
              <w:right w:val="nil"/>
            </w:tcBorders>
          </w:tcPr>
          <w:p w14:paraId="3421A47B" w14:textId="213AF7D5" w:rsidR="00982370" w:rsidRPr="00982370" w:rsidRDefault="00982370" w:rsidP="00982370">
            <w:pPr>
              <w:tabs>
                <w:tab w:val="decimal" w:pos="1050"/>
              </w:tabs>
              <w:spacing w:line="320" w:lineRule="exact"/>
              <w:rPr>
                <w:rFonts w:ascii="Arial" w:hAnsi="Arial" w:cs="Arial"/>
                <w:sz w:val="20"/>
                <w:szCs w:val="20"/>
                <w:lang w:val="en-GB"/>
              </w:rPr>
            </w:pPr>
            <w:r w:rsidRPr="00982370">
              <w:rPr>
                <w:rFonts w:ascii="Arial" w:hAnsi="Arial" w:cs="Arial"/>
                <w:sz w:val="20"/>
                <w:szCs w:val="20"/>
              </w:rPr>
              <w:t>38,569</w:t>
            </w:r>
          </w:p>
        </w:tc>
        <w:tc>
          <w:tcPr>
            <w:tcW w:w="1350" w:type="dxa"/>
            <w:tcBorders>
              <w:top w:val="nil"/>
              <w:left w:val="nil"/>
              <w:bottom w:val="nil"/>
              <w:right w:val="nil"/>
            </w:tcBorders>
          </w:tcPr>
          <w:p w14:paraId="09AFC2E7" w14:textId="19B72A12"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20,879</w:t>
            </w:r>
          </w:p>
        </w:tc>
      </w:tr>
      <w:tr w:rsidR="00982370" w:rsidRPr="007E229C" w14:paraId="5C799AB2" w14:textId="77777777" w:rsidTr="00D86809">
        <w:trPr>
          <w:gridAfter w:val="1"/>
          <w:wAfter w:w="9" w:type="dxa"/>
          <w:trHeight w:val="20"/>
        </w:trPr>
        <w:tc>
          <w:tcPr>
            <w:tcW w:w="3465" w:type="dxa"/>
            <w:tcBorders>
              <w:top w:val="nil"/>
              <w:left w:val="nil"/>
              <w:bottom w:val="nil"/>
              <w:right w:val="nil"/>
            </w:tcBorders>
            <w:vAlign w:val="bottom"/>
          </w:tcPr>
          <w:p w14:paraId="1AA0297B" w14:textId="77777777" w:rsidR="00982370" w:rsidRPr="007E229C" w:rsidRDefault="00982370" w:rsidP="00982370">
            <w:pPr>
              <w:spacing w:line="320" w:lineRule="exact"/>
              <w:ind w:left="-33" w:firstLine="9"/>
              <w:rPr>
                <w:rFonts w:ascii="Arial" w:hAnsi="Arial" w:cs="Arial"/>
                <w:sz w:val="20"/>
                <w:szCs w:val="20"/>
                <w:lang w:val="en-GB"/>
              </w:rPr>
            </w:pPr>
            <w:r w:rsidRPr="007E229C">
              <w:rPr>
                <w:rFonts w:ascii="Arial" w:hAnsi="Arial" w:cs="Arial"/>
                <w:sz w:val="20"/>
                <w:szCs w:val="20"/>
              </w:rPr>
              <w:t>Finished goods</w:t>
            </w:r>
          </w:p>
        </w:tc>
        <w:tc>
          <w:tcPr>
            <w:tcW w:w="1405" w:type="dxa"/>
            <w:tcBorders>
              <w:top w:val="nil"/>
              <w:left w:val="nil"/>
              <w:bottom w:val="nil"/>
              <w:right w:val="nil"/>
            </w:tcBorders>
          </w:tcPr>
          <w:p w14:paraId="0D6414E0" w14:textId="18DCD2E5" w:rsidR="00982370" w:rsidRPr="00A04A38" w:rsidRDefault="00982370" w:rsidP="00982370">
            <w:pPr>
              <w:tabs>
                <w:tab w:val="decimal" w:pos="1050"/>
              </w:tabs>
              <w:spacing w:line="320" w:lineRule="exact"/>
              <w:rPr>
                <w:rFonts w:ascii="Arial" w:hAnsi="Arial" w:cs="Arial"/>
                <w:sz w:val="20"/>
                <w:szCs w:val="20"/>
                <w:lang w:val="en-GB"/>
              </w:rPr>
            </w:pPr>
            <w:r w:rsidRPr="00A04A38">
              <w:rPr>
                <w:rFonts w:ascii="Arial" w:hAnsi="Arial" w:cs="Arial"/>
                <w:sz w:val="20"/>
                <w:szCs w:val="20"/>
              </w:rPr>
              <w:t>151,791</w:t>
            </w:r>
          </w:p>
        </w:tc>
        <w:tc>
          <w:tcPr>
            <w:tcW w:w="1358" w:type="dxa"/>
            <w:tcBorders>
              <w:top w:val="nil"/>
              <w:left w:val="nil"/>
              <w:bottom w:val="nil"/>
              <w:right w:val="nil"/>
            </w:tcBorders>
          </w:tcPr>
          <w:p w14:paraId="538189E6" w14:textId="22D5B97A"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230,483</w:t>
            </w:r>
          </w:p>
        </w:tc>
        <w:tc>
          <w:tcPr>
            <w:tcW w:w="1386" w:type="dxa"/>
            <w:tcBorders>
              <w:top w:val="nil"/>
              <w:left w:val="nil"/>
              <w:bottom w:val="nil"/>
              <w:right w:val="nil"/>
            </w:tcBorders>
          </w:tcPr>
          <w:p w14:paraId="2B94230F" w14:textId="6E426444" w:rsidR="00982370" w:rsidRPr="00982370" w:rsidRDefault="00982370" w:rsidP="00982370">
            <w:pPr>
              <w:tabs>
                <w:tab w:val="decimal" w:pos="1050"/>
              </w:tabs>
              <w:spacing w:line="320" w:lineRule="exact"/>
              <w:rPr>
                <w:rFonts w:ascii="Arial" w:hAnsi="Arial" w:cs="Arial"/>
                <w:sz w:val="20"/>
                <w:szCs w:val="20"/>
                <w:lang w:val="en-GB"/>
              </w:rPr>
            </w:pPr>
            <w:r w:rsidRPr="00982370">
              <w:rPr>
                <w:rFonts w:ascii="Arial" w:hAnsi="Arial" w:cs="Arial"/>
                <w:sz w:val="20"/>
                <w:szCs w:val="20"/>
              </w:rPr>
              <w:t>151,791</w:t>
            </w:r>
          </w:p>
        </w:tc>
        <w:tc>
          <w:tcPr>
            <w:tcW w:w="1350" w:type="dxa"/>
            <w:tcBorders>
              <w:top w:val="nil"/>
              <w:left w:val="nil"/>
              <w:bottom w:val="nil"/>
              <w:right w:val="nil"/>
            </w:tcBorders>
          </w:tcPr>
          <w:p w14:paraId="6D11BC81" w14:textId="1B5DA313"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230,483</w:t>
            </w:r>
          </w:p>
        </w:tc>
      </w:tr>
      <w:tr w:rsidR="00982370" w:rsidRPr="007E229C" w14:paraId="734F4B96" w14:textId="77777777" w:rsidTr="00D86809">
        <w:trPr>
          <w:gridAfter w:val="1"/>
          <w:wAfter w:w="9" w:type="dxa"/>
          <w:trHeight w:val="20"/>
        </w:trPr>
        <w:tc>
          <w:tcPr>
            <w:tcW w:w="3465" w:type="dxa"/>
            <w:tcBorders>
              <w:top w:val="nil"/>
              <w:left w:val="nil"/>
              <w:bottom w:val="nil"/>
              <w:right w:val="nil"/>
            </w:tcBorders>
            <w:vAlign w:val="bottom"/>
          </w:tcPr>
          <w:p w14:paraId="403085FE" w14:textId="77777777" w:rsidR="00982370" w:rsidRPr="007E229C" w:rsidRDefault="00982370" w:rsidP="00982370">
            <w:pPr>
              <w:spacing w:line="320" w:lineRule="exact"/>
              <w:ind w:left="-33" w:firstLine="9"/>
              <w:rPr>
                <w:rFonts w:ascii="Arial" w:hAnsi="Arial" w:cs="Arial"/>
                <w:sz w:val="20"/>
                <w:szCs w:val="20"/>
              </w:rPr>
            </w:pPr>
            <w:r w:rsidRPr="007E229C">
              <w:rPr>
                <w:rFonts w:ascii="Arial" w:hAnsi="Arial" w:cs="Arial"/>
                <w:sz w:val="20"/>
                <w:szCs w:val="20"/>
              </w:rPr>
              <w:t xml:space="preserve">Goods </w:t>
            </w:r>
            <w:r w:rsidRPr="007E229C">
              <w:rPr>
                <w:rFonts w:ascii="Arial" w:hAnsi="Arial" w:cs="Arial"/>
                <w:sz w:val="20"/>
                <w:szCs w:val="20"/>
                <w:lang w:val="en-GB"/>
              </w:rPr>
              <w:t>in transit</w:t>
            </w:r>
          </w:p>
        </w:tc>
        <w:tc>
          <w:tcPr>
            <w:tcW w:w="1405" w:type="dxa"/>
            <w:tcBorders>
              <w:top w:val="nil"/>
              <w:left w:val="nil"/>
              <w:bottom w:val="nil"/>
              <w:right w:val="nil"/>
            </w:tcBorders>
          </w:tcPr>
          <w:p w14:paraId="20912742" w14:textId="6A936BF6" w:rsidR="00982370" w:rsidRPr="00A04A38" w:rsidRDefault="00982370" w:rsidP="00982370">
            <w:pPr>
              <w:pBdr>
                <w:bottom w:val="single" w:sz="4" w:space="1" w:color="auto"/>
              </w:pBdr>
              <w:tabs>
                <w:tab w:val="decimal" w:pos="1050"/>
              </w:tabs>
              <w:spacing w:line="320" w:lineRule="exact"/>
              <w:rPr>
                <w:rFonts w:ascii="Arial" w:hAnsi="Arial" w:cs="Arial"/>
                <w:sz w:val="20"/>
                <w:szCs w:val="20"/>
                <w:lang w:val="en-GB"/>
              </w:rPr>
            </w:pPr>
            <w:r w:rsidRPr="00A04A38">
              <w:rPr>
                <w:rFonts w:ascii="Arial" w:hAnsi="Arial" w:cs="Arial"/>
                <w:sz w:val="20"/>
                <w:szCs w:val="20"/>
              </w:rPr>
              <w:t>3,191</w:t>
            </w:r>
          </w:p>
        </w:tc>
        <w:tc>
          <w:tcPr>
            <w:tcW w:w="1358" w:type="dxa"/>
            <w:tcBorders>
              <w:top w:val="nil"/>
              <w:left w:val="nil"/>
              <w:bottom w:val="nil"/>
              <w:right w:val="nil"/>
            </w:tcBorders>
          </w:tcPr>
          <w:p w14:paraId="7B9BDB7A" w14:textId="7245DAAE" w:rsidR="00982370" w:rsidRPr="007E229C" w:rsidRDefault="00982370" w:rsidP="00982370">
            <w:pPr>
              <w:pBdr>
                <w:bottom w:val="single" w:sz="4" w:space="1" w:color="auto"/>
              </w:pBd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1,722</w:t>
            </w:r>
          </w:p>
        </w:tc>
        <w:tc>
          <w:tcPr>
            <w:tcW w:w="1386" w:type="dxa"/>
            <w:tcBorders>
              <w:top w:val="nil"/>
              <w:left w:val="nil"/>
              <w:bottom w:val="nil"/>
              <w:right w:val="nil"/>
            </w:tcBorders>
          </w:tcPr>
          <w:p w14:paraId="253FC29F" w14:textId="040D8642" w:rsidR="00982370" w:rsidRPr="00982370" w:rsidRDefault="00982370" w:rsidP="00982370">
            <w:pPr>
              <w:pBdr>
                <w:bottom w:val="single" w:sz="4" w:space="1" w:color="auto"/>
              </w:pBdr>
              <w:tabs>
                <w:tab w:val="decimal" w:pos="1050"/>
              </w:tabs>
              <w:spacing w:line="320" w:lineRule="exact"/>
              <w:rPr>
                <w:rFonts w:ascii="Arial" w:hAnsi="Arial" w:cs="Arial"/>
                <w:sz w:val="20"/>
                <w:szCs w:val="20"/>
                <w:lang w:val="en-GB"/>
              </w:rPr>
            </w:pPr>
            <w:r w:rsidRPr="00982370">
              <w:rPr>
                <w:rFonts w:ascii="Arial" w:hAnsi="Arial" w:cs="Arial"/>
                <w:sz w:val="20"/>
                <w:szCs w:val="20"/>
              </w:rPr>
              <w:t>3,191</w:t>
            </w:r>
          </w:p>
        </w:tc>
        <w:tc>
          <w:tcPr>
            <w:tcW w:w="1350" w:type="dxa"/>
            <w:tcBorders>
              <w:top w:val="nil"/>
              <w:left w:val="nil"/>
              <w:bottom w:val="nil"/>
              <w:right w:val="nil"/>
            </w:tcBorders>
          </w:tcPr>
          <w:p w14:paraId="1A1A0570" w14:textId="28D92381" w:rsidR="00982370" w:rsidRPr="007E229C" w:rsidRDefault="00982370" w:rsidP="00982370">
            <w:pPr>
              <w:pBdr>
                <w:bottom w:val="single" w:sz="4" w:space="1" w:color="auto"/>
              </w:pBdr>
              <w:tabs>
                <w:tab w:val="decimal" w:pos="1050"/>
              </w:tabs>
              <w:spacing w:line="320" w:lineRule="exact"/>
              <w:ind w:left="-15"/>
              <w:rPr>
                <w:rFonts w:ascii="Arial" w:hAnsi="Arial" w:cs="Arial"/>
                <w:sz w:val="20"/>
                <w:szCs w:val="20"/>
                <w:lang w:val="en-GB"/>
              </w:rPr>
            </w:pPr>
            <w:r w:rsidRPr="007E229C">
              <w:rPr>
                <w:rFonts w:ascii="Arial" w:hAnsi="Arial" w:cs="Arial"/>
                <w:sz w:val="20"/>
                <w:szCs w:val="20"/>
                <w:lang w:val="en-GB"/>
              </w:rPr>
              <w:t>1,722</w:t>
            </w:r>
          </w:p>
        </w:tc>
      </w:tr>
      <w:tr w:rsidR="00982370" w:rsidRPr="007E229C" w14:paraId="5A02C579" w14:textId="77777777" w:rsidTr="00E45DA5">
        <w:trPr>
          <w:gridAfter w:val="1"/>
          <w:wAfter w:w="9" w:type="dxa"/>
          <w:trHeight w:val="20"/>
        </w:trPr>
        <w:tc>
          <w:tcPr>
            <w:tcW w:w="3465" w:type="dxa"/>
            <w:tcBorders>
              <w:top w:val="nil"/>
              <w:left w:val="nil"/>
              <w:bottom w:val="nil"/>
              <w:right w:val="nil"/>
            </w:tcBorders>
            <w:vAlign w:val="bottom"/>
          </w:tcPr>
          <w:p w14:paraId="4413B8A5" w14:textId="77777777" w:rsidR="00982370" w:rsidRPr="007E229C" w:rsidRDefault="00982370" w:rsidP="00982370">
            <w:pPr>
              <w:spacing w:line="320" w:lineRule="exact"/>
              <w:ind w:left="-33" w:firstLine="9"/>
              <w:rPr>
                <w:rFonts w:ascii="Arial" w:hAnsi="Arial" w:cs="Arial"/>
                <w:sz w:val="20"/>
                <w:szCs w:val="20"/>
              </w:rPr>
            </w:pPr>
            <w:r w:rsidRPr="007E229C">
              <w:rPr>
                <w:rFonts w:ascii="Arial" w:hAnsi="Arial" w:cs="Arial"/>
                <w:sz w:val="20"/>
                <w:szCs w:val="20"/>
              </w:rPr>
              <w:t>Total</w:t>
            </w:r>
          </w:p>
        </w:tc>
        <w:tc>
          <w:tcPr>
            <w:tcW w:w="1405" w:type="dxa"/>
            <w:tcBorders>
              <w:top w:val="nil"/>
              <w:left w:val="nil"/>
              <w:bottom w:val="nil"/>
              <w:right w:val="nil"/>
            </w:tcBorders>
            <w:vAlign w:val="bottom"/>
          </w:tcPr>
          <w:p w14:paraId="439F7539" w14:textId="34A1B53A" w:rsidR="00982370" w:rsidRPr="00A04A38" w:rsidRDefault="00982370" w:rsidP="00982370">
            <w:pPr>
              <w:tabs>
                <w:tab w:val="decimal" w:pos="1050"/>
              </w:tabs>
              <w:spacing w:line="320" w:lineRule="exact"/>
              <w:rPr>
                <w:rFonts w:ascii="Arial" w:hAnsi="Arial" w:cs="Arial"/>
                <w:sz w:val="20"/>
                <w:szCs w:val="20"/>
                <w:lang w:val="en-GB"/>
              </w:rPr>
            </w:pPr>
            <w:r w:rsidRPr="00A04A38">
              <w:rPr>
                <w:rFonts w:ascii="Arial" w:hAnsi="Arial" w:cs="Arial"/>
                <w:sz w:val="20"/>
                <w:szCs w:val="20"/>
              </w:rPr>
              <w:t>294,900</w:t>
            </w:r>
          </w:p>
        </w:tc>
        <w:tc>
          <w:tcPr>
            <w:tcW w:w="1358" w:type="dxa"/>
            <w:tcBorders>
              <w:top w:val="nil"/>
              <w:left w:val="nil"/>
              <w:bottom w:val="nil"/>
              <w:right w:val="nil"/>
            </w:tcBorders>
            <w:vAlign w:val="bottom"/>
          </w:tcPr>
          <w:p w14:paraId="5760D908" w14:textId="2D33C569" w:rsidR="00982370" w:rsidRPr="007E229C" w:rsidRDefault="00982370" w:rsidP="00982370">
            <w:pP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355,835</w:t>
            </w:r>
          </w:p>
        </w:tc>
        <w:tc>
          <w:tcPr>
            <w:tcW w:w="1386" w:type="dxa"/>
            <w:tcBorders>
              <w:top w:val="nil"/>
              <w:left w:val="nil"/>
              <w:bottom w:val="nil"/>
              <w:right w:val="nil"/>
            </w:tcBorders>
            <w:vAlign w:val="bottom"/>
          </w:tcPr>
          <w:p w14:paraId="3972F321" w14:textId="15E447B4" w:rsidR="00982370" w:rsidRPr="00982370" w:rsidRDefault="00982370" w:rsidP="00982370">
            <w:pPr>
              <w:tabs>
                <w:tab w:val="decimal" w:pos="1050"/>
              </w:tabs>
              <w:spacing w:line="320" w:lineRule="exact"/>
              <w:rPr>
                <w:rFonts w:ascii="Arial" w:hAnsi="Arial" w:cs="Arial"/>
                <w:sz w:val="20"/>
                <w:szCs w:val="20"/>
                <w:lang w:val="en-GB"/>
              </w:rPr>
            </w:pPr>
            <w:r w:rsidRPr="00982370">
              <w:rPr>
                <w:rFonts w:ascii="Arial" w:hAnsi="Arial" w:cs="Arial"/>
                <w:sz w:val="20"/>
                <w:szCs w:val="20"/>
              </w:rPr>
              <w:t>294,900</w:t>
            </w:r>
          </w:p>
        </w:tc>
        <w:tc>
          <w:tcPr>
            <w:tcW w:w="1350" w:type="dxa"/>
            <w:tcBorders>
              <w:top w:val="nil"/>
              <w:left w:val="nil"/>
              <w:bottom w:val="nil"/>
              <w:right w:val="nil"/>
            </w:tcBorders>
            <w:vAlign w:val="bottom"/>
          </w:tcPr>
          <w:p w14:paraId="09E6100F" w14:textId="798650B8" w:rsidR="00982370" w:rsidRPr="007E229C" w:rsidRDefault="00982370" w:rsidP="00982370">
            <w:pPr>
              <w:tabs>
                <w:tab w:val="decimal" w:pos="1050"/>
              </w:tabs>
              <w:spacing w:line="320" w:lineRule="exact"/>
              <w:rPr>
                <w:rFonts w:ascii="Arial" w:hAnsi="Arial" w:cs="Arial"/>
                <w:sz w:val="20"/>
                <w:szCs w:val="20"/>
                <w:cs/>
                <w:lang w:val="en-GB"/>
              </w:rPr>
            </w:pPr>
            <w:r w:rsidRPr="007E229C">
              <w:rPr>
                <w:rFonts w:ascii="Arial" w:hAnsi="Arial" w:cs="Arial"/>
                <w:sz w:val="20"/>
                <w:szCs w:val="20"/>
                <w:lang w:val="en-GB"/>
              </w:rPr>
              <w:t>355,835</w:t>
            </w:r>
          </w:p>
        </w:tc>
      </w:tr>
      <w:tr w:rsidR="00982370" w:rsidRPr="007E229C" w14:paraId="682CAF1F" w14:textId="77777777" w:rsidTr="00E45DA5">
        <w:trPr>
          <w:gridAfter w:val="1"/>
          <w:wAfter w:w="9" w:type="dxa"/>
          <w:trHeight w:val="20"/>
        </w:trPr>
        <w:tc>
          <w:tcPr>
            <w:tcW w:w="3465" w:type="dxa"/>
            <w:tcBorders>
              <w:top w:val="nil"/>
              <w:left w:val="nil"/>
              <w:bottom w:val="nil"/>
              <w:right w:val="nil"/>
            </w:tcBorders>
            <w:vAlign w:val="bottom"/>
          </w:tcPr>
          <w:p w14:paraId="3CA6B292" w14:textId="77777777" w:rsidR="004E6BA9" w:rsidRDefault="00982370" w:rsidP="004E6BA9">
            <w:pPr>
              <w:spacing w:line="320" w:lineRule="exact"/>
              <w:ind w:left="-33" w:firstLine="9"/>
              <w:rPr>
                <w:rFonts w:ascii="Arial" w:hAnsi="Arial" w:cs="Arial"/>
                <w:sz w:val="20"/>
                <w:szCs w:val="20"/>
                <w:lang w:val="en-GB"/>
              </w:rPr>
            </w:pPr>
            <w:r w:rsidRPr="007E229C">
              <w:rPr>
                <w:rFonts w:ascii="Arial" w:hAnsi="Arial" w:cs="Arial"/>
                <w:sz w:val="20"/>
                <w:szCs w:val="20"/>
              </w:rPr>
              <w:t>Less</w:t>
            </w:r>
            <w:r w:rsidRPr="007E229C">
              <w:rPr>
                <w:rFonts w:ascii="Arial" w:hAnsi="Arial" w:cs="Arial"/>
                <w:sz w:val="20"/>
                <w:szCs w:val="20"/>
                <w:lang w:val="en-GB"/>
              </w:rPr>
              <w:t xml:space="preserve">: Allowance for </w:t>
            </w:r>
            <w:r w:rsidR="004E6BA9">
              <w:rPr>
                <w:rFonts w:ascii="Arial" w:hAnsi="Arial" w:cs="Arial"/>
                <w:sz w:val="20"/>
                <w:szCs w:val="20"/>
                <w:lang w:val="en-GB"/>
              </w:rPr>
              <w:t xml:space="preserve">diminution </w:t>
            </w:r>
          </w:p>
          <w:p w14:paraId="4115A23D" w14:textId="50AA1FAA" w:rsidR="00982370" w:rsidRPr="007E229C" w:rsidRDefault="004E6BA9" w:rsidP="004E6BA9">
            <w:pPr>
              <w:spacing w:line="320" w:lineRule="exact"/>
              <w:ind w:left="-33" w:firstLine="9"/>
              <w:rPr>
                <w:rFonts w:ascii="Arial" w:hAnsi="Arial" w:cs="Arial"/>
                <w:sz w:val="20"/>
                <w:szCs w:val="20"/>
                <w:lang w:val="en-GB"/>
              </w:rPr>
            </w:pPr>
            <w:r>
              <w:rPr>
                <w:rFonts w:ascii="Arial" w:hAnsi="Arial" w:cs="Arial"/>
                <w:sz w:val="20"/>
                <w:szCs w:val="20"/>
                <w:lang w:val="en-GB"/>
              </w:rPr>
              <w:t xml:space="preserve">   in</w:t>
            </w:r>
            <w:r w:rsidR="00982370" w:rsidRPr="007E229C">
              <w:rPr>
                <w:rFonts w:ascii="Arial" w:hAnsi="Arial" w:cs="Arial"/>
                <w:sz w:val="20"/>
                <w:szCs w:val="20"/>
                <w:lang w:val="en-GB"/>
              </w:rPr>
              <w:t xml:space="preserve"> value of inventories                   </w:t>
            </w:r>
          </w:p>
        </w:tc>
        <w:tc>
          <w:tcPr>
            <w:tcW w:w="1405" w:type="dxa"/>
            <w:tcBorders>
              <w:top w:val="nil"/>
              <w:left w:val="nil"/>
              <w:bottom w:val="nil"/>
              <w:right w:val="nil"/>
            </w:tcBorders>
            <w:vAlign w:val="bottom"/>
          </w:tcPr>
          <w:p w14:paraId="75FDD91F" w14:textId="3AB24B63" w:rsidR="00982370" w:rsidRPr="00A04A38" w:rsidRDefault="00982370" w:rsidP="00982370">
            <w:pPr>
              <w:pBdr>
                <w:bottom w:val="single" w:sz="4" w:space="1" w:color="auto"/>
              </w:pBdr>
              <w:tabs>
                <w:tab w:val="decimal" w:pos="1050"/>
              </w:tabs>
              <w:spacing w:line="320" w:lineRule="exact"/>
              <w:rPr>
                <w:rFonts w:ascii="Arial" w:hAnsi="Arial" w:cs="Arial"/>
                <w:sz w:val="20"/>
                <w:szCs w:val="20"/>
                <w:lang w:val="en-GB"/>
              </w:rPr>
            </w:pPr>
            <w:r w:rsidRPr="00A04A38">
              <w:rPr>
                <w:rFonts w:ascii="Arial" w:hAnsi="Arial" w:cs="Arial"/>
                <w:sz w:val="20"/>
                <w:szCs w:val="20"/>
              </w:rPr>
              <w:t>(9,712)</w:t>
            </w:r>
          </w:p>
        </w:tc>
        <w:tc>
          <w:tcPr>
            <w:tcW w:w="1358" w:type="dxa"/>
            <w:tcBorders>
              <w:top w:val="nil"/>
              <w:left w:val="nil"/>
              <w:bottom w:val="nil"/>
              <w:right w:val="nil"/>
            </w:tcBorders>
            <w:vAlign w:val="bottom"/>
          </w:tcPr>
          <w:p w14:paraId="267F67BC" w14:textId="30D3AA9D" w:rsidR="00982370" w:rsidRPr="007E229C" w:rsidRDefault="00982370" w:rsidP="00982370">
            <w:pPr>
              <w:pBdr>
                <w:bottom w:val="single" w:sz="4" w:space="1" w:color="auto"/>
              </w:pBd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(8,780)</w:t>
            </w:r>
          </w:p>
        </w:tc>
        <w:tc>
          <w:tcPr>
            <w:tcW w:w="1386" w:type="dxa"/>
            <w:tcBorders>
              <w:top w:val="nil"/>
              <w:left w:val="nil"/>
              <w:bottom w:val="nil"/>
              <w:right w:val="nil"/>
            </w:tcBorders>
            <w:vAlign w:val="bottom"/>
          </w:tcPr>
          <w:p w14:paraId="00BB5950" w14:textId="719F80EE" w:rsidR="00982370" w:rsidRPr="00982370" w:rsidRDefault="00982370" w:rsidP="00982370">
            <w:pPr>
              <w:pBdr>
                <w:bottom w:val="single" w:sz="4" w:space="1" w:color="auto"/>
              </w:pBdr>
              <w:tabs>
                <w:tab w:val="decimal" w:pos="1050"/>
              </w:tabs>
              <w:spacing w:line="320" w:lineRule="exact"/>
              <w:rPr>
                <w:rFonts w:ascii="Arial" w:hAnsi="Arial" w:cs="Arial"/>
                <w:sz w:val="20"/>
                <w:szCs w:val="20"/>
                <w:lang w:val="en-GB"/>
              </w:rPr>
            </w:pPr>
            <w:r w:rsidRPr="00982370">
              <w:rPr>
                <w:rFonts w:ascii="Arial" w:hAnsi="Arial" w:cs="Arial"/>
                <w:sz w:val="20"/>
                <w:szCs w:val="20"/>
              </w:rPr>
              <w:t>(9,712)</w:t>
            </w:r>
          </w:p>
        </w:tc>
        <w:tc>
          <w:tcPr>
            <w:tcW w:w="1350" w:type="dxa"/>
            <w:tcBorders>
              <w:top w:val="nil"/>
              <w:left w:val="nil"/>
              <w:bottom w:val="nil"/>
              <w:right w:val="nil"/>
            </w:tcBorders>
            <w:vAlign w:val="bottom"/>
          </w:tcPr>
          <w:p w14:paraId="2E5E0684" w14:textId="61B06F50" w:rsidR="00982370" w:rsidRPr="007E229C" w:rsidRDefault="00982370" w:rsidP="00982370">
            <w:pPr>
              <w:pBdr>
                <w:bottom w:val="single" w:sz="4" w:space="1" w:color="auto"/>
              </w:pBd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(8,780)</w:t>
            </w:r>
          </w:p>
        </w:tc>
      </w:tr>
      <w:tr w:rsidR="00982370" w:rsidRPr="007E229C" w14:paraId="4028B22E" w14:textId="77777777" w:rsidTr="00E45DA5">
        <w:trPr>
          <w:gridAfter w:val="1"/>
          <w:wAfter w:w="9" w:type="dxa"/>
          <w:trHeight w:val="20"/>
        </w:trPr>
        <w:tc>
          <w:tcPr>
            <w:tcW w:w="3465" w:type="dxa"/>
            <w:tcBorders>
              <w:top w:val="nil"/>
              <w:left w:val="nil"/>
              <w:bottom w:val="nil"/>
              <w:right w:val="nil"/>
            </w:tcBorders>
            <w:vAlign w:val="bottom"/>
          </w:tcPr>
          <w:p w14:paraId="1547344F" w14:textId="77B6855D" w:rsidR="00982370" w:rsidRPr="007E229C" w:rsidRDefault="00982370" w:rsidP="00982370">
            <w:pPr>
              <w:spacing w:line="320" w:lineRule="exact"/>
              <w:ind w:left="-33"/>
              <w:rPr>
                <w:rFonts w:ascii="Arial" w:hAnsi="Arial" w:cs="Arial"/>
                <w:sz w:val="20"/>
                <w:szCs w:val="20"/>
                <w:lang w:val="en-GB"/>
              </w:rPr>
            </w:pPr>
            <w:r w:rsidRPr="007E229C">
              <w:rPr>
                <w:rFonts w:ascii="Arial" w:hAnsi="Arial" w:cs="Arial"/>
                <w:sz w:val="20"/>
                <w:szCs w:val="20"/>
              </w:rPr>
              <w:t>Inventories - net</w:t>
            </w:r>
          </w:p>
        </w:tc>
        <w:tc>
          <w:tcPr>
            <w:tcW w:w="1405" w:type="dxa"/>
            <w:tcBorders>
              <w:top w:val="nil"/>
              <w:left w:val="nil"/>
              <w:bottom w:val="nil"/>
              <w:right w:val="nil"/>
            </w:tcBorders>
            <w:vAlign w:val="bottom"/>
          </w:tcPr>
          <w:p w14:paraId="67AE760A" w14:textId="6502DC38" w:rsidR="00982370" w:rsidRPr="00A04A38" w:rsidRDefault="00982370" w:rsidP="00982370">
            <w:pPr>
              <w:pBdr>
                <w:bottom w:val="single" w:sz="12" w:space="1" w:color="auto"/>
              </w:pBdr>
              <w:tabs>
                <w:tab w:val="decimal" w:pos="1050"/>
              </w:tabs>
              <w:spacing w:line="320" w:lineRule="exact"/>
              <w:ind w:left="-9" w:right="34"/>
              <w:rPr>
                <w:rFonts w:ascii="Arial" w:hAnsi="Arial" w:cs="Arial"/>
                <w:sz w:val="20"/>
                <w:szCs w:val="20"/>
                <w:lang w:val="en-GB"/>
              </w:rPr>
            </w:pPr>
            <w:r w:rsidRPr="00A04A38">
              <w:rPr>
                <w:rFonts w:ascii="Arial" w:hAnsi="Arial" w:cs="Arial"/>
                <w:sz w:val="20"/>
                <w:szCs w:val="20"/>
              </w:rPr>
              <w:t>285,188</w:t>
            </w:r>
          </w:p>
        </w:tc>
        <w:tc>
          <w:tcPr>
            <w:tcW w:w="1358" w:type="dxa"/>
            <w:tcBorders>
              <w:top w:val="nil"/>
              <w:left w:val="nil"/>
              <w:bottom w:val="nil"/>
              <w:right w:val="nil"/>
            </w:tcBorders>
            <w:vAlign w:val="bottom"/>
          </w:tcPr>
          <w:p w14:paraId="2AF35871" w14:textId="48AB37C3" w:rsidR="00982370" w:rsidRPr="007E229C" w:rsidRDefault="00982370" w:rsidP="00982370">
            <w:pPr>
              <w:pBdr>
                <w:bottom w:val="single" w:sz="12" w:space="1" w:color="auto"/>
              </w:pBd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347,055</w:t>
            </w:r>
          </w:p>
        </w:tc>
        <w:tc>
          <w:tcPr>
            <w:tcW w:w="1386" w:type="dxa"/>
            <w:tcBorders>
              <w:top w:val="nil"/>
              <w:left w:val="nil"/>
              <w:bottom w:val="nil"/>
              <w:right w:val="nil"/>
            </w:tcBorders>
            <w:vAlign w:val="bottom"/>
          </w:tcPr>
          <w:p w14:paraId="5494B5B9" w14:textId="0F2221AD" w:rsidR="00982370" w:rsidRPr="00982370" w:rsidRDefault="00982370" w:rsidP="00982370">
            <w:pPr>
              <w:pBdr>
                <w:bottom w:val="single" w:sz="12" w:space="1" w:color="auto"/>
              </w:pBdr>
              <w:tabs>
                <w:tab w:val="decimal" w:pos="1050"/>
              </w:tabs>
              <w:spacing w:line="320" w:lineRule="exact"/>
              <w:rPr>
                <w:rFonts w:ascii="Arial" w:hAnsi="Arial" w:cs="Arial"/>
                <w:sz w:val="20"/>
                <w:szCs w:val="20"/>
                <w:lang w:val="en-GB"/>
              </w:rPr>
            </w:pPr>
            <w:r w:rsidRPr="00982370">
              <w:rPr>
                <w:rFonts w:ascii="Arial" w:hAnsi="Arial" w:cs="Arial"/>
                <w:sz w:val="20"/>
                <w:szCs w:val="20"/>
              </w:rPr>
              <w:t>285,188</w:t>
            </w:r>
          </w:p>
        </w:tc>
        <w:tc>
          <w:tcPr>
            <w:tcW w:w="1350" w:type="dxa"/>
            <w:tcBorders>
              <w:top w:val="nil"/>
              <w:left w:val="nil"/>
              <w:bottom w:val="nil"/>
              <w:right w:val="nil"/>
            </w:tcBorders>
            <w:vAlign w:val="bottom"/>
          </w:tcPr>
          <w:p w14:paraId="680C6FC4" w14:textId="39CC7AC6" w:rsidR="00982370" w:rsidRPr="007E229C" w:rsidRDefault="00982370" w:rsidP="00982370">
            <w:pPr>
              <w:pBdr>
                <w:bottom w:val="single" w:sz="12" w:space="1" w:color="auto"/>
              </w:pBdr>
              <w:tabs>
                <w:tab w:val="decimal" w:pos="1050"/>
              </w:tabs>
              <w:spacing w:line="320" w:lineRule="exact"/>
              <w:rPr>
                <w:rFonts w:ascii="Arial" w:hAnsi="Arial" w:cs="Arial"/>
                <w:sz w:val="20"/>
                <w:szCs w:val="20"/>
                <w:lang w:val="en-GB"/>
              </w:rPr>
            </w:pPr>
            <w:r w:rsidRPr="007E229C">
              <w:rPr>
                <w:rFonts w:ascii="Arial" w:hAnsi="Arial" w:cs="Arial"/>
                <w:sz w:val="20"/>
                <w:szCs w:val="20"/>
                <w:lang w:val="en-GB"/>
              </w:rPr>
              <w:t>347,055</w:t>
            </w:r>
          </w:p>
        </w:tc>
      </w:tr>
    </w:tbl>
    <w:p w14:paraId="3DC6261D" w14:textId="323B024E" w:rsidR="00F86A24" w:rsidRPr="00A80C9E" w:rsidRDefault="00B41640" w:rsidP="00B41640">
      <w:pPr>
        <w:tabs>
          <w:tab w:val="left" w:pos="6930"/>
        </w:tabs>
        <w:spacing w:before="240" w:after="120" w:line="380" w:lineRule="exact"/>
        <w:ind w:left="547" w:hanging="547"/>
        <w:jc w:val="thaiDistribute"/>
        <w:rPr>
          <w:rFonts w:ascii="Arial" w:eastAsia="MS Mincho" w:hAnsi="Arial" w:cs="Arial"/>
          <w:color w:val="000000"/>
          <w:sz w:val="22"/>
          <w:szCs w:val="28"/>
        </w:rPr>
      </w:pPr>
      <w:r w:rsidRPr="007E229C">
        <w:rPr>
          <w:rFonts w:ascii="Arial" w:eastAsia="MS Mincho" w:hAnsi="Arial" w:cs="Arial"/>
          <w:color w:val="000000"/>
          <w:sz w:val="22"/>
          <w:szCs w:val="22"/>
        </w:rPr>
        <w:tab/>
        <w:t>During the current year, the Group reduced cost of inventories by Baht</w:t>
      </w:r>
      <w:r w:rsidR="00351606" w:rsidRPr="007E229C">
        <w:rPr>
          <w:rFonts w:ascii="Arial" w:eastAsia="MS Mincho" w:hAnsi="Arial" w:cs="Arial"/>
          <w:color w:val="000000"/>
          <w:sz w:val="22"/>
          <w:szCs w:val="22"/>
        </w:rPr>
        <w:t xml:space="preserve"> </w:t>
      </w:r>
      <w:r w:rsidR="00982370" w:rsidRPr="00A80C9E">
        <w:rPr>
          <w:rFonts w:ascii="Arial" w:eastAsia="MS Mincho" w:hAnsi="Arial" w:cs="Arial"/>
          <w:color w:val="000000"/>
          <w:sz w:val="22"/>
          <w:szCs w:val="28"/>
        </w:rPr>
        <w:t>5</w:t>
      </w:r>
      <w:r w:rsidR="009D6B2B"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 xml:space="preserve">million </w:t>
      </w:r>
      <w:r w:rsidR="008416C5"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w:t>
      </w:r>
      <w:r w:rsidR="009D6B2B" w:rsidRPr="007E229C">
        <w:rPr>
          <w:rFonts w:ascii="Arial" w:eastAsia="MS Mincho" w:hAnsi="Arial" w:cs="Arial"/>
          <w:color w:val="000000"/>
          <w:sz w:val="22"/>
          <w:szCs w:val="22"/>
        </w:rPr>
        <w:t>2022</w:t>
      </w:r>
      <w:r w:rsidR="008416C5"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Baht</w:t>
      </w:r>
      <w:r w:rsidR="009D3F87" w:rsidRPr="007E229C">
        <w:rPr>
          <w:rFonts w:ascii="Arial" w:eastAsia="MS Mincho" w:hAnsi="Arial" w:cs="Arial"/>
          <w:color w:val="000000"/>
          <w:sz w:val="22"/>
          <w:szCs w:val="22"/>
        </w:rPr>
        <w:t xml:space="preserve"> </w:t>
      </w:r>
      <w:r w:rsidR="009D6B2B" w:rsidRPr="007E229C">
        <w:rPr>
          <w:rFonts w:ascii="Arial" w:eastAsia="MS Mincho" w:hAnsi="Arial" w:cs="Arial"/>
          <w:color w:val="000000"/>
          <w:sz w:val="22"/>
          <w:szCs w:val="22"/>
        </w:rPr>
        <w:t xml:space="preserve">3 </w:t>
      </w:r>
      <w:r w:rsidRPr="007E229C">
        <w:rPr>
          <w:rFonts w:ascii="Arial" w:eastAsia="MS Mincho" w:hAnsi="Arial" w:cs="Arial"/>
          <w:color w:val="000000"/>
          <w:sz w:val="22"/>
          <w:szCs w:val="22"/>
        </w:rPr>
        <w:t xml:space="preserve">million), to reflect the net </w:t>
      </w:r>
      <w:proofErr w:type="spellStart"/>
      <w:r w:rsidRPr="007E229C">
        <w:rPr>
          <w:rFonts w:ascii="Arial" w:eastAsia="MS Mincho" w:hAnsi="Arial" w:cs="Arial"/>
          <w:color w:val="000000"/>
          <w:sz w:val="22"/>
          <w:szCs w:val="22"/>
        </w:rPr>
        <w:t>realisable</w:t>
      </w:r>
      <w:proofErr w:type="spellEnd"/>
      <w:r w:rsidRPr="007E229C">
        <w:rPr>
          <w:rFonts w:ascii="Arial" w:eastAsia="MS Mincho" w:hAnsi="Arial" w:cs="Arial"/>
          <w:color w:val="000000"/>
          <w:sz w:val="22"/>
          <w:szCs w:val="22"/>
        </w:rPr>
        <w:t xml:space="preserve"> value. This was in</w:t>
      </w:r>
      <w:bookmarkStart w:id="3" w:name="Note12_included"/>
      <w:bookmarkEnd w:id="3"/>
      <w:r w:rsidRPr="007E229C">
        <w:rPr>
          <w:rFonts w:ascii="Arial" w:eastAsia="MS Mincho" w:hAnsi="Arial" w:cs="Arial"/>
          <w:color w:val="000000"/>
          <w:sz w:val="22"/>
          <w:szCs w:val="22"/>
        </w:rPr>
        <w:t xml:space="preserve">cluded in cost of sales. In addition, the Group reversed the write-down of cost of inventories by Baht </w:t>
      </w:r>
      <w:r w:rsidR="00B17CDE">
        <w:rPr>
          <w:rFonts w:ascii="Arial" w:eastAsia="MS Mincho" w:hAnsi="Arial" w:cs="Arial"/>
          <w:color w:val="000000"/>
          <w:sz w:val="22"/>
          <w:szCs w:val="22"/>
        </w:rPr>
        <w:t>4</w:t>
      </w:r>
      <w:r w:rsidR="009D3F87"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million</w:t>
      </w:r>
      <w:r w:rsidR="00BA1625" w:rsidRPr="00A80C9E">
        <w:rPr>
          <w:rFonts w:ascii="Arial" w:eastAsia="MS Mincho" w:hAnsi="Arial" w:cs="Arial" w:hint="cs"/>
          <w:color w:val="000000"/>
          <w:sz w:val="22"/>
          <w:szCs w:val="22"/>
          <w:cs/>
        </w:rPr>
        <w:t xml:space="preserve">                                </w:t>
      </w:r>
      <w:r w:rsidR="008416C5"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w:t>
      </w:r>
      <w:r w:rsidR="009D6B2B" w:rsidRPr="007E229C">
        <w:rPr>
          <w:rFonts w:ascii="Arial" w:eastAsia="MS Mincho" w:hAnsi="Arial" w:cs="Arial"/>
          <w:color w:val="000000"/>
          <w:sz w:val="22"/>
          <w:szCs w:val="22"/>
        </w:rPr>
        <w:t>2022</w:t>
      </w:r>
      <w:r w:rsidRPr="007E229C">
        <w:rPr>
          <w:rFonts w:ascii="Arial" w:eastAsia="MS Mincho" w:hAnsi="Arial" w:cs="Arial"/>
          <w:color w:val="000000"/>
          <w:sz w:val="22"/>
          <w:szCs w:val="22"/>
        </w:rPr>
        <w:t xml:space="preserve">: </w:t>
      </w:r>
      <w:r w:rsidR="009D6B2B" w:rsidRPr="007E229C">
        <w:rPr>
          <w:rFonts w:ascii="Arial" w:eastAsia="MS Mincho" w:hAnsi="Arial" w:cs="Arial"/>
          <w:color w:val="000000"/>
          <w:sz w:val="22"/>
          <w:szCs w:val="22"/>
        </w:rPr>
        <w:t>2 million</w:t>
      </w:r>
      <w:r w:rsidRPr="007E229C">
        <w:rPr>
          <w:rFonts w:ascii="Arial" w:eastAsia="MS Mincho" w:hAnsi="Arial" w:cs="Arial"/>
          <w:color w:val="000000"/>
          <w:sz w:val="22"/>
          <w:szCs w:val="22"/>
        </w:rPr>
        <w:t>)</w:t>
      </w:r>
      <w:r w:rsidR="009D5B72"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w:t>
      </w:r>
      <w:r w:rsidR="009D5B72" w:rsidRPr="007E229C">
        <w:rPr>
          <w:rFonts w:ascii="Arial" w:eastAsia="MS Mincho" w:hAnsi="Arial" w:cs="Arial"/>
          <w:color w:val="000000"/>
          <w:sz w:val="22"/>
          <w:szCs w:val="22"/>
        </w:rPr>
        <w:t xml:space="preserve"> </w:t>
      </w:r>
      <w:r w:rsidRPr="007E229C">
        <w:rPr>
          <w:rFonts w:ascii="Arial" w:eastAsia="MS Mincho" w:hAnsi="Arial" w:cs="Arial"/>
          <w:color w:val="000000"/>
          <w:sz w:val="22"/>
          <w:szCs w:val="22"/>
        </w:rPr>
        <w:t xml:space="preserve">and reduced the amount of inventories </w:t>
      </w:r>
      <w:proofErr w:type="spellStart"/>
      <w:r w:rsidRPr="007E229C">
        <w:rPr>
          <w:rFonts w:ascii="Arial" w:eastAsia="MS Mincho" w:hAnsi="Arial" w:cs="Arial"/>
          <w:color w:val="000000"/>
          <w:sz w:val="22"/>
          <w:szCs w:val="22"/>
        </w:rPr>
        <w:t>recognised</w:t>
      </w:r>
      <w:proofErr w:type="spellEnd"/>
      <w:r w:rsidRPr="007E229C">
        <w:rPr>
          <w:rFonts w:ascii="Arial" w:eastAsia="MS Mincho" w:hAnsi="Arial" w:cs="Arial"/>
          <w:color w:val="000000"/>
          <w:sz w:val="22"/>
          <w:szCs w:val="22"/>
        </w:rPr>
        <w:t xml:space="preserve"> as expenses during </w:t>
      </w:r>
      <w:r w:rsidR="00BA1625" w:rsidRPr="00A80C9E">
        <w:rPr>
          <w:rFonts w:ascii="Arial" w:eastAsia="MS Mincho" w:hAnsi="Arial" w:cs="Arial" w:hint="cs"/>
          <w:color w:val="000000"/>
          <w:sz w:val="22"/>
          <w:szCs w:val="22"/>
          <w:cs/>
        </w:rPr>
        <w:t xml:space="preserve">                  </w:t>
      </w:r>
      <w:r w:rsidRPr="007E229C">
        <w:rPr>
          <w:rFonts w:ascii="Arial" w:eastAsia="MS Mincho" w:hAnsi="Arial" w:cs="Arial"/>
          <w:color w:val="000000"/>
          <w:sz w:val="22"/>
          <w:szCs w:val="22"/>
        </w:rPr>
        <w:t>the year</w:t>
      </w:r>
      <w:r w:rsidR="0029679A">
        <w:rPr>
          <w:rFonts w:ascii="Arial" w:eastAsia="MS Mincho" w:hAnsi="Arial" w:cs="Arial"/>
          <w:color w:val="000000"/>
          <w:sz w:val="22"/>
          <w:szCs w:val="22"/>
        </w:rPr>
        <w:t xml:space="preserve"> </w:t>
      </w:r>
      <w:r w:rsidR="002B3F62" w:rsidRPr="002B3F62">
        <w:rPr>
          <w:rFonts w:ascii="Arial" w:eastAsia="MS Mincho" w:hAnsi="Arial" w:cs="Arial"/>
          <w:color w:val="000000"/>
          <w:sz w:val="22"/>
          <w:szCs w:val="22"/>
        </w:rPr>
        <w:t xml:space="preserve">since the </w:t>
      </w:r>
      <w:r w:rsidR="00CB2C31">
        <w:rPr>
          <w:rFonts w:ascii="Arial" w:eastAsia="MS Mincho" w:hAnsi="Arial" w:cs="Arial"/>
          <w:color w:val="000000"/>
          <w:sz w:val="22"/>
          <w:szCs w:val="22"/>
        </w:rPr>
        <w:t>C</w:t>
      </w:r>
      <w:r w:rsidR="002B3F62" w:rsidRPr="002B3F62">
        <w:rPr>
          <w:rFonts w:ascii="Arial" w:eastAsia="MS Mincho" w:hAnsi="Arial" w:cs="Arial"/>
          <w:color w:val="000000"/>
          <w:sz w:val="22"/>
          <w:szCs w:val="22"/>
        </w:rPr>
        <w:t xml:space="preserve">ompany sold finished </w:t>
      </w:r>
      <w:r w:rsidR="004E6BA9">
        <w:rPr>
          <w:rFonts w:ascii="Arial" w:eastAsia="MS Mincho" w:hAnsi="Arial" w:cs="Arial"/>
          <w:color w:val="000000"/>
          <w:sz w:val="22"/>
          <w:szCs w:val="22"/>
        </w:rPr>
        <w:t>goods</w:t>
      </w:r>
      <w:r w:rsidR="002B3F62" w:rsidRPr="002B3F62">
        <w:rPr>
          <w:rFonts w:ascii="Arial" w:eastAsia="MS Mincho" w:hAnsi="Arial" w:cs="Arial"/>
          <w:color w:val="000000"/>
          <w:sz w:val="22"/>
          <w:szCs w:val="22"/>
        </w:rPr>
        <w:t xml:space="preserve"> for which the value of inventories had previously been reduced</w:t>
      </w:r>
      <w:r w:rsidR="00FD1AE2" w:rsidRPr="00A80C9E">
        <w:rPr>
          <w:rFonts w:ascii="Arial" w:eastAsia="MS Mincho" w:hAnsi="Arial" w:cs="Arial"/>
          <w:color w:val="000000"/>
          <w:sz w:val="22"/>
          <w:szCs w:val="28"/>
        </w:rPr>
        <w:t>.</w:t>
      </w:r>
    </w:p>
    <w:p w14:paraId="37B87FD6" w14:textId="3AE8DCE1" w:rsidR="009451CB" w:rsidRPr="00A80C9E" w:rsidRDefault="009451CB" w:rsidP="009451CB">
      <w:pPr>
        <w:pStyle w:val="Heading1"/>
        <w:spacing w:before="120" w:after="120" w:line="380" w:lineRule="exact"/>
        <w:ind w:left="547" w:hanging="547"/>
        <w:rPr>
          <w:rFonts w:ascii="Arial" w:hAnsi="Arial" w:cs="Arial"/>
          <w:sz w:val="22"/>
          <w:szCs w:val="22"/>
        </w:rPr>
      </w:pPr>
      <w:r w:rsidRPr="00A80C9E">
        <w:rPr>
          <w:rFonts w:ascii="Arial" w:hAnsi="Arial" w:cs="Arial"/>
          <w:sz w:val="22"/>
          <w:szCs w:val="22"/>
        </w:rPr>
        <w:t>10.</w:t>
      </w:r>
      <w:r w:rsidRPr="00A80C9E">
        <w:rPr>
          <w:rFonts w:ascii="Arial" w:hAnsi="Arial" w:cs="Arial"/>
          <w:sz w:val="22"/>
          <w:szCs w:val="22"/>
        </w:rPr>
        <w:tab/>
        <w:t>Other current financial assets</w:t>
      </w:r>
    </w:p>
    <w:p w14:paraId="14D7D1D8" w14:textId="77777777" w:rsidR="00E55118" w:rsidRPr="00A80C9E" w:rsidRDefault="00E55118" w:rsidP="00E55118">
      <w:pPr>
        <w:rPr>
          <w:rFonts w:ascii="Arial" w:hAnsi="Arial" w:cs="Arial"/>
        </w:rPr>
      </w:pPr>
    </w:p>
    <w:tbl>
      <w:tblPr>
        <w:tblW w:w="8910" w:type="dxa"/>
        <w:tblInd w:w="450" w:type="dxa"/>
        <w:tblLayout w:type="fixed"/>
        <w:tblLook w:val="04A0" w:firstRow="1" w:lastRow="0" w:firstColumn="1" w:lastColumn="0" w:noHBand="0" w:noVBand="1"/>
      </w:tblPr>
      <w:tblGrid>
        <w:gridCol w:w="3600"/>
        <w:gridCol w:w="1327"/>
        <w:gridCol w:w="1328"/>
        <w:gridCol w:w="1327"/>
        <w:gridCol w:w="1328"/>
      </w:tblGrid>
      <w:tr w:rsidR="00961396" w:rsidRPr="008416C5" w14:paraId="1F62973F" w14:textId="77777777">
        <w:trPr>
          <w:trHeight w:val="376"/>
          <w:tblHeader/>
        </w:trPr>
        <w:tc>
          <w:tcPr>
            <w:tcW w:w="3600" w:type="dxa"/>
            <w:vAlign w:val="bottom"/>
          </w:tcPr>
          <w:p w14:paraId="630412CD" w14:textId="77777777" w:rsidR="00961396" w:rsidRPr="008416C5" w:rsidRDefault="00961396">
            <w:pPr>
              <w:spacing w:line="380" w:lineRule="exact"/>
              <w:jc w:val="center"/>
              <w:rPr>
                <w:rFonts w:ascii="Arial" w:hAnsi="Arial" w:cs="Arial"/>
                <w:sz w:val="20"/>
                <w:szCs w:val="20"/>
                <w:u w:val="single"/>
              </w:rPr>
            </w:pPr>
          </w:p>
        </w:tc>
        <w:tc>
          <w:tcPr>
            <w:tcW w:w="5310" w:type="dxa"/>
            <w:gridSpan w:val="4"/>
          </w:tcPr>
          <w:p w14:paraId="2E521E56" w14:textId="77777777" w:rsidR="00961396" w:rsidRPr="008416C5" w:rsidRDefault="00961396">
            <w:pPr>
              <w:tabs>
                <w:tab w:val="decimal" w:pos="978"/>
              </w:tabs>
              <w:spacing w:line="380" w:lineRule="exact"/>
              <w:ind w:firstLine="70"/>
              <w:jc w:val="right"/>
              <w:rPr>
                <w:rFonts w:ascii="Arial" w:hAnsi="Arial" w:cs="Arial"/>
                <w:sz w:val="20"/>
                <w:szCs w:val="20"/>
                <w:cs/>
              </w:rPr>
            </w:pPr>
            <w:r w:rsidRPr="008416C5">
              <w:rPr>
                <w:rFonts w:ascii="Arial" w:hAnsi="Arial" w:cs="Arial"/>
                <w:sz w:val="20"/>
                <w:szCs w:val="20"/>
                <w:cs/>
              </w:rPr>
              <w:t xml:space="preserve">(Unit: </w:t>
            </w:r>
            <w:r w:rsidRPr="008416C5">
              <w:rPr>
                <w:rFonts w:ascii="Arial" w:hAnsi="Arial" w:cs="Arial"/>
                <w:sz w:val="20"/>
                <w:szCs w:val="20"/>
              </w:rPr>
              <w:t>Thousand</w:t>
            </w:r>
            <w:r w:rsidRPr="008416C5">
              <w:rPr>
                <w:rFonts w:ascii="Arial" w:hAnsi="Arial" w:cs="Arial"/>
                <w:sz w:val="20"/>
                <w:szCs w:val="20"/>
                <w:cs/>
              </w:rPr>
              <w:t xml:space="preserve"> Baht)</w:t>
            </w:r>
          </w:p>
        </w:tc>
      </w:tr>
      <w:tr w:rsidR="00961396" w:rsidRPr="008416C5" w14:paraId="3D53F98B" w14:textId="77777777">
        <w:trPr>
          <w:trHeight w:val="419"/>
          <w:tblHeader/>
        </w:trPr>
        <w:tc>
          <w:tcPr>
            <w:tcW w:w="3600" w:type="dxa"/>
            <w:vAlign w:val="bottom"/>
          </w:tcPr>
          <w:p w14:paraId="245102BC" w14:textId="77777777" w:rsidR="00961396" w:rsidRPr="008416C5" w:rsidRDefault="00961396">
            <w:pPr>
              <w:spacing w:line="380" w:lineRule="exact"/>
              <w:jc w:val="center"/>
              <w:rPr>
                <w:rFonts w:ascii="Arial" w:hAnsi="Arial" w:cs="Arial"/>
                <w:sz w:val="20"/>
                <w:szCs w:val="20"/>
                <w:u w:val="single"/>
              </w:rPr>
            </w:pPr>
          </w:p>
        </w:tc>
        <w:tc>
          <w:tcPr>
            <w:tcW w:w="2655" w:type="dxa"/>
            <w:gridSpan w:val="2"/>
          </w:tcPr>
          <w:p w14:paraId="52E2BEA3" w14:textId="77777777" w:rsidR="00961396" w:rsidRPr="008416C5" w:rsidRDefault="00961396">
            <w:pPr>
              <w:pBdr>
                <w:bottom w:val="single" w:sz="4" w:space="1" w:color="auto"/>
              </w:pBdr>
              <w:spacing w:line="380" w:lineRule="exact"/>
              <w:ind w:right="64"/>
              <w:jc w:val="center"/>
              <w:rPr>
                <w:rFonts w:ascii="Arial" w:hAnsi="Arial" w:cs="Arial"/>
                <w:sz w:val="20"/>
                <w:szCs w:val="20"/>
                <w:cs/>
              </w:rPr>
            </w:pPr>
            <w:r w:rsidRPr="008416C5">
              <w:rPr>
                <w:rFonts w:ascii="Arial" w:hAnsi="Arial" w:cs="Arial"/>
                <w:sz w:val="20"/>
                <w:szCs w:val="20"/>
              </w:rPr>
              <w:t xml:space="preserve">Consolidated </w:t>
            </w:r>
            <w:r w:rsidRPr="00A80C9E">
              <w:rPr>
                <w:rFonts w:ascii="Arial" w:hAnsi="Arial" w:cs="Arial" w:hint="cs"/>
                <w:sz w:val="20"/>
                <w:szCs w:val="20"/>
                <w:cs/>
              </w:rPr>
              <w:t xml:space="preserve">                      </w:t>
            </w:r>
            <w:r w:rsidRPr="008416C5">
              <w:rPr>
                <w:rFonts w:ascii="Arial" w:hAnsi="Arial" w:cs="Arial"/>
                <w:sz w:val="20"/>
                <w:szCs w:val="20"/>
              </w:rPr>
              <w:t>financial statements</w:t>
            </w:r>
          </w:p>
        </w:tc>
        <w:tc>
          <w:tcPr>
            <w:tcW w:w="2655" w:type="dxa"/>
            <w:gridSpan w:val="2"/>
            <w:vAlign w:val="bottom"/>
          </w:tcPr>
          <w:p w14:paraId="5FB852F9" w14:textId="77777777" w:rsidR="00961396" w:rsidRPr="008416C5" w:rsidRDefault="00961396">
            <w:pPr>
              <w:pBdr>
                <w:bottom w:val="single" w:sz="4" w:space="1" w:color="auto"/>
              </w:pBdr>
              <w:spacing w:line="380" w:lineRule="exact"/>
              <w:ind w:right="64"/>
              <w:jc w:val="center"/>
              <w:rPr>
                <w:rFonts w:ascii="Arial" w:hAnsi="Arial" w:cs="Arial"/>
                <w:sz w:val="20"/>
                <w:szCs w:val="20"/>
              </w:rPr>
            </w:pPr>
            <w:r w:rsidRPr="008416C5">
              <w:rPr>
                <w:rFonts w:ascii="Arial" w:hAnsi="Arial" w:cs="Arial"/>
                <w:sz w:val="20"/>
                <w:szCs w:val="20"/>
              </w:rPr>
              <w:t>Separate</w:t>
            </w:r>
            <w:r w:rsidRPr="00A80C9E">
              <w:rPr>
                <w:rFonts w:ascii="Arial" w:hAnsi="Arial" w:cs="Arial" w:hint="cs"/>
                <w:sz w:val="20"/>
                <w:szCs w:val="20"/>
                <w:cs/>
              </w:rPr>
              <w:t xml:space="preserve">                                    </w:t>
            </w:r>
            <w:r w:rsidRPr="008416C5">
              <w:rPr>
                <w:rFonts w:ascii="Arial" w:hAnsi="Arial" w:cs="Arial"/>
                <w:sz w:val="20"/>
                <w:szCs w:val="20"/>
              </w:rPr>
              <w:t xml:space="preserve"> financial statements</w:t>
            </w:r>
          </w:p>
        </w:tc>
      </w:tr>
      <w:tr w:rsidR="004E6BA9" w:rsidRPr="008416C5" w14:paraId="02AF0E5B" w14:textId="77777777">
        <w:trPr>
          <w:trHeight w:val="90"/>
          <w:tblHeader/>
        </w:trPr>
        <w:tc>
          <w:tcPr>
            <w:tcW w:w="3600" w:type="dxa"/>
          </w:tcPr>
          <w:p w14:paraId="5999103A" w14:textId="77777777" w:rsidR="004E6BA9" w:rsidRPr="008416C5" w:rsidRDefault="004E6BA9" w:rsidP="004E6BA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vAlign w:val="center"/>
          </w:tcPr>
          <w:p w14:paraId="60106CE4" w14:textId="149ED72A" w:rsidR="004E6BA9" w:rsidRPr="008416C5" w:rsidRDefault="004E6BA9" w:rsidP="004E6BA9">
            <w:pPr>
              <w:pBdr>
                <w:bottom w:val="single" w:sz="4" w:space="1" w:color="auto"/>
              </w:pBdr>
              <w:spacing w:line="380" w:lineRule="exact"/>
              <w:jc w:val="center"/>
              <w:rPr>
                <w:rFonts w:ascii="Arial" w:hAnsi="Arial" w:cs="Arial"/>
                <w:sz w:val="20"/>
                <w:szCs w:val="20"/>
                <w:cs/>
              </w:rPr>
            </w:pPr>
            <w:r w:rsidRPr="008416C5">
              <w:rPr>
                <w:rFonts w:ascii="Arial" w:hAnsi="Arial" w:cs="Arial"/>
                <w:sz w:val="20"/>
                <w:szCs w:val="20"/>
              </w:rPr>
              <w:t>20</w:t>
            </w:r>
            <w:r w:rsidRPr="008416C5">
              <w:rPr>
                <w:rFonts w:ascii="Arial" w:hAnsi="Arial" w:cs="Arial" w:hint="cs"/>
                <w:sz w:val="20"/>
                <w:szCs w:val="20"/>
                <w:cs/>
              </w:rPr>
              <w:t>2</w:t>
            </w:r>
            <w:r>
              <w:rPr>
                <w:rFonts w:ascii="Arial" w:hAnsi="Arial" w:cs="Arial"/>
                <w:sz w:val="20"/>
                <w:szCs w:val="20"/>
              </w:rPr>
              <w:t>3</w:t>
            </w:r>
          </w:p>
        </w:tc>
        <w:tc>
          <w:tcPr>
            <w:tcW w:w="1328" w:type="dxa"/>
            <w:vAlign w:val="center"/>
          </w:tcPr>
          <w:p w14:paraId="712E4F47" w14:textId="39FFC2A6" w:rsidR="004E6BA9" w:rsidRPr="008416C5" w:rsidRDefault="004E6BA9" w:rsidP="004E6BA9">
            <w:pPr>
              <w:pBdr>
                <w:bottom w:val="single" w:sz="4" w:space="1" w:color="auto"/>
              </w:pBdr>
              <w:spacing w:line="380" w:lineRule="exact"/>
              <w:jc w:val="center"/>
              <w:rPr>
                <w:rFonts w:ascii="Arial" w:hAnsi="Arial" w:cs="Arial"/>
                <w:sz w:val="20"/>
                <w:szCs w:val="20"/>
                <w:cs/>
              </w:rPr>
            </w:pPr>
            <w:r>
              <w:rPr>
                <w:rFonts w:ascii="Arial" w:hAnsi="Arial" w:cs="Arial"/>
                <w:sz w:val="20"/>
                <w:szCs w:val="20"/>
              </w:rPr>
              <w:t>2022</w:t>
            </w:r>
          </w:p>
        </w:tc>
        <w:tc>
          <w:tcPr>
            <w:tcW w:w="1327" w:type="dxa"/>
            <w:vAlign w:val="center"/>
          </w:tcPr>
          <w:p w14:paraId="18A43894" w14:textId="67221446" w:rsidR="004E6BA9" w:rsidRPr="008416C5" w:rsidRDefault="004E6BA9" w:rsidP="004E6BA9">
            <w:pPr>
              <w:pBdr>
                <w:bottom w:val="single" w:sz="4" w:space="1" w:color="auto"/>
              </w:pBdr>
              <w:spacing w:line="380" w:lineRule="exact"/>
              <w:jc w:val="center"/>
              <w:rPr>
                <w:rFonts w:ascii="Arial" w:hAnsi="Arial" w:cs="Arial"/>
                <w:sz w:val="20"/>
                <w:szCs w:val="20"/>
              </w:rPr>
            </w:pPr>
            <w:r w:rsidRPr="008416C5">
              <w:rPr>
                <w:rFonts w:ascii="Arial" w:hAnsi="Arial" w:cs="Arial"/>
                <w:sz w:val="20"/>
                <w:szCs w:val="20"/>
              </w:rPr>
              <w:t>20</w:t>
            </w:r>
            <w:r w:rsidRPr="008416C5">
              <w:rPr>
                <w:rFonts w:ascii="Arial" w:hAnsi="Arial" w:cs="Arial" w:hint="cs"/>
                <w:sz w:val="20"/>
                <w:szCs w:val="20"/>
                <w:cs/>
              </w:rPr>
              <w:t>2</w:t>
            </w:r>
            <w:r>
              <w:rPr>
                <w:rFonts w:ascii="Arial" w:hAnsi="Arial" w:cs="Arial"/>
                <w:sz w:val="20"/>
                <w:szCs w:val="20"/>
              </w:rPr>
              <w:t>3</w:t>
            </w:r>
          </w:p>
        </w:tc>
        <w:tc>
          <w:tcPr>
            <w:tcW w:w="1328" w:type="dxa"/>
            <w:vAlign w:val="center"/>
          </w:tcPr>
          <w:p w14:paraId="6F1B3AE3" w14:textId="7AEFB5FB" w:rsidR="004E6BA9" w:rsidRPr="008416C5" w:rsidRDefault="004E6BA9" w:rsidP="004E6BA9">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r>
      <w:tr w:rsidR="004E6BA9" w:rsidRPr="008416C5" w14:paraId="52B5EBEB" w14:textId="77777777" w:rsidTr="004E6BA9">
        <w:trPr>
          <w:trHeight w:val="387"/>
        </w:trPr>
        <w:tc>
          <w:tcPr>
            <w:tcW w:w="3600" w:type="dxa"/>
          </w:tcPr>
          <w:p w14:paraId="10C65E27" w14:textId="77777777" w:rsidR="004E6BA9" w:rsidRPr="00A80C9E" w:rsidRDefault="004E6BA9" w:rsidP="004E6BA9">
            <w:pPr>
              <w:tabs>
                <w:tab w:val="decimal" w:pos="978"/>
                <w:tab w:val="left" w:pos="3045"/>
              </w:tabs>
              <w:spacing w:line="380" w:lineRule="exact"/>
              <w:ind w:left="252" w:right="244" w:hanging="252"/>
              <w:rPr>
                <w:rFonts w:ascii="Arial" w:hAnsi="Arial" w:cs="Arial"/>
                <w:sz w:val="20"/>
                <w:szCs w:val="20"/>
                <w:u w:val="single"/>
              </w:rPr>
            </w:pPr>
            <w:r w:rsidRPr="00A80C9E">
              <w:rPr>
                <w:rFonts w:ascii="Arial" w:hAnsi="Arial" w:cs="Arial"/>
                <w:sz w:val="20"/>
                <w:szCs w:val="20"/>
                <w:u w:val="single"/>
              </w:rPr>
              <w:t xml:space="preserve">Debt instruments measured at </w:t>
            </w:r>
            <w:proofErr w:type="spellStart"/>
            <w:r w:rsidRPr="00A80C9E">
              <w:rPr>
                <w:rFonts w:ascii="Arial" w:hAnsi="Arial" w:cs="Arial"/>
                <w:sz w:val="20"/>
                <w:szCs w:val="20"/>
                <w:u w:val="single"/>
              </w:rPr>
              <w:t>amortised</w:t>
            </w:r>
            <w:proofErr w:type="spellEnd"/>
            <w:r w:rsidRPr="00A80C9E">
              <w:rPr>
                <w:rFonts w:ascii="Arial" w:hAnsi="Arial" w:cs="Arial"/>
                <w:sz w:val="20"/>
                <w:szCs w:val="20"/>
                <w:u w:val="single"/>
              </w:rPr>
              <w:t xml:space="preserve"> cost</w:t>
            </w:r>
          </w:p>
        </w:tc>
        <w:tc>
          <w:tcPr>
            <w:tcW w:w="1327" w:type="dxa"/>
          </w:tcPr>
          <w:p w14:paraId="2516AE47" w14:textId="77777777" w:rsidR="004E6BA9" w:rsidRPr="008416C5" w:rsidRDefault="004E6BA9" w:rsidP="004E6BA9">
            <w:pPr>
              <w:tabs>
                <w:tab w:val="decimal" w:pos="978"/>
              </w:tabs>
              <w:spacing w:line="380" w:lineRule="exact"/>
              <w:ind w:right="244" w:hanging="16"/>
              <w:rPr>
                <w:rFonts w:ascii="Arial" w:hAnsi="Arial" w:cs="Arial"/>
                <w:b/>
                <w:bCs/>
                <w:sz w:val="20"/>
                <w:szCs w:val="20"/>
              </w:rPr>
            </w:pPr>
          </w:p>
        </w:tc>
        <w:tc>
          <w:tcPr>
            <w:tcW w:w="1328" w:type="dxa"/>
          </w:tcPr>
          <w:p w14:paraId="7228956F" w14:textId="77777777" w:rsidR="004E6BA9" w:rsidRPr="008416C5" w:rsidRDefault="004E6BA9" w:rsidP="004E6BA9">
            <w:pPr>
              <w:tabs>
                <w:tab w:val="left" w:pos="440"/>
              </w:tabs>
              <w:spacing w:line="380" w:lineRule="exact"/>
              <w:ind w:right="-118"/>
              <w:jc w:val="right"/>
              <w:rPr>
                <w:rFonts w:ascii="Arial" w:hAnsi="Arial" w:cs="Arial"/>
                <w:sz w:val="20"/>
                <w:szCs w:val="20"/>
              </w:rPr>
            </w:pPr>
          </w:p>
        </w:tc>
        <w:tc>
          <w:tcPr>
            <w:tcW w:w="1327" w:type="dxa"/>
            <w:vAlign w:val="bottom"/>
          </w:tcPr>
          <w:p w14:paraId="19F9B3A5" w14:textId="77777777" w:rsidR="004E6BA9" w:rsidRPr="008416C5" w:rsidRDefault="004E6BA9" w:rsidP="004E6BA9">
            <w:pPr>
              <w:tabs>
                <w:tab w:val="left" w:pos="440"/>
              </w:tabs>
              <w:spacing w:line="380" w:lineRule="exact"/>
              <w:ind w:right="-118"/>
              <w:jc w:val="right"/>
              <w:rPr>
                <w:rFonts w:ascii="Arial" w:hAnsi="Arial" w:cs="Arial"/>
                <w:sz w:val="20"/>
                <w:szCs w:val="20"/>
              </w:rPr>
            </w:pPr>
          </w:p>
        </w:tc>
        <w:tc>
          <w:tcPr>
            <w:tcW w:w="1328" w:type="dxa"/>
          </w:tcPr>
          <w:p w14:paraId="1B6D7F36" w14:textId="77777777" w:rsidR="004E6BA9" w:rsidRPr="008416C5" w:rsidRDefault="004E6BA9" w:rsidP="004E6BA9">
            <w:pPr>
              <w:tabs>
                <w:tab w:val="left" w:pos="440"/>
              </w:tabs>
              <w:spacing w:line="380" w:lineRule="exact"/>
              <w:ind w:right="-118"/>
              <w:jc w:val="right"/>
              <w:rPr>
                <w:rFonts w:ascii="Arial" w:hAnsi="Arial" w:cs="Arial"/>
                <w:sz w:val="20"/>
                <w:szCs w:val="20"/>
              </w:rPr>
            </w:pPr>
          </w:p>
        </w:tc>
      </w:tr>
      <w:tr w:rsidR="004E6BA9" w:rsidRPr="008416C5" w14:paraId="7229041B" w14:textId="77777777" w:rsidTr="004E6BA9">
        <w:trPr>
          <w:trHeight w:val="408"/>
        </w:trPr>
        <w:tc>
          <w:tcPr>
            <w:tcW w:w="3600" w:type="dxa"/>
            <w:vAlign w:val="bottom"/>
          </w:tcPr>
          <w:p w14:paraId="28288425" w14:textId="77777777" w:rsidR="004E6BA9" w:rsidRPr="00A80C9E" w:rsidRDefault="004E6BA9" w:rsidP="004E6BA9">
            <w:pPr>
              <w:tabs>
                <w:tab w:val="left" w:pos="3045"/>
              </w:tabs>
              <w:spacing w:line="380" w:lineRule="exact"/>
              <w:ind w:left="252" w:hanging="252"/>
              <w:rPr>
                <w:rFonts w:ascii="Arial" w:hAnsi="Arial" w:cs="Arial"/>
                <w:sz w:val="20"/>
                <w:szCs w:val="20"/>
                <w:cs/>
              </w:rPr>
            </w:pPr>
            <w:r w:rsidRPr="00A80C9E">
              <w:rPr>
                <w:rFonts w:ascii="Arial" w:hAnsi="Arial" w:cs="Arial"/>
                <w:sz w:val="20"/>
                <w:szCs w:val="20"/>
              </w:rPr>
              <w:t>Financial institution deposits</w:t>
            </w:r>
          </w:p>
        </w:tc>
        <w:tc>
          <w:tcPr>
            <w:tcW w:w="1327" w:type="dxa"/>
            <w:shd w:val="clear" w:color="auto" w:fill="auto"/>
            <w:vAlign w:val="bottom"/>
          </w:tcPr>
          <w:p w14:paraId="356236E4" w14:textId="552090F7" w:rsidR="004E6BA9" w:rsidRPr="00A80C9E" w:rsidRDefault="004E6BA9" w:rsidP="004E6BA9">
            <w:pPr>
              <w:pBdr>
                <w:bottom w:val="single" w:sz="4" w:space="1" w:color="auto"/>
              </w:pBdr>
              <w:tabs>
                <w:tab w:val="decimal" w:pos="972"/>
              </w:tabs>
              <w:spacing w:line="380" w:lineRule="exact"/>
              <w:rPr>
                <w:rFonts w:ascii="Arial" w:hAnsi="Arial" w:cs="Arial"/>
                <w:sz w:val="20"/>
                <w:szCs w:val="20"/>
              </w:rPr>
            </w:pPr>
            <w:r w:rsidRPr="00A80C9E">
              <w:rPr>
                <w:rFonts w:ascii="Arial" w:hAnsi="Arial" w:cs="Arial"/>
                <w:sz w:val="20"/>
                <w:szCs w:val="20"/>
              </w:rPr>
              <w:t>270,179</w:t>
            </w:r>
          </w:p>
        </w:tc>
        <w:tc>
          <w:tcPr>
            <w:tcW w:w="1328" w:type="dxa"/>
            <w:vAlign w:val="bottom"/>
          </w:tcPr>
          <w:p w14:paraId="13E08C31" w14:textId="7928E587" w:rsidR="004E6BA9" w:rsidRPr="00A80C9E" w:rsidRDefault="004E6BA9" w:rsidP="004E6BA9">
            <w:pPr>
              <w:pBdr>
                <w:bottom w:val="single" w:sz="4" w:space="1" w:color="auto"/>
              </w:pBdr>
              <w:tabs>
                <w:tab w:val="decimal" w:pos="972"/>
              </w:tabs>
              <w:spacing w:line="380" w:lineRule="exact"/>
              <w:rPr>
                <w:rFonts w:ascii="Arial" w:hAnsi="Arial" w:cs="Arial"/>
                <w:sz w:val="20"/>
                <w:szCs w:val="20"/>
              </w:rPr>
            </w:pPr>
            <w:r w:rsidRPr="00A80C9E">
              <w:rPr>
                <w:rFonts w:ascii="Arial" w:hAnsi="Arial" w:cs="Arial"/>
                <w:sz w:val="20"/>
                <w:szCs w:val="20"/>
              </w:rPr>
              <w:t>178</w:t>
            </w:r>
          </w:p>
        </w:tc>
        <w:tc>
          <w:tcPr>
            <w:tcW w:w="1327" w:type="dxa"/>
            <w:vAlign w:val="bottom"/>
          </w:tcPr>
          <w:p w14:paraId="286EF298" w14:textId="6BA2908F" w:rsidR="004E6BA9" w:rsidRPr="00A80C9E" w:rsidRDefault="004E6BA9" w:rsidP="004E6BA9">
            <w:pPr>
              <w:pBdr>
                <w:bottom w:val="single" w:sz="4" w:space="1" w:color="auto"/>
              </w:pBdr>
              <w:tabs>
                <w:tab w:val="decimal" w:pos="972"/>
              </w:tabs>
              <w:spacing w:line="380" w:lineRule="exact"/>
              <w:rPr>
                <w:rFonts w:ascii="Arial" w:hAnsi="Arial" w:cs="Arial"/>
                <w:sz w:val="20"/>
                <w:szCs w:val="20"/>
              </w:rPr>
            </w:pPr>
            <w:r w:rsidRPr="00A80C9E">
              <w:rPr>
                <w:rFonts w:ascii="Arial" w:hAnsi="Arial" w:cs="Arial"/>
                <w:sz w:val="20"/>
                <w:szCs w:val="20"/>
              </w:rPr>
              <w:t>100,043</w:t>
            </w:r>
          </w:p>
        </w:tc>
        <w:tc>
          <w:tcPr>
            <w:tcW w:w="1328" w:type="dxa"/>
            <w:vAlign w:val="bottom"/>
          </w:tcPr>
          <w:p w14:paraId="435D6CF0" w14:textId="0E64EF67" w:rsidR="004E6BA9" w:rsidRPr="00A80C9E" w:rsidRDefault="004E6BA9" w:rsidP="004E6BA9">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43</w:t>
            </w:r>
          </w:p>
        </w:tc>
      </w:tr>
      <w:tr w:rsidR="004E6BA9" w:rsidRPr="008416C5" w14:paraId="4589DDF4" w14:textId="77777777" w:rsidTr="004E6BA9">
        <w:trPr>
          <w:trHeight w:val="220"/>
        </w:trPr>
        <w:tc>
          <w:tcPr>
            <w:tcW w:w="3600" w:type="dxa"/>
            <w:vAlign w:val="bottom"/>
            <w:hideMark/>
          </w:tcPr>
          <w:p w14:paraId="521A7C0A" w14:textId="77777777" w:rsidR="004E6BA9" w:rsidRPr="00A80C9E" w:rsidRDefault="004E6BA9" w:rsidP="004E6BA9">
            <w:pPr>
              <w:tabs>
                <w:tab w:val="left" w:pos="3045"/>
              </w:tabs>
              <w:spacing w:line="380" w:lineRule="exact"/>
              <w:ind w:left="252" w:hanging="252"/>
              <w:rPr>
                <w:rFonts w:ascii="Arial" w:hAnsi="Arial" w:cs="Arial"/>
                <w:sz w:val="20"/>
                <w:szCs w:val="20"/>
              </w:rPr>
            </w:pPr>
            <w:r w:rsidRPr="008416C5">
              <w:rPr>
                <w:rFonts w:ascii="Arial" w:hAnsi="Arial" w:cs="Arial"/>
                <w:sz w:val="20"/>
                <w:szCs w:val="20"/>
              </w:rPr>
              <w:t>Total</w:t>
            </w:r>
            <w:r w:rsidRPr="00A80C9E">
              <w:rPr>
                <w:rFonts w:ascii="Arial" w:hAnsi="Arial" w:cs="Arial"/>
                <w:sz w:val="20"/>
                <w:szCs w:val="20"/>
                <w:cs/>
              </w:rPr>
              <w:t xml:space="preserve"> </w:t>
            </w:r>
            <w:r w:rsidRPr="00A80C9E">
              <w:rPr>
                <w:rFonts w:ascii="Arial" w:hAnsi="Arial" w:cs="Arial"/>
                <w:sz w:val="20"/>
                <w:szCs w:val="20"/>
              </w:rPr>
              <w:t xml:space="preserve">other current financial assets </w:t>
            </w:r>
          </w:p>
        </w:tc>
        <w:tc>
          <w:tcPr>
            <w:tcW w:w="1327" w:type="dxa"/>
            <w:shd w:val="clear" w:color="auto" w:fill="auto"/>
            <w:vAlign w:val="bottom"/>
          </w:tcPr>
          <w:p w14:paraId="5D156C10" w14:textId="54C948A0" w:rsidR="004E6BA9" w:rsidRPr="008416C5" w:rsidRDefault="004E6BA9" w:rsidP="004E6BA9">
            <w:pPr>
              <w:pBdr>
                <w:bottom w:val="double" w:sz="4" w:space="1" w:color="auto"/>
              </w:pBdr>
              <w:tabs>
                <w:tab w:val="decimal" w:pos="972"/>
              </w:tabs>
              <w:spacing w:line="380" w:lineRule="exact"/>
              <w:rPr>
                <w:rFonts w:ascii="Arial" w:hAnsi="Arial" w:cs="Arial"/>
                <w:sz w:val="20"/>
                <w:szCs w:val="20"/>
                <w:highlight w:val="cyan"/>
              </w:rPr>
            </w:pPr>
            <w:r>
              <w:rPr>
                <w:rFonts w:ascii="Arial" w:hAnsi="Arial" w:cs="Arial"/>
                <w:sz w:val="20"/>
                <w:szCs w:val="20"/>
              </w:rPr>
              <w:t>270,179</w:t>
            </w:r>
          </w:p>
        </w:tc>
        <w:tc>
          <w:tcPr>
            <w:tcW w:w="1328" w:type="dxa"/>
            <w:vAlign w:val="bottom"/>
          </w:tcPr>
          <w:p w14:paraId="19DF9940" w14:textId="2B320EFC" w:rsidR="004E6BA9" w:rsidRPr="00A80C9E" w:rsidRDefault="004E6BA9" w:rsidP="004E6BA9">
            <w:pPr>
              <w:pBdr>
                <w:bottom w:val="double" w:sz="4" w:space="1" w:color="auto"/>
              </w:pBdr>
              <w:tabs>
                <w:tab w:val="decimal" w:pos="972"/>
              </w:tabs>
              <w:spacing w:line="380" w:lineRule="exact"/>
              <w:rPr>
                <w:rFonts w:ascii="Arial" w:hAnsi="Arial" w:cs="Arial"/>
                <w:sz w:val="20"/>
                <w:szCs w:val="20"/>
              </w:rPr>
            </w:pPr>
            <w:r w:rsidRPr="00A80C9E">
              <w:rPr>
                <w:rFonts w:ascii="Arial" w:hAnsi="Arial" w:cs="Arial"/>
                <w:sz w:val="20"/>
                <w:szCs w:val="20"/>
              </w:rPr>
              <w:t>178</w:t>
            </w:r>
          </w:p>
        </w:tc>
        <w:tc>
          <w:tcPr>
            <w:tcW w:w="1327" w:type="dxa"/>
            <w:vAlign w:val="bottom"/>
          </w:tcPr>
          <w:p w14:paraId="3206F442" w14:textId="0003E669" w:rsidR="004E6BA9" w:rsidRPr="00A80C9E" w:rsidRDefault="004E6BA9" w:rsidP="004E6BA9">
            <w:pPr>
              <w:pBdr>
                <w:bottom w:val="double" w:sz="4" w:space="1" w:color="auto"/>
              </w:pBdr>
              <w:tabs>
                <w:tab w:val="decimal" w:pos="972"/>
              </w:tabs>
              <w:spacing w:line="380" w:lineRule="exact"/>
              <w:rPr>
                <w:rFonts w:ascii="Arial" w:hAnsi="Arial" w:cs="Arial"/>
                <w:sz w:val="20"/>
                <w:szCs w:val="20"/>
              </w:rPr>
            </w:pPr>
            <w:r w:rsidRPr="00A80C9E">
              <w:rPr>
                <w:rFonts w:ascii="Arial" w:hAnsi="Arial" w:cs="Arial"/>
                <w:sz w:val="20"/>
                <w:szCs w:val="20"/>
              </w:rPr>
              <w:t>100,043</w:t>
            </w:r>
          </w:p>
        </w:tc>
        <w:tc>
          <w:tcPr>
            <w:tcW w:w="1328" w:type="dxa"/>
            <w:vAlign w:val="bottom"/>
          </w:tcPr>
          <w:p w14:paraId="4FD550CE" w14:textId="505E36D8" w:rsidR="004E6BA9" w:rsidRPr="00A80C9E" w:rsidRDefault="004E6BA9" w:rsidP="004E6BA9">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43</w:t>
            </w:r>
          </w:p>
        </w:tc>
      </w:tr>
    </w:tbl>
    <w:p w14:paraId="48281021" w14:textId="4EE5E1B0" w:rsidR="009451CB" w:rsidRPr="00A80C9E" w:rsidRDefault="009451CB" w:rsidP="00CB2C31">
      <w:pPr>
        <w:pStyle w:val="Heading1"/>
        <w:spacing w:after="120" w:line="380" w:lineRule="exact"/>
        <w:ind w:left="547" w:hanging="547"/>
        <w:rPr>
          <w:rFonts w:ascii="Arial" w:hAnsi="Arial" w:cs="Arial"/>
          <w:b w:val="0"/>
          <w:bCs w:val="0"/>
          <w:sz w:val="22"/>
          <w:szCs w:val="22"/>
        </w:rPr>
      </w:pPr>
      <w:r w:rsidRPr="00A80C9E">
        <w:rPr>
          <w:rFonts w:ascii="Arial" w:hAnsi="Arial" w:cs="Arial"/>
          <w:sz w:val="22"/>
          <w:szCs w:val="22"/>
        </w:rPr>
        <w:t>11.</w:t>
      </w:r>
      <w:r w:rsidRPr="00A80C9E">
        <w:rPr>
          <w:rFonts w:ascii="Arial" w:hAnsi="Arial" w:cs="Arial"/>
          <w:sz w:val="22"/>
          <w:szCs w:val="22"/>
        </w:rPr>
        <w:tab/>
      </w:r>
      <w:r w:rsidRPr="007E229C">
        <w:rPr>
          <w:rFonts w:ascii="Arial" w:eastAsia="Arial Unicode MS" w:hAnsi="Arial" w:cs="Arial"/>
          <w:sz w:val="22"/>
          <w:szCs w:val="22"/>
          <w:lang w:val="en-GB"/>
        </w:rPr>
        <w:t>Restricted deposit at bank</w:t>
      </w:r>
    </w:p>
    <w:p w14:paraId="63F8E255" w14:textId="43088C47" w:rsidR="009C0154" w:rsidRPr="007E229C" w:rsidRDefault="00490DAA" w:rsidP="008D2A68">
      <w:pPr>
        <w:pStyle w:val="BodyText"/>
        <w:spacing w:before="120" w:line="380" w:lineRule="exact"/>
        <w:ind w:left="547" w:hanging="547"/>
        <w:jc w:val="both"/>
        <w:rPr>
          <w:rFonts w:ascii="Arial" w:eastAsia="Arial Unicode MS" w:hAnsi="Arial" w:cs="Arial"/>
          <w:sz w:val="22"/>
          <w:szCs w:val="22"/>
        </w:rPr>
      </w:pPr>
      <w:r w:rsidRPr="007E229C">
        <w:rPr>
          <w:rFonts w:ascii="Arial" w:eastAsia="Arial Unicode MS" w:hAnsi="Arial" w:cs="Arial"/>
          <w:sz w:val="22"/>
          <w:szCs w:val="22"/>
          <w:lang w:val="en-GB"/>
        </w:rPr>
        <w:tab/>
      </w:r>
      <w:r w:rsidR="008416C5" w:rsidRPr="007E229C">
        <w:rPr>
          <w:rFonts w:ascii="Arial" w:eastAsia="Arial Unicode MS" w:hAnsi="Arial" w:cs="Arial"/>
          <w:sz w:val="22"/>
          <w:szCs w:val="22"/>
          <w:lang w:val="en-GB"/>
        </w:rPr>
        <w:t xml:space="preserve">The balance </w:t>
      </w:r>
      <w:r w:rsidR="004E6BA9">
        <w:rPr>
          <w:rFonts w:ascii="Arial" w:eastAsia="Arial Unicode MS" w:hAnsi="Arial" w:cs="Arial"/>
          <w:sz w:val="22"/>
          <w:szCs w:val="22"/>
          <w:lang w:val="en-GB"/>
        </w:rPr>
        <w:t>represents the subsidiaries’</w:t>
      </w:r>
      <w:r w:rsidR="008416C5" w:rsidRPr="007E229C">
        <w:rPr>
          <w:rFonts w:ascii="Arial" w:eastAsia="Arial Unicode MS" w:hAnsi="Arial" w:cs="Arial"/>
          <w:sz w:val="22"/>
          <w:szCs w:val="22"/>
          <w:lang w:val="en-GB"/>
        </w:rPr>
        <w:t xml:space="preserve"> fixed deposit</w:t>
      </w:r>
      <w:r w:rsidR="004E6BA9">
        <w:rPr>
          <w:rFonts w:ascii="Arial" w:eastAsia="Arial Unicode MS" w:hAnsi="Arial" w:cs="Arial"/>
          <w:sz w:val="22"/>
          <w:szCs w:val="22"/>
          <w:lang w:val="en-GB"/>
        </w:rPr>
        <w:t xml:space="preserve">s, </w:t>
      </w:r>
      <w:r w:rsidR="008416C5" w:rsidRPr="007E229C">
        <w:rPr>
          <w:rFonts w:ascii="Arial" w:eastAsia="Arial Unicode MS" w:hAnsi="Arial" w:cs="Arial"/>
          <w:sz w:val="22"/>
          <w:szCs w:val="22"/>
          <w:lang w:val="en-GB"/>
        </w:rPr>
        <w:t xml:space="preserve">which </w:t>
      </w:r>
      <w:r w:rsidR="004E6BA9">
        <w:rPr>
          <w:rFonts w:ascii="Arial" w:eastAsia="Arial Unicode MS" w:hAnsi="Arial" w:cs="Arial"/>
          <w:sz w:val="22"/>
          <w:szCs w:val="22"/>
          <w:lang w:val="en-GB"/>
        </w:rPr>
        <w:t>are</w:t>
      </w:r>
      <w:r w:rsidR="008416C5" w:rsidRPr="007E229C">
        <w:rPr>
          <w:rFonts w:ascii="Arial" w:eastAsia="Arial Unicode MS" w:hAnsi="Arial" w:cs="Arial"/>
          <w:sz w:val="22"/>
          <w:szCs w:val="22"/>
          <w:lang w:val="en-GB"/>
        </w:rPr>
        <w:t xml:space="preserve"> restricted </w:t>
      </w:r>
      <w:r w:rsidR="004E6BA9">
        <w:rPr>
          <w:rFonts w:ascii="Arial" w:eastAsia="Arial Unicode MS" w:hAnsi="Arial" w:cs="Arial"/>
          <w:sz w:val="22"/>
          <w:szCs w:val="22"/>
          <w:lang w:val="en-GB"/>
        </w:rPr>
        <w:t>in</w:t>
      </w:r>
      <w:r w:rsidR="008416C5" w:rsidRPr="007E229C">
        <w:rPr>
          <w:rFonts w:ascii="Arial" w:eastAsia="Arial Unicode MS" w:hAnsi="Arial" w:cs="Arial"/>
          <w:sz w:val="22"/>
          <w:szCs w:val="22"/>
          <w:lang w:val="en-GB"/>
        </w:rPr>
        <w:t xml:space="preserve"> usage </w:t>
      </w:r>
      <w:r w:rsidR="004E6BA9">
        <w:rPr>
          <w:rFonts w:ascii="Arial" w:eastAsia="Arial Unicode MS" w:hAnsi="Arial" w:cs="Arial"/>
          <w:sz w:val="22"/>
          <w:szCs w:val="22"/>
          <w:lang w:val="en-GB"/>
        </w:rPr>
        <w:t>due to them being</w:t>
      </w:r>
      <w:r w:rsidR="008416C5" w:rsidRPr="007E229C">
        <w:rPr>
          <w:rFonts w:ascii="Arial" w:eastAsia="Arial Unicode MS" w:hAnsi="Arial" w:cs="Arial"/>
          <w:sz w:val="22"/>
          <w:szCs w:val="22"/>
          <w:lang w:val="en-GB"/>
        </w:rPr>
        <w:t xml:space="preserve"> pledge as collateral for fleet cards</w:t>
      </w:r>
      <w:r w:rsidR="006109A0" w:rsidRPr="007E229C">
        <w:rPr>
          <w:rFonts w:ascii="Arial" w:eastAsia="Arial Unicode MS" w:hAnsi="Arial" w:cs="Arial"/>
          <w:sz w:val="22"/>
          <w:szCs w:val="22"/>
          <w:lang w:val="en-GB"/>
        </w:rPr>
        <w:t xml:space="preserve"> and bank guarantee</w:t>
      </w:r>
      <w:r w:rsidR="004E6BA9">
        <w:rPr>
          <w:rFonts w:ascii="Arial" w:eastAsia="Arial Unicode MS" w:hAnsi="Arial" w:cs="Arial"/>
          <w:sz w:val="22"/>
          <w:szCs w:val="22"/>
          <w:lang w:val="en-GB"/>
        </w:rPr>
        <w:t xml:space="preserve">s. These guarantees are </w:t>
      </w:r>
      <w:r w:rsidR="006109A0" w:rsidRPr="007E229C">
        <w:rPr>
          <w:rFonts w:ascii="Arial" w:eastAsia="Arial Unicode MS" w:hAnsi="Arial" w:cs="Arial"/>
          <w:sz w:val="22"/>
          <w:szCs w:val="22"/>
          <w:lang w:val="en-GB"/>
        </w:rPr>
        <w:t>in respect of performance under agreements</w:t>
      </w:r>
      <w:r w:rsidR="008416C5" w:rsidRPr="007E229C">
        <w:rPr>
          <w:rFonts w:ascii="Arial" w:eastAsia="Arial Unicode MS" w:hAnsi="Arial" w:cs="Arial"/>
          <w:sz w:val="22"/>
          <w:szCs w:val="22"/>
          <w:lang w:val="en-GB"/>
        </w:rPr>
        <w:t xml:space="preserve"> </w:t>
      </w:r>
      <w:r w:rsidR="006109A0" w:rsidRPr="007E229C">
        <w:rPr>
          <w:rFonts w:ascii="Arial" w:eastAsia="Arial Unicode MS" w:hAnsi="Arial" w:cs="Arial"/>
          <w:sz w:val="22"/>
          <w:szCs w:val="22"/>
          <w:lang w:val="en-GB"/>
        </w:rPr>
        <w:t xml:space="preserve">as required </w:t>
      </w:r>
      <w:r w:rsidR="004E6BA9">
        <w:rPr>
          <w:rFonts w:ascii="Arial" w:eastAsia="Arial Unicode MS" w:hAnsi="Arial" w:cs="Arial"/>
          <w:sz w:val="22"/>
          <w:szCs w:val="22"/>
          <w:lang w:val="en-GB"/>
        </w:rPr>
        <w:t>by</w:t>
      </w:r>
      <w:r w:rsidR="006109A0" w:rsidRPr="007E229C">
        <w:rPr>
          <w:rFonts w:ascii="Arial" w:eastAsia="Arial Unicode MS" w:hAnsi="Arial" w:cs="Arial"/>
          <w:sz w:val="22"/>
          <w:szCs w:val="22"/>
          <w:lang w:val="en-GB"/>
        </w:rPr>
        <w:t xml:space="preserve"> the business.</w:t>
      </w:r>
    </w:p>
    <w:p w14:paraId="301FD5B1"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6D5E3A33" w14:textId="2D83B0BC" w:rsidR="00BD1B62" w:rsidRPr="007E229C" w:rsidRDefault="00B41640" w:rsidP="001B67A7">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1</w:t>
      </w:r>
      <w:r w:rsidR="00532689" w:rsidRPr="007E229C">
        <w:rPr>
          <w:rFonts w:ascii="Arial" w:eastAsia="Arial Unicode MS" w:hAnsi="Arial" w:cs="Arial"/>
          <w:b/>
          <w:bCs/>
          <w:sz w:val="22"/>
          <w:szCs w:val="22"/>
          <w:lang w:val="en-GB"/>
        </w:rPr>
        <w:t>2</w:t>
      </w:r>
      <w:r w:rsidR="00EB55A2" w:rsidRPr="007E229C">
        <w:rPr>
          <w:rFonts w:ascii="Arial" w:eastAsia="Arial Unicode MS" w:hAnsi="Arial" w:cs="Arial"/>
          <w:b/>
          <w:bCs/>
          <w:sz w:val="22"/>
          <w:szCs w:val="22"/>
          <w:lang w:val="en-GB"/>
        </w:rPr>
        <w:t>.</w:t>
      </w:r>
      <w:r w:rsidR="00EB55A2" w:rsidRPr="007E229C">
        <w:rPr>
          <w:rFonts w:ascii="Arial" w:eastAsia="Arial Unicode MS" w:hAnsi="Arial" w:cs="Arial"/>
          <w:b/>
          <w:bCs/>
          <w:sz w:val="22"/>
          <w:szCs w:val="22"/>
          <w:lang w:val="en-GB"/>
        </w:rPr>
        <w:tab/>
      </w:r>
      <w:r w:rsidR="00085B65" w:rsidRPr="007E229C">
        <w:rPr>
          <w:rFonts w:ascii="Arial" w:eastAsia="Arial Unicode MS" w:hAnsi="Arial" w:cs="Arial"/>
          <w:b/>
          <w:bCs/>
          <w:sz w:val="22"/>
          <w:szCs w:val="22"/>
          <w:lang w:val="en-GB"/>
        </w:rPr>
        <w:t>I</w:t>
      </w:r>
      <w:r w:rsidR="00EB55A2" w:rsidRPr="007E229C">
        <w:rPr>
          <w:rFonts w:ascii="Arial" w:eastAsia="Arial Unicode MS" w:hAnsi="Arial" w:cs="Arial"/>
          <w:b/>
          <w:bCs/>
          <w:sz w:val="22"/>
          <w:szCs w:val="22"/>
          <w:lang w:val="en-GB"/>
        </w:rPr>
        <w:t xml:space="preserve">nvestments in subsidiaries </w:t>
      </w:r>
    </w:p>
    <w:p w14:paraId="594AE2B3" w14:textId="406C0164" w:rsidR="005043CD" w:rsidRPr="007E229C" w:rsidRDefault="005043CD" w:rsidP="001B67A7">
      <w:pPr>
        <w:pStyle w:val="BodyText"/>
        <w:spacing w:before="120" w:line="380" w:lineRule="exact"/>
        <w:ind w:left="547" w:hanging="547"/>
        <w:jc w:val="both"/>
        <w:rPr>
          <w:rFonts w:ascii="Arial" w:eastAsia="Arial Unicode MS" w:hAnsi="Arial" w:cs="Arial"/>
          <w:b/>
          <w:bCs/>
          <w:sz w:val="22"/>
          <w:szCs w:val="22"/>
          <w:cs/>
        </w:rPr>
      </w:pPr>
      <w:r w:rsidRPr="007E229C">
        <w:rPr>
          <w:rFonts w:ascii="Arial" w:eastAsia="Arial Unicode MS" w:hAnsi="Arial" w:cs="Arial"/>
          <w:b/>
          <w:bCs/>
          <w:sz w:val="22"/>
          <w:szCs w:val="22"/>
          <w:lang w:val="en-GB"/>
        </w:rPr>
        <w:t>1</w:t>
      </w:r>
      <w:r w:rsidR="00532689" w:rsidRPr="007E229C">
        <w:rPr>
          <w:rFonts w:ascii="Arial" w:eastAsia="Arial Unicode MS" w:hAnsi="Arial" w:cs="Arial"/>
          <w:b/>
          <w:bCs/>
          <w:sz w:val="22"/>
          <w:szCs w:val="22"/>
          <w:lang w:val="en-GB"/>
        </w:rPr>
        <w:t>2</w:t>
      </w:r>
      <w:r w:rsidRPr="007E229C">
        <w:rPr>
          <w:rFonts w:ascii="Arial" w:eastAsia="Arial Unicode MS" w:hAnsi="Arial" w:cs="Arial"/>
          <w:b/>
          <w:bCs/>
          <w:sz w:val="22"/>
          <w:szCs w:val="22"/>
          <w:lang w:val="en-GB"/>
        </w:rPr>
        <w:t>.1</w:t>
      </w:r>
      <w:r w:rsidRPr="007E229C">
        <w:rPr>
          <w:rFonts w:ascii="Arial" w:eastAsia="Arial Unicode MS" w:hAnsi="Arial" w:cs="Arial"/>
          <w:b/>
          <w:bCs/>
          <w:sz w:val="22"/>
          <w:szCs w:val="22"/>
          <w:lang w:val="en-GB"/>
        </w:rPr>
        <w:tab/>
        <w:t>Details of investments in subsidiaries as presented in separate financial statements</w:t>
      </w:r>
    </w:p>
    <w:tbl>
      <w:tblPr>
        <w:tblW w:w="9453" w:type="dxa"/>
        <w:tblInd w:w="270" w:type="dxa"/>
        <w:tblLayout w:type="fixed"/>
        <w:tblLook w:val="01E0" w:firstRow="1" w:lastRow="1" w:firstColumn="1" w:lastColumn="1" w:noHBand="0" w:noVBand="0"/>
      </w:tblPr>
      <w:tblGrid>
        <w:gridCol w:w="2070"/>
        <w:gridCol w:w="720"/>
        <w:gridCol w:w="270"/>
        <w:gridCol w:w="720"/>
        <w:gridCol w:w="273"/>
        <w:gridCol w:w="630"/>
        <w:gridCol w:w="270"/>
        <w:gridCol w:w="540"/>
        <w:gridCol w:w="270"/>
        <w:gridCol w:w="807"/>
        <w:gridCol w:w="270"/>
        <w:gridCol w:w="813"/>
        <w:gridCol w:w="270"/>
        <w:gridCol w:w="630"/>
        <w:gridCol w:w="270"/>
        <w:gridCol w:w="630"/>
      </w:tblGrid>
      <w:tr w:rsidR="00686FA0" w:rsidRPr="006E4E43" w14:paraId="10765618" w14:textId="77777777" w:rsidTr="004E6BA9">
        <w:trPr>
          <w:cantSplit/>
          <w:trHeight w:val="68"/>
        </w:trPr>
        <w:tc>
          <w:tcPr>
            <w:tcW w:w="2070" w:type="dxa"/>
            <w:vAlign w:val="bottom"/>
          </w:tcPr>
          <w:p w14:paraId="75CA4515" w14:textId="77777777" w:rsidR="0002669D" w:rsidRPr="006E4E43" w:rsidRDefault="0002669D" w:rsidP="004D37AA">
            <w:pPr>
              <w:tabs>
                <w:tab w:val="left" w:pos="360"/>
                <w:tab w:val="left" w:pos="900"/>
              </w:tabs>
              <w:spacing w:line="300" w:lineRule="exact"/>
              <w:ind w:left="252" w:right="-108"/>
              <w:rPr>
                <w:rFonts w:ascii="Arial" w:hAnsi="Arial" w:cs="Arial"/>
                <w:sz w:val="14"/>
                <w:szCs w:val="14"/>
                <w:cs/>
                <w:lang w:val="en-GB"/>
              </w:rPr>
            </w:pPr>
          </w:p>
        </w:tc>
        <w:tc>
          <w:tcPr>
            <w:tcW w:w="720" w:type="dxa"/>
            <w:vAlign w:val="bottom"/>
          </w:tcPr>
          <w:p w14:paraId="6BC92B97" w14:textId="77777777" w:rsidR="0002669D" w:rsidRPr="006E4E43" w:rsidRDefault="0002669D" w:rsidP="004D37AA">
            <w:pPr>
              <w:spacing w:line="300" w:lineRule="exact"/>
              <w:ind w:left="-88" w:right="-28"/>
              <w:jc w:val="right"/>
              <w:rPr>
                <w:rFonts w:ascii="Arial" w:hAnsi="Arial" w:cs="Arial"/>
                <w:sz w:val="14"/>
                <w:szCs w:val="14"/>
              </w:rPr>
            </w:pPr>
          </w:p>
        </w:tc>
        <w:tc>
          <w:tcPr>
            <w:tcW w:w="270" w:type="dxa"/>
            <w:vAlign w:val="bottom"/>
          </w:tcPr>
          <w:p w14:paraId="1F9A2E87" w14:textId="77777777" w:rsidR="0002669D" w:rsidRPr="006E4E43" w:rsidRDefault="0002669D" w:rsidP="004D37AA">
            <w:pPr>
              <w:tabs>
                <w:tab w:val="left" w:pos="360"/>
                <w:tab w:val="left" w:pos="900"/>
              </w:tabs>
              <w:spacing w:line="300" w:lineRule="exact"/>
              <w:ind w:right="-108"/>
              <w:rPr>
                <w:rFonts w:ascii="Arial" w:hAnsi="Arial" w:cs="Arial"/>
                <w:sz w:val="14"/>
                <w:szCs w:val="14"/>
                <w:lang w:val="en-GB"/>
              </w:rPr>
            </w:pPr>
          </w:p>
        </w:tc>
        <w:tc>
          <w:tcPr>
            <w:tcW w:w="720" w:type="dxa"/>
            <w:vAlign w:val="bottom"/>
          </w:tcPr>
          <w:p w14:paraId="78F7AF75" w14:textId="77777777" w:rsidR="0002669D" w:rsidRPr="006E4E43" w:rsidRDefault="0002669D" w:rsidP="004D37AA">
            <w:pPr>
              <w:spacing w:line="300" w:lineRule="exact"/>
              <w:ind w:left="-88" w:right="-28"/>
              <w:jc w:val="right"/>
              <w:rPr>
                <w:rFonts w:ascii="Arial" w:hAnsi="Arial" w:cs="Arial"/>
                <w:sz w:val="14"/>
                <w:szCs w:val="14"/>
              </w:rPr>
            </w:pPr>
          </w:p>
        </w:tc>
        <w:tc>
          <w:tcPr>
            <w:tcW w:w="273" w:type="dxa"/>
            <w:tcBorders>
              <w:left w:val="nil"/>
            </w:tcBorders>
            <w:vAlign w:val="bottom"/>
          </w:tcPr>
          <w:p w14:paraId="5113011B" w14:textId="77777777" w:rsidR="0002669D" w:rsidRPr="006E4E43" w:rsidRDefault="0002669D" w:rsidP="004D37AA">
            <w:pPr>
              <w:spacing w:line="300" w:lineRule="exact"/>
              <w:ind w:left="-88" w:right="-28"/>
              <w:jc w:val="right"/>
              <w:rPr>
                <w:rFonts w:ascii="Arial" w:hAnsi="Arial" w:cs="Arial"/>
                <w:sz w:val="14"/>
                <w:szCs w:val="14"/>
              </w:rPr>
            </w:pPr>
          </w:p>
        </w:tc>
        <w:tc>
          <w:tcPr>
            <w:tcW w:w="630" w:type="dxa"/>
            <w:vAlign w:val="bottom"/>
          </w:tcPr>
          <w:p w14:paraId="611E4E56" w14:textId="77777777" w:rsidR="0002669D" w:rsidRPr="006E4E43" w:rsidRDefault="0002669D" w:rsidP="004D37AA">
            <w:pPr>
              <w:tabs>
                <w:tab w:val="left" w:pos="900"/>
              </w:tabs>
              <w:spacing w:line="300" w:lineRule="exact"/>
              <w:ind w:left="-103" w:right="-8"/>
              <w:jc w:val="right"/>
              <w:rPr>
                <w:rFonts w:ascii="Arial" w:hAnsi="Arial" w:cs="Arial"/>
                <w:sz w:val="14"/>
                <w:szCs w:val="14"/>
                <w:lang w:val="en-GB"/>
              </w:rPr>
            </w:pPr>
          </w:p>
        </w:tc>
        <w:tc>
          <w:tcPr>
            <w:tcW w:w="270" w:type="dxa"/>
            <w:vAlign w:val="bottom"/>
          </w:tcPr>
          <w:p w14:paraId="62B017CD" w14:textId="77777777" w:rsidR="0002669D" w:rsidRPr="006E4E43" w:rsidRDefault="0002669D" w:rsidP="004D37AA">
            <w:pPr>
              <w:tabs>
                <w:tab w:val="left" w:pos="360"/>
                <w:tab w:val="left" w:pos="900"/>
              </w:tabs>
              <w:spacing w:line="300" w:lineRule="exact"/>
              <w:ind w:left="-103"/>
              <w:jc w:val="right"/>
              <w:rPr>
                <w:rFonts w:ascii="Arial" w:hAnsi="Arial" w:cs="Arial"/>
                <w:sz w:val="14"/>
                <w:szCs w:val="14"/>
                <w:lang w:val="en-GB"/>
              </w:rPr>
            </w:pPr>
          </w:p>
        </w:tc>
        <w:tc>
          <w:tcPr>
            <w:tcW w:w="540" w:type="dxa"/>
            <w:vAlign w:val="bottom"/>
          </w:tcPr>
          <w:p w14:paraId="188DF628" w14:textId="77777777" w:rsidR="0002669D" w:rsidRPr="006E4E43" w:rsidRDefault="0002669D" w:rsidP="004D37AA">
            <w:pPr>
              <w:tabs>
                <w:tab w:val="left" w:pos="900"/>
              </w:tabs>
              <w:spacing w:line="300" w:lineRule="exact"/>
              <w:ind w:left="-103" w:right="-8"/>
              <w:jc w:val="right"/>
              <w:rPr>
                <w:rFonts w:ascii="Arial" w:hAnsi="Arial" w:cs="Arial"/>
                <w:sz w:val="14"/>
                <w:szCs w:val="14"/>
                <w:lang w:val="en-GB"/>
              </w:rPr>
            </w:pPr>
          </w:p>
        </w:tc>
        <w:tc>
          <w:tcPr>
            <w:tcW w:w="270" w:type="dxa"/>
            <w:vAlign w:val="bottom"/>
          </w:tcPr>
          <w:p w14:paraId="1929187A" w14:textId="77777777" w:rsidR="0002669D" w:rsidRPr="006E4E43" w:rsidRDefault="0002669D" w:rsidP="004D37AA">
            <w:pPr>
              <w:tabs>
                <w:tab w:val="left" w:pos="900"/>
              </w:tabs>
              <w:spacing w:line="300" w:lineRule="exact"/>
              <w:ind w:left="-103" w:right="-8"/>
              <w:jc w:val="right"/>
              <w:rPr>
                <w:rFonts w:ascii="Arial" w:hAnsi="Arial" w:cs="Arial"/>
                <w:sz w:val="14"/>
                <w:szCs w:val="14"/>
                <w:lang w:val="en-GB"/>
              </w:rPr>
            </w:pPr>
          </w:p>
        </w:tc>
        <w:tc>
          <w:tcPr>
            <w:tcW w:w="3690" w:type="dxa"/>
            <w:gridSpan w:val="7"/>
            <w:vAlign w:val="bottom"/>
          </w:tcPr>
          <w:p w14:paraId="589CBFC9" w14:textId="73B804BE" w:rsidR="0002669D" w:rsidRPr="006E4E43" w:rsidRDefault="0002669D" w:rsidP="004D37AA">
            <w:pPr>
              <w:spacing w:line="300" w:lineRule="exact"/>
              <w:ind w:left="-125"/>
              <w:jc w:val="right"/>
              <w:rPr>
                <w:rFonts w:ascii="Arial" w:hAnsi="Arial" w:cs="Arial"/>
                <w:sz w:val="14"/>
                <w:szCs w:val="14"/>
                <w:lang w:val="en-GB"/>
              </w:rPr>
            </w:pPr>
            <w:r w:rsidRPr="006E4E43">
              <w:rPr>
                <w:rFonts w:ascii="Arial" w:hAnsi="Arial" w:cs="Arial"/>
                <w:sz w:val="14"/>
                <w:szCs w:val="14"/>
                <w:lang w:val="en-GB"/>
              </w:rPr>
              <w:t xml:space="preserve">       (Unit: </w:t>
            </w:r>
            <w:r w:rsidR="00B41640" w:rsidRPr="006E4E43">
              <w:rPr>
                <w:rFonts w:ascii="Arial" w:hAnsi="Arial" w:cs="Arial"/>
                <w:sz w:val="14"/>
                <w:szCs w:val="14"/>
                <w:lang w:val="en-GB"/>
              </w:rPr>
              <w:t xml:space="preserve">Thousand </w:t>
            </w:r>
            <w:r w:rsidRPr="006E4E43">
              <w:rPr>
                <w:rFonts w:ascii="Arial" w:hAnsi="Arial" w:cs="Arial"/>
                <w:sz w:val="14"/>
                <w:szCs w:val="14"/>
                <w:lang w:val="en-GB"/>
              </w:rPr>
              <w:t>Baht)</w:t>
            </w:r>
          </w:p>
        </w:tc>
      </w:tr>
      <w:tr w:rsidR="0002669D" w:rsidRPr="006E4E43" w14:paraId="50479760" w14:textId="77777777" w:rsidTr="004E6BA9">
        <w:trPr>
          <w:cantSplit/>
          <w:trHeight w:val="68"/>
        </w:trPr>
        <w:tc>
          <w:tcPr>
            <w:tcW w:w="2070" w:type="dxa"/>
            <w:vAlign w:val="bottom"/>
          </w:tcPr>
          <w:p w14:paraId="26D1828E" w14:textId="77777777" w:rsidR="0002669D" w:rsidRPr="006E4E43" w:rsidRDefault="0002669D" w:rsidP="004D37AA">
            <w:pPr>
              <w:tabs>
                <w:tab w:val="left" w:pos="360"/>
                <w:tab w:val="left" w:pos="900"/>
              </w:tabs>
              <w:spacing w:line="300" w:lineRule="exact"/>
              <w:ind w:right="-108"/>
              <w:rPr>
                <w:rFonts w:ascii="Arial" w:hAnsi="Arial" w:cs="Arial"/>
                <w:sz w:val="14"/>
                <w:szCs w:val="14"/>
                <w:lang w:val="en-GB"/>
              </w:rPr>
            </w:pPr>
          </w:p>
        </w:tc>
        <w:tc>
          <w:tcPr>
            <w:tcW w:w="720" w:type="dxa"/>
            <w:vAlign w:val="bottom"/>
          </w:tcPr>
          <w:p w14:paraId="4E8A3F07" w14:textId="77777777" w:rsidR="0002669D" w:rsidRPr="006E4E43" w:rsidRDefault="0002669D" w:rsidP="004D37AA">
            <w:pPr>
              <w:spacing w:line="300" w:lineRule="exact"/>
              <w:ind w:left="-88" w:right="-28"/>
              <w:jc w:val="right"/>
              <w:rPr>
                <w:rFonts w:ascii="Arial" w:hAnsi="Arial" w:cs="Arial"/>
                <w:sz w:val="14"/>
                <w:szCs w:val="14"/>
              </w:rPr>
            </w:pPr>
          </w:p>
        </w:tc>
        <w:tc>
          <w:tcPr>
            <w:tcW w:w="270" w:type="dxa"/>
            <w:vAlign w:val="bottom"/>
          </w:tcPr>
          <w:p w14:paraId="28A0C749" w14:textId="77777777" w:rsidR="0002669D" w:rsidRPr="006E4E43" w:rsidRDefault="0002669D" w:rsidP="004D37AA">
            <w:pPr>
              <w:tabs>
                <w:tab w:val="left" w:pos="360"/>
                <w:tab w:val="left" w:pos="900"/>
              </w:tabs>
              <w:spacing w:line="300" w:lineRule="exact"/>
              <w:ind w:right="-108"/>
              <w:rPr>
                <w:rFonts w:ascii="Arial" w:hAnsi="Arial" w:cs="Arial"/>
                <w:sz w:val="14"/>
                <w:szCs w:val="14"/>
                <w:lang w:val="en-GB"/>
              </w:rPr>
            </w:pPr>
          </w:p>
        </w:tc>
        <w:tc>
          <w:tcPr>
            <w:tcW w:w="720" w:type="dxa"/>
            <w:vAlign w:val="bottom"/>
          </w:tcPr>
          <w:p w14:paraId="3B0A09E5" w14:textId="77777777" w:rsidR="0002669D" w:rsidRPr="006E4E43" w:rsidRDefault="0002669D" w:rsidP="004D37AA">
            <w:pPr>
              <w:spacing w:line="300" w:lineRule="exact"/>
              <w:ind w:left="-88" w:right="-28"/>
              <w:jc w:val="right"/>
              <w:rPr>
                <w:rFonts w:ascii="Arial" w:hAnsi="Arial" w:cs="Arial"/>
                <w:sz w:val="14"/>
                <w:szCs w:val="14"/>
              </w:rPr>
            </w:pPr>
          </w:p>
        </w:tc>
        <w:tc>
          <w:tcPr>
            <w:tcW w:w="1980" w:type="dxa"/>
            <w:gridSpan w:val="5"/>
            <w:tcBorders>
              <w:left w:val="nil"/>
            </w:tcBorders>
            <w:vAlign w:val="bottom"/>
          </w:tcPr>
          <w:p w14:paraId="0B2A6FE2" w14:textId="77777777" w:rsidR="0002669D" w:rsidRPr="006E4E43" w:rsidRDefault="0002669D" w:rsidP="004D37AA">
            <w:pPr>
              <w:spacing w:line="300" w:lineRule="exact"/>
              <w:ind w:left="-88" w:right="-28"/>
              <w:jc w:val="right"/>
              <w:rPr>
                <w:rFonts w:ascii="Arial" w:hAnsi="Arial" w:cs="Arial"/>
                <w:sz w:val="14"/>
                <w:szCs w:val="14"/>
              </w:rPr>
            </w:pPr>
          </w:p>
        </w:tc>
        <w:tc>
          <w:tcPr>
            <w:tcW w:w="3690" w:type="dxa"/>
            <w:gridSpan w:val="7"/>
            <w:tcBorders>
              <w:bottom w:val="single" w:sz="4" w:space="0" w:color="auto"/>
            </w:tcBorders>
            <w:vAlign w:val="bottom"/>
          </w:tcPr>
          <w:p w14:paraId="7612F4D5" w14:textId="6B262E15" w:rsidR="0002669D" w:rsidRPr="006E4E43" w:rsidRDefault="0002669D" w:rsidP="004D37AA">
            <w:pPr>
              <w:spacing w:line="300" w:lineRule="exact"/>
              <w:ind w:left="-125"/>
              <w:jc w:val="center"/>
              <w:rPr>
                <w:rFonts w:ascii="Arial" w:hAnsi="Arial" w:cs="Arial"/>
                <w:sz w:val="14"/>
                <w:szCs w:val="14"/>
              </w:rPr>
            </w:pPr>
            <w:r w:rsidRPr="006E4E43">
              <w:rPr>
                <w:rFonts w:ascii="Arial" w:hAnsi="Arial" w:cs="Arial"/>
                <w:sz w:val="14"/>
                <w:szCs w:val="14"/>
                <w:lang w:val="en-GB"/>
              </w:rPr>
              <w:t xml:space="preserve">Separate </w:t>
            </w:r>
            <w:r w:rsidR="00EB55A2" w:rsidRPr="006E4E43">
              <w:rPr>
                <w:rFonts w:ascii="Arial" w:hAnsi="Arial" w:cs="Arial"/>
                <w:sz w:val="14"/>
                <w:szCs w:val="14"/>
              </w:rPr>
              <w:t>financial statements</w:t>
            </w:r>
          </w:p>
        </w:tc>
      </w:tr>
      <w:tr w:rsidR="00686FA0" w:rsidRPr="006E4E43" w14:paraId="101EDFAC" w14:textId="77777777" w:rsidTr="004E6BA9">
        <w:trPr>
          <w:cantSplit/>
          <w:trHeight w:val="58"/>
        </w:trPr>
        <w:tc>
          <w:tcPr>
            <w:tcW w:w="2070" w:type="dxa"/>
            <w:vAlign w:val="bottom"/>
          </w:tcPr>
          <w:p w14:paraId="65870B6C" w14:textId="77777777" w:rsidR="0002669D" w:rsidRPr="006E4E43" w:rsidRDefault="0002669D" w:rsidP="004D37AA">
            <w:pPr>
              <w:tabs>
                <w:tab w:val="left" w:pos="360"/>
                <w:tab w:val="left" w:pos="900"/>
              </w:tabs>
              <w:spacing w:line="300" w:lineRule="exact"/>
              <w:jc w:val="center"/>
              <w:rPr>
                <w:rFonts w:ascii="Arial" w:hAnsi="Arial" w:cs="Arial"/>
                <w:sz w:val="14"/>
                <w:szCs w:val="14"/>
              </w:rPr>
            </w:pPr>
          </w:p>
        </w:tc>
        <w:tc>
          <w:tcPr>
            <w:tcW w:w="1710" w:type="dxa"/>
            <w:gridSpan w:val="3"/>
            <w:vAlign w:val="bottom"/>
          </w:tcPr>
          <w:p w14:paraId="08CE2E5E" w14:textId="77777777" w:rsidR="0002669D" w:rsidRPr="006E4E43" w:rsidRDefault="0002669D" w:rsidP="004D37AA">
            <w:pPr>
              <w:spacing w:line="300" w:lineRule="exact"/>
              <w:ind w:left="-88" w:right="-28"/>
              <w:jc w:val="center"/>
              <w:rPr>
                <w:rFonts w:ascii="Arial" w:hAnsi="Arial" w:cs="Arial"/>
                <w:sz w:val="14"/>
                <w:szCs w:val="14"/>
              </w:rPr>
            </w:pPr>
            <w:r w:rsidRPr="006E4E43">
              <w:rPr>
                <w:rFonts w:ascii="Arial" w:hAnsi="Arial" w:cs="Arial"/>
                <w:sz w:val="14"/>
                <w:szCs w:val="14"/>
                <w:lang w:val="en-GB"/>
              </w:rPr>
              <w:t>Paid-up share capital</w:t>
            </w:r>
          </w:p>
        </w:tc>
        <w:tc>
          <w:tcPr>
            <w:tcW w:w="273" w:type="dxa"/>
            <w:tcBorders>
              <w:left w:val="nil"/>
            </w:tcBorders>
            <w:vAlign w:val="bottom"/>
          </w:tcPr>
          <w:p w14:paraId="68D5707D" w14:textId="77777777" w:rsidR="0002669D" w:rsidRPr="006E4E43" w:rsidRDefault="0002669D" w:rsidP="004D37AA">
            <w:pPr>
              <w:spacing w:line="300" w:lineRule="exact"/>
              <w:ind w:left="-88" w:right="-28"/>
              <w:jc w:val="center"/>
              <w:rPr>
                <w:rFonts w:ascii="Arial" w:hAnsi="Arial" w:cs="Arial"/>
                <w:sz w:val="14"/>
                <w:szCs w:val="14"/>
              </w:rPr>
            </w:pPr>
          </w:p>
        </w:tc>
        <w:tc>
          <w:tcPr>
            <w:tcW w:w="1440" w:type="dxa"/>
            <w:gridSpan w:val="3"/>
            <w:tcBorders>
              <w:bottom w:val="single" w:sz="4" w:space="0" w:color="auto"/>
            </w:tcBorders>
            <w:vAlign w:val="bottom"/>
          </w:tcPr>
          <w:p w14:paraId="5F4948EB" w14:textId="77777777" w:rsidR="0002669D" w:rsidRPr="006E4E43" w:rsidRDefault="0002669D" w:rsidP="004D37AA">
            <w:pPr>
              <w:tabs>
                <w:tab w:val="left" w:pos="900"/>
              </w:tabs>
              <w:spacing w:line="300" w:lineRule="exact"/>
              <w:ind w:left="-103" w:right="-8"/>
              <w:jc w:val="center"/>
              <w:rPr>
                <w:rFonts w:ascii="Arial" w:hAnsi="Arial" w:cs="Arial"/>
                <w:sz w:val="14"/>
                <w:szCs w:val="14"/>
                <w:lang w:val="en-GB"/>
              </w:rPr>
            </w:pPr>
            <w:r w:rsidRPr="006E4E43">
              <w:rPr>
                <w:rFonts w:ascii="Arial" w:hAnsi="Arial" w:cs="Arial"/>
                <w:sz w:val="14"/>
                <w:szCs w:val="14"/>
                <w:lang w:val="en-GB"/>
              </w:rPr>
              <w:t>Percentage of shareholding</w:t>
            </w:r>
          </w:p>
        </w:tc>
        <w:tc>
          <w:tcPr>
            <w:tcW w:w="270" w:type="dxa"/>
            <w:vAlign w:val="bottom"/>
          </w:tcPr>
          <w:p w14:paraId="197F5396" w14:textId="77777777" w:rsidR="0002669D" w:rsidRPr="006E4E43" w:rsidRDefault="0002669D" w:rsidP="004D37AA">
            <w:pPr>
              <w:tabs>
                <w:tab w:val="left" w:pos="900"/>
              </w:tabs>
              <w:spacing w:line="300" w:lineRule="exact"/>
              <w:ind w:left="-103" w:right="-8"/>
              <w:jc w:val="center"/>
              <w:rPr>
                <w:rFonts w:ascii="Arial" w:hAnsi="Arial" w:cs="Arial"/>
                <w:sz w:val="14"/>
                <w:szCs w:val="14"/>
                <w:lang w:val="en-GB"/>
              </w:rPr>
            </w:pPr>
          </w:p>
        </w:tc>
        <w:tc>
          <w:tcPr>
            <w:tcW w:w="1890" w:type="dxa"/>
            <w:gridSpan w:val="3"/>
            <w:tcBorders>
              <w:top w:val="single" w:sz="4" w:space="0" w:color="auto"/>
              <w:bottom w:val="single" w:sz="4" w:space="0" w:color="auto"/>
            </w:tcBorders>
            <w:vAlign w:val="bottom"/>
          </w:tcPr>
          <w:p w14:paraId="44B670C4" w14:textId="77777777" w:rsidR="0002669D" w:rsidRPr="006E4E43" w:rsidRDefault="0002669D" w:rsidP="004D37AA">
            <w:pPr>
              <w:tabs>
                <w:tab w:val="left" w:pos="900"/>
              </w:tabs>
              <w:spacing w:line="300" w:lineRule="exact"/>
              <w:ind w:left="-103" w:right="-8"/>
              <w:jc w:val="center"/>
              <w:rPr>
                <w:rFonts w:ascii="Arial" w:hAnsi="Arial" w:cs="Arial"/>
                <w:sz w:val="14"/>
                <w:szCs w:val="14"/>
                <w:lang w:val="en-GB"/>
              </w:rPr>
            </w:pPr>
            <w:r w:rsidRPr="006E4E43">
              <w:rPr>
                <w:rFonts w:ascii="Arial" w:hAnsi="Arial" w:cs="Arial"/>
                <w:sz w:val="14"/>
                <w:szCs w:val="14"/>
                <w:lang w:val="en-GB"/>
              </w:rPr>
              <w:t>Cost method</w:t>
            </w:r>
          </w:p>
        </w:tc>
        <w:tc>
          <w:tcPr>
            <w:tcW w:w="270" w:type="dxa"/>
            <w:tcBorders>
              <w:top w:val="single" w:sz="4" w:space="0" w:color="auto"/>
            </w:tcBorders>
            <w:vAlign w:val="bottom"/>
          </w:tcPr>
          <w:p w14:paraId="2610EFCA" w14:textId="77777777" w:rsidR="0002669D" w:rsidRPr="006E4E43" w:rsidRDefault="0002669D" w:rsidP="004D37AA">
            <w:pPr>
              <w:tabs>
                <w:tab w:val="left" w:pos="900"/>
              </w:tabs>
              <w:spacing w:line="300" w:lineRule="exact"/>
              <w:ind w:left="-103" w:right="-8"/>
              <w:jc w:val="center"/>
              <w:rPr>
                <w:rFonts w:ascii="Arial" w:hAnsi="Arial" w:cs="Arial"/>
                <w:sz w:val="14"/>
                <w:szCs w:val="14"/>
                <w:lang w:val="en-GB"/>
              </w:rPr>
            </w:pPr>
          </w:p>
        </w:tc>
        <w:tc>
          <w:tcPr>
            <w:tcW w:w="1530" w:type="dxa"/>
            <w:gridSpan w:val="3"/>
            <w:tcBorders>
              <w:top w:val="single" w:sz="4" w:space="0" w:color="auto"/>
              <w:bottom w:val="single" w:sz="4" w:space="0" w:color="auto"/>
            </w:tcBorders>
            <w:vAlign w:val="bottom"/>
          </w:tcPr>
          <w:p w14:paraId="30D56D54" w14:textId="77777777" w:rsidR="00755516" w:rsidRPr="006E4E43" w:rsidRDefault="00755516" w:rsidP="004D37AA">
            <w:pPr>
              <w:tabs>
                <w:tab w:val="left" w:pos="900"/>
              </w:tabs>
              <w:spacing w:line="300" w:lineRule="exact"/>
              <w:ind w:left="-103" w:right="-8"/>
              <w:jc w:val="center"/>
              <w:rPr>
                <w:rFonts w:ascii="Arial" w:hAnsi="Arial" w:cs="Arial"/>
                <w:sz w:val="14"/>
                <w:szCs w:val="14"/>
                <w:lang w:val="en-GB"/>
              </w:rPr>
            </w:pPr>
          </w:p>
          <w:p w14:paraId="72CBD107" w14:textId="6B7CE120" w:rsidR="0002669D" w:rsidRPr="006E4E43" w:rsidRDefault="0002669D" w:rsidP="004D37AA">
            <w:pPr>
              <w:tabs>
                <w:tab w:val="left" w:pos="900"/>
              </w:tabs>
              <w:spacing w:line="300" w:lineRule="exact"/>
              <w:ind w:left="-103" w:right="-8"/>
              <w:jc w:val="center"/>
              <w:rPr>
                <w:rFonts w:ascii="Arial" w:hAnsi="Arial" w:cs="Arial"/>
                <w:sz w:val="14"/>
                <w:szCs w:val="14"/>
                <w:lang w:val="en-GB"/>
              </w:rPr>
            </w:pPr>
            <w:r w:rsidRPr="006E4E43">
              <w:rPr>
                <w:rFonts w:ascii="Arial" w:hAnsi="Arial" w:cs="Arial"/>
                <w:sz w:val="14"/>
                <w:szCs w:val="14"/>
                <w:lang w:val="en-GB"/>
              </w:rPr>
              <w:t>Dividend income</w:t>
            </w:r>
          </w:p>
        </w:tc>
      </w:tr>
      <w:tr w:rsidR="00085F3E" w:rsidRPr="006E4E43" w14:paraId="03777ACD" w14:textId="77777777" w:rsidTr="004E6BA9">
        <w:trPr>
          <w:cantSplit/>
          <w:trHeight w:val="285"/>
        </w:trPr>
        <w:tc>
          <w:tcPr>
            <w:tcW w:w="2070" w:type="dxa"/>
            <w:vAlign w:val="bottom"/>
          </w:tcPr>
          <w:p w14:paraId="055494C3" w14:textId="77777777" w:rsidR="00EB55A2" w:rsidRPr="006E4E43" w:rsidRDefault="00EB55A2" w:rsidP="004D37AA">
            <w:pPr>
              <w:spacing w:line="300" w:lineRule="exact"/>
              <w:ind w:left="-108" w:right="-108"/>
              <w:jc w:val="center"/>
              <w:rPr>
                <w:rFonts w:ascii="Arial" w:hAnsi="Arial" w:cs="Arial"/>
                <w:sz w:val="14"/>
                <w:szCs w:val="14"/>
                <w:lang w:val="en-GB"/>
              </w:rPr>
            </w:pPr>
          </w:p>
        </w:tc>
        <w:tc>
          <w:tcPr>
            <w:tcW w:w="720" w:type="dxa"/>
            <w:tcBorders>
              <w:top w:val="single" w:sz="4" w:space="0" w:color="auto"/>
              <w:bottom w:val="single" w:sz="4" w:space="0" w:color="auto"/>
            </w:tcBorders>
            <w:vAlign w:val="bottom"/>
          </w:tcPr>
          <w:p w14:paraId="18DBB7A9" w14:textId="6A16C59D" w:rsidR="00EB55A2" w:rsidRPr="006E4E43" w:rsidRDefault="009D6B2B" w:rsidP="004D37AA">
            <w:pPr>
              <w:spacing w:line="300" w:lineRule="exact"/>
              <w:ind w:left="-108" w:right="-108"/>
              <w:jc w:val="center"/>
              <w:rPr>
                <w:rFonts w:ascii="Arial" w:hAnsi="Arial" w:cs="Arial"/>
                <w:sz w:val="14"/>
                <w:szCs w:val="14"/>
                <w:lang w:val="en-GB"/>
              </w:rPr>
            </w:pPr>
            <w:r w:rsidRPr="006E4E43">
              <w:rPr>
                <w:rFonts w:ascii="Arial" w:hAnsi="Arial" w:cs="Arial"/>
                <w:sz w:val="14"/>
                <w:szCs w:val="14"/>
              </w:rPr>
              <w:t>2023</w:t>
            </w:r>
          </w:p>
        </w:tc>
        <w:tc>
          <w:tcPr>
            <w:tcW w:w="270" w:type="dxa"/>
            <w:tcBorders>
              <w:top w:val="single" w:sz="4" w:space="0" w:color="auto"/>
            </w:tcBorders>
            <w:vAlign w:val="bottom"/>
          </w:tcPr>
          <w:p w14:paraId="4021986D" w14:textId="77777777" w:rsidR="00EB55A2" w:rsidRPr="006E4E43" w:rsidRDefault="00EB55A2"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tcBorders>
              <w:top w:val="single" w:sz="4" w:space="0" w:color="auto"/>
              <w:bottom w:val="single" w:sz="4" w:space="0" w:color="auto"/>
            </w:tcBorders>
            <w:vAlign w:val="bottom"/>
          </w:tcPr>
          <w:p w14:paraId="5630A90D" w14:textId="4C937963" w:rsidR="00EB55A2" w:rsidRPr="006E4E43" w:rsidRDefault="009D6B2B" w:rsidP="004D37AA">
            <w:pPr>
              <w:tabs>
                <w:tab w:val="left" w:pos="360"/>
                <w:tab w:val="left" w:pos="900"/>
              </w:tabs>
              <w:spacing w:line="300" w:lineRule="exact"/>
              <w:ind w:left="-103" w:right="-18"/>
              <w:jc w:val="center"/>
              <w:rPr>
                <w:rFonts w:ascii="Arial" w:hAnsi="Arial" w:cs="Arial"/>
                <w:sz w:val="14"/>
                <w:szCs w:val="14"/>
                <w:lang w:val="en-GB"/>
              </w:rPr>
            </w:pPr>
            <w:r w:rsidRPr="006E4E43">
              <w:rPr>
                <w:rFonts w:ascii="Arial" w:hAnsi="Arial" w:cs="Arial"/>
                <w:sz w:val="14"/>
                <w:szCs w:val="14"/>
              </w:rPr>
              <w:t>2022</w:t>
            </w:r>
          </w:p>
        </w:tc>
        <w:tc>
          <w:tcPr>
            <w:tcW w:w="273" w:type="dxa"/>
            <w:tcBorders>
              <w:left w:val="nil"/>
            </w:tcBorders>
            <w:vAlign w:val="bottom"/>
          </w:tcPr>
          <w:p w14:paraId="23D249FE" w14:textId="77777777" w:rsidR="00EB55A2" w:rsidRPr="006E4E43" w:rsidRDefault="00EB55A2" w:rsidP="004D37AA">
            <w:pPr>
              <w:tabs>
                <w:tab w:val="left" w:pos="360"/>
                <w:tab w:val="left" w:pos="900"/>
              </w:tabs>
              <w:spacing w:line="300" w:lineRule="exact"/>
              <w:ind w:left="-103" w:right="-8"/>
              <w:jc w:val="center"/>
              <w:rPr>
                <w:rFonts w:ascii="Arial" w:hAnsi="Arial" w:cs="Arial"/>
                <w:sz w:val="14"/>
                <w:szCs w:val="14"/>
                <w:lang w:val="en-GB"/>
              </w:rPr>
            </w:pPr>
          </w:p>
        </w:tc>
        <w:tc>
          <w:tcPr>
            <w:tcW w:w="630" w:type="dxa"/>
            <w:tcBorders>
              <w:bottom w:val="single" w:sz="4" w:space="0" w:color="auto"/>
            </w:tcBorders>
            <w:vAlign w:val="bottom"/>
          </w:tcPr>
          <w:p w14:paraId="556D48D3" w14:textId="3B45433B" w:rsidR="00EB55A2" w:rsidRPr="006E4E43" w:rsidRDefault="009D6B2B" w:rsidP="004D37AA">
            <w:pPr>
              <w:spacing w:line="300" w:lineRule="exact"/>
              <w:ind w:left="-108" w:right="-108"/>
              <w:jc w:val="center"/>
              <w:rPr>
                <w:rFonts w:ascii="Arial" w:hAnsi="Arial" w:cs="Arial"/>
                <w:sz w:val="14"/>
                <w:szCs w:val="14"/>
                <w:lang w:val="en-GB"/>
              </w:rPr>
            </w:pPr>
            <w:r w:rsidRPr="006E4E43">
              <w:rPr>
                <w:rFonts w:ascii="Arial" w:hAnsi="Arial" w:cs="Arial"/>
                <w:sz w:val="14"/>
                <w:szCs w:val="14"/>
              </w:rPr>
              <w:t>2023</w:t>
            </w:r>
          </w:p>
        </w:tc>
        <w:tc>
          <w:tcPr>
            <w:tcW w:w="270" w:type="dxa"/>
            <w:tcBorders>
              <w:top w:val="single" w:sz="4" w:space="0" w:color="auto"/>
            </w:tcBorders>
            <w:vAlign w:val="bottom"/>
          </w:tcPr>
          <w:p w14:paraId="5C8F9F4B" w14:textId="77777777" w:rsidR="00EB55A2" w:rsidRPr="006E4E43" w:rsidRDefault="00EB55A2" w:rsidP="004D37AA">
            <w:pPr>
              <w:spacing w:line="300" w:lineRule="exact"/>
              <w:ind w:left="-103" w:right="-316"/>
              <w:jc w:val="center"/>
              <w:rPr>
                <w:rFonts w:ascii="Arial" w:hAnsi="Arial" w:cs="Arial"/>
                <w:sz w:val="14"/>
                <w:szCs w:val="14"/>
                <w:lang w:val="en-GB"/>
              </w:rPr>
            </w:pPr>
          </w:p>
        </w:tc>
        <w:tc>
          <w:tcPr>
            <w:tcW w:w="540" w:type="dxa"/>
            <w:tcBorders>
              <w:bottom w:val="single" w:sz="4" w:space="0" w:color="auto"/>
            </w:tcBorders>
            <w:vAlign w:val="bottom"/>
          </w:tcPr>
          <w:p w14:paraId="5BB1F78D" w14:textId="0AA83E88" w:rsidR="00EB55A2" w:rsidRPr="006E4E43" w:rsidRDefault="009D6B2B" w:rsidP="004D37AA">
            <w:pPr>
              <w:spacing w:line="300" w:lineRule="exact"/>
              <w:ind w:left="-108" w:right="-108"/>
              <w:jc w:val="center"/>
              <w:rPr>
                <w:rFonts w:ascii="Arial" w:hAnsi="Arial" w:cs="Arial"/>
                <w:sz w:val="14"/>
                <w:szCs w:val="14"/>
                <w:lang w:val="en-GB"/>
              </w:rPr>
            </w:pPr>
            <w:r w:rsidRPr="006E4E43">
              <w:rPr>
                <w:rFonts w:ascii="Arial" w:hAnsi="Arial" w:cs="Arial"/>
                <w:sz w:val="14"/>
                <w:szCs w:val="14"/>
              </w:rPr>
              <w:t>2022</w:t>
            </w:r>
          </w:p>
        </w:tc>
        <w:tc>
          <w:tcPr>
            <w:tcW w:w="270" w:type="dxa"/>
            <w:vAlign w:val="bottom"/>
          </w:tcPr>
          <w:p w14:paraId="5572CAD1" w14:textId="77777777" w:rsidR="00EB55A2" w:rsidRPr="006E4E43" w:rsidRDefault="00EB55A2" w:rsidP="004D37AA">
            <w:pPr>
              <w:spacing w:line="300" w:lineRule="exact"/>
              <w:ind w:left="-103" w:right="-316"/>
              <w:jc w:val="center"/>
              <w:rPr>
                <w:rFonts w:ascii="Arial" w:hAnsi="Arial" w:cs="Arial"/>
                <w:sz w:val="14"/>
                <w:szCs w:val="14"/>
                <w:lang w:val="en-GB"/>
              </w:rPr>
            </w:pPr>
          </w:p>
        </w:tc>
        <w:tc>
          <w:tcPr>
            <w:tcW w:w="807" w:type="dxa"/>
            <w:tcBorders>
              <w:top w:val="single" w:sz="4" w:space="0" w:color="auto"/>
              <w:bottom w:val="single" w:sz="4" w:space="0" w:color="auto"/>
            </w:tcBorders>
            <w:vAlign w:val="bottom"/>
          </w:tcPr>
          <w:p w14:paraId="2FDB91AA" w14:textId="17197FC9" w:rsidR="00EB55A2" w:rsidRPr="006E4E43" w:rsidRDefault="009D6B2B" w:rsidP="004D37AA">
            <w:pPr>
              <w:tabs>
                <w:tab w:val="left" w:pos="360"/>
                <w:tab w:val="left" w:pos="900"/>
              </w:tabs>
              <w:spacing w:line="300" w:lineRule="exact"/>
              <w:ind w:left="-12" w:right="-8"/>
              <w:jc w:val="center"/>
              <w:rPr>
                <w:rFonts w:ascii="Arial" w:hAnsi="Arial" w:cs="Arial"/>
                <w:sz w:val="14"/>
                <w:szCs w:val="14"/>
                <w:lang w:val="en-GB"/>
              </w:rPr>
            </w:pPr>
            <w:r w:rsidRPr="006E4E43">
              <w:rPr>
                <w:rFonts w:ascii="Arial" w:hAnsi="Arial" w:cs="Arial"/>
                <w:sz w:val="14"/>
                <w:szCs w:val="14"/>
              </w:rPr>
              <w:t>2023</w:t>
            </w:r>
          </w:p>
        </w:tc>
        <w:tc>
          <w:tcPr>
            <w:tcW w:w="270" w:type="dxa"/>
            <w:vAlign w:val="bottom"/>
          </w:tcPr>
          <w:p w14:paraId="156FE327" w14:textId="77777777" w:rsidR="00EB55A2" w:rsidRPr="006E4E43" w:rsidRDefault="00EB55A2" w:rsidP="004D37AA">
            <w:pPr>
              <w:tabs>
                <w:tab w:val="left" w:pos="360"/>
                <w:tab w:val="left" w:pos="900"/>
              </w:tabs>
              <w:spacing w:line="300" w:lineRule="exact"/>
              <w:ind w:left="-12" w:right="-8"/>
              <w:jc w:val="center"/>
              <w:rPr>
                <w:rFonts w:ascii="Arial" w:hAnsi="Arial" w:cs="Arial"/>
                <w:sz w:val="14"/>
                <w:szCs w:val="14"/>
                <w:lang w:val="en-GB"/>
              </w:rPr>
            </w:pPr>
          </w:p>
        </w:tc>
        <w:tc>
          <w:tcPr>
            <w:tcW w:w="813" w:type="dxa"/>
            <w:tcBorders>
              <w:top w:val="single" w:sz="4" w:space="0" w:color="auto"/>
              <w:bottom w:val="single" w:sz="4" w:space="0" w:color="auto"/>
            </w:tcBorders>
            <w:vAlign w:val="bottom"/>
          </w:tcPr>
          <w:p w14:paraId="00446AFA" w14:textId="7C10438A" w:rsidR="00EB55A2" w:rsidRPr="006E4E43" w:rsidRDefault="009D6B2B" w:rsidP="004D37AA">
            <w:pPr>
              <w:tabs>
                <w:tab w:val="left" w:pos="360"/>
                <w:tab w:val="left" w:pos="900"/>
              </w:tabs>
              <w:spacing w:line="300" w:lineRule="exact"/>
              <w:ind w:left="-12" w:right="-8"/>
              <w:jc w:val="center"/>
              <w:rPr>
                <w:rFonts w:ascii="Arial" w:hAnsi="Arial" w:cs="Arial"/>
                <w:sz w:val="14"/>
                <w:szCs w:val="14"/>
                <w:lang w:val="en-GB"/>
              </w:rPr>
            </w:pPr>
            <w:r w:rsidRPr="006E4E43">
              <w:rPr>
                <w:rFonts w:ascii="Arial" w:hAnsi="Arial" w:cs="Arial"/>
                <w:sz w:val="14"/>
                <w:szCs w:val="14"/>
              </w:rPr>
              <w:t>2022</w:t>
            </w:r>
          </w:p>
        </w:tc>
        <w:tc>
          <w:tcPr>
            <w:tcW w:w="270" w:type="dxa"/>
            <w:vAlign w:val="bottom"/>
          </w:tcPr>
          <w:p w14:paraId="5BC8A6E7" w14:textId="77777777" w:rsidR="00EB55A2" w:rsidRPr="006E4E43" w:rsidRDefault="00EB55A2" w:rsidP="004D37AA">
            <w:pPr>
              <w:tabs>
                <w:tab w:val="left" w:pos="360"/>
                <w:tab w:val="left" w:pos="900"/>
              </w:tabs>
              <w:spacing w:line="300" w:lineRule="exact"/>
              <w:ind w:left="-103" w:right="-18"/>
              <w:jc w:val="center"/>
              <w:rPr>
                <w:rFonts w:ascii="Arial" w:hAnsi="Arial" w:cs="Arial"/>
                <w:sz w:val="14"/>
                <w:szCs w:val="14"/>
                <w:lang w:val="en-GB"/>
              </w:rPr>
            </w:pPr>
          </w:p>
        </w:tc>
        <w:tc>
          <w:tcPr>
            <w:tcW w:w="630" w:type="dxa"/>
            <w:tcBorders>
              <w:top w:val="single" w:sz="4" w:space="0" w:color="auto"/>
              <w:bottom w:val="single" w:sz="4" w:space="0" w:color="auto"/>
            </w:tcBorders>
            <w:vAlign w:val="bottom"/>
          </w:tcPr>
          <w:p w14:paraId="3BB7C618" w14:textId="58D7A751" w:rsidR="00EB55A2" w:rsidRPr="006E4E43" w:rsidRDefault="009D6B2B" w:rsidP="004D37AA">
            <w:pPr>
              <w:tabs>
                <w:tab w:val="left" w:pos="360"/>
                <w:tab w:val="left" w:pos="900"/>
              </w:tabs>
              <w:spacing w:line="300" w:lineRule="exact"/>
              <w:ind w:left="9" w:right="-18"/>
              <w:jc w:val="center"/>
              <w:rPr>
                <w:rFonts w:ascii="Arial" w:hAnsi="Arial" w:cs="Arial"/>
                <w:sz w:val="14"/>
                <w:szCs w:val="14"/>
                <w:highlight w:val="cyan"/>
                <w:lang w:val="en-GB"/>
              </w:rPr>
            </w:pPr>
            <w:r w:rsidRPr="006E4E43">
              <w:rPr>
                <w:rFonts w:ascii="Arial" w:hAnsi="Arial" w:cs="Arial"/>
                <w:sz w:val="14"/>
                <w:szCs w:val="14"/>
              </w:rPr>
              <w:t>2023</w:t>
            </w:r>
          </w:p>
        </w:tc>
        <w:tc>
          <w:tcPr>
            <w:tcW w:w="270" w:type="dxa"/>
            <w:tcBorders>
              <w:top w:val="single" w:sz="4" w:space="0" w:color="auto"/>
            </w:tcBorders>
            <w:vAlign w:val="bottom"/>
          </w:tcPr>
          <w:p w14:paraId="14375074" w14:textId="77777777" w:rsidR="00EB55A2" w:rsidRPr="006E4E43" w:rsidRDefault="00EB55A2" w:rsidP="004D37AA">
            <w:pPr>
              <w:tabs>
                <w:tab w:val="left" w:pos="360"/>
                <w:tab w:val="left" w:pos="900"/>
              </w:tabs>
              <w:spacing w:line="300" w:lineRule="exact"/>
              <w:ind w:left="-103" w:right="-18"/>
              <w:jc w:val="center"/>
              <w:rPr>
                <w:rFonts w:ascii="Arial" w:hAnsi="Arial" w:cs="Arial"/>
                <w:sz w:val="14"/>
                <w:szCs w:val="14"/>
                <w:lang w:val="en-GB"/>
              </w:rPr>
            </w:pPr>
          </w:p>
        </w:tc>
        <w:tc>
          <w:tcPr>
            <w:tcW w:w="630" w:type="dxa"/>
            <w:tcBorders>
              <w:top w:val="single" w:sz="4" w:space="0" w:color="auto"/>
              <w:bottom w:val="single" w:sz="4" w:space="0" w:color="auto"/>
            </w:tcBorders>
            <w:vAlign w:val="bottom"/>
          </w:tcPr>
          <w:p w14:paraId="502701A8" w14:textId="3C100E73" w:rsidR="00EB55A2" w:rsidRPr="006E4E43" w:rsidRDefault="009D6B2B" w:rsidP="004D37AA">
            <w:pPr>
              <w:tabs>
                <w:tab w:val="left" w:pos="360"/>
                <w:tab w:val="left" w:pos="900"/>
              </w:tabs>
              <w:spacing w:line="300" w:lineRule="exact"/>
              <w:ind w:left="-27" w:right="-18"/>
              <w:jc w:val="center"/>
              <w:rPr>
                <w:rFonts w:ascii="Arial" w:hAnsi="Arial" w:cs="Arial"/>
                <w:sz w:val="14"/>
                <w:szCs w:val="14"/>
                <w:lang w:val="en-GB"/>
              </w:rPr>
            </w:pPr>
            <w:r w:rsidRPr="006E4E43">
              <w:rPr>
                <w:rFonts w:ascii="Arial" w:hAnsi="Arial" w:cs="Arial"/>
                <w:sz w:val="14"/>
                <w:szCs w:val="14"/>
              </w:rPr>
              <w:t>2022</w:t>
            </w:r>
          </w:p>
        </w:tc>
      </w:tr>
      <w:tr w:rsidR="00A309F0" w:rsidRPr="006E4E43" w14:paraId="471ACC9D" w14:textId="77777777" w:rsidTr="004E6BA9">
        <w:trPr>
          <w:cantSplit/>
          <w:trHeight w:val="58"/>
        </w:trPr>
        <w:tc>
          <w:tcPr>
            <w:tcW w:w="2070" w:type="dxa"/>
            <w:vAlign w:val="bottom"/>
          </w:tcPr>
          <w:p w14:paraId="473B0B7E" w14:textId="77777777" w:rsidR="00A309F0" w:rsidRPr="006E4E43" w:rsidRDefault="00A309F0" w:rsidP="004D37AA">
            <w:pPr>
              <w:spacing w:line="300" w:lineRule="exact"/>
              <w:ind w:left="-108" w:right="-108"/>
              <w:jc w:val="center"/>
              <w:rPr>
                <w:rFonts w:ascii="Arial" w:hAnsi="Arial" w:cs="Arial"/>
                <w:sz w:val="14"/>
                <w:szCs w:val="14"/>
                <w:lang w:val="en-GB"/>
              </w:rPr>
            </w:pPr>
          </w:p>
        </w:tc>
        <w:tc>
          <w:tcPr>
            <w:tcW w:w="720" w:type="dxa"/>
            <w:tcBorders>
              <w:top w:val="single" w:sz="4" w:space="0" w:color="auto"/>
            </w:tcBorders>
            <w:vAlign w:val="bottom"/>
          </w:tcPr>
          <w:p w14:paraId="3F34C447" w14:textId="77777777" w:rsidR="00A309F0" w:rsidRPr="006E4E43" w:rsidRDefault="00A309F0" w:rsidP="004D37AA">
            <w:pPr>
              <w:spacing w:line="300" w:lineRule="exact"/>
              <w:ind w:left="-108" w:right="-108"/>
              <w:jc w:val="center"/>
              <w:rPr>
                <w:rFonts w:ascii="Arial" w:hAnsi="Arial" w:cs="Arial"/>
                <w:sz w:val="14"/>
                <w:szCs w:val="14"/>
              </w:rPr>
            </w:pPr>
          </w:p>
        </w:tc>
        <w:tc>
          <w:tcPr>
            <w:tcW w:w="270" w:type="dxa"/>
            <w:vAlign w:val="bottom"/>
          </w:tcPr>
          <w:p w14:paraId="665ABA06" w14:textId="77777777" w:rsidR="00A309F0" w:rsidRPr="006E4E43" w:rsidRDefault="00A309F0"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tcBorders>
              <w:top w:val="single" w:sz="4" w:space="0" w:color="auto"/>
            </w:tcBorders>
            <w:vAlign w:val="bottom"/>
          </w:tcPr>
          <w:p w14:paraId="419F570A" w14:textId="77777777" w:rsidR="00A309F0" w:rsidRPr="006E4E43" w:rsidRDefault="00A309F0" w:rsidP="004D37AA">
            <w:pPr>
              <w:tabs>
                <w:tab w:val="left" w:pos="360"/>
                <w:tab w:val="left" w:pos="900"/>
              </w:tabs>
              <w:spacing w:line="300" w:lineRule="exact"/>
              <w:ind w:left="-103" w:right="-18"/>
              <w:jc w:val="center"/>
              <w:rPr>
                <w:rFonts w:ascii="Arial" w:hAnsi="Arial" w:cs="Arial"/>
                <w:sz w:val="14"/>
                <w:szCs w:val="14"/>
              </w:rPr>
            </w:pPr>
          </w:p>
        </w:tc>
        <w:tc>
          <w:tcPr>
            <w:tcW w:w="273" w:type="dxa"/>
            <w:tcBorders>
              <w:left w:val="nil"/>
            </w:tcBorders>
            <w:vAlign w:val="bottom"/>
          </w:tcPr>
          <w:p w14:paraId="18DAF2D3" w14:textId="77777777" w:rsidR="00A309F0" w:rsidRPr="006E4E43" w:rsidRDefault="00A309F0" w:rsidP="004D37AA">
            <w:pPr>
              <w:tabs>
                <w:tab w:val="left" w:pos="360"/>
                <w:tab w:val="left" w:pos="900"/>
              </w:tabs>
              <w:spacing w:line="300" w:lineRule="exact"/>
              <w:ind w:left="-103" w:right="-8"/>
              <w:jc w:val="center"/>
              <w:rPr>
                <w:rFonts w:ascii="Arial" w:hAnsi="Arial" w:cs="Arial"/>
                <w:sz w:val="14"/>
                <w:szCs w:val="14"/>
                <w:lang w:val="en-GB"/>
              </w:rPr>
            </w:pPr>
          </w:p>
        </w:tc>
        <w:tc>
          <w:tcPr>
            <w:tcW w:w="630" w:type="dxa"/>
            <w:tcBorders>
              <w:top w:val="single" w:sz="4" w:space="0" w:color="auto"/>
            </w:tcBorders>
            <w:vAlign w:val="bottom"/>
          </w:tcPr>
          <w:p w14:paraId="22A25A7A" w14:textId="07A59D35" w:rsidR="00A309F0" w:rsidRPr="006E4E43" w:rsidRDefault="009E12B9" w:rsidP="004D37AA">
            <w:pPr>
              <w:spacing w:line="300" w:lineRule="exact"/>
              <w:ind w:left="-108" w:right="-108"/>
              <w:jc w:val="center"/>
              <w:rPr>
                <w:rFonts w:ascii="Arial" w:hAnsi="Arial" w:cs="Arial"/>
                <w:sz w:val="14"/>
                <w:szCs w:val="14"/>
              </w:rPr>
            </w:pPr>
            <w:r w:rsidRPr="006E4E43">
              <w:rPr>
                <w:rFonts w:ascii="Arial" w:hAnsi="Arial" w:cs="Arial"/>
                <w:sz w:val="14"/>
                <w:szCs w:val="14"/>
              </w:rPr>
              <w:t>%</w:t>
            </w:r>
          </w:p>
        </w:tc>
        <w:tc>
          <w:tcPr>
            <w:tcW w:w="270" w:type="dxa"/>
            <w:vAlign w:val="bottom"/>
          </w:tcPr>
          <w:p w14:paraId="4975BB48" w14:textId="77777777" w:rsidR="00A309F0" w:rsidRPr="006E4E43" w:rsidRDefault="00A309F0" w:rsidP="004D37AA">
            <w:pPr>
              <w:spacing w:line="300" w:lineRule="exact"/>
              <w:ind w:left="-103" w:right="-316"/>
              <w:jc w:val="center"/>
              <w:rPr>
                <w:rFonts w:ascii="Arial" w:hAnsi="Arial" w:cs="Arial"/>
                <w:sz w:val="14"/>
                <w:szCs w:val="14"/>
                <w:lang w:val="en-GB"/>
              </w:rPr>
            </w:pPr>
          </w:p>
        </w:tc>
        <w:tc>
          <w:tcPr>
            <w:tcW w:w="540" w:type="dxa"/>
            <w:tcBorders>
              <w:top w:val="single" w:sz="4" w:space="0" w:color="auto"/>
            </w:tcBorders>
            <w:vAlign w:val="bottom"/>
          </w:tcPr>
          <w:p w14:paraId="449EA581" w14:textId="778CA1F6" w:rsidR="00A309F0" w:rsidRPr="006E4E43" w:rsidRDefault="009E12B9" w:rsidP="004D37AA">
            <w:pPr>
              <w:spacing w:line="300" w:lineRule="exact"/>
              <w:ind w:left="-108" w:right="-108"/>
              <w:jc w:val="center"/>
              <w:rPr>
                <w:rFonts w:ascii="Arial" w:hAnsi="Arial" w:cs="Arial"/>
                <w:sz w:val="14"/>
                <w:szCs w:val="14"/>
              </w:rPr>
            </w:pPr>
            <w:r w:rsidRPr="006E4E43">
              <w:rPr>
                <w:rFonts w:ascii="Arial" w:hAnsi="Arial" w:cs="Arial"/>
                <w:sz w:val="14"/>
                <w:szCs w:val="14"/>
              </w:rPr>
              <w:t>%</w:t>
            </w:r>
          </w:p>
        </w:tc>
        <w:tc>
          <w:tcPr>
            <w:tcW w:w="270" w:type="dxa"/>
            <w:vAlign w:val="bottom"/>
          </w:tcPr>
          <w:p w14:paraId="1540125E" w14:textId="77777777" w:rsidR="00A309F0" w:rsidRPr="006E4E43" w:rsidRDefault="00A309F0" w:rsidP="004D37AA">
            <w:pPr>
              <w:spacing w:line="300" w:lineRule="exact"/>
              <w:ind w:left="-103" w:right="-316"/>
              <w:jc w:val="center"/>
              <w:rPr>
                <w:rFonts w:ascii="Arial" w:hAnsi="Arial" w:cs="Arial"/>
                <w:sz w:val="14"/>
                <w:szCs w:val="14"/>
                <w:lang w:val="en-GB"/>
              </w:rPr>
            </w:pPr>
          </w:p>
        </w:tc>
        <w:tc>
          <w:tcPr>
            <w:tcW w:w="807" w:type="dxa"/>
            <w:tcBorders>
              <w:top w:val="single" w:sz="4" w:space="0" w:color="auto"/>
            </w:tcBorders>
            <w:vAlign w:val="bottom"/>
          </w:tcPr>
          <w:p w14:paraId="560D6515" w14:textId="77777777" w:rsidR="00A309F0" w:rsidRPr="006E4E43" w:rsidRDefault="00A309F0" w:rsidP="004D37AA">
            <w:pPr>
              <w:tabs>
                <w:tab w:val="left" w:pos="360"/>
                <w:tab w:val="left" w:pos="900"/>
              </w:tabs>
              <w:spacing w:line="300" w:lineRule="exact"/>
              <w:ind w:left="-12" w:right="-8"/>
              <w:jc w:val="center"/>
              <w:rPr>
                <w:rFonts w:ascii="Arial" w:hAnsi="Arial" w:cs="Arial"/>
                <w:sz w:val="14"/>
                <w:szCs w:val="14"/>
              </w:rPr>
            </w:pPr>
          </w:p>
        </w:tc>
        <w:tc>
          <w:tcPr>
            <w:tcW w:w="270" w:type="dxa"/>
            <w:vAlign w:val="bottom"/>
          </w:tcPr>
          <w:p w14:paraId="5AEBB4AA" w14:textId="77777777" w:rsidR="00A309F0" w:rsidRPr="006E4E43" w:rsidRDefault="00A309F0" w:rsidP="004D37AA">
            <w:pPr>
              <w:tabs>
                <w:tab w:val="left" w:pos="360"/>
                <w:tab w:val="left" w:pos="900"/>
              </w:tabs>
              <w:spacing w:line="300" w:lineRule="exact"/>
              <w:ind w:left="-12" w:right="-8"/>
              <w:jc w:val="center"/>
              <w:rPr>
                <w:rFonts w:ascii="Arial" w:hAnsi="Arial" w:cs="Arial"/>
                <w:sz w:val="14"/>
                <w:szCs w:val="14"/>
                <w:lang w:val="en-GB"/>
              </w:rPr>
            </w:pPr>
          </w:p>
        </w:tc>
        <w:tc>
          <w:tcPr>
            <w:tcW w:w="813" w:type="dxa"/>
            <w:tcBorders>
              <w:top w:val="single" w:sz="4" w:space="0" w:color="auto"/>
            </w:tcBorders>
            <w:vAlign w:val="bottom"/>
          </w:tcPr>
          <w:p w14:paraId="1F7EB607" w14:textId="77777777" w:rsidR="00A309F0" w:rsidRPr="006E4E43" w:rsidRDefault="00A309F0" w:rsidP="004D37AA">
            <w:pPr>
              <w:tabs>
                <w:tab w:val="left" w:pos="360"/>
                <w:tab w:val="left" w:pos="900"/>
              </w:tabs>
              <w:spacing w:line="300" w:lineRule="exact"/>
              <w:ind w:left="-12" w:right="-8"/>
              <w:jc w:val="center"/>
              <w:rPr>
                <w:rFonts w:ascii="Arial" w:hAnsi="Arial" w:cs="Arial"/>
                <w:sz w:val="14"/>
                <w:szCs w:val="14"/>
              </w:rPr>
            </w:pPr>
          </w:p>
        </w:tc>
        <w:tc>
          <w:tcPr>
            <w:tcW w:w="270" w:type="dxa"/>
            <w:vAlign w:val="bottom"/>
          </w:tcPr>
          <w:p w14:paraId="5B19DCF8" w14:textId="77777777" w:rsidR="00A309F0" w:rsidRPr="006E4E43" w:rsidRDefault="00A309F0" w:rsidP="004D37AA">
            <w:pPr>
              <w:tabs>
                <w:tab w:val="left" w:pos="360"/>
                <w:tab w:val="left" w:pos="900"/>
              </w:tabs>
              <w:spacing w:line="300" w:lineRule="exact"/>
              <w:ind w:left="-103" w:right="-18"/>
              <w:jc w:val="center"/>
              <w:rPr>
                <w:rFonts w:ascii="Arial" w:hAnsi="Arial" w:cs="Arial"/>
                <w:sz w:val="14"/>
                <w:szCs w:val="14"/>
                <w:lang w:val="en-GB"/>
              </w:rPr>
            </w:pPr>
          </w:p>
        </w:tc>
        <w:tc>
          <w:tcPr>
            <w:tcW w:w="630" w:type="dxa"/>
            <w:tcBorders>
              <w:top w:val="single" w:sz="4" w:space="0" w:color="auto"/>
            </w:tcBorders>
            <w:vAlign w:val="bottom"/>
          </w:tcPr>
          <w:p w14:paraId="0A3EF94D" w14:textId="77777777" w:rsidR="00A309F0" w:rsidRPr="006E4E43" w:rsidRDefault="00A309F0" w:rsidP="004D37AA">
            <w:pPr>
              <w:tabs>
                <w:tab w:val="left" w:pos="360"/>
                <w:tab w:val="left" w:pos="900"/>
              </w:tabs>
              <w:spacing w:line="300" w:lineRule="exact"/>
              <w:ind w:left="9" w:right="-18"/>
              <w:jc w:val="center"/>
              <w:rPr>
                <w:rFonts w:ascii="Arial" w:hAnsi="Arial" w:cs="Arial"/>
                <w:sz w:val="14"/>
                <w:szCs w:val="14"/>
              </w:rPr>
            </w:pPr>
          </w:p>
        </w:tc>
        <w:tc>
          <w:tcPr>
            <w:tcW w:w="270" w:type="dxa"/>
            <w:vAlign w:val="bottom"/>
          </w:tcPr>
          <w:p w14:paraId="2CEEC555" w14:textId="77777777" w:rsidR="00A309F0" w:rsidRPr="006E4E43" w:rsidRDefault="00A309F0" w:rsidP="004D37AA">
            <w:pPr>
              <w:tabs>
                <w:tab w:val="left" w:pos="360"/>
                <w:tab w:val="left" w:pos="900"/>
              </w:tabs>
              <w:spacing w:line="300" w:lineRule="exact"/>
              <w:ind w:left="-103" w:right="-18"/>
              <w:jc w:val="center"/>
              <w:rPr>
                <w:rFonts w:ascii="Arial" w:hAnsi="Arial" w:cs="Arial"/>
                <w:sz w:val="14"/>
                <w:szCs w:val="14"/>
                <w:lang w:val="en-GB"/>
              </w:rPr>
            </w:pPr>
          </w:p>
        </w:tc>
        <w:tc>
          <w:tcPr>
            <w:tcW w:w="630" w:type="dxa"/>
            <w:vAlign w:val="bottom"/>
          </w:tcPr>
          <w:p w14:paraId="5F1516DC" w14:textId="77777777" w:rsidR="00A309F0" w:rsidRPr="006E4E43" w:rsidRDefault="00A309F0" w:rsidP="004D37AA">
            <w:pPr>
              <w:tabs>
                <w:tab w:val="left" w:pos="360"/>
                <w:tab w:val="left" w:pos="900"/>
              </w:tabs>
              <w:spacing w:line="300" w:lineRule="exact"/>
              <w:ind w:left="-27" w:right="-18"/>
              <w:jc w:val="center"/>
              <w:rPr>
                <w:rFonts w:ascii="Arial" w:hAnsi="Arial" w:cs="Arial"/>
                <w:sz w:val="14"/>
                <w:szCs w:val="14"/>
              </w:rPr>
            </w:pPr>
          </w:p>
        </w:tc>
      </w:tr>
      <w:tr w:rsidR="00085F3E" w:rsidRPr="006E4E43" w14:paraId="18C3C198" w14:textId="77777777" w:rsidTr="004E6BA9">
        <w:trPr>
          <w:cantSplit/>
          <w:trHeight w:val="58"/>
        </w:trPr>
        <w:tc>
          <w:tcPr>
            <w:tcW w:w="2070" w:type="dxa"/>
            <w:vAlign w:val="bottom"/>
          </w:tcPr>
          <w:p w14:paraId="61D92C81" w14:textId="094FDCEB" w:rsidR="002236E7" w:rsidRPr="006E4E43" w:rsidRDefault="002236E7" w:rsidP="004D37AA">
            <w:pPr>
              <w:spacing w:line="300" w:lineRule="exact"/>
              <w:ind w:left="165" w:right="-108"/>
              <w:rPr>
                <w:rFonts w:ascii="Arial" w:hAnsi="Arial" w:cs="Arial"/>
                <w:sz w:val="14"/>
                <w:szCs w:val="14"/>
                <w:lang w:val="en-GB"/>
              </w:rPr>
            </w:pPr>
            <w:r w:rsidRPr="006E4E43">
              <w:rPr>
                <w:rFonts w:ascii="Arial" w:hAnsi="Arial" w:cs="Arial"/>
                <w:sz w:val="14"/>
                <w:szCs w:val="14"/>
                <w:u w:val="single"/>
              </w:rPr>
              <w:t>Direct subsidiar</w:t>
            </w:r>
            <w:r w:rsidR="00CB2C31" w:rsidRPr="006E4E43">
              <w:rPr>
                <w:rFonts w:ascii="Arial" w:hAnsi="Arial" w:cs="Arial"/>
                <w:sz w:val="14"/>
                <w:szCs w:val="14"/>
                <w:u w:val="single"/>
              </w:rPr>
              <w:t>ies</w:t>
            </w:r>
          </w:p>
        </w:tc>
        <w:tc>
          <w:tcPr>
            <w:tcW w:w="720" w:type="dxa"/>
            <w:vAlign w:val="bottom"/>
          </w:tcPr>
          <w:p w14:paraId="638D4500" w14:textId="77777777" w:rsidR="002236E7" w:rsidRPr="006E4E43" w:rsidRDefault="002236E7" w:rsidP="004D37AA">
            <w:pPr>
              <w:spacing w:line="300" w:lineRule="exact"/>
              <w:ind w:left="-108" w:right="-108"/>
              <w:jc w:val="center"/>
              <w:rPr>
                <w:rFonts w:ascii="Arial" w:hAnsi="Arial" w:cs="Arial"/>
                <w:sz w:val="14"/>
                <w:szCs w:val="14"/>
                <w:lang w:val="en-GB"/>
              </w:rPr>
            </w:pPr>
          </w:p>
        </w:tc>
        <w:tc>
          <w:tcPr>
            <w:tcW w:w="270" w:type="dxa"/>
            <w:vAlign w:val="bottom"/>
          </w:tcPr>
          <w:p w14:paraId="3D9CFFAB" w14:textId="77777777" w:rsidR="002236E7" w:rsidRPr="006E4E43" w:rsidRDefault="002236E7"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vAlign w:val="bottom"/>
          </w:tcPr>
          <w:p w14:paraId="4B0927D3" w14:textId="77777777" w:rsidR="002236E7" w:rsidRPr="006E4E43" w:rsidRDefault="002236E7" w:rsidP="004D37AA">
            <w:pPr>
              <w:tabs>
                <w:tab w:val="left" w:pos="360"/>
                <w:tab w:val="left" w:pos="900"/>
              </w:tabs>
              <w:spacing w:line="300" w:lineRule="exact"/>
              <w:ind w:left="-103" w:right="-18"/>
              <w:jc w:val="right"/>
              <w:rPr>
                <w:rFonts w:ascii="Arial" w:hAnsi="Arial" w:cs="Arial"/>
                <w:sz w:val="14"/>
                <w:szCs w:val="14"/>
                <w:lang w:val="en-GB"/>
              </w:rPr>
            </w:pPr>
          </w:p>
        </w:tc>
        <w:tc>
          <w:tcPr>
            <w:tcW w:w="273" w:type="dxa"/>
            <w:tcBorders>
              <w:left w:val="nil"/>
            </w:tcBorders>
            <w:vAlign w:val="bottom"/>
          </w:tcPr>
          <w:p w14:paraId="3949A84A"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lang w:val="en-GB"/>
              </w:rPr>
            </w:pPr>
          </w:p>
        </w:tc>
        <w:tc>
          <w:tcPr>
            <w:tcW w:w="630" w:type="dxa"/>
            <w:vAlign w:val="bottom"/>
          </w:tcPr>
          <w:p w14:paraId="59C9E22B" w14:textId="77777777" w:rsidR="002236E7" w:rsidRPr="006E4E43" w:rsidRDefault="002236E7" w:rsidP="004D37AA">
            <w:pPr>
              <w:spacing w:line="300" w:lineRule="exact"/>
              <w:ind w:left="-108" w:right="-108"/>
              <w:jc w:val="right"/>
              <w:rPr>
                <w:rFonts w:ascii="Arial" w:hAnsi="Arial" w:cs="Arial"/>
                <w:sz w:val="14"/>
                <w:szCs w:val="14"/>
                <w:lang w:val="en-GB"/>
              </w:rPr>
            </w:pPr>
          </w:p>
        </w:tc>
        <w:tc>
          <w:tcPr>
            <w:tcW w:w="270" w:type="dxa"/>
            <w:vAlign w:val="bottom"/>
          </w:tcPr>
          <w:p w14:paraId="30F669CF" w14:textId="77777777" w:rsidR="002236E7" w:rsidRPr="006E4E43" w:rsidRDefault="002236E7" w:rsidP="004D37AA">
            <w:pPr>
              <w:spacing w:line="300" w:lineRule="exact"/>
              <w:ind w:left="-103" w:right="-316"/>
              <w:jc w:val="right"/>
              <w:rPr>
                <w:rFonts w:ascii="Arial" w:hAnsi="Arial" w:cs="Arial"/>
                <w:sz w:val="14"/>
                <w:szCs w:val="14"/>
                <w:lang w:val="en-GB"/>
              </w:rPr>
            </w:pPr>
          </w:p>
        </w:tc>
        <w:tc>
          <w:tcPr>
            <w:tcW w:w="540" w:type="dxa"/>
            <w:vAlign w:val="bottom"/>
          </w:tcPr>
          <w:p w14:paraId="7845EA09" w14:textId="77777777" w:rsidR="002236E7" w:rsidRPr="006E4E43" w:rsidRDefault="002236E7" w:rsidP="004D37AA">
            <w:pPr>
              <w:spacing w:line="300" w:lineRule="exact"/>
              <w:ind w:left="-108" w:right="-108"/>
              <w:jc w:val="right"/>
              <w:rPr>
                <w:rFonts w:ascii="Arial" w:hAnsi="Arial" w:cs="Arial"/>
                <w:sz w:val="14"/>
                <w:szCs w:val="14"/>
                <w:lang w:val="en-GB"/>
              </w:rPr>
            </w:pPr>
          </w:p>
        </w:tc>
        <w:tc>
          <w:tcPr>
            <w:tcW w:w="270" w:type="dxa"/>
            <w:vAlign w:val="bottom"/>
          </w:tcPr>
          <w:p w14:paraId="2D30522F" w14:textId="77777777" w:rsidR="002236E7" w:rsidRPr="006E4E43" w:rsidRDefault="002236E7" w:rsidP="004D37AA">
            <w:pPr>
              <w:spacing w:line="300" w:lineRule="exact"/>
              <w:ind w:left="-103" w:right="-316"/>
              <w:jc w:val="right"/>
              <w:rPr>
                <w:rFonts w:ascii="Arial" w:hAnsi="Arial" w:cs="Arial"/>
                <w:sz w:val="14"/>
                <w:szCs w:val="14"/>
                <w:lang w:val="en-GB"/>
              </w:rPr>
            </w:pPr>
          </w:p>
        </w:tc>
        <w:tc>
          <w:tcPr>
            <w:tcW w:w="807" w:type="dxa"/>
            <w:vAlign w:val="bottom"/>
          </w:tcPr>
          <w:p w14:paraId="31CD92BE"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lang w:val="en-GB"/>
              </w:rPr>
            </w:pPr>
          </w:p>
        </w:tc>
        <w:tc>
          <w:tcPr>
            <w:tcW w:w="270" w:type="dxa"/>
            <w:vAlign w:val="bottom"/>
          </w:tcPr>
          <w:p w14:paraId="3683494F" w14:textId="77777777" w:rsidR="002236E7" w:rsidRPr="006E4E43" w:rsidRDefault="002236E7" w:rsidP="004D37AA">
            <w:pPr>
              <w:tabs>
                <w:tab w:val="left" w:pos="360"/>
                <w:tab w:val="left" w:pos="900"/>
              </w:tabs>
              <w:spacing w:line="300" w:lineRule="exact"/>
              <w:ind w:left="-125" w:right="-8"/>
              <w:jc w:val="right"/>
              <w:rPr>
                <w:rFonts w:ascii="Arial" w:hAnsi="Arial" w:cs="Arial"/>
                <w:sz w:val="14"/>
                <w:szCs w:val="14"/>
                <w:lang w:val="en-GB"/>
              </w:rPr>
            </w:pPr>
          </w:p>
        </w:tc>
        <w:tc>
          <w:tcPr>
            <w:tcW w:w="813" w:type="dxa"/>
            <w:vAlign w:val="bottom"/>
          </w:tcPr>
          <w:p w14:paraId="65A01DB6"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cs/>
                <w:lang w:val="en-GB"/>
              </w:rPr>
            </w:pPr>
          </w:p>
        </w:tc>
        <w:tc>
          <w:tcPr>
            <w:tcW w:w="270" w:type="dxa"/>
            <w:vAlign w:val="bottom"/>
          </w:tcPr>
          <w:p w14:paraId="4AA0A9EE"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10A3EEFF"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highlight w:val="cyan"/>
                <w:cs/>
                <w:lang w:val="en-GB"/>
              </w:rPr>
            </w:pPr>
          </w:p>
        </w:tc>
        <w:tc>
          <w:tcPr>
            <w:tcW w:w="270" w:type="dxa"/>
            <w:vAlign w:val="bottom"/>
          </w:tcPr>
          <w:p w14:paraId="7C1476D0"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381F0306" w14:textId="77777777" w:rsidR="002236E7" w:rsidRPr="006E4E43" w:rsidRDefault="002236E7" w:rsidP="004D37AA">
            <w:pPr>
              <w:tabs>
                <w:tab w:val="left" w:pos="360"/>
                <w:tab w:val="left" w:pos="900"/>
              </w:tabs>
              <w:spacing w:line="300" w:lineRule="exact"/>
              <w:ind w:left="-103" w:right="-8"/>
              <w:jc w:val="right"/>
              <w:rPr>
                <w:rFonts w:ascii="Arial" w:hAnsi="Arial" w:cs="Arial"/>
                <w:sz w:val="14"/>
                <w:szCs w:val="14"/>
                <w:cs/>
                <w:lang w:val="en-GB"/>
              </w:rPr>
            </w:pPr>
          </w:p>
        </w:tc>
      </w:tr>
      <w:tr w:rsidR="009D6B2B" w:rsidRPr="006E4E43" w14:paraId="4410EDE0" w14:textId="77777777" w:rsidTr="004E6BA9">
        <w:trPr>
          <w:cantSplit/>
          <w:trHeight w:val="58"/>
        </w:trPr>
        <w:tc>
          <w:tcPr>
            <w:tcW w:w="2070" w:type="dxa"/>
            <w:vAlign w:val="bottom"/>
          </w:tcPr>
          <w:p w14:paraId="44B061EC" w14:textId="21434FEA" w:rsidR="009D6B2B" w:rsidRPr="006E4E43" w:rsidRDefault="009D6B2B" w:rsidP="004D37AA">
            <w:pPr>
              <w:spacing w:line="300" w:lineRule="exact"/>
              <w:ind w:left="165" w:right="-108"/>
              <w:rPr>
                <w:rFonts w:ascii="Arial" w:hAnsi="Arial" w:cs="Arial"/>
                <w:sz w:val="14"/>
                <w:szCs w:val="14"/>
                <w:u w:val="single"/>
              </w:rPr>
            </w:pPr>
            <w:r w:rsidRPr="006E4E43">
              <w:rPr>
                <w:rFonts w:ascii="Arial" w:hAnsi="Arial" w:cs="Arial"/>
                <w:sz w:val="14"/>
                <w:szCs w:val="14"/>
              </w:rPr>
              <w:t>QTC Global Power Co., Ltd.</w:t>
            </w:r>
          </w:p>
        </w:tc>
        <w:tc>
          <w:tcPr>
            <w:tcW w:w="720" w:type="dxa"/>
            <w:vAlign w:val="bottom"/>
          </w:tcPr>
          <w:p w14:paraId="3DA98296" w14:textId="77DDF118" w:rsidR="009D6B2B" w:rsidRPr="006E4E43" w:rsidRDefault="009D6B2B" w:rsidP="004D37AA">
            <w:pPr>
              <w:tabs>
                <w:tab w:val="decimal" w:pos="525"/>
              </w:tabs>
              <w:spacing w:line="300" w:lineRule="exact"/>
              <w:ind w:left="-108" w:right="-108"/>
              <w:jc w:val="center"/>
              <w:rPr>
                <w:rFonts w:ascii="Arial" w:hAnsi="Arial" w:cs="Arial"/>
                <w:sz w:val="14"/>
                <w:szCs w:val="14"/>
                <w:lang w:val="en-GB"/>
              </w:rPr>
            </w:pPr>
            <w:r w:rsidRPr="006E4E43">
              <w:rPr>
                <w:rFonts w:ascii="Arial" w:hAnsi="Arial" w:cs="Arial"/>
                <w:sz w:val="14"/>
                <w:szCs w:val="14"/>
                <w:lang w:val="en-GB"/>
              </w:rPr>
              <w:t>501,900</w:t>
            </w:r>
          </w:p>
        </w:tc>
        <w:tc>
          <w:tcPr>
            <w:tcW w:w="270" w:type="dxa"/>
            <w:vAlign w:val="bottom"/>
          </w:tcPr>
          <w:p w14:paraId="2B0384E4" w14:textId="77777777" w:rsidR="009D6B2B" w:rsidRPr="006E4E43" w:rsidRDefault="009D6B2B"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vAlign w:val="bottom"/>
          </w:tcPr>
          <w:p w14:paraId="410DF4D9" w14:textId="3A627DC4" w:rsidR="009D6B2B" w:rsidRPr="006E4E43" w:rsidRDefault="009D6B2B" w:rsidP="004D37AA">
            <w:pPr>
              <w:tabs>
                <w:tab w:val="left" w:pos="360"/>
                <w:tab w:val="left" w:pos="900"/>
              </w:tabs>
              <w:spacing w:line="300" w:lineRule="exact"/>
              <w:ind w:left="-103" w:right="-18"/>
              <w:jc w:val="right"/>
              <w:rPr>
                <w:rFonts w:ascii="Arial" w:hAnsi="Arial" w:cs="Arial"/>
                <w:sz w:val="14"/>
                <w:szCs w:val="14"/>
                <w:lang w:val="en-GB"/>
              </w:rPr>
            </w:pPr>
            <w:r w:rsidRPr="006E4E43">
              <w:rPr>
                <w:rFonts w:ascii="Arial" w:hAnsi="Arial" w:cs="Arial"/>
                <w:sz w:val="14"/>
                <w:szCs w:val="14"/>
                <w:lang w:val="en-GB"/>
              </w:rPr>
              <w:t>501,900</w:t>
            </w:r>
          </w:p>
        </w:tc>
        <w:tc>
          <w:tcPr>
            <w:tcW w:w="273" w:type="dxa"/>
            <w:tcBorders>
              <w:left w:val="nil"/>
            </w:tcBorders>
            <w:vAlign w:val="bottom"/>
          </w:tcPr>
          <w:p w14:paraId="4F76F063"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630" w:type="dxa"/>
            <w:vAlign w:val="bottom"/>
          </w:tcPr>
          <w:p w14:paraId="20F0F1B7" w14:textId="3996CBE0" w:rsidR="009D6B2B" w:rsidRPr="006E4E43" w:rsidRDefault="00BC1BC4"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5675B499"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540" w:type="dxa"/>
            <w:vAlign w:val="bottom"/>
          </w:tcPr>
          <w:p w14:paraId="7C9E377B" w14:textId="0E1B96BB" w:rsidR="009D6B2B" w:rsidRPr="006E4E43" w:rsidRDefault="00BC1BC4"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5CC36B15" w14:textId="77777777" w:rsidR="009D6B2B" w:rsidRPr="006E4E43" w:rsidRDefault="009D6B2B" w:rsidP="004D37AA">
            <w:pPr>
              <w:spacing w:line="300" w:lineRule="exact"/>
              <w:ind w:left="-103" w:right="-316"/>
              <w:jc w:val="right"/>
              <w:rPr>
                <w:rFonts w:ascii="Arial" w:hAnsi="Arial" w:cs="Arial"/>
                <w:sz w:val="14"/>
                <w:szCs w:val="14"/>
                <w:lang w:val="en-GB"/>
              </w:rPr>
            </w:pPr>
          </w:p>
        </w:tc>
        <w:tc>
          <w:tcPr>
            <w:tcW w:w="807" w:type="dxa"/>
            <w:vAlign w:val="bottom"/>
          </w:tcPr>
          <w:p w14:paraId="4FEFF924" w14:textId="65C59948" w:rsidR="009D6B2B" w:rsidRPr="006E4E43" w:rsidRDefault="00DF18ED"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700,000</w:t>
            </w:r>
          </w:p>
        </w:tc>
        <w:tc>
          <w:tcPr>
            <w:tcW w:w="270" w:type="dxa"/>
            <w:vAlign w:val="bottom"/>
          </w:tcPr>
          <w:p w14:paraId="4435C53A" w14:textId="77777777" w:rsidR="009D6B2B" w:rsidRPr="006E4E43" w:rsidRDefault="009D6B2B" w:rsidP="004D37AA">
            <w:pPr>
              <w:tabs>
                <w:tab w:val="left" w:pos="360"/>
                <w:tab w:val="left" w:pos="900"/>
              </w:tabs>
              <w:spacing w:line="300" w:lineRule="exact"/>
              <w:ind w:left="-125" w:right="-8"/>
              <w:jc w:val="right"/>
              <w:rPr>
                <w:rFonts w:ascii="Arial" w:hAnsi="Arial" w:cs="Arial"/>
                <w:sz w:val="14"/>
                <w:szCs w:val="14"/>
                <w:lang w:val="en-GB"/>
              </w:rPr>
            </w:pPr>
          </w:p>
        </w:tc>
        <w:tc>
          <w:tcPr>
            <w:tcW w:w="813" w:type="dxa"/>
            <w:vAlign w:val="bottom"/>
          </w:tcPr>
          <w:p w14:paraId="5DDC122B" w14:textId="5212E702" w:rsidR="009D6B2B" w:rsidRPr="006E4E43" w:rsidRDefault="009D6B2B" w:rsidP="006E4E43">
            <w:pPr>
              <w:tabs>
                <w:tab w:val="decimal" w:pos="600"/>
              </w:tabs>
              <w:spacing w:line="300" w:lineRule="exact"/>
              <w:ind w:right="-46"/>
              <w:rPr>
                <w:rFonts w:ascii="Arial" w:hAnsi="Arial" w:cs="Arial"/>
                <w:sz w:val="14"/>
                <w:szCs w:val="14"/>
                <w:cs/>
              </w:rPr>
            </w:pPr>
            <w:r w:rsidRPr="006E4E43">
              <w:rPr>
                <w:rFonts w:ascii="Arial" w:hAnsi="Arial" w:cs="Arial"/>
                <w:sz w:val="14"/>
                <w:szCs w:val="14"/>
              </w:rPr>
              <w:t>700,000</w:t>
            </w:r>
          </w:p>
        </w:tc>
        <w:tc>
          <w:tcPr>
            <w:tcW w:w="270" w:type="dxa"/>
            <w:vAlign w:val="bottom"/>
          </w:tcPr>
          <w:p w14:paraId="5EB1DC21"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6856B607" w14:textId="5372396E" w:rsidR="009D6B2B" w:rsidRPr="006E4E43" w:rsidRDefault="00BC1BC4" w:rsidP="004D37AA">
            <w:pPr>
              <w:tabs>
                <w:tab w:val="decimal" w:pos="340"/>
              </w:tabs>
              <w:spacing w:line="300" w:lineRule="exact"/>
              <w:ind w:left="-108"/>
              <w:jc w:val="right"/>
              <w:rPr>
                <w:rFonts w:ascii="Arial" w:hAnsi="Arial" w:cs="Arial"/>
                <w:sz w:val="14"/>
                <w:szCs w:val="14"/>
                <w:cs/>
                <w:lang w:val="en-GB"/>
              </w:rPr>
            </w:pPr>
            <w:r w:rsidRPr="006E4E43">
              <w:rPr>
                <w:rFonts w:ascii="Arial" w:hAnsi="Arial" w:cs="Arial"/>
                <w:sz w:val="14"/>
                <w:szCs w:val="14"/>
                <w:lang w:val="en-GB"/>
              </w:rPr>
              <w:t>-</w:t>
            </w:r>
          </w:p>
        </w:tc>
        <w:tc>
          <w:tcPr>
            <w:tcW w:w="270" w:type="dxa"/>
            <w:vAlign w:val="bottom"/>
          </w:tcPr>
          <w:p w14:paraId="619214CA"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3C3478F4" w14:textId="639032DF" w:rsidR="009D6B2B" w:rsidRPr="006E4E43" w:rsidRDefault="009D6B2B" w:rsidP="004D37AA">
            <w:pPr>
              <w:tabs>
                <w:tab w:val="decimal" w:pos="413"/>
              </w:tabs>
              <w:spacing w:line="300" w:lineRule="exact"/>
              <w:ind w:right="-46"/>
              <w:rPr>
                <w:rFonts w:ascii="Arial" w:hAnsi="Arial" w:cs="Arial"/>
                <w:sz w:val="14"/>
                <w:szCs w:val="14"/>
                <w:cs/>
              </w:rPr>
            </w:pPr>
            <w:r w:rsidRPr="006E4E43">
              <w:rPr>
                <w:rFonts w:ascii="Arial" w:hAnsi="Arial" w:cs="Arial"/>
                <w:sz w:val="14"/>
                <w:szCs w:val="14"/>
              </w:rPr>
              <w:t>87,500</w:t>
            </w:r>
          </w:p>
        </w:tc>
      </w:tr>
      <w:tr w:rsidR="00BA5D9E" w:rsidRPr="006E4E43" w14:paraId="764C973D" w14:textId="77777777" w:rsidTr="004E6BA9">
        <w:trPr>
          <w:cantSplit/>
          <w:trHeight w:val="58"/>
        </w:trPr>
        <w:tc>
          <w:tcPr>
            <w:tcW w:w="2070" w:type="dxa"/>
            <w:vAlign w:val="bottom"/>
          </w:tcPr>
          <w:p w14:paraId="35ABFF3E" w14:textId="07324915" w:rsidR="00BA5D9E" w:rsidRPr="006E4E43" w:rsidRDefault="00BA5D9E" w:rsidP="004D37AA">
            <w:pPr>
              <w:spacing w:line="300" w:lineRule="exact"/>
              <w:ind w:left="165" w:right="-108"/>
              <w:rPr>
                <w:rFonts w:ascii="Arial" w:hAnsi="Arial" w:cs="Arial"/>
                <w:sz w:val="14"/>
                <w:szCs w:val="14"/>
                <w:vertAlign w:val="superscript"/>
              </w:rPr>
            </w:pPr>
            <w:r w:rsidRPr="006E4E43">
              <w:rPr>
                <w:rFonts w:ascii="Arial" w:hAnsi="Arial" w:cs="Arial"/>
                <w:sz w:val="14"/>
                <w:szCs w:val="14"/>
              </w:rPr>
              <w:t xml:space="preserve">QTC </w:t>
            </w:r>
            <w:r w:rsidR="00DC3064" w:rsidRPr="006E4E43">
              <w:rPr>
                <w:rFonts w:ascii="Arial" w:hAnsi="Arial" w:cs="Arial"/>
                <w:sz w:val="14"/>
                <w:szCs w:val="14"/>
              </w:rPr>
              <w:t>RE</w:t>
            </w:r>
            <w:r w:rsidRPr="006E4E43">
              <w:rPr>
                <w:rFonts w:ascii="Arial" w:hAnsi="Arial" w:cs="Arial"/>
                <w:sz w:val="14"/>
                <w:szCs w:val="14"/>
              </w:rPr>
              <w:t xml:space="preserve"> Co., Ltd.</w:t>
            </w:r>
          </w:p>
          <w:p w14:paraId="226BCAE3" w14:textId="58DA6E55" w:rsidR="00BA5D9E" w:rsidRPr="006E4E43" w:rsidRDefault="00BA5D9E" w:rsidP="004D37AA">
            <w:pPr>
              <w:spacing w:line="300" w:lineRule="exact"/>
              <w:ind w:left="165" w:right="-108"/>
              <w:rPr>
                <w:rFonts w:ascii="Arial" w:hAnsi="Arial" w:cs="Arial"/>
                <w:sz w:val="14"/>
                <w:szCs w:val="14"/>
              </w:rPr>
            </w:pPr>
            <w:r w:rsidRPr="006E4E43">
              <w:rPr>
                <w:rFonts w:ascii="Arial" w:hAnsi="Arial" w:cs="Arial"/>
                <w:sz w:val="14"/>
                <w:szCs w:val="14"/>
              </w:rPr>
              <w:t xml:space="preserve">   (Formerly known as </w:t>
            </w:r>
            <w:r w:rsidR="00CB2C31" w:rsidRPr="006E4E43">
              <w:rPr>
                <w:rFonts w:ascii="Arial" w:hAnsi="Arial" w:cs="Arial"/>
                <w:sz w:val="14"/>
                <w:szCs w:val="14"/>
              </w:rPr>
              <w:t>“</w:t>
            </w:r>
            <w:r w:rsidRPr="006E4E43">
              <w:rPr>
                <w:rFonts w:ascii="Arial" w:hAnsi="Arial" w:cs="Arial"/>
                <w:sz w:val="14"/>
                <w:szCs w:val="14"/>
              </w:rPr>
              <w:t xml:space="preserve">QTC    </w:t>
            </w:r>
          </w:p>
          <w:p w14:paraId="58D6D621" w14:textId="07F6A03C" w:rsidR="00BA5D9E" w:rsidRPr="006E4E43" w:rsidRDefault="00BA5D9E" w:rsidP="004D37AA">
            <w:pPr>
              <w:spacing w:line="300" w:lineRule="exact"/>
              <w:ind w:left="165" w:right="-108"/>
              <w:rPr>
                <w:rFonts w:ascii="Arial" w:hAnsi="Arial" w:cs="Arial"/>
                <w:sz w:val="14"/>
                <w:szCs w:val="14"/>
              </w:rPr>
            </w:pPr>
            <w:r w:rsidRPr="006E4E43">
              <w:rPr>
                <w:rFonts w:ascii="Arial" w:hAnsi="Arial" w:cs="Arial"/>
                <w:sz w:val="14"/>
                <w:szCs w:val="14"/>
              </w:rPr>
              <w:t xml:space="preserve">    Marketing Co., Ltd.</w:t>
            </w:r>
            <w:r w:rsidR="00CB2C31" w:rsidRPr="006E4E43">
              <w:rPr>
                <w:rFonts w:ascii="Arial" w:hAnsi="Arial" w:cs="Arial"/>
                <w:sz w:val="14"/>
                <w:szCs w:val="14"/>
              </w:rPr>
              <w:t>”</w:t>
            </w:r>
            <w:r w:rsidRPr="006E4E43">
              <w:rPr>
                <w:rFonts w:ascii="Arial" w:hAnsi="Arial" w:cs="Arial"/>
                <w:sz w:val="14"/>
                <w:szCs w:val="14"/>
              </w:rPr>
              <w:t>)</w:t>
            </w:r>
          </w:p>
        </w:tc>
        <w:tc>
          <w:tcPr>
            <w:tcW w:w="720" w:type="dxa"/>
            <w:vAlign w:val="bottom"/>
          </w:tcPr>
          <w:p w14:paraId="6AE7459C" w14:textId="6671751E" w:rsidR="00180AD7" w:rsidRPr="006E4E43" w:rsidRDefault="00180AD7" w:rsidP="004D37AA">
            <w:pPr>
              <w:tabs>
                <w:tab w:val="decimal" w:pos="525"/>
              </w:tabs>
              <w:spacing w:line="300" w:lineRule="exact"/>
              <w:ind w:left="-108" w:right="-108"/>
              <w:jc w:val="center"/>
              <w:rPr>
                <w:rFonts w:ascii="Arial" w:hAnsi="Arial" w:cs="Arial"/>
                <w:sz w:val="14"/>
                <w:szCs w:val="14"/>
                <w:lang w:val="en-GB"/>
              </w:rPr>
            </w:pPr>
          </w:p>
          <w:p w14:paraId="44E1978A" w14:textId="60DBCA28" w:rsidR="00BA5D9E" w:rsidRPr="006E4E43" w:rsidRDefault="00BE7922" w:rsidP="004D37AA">
            <w:pPr>
              <w:tabs>
                <w:tab w:val="decimal" w:pos="525"/>
              </w:tabs>
              <w:spacing w:line="300" w:lineRule="exact"/>
              <w:ind w:left="-108" w:right="-108"/>
              <w:jc w:val="center"/>
              <w:rPr>
                <w:rFonts w:ascii="Arial" w:hAnsi="Arial" w:cs="Arial"/>
                <w:sz w:val="14"/>
                <w:szCs w:val="14"/>
                <w:lang w:val="en-GB"/>
              </w:rPr>
            </w:pPr>
            <w:r w:rsidRPr="006E4E43">
              <w:rPr>
                <w:rFonts w:ascii="Arial" w:hAnsi="Arial" w:cs="Arial"/>
                <w:sz w:val="14"/>
                <w:szCs w:val="14"/>
                <w:lang w:val="en-GB"/>
              </w:rPr>
              <w:t>5,000</w:t>
            </w:r>
          </w:p>
        </w:tc>
        <w:tc>
          <w:tcPr>
            <w:tcW w:w="270" w:type="dxa"/>
            <w:vAlign w:val="bottom"/>
          </w:tcPr>
          <w:p w14:paraId="1D7F6406" w14:textId="77777777" w:rsidR="00BA5D9E" w:rsidRPr="006E4E43" w:rsidRDefault="00BA5D9E"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vAlign w:val="bottom"/>
          </w:tcPr>
          <w:p w14:paraId="3B2CFA52" w14:textId="456663CA" w:rsidR="00BA5D9E" w:rsidRPr="006E4E43" w:rsidRDefault="004B7757" w:rsidP="004D37AA">
            <w:pPr>
              <w:tabs>
                <w:tab w:val="left" w:pos="360"/>
                <w:tab w:val="left" w:pos="900"/>
              </w:tabs>
              <w:spacing w:line="300" w:lineRule="exact"/>
              <w:ind w:left="-103" w:right="-18"/>
              <w:jc w:val="right"/>
              <w:rPr>
                <w:rFonts w:ascii="Arial" w:hAnsi="Arial" w:cs="Arial"/>
                <w:sz w:val="14"/>
                <w:szCs w:val="14"/>
                <w:lang w:val="en-GB"/>
              </w:rPr>
            </w:pPr>
            <w:r w:rsidRPr="006E4E43">
              <w:rPr>
                <w:rFonts w:ascii="Arial" w:hAnsi="Arial" w:cs="Arial"/>
                <w:sz w:val="14"/>
                <w:szCs w:val="14"/>
                <w:lang w:val="en-GB"/>
              </w:rPr>
              <w:t>-</w:t>
            </w:r>
          </w:p>
        </w:tc>
        <w:tc>
          <w:tcPr>
            <w:tcW w:w="273" w:type="dxa"/>
            <w:tcBorders>
              <w:left w:val="nil"/>
            </w:tcBorders>
            <w:vAlign w:val="bottom"/>
          </w:tcPr>
          <w:p w14:paraId="478BE1D9" w14:textId="77777777" w:rsidR="00BA5D9E" w:rsidRPr="006E4E43" w:rsidRDefault="00BA5D9E" w:rsidP="004D37AA">
            <w:pPr>
              <w:tabs>
                <w:tab w:val="left" w:pos="360"/>
                <w:tab w:val="left" w:pos="900"/>
              </w:tabs>
              <w:spacing w:line="300" w:lineRule="exact"/>
              <w:ind w:left="-103" w:right="-8"/>
              <w:jc w:val="right"/>
              <w:rPr>
                <w:rFonts w:ascii="Arial" w:hAnsi="Arial" w:cs="Arial"/>
                <w:sz w:val="14"/>
                <w:szCs w:val="14"/>
                <w:lang w:val="en-GB"/>
              </w:rPr>
            </w:pPr>
          </w:p>
        </w:tc>
        <w:tc>
          <w:tcPr>
            <w:tcW w:w="630" w:type="dxa"/>
            <w:vAlign w:val="bottom"/>
          </w:tcPr>
          <w:p w14:paraId="5C64154D" w14:textId="4FC3722D" w:rsidR="00BA5D9E" w:rsidRPr="006E4E43" w:rsidRDefault="00BC1BC4"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06921227" w14:textId="77777777" w:rsidR="00BA5D9E" w:rsidRPr="006E4E43" w:rsidRDefault="00BA5D9E" w:rsidP="004D37AA">
            <w:pPr>
              <w:tabs>
                <w:tab w:val="left" w:pos="360"/>
                <w:tab w:val="left" w:pos="900"/>
              </w:tabs>
              <w:spacing w:line="300" w:lineRule="exact"/>
              <w:ind w:left="-103" w:right="-8"/>
              <w:jc w:val="right"/>
              <w:rPr>
                <w:rFonts w:ascii="Arial" w:hAnsi="Arial" w:cs="Arial"/>
                <w:sz w:val="14"/>
                <w:szCs w:val="14"/>
                <w:lang w:val="en-GB"/>
              </w:rPr>
            </w:pPr>
          </w:p>
        </w:tc>
        <w:tc>
          <w:tcPr>
            <w:tcW w:w="540" w:type="dxa"/>
            <w:vAlign w:val="bottom"/>
          </w:tcPr>
          <w:p w14:paraId="2CCF1A37" w14:textId="51F68D67" w:rsidR="00BA5D9E" w:rsidRPr="006E4E43" w:rsidRDefault="00BC1BC4"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w:t>
            </w:r>
          </w:p>
        </w:tc>
        <w:tc>
          <w:tcPr>
            <w:tcW w:w="270" w:type="dxa"/>
            <w:vAlign w:val="bottom"/>
          </w:tcPr>
          <w:p w14:paraId="202D84BA" w14:textId="77777777" w:rsidR="00BA5D9E" w:rsidRPr="006E4E43" w:rsidRDefault="00BA5D9E" w:rsidP="004D37AA">
            <w:pPr>
              <w:spacing w:line="300" w:lineRule="exact"/>
              <w:ind w:left="-103" w:right="-316"/>
              <w:jc w:val="right"/>
              <w:rPr>
                <w:rFonts w:ascii="Arial" w:hAnsi="Arial" w:cs="Arial"/>
                <w:sz w:val="14"/>
                <w:szCs w:val="14"/>
                <w:lang w:val="en-GB"/>
              </w:rPr>
            </w:pPr>
          </w:p>
        </w:tc>
        <w:tc>
          <w:tcPr>
            <w:tcW w:w="807" w:type="dxa"/>
            <w:vAlign w:val="bottom"/>
          </w:tcPr>
          <w:p w14:paraId="0D4997C2" w14:textId="3DE34CFD" w:rsidR="00BA5D9E" w:rsidRPr="006E4E43" w:rsidRDefault="00BC1BC4"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5,000</w:t>
            </w:r>
          </w:p>
        </w:tc>
        <w:tc>
          <w:tcPr>
            <w:tcW w:w="270" w:type="dxa"/>
            <w:vAlign w:val="bottom"/>
          </w:tcPr>
          <w:p w14:paraId="5B4FAC31" w14:textId="77777777" w:rsidR="00BA5D9E" w:rsidRPr="006E4E43" w:rsidRDefault="00BA5D9E" w:rsidP="004D37AA">
            <w:pPr>
              <w:tabs>
                <w:tab w:val="left" w:pos="360"/>
                <w:tab w:val="left" w:pos="900"/>
              </w:tabs>
              <w:spacing w:line="300" w:lineRule="exact"/>
              <w:ind w:left="-125" w:right="-8"/>
              <w:jc w:val="right"/>
              <w:rPr>
                <w:rFonts w:ascii="Arial" w:hAnsi="Arial" w:cs="Arial"/>
                <w:sz w:val="14"/>
                <w:szCs w:val="14"/>
                <w:lang w:val="en-GB"/>
              </w:rPr>
            </w:pPr>
          </w:p>
        </w:tc>
        <w:tc>
          <w:tcPr>
            <w:tcW w:w="813" w:type="dxa"/>
            <w:vAlign w:val="bottom"/>
          </w:tcPr>
          <w:p w14:paraId="1A8DAEEB" w14:textId="273ACE34" w:rsidR="00BA5D9E" w:rsidRPr="006E4E43" w:rsidRDefault="00BA5D9E"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w:t>
            </w:r>
          </w:p>
        </w:tc>
        <w:tc>
          <w:tcPr>
            <w:tcW w:w="270" w:type="dxa"/>
            <w:vAlign w:val="bottom"/>
          </w:tcPr>
          <w:p w14:paraId="487C1C0D" w14:textId="77777777" w:rsidR="00BA5D9E" w:rsidRPr="006E4E43" w:rsidRDefault="00BA5D9E"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5C4CFEC8" w14:textId="2509FE0F" w:rsidR="00BA5D9E" w:rsidRPr="006E4E43" w:rsidRDefault="00BC1BC4" w:rsidP="004D37AA">
            <w:pPr>
              <w:tabs>
                <w:tab w:val="decimal" w:pos="340"/>
              </w:tabs>
              <w:spacing w:line="300" w:lineRule="exact"/>
              <w:ind w:left="-108"/>
              <w:jc w:val="right"/>
              <w:rPr>
                <w:rFonts w:ascii="Arial" w:hAnsi="Arial" w:cs="Arial"/>
                <w:sz w:val="14"/>
                <w:szCs w:val="14"/>
                <w:cs/>
                <w:lang w:val="en-GB"/>
              </w:rPr>
            </w:pPr>
            <w:r w:rsidRPr="006E4E43">
              <w:rPr>
                <w:rFonts w:ascii="Arial" w:hAnsi="Arial" w:cs="Arial"/>
                <w:sz w:val="14"/>
                <w:szCs w:val="14"/>
                <w:lang w:val="en-GB"/>
              </w:rPr>
              <w:t>-</w:t>
            </w:r>
          </w:p>
        </w:tc>
        <w:tc>
          <w:tcPr>
            <w:tcW w:w="270" w:type="dxa"/>
            <w:vAlign w:val="bottom"/>
          </w:tcPr>
          <w:p w14:paraId="10D71341" w14:textId="77777777" w:rsidR="00BA5D9E" w:rsidRPr="006E4E43" w:rsidRDefault="00BA5D9E"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260A5ADD" w14:textId="16056ED2" w:rsidR="00BA5D9E" w:rsidRPr="006E4E43" w:rsidRDefault="00BA5D9E" w:rsidP="004D37AA">
            <w:pPr>
              <w:tabs>
                <w:tab w:val="decimal" w:pos="413"/>
              </w:tabs>
              <w:spacing w:line="300" w:lineRule="exact"/>
              <w:ind w:right="-46"/>
              <w:rPr>
                <w:rFonts w:ascii="Arial" w:hAnsi="Arial" w:cs="Arial"/>
                <w:sz w:val="14"/>
                <w:szCs w:val="14"/>
              </w:rPr>
            </w:pPr>
            <w:r w:rsidRPr="006E4E43">
              <w:rPr>
                <w:rFonts w:ascii="Arial" w:hAnsi="Arial" w:cs="Arial"/>
                <w:sz w:val="14"/>
                <w:szCs w:val="14"/>
              </w:rPr>
              <w:t>-</w:t>
            </w:r>
          </w:p>
        </w:tc>
      </w:tr>
      <w:tr w:rsidR="009D6B2B" w:rsidRPr="006E4E43" w14:paraId="61739B39" w14:textId="77777777" w:rsidTr="004E6BA9">
        <w:trPr>
          <w:cantSplit/>
          <w:trHeight w:val="58"/>
        </w:trPr>
        <w:tc>
          <w:tcPr>
            <w:tcW w:w="2070" w:type="dxa"/>
            <w:vAlign w:val="bottom"/>
          </w:tcPr>
          <w:p w14:paraId="1E064026" w14:textId="6A165399" w:rsidR="009D6B2B" w:rsidRPr="006E4E43" w:rsidRDefault="009D6B2B" w:rsidP="004D37AA">
            <w:pPr>
              <w:spacing w:line="300" w:lineRule="exact"/>
              <w:ind w:left="165" w:right="-108"/>
              <w:rPr>
                <w:rFonts w:ascii="Arial" w:hAnsi="Arial" w:cs="Arial"/>
                <w:sz w:val="14"/>
                <w:szCs w:val="14"/>
                <w:u w:val="single"/>
              </w:rPr>
            </w:pPr>
            <w:r w:rsidRPr="006E4E43">
              <w:rPr>
                <w:rFonts w:ascii="Arial" w:hAnsi="Arial" w:cs="Arial"/>
                <w:sz w:val="14"/>
                <w:szCs w:val="14"/>
                <w:u w:val="single"/>
              </w:rPr>
              <w:t>Indirect subsidiaries</w:t>
            </w:r>
          </w:p>
        </w:tc>
        <w:tc>
          <w:tcPr>
            <w:tcW w:w="720" w:type="dxa"/>
            <w:vAlign w:val="bottom"/>
          </w:tcPr>
          <w:p w14:paraId="70D7AE0B" w14:textId="77777777" w:rsidR="009D6B2B" w:rsidRPr="006E4E43" w:rsidRDefault="009D6B2B" w:rsidP="004D37AA">
            <w:pPr>
              <w:tabs>
                <w:tab w:val="decimal" w:pos="525"/>
              </w:tabs>
              <w:spacing w:line="300" w:lineRule="exact"/>
              <w:ind w:left="-108" w:right="-108"/>
              <w:jc w:val="center"/>
              <w:rPr>
                <w:rFonts w:ascii="Arial" w:hAnsi="Arial" w:cs="Arial"/>
                <w:sz w:val="14"/>
                <w:szCs w:val="14"/>
                <w:lang w:val="en-GB"/>
              </w:rPr>
            </w:pPr>
          </w:p>
        </w:tc>
        <w:tc>
          <w:tcPr>
            <w:tcW w:w="270" w:type="dxa"/>
            <w:vAlign w:val="bottom"/>
          </w:tcPr>
          <w:p w14:paraId="1D3CDDB3" w14:textId="77777777" w:rsidR="009D6B2B" w:rsidRPr="006E4E43" w:rsidRDefault="009D6B2B"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vAlign w:val="bottom"/>
          </w:tcPr>
          <w:p w14:paraId="4311DFB0" w14:textId="77777777" w:rsidR="009D6B2B" w:rsidRPr="006E4E43" w:rsidRDefault="009D6B2B" w:rsidP="004D37AA">
            <w:pPr>
              <w:tabs>
                <w:tab w:val="left" w:pos="360"/>
                <w:tab w:val="left" w:pos="900"/>
              </w:tabs>
              <w:spacing w:line="300" w:lineRule="exact"/>
              <w:ind w:left="-103" w:right="-18"/>
              <w:jc w:val="right"/>
              <w:rPr>
                <w:rFonts w:ascii="Arial" w:hAnsi="Arial" w:cs="Arial"/>
                <w:sz w:val="14"/>
                <w:szCs w:val="14"/>
                <w:lang w:val="en-GB"/>
              </w:rPr>
            </w:pPr>
          </w:p>
        </w:tc>
        <w:tc>
          <w:tcPr>
            <w:tcW w:w="273" w:type="dxa"/>
            <w:tcBorders>
              <w:left w:val="nil"/>
            </w:tcBorders>
            <w:vAlign w:val="bottom"/>
          </w:tcPr>
          <w:p w14:paraId="1FBF3D9A"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630" w:type="dxa"/>
            <w:vAlign w:val="bottom"/>
          </w:tcPr>
          <w:p w14:paraId="06AB0E8C" w14:textId="77777777" w:rsidR="009D6B2B" w:rsidRPr="006E4E43" w:rsidRDefault="009D6B2B" w:rsidP="004D37AA">
            <w:pPr>
              <w:spacing w:line="300" w:lineRule="exact"/>
              <w:ind w:left="-108" w:right="-108"/>
              <w:jc w:val="right"/>
              <w:rPr>
                <w:rFonts w:ascii="Arial" w:hAnsi="Arial" w:cs="Arial"/>
                <w:sz w:val="14"/>
                <w:szCs w:val="14"/>
                <w:lang w:val="en-GB"/>
              </w:rPr>
            </w:pPr>
          </w:p>
        </w:tc>
        <w:tc>
          <w:tcPr>
            <w:tcW w:w="270" w:type="dxa"/>
            <w:vAlign w:val="bottom"/>
          </w:tcPr>
          <w:p w14:paraId="6B59BCEA" w14:textId="77777777" w:rsidR="009D6B2B" w:rsidRPr="006E4E43" w:rsidRDefault="009D6B2B" w:rsidP="004D37AA">
            <w:pPr>
              <w:spacing w:line="300" w:lineRule="exact"/>
              <w:ind w:left="-103" w:right="-316"/>
              <w:jc w:val="right"/>
              <w:rPr>
                <w:rFonts w:ascii="Arial" w:hAnsi="Arial" w:cs="Arial"/>
                <w:sz w:val="14"/>
                <w:szCs w:val="14"/>
                <w:lang w:val="en-GB"/>
              </w:rPr>
            </w:pPr>
          </w:p>
        </w:tc>
        <w:tc>
          <w:tcPr>
            <w:tcW w:w="540" w:type="dxa"/>
            <w:vAlign w:val="bottom"/>
          </w:tcPr>
          <w:p w14:paraId="6CB155B7" w14:textId="77777777" w:rsidR="009D6B2B" w:rsidRPr="006E4E43" w:rsidRDefault="009D6B2B" w:rsidP="004D37AA">
            <w:pPr>
              <w:spacing w:line="300" w:lineRule="exact"/>
              <w:ind w:left="-108" w:right="-108"/>
              <w:jc w:val="right"/>
              <w:rPr>
                <w:rFonts w:ascii="Arial" w:hAnsi="Arial" w:cs="Arial"/>
                <w:sz w:val="14"/>
                <w:szCs w:val="14"/>
                <w:lang w:val="en-GB"/>
              </w:rPr>
            </w:pPr>
          </w:p>
        </w:tc>
        <w:tc>
          <w:tcPr>
            <w:tcW w:w="270" w:type="dxa"/>
            <w:vAlign w:val="bottom"/>
          </w:tcPr>
          <w:p w14:paraId="6A323F4B" w14:textId="77777777" w:rsidR="009D6B2B" w:rsidRPr="006E4E43" w:rsidRDefault="009D6B2B" w:rsidP="004D37AA">
            <w:pPr>
              <w:spacing w:line="300" w:lineRule="exact"/>
              <w:ind w:left="-103" w:right="-316"/>
              <w:jc w:val="right"/>
              <w:rPr>
                <w:rFonts w:ascii="Arial" w:hAnsi="Arial" w:cs="Arial"/>
                <w:sz w:val="14"/>
                <w:szCs w:val="14"/>
                <w:lang w:val="en-GB"/>
              </w:rPr>
            </w:pPr>
          </w:p>
        </w:tc>
        <w:tc>
          <w:tcPr>
            <w:tcW w:w="807" w:type="dxa"/>
            <w:vAlign w:val="bottom"/>
          </w:tcPr>
          <w:p w14:paraId="24B31D27" w14:textId="77777777" w:rsidR="009D6B2B" w:rsidRPr="006E4E43" w:rsidRDefault="009D6B2B" w:rsidP="006E4E43">
            <w:pPr>
              <w:tabs>
                <w:tab w:val="decimal" w:pos="600"/>
              </w:tabs>
              <w:spacing w:line="300" w:lineRule="exact"/>
              <w:ind w:right="-46"/>
              <w:rPr>
                <w:rFonts w:ascii="Arial" w:hAnsi="Arial" w:cs="Arial"/>
                <w:sz w:val="14"/>
                <w:szCs w:val="14"/>
              </w:rPr>
            </w:pPr>
          </w:p>
        </w:tc>
        <w:tc>
          <w:tcPr>
            <w:tcW w:w="270" w:type="dxa"/>
            <w:vAlign w:val="bottom"/>
          </w:tcPr>
          <w:p w14:paraId="06723325" w14:textId="77777777" w:rsidR="009D6B2B" w:rsidRPr="006E4E43" w:rsidRDefault="009D6B2B" w:rsidP="004D37AA">
            <w:pPr>
              <w:tabs>
                <w:tab w:val="left" w:pos="360"/>
                <w:tab w:val="left" w:pos="900"/>
              </w:tabs>
              <w:spacing w:line="300" w:lineRule="exact"/>
              <w:ind w:left="-125" w:right="-8"/>
              <w:jc w:val="right"/>
              <w:rPr>
                <w:rFonts w:ascii="Arial" w:hAnsi="Arial" w:cs="Arial"/>
                <w:sz w:val="14"/>
                <w:szCs w:val="14"/>
                <w:lang w:val="en-GB"/>
              </w:rPr>
            </w:pPr>
          </w:p>
        </w:tc>
        <w:tc>
          <w:tcPr>
            <w:tcW w:w="813" w:type="dxa"/>
            <w:vAlign w:val="bottom"/>
          </w:tcPr>
          <w:p w14:paraId="6620BAFA" w14:textId="77777777" w:rsidR="009D6B2B" w:rsidRPr="006E4E43" w:rsidRDefault="009D6B2B" w:rsidP="006E4E43">
            <w:pPr>
              <w:tabs>
                <w:tab w:val="decimal" w:pos="600"/>
              </w:tabs>
              <w:spacing w:line="300" w:lineRule="exact"/>
              <w:ind w:right="-46"/>
              <w:rPr>
                <w:rFonts w:ascii="Arial" w:hAnsi="Arial" w:cs="Arial"/>
                <w:sz w:val="14"/>
                <w:szCs w:val="14"/>
                <w:cs/>
              </w:rPr>
            </w:pPr>
          </w:p>
        </w:tc>
        <w:tc>
          <w:tcPr>
            <w:tcW w:w="270" w:type="dxa"/>
            <w:vAlign w:val="bottom"/>
          </w:tcPr>
          <w:p w14:paraId="10B1ECED"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14DB0D5A" w14:textId="77777777" w:rsidR="009D6B2B" w:rsidRPr="006E4E43" w:rsidRDefault="009D6B2B" w:rsidP="004D37AA">
            <w:pPr>
              <w:tabs>
                <w:tab w:val="decimal" w:pos="340"/>
              </w:tabs>
              <w:spacing w:line="300" w:lineRule="exact"/>
              <w:ind w:left="-108"/>
              <w:jc w:val="right"/>
              <w:rPr>
                <w:rFonts w:ascii="Arial" w:hAnsi="Arial" w:cs="Arial"/>
                <w:sz w:val="14"/>
                <w:szCs w:val="14"/>
                <w:cs/>
                <w:lang w:val="en-GB"/>
              </w:rPr>
            </w:pPr>
          </w:p>
        </w:tc>
        <w:tc>
          <w:tcPr>
            <w:tcW w:w="270" w:type="dxa"/>
            <w:vAlign w:val="bottom"/>
          </w:tcPr>
          <w:p w14:paraId="329BF396"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cs/>
                <w:lang w:val="en-GB"/>
              </w:rPr>
            </w:pPr>
          </w:p>
        </w:tc>
        <w:tc>
          <w:tcPr>
            <w:tcW w:w="630" w:type="dxa"/>
            <w:vAlign w:val="bottom"/>
          </w:tcPr>
          <w:p w14:paraId="23DC9CAF" w14:textId="77777777" w:rsidR="009D6B2B" w:rsidRPr="006E4E43" w:rsidRDefault="009D6B2B" w:rsidP="004D37AA">
            <w:pPr>
              <w:tabs>
                <w:tab w:val="decimal" w:pos="413"/>
              </w:tabs>
              <w:spacing w:line="300" w:lineRule="exact"/>
              <w:ind w:right="-46"/>
              <w:rPr>
                <w:rFonts w:ascii="Arial" w:hAnsi="Arial" w:cs="Arial"/>
                <w:sz w:val="14"/>
                <w:szCs w:val="14"/>
                <w:cs/>
              </w:rPr>
            </w:pPr>
          </w:p>
        </w:tc>
      </w:tr>
      <w:tr w:rsidR="009D6B2B" w:rsidRPr="006E4E43" w14:paraId="36910915" w14:textId="77777777" w:rsidTr="004E6BA9">
        <w:trPr>
          <w:cantSplit/>
          <w:trHeight w:val="58"/>
        </w:trPr>
        <w:tc>
          <w:tcPr>
            <w:tcW w:w="2070" w:type="dxa"/>
            <w:vAlign w:val="bottom"/>
          </w:tcPr>
          <w:p w14:paraId="2A08FA82" w14:textId="4DABF8BB" w:rsidR="009D6B2B" w:rsidRPr="006E4E43" w:rsidRDefault="009D6B2B" w:rsidP="004D37AA">
            <w:pPr>
              <w:spacing w:line="300" w:lineRule="exact"/>
              <w:ind w:left="165" w:right="-108"/>
              <w:rPr>
                <w:rFonts w:ascii="Arial" w:hAnsi="Arial" w:cs="Arial"/>
                <w:sz w:val="14"/>
                <w:szCs w:val="14"/>
              </w:rPr>
            </w:pPr>
            <w:r w:rsidRPr="006E4E43">
              <w:rPr>
                <w:rFonts w:ascii="Arial" w:hAnsi="Arial" w:cs="Arial"/>
                <w:sz w:val="14"/>
                <w:szCs w:val="14"/>
              </w:rPr>
              <w:t>Q Solar 1 Co., Ltd.</w:t>
            </w:r>
            <w:r w:rsidRPr="006E4E43">
              <w:rPr>
                <w:rFonts w:ascii="Arial" w:hAnsi="Arial" w:cs="Arial"/>
                <w:sz w:val="14"/>
                <w:szCs w:val="14"/>
                <w:vertAlign w:val="superscript"/>
              </w:rPr>
              <w:t>(1)</w:t>
            </w:r>
          </w:p>
        </w:tc>
        <w:tc>
          <w:tcPr>
            <w:tcW w:w="720" w:type="dxa"/>
            <w:vAlign w:val="bottom"/>
          </w:tcPr>
          <w:p w14:paraId="357F087F" w14:textId="18772B3E" w:rsidR="009D6B2B" w:rsidRPr="006E4E43" w:rsidRDefault="009D6B2B" w:rsidP="004D37AA">
            <w:pPr>
              <w:tabs>
                <w:tab w:val="decimal" w:pos="525"/>
              </w:tabs>
              <w:spacing w:line="300" w:lineRule="exact"/>
              <w:ind w:left="-108" w:right="-108"/>
              <w:jc w:val="center"/>
              <w:rPr>
                <w:rFonts w:ascii="Arial" w:hAnsi="Arial" w:cs="Arial"/>
                <w:sz w:val="14"/>
                <w:szCs w:val="14"/>
                <w:lang w:val="en-GB"/>
              </w:rPr>
            </w:pPr>
            <w:r w:rsidRPr="006E4E43">
              <w:rPr>
                <w:rFonts w:ascii="Arial" w:hAnsi="Arial" w:cs="Arial"/>
                <w:sz w:val="14"/>
                <w:szCs w:val="14"/>
                <w:cs/>
                <w:lang w:val="en-GB"/>
              </w:rPr>
              <w:t xml:space="preserve"> </w:t>
            </w:r>
            <w:r w:rsidRPr="006E4E43">
              <w:rPr>
                <w:rFonts w:ascii="Arial" w:hAnsi="Arial" w:cs="Arial"/>
                <w:sz w:val="14"/>
                <w:szCs w:val="14"/>
                <w:lang w:val="en-GB"/>
              </w:rPr>
              <w:t>220,000</w:t>
            </w:r>
            <w:r w:rsidRPr="006E4E43">
              <w:rPr>
                <w:rFonts w:ascii="Arial" w:hAnsi="Arial" w:cs="Arial"/>
                <w:sz w:val="14"/>
                <w:szCs w:val="14"/>
                <w:cs/>
                <w:lang w:val="en-GB"/>
              </w:rPr>
              <w:t xml:space="preserve"> </w:t>
            </w:r>
          </w:p>
        </w:tc>
        <w:tc>
          <w:tcPr>
            <w:tcW w:w="270" w:type="dxa"/>
            <w:vAlign w:val="bottom"/>
          </w:tcPr>
          <w:p w14:paraId="6575BD9C" w14:textId="77777777" w:rsidR="009D6B2B" w:rsidRPr="006E4E43" w:rsidRDefault="009D6B2B" w:rsidP="004D37AA">
            <w:pPr>
              <w:tabs>
                <w:tab w:val="left" w:pos="360"/>
                <w:tab w:val="left" w:pos="900"/>
              </w:tabs>
              <w:spacing w:line="300" w:lineRule="exact"/>
              <w:ind w:left="-103" w:right="-8"/>
              <w:jc w:val="center"/>
              <w:rPr>
                <w:rFonts w:ascii="Arial" w:hAnsi="Arial" w:cs="Arial"/>
                <w:sz w:val="14"/>
                <w:szCs w:val="14"/>
                <w:lang w:val="en-GB"/>
              </w:rPr>
            </w:pPr>
          </w:p>
        </w:tc>
        <w:tc>
          <w:tcPr>
            <w:tcW w:w="720" w:type="dxa"/>
            <w:vAlign w:val="bottom"/>
          </w:tcPr>
          <w:p w14:paraId="70F802D4" w14:textId="5CE23701" w:rsidR="009D6B2B" w:rsidRPr="006E4E43" w:rsidRDefault="009D6B2B" w:rsidP="004D37AA">
            <w:pPr>
              <w:tabs>
                <w:tab w:val="left" w:pos="360"/>
                <w:tab w:val="left" w:pos="900"/>
              </w:tabs>
              <w:spacing w:line="300" w:lineRule="exact"/>
              <w:ind w:left="-103" w:right="-18"/>
              <w:jc w:val="right"/>
              <w:rPr>
                <w:rFonts w:ascii="Arial" w:hAnsi="Arial" w:cs="Arial"/>
                <w:sz w:val="14"/>
                <w:szCs w:val="14"/>
                <w:lang w:val="en-GB"/>
              </w:rPr>
            </w:pPr>
            <w:r w:rsidRPr="006E4E43">
              <w:rPr>
                <w:rFonts w:ascii="Arial" w:hAnsi="Arial" w:cs="Arial"/>
                <w:sz w:val="14"/>
                <w:szCs w:val="14"/>
                <w:cs/>
                <w:lang w:val="en-GB"/>
              </w:rPr>
              <w:t xml:space="preserve"> </w:t>
            </w:r>
            <w:r w:rsidRPr="006E4E43">
              <w:rPr>
                <w:rFonts w:ascii="Arial" w:hAnsi="Arial" w:cs="Arial"/>
                <w:sz w:val="14"/>
                <w:szCs w:val="14"/>
                <w:lang w:val="en-GB"/>
              </w:rPr>
              <w:t>220,000</w:t>
            </w:r>
            <w:r w:rsidRPr="006E4E43">
              <w:rPr>
                <w:rFonts w:ascii="Arial" w:hAnsi="Arial" w:cs="Arial"/>
                <w:sz w:val="14"/>
                <w:szCs w:val="14"/>
                <w:cs/>
                <w:lang w:val="en-GB"/>
              </w:rPr>
              <w:t xml:space="preserve"> </w:t>
            </w:r>
          </w:p>
        </w:tc>
        <w:tc>
          <w:tcPr>
            <w:tcW w:w="273" w:type="dxa"/>
            <w:tcBorders>
              <w:left w:val="nil"/>
            </w:tcBorders>
            <w:vAlign w:val="bottom"/>
          </w:tcPr>
          <w:p w14:paraId="75917433"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630" w:type="dxa"/>
            <w:vAlign w:val="bottom"/>
          </w:tcPr>
          <w:p w14:paraId="6823CC06" w14:textId="55EE7C33"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4056F9FE"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540" w:type="dxa"/>
            <w:vAlign w:val="bottom"/>
          </w:tcPr>
          <w:p w14:paraId="63C149C2" w14:textId="4936FEBA"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09377212" w14:textId="77777777" w:rsidR="009D6B2B" w:rsidRPr="006E4E43" w:rsidRDefault="009D6B2B" w:rsidP="004D37AA">
            <w:pPr>
              <w:tabs>
                <w:tab w:val="left" w:pos="360"/>
                <w:tab w:val="left" w:pos="900"/>
              </w:tabs>
              <w:spacing w:line="300" w:lineRule="exact"/>
              <w:ind w:left="-103" w:right="-8"/>
              <w:jc w:val="right"/>
              <w:rPr>
                <w:rFonts w:ascii="Arial" w:hAnsi="Arial" w:cs="Arial"/>
                <w:sz w:val="14"/>
                <w:szCs w:val="14"/>
                <w:lang w:val="en-GB"/>
              </w:rPr>
            </w:pPr>
          </w:p>
        </w:tc>
        <w:tc>
          <w:tcPr>
            <w:tcW w:w="807" w:type="dxa"/>
            <w:vAlign w:val="bottom"/>
          </w:tcPr>
          <w:p w14:paraId="2F1FC0CE" w14:textId="419CF80D" w:rsidR="009D6B2B" w:rsidRPr="006E4E43" w:rsidRDefault="00BC1BC4"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w:t>
            </w:r>
          </w:p>
        </w:tc>
        <w:tc>
          <w:tcPr>
            <w:tcW w:w="270" w:type="dxa"/>
            <w:vAlign w:val="bottom"/>
          </w:tcPr>
          <w:p w14:paraId="70347560" w14:textId="77777777" w:rsidR="009D6B2B" w:rsidRPr="006E4E43" w:rsidRDefault="009D6B2B" w:rsidP="004D37AA">
            <w:pPr>
              <w:tabs>
                <w:tab w:val="left" w:pos="360"/>
                <w:tab w:val="left" w:pos="900"/>
                <w:tab w:val="decimal" w:pos="1035"/>
              </w:tabs>
              <w:spacing w:line="300" w:lineRule="exact"/>
              <w:ind w:left="-103" w:right="-8"/>
              <w:jc w:val="right"/>
              <w:rPr>
                <w:rFonts w:ascii="Arial" w:hAnsi="Arial" w:cs="Arial"/>
                <w:sz w:val="14"/>
                <w:szCs w:val="14"/>
                <w:lang w:val="en-GB"/>
              </w:rPr>
            </w:pPr>
          </w:p>
        </w:tc>
        <w:tc>
          <w:tcPr>
            <w:tcW w:w="813" w:type="dxa"/>
            <w:vAlign w:val="bottom"/>
          </w:tcPr>
          <w:p w14:paraId="2787DC36" w14:textId="345316F0" w:rsidR="009D6B2B" w:rsidRPr="006E4E43" w:rsidRDefault="009D6B2B" w:rsidP="006E4E43">
            <w:pPr>
              <w:tabs>
                <w:tab w:val="decimal" w:pos="600"/>
              </w:tabs>
              <w:spacing w:line="300" w:lineRule="exact"/>
              <w:ind w:right="-46"/>
              <w:rPr>
                <w:rFonts w:ascii="Arial" w:hAnsi="Arial" w:cs="Arial"/>
                <w:sz w:val="14"/>
                <w:szCs w:val="14"/>
                <w:cs/>
              </w:rPr>
            </w:pPr>
            <w:r w:rsidRPr="006E4E43">
              <w:rPr>
                <w:rFonts w:ascii="Arial" w:hAnsi="Arial" w:cs="Arial"/>
                <w:sz w:val="14"/>
                <w:szCs w:val="14"/>
              </w:rPr>
              <w:t>-</w:t>
            </w:r>
          </w:p>
        </w:tc>
        <w:tc>
          <w:tcPr>
            <w:tcW w:w="270" w:type="dxa"/>
            <w:vAlign w:val="bottom"/>
          </w:tcPr>
          <w:p w14:paraId="2217D2AB" w14:textId="77777777" w:rsidR="009D6B2B" w:rsidRPr="006E4E43" w:rsidRDefault="009D6B2B" w:rsidP="004D37AA">
            <w:pPr>
              <w:tabs>
                <w:tab w:val="left" w:pos="360"/>
                <w:tab w:val="left" w:pos="900"/>
                <w:tab w:val="decimal" w:pos="1035"/>
              </w:tabs>
              <w:spacing w:line="300" w:lineRule="exact"/>
              <w:ind w:left="-103" w:right="-8"/>
              <w:jc w:val="right"/>
              <w:rPr>
                <w:rFonts w:ascii="Arial" w:hAnsi="Arial" w:cs="Arial"/>
                <w:sz w:val="14"/>
                <w:szCs w:val="14"/>
                <w:cs/>
                <w:lang w:val="en-GB"/>
              </w:rPr>
            </w:pPr>
          </w:p>
        </w:tc>
        <w:tc>
          <w:tcPr>
            <w:tcW w:w="630" w:type="dxa"/>
            <w:vAlign w:val="bottom"/>
          </w:tcPr>
          <w:p w14:paraId="06F9B5CD" w14:textId="0B644BBC" w:rsidR="009D6B2B" w:rsidRPr="006E4E43" w:rsidRDefault="00BC1BC4" w:rsidP="004D37AA">
            <w:pPr>
              <w:tabs>
                <w:tab w:val="decimal" w:pos="340"/>
              </w:tabs>
              <w:spacing w:line="300" w:lineRule="exact"/>
              <w:ind w:left="-108"/>
              <w:jc w:val="right"/>
              <w:rPr>
                <w:rFonts w:ascii="Arial" w:hAnsi="Arial" w:cs="Arial"/>
                <w:sz w:val="14"/>
                <w:szCs w:val="14"/>
                <w:cs/>
                <w:lang w:val="en-GB"/>
              </w:rPr>
            </w:pPr>
            <w:r w:rsidRPr="006E4E43">
              <w:rPr>
                <w:rFonts w:ascii="Arial" w:hAnsi="Arial" w:cs="Arial"/>
                <w:sz w:val="14"/>
                <w:szCs w:val="14"/>
                <w:lang w:val="en-GB"/>
              </w:rPr>
              <w:t>-</w:t>
            </w:r>
          </w:p>
        </w:tc>
        <w:tc>
          <w:tcPr>
            <w:tcW w:w="270" w:type="dxa"/>
            <w:vAlign w:val="bottom"/>
          </w:tcPr>
          <w:p w14:paraId="34C03E7C" w14:textId="77777777" w:rsidR="009D6B2B" w:rsidRPr="006E4E43" w:rsidRDefault="009D6B2B" w:rsidP="004D37AA">
            <w:pPr>
              <w:tabs>
                <w:tab w:val="left" w:pos="360"/>
                <w:tab w:val="left" w:pos="900"/>
                <w:tab w:val="decimal" w:pos="1035"/>
              </w:tabs>
              <w:spacing w:line="300" w:lineRule="exact"/>
              <w:ind w:left="-103" w:right="-8"/>
              <w:jc w:val="right"/>
              <w:rPr>
                <w:rFonts w:ascii="Arial" w:hAnsi="Arial" w:cs="Arial"/>
                <w:sz w:val="14"/>
                <w:szCs w:val="14"/>
                <w:cs/>
                <w:lang w:val="en-GB"/>
              </w:rPr>
            </w:pPr>
          </w:p>
        </w:tc>
        <w:tc>
          <w:tcPr>
            <w:tcW w:w="630" w:type="dxa"/>
            <w:vAlign w:val="bottom"/>
          </w:tcPr>
          <w:p w14:paraId="4E29D9B0" w14:textId="4D5437E5" w:rsidR="009D6B2B" w:rsidRPr="006E4E43" w:rsidRDefault="009D6B2B" w:rsidP="004D37AA">
            <w:pPr>
              <w:tabs>
                <w:tab w:val="decimal" w:pos="413"/>
              </w:tabs>
              <w:spacing w:line="300" w:lineRule="exact"/>
              <w:ind w:right="-46"/>
              <w:rPr>
                <w:rFonts w:ascii="Arial" w:hAnsi="Arial" w:cs="Arial"/>
                <w:sz w:val="14"/>
                <w:szCs w:val="14"/>
                <w:cs/>
              </w:rPr>
            </w:pPr>
            <w:r w:rsidRPr="006E4E43">
              <w:rPr>
                <w:rFonts w:ascii="Arial" w:hAnsi="Arial" w:cs="Arial"/>
                <w:sz w:val="14"/>
                <w:szCs w:val="14"/>
              </w:rPr>
              <w:t>-</w:t>
            </w:r>
          </w:p>
        </w:tc>
      </w:tr>
      <w:tr w:rsidR="009D6B2B" w:rsidRPr="006E4E43" w14:paraId="42635E9E" w14:textId="77777777" w:rsidTr="004E6BA9">
        <w:trPr>
          <w:cantSplit/>
          <w:trHeight w:val="68"/>
        </w:trPr>
        <w:tc>
          <w:tcPr>
            <w:tcW w:w="2070" w:type="dxa"/>
            <w:vAlign w:val="bottom"/>
          </w:tcPr>
          <w:p w14:paraId="2BCB3A29" w14:textId="3B82BC7B" w:rsidR="009D6B2B" w:rsidRPr="006E4E43" w:rsidRDefault="009D6B2B" w:rsidP="004D37AA">
            <w:pPr>
              <w:spacing w:line="300" w:lineRule="exact"/>
              <w:ind w:left="165" w:right="-108"/>
              <w:rPr>
                <w:rFonts w:ascii="Arial" w:hAnsi="Arial" w:cs="Arial"/>
                <w:sz w:val="14"/>
                <w:szCs w:val="14"/>
                <w:vertAlign w:val="superscript"/>
              </w:rPr>
            </w:pPr>
            <w:r w:rsidRPr="006E4E43">
              <w:rPr>
                <w:rFonts w:ascii="Arial" w:hAnsi="Arial" w:cs="Arial"/>
                <w:sz w:val="14"/>
                <w:szCs w:val="14"/>
              </w:rPr>
              <w:t xml:space="preserve">QTC </w:t>
            </w:r>
            <w:r w:rsidR="004E6BA9">
              <w:rPr>
                <w:rFonts w:ascii="Arial" w:hAnsi="Arial" w:cs="Arial"/>
                <w:sz w:val="14"/>
                <w:szCs w:val="14"/>
              </w:rPr>
              <w:t>RE</w:t>
            </w:r>
            <w:r w:rsidRPr="006E4E43">
              <w:rPr>
                <w:rFonts w:ascii="Arial" w:hAnsi="Arial" w:cs="Arial"/>
                <w:sz w:val="14"/>
                <w:szCs w:val="14"/>
              </w:rPr>
              <w:t xml:space="preserve"> Co., Ltd.</w:t>
            </w:r>
            <w:r w:rsidRPr="006E4E43">
              <w:rPr>
                <w:rFonts w:ascii="Arial" w:hAnsi="Arial" w:cs="Arial"/>
                <w:sz w:val="14"/>
                <w:szCs w:val="14"/>
                <w:vertAlign w:val="superscript"/>
              </w:rPr>
              <w:t>(1)</w:t>
            </w:r>
          </w:p>
          <w:p w14:paraId="57B359AC" w14:textId="51553652" w:rsidR="00E3029D" w:rsidRPr="006E4E43" w:rsidRDefault="00E3029D" w:rsidP="004D37AA">
            <w:pPr>
              <w:spacing w:line="300" w:lineRule="exact"/>
              <w:ind w:left="165" w:right="-108"/>
              <w:rPr>
                <w:rFonts w:ascii="Arial" w:hAnsi="Arial" w:cs="Arial"/>
                <w:sz w:val="14"/>
                <w:szCs w:val="14"/>
              </w:rPr>
            </w:pPr>
            <w:r w:rsidRPr="006E4E43">
              <w:rPr>
                <w:rFonts w:ascii="Arial" w:hAnsi="Arial" w:cs="Arial"/>
                <w:sz w:val="14"/>
                <w:szCs w:val="14"/>
              </w:rPr>
              <w:t xml:space="preserve">   (Formerly known as </w:t>
            </w:r>
            <w:r w:rsidR="00CB2C31" w:rsidRPr="006E4E43">
              <w:rPr>
                <w:rFonts w:ascii="Arial" w:hAnsi="Arial" w:cs="Arial"/>
                <w:sz w:val="14"/>
                <w:szCs w:val="14"/>
              </w:rPr>
              <w:t>“</w:t>
            </w:r>
            <w:r w:rsidRPr="006E4E43">
              <w:rPr>
                <w:rFonts w:ascii="Arial" w:hAnsi="Arial" w:cs="Arial"/>
                <w:sz w:val="14"/>
                <w:szCs w:val="14"/>
              </w:rPr>
              <w:t xml:space="preserve">QTC    </w:t>
            </w:r>
          </w:p>
          <w:p w14:paraId="0DC1479F" w14:textId="7725F398" w:rsidR="00E3029D" w:rsidRPr="006E4E43" w:rsidRDefault="00BA5D9E" w:rsidP="004D37AA">
            <w:pPr>
              <w:spacing w:line="300" w:lineRule="exact"/>
              <w:ind w:left="249" w:right="-108"/>
              <w:rPr>
                <w:rFonts w:ascii="Arial" w:hAnsi="Arial" w:cs="Arial"/>
                <w:sz w:val="14"/>
                <w:szCs w:val="14"/>
              </w:rPr>
            </w:pPr>
            <w:r w:rsidRPr="006E4E43">
              <w:rPr>
                <w:rFonts w:ascii="Arial" w:hAnsi="Arial" w:cs="Arial"/>
                <w:sz w:val="14"/>
                <w:szCs w:val="14"/>
              </w:rPr>
              <w:t xml:space="preserve">  </w:t>
            </w:r>
            <w:r w:rsidR="00E3029D" w:rsidRPr="006E4E43">
              <w:rPr>
                <w:rFonts w:ascii="Arial" w:hAnsi="Arial" w:cs="Arial"/>
                <w:sz w:val="14"/>
                <w:szCs w:val="14"/>
              </w:rPr>
              <w:t>Marketing Co., Ltd.</w:t>
            </w:r>
            <w:r w:rsidR="00CB2C31" w:rsidRPr="006E4E43">
              <w:rPr>
                <w:rFonts w:ascii="Arial" w:hAnsi="Arial" w:cs="Arial"/>
                <w:sz w:val="14"/>
                <w:szCs w:val="14"/>
              </w:rPr>
              <w:t>”</w:t>
            </w:r>
            <w:r w:rsidR="00E3029D" w:rsidRPr="006E4E43">
              <w:rPr>
                <w:rFonts w:ascii="Arial" w:hAnsi="Arial" w:cs="Arial"/>
                <w:sz w:val="14"/>
                <w:szCs w:val="14"/>
              </w:rPr>
              <w:t>)</w:t>
            </w:r>
          </w:p>
        </w:tc>
        <w:tc>
          <w:tcPr>
            <w:tcW w:w="720" w:type="dxa"/>
            <w:vAlign w:val="bottom"/>
          </w:tcPr>
          <w:p w14:paraId="4AE5584E" w14:textId="48A064CC" w:rsidR="009D6B2B" w:rsidRPr="006E4E43" w:rsidRDefault="00E92E6E" w:rsidP="004D37AA">
            <w:pPr>
              <w:tabs>
                <w:tab w:val="left" w:pos="360"/>
                <w:tab w:val="decimal" w:pos="525"/>
                <w:tab w:val="left" w:pos="754"/>
              </w:tabs>
              <w:spacing w:line="300" w:lineRule="exact"/>
              <w:ind w:left="-102" w:right="-4"/>
              <w:jc w:val="right"/>
              <w:rPr>
                <w:rFonts w:ascii="Arial" w:hAnsi="Arial" w:cs="Arial"/>
                <w:sz w:val="14"/>
                <w:szCs w:val="14"/>
              </w:rPr>
            </w:pPr>
            <w:r w:rsidRPr="006E4E43">
              <w:rPr>
                <w:rFonts w:ascii="Arial" w:hAnsi="Arial" w:cs="Arial"/>
                <w:sz w:val="14"/>
                <w:szCs w:val="14"/>
                <w:lang w:val="en-GB"/>
              </w:rPr>
              <w:t>-</w:t>
            </w:r>
          </w:p>
        </w:tc>
        <w:tc>
          <w:tcPr>
            <w:tcW w:w="270" w:type="dxa"/>
            <w:vAlign w:val="bottom"/>
          </w:tcPr>
          <w:p w14:paraId="5B79955B" w14:textId="77777777" w:rsidR="009D6B2B" w:rsidRPr="006E4E43" w:rsidRDefault="009D6B2B" w:rsidP="004D37AA">
            <w:pPr>
              <w:tabs>
                <w:tab w:val="left" w:pos="360"/>
                <w:tab w:val="left" w:pos="900"/>
              </w:tabs>
              <w:spacing w:line="300" w:lineRule="exact"/>
              <w:jc w:val="right"/>
              <w:rPr>
                <w:rFonts w:ascii="Arial" w:hAnsi="Arial" w:cs="Arial"/>
                <w:sz w:val="14"/>
                <w:szCs w:val="14"/>
                <w:lang w:val="en-GB"/>
              </w:rPr>
            </w:pPr>
          </w:p>
        </w:tc>
        <w:tc>
          <w:tcPr>
            <w:tcW w:w="720" w:type="dxa"/>
            <w:vAlign w:val="bottom"/>
          </w:tcPr>
          <w:p w14:paraId="6263A8E9" w14:textId="74C3B35F" w:rsidR="009D6B2B" w:rsidRPr="006E4E43" w:rsidRDefault="00BC1BC4" w:rsidP="004D37AA">
            <w:pPr>
              <w:tabs>
                <w:tab w:val="left" w:pos="360"/>
                <w:tab w:val="left" w:pos="900"/>
              </w:tabs>
              <w:spacing w:line="300" w:lineRule="exact"/>
              <w:ind w:left="-103" w:right="-18"/>
              <w:jc w:val="right"/>
              <w:rPr>
                <w:rFonts w:ascii="Arial" w:hAnsi="Arial" w:cs="Arial"/>
                <w:sz w:val="14"/>
                <w:szCs w:val="14"/>
                <w:lang w:val="en-GB"/>
              </w:rPr>
            </w:pPr>
            <w:r w:rsidRPr="006E4E43">
              <w:rPr>
                <w:rFonts w:ascii="Arial" w:hAnsi="Arial" w:cs="Arial"/>
                <w:sz w:val="14"/>
                <w:szCs w:val="14"/>
                <w:lang w:val="en-GB"/>
              </w:rPr>
              <w:t>5,000</w:t>
            </w:r>
          </w:p>
        </w:tc>
        <w:tc>
          <w:tcPr>
            <w:tcW w:w="273" w:type="dxa"/>
            <w:tcBorders>
              <w:left w:val="nil"/>
            </w:tcBorders>
            <w:vAlign w:val="bottom"/>
          </w:tcPr>
          <w:p w14:paraId="2453DF38" w14:textId="77777777" w:rsidR="009D6B2B" w:rsidRPr="006E4E43" w:rsidRDefault="009D6B2B" w:rsidP="004D37AA">
            <w:pPr>
              <w:tabs>
                <w:tab w:val="left" w:pos="360"/>
                <w:tab w:val="left" w:pos="900"/>
              </w:tabs>
              <w:spacing w:line="300" w:lineRule="exact"/>
              <w:jc w:val="right"/>
              <w:rPr>
                <w:rFonts w:ascii="Arial" w:hAnsi="Arial" w:cs="Arial"/>
                <w:sz w:val="14"/>
                <w:szCs w:val="14"/>
                <w:lang w:val="en-GB"/>
              </w:rPr>
            </w:pPr>
          </w:p>
        </w:tc>
        <w:tc>
          <w:tcPr>
            <w:tcW w:w="630" w:type="dxa"/>
            <w:vAlign w:val="bottom"/>
          </w:tcPr>
          <w:p w14:paraId="40A72263" w14:textId="537F254B" w:rsidR="009D6B2B" w:rsidRPr="006E4E43" w:rsidRDefault="00E92E6E" w:rsidP="004D37AA">
            <w:pPr>
              <w:tabs>
                <w:tab w:val="left" w:pos="360"/>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w:t>
            </w:r>
          </w:p>
        </w:tc>
        <w:tc>
          <w:tcPr>
            <w:tcW w:w="270" w:type="dxa"/>
            <w:vAlign w:val="bottom"/>
          </w:tcPr>
          <w:p w14:paraId="66DF0EE6" w14:textId="77777777" w:rsidR="009D6B2B" w:rsidRPr="006E4E43" w:rsidRDefault="009D6B2B" w:rsidP="004D37AA">
            <w:pPr>
              <w:tabs>
                <w:tab w:val="left" w:pos="253"/>
                <w:tab w:val="left" w:pos="360"/>
                <w:tab w:val="right" w:pos="600"/>
                <w:tab w:val="left" w:pos="900"/>
              </w:tabs>
              <w:spacing w:line="300" w:lineRule="exact"/>
              <w:ind w:left="-103" w:right="-8"/>
              <w:jc w:val="right"/>
              <w:rPr>
                <w:rFonts w:ascii="Arial" w:hAnsi="Arial" w:cs="Arial"/>
                <w:sz w:val="14"/>
                <w:szCs w:val="14"/>
                <w:cs/>
                <w:lang w:val="en-GB"/>
              </w:rPr>
            </w:pPr>
          </w:p>
        </w:tc>
        <w:tc>
          <w:tcPr>
            <w:tcW w:w="540" w:type="dxa"/>
            <w:vAlign w:val="bottom"/>
          </w:tcPr>
          <w:p w14:paraId="164B6CB7" w14:textId="16A24405" w:rsidR="009D6B2B" w:rsidRPr="006E4E43" w:rsidRDefault="009D6B2B" w:rsidP="004D37AA">
            <w:pPr>
              <w:tabs>
                <w:tab w:val="left" w:pos="900"/>
              </w:tabs>
              <w:spacing w:line="300" w:lineRule="exact"/>
              <w:ind w:left="-103" w:right="-8"/>
              <w:jc w:val="right"/>
              <w:rPr>
                <w:rFonts w:ascii="Arial" w:hAnsi="Arial" w:cs="Arial"/>
                <w:sz w:val="14"/>
                <w:szCs w:val="14"/>
                <w:lang w:val="en-GB"/>
              </w:rPr>
            </w:pPr>
            <w:r w:rsidRPr="006E4E43">
              <w:rPr>
                <w:rFonts w:ascii="Arial" w:hAnsi="Arial" w:cs="Arial"/>
                <w:sz w:val="14"/>
                <w:szCs w:val="14"/>
                <w:lang w:val="en-GB"/>
              </w:rPr>
              <w:t>100.00</w:t>
            </w:r>
          </w:p>
        </w:tc>
        <w:tc>
          <w:tcPr>
            <w:tcW w:w="270" w:type="dxa"/>
            <w:vAlign w:val="bottom"/>
          </w:tcPr>
          <w:p w14:paraId="6696762E" w14:textId="77777777" w:rsidR="009D6B2B" w:rsidRPr="006E4E43" w:rsidRDefault="009D6B2B" w:rsidP="004D37AA">
            <w:pPr>
              <w:tabs>
                <w:tab w:val="left" w:pos="253"/>
                <w:tab w:val="right" w:pos="600"/>
                <w:tab w:val="left" w:pos="900"/>
              </w:tabs>
              <w:spacing w:line="300" w:lineRule="exact"/>
              <w:ind w:left="-103" w:right="-8"/>
              <w:jc w:val="right"/>
              <w:rPr>
                <w:rFonts w:ascii="Arial" w:hAnsi="Arial" w:cs="Arial"/>
                <w:sz w:val="14"/>
                <w:szCs w:val="14"/>
                <w:cs/>
                <w:lang w:val="en-GB"/>
              </w:rPr>
            </w:pPr>
          </w:p>
        </w:tc>
        <w:tc>
          <w:tcPr>
            <w:tcW w:w="807" w:type="dxa"/>
            <w:tcBorders>
              <w:bottom w:val="single" w:sz="4" w:space="0" w:color="auto"/>
            </w:tcBorders>
            <w:vAlign w:val="bottom"/>
          </w:tcPr>
          <w:p w14:paraId="3540AA6A" w14:textId="1DA8A512" w:rsidR="009D6B2B" w:rsidRPr="006E4E43" w:rsidRDefault="00DF18ED" w:rsidP="006E4E43">
            <w:pPr>
              <w:tabs>
                <w:tab w:val="decimal" w:pos="600"/>
              </w:tabs>
              <w:spacing w:line="300" w:lineRule="exact"/>
              <w:ind w:right="-46"/>
              <w:rPr>
                <w:rFonts w:ascii="Arial" w:hAnsi="Arial" w:cs="Arial"/>
                <w:sz w:val="14"/>
                <w:szCs w:val="14"/>
                <w:cs/>
              </w:rPr>
            </w:pPr>
            <w:r w:rsidRPr="006E4E43">
              <w:rPr>
                <w:rFonts w:ascii="Arial" w:hAnsi="Arial" w:cs="Arial"/>
                <w:sz w:val="14"/>
                <w:szCs w:val="14"/>
              </w:rPr>
              <w:t>-</w:t>
            </w:r>
          </w:p>
        </w:tc>
        <w:tc>
          <w:tcPr>
            <w:tcW w:w="270" w:type="dxa"/>
            <w:vAlign w:val="bottom"/>
          </w:tcPr>
          <w:p w14:paraId="0CD666F9" w14:textId="77777777" w:rsidR="009D6B2B" w:rsidRPr="006E4E43" w:rsidRDefault="009D6B2B" w:rsidP="004D37AA">
            <w:pPr>
              <w:tabs>
                <w:tab w:val="left" w:pos="900"/>
              </w:tabs>
              <w:spacing w:line="300" w:lineRule="exact"/>
              <w:ind w:left="-103" w:right="-8"/>
              <w:jc w:val="right"/>
              <w:rPr>
                <w:rFonts w:ascii="Arial" w:hAnsi="Arial" w:cs="Arial"/>
                <w:sz w:val="14"/>
                <w:szCs w:val="14"/>
                <w:cs/>
                <w:lang w:val="en-GB"/>
              </w:rPr>
            </w:pPr>
          </w:p>
        </w:tc>
        <w:tc>
          <w:tcPr>
            <w:tcW w:w="813" w:type="dxa"/>
            <w:tcBorders>
              <w:bottom w:val="single" w:sz="4" w:space="0" w:color="auto"/>
            </w:tcBorders>
            <w:vAlign w:val="bottom"/>
          </w:tcPr>
          <w:p w14:paraId="1839165B" w14:textId="72A3C881" w:rsidR="009D6B2B" w:rsidRPr="006E4E43" w:rsidRDefault="009D6B2B" w:rsidP="006E4E43">
            <w:pPr>
              <w:tabs>
                <w:tab w:val="decimal" w:pos="600"/>
              </w:tabs>
              <w:spacing w:line="300" w:lineRule="exact"/>
              <w:ind w:right="-46"/>
              <w:rPr>
                <w:rFonts w:ascii="Arial" w:hAnsi="Arial" w:cs="Arial"/>
                <w:sz w:val="14"/>
                <w:szCs w:val="14"/>
                <w:cs/>
              </w:rPr>
            </w:pPr>
            <w:r w:rsidRPr="006E4E43">
              <w:rPr>
                <w:rFonts w:ascii="Arial" w:hAnsi="Arial" w:cs="Arial"/>
                <w:sz w:val="14"/>
                <w:szCs w:val="14"/>
              </w:rPr>
              <w:t>-</w:t>
            </w:r>
          </w:p>
        </w:tc>
        <w:tc>
          <w:tcPr>
            <w:tcW w:w="270" w:type="dxa"/>
            <w:vAlign w:val="bottom"/>
          </w:tcPr>
          <w:p w14:paraId="611B67DD" w14:textId="77777777" w:rsidR="009D6B2B" w:rsidRPr="006E4E43" w:rsidRDefault="009D6B2B" w:rsidP="004D37AA">
            <w:pPr>
              <w:tabs>
                <w:tab w:val="left" w:pos="900"/>
              </w:tabs>
              <w:spacing w:line="300" w:lineRule="exact"/>
              <w:ind w:left="-103" w:right="-8"/>
              <w:jc w:val="right"/>
              <w:rPr>
                <w:rFonts w:ascii="Arial" w:hAnsi="Arial" w:cs="Arial"/>
                <w:sz w:val="14"/>
                <w:szCs w:val="14"/>
                <w:lang w:val="en-GB"/>
              </w:rPr>
            </w:pPr>
          </w:p>
        </w:tc>
        <w:tc>
          <w:tcPr>
            <w:tcW w:w="630" w:type="dxa"/>
            <w:tcBorders>
              <w:bottom w:val="single" w:sz="4" w:space="0" w:color="auto"/>
            </w:tcBorders>
            <w:vAlign w:val="bottom"/>
          </w:tcPr>
          <w:p w14:paraId="736C7C13" w14:textId="05FF164B" w:rsidR="009D6B2B" w:rsidRPr="006E4E43" w:rsidRDefault="00CB2C31" w:rsidP="004D37AA">
            <w:pPr>
              <w:tabs>
                <w:tab w:val="decimal" w:pos="340"/>
              </w:tabs>
              <w:spacing w:line="300" w:lineRule="exact"/>
              <w:ind w:left="-108"/>
              <w:jc w:val="right"/>
              <w:rPr>
                <w:rFonts w:ascii="Arial" w:hAnsi="Arial" w:cs="Arial"/>
                <w:sz w:val="14"/>
                <w:szCs w:val="14"/>
                <w:lang w:val="en-GB"/>
              </w:rPr>
            </w:pPr>
            <w:r w:rsidRPr="006E4E43">
              <w:rPr>
                <w:rFonts w:ascii="Arial" w:hAnsi="Arial" w:cs="Arial"/>
                <w:sz w:val="14"/>
                <w:szCs w:val="14"/>
                <w:lang w:val="en-GB"/>
              </w:rPr>
              <w:t>-</w:t>
            </w:r>
          </w:p>
        </w:tc>
        <w:tc>
          <w:tcPr>
            <w:tcW w:w="270" w:type="dxa"/>
            <w:vAlign w:val="bottom"/>
          </w:tcPr>
          <w:p w14:paraId="23E0C93C" w14:textId="77777777" w:rsidR="009D6B2B" w:rsidRPr="006E4E43" w:rsidRDefault="009D6B2B" w:rsidP="004D37AA">
            <w:pPr>
              <w:tabs>
                <w:tab w:val="left" w:pos="900"/>
              </w:tabs>
              <w:spacing w:line="300" w:lineRule="exact"/>
              <w:ind w:left="-103" w:right="-8"/>
              <w:jc w:val="right"/>
              <w:rPr>
                <w:rFonts w:ascii="Arial" w:hAnsi="Arial" w:cs="Arial"/>
                <w:sz w:val="14"/>
                <w:szCs w:val="14"/>
                <w:lang w:val="en-GB"/>
              </w:rPr>
            </w:pPr>
          </w:p>
        </w:tc>
        <w:tc>
          <w:tcPr>
            <w:tcW w:w="630" w:type="dxa"/>
            <w:tcBorders>
              <w:bottom w:val="single" w:sz="4" w:space="0" w:color="auto"/>
            </w:tcBorders>
            <w:vAlign w:val="bottom"/>
          </w:tcPr>
          <w:p w14:paraId="0194BEAB" w14:textId="68529251" w:rsidR="009D6B2B" w:rsidRPr="006E4E43" w:rsidRDefault="009D6B2B" w:rsidP="004D37AA">
            <w:pPr>
              <w:tabs>
                <w:tab w:val="decimal" w:pos="413"/>
              </w:tabs>
              <w:spacing w:line="300" w:lineRule="exact"/>
              <w:ind w:right="-46"/>
              <w:rPr>
                <w:rFonts w:ascii="Arial" w:hAnsi="Arial" w:cs="Arial"/>
                <w:sz w:val="14"/>
                <w:szCs w:val="14"/>
              </w:rPr>
            </w:pPr>
            <w:r w:rsidRPr="006E4E43">
              <w:rPr>
                <w:rFonts w:ascii="Arial" w:hAnsi="Arial" w:cs="Arial"/>
                <w:sz w:val="14"/>
                <w:szCs w:val="14"/>
              </w:rPr>
              <w:t>-</w:t>
            </w:r>
          </w:p>
        </w:tc>
      </w:tr>
      <w:tr w:rsidR="009D6B2B" w:rsidRPr="006E4E43" w14:paraId="140F570E" w14:textId="77777777" w:rsidTr="004E6BA9">
        <w:trPr>
          <w:cantSplit/>
          <w:trHeight w:val="240"/>
        </w:trPr>
        <w:tc>
          <w:tcPr>
            <w:tcW w:w="4053" w:type="dxa"/>
            <w:gridSpan w:val="5"/>
            <w:vAlign w:val="bottom"/>
          </w:tcPr>
          <w:p w14:paraId="6753180C" w14:textId="404CA9C1" w:rsidR="009D6B2B" w:rsidRPr="006E4E43" w:rsidRDefault="009D6B2B" w:rsidP="004D37AA">
            <w:pPr>
              <w:spacing w:line="300" w:lineRule="exact"/>
              <w:ind w:left="165"/>
              <w:rPr>
                <w:rFonts w:ascii="Arial" w:hAnsi="Arial" w:cs="Arial"/>
                <w:sz w:val="14"/>
                <w:szCs w:val="14"/>
                <w:lang w:val="en-GB"/>
              </w:rPr>
            </w:pPr>
            <w:r w:rsidRPr="006E4E43">
              <w:rPr>
                <w:rFonts w:ascii="Arial" w:hAnsi="Arial" w:cs="Arial"/>
                <w:sz w:val="14"/>
                <w:szCs w:val="14"/>
              </w:rPr>
              <w:t>Total</w:t>
            </w:r>
          </w:p>
        </w:tc>
        <w:tc>
          <w:tcPr>
            <w:tcW w:w="630" w:type="dxa"/>
            <w:vAlign w:val="bottom"/>
          </w:tcPr>
          <w:p w14:paraId="79CE6709" w14:textId="77777777" w:rsidR="009D6B2B" w:rsidRPr="006E4E43" w:rsidRDefault="009D6B2B" w:rsidP="004D37AA">
            <w:pPr>
              <w:tabs>
                <w:tab w:val="left" w:pos="360"/>
                <w:tab w:val="left" w:pos="900"/>
              </w:tabs>
              <w:spacing w:line="300" w:lineRule="exact"/>
              <w:jc w:val="right"/>
              <w:rPr>
                <w:rFonts w:ascii="Arial" w:hAnsi="Arial" w:cs="Arial"/>
                <w:sz w:val="14"/>
                <w:szCs w:val="14"/>
                <w:cs/>
                <w:lang w:val="en-GB"/>
              </w:rPr>
            </w:pPr>
          </w:p>
        </w:tc>
        <w:tc>
          <w:tcPr>
            <w:tcW w:w="270" w:type="dxa"/>
            <w:vAlign w:val="bottom"/>
          </w:tcPr>
          <w:p w14:paraId="7E53CCEF" w14:textId="77777777" w:rsidR="009D6B2B" w:rsidRPr="006E4E43" w:rsidRDefault="009D6B2B" w:rsidP="004D37AA">
            <w:pPr>
              <w:tabs>
                <w:tab w:val="left" w:pos="360"/>
                <w:tab w:val="left" w:pos="900"/>
              </w:tabs>
              <w:spacing w:line="300" w:lineRule="exact"/>
              <w:jc w:val="right"/>
              <w:rPr>
                <w:rFonts w:ascii="Arial" w:hAnsi="Arial" w:cs="Arial"/>
                <w:sz w:val="14"/>
                <w:szCs w:val="14"/>
                <w:lang w:val="en-GB"/>
              </w:rPr>
            </w:pPr>
          </w:p>
        </w:tc>
        <w:tc>
          <w:tcPr>
            <w:tcW w:w="540" w:type="dxa"/>
            <w:vAlign w:val="bottom"/>
          </w:tcPr>
          <w:p w14:paraId="6FE9F903" w14:textId="77777777" w:rsidR="009D6B2B" w:rsidRPr="006E4E43" w:rsidRDefault="009D6B2B" w:rsidP="004D37AA">
            <w:pPr>
              <w:tabs>
                <w:tab w:val="left" w:pos="360"/>
                <w:tab w:val="left" w:pos="900"/>
              </w:tabs>
              <w:spacing w:line="300" w:lineRule="exact"/>
              <w:jc w:val="right"/>
              <w:rPr>
                <w:rFonts w:ascii="Arial" w:hAnsi="Arial" w:cs="Arial"/>
                <w:sz w:val="14"/>
                <w:szCs w:val="14"/>
                <w:lang w:val="en-GB"/>
              </w:rPr>
            </w:pPr>
          </w:p>
        </w:tc>
        <w:tc>
          <w:tcPr>
            <w:tcW w:w="270" w:type="dxa"/>
            <w:vAlign w:val="bottom"/>
          </w:tcPr>
          <w:p w14:paraId="7E02E298" w14:textId="77777777" w:rsidR="009D6B2B" w:rsidRPr="006E4E43" w:rsidRDefault="009D6B2B" w:rsidP="004D37AA">
            <w:pPr>
              <w:tabs>
                <w:tab w:val="left" w:pos="360"/>
                <w:tab w:val="left" w:pos="900"/>
              </w:tabs>
              <w:spacing w:line="300" w:lineRule="exact"/>
              <w:jc w:val="right"/>
              <w:rPr>
                <w:rFonts w:ascii="Arial" w:hAnsi="Arial" w:cs="Arial"/>
                <w:sz w:val="14"/>
                <w:szCs w:val="14"/>
                <w:lang w:val="en-GB"/>
              </w:rPr>
            </w:pPr>
          </w:p>
        </w:tc>
        <w:tc>
          <w:tcPr>
            <w:tcW w:w="807" w:type="dxa"/>
            <w:tcBorders>
              <w:top w:val="single" w:sz="4" w:space="0" w:color="auto"/>
            </w:tcBorders>
            <w:vAlign w:val="bottom"/>
          </w:tcPr>
          <w:p w14:paraId="4FBBE0D2" w14:textId="206422DE" w:rsidR="009D6B2B" w:rsidRPr="006E4E43" w:rsidRDefault="00452B89"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705,000</w:t>
            </w:r>
          </w:p>
        </w:tc>
        <w:tc>
          <w:tcPr>
            <w:tcW w:w="270" w:type="dxa"/>
            <w:vAlign w:val="bottom"/>
          </w:tcPr>
          <w:p w14:paraId="75ACBF03" w14:textId="77777777" w:rsidR="009D6B2B" w:rsidRPr="006E4E43" w:rsidRDefault="009D6B2B" w:rsidP="004D37AA">
            <w:pPr>
              <w:tabs>
                <w:tab w:val="left" w:pos="360"/>
                <w:tab w:val="left" w:pos="900"/>
              </w:tabs>
              <w:spacing w:line="300" w:lineRule="exact"/>
              <w:ind w:left="-125"/>
              <w:rPr>
                <w:rFonts w:ascii="Arial" w:hAnsi="Arial" w:cs="Arial"/>
                <w:sz w:val="14"/>
                <w:szCs w:val="14"/>
                <w:lang w:val="en-GB"/>
              </w:rPr>
            </w:pPr>
          </w:p>
        </w:tc>
        <w:tc>
          <w:tcPr>
            <w:tcW w:w="813" w:type="dxa"/>
            <w:tcBorders>
              <w:top w:val="single" w:sz="4" w:space="0" w:color="auto"/>
            </w:tcBorders>
            <w:vAlign w:val="bottom"/>
          </w:tcPr>
          <w:p w14:paraId="7F28D76A" w14:textId="1EDA6693" w:rsidR="009D6B2B" w:rsidRPr="006E4E43" w:rsidRDefault="009D6B2B"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700,000</w:t>
            </w:r>
          </w:p>
        </w:tc>
        <w:tc>
          <w:tcPr>
            <w:tcW w:w="270" w:type="dxa"/>
            <w:vAlign w:val="bottom"/>
          </w:tcPr>
          <w:p w14:paraId="5CDCEB20" w14:textId="77777777" w:rsidR="009D6B2B" w:rsidRPr="006E4E43" w:rsidRDefault="009D6B2B" w:rsidP="004D37AA">
            <w:pPr>
              <w:spacing w:line="300" w:lineRule="exact"/>
              <w:ind w:left="-108"/>
              <w:rPr>
                <w:rFonts w:ascii="Arial" w:hAnsi="Arial" w:cs="Arial"/>
                <w:sz w:val="14"/>
                <w:szCs w:val="14"/>
                <w:lang w:val="en-GB"/>
              </w:rPr>
            </w:pPr>
          </w:p>
        </w:tc>
        <w:tc>
          <w:tcPr>
            <w:tcW w:w="630" w:type="dxa"/>
            <w:tcBorders>
              <w:top w:val="single" w:sz="4" w:space="0" w:color="auto"/>
              <w:bottom w:val="double" w:sz="4" w:space="0" w:color="auto"/>
            </w:tcBorders>
            <w:vAlign w:val="bottom"/>
          </w:tcPr>
          <w:p w14:paraId="223520F0" w14:textId="2606E954" w:rsidR="009D6B2B" w:rsidRPr="006E4E43" w:rsidRDefault="00CB2C31" w:rsidP="004D37AA">
            <w:pPr>
              <w:tabs>
                <w:tab w:val="decimal" w:pos="340"/>
              </w:tabs>
              <w:spacing w:line="300" w:lineRule="exact"/>
              <w:ind w:left="-108"/>
              <w:jc w:val="right"/>
              <w:rPr>
                <w:rFonts w:ascii="Arial" w:hAnsi="Arial" w:cs="Arial"/>
                <w:color w:val="000000"/>
                <w:sz w:val="14"/>
                <w:szCs w:val="14"/>
                <w:cs/>
                <w:lang w:val="en-GB"/>
              </w:rPr>
            </w:pPr>
            <w:r w:rsidRPr="006E4E43">
              <w:rPr>
                <w:rFonts w:ascii="Arial" w:hAnsi="Arial" w:cs="Arial"/>
                <w:color w:val="000000"/>
                <w:sz w:val="14"/>
                <w:szCs w:val="14"/>
                <w:lang w:val="en-GB"/>
              </w:rPr>
              <w:t>-</w:t>
            </w:r>
          </w:p>
        </w:tc>
        <w:tc>
          <w:tcPr>
            <w:tcW w:w="270" w:type="dxa"/>
            <w:vAlign w:val="bottom"/>
          </w:tcPr>
          <w:p w14:paraId="6B3D69C2" w14:textId="77777777" w:rsidR="009D6B2B" w:rsidRPr="006E4E43" w:rsidRDefault="009D6B2B" w:rsidP="004D37AA">
            <w:pPr>
              <w:spacing w:line="300" w:lineRule="exact"/>
              <w:ind w:left="-108"/>
              <w:rPr>
                <w:rFonts w:ascii="Arial" w:hAnsi="Arial" w:cs="Arial"/>
                <w:sz w:val="14"/>
                <w:szCs w:val="14"/>
                <w:lang w:val="en-GB"/>
              </w:rPr>
            </w:pPr>
          </w:p>
        </w:tc>
        <w:tc>
          <w:tcPr>
            <w:tcW w:w="630" w:type="dxa"/>
            <w:tcBorders>
              <w:top w:val="single" w:sz="4" w:space="0" w:color="auto"/>
              <w:bottom w:val="double" w:sz="4" w:space="0" w:color="auto"/>
            </w:tcBorders>
            <w:vAlign w:val="bottom"/>
          </w:tcPr>
          <w:p w14:paraId="2E0F17C3" w14:textId="6EFE77FF" w:rsidR="009D6B2B" w:rsidRPr="006E4E43" w:rsidRDefault="00E200A8" w:rsidP="004D37AA">
            <w:pPr>
              <w:tabs>
                <w:tab w:val="decimal" w:pos="413"/>
              </w:tabs>
              <w:spacing w:line="300" w:lineRule="exact"/>
              <w:ind w:right="-46"/>
              <w:rPr>
                <w:rFonts w:ascii="Arial" w:hAnsi="Arial" w:cs="Arial"/>
                <w:sz w:val="14"/>
                <w:szCs w:val="14"/>
              </w:rPr>
            </w:pPr>
            <w:r w:rsidRPr="006E4E43">
              <w:rPr>
                <w:rFonts w:ascii="Arial" w:hAnsi="Arial" w:cs="Arial"/>
                <w:sz w:val="14"/>
                <w:szCs w:val="14"/>
              </w:rPr>
              <w:t>87</w:t>
            </w:r>
            <w:r w:rsidR="009D6B2B" w:rsidRPr="006E4E43">
              <w:rPr>
                <w:rFonts w:ascii="Arial" w:hAnsi="Arial" w:cs="Arial"/>
                <w:sz w:val="14"/>
                <w:szCs w:val="14"/>
              </w:rPr>
              <w:t>,</w:t>
            </w:r>
            <w:r w:rsidRPr="006E4E43">
              <w:rPr>
                <w:rFonts w:ascii="Arial" w:hAnsi="Arial" w:cs="Arial"/>
                <w:sz w:val="14"/>
                <w:szCs w:val="14"/>
              </w:rPr>
              <w:t>5</w:t>
            </w:r>
            <w:r w:rsidR="009D6B2B" w:rsidRPr="006E4E43">
              <w:rPr>
                <w:rFonts w:ascii="Arial" w:hAnsi="Arial" w:cs="Arial"/>
                <w:sz w:val="14"/>
                <w:szCs w:val="14"/>
              </w:rPr>
              <w:t>00</w:t>
            </w:r>
          </w:p>
        </w:tc>
      </w:tr>
      <w:tr w:rsidR="00353F1D" w:rsidRPr="006E4E43" w14:paraId="11D64E76" w14:textId="77777777" w:rsidTr="004E6BA9">
        <w:trPr>
          <w:cantSplit/>
          <w:trHeight w:val="238"/>
        </w:trPr>
        <w:tc>
          <w:tcPr>
            <w:tcW w:w="4683" w:type="dxa"/>
            <w:gridSpan w:val="6"/>
            <w:vAlign w:val="bottom"/>
          </w:tcPr>
          <w:p w14:paraId="39EADF51" w14:textId="127DBE8C" w:rsidR="00353F1D" w:rsidRPr="006E4E43" w:rsidRDefault="00353F1D" w:rsidP="004D37AA">
            <w:pPr>
              <w:spacing w:line="300" w:lineRule="exact"/>
              <w:ind w:left="165"/>
              <w:rPr>
                <w:rFonts w:ascii="Arial" w:hAnsi="Arial" w:cs="Arial"/>
                <w:sz w:val="14"/>
                <w:szCs w:val="14"/>
                <w:cs/>
                <w:lang w:val="en-GB"/>
              </w:rPr>
            </w:pPr>
            <w:r w:rsidRPr="006E4E43">
              <w:rPr>
                <w:rFonts w:ascii="Arial" w:hAnsi="Arial" w:cs="Arial"/>
                <w:sz w:val="14"/>
                <w:szCs w:val="14"/>
              </w:rPr>
              <w:t xml:space="preserve">Less: </w:t>
            </w:r>
            <w:r w:rsidR="00B9290E" w:rsidRPr="006E4E43">
              <w:rPr>
                <w:rFonts w:ascii="Arial" w:hAnsi="Arial" w:cs="Arial"/>
                <w:sz w:val="14"/>
                <w:szCs w:val="14"/>
                <w:lang w:val="en-GB"/>
              </w:rPr>
              <w:t>Allowance for impairment of</w:t>
            </w:r>
            <w:r w:rsidRPr="006E4E43">
              <w:rPr>
                <w:rFonts w:ascii="Arial" w:hAnsi="Arial" w:cs="Arial"/>
                <w:sz w:val="14"/>
                <w:szCs w:val="14"/>
              </w:rPr>
              <w:t xml:space="preserve"> investments in subsidiaries</w:t>
            </w:r>
          </w:p>
        </w:tc>
        <w:tc>
          <w:tcPr>
            <w:tcW w:w="270" w:type="dxa"/>
            <w:vAlign w:val="bottom"/>
          </w:tcPr>
          <w:p w14:paraId="0285F76D"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540" w:type="dxa"/>
            <w:vAlign w:val="bottom"/>
          </w:tcPr>
          <w:p w14:paraId="6871D1A2"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270" w:type="dxa"/>
            <w:vAlign w:val="bottom"/>
          </w:tcPr>
          <w:p w14:paraId="7184272A"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807" w:type="dxa"/>
            <w:tcBorders>
              <w:bottom w:val="single" w:sz="4" w:space="0" w:color="auto"/>
            </w:tcBorders>
            <w:vAlign w:val="bottom"/>
          </w:tcPr>
          <w:p w14:paraId="75DF7C00" w14:textId="0132FAD4" w:rsidR="00353F1D" w:rsidRPr="006E4E43" w:rsidRDefault="00452B89"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w:t>
            </w:r>
            <w:r w:rsidR="00936260">
              <w:rPr>
                <w:rFonts w:ascii="Arial" w:hAnsi="Arial" w:cs="Arial"/>
                <w:sz w:val="14"/>
                <w:szCs w:val="14"/>
              </w:rPr>
              <w:t>137</w:t>
            </w:r>
            <w:r w:rsidRPr="006E4E43">
              <w:rPr>
                <w:rFonts w:ascii="Arial" w:hAnsi="Arial" w:cs="Arial"/>
                <w:sz w:val="14"/>
                <w:szCs w:val="14"/>
              </w:rPr>
              <w:t>,244)</w:t>
            </w:r>
          </w:p>
        </w:tc>
        <w:tc>
          <w:tcPr>
            <w:tcW w:w="270" w:type="dxa"/>
            <w:vAlign w:val="bottom"/>
          </w:tcPr>
          <w:p w14:paraId="19A5150C" w14:textId="77777777" w:rsidR="00353F1D" w:rsidRPr="006E4E43" w:rsidRDefault="00353F1D" w:rsidP="004D37AA">
            <w:pPr>
              <w:tabs>
                <w:tab w:val="left" w:pos="360"/>
                <w:tab w:val="left" w:pos="900"/>
              </w:tabs>
              <w:spacing w:line="300" w:lineRule="exact"/>
              <w:ind w:left="-125"/>
              <w:rPr>
                <w:rFonts w:ascii="Arial" w:hAnsi="Arial" w:cs="Arial"/>
                <w:sz w:val="14"/>
                <w:szCs w:val="14"/>
                <w:lang w:val="en-GB"/>
              </w:rPr>
            </w:pPr>
          </w:p>
        </w:tc>
        <w:tc>
          <w:tcPr>
            <w:tcW w:w="813" w:type="dxa"/>
            <w:tcBorders>
              <w:bottom w:val="single" w:sz="4" w:space="0" w:color="auto"/>
            </w:tcBorders>
            <w:vAlign w:val="bottom"/>
          </w:tcPr>
          <w:p w14:paraId="6D252960" w14:textId="18934EDE" w:rsidR="00353F1D" w:rsidRPr="006E4E43" w:rsidRDefault="00353F1D"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(125,244)</w:t>
            </w:r>
          </w:p>
        </w:tc>
        <w:tc>
          <w:tcPr>
            <w:tcW w:w="270" w:type="dxa"/>
            <w:vAlign w:val="bottom"/>
          </w:tcPr>
          <w:p w14:paraId="45B134AC" w14:textId="77777777" w:rsidR="00353F1D" w:rsidRPr="006E4E43" w:rsidRDefault="00353F1D" w:rsidP="004D37AA">
            <w:pPr>
              <w:spacing w:line="300" w:lineRule="exact"/>
              <w:ind w:left="-108"/>
              <w:rPr>
                <w:rFonts w:ascii="Arial" w:hAnsi="Arial" w:cs="Arial"/>
                <w:sz w:val="14"/>
                <w:szCs w:val="14"/>
                <w:lang w:val="en-GB"/>
              </w:rPr>
            </w:pPr>
          </w:p>
        </w:tc>
        <w:tc>
          <w:tcPr>
            <w:tcW w:w="630" w:type="dxa"/>
            <w:vAlign w:val="bottom"/>
          </w:tcPr>
          <w:p w14:paraId="3A3E7A6F" w14:textId="27287A15" w:rsidR="00353F1D" w:rsidRPr="006E4E43" w:rsidRDefault="00353F1D" w:rsidP="004D37AA">
            <w:pPr>
              <w:tabs>
                <w:tab w:val="decimal" w:pos="1035"/>
              </w:tabs>
              <w:spacing w:line="300" w:lineRule="exact"/>
              <w:ind w:left="-108"/>
              <w:rPr>
                <w:rFonts w:ascii="Arial" w:hAnsi="Arial" w:cs="Arial"/>
                <w:color w:val="000000"/>
                <w:sz w:val="14"/>
                <w:szCs w:val="14"/>
                <w:lang w:val="en-GB"/>
              </w:rPr>
            </w:pPr>
          </w:p>
        </w:tc>
        <w:tc>
          <w:tcPr>
            <w:tcW w:w="270" w:type="dxa"/>
            <w:vAlign w:val="bottom"/>
          </w:tcPr>
          <w:p w14:paraId="09EBC6E6" w14:textId="77777777" w:rsidR="00353F1D" w:rsidRPr="006E4E43" w:rsidRDefault="00353F1D" w:rsidP="004D37AA">
            <w:pPr>
              <w:spacing w:line="300" w:lineRule="exact"/>
              <w:ind w:left="-108"/>
              <w:rPr>
                <w:rFonts w:ascii="Arial" w:hAnsi="Arial" w:cs="Arial"/>
                <w:sz w:val="14"/>
                <w:szCs w:val="14"/>
                <w:lang w:val="en-GB"/>
              </w:rPr>
            </w:pPr>
          </w:p>
        </w:tc>
        <w:tc>
          <w:tcPr>
            <w:tcW w:w="630" w:type="dxa"/>
            <w:vAlign w:val="bottom"/>
          </w:tcPr>
          <w:p w14:paraId="353A1F7A" w14:textId="66E49CFF" w:rsidR="00353F1D" w:rsidRPr="006E4E43" w:rsidRDefault="00353F1D" w:rsidP="004D37AA">
            <w:pPr>
              <w:tabs>
                <w:tab w:val="decimal" w:pos="1035"/>
              </w:tabs>
              <w:spacing w:line="300" w:lineRule="exact"/>
              <w:ind w:left="-108"/>
              <w:rPr>
                <w:rFonts w:ascii="Arial" w:hAnsi="Arial" w:cs="Arial"/>
                <w:color w:val="000000"/>
                <w:sz w:val="14"/>
                <w:szCs w:val="14"/>
                <w:lang w:val="en-GB"/>
              </w:rPr>
            </w:pPr>
          </w:p>
        </w:tc>
      </w:tr>
      <w:tr w:rsidR="00353F1D" w:rsidRPr="006E4E43" w14:paraId="53F2F43B" w14:textId="77777777" w:rsidTr="004E6BA9">
        <w:trPr>
          <w:cantSplit/>
          <w:trHeight w:val="58"/>
        </w:trPr>
        <w:tc>
          <w:tcPr>
            <w:tcW w:w="2070" w:type="dxa"/>
            <w:vAlign w:val="bottom"/>
          </w:tcPr>
          <w:p w14:paraId="2B8B64F1" w14:textId="15EE52C6" w:rsidR="00353F1D" w:rsidRPr="006E4E43" w:rsidRDefault="00353F1D" w:rsidP="004D37AA">
            <w:pPr>
              <w:spacing w:line="300" w:lineRule="exact"/>
              <w:ind w:left="165" w:right="-108"/>
              <w:rPr>
                <w:rFonts w:ascii="Arial" w:hAnsi="Arial" w:cs="Arial"/>
                <w:sz w:val="14"/>
                <w:szCs w:val="14"/>
                <w:lang w:val="en-GB"/>
              </w:rPr>
            </w:pPr>
            <w:r w:rsidRPr="006E4E43">
              <w:rPr>
                <w:rFonts w:ascii="Arial" w:hAnsi="Arial" w:cs="Arial"/>
                <w:sz w:val="14"/>
                <w:szCs w:val="14"/>
                <w:lang w:val="en-GB"/>
              </w:rPr>
              <w:t>Net</w:t>
            </w:r>
          </w:p>
        </w:tc>
        <w:tc>
          <w:tcPr>
            <w:tcW w:w="720" w:type="dxa"/>
            <w:vAlign w:val="bottom"/>
          </w:tcPr>
          <w:p w14:paraId="1DAC3583" w14:textId="77777777" w:rsidR="00353F1D" w:rsidRPr="006E4E43" w:rsidRDefault="00353F1D" w:rsidP="004D37AA">
            <w:pPr>
              <w:spacing w:line="300" w:lineRule="exact"/>
              <w:ind w:left="-88" w:right="-28"/>
              <w:jc w:val="right"/>
              <w:rPr>
                <w:rFonts w:ascii="Arial" w:hAnsi="Arial" w:cs="Arial"/>
                <w:sz w:val="14"/>
                <w:szCs w:val="14"/>
              </w:rPr>
            </w:pPr>
          </w:p>
        </w:tc>
        <w:tc>
          <w:tcPr>
            <w:tcW w:w="270" w:type="dxa"/>
            <w:vAlign w:val="bottom"/>
          </w:tcPr>
          <w:p w14:paraId="728DB2C3"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720" w:type="dxa"/>
            <w:vAlign w:val="bottom"/>
          </w:tcPr>
          <w:p w14:paraId="410FCA51"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273" w:type="dxa"/>
            <w:tcBorders>
              <w:left w:val="nil"/>
            </w:tcBorders>
            <w:vAlign w:val="bottom"/>
          </w:tcPr>
          <w:p w14:paraId="15D1596C"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630" w:type="dxa"/>
            <w:vAlign w:val="bottom"/>
          </w:tcPr>
          <w:p w14:paraId="1B604F77"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270" w:type="dxa"/>
            <w:vAlign w:val="bottom"/>
          </w:tcPr>
          <w:p w14:paraId="58D549CB"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540" w:type="dxa"/>
            <w:vAlign w:val="bottom"/>
          </w:tcPr>
          <w:p w14:paraId="097CC81E"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270" w:type="dxa"/>
            <w:vAlign w:val="bottom"/>
          </w:tcPr>
          <w:p w14:paraId="1315D26F" w14:textId="77777777" w:rsidR="00353F1D" w:rsidRPr="006E4E43" w:rsidRDefault="00353F1D" w:rsidP="004D37AA">
            <w:pPr>
              <w:tabs>
                <w:tab w:val="left" w:pos="360"/>
                <w:tab w:val="left" w:pos="900"/>
              </w:tabs>
              <w:spacing w:line="300" w:lineRule="exact"/>
              <w:jc w:val="right"/>
              <w:rPr>
                <w:rFonts w:ascii="Arial" w:hAnsi="Arial" w:cs="Arial"/>
                <w:sz w:val="14"/>
                <w:szCs w:val="14"/>
                <w:lang w:val="en-GB"/>
              </w:rPr>
            </w:pPr>
          </w:p>
        </w:tc>
        <w:tc>
          <w:tcPr>
            <w:tcW w:w="807" w:type="dxa"/>
            <w:tcBorders>
              <w:top w:val="single" w:sz="4" w:space="0" w:color="auto"/>
              <w:bottom w:val="double" w:sz="4" w:space="0" w:color="auto"/>
            </w:tcBorders>
            <w:vAlign w:val="bottom"/>
          </w:tcPr>
          <w:p w14:paraId="4736B441" w14:textId="5EF091BE" w:rsidR="00353F1D" w:rsidRPr="006E4E43" w:rsidRDefault="00452B89"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5</w:t>
            </w:r>
            <w:r w:rsidR="00936260">
              <w:rPr>
                <w:rFonts w:ascii="Arial" w:hAnsi="Arial" w:cs="Arial"/>
                <w:sz w:val="14"/>
                <w:szCs w:val="14"/>
              </w:rPr>
              <w:t>67</w:t>
            </w:r>
            <w:r w:rsidRPr="006E4E43">
              <w:rPr>
                <w:rFonts w:ascii="Arial" w:hAnsi="Arial" w:cs="Arial"/>
                <w:sz w:val="14"/>
                <w:szCs w:val="14"/>
              </w:rPr>
              <w:t>,756</w:t>
            </w:r>
          </w:p>
        </w:tc>
        <w:tc>
          <w:tcPr>
            <w:tcW w:w="270" w:type="dxa"/>
            <w:vAlign w:val="bottom"/>
          </w:tcPr>
          <w:p w14:paraId="18AE09D7" w14:textId="77777777" w:rsidR="00353F1D" w:rsidRPr="006E4E43" w:rsidRDefault="00353F1D" w:rsidP="004D37AA">
            <w:pPr>
              <w:tabs>
                <w:tab w:val="left" w:pos="360"/>
                <w:tab w:val="left" w:pos="900"/>
              </w:tabs>
              <w:spacing w:line="300" w:lineRule="exact"/>
              <w:ind w:left="-125"/>
              <w:rPr>
                <w:rFonts w:ascii="Arial" w:hAnsi="Arial" w:cs="Arial"/>
                <w:sz w:val="14"/>
                <w:szCs w:val="14"/>
                <w:lang w:val="en-GB"/>
              </w:rPr>
            </w:pPr>
          </w:p>
        </w:tc>
        <w:tc>
          <w:tcPr>
            <w:tcW w:w="813" w:type="dxa"/>
            <w:tcBorders>
              <w:top w:val="single" w:sz="4" w:space="0" w:color="auto"/>
              <w:bottom w:val="double" w:sz="4" w:space="0" w:color="auto"/>
            </w:tcBorders>
            <w:vAlign w:val="bottom"/>
          </w:tcPr>
          <w:p w14:paraId="67BC49FB" w14:textId="338C3CCC" w:rsidR="00353F1D" w:rsidRPr="006E4E43" w:rsidRDefault="00353F1D" w:rsidP="006E4E43">
            <w:pPr>
              <w:tabs>
                <w:tab w:val="decimal" w:pos="600"/>
              </w:tabs>
              <w:spacing w:line="300" w:lineRule="exact"/>
              <w:ind w:right="-46"/>
              <w:rPr>
                <w:rFonts w:ascii="Arial" w:hAnsi="Arial" w:cs="Arial"/>
                <w:sz w:val="14"/>
                <w:szCs w:val="14"/>
              </w:rPr>
            </w:pPr>
            <w:r w:rsidRPr="006E4E43">
              <w:rPr>
                <w:rFonts w:ascii="Arial" w:hAnsi="Arial" w:cs="Arial"/>
                <w:sz w:val="14"/>
                <w:szCs w:val="14"/>
              </w:rPr>
              <w:t>574,756</w:t>
            </w:r>
          </w:p>
        </w:tc>
        <w:tc>
          <w:tcPr>
            <w:tcW w:w="270" w:type="dxa"/>
            <w:vAlign w:val="bottom"/>
          </w:tcPr>
          <w:p w14:paraId="3D6F09F6" w14:textId="77777777" w:rsidR="00353F1D" w:rsidRPr="006E4E43" w:rsidRDefault="00353F1D" w:rsidP="004D37AA">
            <w:pPr>
              <w:spacing w:line="300" w:lineRule="exact"/>
              <w:ind w:left="-108"/>
              <w:rPr>
                <w:rFonts w:ascii="Arial" w:hAnsi="Arial" w:cs="Arial"/>
                <w:color w:val="000000"/>
                <w:sz w:val="14"/>
                <w:szCs w:val="14"/>
                <w:lang w:val="en-GB"/>
              </w:rPr>
            </w:pPr>
          </w:p>
        </w:tc>
        <w:tc>
          <w:tcPr>
            <w:tcW w:w="630" w:type="dxa"/>
            <w:vAlign w:val="bottom"/>
          </w:tcPr>
          <w:p w14:paraId="67DDEBCB" w14:textId="56E03A64" w:rsidR="00353F1D" w:rsidRPr="006E4E43" w:rsidRDefault="00353F1D" w:rsidP="004D37AA">
            <w:pPr>
              <w:tabs>
                <w:tab w:val="decimal" w:pos="1035"/>
              </w:tabs>
              <w:spacing w:line="300" w:lineRule="exact"/>
              <w:ind w:left="-108"/>
              <w:rPr>
                <w:rFonts w:ascii="Arial" w:hAnsi="Arial" w:cs="Arial"/>
                <w:color w:val="000000"/>
                <w:sz w:val="14"/>
                <w:szCs w:val="14"/>
                <w:lang w:val="en-GB"/>
              </w:rPr>
            </w:pPr>
          </w:p>
        </w:tc>
        <w:tc>
          <w:tcPr>
            <w:tcW w:w="270" w:type="dxa"/>
            <w:vAlign w:val="bottom"/>
          </w:tcPr>
          <w:p w14:paraId="47ABCB3F" w14:textId="77777777" w:rsidR="00353F1D" w:rsidRPr="006E4E43" w:rsidRDefault="00353F1D" w:rsidP="004D37AA">
            <w:pPr>
              <w:spacing w:line="300" w:lineRule="exact"/>
              <w:ind w:left="-108"/>
              <w:rPr>
                <w:rFonts w:ascii="Arial" w:hAnsi="Arial" w:cs="Arial"/>
                <w:color w:val="000000"/>
                <w:sz w:val="14"/>
                <w:szCs w:val="14"/>
                <w:lang w:val="en-GB"/>
              </w:rPr>
            </w:pPr>
          </w:p>
        </w:tc>
        <w:tc>
          <w:tcPr>
            <w:tcW w:w="630" w:type="dxa"/>
            <w:vAlign w:val="bottom"/>
          </w:tcPr>
          <w:p w14:paraId="24A11D6F" w14:textId="452EB246" w:rsidR="00353F1D" w:rsidRPr="006E4E43" w:rsidRDefault="00353F1D" w:rsidP="004D37AA">
            <w:pPr>
              <w:tabs>
                <w:tab w:val="decimal" w:pos="1035"/>
              </w:tabs>
              <w:spacing w:line="300" w:lineRule="exact"/>
              <w:ind w:left="-108"/>
              <w:rPr>
                <w:rFonts w:ascii="Arial" w:hAnsi="Arial" w:cs="Arial"/>
                <w:color w:val="000000"/>
                <w:sz w:val="14"/>
                <w:szCs w:val="14"/>
                <w:lang w:val="en-GB"/>
              </w:rPr>
            </w:pPr>
          </w:p>
        </w:tc>
      </w:tr>
    </w:tbl>
    <w:p w14:paraId="6D4F3316" w14:textId="6CB84F67" w:rsidR="004E33A6" w:rsidRPr="006E4E43" w:rsidRDefault="00353F1D" w:rsidP="008416C5">
      <w:pPr>
        <w:spacing w:before="120" w:after="120"/>
        <w:ind w:left="547"/>
        <w:jc w:val="thaiDistribute"/>
        <w:rPr>
          <w:rFonts w:ascii="Arial" w:hAnsi="Arial" w:cs="Arial"/>
          <w:sz w:val="14"/>
          <w:szCs w:val="14"/>
        </w:rPr>
      </w:pPr>
      <w:r w:rsidRPr="007E229C">
        <w:rPr>
          <w:rFonts w:ascii="Arial" w:hAnsi="Arial" w:cs="Arial"/>
          <w:sz w:val="18"/>
          <w:szCs w:val="18"/>
          <w:vertAlign w:val="superscript"/>
          <w:lang w:val="en-GB"/>
        </w:rPr>
        <w:t>(1</w:t>
      </w:r>
      <w:r w:rsidRPr="00A50E57">
        <w:rPr>
          <w:rFonts w:ascii="Arial" w:hAnsi="Arial" w:cs="Arial"/>
          <w:sz w:val="18"/>
          <w:szCs w:val="18"/>
          <w:vertAlign w:val="superscript"/>
          <w:lang w:val="en-GB"/>
        </w:rPr>
        <w:t>)</w:t>
      </w:r>
      <w:r w:rsidR="004E33A6" w:rsidRPr="00A50E57">
        <w:rPr>
          <w:rFonts w:ascii="Arial" w:hAnsi="Arial" w:cs="Arial"/>
          <w:sz w:val="18"/>
          <w:szCs w:val="18"/>
          <w:vertAlign w:val="superscript"/>
          <w:lang w:val="en-GB"/>
        </w:rPr>
        <w:t xml:space="preserve"> </w:t>
      </w:r>
      <w:r w:rsidRPr="00A50E57">
        <w:rPr>
          <w:rFonts w:ascii="Arial" w:hAnsi="Arial" w:cs="Arial"/>
          <w:sz w:val="18"/>
          <w:szCs w:val="18"/>
          <w:vertAlign w:val="superscript"/>
          <w:lang w:val="en-GB"/>
        </w:rPr>
        <w:t xml:space="preserve"> </w:t>
      </w:r>
      <w:r w:rsidR="004E33A6" w:rsidRPr="00A50E57">
        <w:rPr>
          <w:rFonts w:ascii="Arial" w:hAnsi="Arial" w:cs="Arial"/>
          <w:sz w:val="18"/>
          <w:szCs w:val="18"/>
          <w:vertAlign w:val="superscript"/>
          <w:lang w:val="en-GB"/>
        </w:rPr>
        <w:t xml:space="preserve"> </w:t>
      </w:r>
      <w:r w:rsidR="00124E17" w:rsidRPr="006E4E43">
        <w:rPr>
          <w:rFonts w:ascii="Arial" w:hAnsi="Arial" w:cs="Arial"/>
          <w:sz w:val="14"/>
          <w:szCs w:val="14"/>
          <w:lang w:val="en-GB"/>
        </w:rPr>
        <w:t>Held</w:t>
      </w:r>
      <w:r w:rsidRPr="006E4E43">
        <w:rPr>
          <w:rFonts w:ascii="Arial" w:hAnsi="Arial" w:cs="Arial"/>
          <w:sz w:val="14"/>
          <w:szCs w:val="14"/>
          <w:lang w:val="en-GB"/>
        </w:rPr>
        <w:t xml:space="preserve"> </w:t>
      </w:r>
      <w:r w:rsidR="00B10B5F" w:rsidRPr="006E4E43">
        <w:rPr>
          <w:rFonts w:ascii="Arial" w:hAnsi="Arial" w:cs="Arial"/>
          <w:sz w:val="14"/>
          <w:szCs w:val="14"/>
          <w:lang w:val="en-GB"/>
        </w:rPr>
        <w:t>by QTC Global Power Co., Ltd.</w:t>
      </w:r>
    </w:p>
    <w:p w14:paraId="14827561" w14:textId="5EB02983" w:rsidR="00353F1D" w:rsidRPr="007E229C" w:rsidRDefault="00353F1D" w:rsidP="008416C5">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4E6BA9">
        <w:rPr>
          <w:rFonts w:ascii="Arial" w:eastAsia="Arial Unicode MS" w:hAnsi="Arial" w:cs="Arial"/>
          <w:sz w:val="22"/>
          <w:szCs w:val="22"/>
          <w:lang w:val="en-GB"/>
        </w:rPr>
        <w:t>M</w:t>
      </w:r>
      <w:r w:rsidRPr="007E229C">
        <w:rPr>
          <w:rFonts w:ascii="Arial" w:eastAsia="Arial Unicode MS" w:hAnsi="Arial" w:cs="Arial"/>
          <w:sz w:val="22"/>
          <w:szCs w:val="22"/>
          <w:lang w:val="en-GB"/>
        </w:rPr>
        <w:t xml:space="preserve">ovement </w:t>
      </w:r>
      <w:r w:rsidR="004E6BA9">
        <w:rPr>
          <w:rFonts w:ascii="Arial" w:eastAsia="Arial Unicode MS" w:hAnsi="Arial" w:cs="Arial"/>
          <w:sz w:val="22"/>
          <w:szCs w:val="22"/>
          <w:lang w:val="en-GB"/>
        </w:rPr>
        <w:t>of the allowance for</w:t>
      </w:r>
      <w:r w:rsidRPr="007E229C">
        <w:rPr>
          <w:rFonts w:ascii="Arial" w:eastAsia="Arial Unicode MS" w:hAnsi="Arial" w:cs="Arial"/>
          <w:sz w:val="22"/>
          <w:szCs w:val="22"/>
          <w:lang w:val="en-GB"/>
        </w:rPr>
        <w:t xml:space="preserve"> </w:t>
      </w:r>
      <w:r w:rsidR="008416C5" w:rsidRPr="007E229C">
        <w:rPr>
          <w:rFonts w:ascii="Arial" w:eastAsia="Arial Unicode MS" w:hAnsi="Arial" w:cs="Arial"/>
          <w:sz w:val="22"/>
          <w:szCs w:val="22"/>
          <w:lang w:val="en-GB"/>
        </w:rPr>
        <w:t>impairment of</w:t>
      </w:r>
      <w:r w:rsidRPr="007E229C">
        <w:rPr>
          <w:rFonts w:ascii="Arial" w:eastAsia="Arial Unicode MS" w:hAnsi="Arial" w:cs="Arial"/>
          <w:sz w:val="22"/>
          <w:szCs w:val="22"/>
          <w:lang w:val="en-GB"/>
        </w:rPr>
        <w:t xml:space="preserve"> investment in subsidiaries</w:t>
      </w:r>
      <w:r w:rsidR="004E6BA9">
        <w:rPr>
          <w:rFonts w:ascii="Arial" w:eastAsia="Arial Unicode MS" w:hAnsi="Arial" w:cs="Arial"/>
          <w:sz w:val="22"/>
          <w:szCs w:val="22"/>
          <w:lang w:val="en-GB"/>
        </w:rPr>
        <w:t xml:space="preserve"> account</w:t>
      </w:r>
      <w:r w:rsidRPr="007E229C">
        <w:rPr>
          <w:rFonts w:ascii="Arial" w:eastAsia="Arial Unicode MS" w:hAnsi="Arial" w:cs="Arial"/>
          <w:sz w:val="22"/>
          <w:szCs w:val="22"/>
          <w:lang w:val="en-GB"/>
        </w:rPr>
        <w:t xml:space="preserve"> for the years ended 31 December </w:t>
      </w:r>
      <w:r w:rsidR="009D6B2B"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and </w:t>
      </w:r>
      <w:r w:rsidR="009D6B2B"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 xml:space="preserve"> are as follow:</w:t>
      </w:r>
    </w:p>
    <w:tbl>
      <w:tblPr>
        <w:tblW w:w="8910" w:type="dxa"/>
        <w:tblInd w:w="450" w:type="dxa"/>
        <w:tblLayout w:type="fixed"/>
        <w:tblLook w:val="04A0" w:firstRow="1" w:lastRow="0" w:firstColumn="1" w:lastColumn="0" w:noHBand="0" w:noVBand="1"/>
      </w:tblPr>
      <w:tblGrid>
        <w:gridCol w:w="6030"/>
        <w:gridCol w:w="1440"/>
        <w:gridCol w:w="1440"/>
      </w:tblGrid>
      <w:tr w:rsidR="00353F1D" w:rsidRPr="007E229C" w14:paraId="5D0E2AB3" w14:textId="77777777" w:rsidTr="00B9290E">
        <w:trPr>
          <w:trHeight w:val="376"/>
          <w:tblHeader/>
        </w:trPr>
        <w:tc>
          <w:tcPr>
            <w:tcW w:w="6030" w:type="dxa"/>
            <w:vAlign w:val="bottom"/>
          </w:tcPr>
          <w:p w14:paraId="77E16DFB" w14:textId="77777777" w:rsidR="00353F1D" w:rsidRPr="007E229C" w:rsidRDefault="00353F1D" w:rsidP="00353F1D">
            <w:pPr>
              <w:spacing w:line="380" w:lineRule="exact"/>
              <w:jc w:val="center"/>
              <w:rPr>
                <w:rFonts w:ascii="Arial" w:hAnsi="Arial" w:cs="Arial"/>
                <w:sz w:val="22"/>
                <w:szCs w:val="22"/>
                <w:u w:val="single"/>
              </w:rPr>
            </w:pPr>
          </w:p>
        </w:tc>
        <w:tc>
          <w:tcPr>
            <w:tcW w:w="2880" w:type="dxa"/>
            <w:gridSpan w:val="2"/>
          </w:tcPr>
          <w:p w14:paraId="1E4520F5" w14:textId="77777777" w:rsidR="00353F1D" w:rsidRPr="007E229C" w:rsidRDefault="00353F1D" w:rsidP="00353F1D">
            <w:pPr>
              <w:tabs>
                <w:tab w:val="decimal" w:pos="978"/>
              </w:tabs>
              <w:spacing w:line="380" w:lineRule="exact"/>
              <w:ind w:firstLine="70"/>
              <w:jc w:val="right"/>
              <w:rPr>
                <w:rFonts w:ascii="Arial" w:hAnsi="Arial" w:cs="Arial"/>
                <w:sz w:val="22"/>
                <w:szCs w:val="22"/>
                <w:cs/>
              </w:rPr>
            </w:pPr>
            <w:r w:rsidRPr="007E229C">
              <w:rPr>
                <w:rFonts w:ascii="Arial" w:hAnsi="Arial" w:cs="Arial"/>
                <w:sz w:val="22"/>
                <w:szCs w:val="22"/>
                <w:cs/>
              </w:rPr>
              <w:t xml:space="preserve">(Unit: </w:t>
            </w:r>
            <w:r w:rsidRPr="007E229C">
              <w:rPr>
                <w:rFonts w:ascii="Arial" w:hAnsi="Arial" w:cs="Arial"/>
                <w:sz w:val="22"/>
                <w:szCs w:val="22"/>
              </w:rPr>
              <w:t>Thousand</w:t>
            </w:r>
            <w:r w:rsidRPr="007E229C">
              <w:rPr>
                <w:rFonts w:ascii="Arial" w:hAnsi="Arial" w:cs="Arial"/>
                <w:sz w:val="22"/>
                <w:szCs w:val="22"/>
                <w:cs/>
              </w:rPr>
              <w:t xml:space="preserve"> Baht)</w:t>
            </w:r>
          </w:p>
        </w:tc>
      </w:tr>
      <w:tr w:rsidR="00353F1D" w:rsidRPr="007E229C" w14:paraId="760C1AC8" w14:textId="77777777" w:rsidTr="00B9290E">
        <w:trPr>
          <w:trHeight w:val="419"/>
          <w:tblHeader/>
        </w:trPr>
        <w:tc>
          <w:tcPr>
            <w:tcW w:w="6030" w:type="dxa"/>
            <w:vAlign w:val="bottom"/>
          </w:tcPr>
          <w:p w14:paraId="0388EAC0" w14:textId="77777777" w:rsidR="00353F1D" w:rsidRPr="007E229C" w:rsidRDefault="00353F1D" w:rsidP="00353F1D">
            <w:pPr>
              <w:spacing w:line="380" w:lineRule="exact"/>
              <w:jc w:val="center"/>
              <w:rPr>
                <w:rFonts w:ascii="Arial" w:hAnsi="Arial" w:cs="Arial"/>
                <w:sz w:val="22"/>
                <w:szCs w:val="22"/>
                <w:u w:val="single"/>
              </w:rPr>
            </w:pPr>
          </w:p>
        </w:tc>
        <w:tc>
          <w:tcPr>
            <w:tcW w:w="2880" w:type="dxa"/>
            <w:gridSpan w:val="2"/>
            <w:vAlign w:val="bottom"/>
          </w:tcPr>
          <w:p w14:paraId="11333F32" w14:textId="77777777" w:rsidR="00353F1D" w:rsidRPr="007E229C" w:rsidRDefault="00353F1D" w:rsidP="00353F1D">
            <w:pPr>
              <w:pBdr>
                <w:bottom w:val="single" w:sz="4" w:space="1" w:color="auto"/>
              </w:pBdr>
              <w:spacing w:line="380" w:lineRule="exact"/>
              <w:ind w:right="64"/>
              <w:jc w:val="center"/>
              <w:rPr>
                <w:rFonts w:ascii="Arial" w:hAnsi="Arial" w:cs="Arial"/>
                <w:sz w:val="22"/>
                <w:szCs w:val="22"/>
              </w:rPr>
            </w:pPr>
            <w:r w:rsidRPr="007E229C">
              <w:rPr>
                <w:rFonts w:ascii="Arial" w:hAnsi="Arial" w:cs="Arial"/>
                <w:sz w:val="22"/>
                <w:szCs w:val="22"/>
              </w:rPr>
              <w:t>Separate</w:t>
            </w:r>
            <w:r w:rsidRPr="007E229C">
              <w:rPr>
                <w:rFonts w:ascii="Arial" w:hAnsi="Arial" w:cs="Arial"/>
                <w:sz w:val="22"/>
                <w:szCs w:val="22"/>
                <w:cs/>
              </w:rPr>
              <w:t xml:space="preserve">                                    </w:t>
            </w:r>
            <w:r w:rsidRPr="007E229C">
              <w:rPr>
                <w:rFonts w:ascii="Arial" w:hAnsi="Arial" w:cs="Arial"/>
                <w:sz w:val="22"/>
                <w:szCs w:val="22"/>
              </w:rPr>
              <w:t xml:space="preserve"> financial statements</w:t>
            </w:r>
          </w:p>
        </w:tc>
      </w:tr>
      <w:tr w:rsidR="009D6B2B" w:rsidRPr="007E229C" w14:paraId="599FD8ED" w14:textId="77777777" w:rsidTr="00B9290E">
        <w:trPr>
          <w:trHeight w:val="90"/>
          <w:tblHeader/>
        </w:trPr>
        <w:tc>
          <w:tcPr>
            <w:tcW w:w="6030" w:type="dxa"/>
          </w:tcPr>
          <w:p w14:paraId="496C5EA5" w14:textId="77777777" w:rsidR="009D6B2B" w:rsidRPr="007E229C" w:rsidRDefault="009D6B2B" w:rsidP="009D6B2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vAlign w:val="center"/>
          </w:tcPr>
          <w:p w14:paraId="428420D9" w14:textId="2423E943" w:rsidR="009D6B2B" w:rsidRPr="007E229C" w:rsidRDefault="009D6B2B" w:rsidP="009D6B2B">
            <w:pPr>
              <w:pBdr>
                <w:bottom w:val="single" w:sz="4" w:space="1" w:color="auto"/>
              </w:pBdr>
              <w:spacing w:line="380" w:lineRule="exact"/>
              <w:jc w:val="center"/>
              <w:rPr>
                <w:rFonts w:ascii="Arial" w:hAnsi="Arial" w:cs="Arial"/>
                <w:sz w:val="22"/>
                <w:szCs w:val="22"/>
              </w:rPr>
            </w:pPr>
            <w:r w:rsidRPr="007E229C">
              <w:rPr>
                <w:rFonts w:ascii="Arial" w:hAnsi="Arial" w:cs="Arial"/>
                <w:sz w:val="22"/>
                <w:szCs w:val="22"/>
              </w:rPr>
              <w:t>2023</w:t>
            </w:r>
          </w:p>
        </w:tc>
        <w:tc>
          <w:tcPr>
            <w:tcW w:w="1440" w:type="dxa"/>
            <w:vAlign w:val="center"/>
          </w:tcPr>
          <w:p w14:paraId="61ECEF29" w14:textId="4CE0CAAE" w:rsidR="009D6B2B" w:rsidRPr="007E229C" w:rsidRDefault="009D6B2B" w:rsidP="009D6B2B">
            <w:pPr>
              <w:pBdr>
                <w:bottom w:val="single" w:sz="4" w:space="1" w:color="auto"/>
              </w:pBdr>
              <w:spacing w:line="380" w:lineRule="exact"/>
              <w:jc w:val="center"/>
              <w:rPr>
                <w:rFonts w:ascii="Arial" w:hAnsi="Arial" w:cs="Arial"/>
                <w:sz w:val="22"/>
                <w:szCs w:val="22"/>
              </w:rPr>
            </w:pPr>
            <w:r w:rsidRPr="007E229C">
              <w:rPr>
                <w:rFonts w:ascii="Arial" w:hAnsi="Arial" w:cs="Arial"/>
                <w:sz w:val="22"/>
                <w:szCs w:val="22"/>
              </w:rPr>
              <w:t>20</w:t>
            </w:r>
            <w:r w:rsidRPr="007E229C">
              <w:rPr>
                <w:rFonts w:ascii="Arial" w:hAnsi="Arial" w:cs="Arial"/>
                <w:sz w:val="22"/>
                <w:szCs w:val="22"/>
                <w:cs/>
              </w:rPr>
              <w:t>22</w:t>
            </w:r>
          </w:p>
        </w:tc>
      </w:tr>
      <w:tr w:rsidR="009D6B2B" w:rsidRPr="007E229C" w14:paraId="354B526F" w14:textId="556C68C8" w:rsidTr="00B9290E">
        <w:trPr>
          <w:trHeight w:val="387"/>
        </w:trPr>
        <w:tc>
          <w:tcPr>
            <w:tcW w:w="6030" w:type="dxa"/>
            <w:vAlign w:val="center"/>
          </w:tcPr>
          <w:p w14:paraId="6451DE8D" w14:textId="5A4E2759" w:rsidR="009D6B2B" w:rsidRPr="007E229C" w:rsidRDefault="009D6B2B" w:rsidP="009D6B2B">
            <w:pPr>
              <w:tabs>
                <w:tab w:val="decimal" w:pos="978"/>
                <w:tab w:val="left" w:pos="3045"/>
              </w:tabs>
              <w:spacing w:line="380" w:lineRule="exact"/>
              <w:ind w:left="252" w:right="244" w:hanging="252"/>
              <w:rPr>
                <w:rFonts w:ascii="Arial" w:hAnsi="Arial" w:cs="Arial"/>
                <w:sz w:val="22"/>
                <w:szCs w:val="22"/>
                <w:u w:val="single"/>
              </w:rPr>
            </w:pPr>
            <w:r w:rsidRPr="007E229C">
              <w:rPr>
                <w:rFonts w:ascii="Arial" w:hAnsi="Arial" w:cs="Arial"/>
                <w:sz w:val="22"/>
                <w:szCs w:val="22"/>
              </w:rPr>
              <w:t xml:space="preserve">Balance as at 1 January </w:t>
            </w:r>
          </w:p>
        </w:tc>
        <w:tc>
          <w:tcPr>
            <w:tcW w:w="1440" w:type="dxa"/>
            <w:vAlign w:val="center"/>
          </w:tcPr>
          <w:p w14:paraId="4B01F09B" w14:textId="77DA2187" w:rsidR="009D6B2B" w:rsidRPr="007E229C" w:rsidRDefault="008B2898" w:rsidP="009D6B2B">
            <w:pPr>
              <w:tabs>
                <w:tab w:val="decimal" w:pos="1154"/>
              </w:tabs>
              <w:spacing w:line="380" w:lineRule="exact"/>
              <w:ind w:right="-46"/>
              <w:rPr>
                <w:rFonts w:ascii="Arial" w:hAnsi="Arial" w:cs="Arial"/>
                <w:sz w:val="22"/>
                <w:szCs w:val="22"/>
                <w:highlight w:val="cyan"/>
              </w:rPr>
            </w:pPr>
            <w:r w:rsidRPr="00117688">
              <w:rPr>
                <w:rFonts w:ascii="Arial" w:hAnsi="Arial" w:cs="Arial"/>
                <w:sz w:val="22"/>
                <w:szCs w:val="22"/>
              </w:rPr>
              <w:t>125,244</w:t>
            </w:r>
          </w:p>
        </w:tc>
        <w:tc>
          <w:tcPr>
            <w:tcW w:w="1440" w:type="dxa"/>
            <w:vAlign w:val="center"/>
          </w:tcPr>
          <w:p w14:paraId="24784712" w14:textId="48E461AB" w:rsidR="009D6B2B" w:rsidRPr="007E229C" w:rsidRDefault="009D6B2B" w:rsidP="009D6B2B">
            <w:pPr>
              <w:tabs>
                <w:tab w:val="decimal" w:pos="1154"/>
              </w:tabs>
              <w:spacing w:line="380" w:lineRule="exact"/>
              <w:ind w:right="-46"/>
              <w:rPr>
                <w:rFonts w:ascii="Arial" w:hAnsi="Arial" w:cs="Arial"/>
                <w:sz w:val="22"/>
                <w:szCs w:val="22"/>
              </w:rPr>
            </w:pPr>
            <w:r w:rsidRPr="007E229C">
              <w:rPr>
                <w:rFonts w:ascii="Arial" w:hAnsi="Arial" w:cs="Arial"/>
                <w:sz w:val="22"/>
                <w:szCs w:val="22"/>
              </w:rPr>
              <w:t xml:space="preserve">     125,244</w:t>
            </w:r>
          </w:p>
        </w:tc>
      </w:tr>
      <w:tr w:rsidR="009D6B2B" w:rsidRPr="007E229C" w14:paraId="12B3EF02" w14:textId="77777777">
        <w:trPr>
          <w:trHeight w:val="408"/>
        </w:trPr>
        <w:tc>
          <w:tcPr>
            <w:tcW w:w="6030" w:type="dxa"/>
            <w:vAlign w:val="center"/>
          </w:tcPr>
          <w:p w14:paraId="0044F46C" w14:textId="78AA207D" w:rsidR="009D6B2B" w:rsidRPr="007E229C" w:rsidRDefault="00936260" w:rsidP="009D6B2B">
            <w:pPr>
              <w:tabs>
                <w:tab w:val="left" w:pos="3045"/>
              </w:tabs>
              <w:spacing w:line="380" w:lineRule="exact"/>
              <w:ind w:left="252" w:hanging="252"/>
              <w:rPr>
                <w:rFonts w:ascii="Arial" w:hAnsi="Arial" w:cs="Arial"/>
                <w:sz w:val="22"/>
                <w:szCs w:val="22"/>
              </w:rPr>
            </w:pPr>
            <w:r>
              <w:rPr>
                <w:rFonts w:ascii="Arial" w:hAnsi="Arial" w:cs="Arial"/>
                <w:sz w:val="22"/>
                <w:szCs w:val="22"/>
              </w:rPr>
              <w:t>Add:</w:t>
            </w:r>
            <w:r w:rsidR="009D6B2B" w:rsidRPr="007E229C">
              <w:rPr>
                <w:rFonts w:ascii="Arial" w:hAnsi="Arial" w:cs="Arial"/>
                <w:sz w:val="22"/>
                <w:szCs w:val="22"/>
              </w:rPr>
              <w:t xml:space="preserve"> </w:t>
            </w:r>
            <w:r>
              <w:rPr>
                <w:rFonts w:ascii="Arial" w:hAnsi="Arial" w:cs="Arial"/>
                <w:sz w:val="22"/>
                <w:szCs w:val="22"/>
              </w:rPr>
              <w:t>I</w:t>
            </w:r>
            <w:r w:rsidR="009D6B2B" w:rsidRPr="007E229C">
              <w:rPr>
                <w:rFonts w:ascii="Arial" w:hAnsi="Arial" w:cs="Arial"/>
                <w:sz w:val="22"/>
                <w:szCs w:val="22"/>
              </w:rPr>
              <w:t>mpairment loss during the year</w:t>
            </w:r>
          </w:p>
        </w:tc>
        <w:tc>
          <w:tcPr>
            <w:tcW w:w="1440" w:type="dxa"/>
            <w:vAlign w:val="bottom"/>
          </w:tcPr>
          <w:p w14:paraId="70618E5A" w14:textId="725A2613" w:rsidR="009D6B2B" w:rsidRPr="007E229C" w:rsidRDefault="00936260" w:rsidP="009D6B2B">
            <w:pPr>
              <w:pBdr>
                <w:bottom w:val="single" w:sz="4" w:space="1" w:color="auto"/>
              </w:pBdr>
              <w:tabs>
                <w:tab w:val="decimal" w:pos="1154"/>
              </w:tabs>
              <w:spacing w:line="380" w:lineRule="exact"/>
              <w:ind w:right="-46"/>
              <w:rPr>
                <w:rFonts w:ascii="Arial" w:hAnsi="Arial" w:cs="Arial"/>
                <w:sz w:val="22"/>
                <w:szCs w:val="22"/>
              </w:rPr>
            </w:pPr>
            <w:r>
              <w:rPr>
                <w:rFonts w:ascii="Arial" w:hAnsi="Arial" w:cs="Arial"/>
                <w:sz w:val="22"/>
                <w:szCs w:val="22"/>
              </w:rPr>
              <w:t>12,000</w:t>
            </w:r>
          </w:p>
        </w:tc>
        <w:tc>
          <w:tcPr>
            <w:tcW w:w="1440" w:type="dxa"/>
            <w:vAlign w:val="bottom"/>
          </w:tcPr>
          <w:p w14:paraId="699EF899" w14:textId="63B890EB" w:rsidR="009D6B2B" w:rsidRPr="007E229C" w:rsidRDefault="009D6B2B" w:rsidP="009D6B2B">
            <w:pPr>
              <w:pBdr>
                <w:bottom w:val="single" w:sz="4" w:space="1" w:color="auto"/>
              </w:pBdr>
              <w:tabs>
                <w:tab w:val="decimal" w:pos="1154"/>
              </w:tabs>
              <w:spacing w:line="380" w:lineRule="exact"/>
              <w:ind w:right="-46"/>
              <w:rPr>
                <w:rFonts w:ascii="Arial" w:hAnsi="Arial" w:cs="Arial"/>
                <w:sz w:val="22"/>
                <w:szCs w:val="22"/>
              </w:rPr>
            </w:pPr>
            <w:r w:rsidRPr="007E229C">
              <w:rPr>
                <w:rFonts w:ascii="Arial" w:hAnsi="Arial" w:cs="Arial"/>
                <w:sz w:val="22"/>
                <w:szCs w:val="22"/>
              </w:rPr>
              <w:t>-</w:t>
            </w:r>
          </w:p>
        </w:tc>
      </w:tr>
      <w:tr w:rsidR="009D6B2B" w:rsidRPr="007E229C" w14:paraId="7000DCE6" w14:textId="77777777">
        <w:trPr>
          <w:trHeight w:val="408"/>
        </w:trPr>
        <w:tc>
          <w:tcPr>
            <w:tcW w:w="6030" w:type="dxa"/>
            <w:vAlign w:val="center"/>
          </w:tcPr>
          <w:p w14:paraId="23195DF1" w14:textId="41648430" w:rsidR="009D6B2B" w:rsidRPr="007E229C" w:rsidRDefault="009D6B2B" w:rsidP="009D6B2B">
            <w:pPr>
              <w:tabs>
                <w:tab w:val="left" w:pos="3045"/>
              </w:tabs>
              <w:spacing w:line="380" w:lineRule="exact"/>
              <w:ind w:left="252" w:hanging="252"/>
              <w:rPr>
                <w:rFonts w:ascii="Arial" w:hAnsi="Arial" w:cs="Arial"/>
                <w:sz w:val="22"/>
                <w:szCs w:val="22"/>
              </w:rPr>
            </w:pPr>
            <w:r w:rsidRPr="007E229C">
              <w:rPr>
                <w:rFonts w:ascii="Arial" w:hAnsi="Arial" w:cs="Arial"/>
                <w:sz w:val="22"/>
                <w:szCs w:val="22"/>
              </w:rPr>
              <w:t xml:space="preserve">Balance as at 31 December </w:t>
            </w:r>
          </w:p>
        </w:tc>
        <w:tc>
          <w:tcPr>
            <w:tcW w:w="1440" w:type="dxa"/>
            <w:vAlign w:val="bottom"/>
          </w:tcPr>
          <w:p w14:paraId="1F3598FB" w14:textId="3FF2551B" w:rsidR="009D6B2B" w:rsidRPr="007E229C" w:rsidRDefault="008B2898" w:rsidP="009D6B2B">
            <w:pPr>
              <w:pBdr>
                <w:bottom w:val="double" w:sz="4" w:space="1" w:color="auto"/>
              </w:pBdr>
              <w:tabs>
                <w:tab w:val="decimal" w:pos="1154"/>
              </w:tabs>
              <w:spacing w:line="380" w:lineRule="exact"/>
              <w:ind w:right="-46"/>
              <w:rPr>
                <w:rFonts w:ascii="Arial" w:hAnsi="Arial" w:cs="Arial"/>
                <w:sz w:val="22"/>
                <w:szCs w:val="22"/>
              </w:rPr>
            </w:pPr>
            <w:r>
              <w:rPr>
                <w:rFonts w:ascii="Arial" w:hAnsi="Arial" w:cs="Arial"/>
                <w:sz w:val="22"/>
                <w:szCs w:val="22"/>
              </w:rPr>
              <w:t>1</w:t>
            </w:r>
            <w:r w:rsidR="00936260">
              <w:rPr>
                <w:rFonts w:ascii="Arial" w:hAnsi="Arial" w:cs="Arial"/>
                <w:sz w:val="22"/>
                <w:szCs w:val="22"/>
              </w:rPr>
              <w:t>37</w:t>
            </w:r>
            <w:r>
              <w:rPr>
                <w:rFonts w:ascii="Arial" w:hAnsi="Arial" w:cs="Arial"/>
                <w:sz w:val="22"/>
                <w:szCs w:val="22"/>
              </w:rPr>
              <w:t>,244</w:t>
            </w:r>
          </w:p>
        </w:tc>
        <w:tc>
          <w:tcPr>
            <w:tcW w:w="1440" w:type="dxa"/>
            <w:vAlign w:val="bottom"/>
          </w:tcPr>
          <w:p w14:paraId="663A9206" w14:textId="1D809853" w:rsidR="009D6B2B" w:rsidRPr="007E229C" w:rsidRDefault="009D6B2B" w:rsidP="009D6B2B">
            <w:pPr>
              <w:pBdr>
                <w:bottom w:val="double" w:sz="4" w:space="1" w:color="auto"/>
              </w:pBdr>
              <w:tabs>
                <w:tab w:val="decimal" w:pos="1154"/>
              </w:tabs>
              <w:spacing w:line="380" w:lineRule="exact"/>
              <w:ind w:right="-46"/>
              <w:rPr>
                <w:rFonts w:ascii="Arial" w:hAnsi="Arial" w:cs="Arial"/>
                <w:sz w:val="22"/>
                <w:szCs w:val="22"/>
              </w:rPr>
            </w:pPr>
            <w:r w:rsidRPr="007E229C">
              <w:rPr>
                <w:rFonts w:ascii="Arial" w:hAnsi="Arial" w:cs="Arial"/>
                <w:sz w:val="22"/>
                <w:szCs w:val="22"/>
              </w:rPr>
              <w:t>125,244</w:t>
            </w:r>
          </w:p>
        </w:tc>
      </w:tr>
    </w:tbl>
    <w:p w14:paraId="05A88AB3" w14:textId="77777777" w:rsidR="00157476" w:rsidRDefault="00157476" w:rsidP="00B9290E">
      <w:pPr>
        <w:pStyle w:val="BodyText"/>
        <w:spacing w:before="240" w:line="380" w:lineRule="exact"/>
        <w:ind w:left="547" w:hanging="547"/>
        <w:jc w:val="both"/>
        <w:rPr>
          <w:rFonts w:ascii="Arial" w:eastAsia="Arial Unicode MS" w:hAnsi="Arial" w:cs="Arial"/>
          <w:b/>
          <w:bCs/>
          <w:sz w:val="22"/>
          <w:szCs w:val="22"/>
          <w:lang w:val="en-GB"/>
        </w:rPr>
      </w:pPr>
    </w:p>
    <w:p w14:paraId="2E480F80" w14:textId="77777777" w:rsidR="00157476" w:rsidRDefault="0015747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7C8E019" w14:textId="2DDDBA7D" w:rsidR="00353F1D" w:rsidRPr="007E229C" w:rsidRDefault="00353F1D" w:rsidP="00B9290E">
      <w:pPr>
        <w:pStyle w:val="BodyText"/>
        <w:spacing w:before="24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1</w:t>
      </w:r>
      <w:r w:rsidR="00E3029D" w:rsidRPr="007E229C">
        <w:rPr>
          <w:rFonts w:ascii="Arial" w:eastAsia="Arial Unicode MS" w:hAnsi="Arial" w:cs="Arial"/>
          <w:b/>
          <w:bCs/>
          <w:sz w:val="22"/>
          <w:szCs w:val="22"/>
          <w:lang w:val="en-GB"/>
        </w:rPr>
        <w:t>2</w:t>
      </w:r>
      <w:r w:rsidRPr="007E229C">
        <w:rPr>
          <w:rFonts w:ascii="Arial" w:eastAsia="Arial Unicode MS" w:hAnsi="Arial" w:cs="Arial"/>
          <w:b/>
          <w:bCs/>
          <w:sz w:val="22"/>
          <w:szCs w:val="22"/>
          <w:lang w:val="en-GB"/>
        </w:rPr>
        <w:t>.2</w:t>
      </w:r>
      <w:r w:rsidRPr="007E229C">
        <w:rPr>
          <w:rFonts w:ascii="Arial" w:eastAsia="Arial Unicode MS" w:hAnsi="Arial" w:cs="Arial"/>
          <w:b/>
          <w:bCs/>
          <w:sz w:val="22"/>
          <w:szCs w:val="22"/>
          <w:lang w:val="en-GB"/>
        </w:rPr>
        <w:tab/>
        <w:t>Significant transactions of investments in subsidiaries during the year are as follows:</w:t>
      </w:r>
    </w:p>
    <w:p w14:paraId="4E7749FD" w14:textId="63A38318" w:rsidR="005B0DC3" w:rsidRPr="00084ADF" w:rsidRDefault="005B0DC3" w:rsidP="00974549">
      <w:pPr>
        <w:spacing w:before="120" w:after="120" w:line="360" w:lineRule="exact"/>
        <w:ind w:left="540" w:right="-115"/>
        <w:rPr>
          <w:rFonts w:ascii="Arial" w:eastAsia="Calibri" w:hAnsi="Arial" w:cs="Arial"/>
          <w:sz w:val="22"/>
          <w:szCs w:val="22"/>
          <w:u w:val="single"/>
        </w:rPr>
      </w:pPr>
      <w:r w:rsidRPr="00084ADF">
        <w:rPr>
          <w:rFonts w:ascii="Arial" w:eastAsia="Calibri" w:hAnsi="Arial" w:cs="Arial"/>
          <w:sz w:val="22"/>
          <w:szCs w:val="22"/>
          <w:u w:val="single"/>
        </w:rPr>
        <w:t>QTC RE Co., Ltd.</w:t>
      </w:r>
      <w:r w:rsidRPr="00084ADF">
        <w:rPr>
          <w:rFonts w:ascii="Arial" w:eastAsia="Calibri" w:hAnsi="Arial" w:cs="Arial"/>
          <w:sz w:val="22"/>
          <w:szCs w:val="22"/>
          <w:u w:val="single"/>
          <w:vertAlign w:val="superscript"/>
        </w:rPr>
        <w:t xml:space="preserve"> </w:t>
      </w:r>
      <w:r w:rsidRPr="00084ADF">
        <w:rPr>
          <w:rFonts w:ascii="Arial" w:eastAsia="Calibri" w:hAnsi="Arial" w:cs="Arial"/>
          <w:sz w:val="22"/>
          <w:szCs w:val="22"/>
          <w:u w:val="single"/>
        </w:rPr>
        <w:t xml:space="preserve">(Formerly known as </w:t>
      </w:r>
      <w:r w:rsidR="004D37AA" w:rsidRPr="00084ADF">
        <w:rPr>
          <w:rFonts w:ascii="Arial" w:eastAsia="Calibri" w:hAnsi="Arial" w:cs="Arial"/>
          <w:sz w:val="22"/>
          <w:szCs w:val="22"/>
          <w:u w:val="single"/>
        </w:rPr>
        <w:t>“</w:t>
      </w:r>
      <w:r w:rsidRPr="00084ADF">
        <w:rPr>
          <w:rFonts w:ascii="Arial" w:eastAsia="Calibri" w:hAnsi="Arial" w:cs="Arial"/>
          <w:sz w:val="22"/>
          <w:szCs w:val="22"/>
          <w:u w:val="single"/>
        </w:rPr>
        <w:t>QTC Marketing Co., Ltd.</w:t>
      </w:r>
      <w:r w:rsidR="004D37AA" w:rsidRPr="00084ADF">
        <w:rPr>
          <w:rFonts w:ascii="Arial" w:eastAsia="Calibri" w:hAnsi="Arial" w:cs="Arial"/>
          <w:sz w:val="22"/>
          <w:szCs w:val="22"/>
          <w:u w:val="single"/>
        </w:rPr>
        <w:t>”</w:t>
      </w:r>
      <w:r w:rsidRPr="00084ADF">
        <w:rPr>
          <w:rFonts w:ascii="Arial" w:eastAsia="Calibri" w:hAnsi="Arial" w:cs="Arial"/>
          <w:sz w:val="22"/>
          <w:szCs w:val="22"/>
          <w:u w:val="single"/>
        </w:rPr>
        <w:t>)</w:t>
      </w:r>
      <w:r w:rsidR="004D37AA" w:rsidRPr="00084ADF">
        <w:rPr>
          <w:rFonts w:ascii="Arial" w:eastAsia="Calibri" w:hAnsi="Arial" w:cs="Arial"/>
          <w:sz w:val="22"/>
          <w:szCs w:val="22"/>
          <w:u w:val="single"/>
        </w:rPr>
        <w:t xml:space="preserve"> (Direct subsidiary)</w:t>
      </w:r>
    </w:p>
    <w:p w14:paraId="515E43CE" w14:textId="77777777" w:rsidR="005B0DC3" w:rsidRPr="005B0DC3" w:rsidRDefault="005B0DC3" w:rsidP="00974549">
      <w:pPr>
        <w:spacing w:before="120" w:after="120" w:line="360" w:lineRule="exact"/>
        <w:ind w:left="540" w:right="-115"/>
        <w:jc w:val="thaiDistribute"/>
        <w:rPr>
          <w:rFonts w:ascii="Arial" w:eastAsia="Arial Unicode MS" w:hAnsi="Arial" w:cs="Arial"/>
          <w:sz w:val="22"/>
          <w:szCs w:val="22"/>
        </w:rPr>
      </w:pPr>
      <w:r w:rsidRPr="005B0DC3">
        <w:rPr>
          <w:rFonts w:ascii="Arial" w:eastAsia="Arial Unicode MS" w:hAnsi="Arial" w:cs="Arial"/>
          <w:sz w:val="22"/>
          <w:szCs w:val="22"/>
          <w:lang w:val="en-GB"/>
        </w:rPr>
        <w:t>On 27</w:t>
      </w:r>
      <w:r w:rsidRPr="005B0DC3">
        <w:rPr>
          <w:rFonts w:ascii="Arial" w:eastAsia="Arial Unicode MS" w:hAnsi="Arial" w:cs="Arial"/>
          <w:sz w:val="22"/>
          <w:szCs w:val="22"/>
        </w:rPr>
        <w:t xml:space="preserve"> November </w:t>
      </w:r>
      <w:r w:rsidRPr="005B0DC3">
        <w:rPr>
          <w:rFonts w:ascii="Arial" w:eastAsia="Arial Unicode MS" w:hAnsi="Arial" w:cs="Arial"/>
          <w:sz w:val="22"/>
          <w:szCs w:val="22"/>
          <w:lang w:val="en-GB"/>
        </w:rPr>
        <w:t xml:space="preserve">2023, the Extraordinary General Meeting of QTC </w:t>
      </w:r>
      <w:r w:rsidRPr="005B0DC3">
        <w:rPr>
          <w:rFonts w:ascii="Arial" w:eastAsia="Calibri" w:hAnsi="Arial" w:cs="Arial"/>
          <w:sz w:val="22"/>
          <w:szCs w:val="22"/>
        </w:rPr>
        <w:t>Marketing Co., Ltd.</w:t>
      </w:r>
      <w:r w:rsidRPr="005B0DC3">
        <w:rPr>
          <w:rFonts w:ascii="Arial" w:eastAsia="Arial Unicode MS" w:hAnsi="Arial" w:cs="Arial" w:hint="cs"/>
          <w:sz w:val="22"/>
          <w:szCs w:val="22"/>
          <w:cs/>
          <w:lang w:val="en-GB"/>
        </w:rPr>
        <w:t xml:space="preserve"> </w:t>
      </w:r>
      <w:r w:rsidRPr="005B0DC3">
        <w:rPr>
          <w:rFonts w:ascii="Arial" w:eastAsia="Arial Unicode MS" w:hAnsi="Arial" w:cs="Arial"/>
          <w:sz w:val="22"/>
          <w:szCs w:val="22"/>
          <w:lang w:val="en-GB"/>
        </w:rPr>
        <w:t xml:space="preserve">approved a name change to QTC RE Co., Ltd. and incorporated three additional objectives. </w:t>
      </w:r>
    </w:p>
    <w:p w14:paraId="6DAA1ED6" w14:textId="582BB53B" w:rsidR="005B0DC3" w:rsidRPr="005B0DC3" w:rsidRDefault="00974549" w:rsidP="00974549">
      <w:pPr>
        <w:spacing w:before="120" w:after="120" w:line="360" w:lineRule="exact"/>
        <w:ind w:left="900" w:right="-115" w:hanging="360"/>
        <w:contextualSpacing/>
        <w:jc w:val="thaiDistribute"/>
        <w:rPr>
          <w:rFonts w:ascii="Arial" w:eastAsia="Arial Unicode MS" w:hAnsi="Arial" w:cs="Arial"/>
          <w:sz w:val="22"/>
          <w:szCs w:val="22"/>
          <w:lang w:val="en-GB"/>
        </w:rPr>
      </w:pPr>
      <w:r>
        <w:rPr>
          <w:rFonts w:ascii="Arial" w:eastAsia="Arial Unicode MS" w:hAnsi="Arial" w:cs="Arial"/>
          <w:sz w:val="22"/>
          <w:szCs w:val="22"/>
          <w:lang w:val="en-GB"/>
        </w:rPr>
        <w:t>1.</w:t>
      </w:r>
      <w:r>
        <w:rPr>
          <w:rFonts w:ascii="Arial" w:eastAsia="Arial Unicode MS" w:hAnsi="Arial" w:cs="Arial"/>
          <w:sz w:val="22"/>
          <w:szCs w:val="22"/>
          <w:lang w:val="en-GB"/>
        </w:rPr>
        <w:tab/>
      </w:r>
      <w:r w:rsidR="005B0DC3" w:rsidRPr="005B0DC3">
        <w:rPr>
          <w:rFonts w:ascii="Arial" w:eastAsia="Arial Unicode MS" w:hAnsi="Arial" w:cs="Arial"/>
          <w:sz w:val="22"/>
          <w:szCs w:val="22"/>
          <w:lang w:val="en-GB"/>
        </w:rPr>
        <w:t>To operate as a distributor of inverter products, solar panels, electrical energy storage systems, electrical cables, electrical charging systems, and related components for solar power generation systems.</w:t>
      </w:r>
    </w:p>
    <w:p w14:paraId="401B6D3F" w14:textId="71B32139" w:rsidR="005B0DC3" w:rsidRPr="005B0DC3" w:rsidRDefault="00974549" w:rsidP="00974549">
      <w:pPr>
        <w:spacing w:before="120" w:after="120" w:line="360" w:lineRule="exact"/>
        <w:ind w:left="900" w:right="-115" w:hanging="360"/>
        <w:contextualSpacing/>
        <w:jc w:val="thaiDistribute"/>
        <w:rPr>
          <w:rFonts w:ascii="Arial" w:eastAsia="Arial Unicode MS" w:hAnsi="Arial" w:cs="Arial"/>
          <w:sz w:val="22"/>
          <w:szCs w:val="22"/>
          <w:lang w:val="en-GB"/>
        </w:rPr>
      </w:pPr>
      <w:r>
        <w:rPr>
          <w:rFonts w:ascii="Arial" w:eastAsia="Arial Unicode MS" w:hAnsi="Arial" w:cs="Arial"/>
          <w:sz w:val="22"/>
          <w:szCs w:val="22"/>
          <w:lang w:val="en-GB"/>
        </w:rPr>
        <w:t>2.</w:t>
      </w:r>
      <w:r>
        <w:rPr>
          <w:rFonts w:ascii="Arial" w:eastAsia="Arial Unicode MS" w:hAnsi="Arial" w:cs="Arial"/>
          <w:sz w:val="22"/>
          <w:szCs w:val="22"/>
          <w:lang w:val="en-GB"/>
        </w:rPr>
        <w:tab/>
      </w:r>
      <w:r w:rsidR="005B0DC3" w:rsidRPr="005B0DC3">
        <w:rPr>
          <w:rFonts w:ascii="Arial" w:eastAsia="Arial Unicode MS" w:hAnsi="Arial" w:cs="Arial"/>
          <w:sz w:val="22"/>
          <w:szCs w:val="22"/>
          <w:lang w:val="en-GB"/>
        </w:rPr>
        <w:t>To engage in business operations including import, export, and distribution, particularly in wastewater treatment products, solar energy air conditioning systems, floating buoy systems for installing solar panels, and products in the innovative technology sector.</w:t>
      </w:r>
    </w:p>
    <w:p w14:paraId="26176C96" w14:textId="0629ED96" w:rsidR="005B0DC3" w:rsidRPr="005B0DC3" w:rsidRDefault="00974549" w:rsidP="00974549">
      <w:pPr>
        <w:spacing w:before="120" w:after="120" w:line="360" w:lineRule="exact"/>
        <w:ind w:left="900" w:right="-115" w:hanging="360"/>
        <w:contextualSpacing/>
        <w:jc w:val="thaiDistribute"/>
        <w:rPr>
          <w:rFonts w:ascii="Arial" w:eastAsia="Arial Unicode MS" w:hAnsi="Arial" w:cs="Arial"/>
          <w:sz w:val="22"/>
          <w:szCs w:val="22"/>
          <w:lang w:val="en-GB"/>
        </w:rPr>
      </w:pPr>
      <w:r>
        <w:rPr>
          <w:rFonts w:ascii="Arial" w:eastAsia="Arial Unicode MS" w:hAnsi="Arial" w:cs="Arial"/>
          <w:sz w:val="22"/>
          <w:szCs w:val="22"/>
          <w:lang w:val="en-GB"/>
        </w:rPr>
        <w:t>3.</w:t>
      </w:r>
      <w:r>
        <w:rPr>
          <w:rFonts w:ascii="Arial" w:eastAsia="Arial Unicode MS" w:hAnsi="Arial" w:cs="Arial"/>
          <w:sz w:val="22"/>
          <w:szCs w:val="22"/>
          <w:lang w:val="en-GB"/>
        </w:rPr>
        <w:tab/>
      </w:r>
      <w:r w:rsidR="005B0DC3" w:rsidRPr="005B0DC3">
        <w:rPr>
          <w:rFonts w:ascii="Arial" w:eastAsia="Arial Unicode MS" w:hAnsi="Arial" w:cs="Arial"/>
          <w:sz w:val="22"/>
          <w:szCs w:val="22"/>
          <w:lang w:val="en-GB"/>
        </w:rPr>
        <w:t>To participate in the business of designing, contracting, and installing electricity production systems from solar energy, as well as charging stations for electric vehicles.</w:t>
      </w:r>
    </w:p>
    <w:p w14:paraId="77C9D520" w14:textId="54A15ECC" w:rsidR="005B0DC3" w:rsidRPr="005B0DC3" w:rsidRDefault="005B0DC3" w:rsidP="00974549">
      <w:pPr>
        <w:spacing w:before="240" w:after="120" w:line="360" w:lineRule="exact"/>
        <w:ind w:left="547" w:right="-115"/>
        <w:jc w:val="thaiDistribute"/>
        <w:rPr>
          <w:rFonts w:ascii="Arial" w:eastAsia="Arial Unicode MS" w:hAnsi="Arial" w:cs="Arial"/>
          <w:sz w:val="22"/>
          <w:szCs w:val="22"/>
          <w:lang w:val="en-GB"/>
        </w:rPr>
      </w:pPr>
      <w:r w:rsidRPr="00974549">
        <w:rPr>
          <w:rFonts w:ascii="Arial" w:eastAsia="Arial Unicode MS" w:hAnsi="Arial" w:cs="Arial"/>
          <w:sz w:val="22"/>
          <w:szCs w:val="22"/>
          <w:lang w:val="en-GB"/>
        </w:rPr>
        <w:t xml:space="preserve">QTC RE Co., Ltd. </w:t>
      </w:r>
      <w:r w:rsidRPr="005B0DC3">
        <w:rPr>
          <w:rFonts w:ascii="Arial" w:eastAsia="Arial Unicode MS" w:hAnsi="Arial" w:cs="Arial"/>
          <w:sz w:val="22"/>
          <w:szCs w:val="22"/>
          <w:lang w:val="en-GB"/>
        </w:rPr>
        <w:t>was registered with the Department of Business Development, the Ministry of Commerce, on 28 November 2023.</w:t>
      </w:r>
    </w:p>
    <w:p w14:paraId="1E193140" w14:textId="63FC2F7A" w:rsidR="005B0DC3" w:rsidRPr="005B0DC3" w:rsidRDefault="005B0DC3" w:rsidP="00974549">
      <w:pPr>
        <w:spacing w:before="120" w:after="120" w:line="360" w:lineRule="exact"/>
        <w:ind w:left="540" w:right="-115"/>
        <w:jc w:val="thaiDistribute"/>
        <w:rPr>
          <w:rFonts w:ascii="Arial" w:eastAsia="Arial Unicode MS" w:hAnsi="Arial" w:cs="Arial"/>
          <w:sz w:val="22"/>
          <w:szCs w:val="22"/>
          <w:lang w:val="en-GB"/>
        </w:rPr>
      </w:pPr>
      <w:r w:rsidRPr="005B0DC3">
        <w:rPr>
          <w:rFonts w:ascii="Arial" w:eastAsia="Arial Unicode MS" w:hAnsi="Arial" w:cs="Arial"/>
          <w:sz w:val="22"/>
          <w:szCs w:val="22"/>
          <w:lang w:val="en-GB"/>
        </w:rPr>
        <w:t xml:space="preserve">On 7 December 2023, the </w:t>
      </w:r>
      <w:bookmarkStart w:id="4" w:name="_Hlk126227699"/>
      <w:r w:rsidRPr="005B0DC3">
        <w:rPr>
          <w:rFonts w:ascii="Arial" w:eastAsia="Arial Unicode MS" w:hAnsi="Arial" w:cs="Arial"/>
          <w:sz w:val="22"/>
          <w:szCs w:val="22"/>
          <w:lang w:val="en-GB"/>
        </w:rPr>
        <w:t xml:space="preserve">Board of Directors </w:t>
      </w:r>
      <w:bookmarkEnd w:id="4"/>
      <w:r w:rsidRPr="005B0DC3">
        <w:rPr>
          <w:rFonts w:ascii="Arial" w:eastAsia="Arial Unicode MS" w:hAnsi="Arial" w:cs="Arial"/>
          <w:sz w:val="22"/>
          <w:szCs w:val="22"/>
          <w:lang w:val="en-GB"/>
        </w:rPr>
        <w:t xml:space="preserve">of QTC Energy Public Company Limited approved a change in the structure of the </w:t>
      </w:r>
      <w:r w:rsidR="00224B04">
        <w:rPr>
          <w:rFonts w:ascii="Arial" w:eastAsia="Arial Unicode MS" w:hAnsi="Arial" w:cs="Arial"/>
          <w:sz w:val="22"/>
          <w:szCs w:val="22"/>
          <w:lang w:val="en-GB"/>
        </w:rPr>
        <w:t>g</w:t>
      </w:r>
      <w:r w:rsidRPr="005B0DC3">
        <w:rPr>
          <w:rFonts w:ascii="Arial" w:eastAsia="Arial Unicode MS" w:hAnsi="Arial" w:cs="Arial"/>
          <w:sz w:val="22"/>
          <w:szCs w:val="22"/>
          <w:lang w:val="en-GB"/>
        </w:rPr>
        <w:t xml:space="preserve">roup, allowing the Company to directly hold shares in </w:t>
      </w:r>
      <w:r w:rsidRPr="00974549">
        <w:rPr>
          <w:rFonts w:ascii="Arial" w:eastAsia="Arial Unicode MS" w:hAnsi="Arial" w:cs="Arial"/>
          <w:sz w:val="22"/>
          <w:szCs w:val="22"/>
          <w:lang w:val="en-GB"/>
        </w:rPr>
        <w:t>QTC RE Co., Ltd.</w:t>
      </w:r>
      <w:r w:rsidRPr="005B0DC3">
        <w:rPr>
          <w:rFonts w:ascii="Arial" w:eastAsia="Arial Unicode MS" w:hAnsi="Arial" w:cs="Arial"/>
          <w:sz w:val="22"/>
          <w:szCs w:val="22"/>
          <w:lang w:val="en-GB"/>
        </w:rPr>
        <w:t xml:space="preserve"> instead of QTC Global Power </w:t>
      </w:r>
      <w:r w:rsidRPr="00974549">
        <w:rPr>
          <w:rFonts w:ascii="Arial" w:eastAsia="Arial Unicode MS" w:hAnsi="Arial" w:cs="Arial"/>
          <w:sz w:val="22"/>
          <w:szCs w:val="22"/>
          <w:lang w:val="en-GB"/>
        </w:rPr>
        <w:t>Co., Ltd.</w:t>
      </w:r>
      <w:r w:rsidRPr="005B0DC3">
        <w:rPr>
          <w:rFonts w:ascii="Arial" w:eastAsia="Arial Unicode MS" w:hAnsi="Arial" w:cs="Arial"/>
          <w:sz w:val="22"/>
          <w:szCs w:val="22"/>
          <w:lang w:val="en-GB"/>
        </w:rPr>
        <w:t>, a direct subsidiary.</w:t>
      </w:r>
      <w:r w:rsidR="004E6BA9">
        <w:rPr>
          <w:rFonts w:ascii="Arial" w:eastAsia="Arial Unicode MS" w:hAnsi="Arial" w:cs="Arial"/>
          <w:sz w:val="22"/>
          <w:szCs w:val="22"/>
          <w:lang w:val="en-GB"/>
        </w:rPr>
        <w:t xml:space="preserve"> The Company received the transfer of shares and settled payment for all shares on 20 December 2023.</w:t>
      </w:r>
    </w:p>
    <w:p w14:paraId="113A82B8" w14:textId="4DBE8A4E" w:rsidR="00F7019A" w:rsidRPr="007E229C" w:rsidRDefault="001B67A7" w:rsidP="003360C4">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lang w:val="en-GB"/>
        </w:rPr>
        <w:t>1</w:t>
      </w:r>
      <w:r w:rsidR="00E3029D" w:rsidRPr="007E229C">
        <w:rPr>
          <w:rFonts w:ascii="Arial" w:eastAsia="Arial Unicode MS" w:hAnsi="Arial" w:cs="Arial"/>
          <w:b/>
          <w:bCs/>
          <w:sz w:val="22"/>
          <w:szCs w:val="22"/>
          <w:lang w:val="en-GB"/>
        </w:rPr>
        <w:t>3</w:t>
      </w:r>
      <w:r w:rsidR="00CC5B96" w:rsidRPr="007E229C">
        <w:rPr>
          <w:rFonts w:ascii="Arial" w:eastAsia="Arial Unicode MS" w:hAnsi="Arial" w:cs="Arial"/>
          <w:b/>
          <w:bCs/>
          <w:sz w:val="22"/>
          <w:szCs w:val="22"/>
          <w:lang w:val="en-GB"/>
        </w:rPr>
        <w:t>.</w:t>
      </w:r>
      <w:r w:rsidR="00CC5B96" w:rsidRPr="007E229C">
        <w:rPr>
          <w:rFonts w:ascii="Arial" w:eastAsia="Arial Unicode MS" w:hAnsi="Arial" w:cs="Arial"/>
          <w:b/>
          <w:bCs/>
          <w:sz w:val="22"/>
          <w:szCs w:val="22"/>
          <w:lang w:val="en-GB"/>
        </w:rPr>
        <w:tab/>
      </w:r>
      <w:r w:rsidR="00F7019A" w:rsidRPr="007E229C">
        <w:rPr>
          <w:rFonts w:ascii="Arial" w:eastAsia="Arial Unicode MS" w:hAnsi="Arial" w:cs="Arial"/>
          <w:b/>
          <w:bCs/>
          <w:sz w:val="22"/>
          <w:szCs w:val="22"/>
          <w:lang w:val="en-GB"/>
        </w:rPr>
        <w:t>Investment</w:t>
      </w:r>
      <w:r w:rsidR="00353F1D" w:rsidRPr="007E229C">
        <w:rPr>
          <w:rFonts w:ascii="Arial" w:eastAsia="Arial Unicode MS" w:hAnsi="Arial" w:cs="Arial"/>
          <w:b/>
          <w:bCs/>
          <w:sz w:val="22"/>
          <w:szCs w:val="22"/>
          <w:lang w:val="en-GB"/>
        </w:rPr>
        <w:t>s</w:t>
      </w:r>
      <w:r w:rsidR="00F7019A" w:rsidRPr="007E229C">
        <w:rPr>
          <w:rFonts w:ascii="Arial" w:eastAsia="Arial Unicode MS" w:hAnsi="Arial" w:cs="Arial"/>
          <w:b/>
          <w:bCs/>
          <w:sz w:val="22"/>
          <w:szCs w:val="22"/>
          <w:lang w:val="en-GB"/>
        </w:rPr>
        <w:t xml:space="preserve"> in </w:t>
      </w:r>
      <w:r w:rsidR="00DF4841" w:rsidRPr="007E229C">
        <w:rPr>
          <w:rFonts w:ascii="Arial" w:eastAsia="Arial Unicode MS" w:hAnsi="Arial" w:cs="Arial"/>
          <w:b/>
          <w:bCs/>
          <w:sz w:val="22"/>
          <w:szCs w:val="22"/>
          <w:lang w:val="en-GB"/>
        </w:rPr>
        <w:t>associate</w:t>
      </w:r>
    </w:p>
    <w:p w14:paraId="28D109DB" w14:textId="4DB81A44" w:rsidR="00986DC8" w:rsidRPr="007E229C" w:rsidRDefault="00F7019A" w:rsidP="003360C4">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1</w:t>
      </w:r>
      <w:r w:rsidR="00E3029D" w:rsidRPr="007E229C">
        <w:rPr>
          <w:rFonts w:ascii="Arial" w:eastAsia="Arial Unicode MS" w:hAnsi="Arial" w:cs="Arial"/>
          <w:b/>
          <w:bCs/>
          <w:sz w:val="22"/>
          <w:szCs w:val="22"/>
          <w:lang w:val="en-GB"/>
        </w:rPr>
        <w:t>3</w:t>
      </w:r>
      <w:r w:rsidRPr="007E229C">
        <w:rPr>
          <w:rFonts w:ascii="Arial" w:eastAsia="Arial Unicode MS" w:hAnsi="Arial" w:cs="Arial"/>
          <w:b/>
          <w:bCs/>
          <w:sz w:val="22"/>
          <w:szCs w:val="22"/>
          <w:lang w:val="en-GB"/>
        </w:rPr>
        <w:t>.1</w:t>
      </w:r>
      <w:r w:rsidRPr="007E229C">
        <w:rPr>
          <w:rFonts w:ascii="Arial" w:eastAsia="Arial Unicode MS" w:hAnsi="Arial" w:cs="Arial"/>
          <w:b/>
          <w:bCs/>
          <w:sz w:val="22"/>
          <w:szCs w:val="22"/>
          <w:lang w:val="en-GB"/>
        </w:rPr>
        <w:tab/>
      </w:r>
      <w:r w:rsidR="006176BE" w:rsidRPr="007E229C">
        <w:rPr>
          <w:rFonts w:ascii="Arial" w:eastAsia="Arial Unicode MS" w:hAnsi="Arial" w:cs="Arial"/>
          <w:b/>
          <w:bCs/>
          <w:sz w:val="22"/>
          <w:szCs w:val="22"/>
          <w:lang w:val="en-GB"/>
        </w:rPr>
        <w:t xml:space="preserve">Details of investments in </w:t>
      </w:r>
      <w:r w:rsidR="00CC5B96" w:rsidRPr="007E229C">
        <w:rPr>
          <w:rFonts w:ascii="Arial" w:eastAsia="Arial Unicode MS" w:hAnsi="Arial" w:cs="Arial"/>
          <w:b/>
          <w:bCs/>
          <w:sz w:val="22"/>
          <w:szCs w:val="22"/>
          <w:lang w:val="en-GB"/>
        </w:rPr>
        <w:t>associat</w:t>
      </w:r>
      <w:r w:rsidR="00C07882" w:rsidRPr="007E229C">
        <w:rPr>
          <w:rFonts w:ascii="Arial" w:eastAsia="Arial Unicode MS" w:hAnsi="Arial" w:cs="Arial"/>
          <w:b/>
          <w:bCs/>
          <w:sz w:val="22"/>
          <w:szCs w:val="22"/>
          <w:lang w:val="en-GB"/>
        </w:rPr>
        <w:t>e</w:t>
      </w:r>
    </w:p>
    <w:tbl>
      <w:tblPr>
        <w:tblW w:w="9900" w:type="dxa"/>
        <w:tblInd w:w="-90" w:type="dxa"/>
        <w:tblLayout w:type="fixed"/>
        <w:tblLook w:val="01E0" w:firstRow="1" w:lastRow="1" w:firstColumn="1" w:lastColumn="1" w:noHBand="0" w:noVBand="0"/>
      </w:tblPr>
      <w:tblGrid>
        <w:gridCol w:w="1080"/>
        <w:gridCol w:w="1170"/>
        <w:gridCol w:w="270"/>
        <w:gridCol w:w="720"/>
        <w:gridCol w:w="270"/>
        <w:gridCol w:w="720"/>
        <w:gridCol w:w="283"/>
        <w:gridCol w:w="617"/>
        <w:gridCol w:w="238"/>
        <w:gridCol w:w="572"/>
        <w:gridCol w:w="270"/>
        <w:gridCol w:w="630"/>
        <w:gridCol w:w="283"/>
        <w:gridCol w:w="617"/>
        <w:gridCol w:w="240"/>
        <w:gridCol w:w="840"/>
        <w:gridCol w:w="270"/>
        <w:gridCol w:w="810"/>
      </w:tblGrid>
      <w:tr w:rsidR="00866435" w:rsidRPr="007E229C" w14:paraId="0218F147" w14:textId="77777777" w:rsidTr="004D37AA">
        <w:trPr>
          <w:cantSplit/>
          <w:trHeight w:val="240"/>
        </w:trPr>
        <w:tc>
          <w:tcPr>
            <w:tcW w:w="1080" w:type="dxa"/>
            <w:vAlign w:val="bottom"/>
          </w:tcPr>
          <w:p w14:paraId="7673E2E8" w14:textId="77777777" w:rsidR="00986DC8" w:rsidRPr="007E229C" w:rsidRDefault="00986DC8"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56D4E201" w14:textId="77777777" w:rsidR="00986DC8" w:rsidRPr="007E229C" w:rsidRDefault="00986DC8"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3FEF26CA" w14:textId="77777777" w:rsidR="00986DC8" w:rsidRPr="007E229C" w:rsidRDefault="00986DC8" w:rsidP="009C6E72">
            <w:pPr>
              <w:tabs>
                <w:tab w:val="left" w:pos="360"/>
                <w:tab w:val="left" w:pos="900"/>
              </w:tabs>
              <w:spacing w:line="260" w:lineRule="exact"/>
              <w:jc w:val="center"/>
              <w:rPr>
                <w:rFonts w:ascii="Arial" w:hAnsi="Arial" w:cs="Arial"/>
                <w:sz w:val="13"/>
                <w:szCs w:val="13"/>
                <w:lang w:val="en-GB"/>
              </w:rPr>
            </w:pPr>
          </w:p>
        </w:tc>
        <w:tc>
          <w:tcPr>
            <w:tcW w:w="1710" w:type="dxa"/>
            <w:gridSpan w:val="3"/>
            <w:vAlign w:val="bottom"/>
          </w:tcPr>
          <w:p w14:paraId="54AFF8D6" w14:textId="77777777" w:rsidR="00986DC8" w:rsidRPr="007E229C" w:rsidRDefault="00986DC8" w:rsidP="009C6E72">
            <w:pPr>
              <w:tabs>
                <w:tab w:val="left" w:pos="360"/>
                <w:tab w:val="left" w:pos="900"/>
              </w:tabs>
              <w:spacing w:line="260" w:lineRule="exact"/>
              <w:jc w:val="center"/>
              <w:rPr>
                <w:rFonts w:ascii="Arial" w:hAnsi="Arial" w:cs="Arial"/>
                <w:sz w:val="13"/>
                <w:szCs w:val="13"/>
                <w:lang w:val="en-GB"/>
              </w:rPr>
            </w:pPr>
          </w:p>
        </w:tc>
        <w:tc>
          <w:tcPr>
            <w:tcW w:w="283" w:type="dxa"/>
            <w:tcBorders>
              <w:left w:val="nil"/>
            </w:tcBorders>
          </w:tcPr>
          <w:p w14:paraId="7DEA0154" w14:textId="77777777" w:rsidR="00986DC8" w:rsidRPr="007E229C" w:rsidRDefault="00986DC8" w:rsidP="009C6E72">
            <w:pPr>
              <w:tabs>
                <w:tab w:val="left" w:pos="360"/>
                <w:tab w:val="left" w:pos="900"/>
              </w:tabs>
              <w:spacing w:line="260" w:lineRule="exact"/>
              <w:jc w:val="center"/>
              <w:rPr>
                <w:rFonts w:ascii="Arial" w:hAnsi="Arial" w:cs="Arial"/>
                <w:sz w:val="13"/>
                <w:szCs w:val="13"/>
                <w:lang w:val="en-GB"/>
              </w:rPr>
            </w:pPr>
          </w:p>
        </w:tc>
        <w:tc>
          <w:tcPr>
            <w:tcW w:w="1427" w:type="dxa"/>
            <w:gridSpan w:val="3"/>
            <w:vAlign w:val="bottom"/>
          </w:tcPr>
          <w:p w14:paraId="154200AF" w14:textId="77777777" w:rsidR="00986DC8" w:rsidRPr="007E229C" w:rsidRDefault="00986DC8" w:rsidP="009C6E72">
            <w:pPr>
              <w:tabs>
                <w:tab w:val="left" w:pos="360"/>
                <w:tab w:val="left" w:pos="900"/>
              </w:tabs>
              <w:spacing w:line="260" w:lineRule="exact"/>
              <w:ind w:right="-108"/>
              <w:jc w:val="center"/>
              <w:rPr>
                <w:rFonts w:ascii="Arial" w:hAnsi="Arial" w:cs="Arial"/>
                <w:sz w:val="13"/>
                <w:szCs w:val="13"/>
                <w:lang w:val="en-GB"/>
              </w:rPr>
            </w:pPr>
          </w:p>
        </w:tc>
        <w:tc>
          <w:tcPr>
            <w:tcW w:w="270" w:type="dxa"/>
            <w:vAlign w:val="bottom"/>
          </w:tcPr>
          <w:p w14:paraId="2020F525" w14:textId="77777777" w:rsidR="00986DC8" w:rsidRPr="007E229C" w:rsidRDefault="00986DC8" w:rsidP="009C6E72">
            <w:pPr>
              <w:tabs>
                <w:tab w:val="left" w:pos="360"/>
                <w:tab w:val="left" w:pos="900"/>
              </w:tabs>
              <w:spacing w:line="260" w:lineRule="exact"/>
              <w:jc w:val="center"/>
              <w:rPr>
                <w:rFonts w:ascii="Arial" w:hAnsi="Arial" w:cs="Arial"/>
                <w:sz w:val="13"/>
                <w:szCs w:val="13"/>
                <w:lang w:val="en-GB"/>
              </w:rPr>
            </w:pPr>
          </w:p>
        </w:tc>
        <w:tc>
          <w:tcPr>
            <w:tcW w:w="3690" w:type="dxa"/>
            <w:gridSpan w:val="7"/>
            <w:vAlign w:val="bottom"/>
          </w:tcPr>
          <w:p w14:paraId="2B694F6E" w14:textId="6E2FC8A1" w:rsidR="00986DC8" w:rsidRPr="007E229C" w:rsidRDefault="00986DC8" w:rsidP="009C6E72">
            <w:pPr>
              <w:tabs>
                <w:tab w:val="left" w:pos="360"/>
                <w:tab w:val="left" w:pos="900"/>
              </w:tabs>
              <w:spacing w:line="260" w:lineRule="exact"/>
              <w:jc w:val="right"/>
              <w:rPr>
                <w:rFonts w:ascii="Arial" w:hAnsi="Arial" w:cs="Arial"/>
                <w:sz w:val="13"/>
                <w:szCs w:val="13"/>
                <w:lang w:val="en-GB"/>
              </w:rPr>
            </w:pPr>
            <w:r w:rsidRPr="007E229C">
              <w:rPr>
                <w:rFonts w:ascii="Arial" w:hAnsi="Arial" w:cs="Arial"/>
                <w:sz w:val="13"/>
                <w:szCs w:val="13"/>
                <w:lang w:val="en-GB"/>
              </w:rPr>
              <w:t>(Unit:</w:t>
            </w:r>
            <w:r w:rsidR="00197D35" w:rsidRPr="007E229C">
              <w:rPr>
                <w:rFonts w:ascii="Arial" w:hAnsi="Arial" w:cs="Arial"/>
                <w:sz w:val="13"/>
                <w:szCs w:val="13"/>
                <w:lang w:val="en-GB"/>
              </w:rPr>
              <w:t xml:space="preserve"> </w:t>
            </w:r>
            <w:r w:rsidR="00441AB6" w:rsidRPr="007E229C">
              <w:rPr>
                <w:rFonts w:ascii="Arial" w:hAnsi="Arial" w:cs="Arial"/>
                <w:sz w:val="13"/>
                <w:szCs w:val="13"/>
                <w:lang w:val="en-GB"/>
              </w:rPr>
              <w:t xml:space="preserve">Thousand </w:t>
            </w:r>
            <w:r w:rsidRPr="007E229C">
              <w:rPr>
                <w:rFonts w:ascii="Arial" w:hAnsi="Arial" w:cs="Arial"/>
                <w:sz w:val="13"/>
                <w:szCs w:val="13"/>
                <w:lang w:val="en-GB"/>
              </w:rPr>
              <w:t>Baht)</w:t>
            </w:r>
          </w:p>
        </w:tc>
      </w:tr>
      <w:tr w:rsidR="00DD4742" w:rsidRPr="007E229C" w14:paraId="5CDD55A6" w14:textId="77777777" w:rsidTr="004D37AA">
        <w:trPr>
          <w:cantSplit/>
          <w:trHeight w:val="228"/>
        </w:trPr>
        <w:tc>
          <w:tcPr>
            <w:tcW w:w="1080" w:type="dxa"/>
            <w:vAlign w:val="bottom"/>
          </w:tcPr>
          <w:p w14:paraId="11ECDAC2" w14:textId="77777777" w:rsidR="00DD4742" w:rsidRPr="007E229C" w:rsidRDefault="00DD4742"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4690ED2A" w14:textId="7777777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40E746F0" w14:textId="7777777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1710" w:type="dxa"/>
            <w:gridSpan w:val="3"/>
            <w:vAlign w:val="bottom"/>
          </w:tcPr>
          <w:p w14:paraId="0399477F" w14:textId="7777777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283" w:type="dxa"/>
            <w:tcBorders>
              <w:left w:val="nil"/>
            </w:tcBorders>
          </w:tcPr>
          <w:p w14:paraId="2A58929A" w14:textId="7777777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1427" w:type="dxa"/>
            <w:gridSpan w:val="3"/>
            <w:vAlign w:val="bottom"/>
          </w:tcPr>
          <w:p w14:paraId="34446DA5" w14:textId="7777777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32C9D4DC" w14:textId="07571EC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1530" w:type="dxa"/>
            <w:gridSpan w:val="3"/>
            <w:tcBorders>
              <w:bottom w:val="single" w:sz="4" w:space="0" w:color="auto"/>
            </w:tcBorders>
            <w:vAlign w:val="bottom"/>
          </w:tcPr>
          <w:p w14:paraId="5EC83FEA" w14:textId="4DBD6B2D" w:rsidR="00DD4742" w:rsidRPr="007E229C" w:rsidRDefault="00DD4742" w:rsidP="009C6E72">
            <w:pPr>
              <w:tabs>
                <w:tab w:val="left" w:pos="360"/>
                <w:tab w:val="left" w:pos="900"/>
              </w:tabs>
              <w:spacing w:line="260" w:lineRule="exact"/>
              <w:jc w:val="center"/>
              <w:rPr>
                <w:rFonts w:ascii="Arial" w:hAnsi="Arial" w:cs="Arial"/>
                <w:sz w:val="13"/>
                <w:szCs w:val="13"/>
                <w:lang w:val="en-GB"/>
              </w:rPr>
            </w:pPr>
            <w:r w:rsidRPr="007E229C">
              <w:rPr>
                <w:rFonts w:ascii="Arial" w:hAnsi="Arial" w:cs="Arial"/>
                <w:sz w:val="13"/>
                <w:szCs w:val="13"/>
                <w:lang w:val="en-GB"/>
              </w:rPr>
              <w:t xml:space="preserve">Consolidated </w:t>
            </w:r>
            <w:r w:rsidR="00CC5B96" w:rsidRPr="007E229C">
              <w:rPr>
                <w:rFonts w:ascii="Arial" w:hAnsi="Arial" w:cs="Arial"/>
                <w:sz w:val="13"/>
                <w:szCs w:val="13"/>
                <w:lang w:val="en-GB"/>
              </w:rPr>
              <w:t xml:space="preserve">                        financial statements</w:t>
            </w:r>
          </w:p>
        </w:tc>
        <w:tc>
          <w:tcPr>
            <w:tcW w:w="240" w:type="dxa"/>
            <w:vAlign w:val="bottom"/>
          </w:tcPr>
          <w:p w14:paraId="771BE516" w14:textId="4F21CD27" w:rsidR="00DD4742" w:rsidRPr="007E229C" w:rsidRDefault="00DD4742" w:rsidP="009C6E72">
            <w:pPr>
              <w:tabs>
                <w:tab w:val="left" w:pos="360"/>
                <w:tab w:val="left" w:pos="900"/>
              </w:tabs>
              <w:spacing w:line="260" w:lineRule="exact"/>
              <w:jc w:val="center"/>
              <w:rPr>
                <w:rFonts w:ascii="Arial" w:hAnsi="Arial" w:cs="Arial"/>
                <w:sz w:val="13"/>
                <w:szCs w:val="13"/>
                <w:lang w:val="en-GB"/>
              </w:rPr>
            </w:pPr>
          </w:p>
        </w:tc>
        <w:tc>
          <w:tcPr>
            <w:tcW w:w="1920" w:type="dxa"/>
            <w:gridSpan w:val="3"/>
            <w:tcBorders>
              <w:bottom w:val="single" w:sz="4" w:space="0" w:color="auto"/>
            </w:tcBorders>
            <w:vAlign w:val="bottom"/>
          </w:tcPr>
          <w:p w14:paraId="22FCF204" w14:textId="2F777AE0" w:rsidR="00DD4742" w:rsidRPr="007E229C" w:rsidRDefault="00DD4742" w:rsidP="009C6E72">
            <w:pPr>
              <w:tabs>
                <w:tab w:val="left" w:pos="360"/>
                <w:tab w:val="left" w:pos="900"/>
              </w:tabs>
              <w:spacing w:line="260" w:lineRule="exact"/>
              <w:jc w:val="center"/>
              <w:rPr>
                <w:rFonts w:ascii="Arial" w:hAnsi="Arial" w:cs="Arial"/>
                <w:sz w:val="13"/>
                <w:szCs w:val="13"/>
                <w:lang w:val="en-GB"/>
              </w:rPr>
            </w:pPr>
            <w:r w:rsidRPr="007E229C">
              <w:rPr>
                <w:rFonts w:ascii="Arial" w:hAnsi="Arial" w:cs="Arial"/>
                <w:sz w:val="13"/>
                <w:szCs w:val="13"/>
                <w:lang w:val="en-GB"/>
              </w:rPr>
              <w:t xml:space="preserve">Separate </w:t>
            </w:r>
            <w:r w:rsidR="00CC5B96" w:rsidRPr="007E229C">
              <w:rPr>
                <w:rFonts w:ascii="Arial" w:hAnsi="Arial" w:cs="Arial"/>
                <w:sz w:val="13"/>
                <w:szCs w:val="13"/>
                <w:lang w:val="en-GB"/>
              </w:rPr>
              <w:t xml:space="preserve">                                          financial statements</w:t>
            </w:r>
          </w:p>
        </w:tc>
      </w:tr>
      <w:tr w:rsidR="008B315A" w:rsidRPr="007E229C" w14:paraId="37F657F3" w14:textId="77777777" w:rsidTr="004D37AA">
        <w:trPr>
          <w:cantSplit/>
          <w:trHeight w:val="240"/>
        </w:trPr>
        <w:tc>
          <w:tcPr>
            <w:tcW w:w="1080" w:type="dxa"/>
            <w:vAlign w:val="bottom"/>
          </w:tcPr>
          <w:p w14:paraId="322BA51C" w14:textId="77777777" w:rsidR="008B315A" w:rsidRPr="007E229C" w:rsidRDefault="008B315A" w:rsidP="009C6E72">
            <w:pPr>
              <w:tabs>
                <w:tab w:val="left" w:pos="360"/>
                <w:tab w:val="left" w:pos="900"/>
              </w:tabs>
              <w:spacing w:line="260" w:lineRule="exact"/>
              <w:jc w:val="center"/>
              <w:rPr>
                <w:rFonts w:ascii="Arial" w:hAnsi="Arial" w:cs="Arial"/>
                <w:sz w:val="13"/>
                <w:szCs w:val="13"/>
              </w:rPr>
            </w:pPr>
          </w:p>
        </w:tc>
        <w:tc>
          <w:tcPr>
            <w:tcW w:w="1170" w:type="dxa"/>
            <w:vAlign w:val="bottom"/>
          </w:tcPr>
          <w:p w14:paraId="4F69FAEA"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2FCBB162"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1710" w:type="dxa"/>
            <w:gridSpan w:val="3"/>
            <w:tcBorders>
              <w:bottom w:val="single" w:sz="4" w:space="0" w:color="auto"/>
            </w:tcBorders>
            <w:vAlign w:val="bottom"/>
          </w:tcPr>
          <w:p w14:paraId="3460D64B"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r w:rsidRPr="007E229C">
              <w:rPr>
                <w:rFonts w:ascii="Arial" w:hAnsi="Arial" w:cs="Arial"/>
                <w:sz w:val="13"/>
                <w:szCs w:val="13"/>
                <w:lang w:val="en-GB"/>
              </w:rPr>
              <w:t>Paid-up share capital</w:t>
            </w:r>
          </w:p>
        </w:tc>
        <w:tc>
          <w:tcPr>
            <w:tcW w:w="283" w:type="dxa"/>
            <w:tcBorders>
              <w:left w:val="nil"/>
            </w:tcBorders>
          </w:tcPr>
          <w:p w14:paraId="0209BEFC"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1427" w:type="dxa"/>
            <w:gridSpan w:val="3"/>
            <w:tcBorders>
              <w:bottom w:val="single" w:sz="4" w:space="0" w:color="auto"/>
            </w:tcBorders>
            <w:vAlign w:val="bottom"/>
          </w:tcPr>
          <w:p w14:paraId="4AF084D1" w14:textId="77777777" w:rsidR="008B315A" w:rsidRPr="007E229C" w:rsidRDefault="008B315A" w:rsidP="009C6E72">
            <w:pPr>
              <w:tabs>
                <w:tab w:val="left" w:pos="360"/>
                <w:tab w:val="left" w:pos="900"/>
              </w:tabs>
              <w:spacing w:line="260" w:lineRule="exact"/>
              <w:ind w:right="-108"/>
              <w:jc w:val="center"/>
              <w:rPr>
                <w:rFonts w:ascii="Arial" w:hAnsi="Arial" w:cs="Arial"/>
                <w:sz w:val="13"/>
                <w:szCs w:val="13"/>
                <w:lang w:val="en-GB"/>
              </w:rPr>
            </w:pPr>
            <w:r w:rsidRPr="007E229C">
              <w:rPr>
                <w:rFonts w:ascii="Arial" w:hAnsi="Arial" w:cs="Arial"/>
                <w:sz w:val="13"/>
                <w:szCs w:val="13"/>
                <w:lang w:val="en-GB"/>
              </w:rPr>
              <w:t>Percentage of shareholding</w:t>
            </w:r>
          </w:p>
        </w:tc>
        <w:tc>
          <w:tcPr>
            <w:tcW w:w="270" w:type="dxa"/>
            <w:vAlign w:val="bottom"/>
          </w:tcPr>
          <w:p w14:paraId="08241368"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1530" w:type="dxa"/>
            <w:gridSpan w:val="3"/>
            <w:tcBorders>
              <w:top w:val="single" w:sz="4" w:space="0" w:color="auto"/>
              <w:bottom w:val="single" w:sz="4" w:space="0" w:color="auto"/>
            </w:tcBorders>
            <w:vAlign w:val="bottom"/>
          </w:tcPr>
          <w:p w14:paraId="6B094037" w14:textId="247D4A04" w:rsidR="008B315A" w:rsidRPr="007E229C" w:rsidRDefault="008B315A" w:rsidP="009C6E72">
            <w:pPr>
              <w:tabs>
                <w:tab w:val="left" w:pos="360"/>
                <w:tab w:val="left" w:pos="900"/>
              </w:tabs>
              <w:spacing w:line="260" w:lineRule="exact"/>
              <w:ind w:right="-108"/>
              <w:jc w:val="center"/>
              <w:rPr>
                <w:rFonts w:ascii="Arial" w:hAnsi="Arial" w:cs="Arial"/>
                <w:sz w:val="13"/>
                <w:szCs w:val="13"/>
                <w:lang w:val="en-GB"/>
              </w:rPr>
            </w:pPr>
            <w:r w:rsidRPr="007E229C">
              <w:rPr>
                <w:rFonts w:ascii="Arial" w:hAnsi="Arial" w:cs="Arial"/>
                <w:sz w:val="13"/>
                <w:szCs w:val="13"/>
                <w:lang w:val="en-GB"/>
              </w:rPr>
              <w:t>Equity method</w:t>
            </w:r>
          </w:p>
        </w:tc>
        <w:tc>
          <w:tcPr>
            <w:tcW w:w="240" w:type="dxa"/>
            <w:vAlign w:val="bottom"/>
          </w:tcPr>
          <w:p w14:paraId="5CF16A1A"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1920" w:type="dxa"/>
            <w:gridSpan w:val="3"/>
            <w:tcBorders>
              <w:top w:val="single" w:sz="4" w:space="0" w:color="auto"/>
              <w:bottom w:val="single" w:sz="4" w:space="0" w:color="auto"/>
            </w:tcBorders>
            <w:vAlign w:val="bottom"/>
          </w:tcPr>
          <w:p w14:paraId="3480457B" w14:textId="1EB075A2" w:rsidR="008B315A" w:rsidRPr="007E229C" w:rsidRDefault="008B315A" w:rsidP="009C6E72">
            <w:pPr>
              <w:tabs>
                <w:tab w:val="left" w:pos="360"/>
                <w:tab w:val="left" w:pos="900"/>
              </w:tabs>
              <w:spacing w:line="260" w:lineRule="exact"/>
              <w:jc w:val="center"/>
              <w:rPr>
                <w:rFonts w:ascii="Arial" w:hAnsi="Arial" w:cs="Arial"/>
                <w:sz w:val="13"/>
                <w:szCs w:val="13"/>
                <w:lang w:val="en-GB"/>
              </w:rPr>
            </w:pPr>
            <w:r w:rsidRPr="007E229C">
              <w:rPr>
                <w:rFonts w:ascii="Arial" w:hAnsi="Arial" w:cs="Arial"/>
                <w:sz w:val="13"/>
                <w:szCs w:val="13"/>
                <w:lang w:val="en-GB"/>
              </w:rPr>
              <w:t>Cost method</w:t>
            </w:r>
          </w:p>
        </w:tc>
      </w:tr>
      <w:tr w:rsidR="008B315A" w:rsidRPr="007E229C" w14:paraId="0B3B1566" w14:textId="77777777" w:rsidTr="004D37AA">
        <w:trPr>
          <w:cantSplit/>
          <w:trHeight w:val="167"/>
        </w:trPr>
        <w:tc>
          <w:tcPr>
            <w:tcW w:w="1080" w:type="dxa"/>
            <w:vAlign w:val="bottom"/>
          </w:tcPr>
          <w:p w14:paraId="0098DE12" w14:textId="77777777" w:rsidR="008B315A" w:rsidRPr="007E229C" w:rsidRDefault="008B315A" w:rsidP="009C6E72">
            <w:pPr>
              <w:tabs>
                <w:tab w:val="left" w:pos="360"/>
                <w:tab w:val="left" w:pos="900"/>
              </w:tabs>
              <w:spacing w:line="260" w:lineRule="exact"/>
              <w:ind w:right="-109"/>
              <w:jc w:val="center"/>
              <w:rPr>
                <w:rFonts w:ascii="Arial" w:hAnsi="Arial" w:cs="Arial"/>
                <w:sz w:val="13"/>
                <w:szCs w:val="13"/>
                <w:lang w:val="en-GB"/>
              </w:rPr>
            </w:pPr>
          </w:p>
        </w:tc>
        <w:tc>
          <w:tcPr>
            <w:tcW w:w="1170" w:type="dxa"/>
            <w:tcBorders>
              <w:bottom w:val="single" w:sz="4" w:space="0" w:color="auto"/>
            </w:tcBorders>
            <w:vAlign w:val="bottom"/>
          </w:tcPr>
          <w:p w14:paraId="038C1563"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r w:rsidRPr="007E229C">
              <w:rPr>
                <w:rFonts w:ascii="Arial" w:hAnsi="Arial" w:cs="Arial"/>
                <w:sz w:val="13"/>
                <w:szCs w:val="13"/>
                <w:lang w:val="en-GB"/>
              </w:rPr>
              <w:t>Type of business</w:t>
            </w:r>
          </w:p>
        </w:tc>
        <w:tc>
          <w:tcPr>
            <w:tcW w:w="270" w:type="dxa"/>
            <w:vAlign w:val="bottom"/>
          </w:tcPr>
          <w:p w14:paraId="301D16F6" w14:textId="77777777" w:rsidR="008B315A" w:rsidRPr="007E229C" w:rsidRDefault="008B315A" w:rsidP="009C6E72">
            <w:pPr>
              <w:tabs>
                <w:tab w:val="left" w:pos="360"/>
                <w:tab w:val="left" w:pos="900"/>
              </w:tabs>
              <w:spacing w:line="260" w:lineRule="exact"/>
              <w:jc w:val="center"/>
              <w:rPr>
                <w:rFonts w:ascii="Arial" w:hAnsi="Arial" w:cs="Arial"/>
                <w:sz w:val="13"/>
                <w:szCs w:val="13"/>
                <w:lang w:val="en-GB"/>
              </w:rPr>
            </w:pPr>
          </w:p>
        </w:tc>
        <w:tc>
          <w:tcPr>
            <w:tcW w:w="720" w:type="dxa"/>
            <w:tcBorders>
              <w:top w:val="single" w:sz="4" w:space="0" w:color="auto"/>
              <w:bottom w:val="single" w:sz="4" w:space="0" w:color="auto"/>
            </w:tcBorders>
            <w:vAlign w:val="bottom"/>
          </w:tcPr>
          <w:p w14:paraId="6706AFD8" w14:textId="7D339307" w:rsidR="008B315A" w:rsidRPr="007E229C" w:rsidRDefault="00F10B3D" w:rsidP="009C6E72">
            <w:pPr>
              <w:spacing w:line="260" w:lineRule="exact"/>
              <w:ind w:left="-114" w:right="-108"/>
              <w:jc w:val="center"/>
              <w:rPr>
                <w:rFonts w:ascii="Arial" w:hAnsi="Arial" w:cs="Arial"/>
                <w:sz w:val="13"/>
                <w:szCs w:val="13"/>
              </w:rPr>
            </w:pPr>
            <w:r w:rsidRPr="007E229C">
              <w:rPr>
                <w:rFonts w:ascii="Arial" w:hAnsi="Arial" w:cs="Arial"/>
                <w:sz w:val="13"/>
                <w:szCs w:val="13"/>
                <w:lang w:val="en-GB"/>
              </w:rPr>
              <w:t>2023</w:t>
            </w:r>
          </w:p>
        </w:tc>
        <w:tc>
          <w:tcPr>
            <w:tcW w:w="270" w:type="dxa"/>
            <w:tcBorders>
              <w:top w:val="single" w:sz="4" w:space="0" w:color="auto"/>
            </w:tcBorders>
          </w:tcPr>
          <w:p w14:paraId="0694CF2C" w14:textId="77777777" w:rsidR="008B315A" w:rsidRPr="007E229C" w:rsidRDefault="008B315A" w:rsidP="009C6E72">
            <w:pPr>
              <w:spacing w:line="260" w:lineRule="exact"/>
              <w:ind w:right="-108"/>
              <w:jc w:val="center"/>
              <w:rPr>
                <w:rFonts w:ascii="Arial" w:hAnsi="Arial" w:cs="Arial"/>
                <w:sz w:val="13"/>
                <w:szCs w:val="13"/>
              </w:rPr>
            </w:pPr>
          </w:p>
        </w:tc>
        <w:tc>
          <w:tcPr>
            <w:tcW w:w="720" w:type="dxa"/>
            <w:tcBorders>
              <w:top w:val="single" w:sz="4" w:space="0" w:color="auto"/>
              <w:bottom w:val="single" w:sz="4" w:space="0" w:color="auto"/>
            </w:tcBorders>
            <w:vAlign w:val="bottom"/>
          </w:tcPr>
          <w:p w14:paraId="15DC70C0" w14:textId="4A35886A" w:rsidR="008B315A" w:rsidRPr="007E229C" w:rsidRDefault="00F10B3D" w:rsidP="009C6E72">
            <w:pPr>
              <w:spacing w:line="260" w:lineRule="exact"/>
              <w:ind w:left="-108" w:right="-108"/>
              <w:jc w:val="center"/>
              <w:rPr>
                <w:rFonts w:ascii="Arial" w:hAnsi="Arial" w:cs="Arial"/>
                <w:sz w:val="13"/>
                <w:szCs w:val="13"/>
              </w:rPr>
            </w:pPr>
            <w:r w:rsidRPr="007E229C">
              <w:rPr>
                <w:rFonts w:ascii="Arial" w:hAnsi="Arial" w:cs="Arial"/>
                <w:sz w:val="13"/>
                <w:szCs w:val="13"/>
              </w:rPr>
              <w:t>2022</w:t>
            </w:r>
          </w:p>
        </w:tc>
        <w:tc>
          <w:tcPr>
            <w:tcW w:w="283" w:type="dxa"/>
            <w:tcBorders>
              <w:left w:val="nil"/>
            </w:tcBorders>
          </w:tcPr>
          <w:p w14:paraId="44DE3E35" w14:textId="77777777" w:rsidR="008B315A" w:rsidRPr="007E229C" w:rsidRDefault="008B315A" w:rsidP="009C6E72">
            <w:pPr>
              <w:pStyle w:val="BodyText"/>
              <w:spacing w:after="0" w:line="260" w:lineRule="exact"/>
              <w:ind w:right="-110"/>
              <w:jc w:val="center"/>
              <w:rPr>
                <w:rFonts w:ascii="Arial" w:hAnsi="Arial" w:cs="Arial"/>
                <w:sz w:val="13"/>
                <w:szCs w:val="13"/>
              </w:rPr>
            </w:pPr>
          </w:p>
        </w:tc>
        <w:tc>
          <w:tcPr>
            <w:tcW w:w="617" w:type="dxa"/>
            <w:tcBorders>
              <w:top w:val="single" w:sz="4" w:space="0" w:color="auto"/>
              <w:bottom w:val="single" w:sz="4" w:space="0" w:color="auto"/>
            </w:tcBorders>
            <w:vAlign w:val="bottom"/>
          </w:tcPr>
          <w:p w14:paraId="1D054389" w14:textId="57886B8E" w:rsidR="008B315A" w:rsidRPr="007E229C" w:rsidRDefault="00F10B3D" w:rsidP="009C6E72">
            <w:pPr>
              <w:spacing w:line="260" w:lineRule="exact"/>
              <w:ind w:left="-78" w:right="-108"/>
              <w:jc w:val="center"/>
              <w:rPr>
                <w:rFonts w:ascii="Arial" w:hAnsi="Arial" w:cs="Arial"/>
                <w:sz w:val="13"/>
                <w:szCs w:val="13"/>
                <w:lang w:val="en-GB"/>
              </w:rPr>
            </w:pPr>
            <w:r w:rsidRPr="007E229C">
              <w:rPr>
                <w:rFonts w:ascii="Arial" w:hAnsi="Arial" w:cs="Arial"/>
                <w:sz w:val="13"/>
                <w:szCs w:val="13"/>
                <w:lang w:val="en-GB"/>
              </w:rPr>
              <w:t>2023</w:t>
            </w:r>
          </w:p>
        </w:tc>
        <w:tc>
          <w:tcPr>
            <w:tcW w:w="238" w:type="dxa"/>
            <w:tcBorders>
              <w:top w:val="single" w:sz="4" w:space="0" w:color="auto"/>
            </w:tcBorders>
          </w:tcPr>
          <w:p w14:paraId="6DFC8ECC" w14:textId="77777777" w:rsidR="008B315A" w:rsidRPr="007E229C" w:rsidRDefault="008B315A" w:rsidP="009C6E72">
            <w:pPr>
              <w:spacing w:line="260" w:lineRule="exact"/>
              <w:ind w:right="-108"/>
              <w:jc w:val="center"/>
              <w:rPr>
                <w:rFonts w:ascii="Arial" w:hAnsi="Arial" w:cs="Arial"/>
                <w:sz w:val="13"/>
                <w:szCs w:val="13"/>
              </w:rPr>
            </w:pPr>
          </w:p>
        </w:tc>
        <w:tc>
          <w:tcPr>
            <w:tcW w:w="572" w:type="dxa"/>
            <w:tcBorders>
              <w:top w:val="single" w:sz="4" w:space="0" w:color="auto"/>
              <w:bottom w:val="single" w:sz="4" w:space="0" w:color="auto"/>
            </w:tcBorders>
            <w:vAlign w:val="bottom"/>
          </w:tcPr>
          <w:p w14:paraId="0CFF1283" w14:textId="44D2B503" w:rsidR="008B315A" w:rsidRPr="007E229C" w:rsidRDefault="00F10B3D" w:rsidP="009C6E72">
            <w:pPr>
              <w:spacing w:line="260" w:lineRule="exact"/>
              <w:ind w:left="-108" w:right="-108"/>
              <w:jc w:val="center"/>
              <w:rPr>
                <w:rFonts w:ascii="Arial" w:hAnsi="Arial" w:cs="Arial"/>
                <w:sz w:val="13"/>
                <w:szCs w:val="13"/>
              </w:rPr>
            </w:pPr>
            <w:r w:rsidRPr="007E229C">
              <w:rPr>
                <w:rFonts w:ascii="Arial" w:hAnsi="Arial" w:cs="Arial"/>
                <w:sz w:val="13"/>
                <w:szCs w:val="13"/>
              </w:rPr>
              <w:t>2022</w:t>
            </w:r>
          </w:p>
        </w:tc>
        <w:tc>
          <w:tcPr>
            <w:tcW w:w="270" w:type="dxa"/>
          </w:tcPr>
          <w:p w14:paraId="3075DC5F" w14:textId="77777777" w:rsidR="008B315A" w:rsidRPr="007E229C" w:rsidRDefault="008B315A" w:rsidP="009C6E72">
            <w:pPr>
              <w:tabs>
                <w:tab w:val="left" w:pos="360"/>
                <w:tab w:val="left" w:pos="900"/>
              </w:tabs>
              <w:spacing w:line="260" w:lineRule="exact"/>
              <w:ind w:right="-109"/>
              <w:jc w:val="center"/>
              <w:rPr>
                <w:rFonts w:ascii="Arial" w:hAnsi="Arial" w:cs="Arial"/>
                <w:sz w:val="13"/>
                <w:szCs w:val="13"/>
                <w:lang w:val="en-GB"/>
              </w:rPr>
            </w:pPr>
          </w:p>
        </w:tc>
        <w:tc>
          <w:tcPr>
            <w:tcW w:w="630" w:type="dxa"/>
            <w:tcBorders>
              <w:top w:val="single" w:sz="4" w:space="0" w:color="auto"/>
              <w:bottom w:val="single" w:sz="4" w:space="0" w:color="auto"/>
            </w:tcBorders>
            <w:vAlign w:val="bottom"/>
          </w:tcPr>
          <w:p w14:paraId="3493E581" w14:textId="4BAD372B" w:rsidR="008B315A" w:rsidRPr="007E229C" w:rsidRDefault="00F10B3D" w:rsidP="009C6E72">
            <w:pPr>
              <w:spacing w:line="260" w:lineRule="exact"/>
              <w:ind w:left="-135" w:right="-108"/>
              <w:jc w:val="center"/>
              <w:rPr>
                <w:rFonts w:ascii="Arial" w:hAnsi="Arial" w:cs="Arial"/>
                <w:sz w:val="13"/>
                <w:szCs w:val="13"/>
                <w:lang w:val="en-GB"/>
              </w:rPr>
            </w:pPr>
            <w:r w:rsidRPr="007E229C">
              <w:rPr>
                <w:rFonts w:ascii="Arial" w:hAnsi="Arial" w:cs="Arial"/>
                <w:sz w:val="13"/>
                <w:szCs w:val="13"/>
                <w:lang w:val="en-GB"/>
              </w:rPr>
              <w:t>2023</w:t>
            </w:r>
          </w:p>
        </w:tc>
        <w:tc>
          <w:tcPr>
            <w:tcW w:w="283" w:type="dxa"/>
            <w:tcBorders>
              <w:top w:val="single" w:sz="4" w:space="0" w:color="auto"/>
            </w:tcBorders>
          </w:tcPr>
          <w:p w14:paraId="28D85A29" w14:textId="77777777" w:rsidR="008B315A" w:rsidRPr="007E229C" w:rsidRDefault="008B315A" w:rsidP="009C6E72">
            <w:pPr>
              <w:spacing w:line="260" w:lineRule="exact"/>
              <w:ind w:right="-108"/>
              <w:jc w:val="center"/>
              <w:rPr>
                <w:rFonts w:ascii="Arial" w:hAnsi="Arial" w:cs="Arial"/>
                <w:sz w:val="13"/>
                <w:szCs w:val="13"/>
              </w:rPr>
            </w:pPr>
          </w:p>
        </w:tc>
        <w:tc>
          <w:tcPr>
            <w:tcW w:w="617" w:type="dxa"/>
            <w:tcBorders>
              <w:top w:val="single" w:sz="4" w:space="0" w:color="auto"/>
              <w:bottom w:val="single" w:sz="4" w:space="0" w:color="auto"/>
            </w:tcBorders>
            <w:vAlign w:val="bottom"/>
          </w:tcPr>
          <w:p w14:paraId="0F0797A3" w14:textId="7244A08A" w:rsidR="008B315A" w:rsidRPr="007E229C" w:rsidRDefault="00F10B3D" w:rsidP="009C6E72">
            <w:pPr>
              <w:spacing w:line="260" w:lineRule="exact"/>
              <w:ind w:left="-168" w:right="-108"/>
              <w:jc w:val="center"/>
              <w:rPr>
                <w:rFonts w:ascii="Arial" w:hAnsi="Arial" w:cs="Arial"/>
                <w:sz w:val="13"/>
                <w:szCs w:val="13"/>
              </w:rPr>
            </w:pPr>
            <w:r w:rsidRPr="007E229C">
              <w:rPr>
                <w:rFonts w:ascii="Arial" w:hAnsi="Arial" w:cs="Arial"/>
                <w:sz w:val="13"/>
                <w:szCs w:val="13"/>
              </w:rPr>
              <w:t>2022</w:t>
            </w:r>
          </w:p>
        </w:tc>
        <w:tc>
          <w:tcPr>
            <w:tcW w:w="240" w:type="dxa"/>
          </w:tcPr>
          <w:p w14:paraId="3150F94B" w14:textId="77777777" w:rsidR="008B315A" w:rsidRPr="007E229C" w:rsidRDefault="008B315A" w:rsidP="009C6E72">
            <w:pPr>
              <w:pStyle w:val="BodyText"/>
              <w:spacing w:after="0" w:line="260" w:lineRule="exact"/>
              <w:ind w:right="-110"/>
              <w:jc w:val="center"/>
              <w:rPr>
                <w:rFonts w:ascii="Arial" w:hAnsi="Arial" w:cs="Arial"/>
                <w:sz w:val="13"/>
                <w:szCs w:val="13"/>
              </w:rPr>
            </w:pPr>
          </w:p>
        </w:tc>
        <w:tc>
          <w:tcPr>
            <w:tcW w:w="840" w:type="dxa"/>
            <w:tcBorders>
              <w:top w:val="single" w:sz="4" w:space="0" w:color="auto"/>
              <w:bottom w:val="single" w:sz="4" w:space="0" w:color="auto"/>
            </w:tcBorders>
            <w:vAlign w:val="bottom"/>
          </w:tcPr>
          <w:p w14:paraId="0A788B1D" w14:textId="23D6D57F" w:rsidR="008B315A" w:rsidRPr="007E229C" w:rsidRDefault="00F10B3D" w:rsidP="009C6E72">
            <w:pPr>
              <w:spacing w:line="260" w:lineRule="exact"/>
              <w:ind w:left="-60" w:right="-108" w:hanging="90"/>
              <w:jc w:val="center"/>
              <w:rPr>
                <w:rFonts w:ascii="Arial" w:hAnsi="Arial" w:cs="Arial"/>
                <w:sz w:val="13"/>
                <w:szCs w:val="13"/>
                <w:lang w:val="en-GB"/>
              </w:rPr>
            </w:pPr>
            <w:r w:rsidRPr="007E229C">
              <w:rPr>
                <w:rFonts w:ascii="Arial" w:hAnsi="Arial" w:cs="Arial"/>
                <w:sz w:val="13"/>
                <w:szCs w:val="13"/>
                <w:lang w:val="en-GB"/>
              </w:rPr>
              <w:t>2023</w:t>
            </w:r>
          </w:p>
        </w:tc>
        <w:tc>
          <w:tcPr>
            <w:tcW w:w="270" w:type="dxa"/>
            <w:tcBorders>
              <w:top w:val="single" w:sz="4" w:space="0" w:color="auto"/>
            </w:tcBorders>
          </w:tcPr>
          <w:p w14:paraId="4D7D9B58" w14:textId="77777777" w:rsidR="008B315A" w:rsidRPr="007E229C" w:rsidRDefault="008B315A" w:rsidP="009C6E72">
            <w:pPr>
              <w:spacing w:line="260" w:lineRule="exact"/>
              <w:ind w:right="-108"/>
              <w:jc w:val="center"/>
              <w:rPr>
                <w:rFonts w:ascii="Arial" w:hAnsi="Arial" w:cs="Arial"/>
                <w:sz w:val="13"/>
                <w:szCs w:val="13"/>
              </w:rPr>
            </w:pPr>
          </w:p>
        </w:tc>
        <w:tc>
          <w:tcPr>
            <w:tcW w:w="810" w:type="dxa"/>
            <w:tcBorders>
              <w:top w:val="single" w:sz="4" w:space="0" w:color="auto"/>
              <w:bottom w:val="single" w:sz="4" w:space="0" w:color="auto"/>
            </w:tcBorders>
            <w:vAlign w:val="bottom"/>
          </w:tcPr>
          <w:p w14:paraId="66BD6791" w14:textId="74B4EC09" w:rsidR="008B315A" w:rsidRPr="007E229C" w:rsidRDefault="00F10B3D" w:rsidP="009C6E72">
            <w:pPr>
              <w:spacing w:line="260" w:lineRule="exact"/>
              <w:ind w:left="-111" w:right="-108"/>
              <w:jc w:val="center"/>
              <w:rPr>
                <w:rFonts w:ascii="Arial" w:hAnsi="Arial" w:cs="Arial"/>
                <w:sz w:val="13"/>
                <w:szCs w:val="13"/>
              </w:rPr>
            </w:pPr>
            <w:r w:rsidRPr="007E229C">
              <w:rPr>
                <w:rFonts w:ascii="Arial" w:hAnsi="Arial" w:cs="Arial"/>
                <w:sz w:val="13"/>
                <w:szCs w:val="13"/>
              </w:rPr>
              <w:t>2022</w:t>
            </w:r>
          </w:p>
        </w:tc>
      </w:tr>
      <w:tr w:rsidR="0026125D" w:rsidRPr="007E229C" w14:paraId="6006CB1A" w14:textId="77777777" w:rsidTr="004D37AA">
        <w:trPr>
          <w:cantSplit/>
          <w:trHeight w:val="167"/>
        </w:trPr>
        <w:tc>
          <w:tcPr>
            <w:tcW w:w="1080" w:type="dxa"/>
            <w:vAlign w:val="bottom"/>
          </w:tcPr>
          <w:p w14:paraId="3E4ADD73" w14:textId="77777777" w:rsidR="0026125D" w:rsidRPr="007E229C" w:rsidRDefault="0026125D" w:rsidP="009C6E72">
            <w:pPr>
              <w:tabs>
                <w:tab w:val="left" w:pos="360"/>
                <w:tab w:val="left" w:pos="900"/>
              </w:tabs>
              <w:spacing w:line="260" w:lineRule="exact"/>
              <w:ind w:right="-109"/>
              <w:jc w:val="center"/>
              <w:rPr>
                <w:rFonts w:ascii="Arial" w:hAnsi="Arial" w:cs="Arial"/>
                <w:sz w:val="13"/>
                <w:szCs w:val="13"/>
                <w:lang w:val="en-GB"/>
              </w:rPr>
            </w:pPr>
          </w:p>
        </w:tc>
        <w:tc>
          <w:tcPr>
            <w:tcW w:w="1170" w:type="dxa"/>
            <w:vAlign w:val="bottom"/>
          </w:tcPr>
          <w:p w14:paraId="591E61D6" w14:textId="77777777" w:rsidR="0026125D" w:rsidRPr="007E229C" w:rsidRDefault="0026125D" w:rsidP="009C6E72">
            <w:pPr>
              <w:tabs>
                <w:tab w:val="left" w:pos="360"/>
                <w:tab w:val="left" w:pos="900"/>
              </w:tabs>
              <w:spacing w:line="260" w:lineRule="exact"/>
              <w:jc w:val="center"/>
              <w:rPr>
                <w:rFonts w:ascii="Arial" w:hAnsi="Arial" w:cs="Arial"/>
                <w:sz w:val="13"/>
                <w:szCs w:val="13"/>
                <w:lang w:val="en-GB"/>
              </w:rPr>
            </w:pPr>
          </w:p>
        </w:tc>
        <w:tc>
          <w:tcPr>
            <w:tcW w:w="270" w:type="dxa"/>
            <w:vAlign w:val="bottom"/>
          </w:tcPr>
          <w:p w14:paraId="7D9C3F81" w14:textId="77777777" w:rsidR="0026125D" w:rsidRPr="007E229C" w:rsidRDefault="0026125D" w:rsidP="009C6E72">
            <w:pPr>
              <w:tabs>
                <w:tab w:val="left" w:pos="360"/>
                <w:tab w:val="left" w:pos="900"/>
              </w:tabs>
              <w:spacing w:line="260" w:lineRule="exact"/>
              <w:jc w:val="center"/>
              <w:rPr>
                <w:rFonts w:ascii="Arial" w:hAnsi="Arial" w:cs="Arial"/>
                <w:sz w:val="13"/>
                <w:szCs w:val="13"/>
                <w:lang w:val="en-GB"/>
              </w:rPr>
            </w:pPr>
          </w:p>
        </w:tc>
        <w:tc>
          <w:tcPr>
            <w:tcW w:w="720" w:type="dxa"/>
            <w:tcBorders>
              <w:top w:val="single" w:sz="4" w:space="0" w:color="auto"/>
            </w:tcBorders>
            <w:vAlign w:val="bottom"/>
          </w:tcPr>
          <w:p w14:paraId="6E3D4639" w14:textId="77777777" w:rsidR="0026125D" w:rsidRPr="007E229C" w:rsidRDefault="0026125D" w:rsidP="009C6E72">
            <w:pPr>
              <w:spacing w:line="260" w:lineRule="exact"/>
              <w:ind w:left="-114" w:right="-108"/>
              <w:jc w:val="center"/>
              <w:rPr>
                <w:rFonts w:ascii="Arial" w:hAnsi="Arial" w:cs="Arial"/>
                <w:sz w:val="13"/>
                <w:szCs w:val="13"/>
                <w:lang w:val="en-GB"/>
              </w:rPr>
            </w:pPr>
          </w:p>
        </w:tc>
        <w:tc>
          <w:tcPr>
            <w:tcW w:w="270" w:type="dxa"/>
          </w:tcPr>
          <w:p w14:paraId="3FBBFD68" w14:textId="77777777" w:rsidR="0026125D" w:rsidRPr="007E229C" w:rsidRDefault="0026125D" w:rsidP="009C6E72">
            <w:pPr>
              <w:spacing w:line="260" w:lineRule="exact"/>
              <w:ind w:right="-108"/>
              <w:jc w:val="center"/>
              <w:rPr>
                <w:rFonts w:ascii="Arial" w:hAnsi="Arial" w:cs="Arial"/>
                <w:sz w:val="13"/>
                <w:szCs w:val="13"/>
              </w:rPr>
            </w:pPr>
          </w:p>
        </w:tc>
        <w:tc>
          <w:tcPr>
            <w:tcW w:w="720" w:type="dxa"/>
            <w:tcBorders>
              <w:top w:val="single" w:sz="4" w:space="0" w:color="auto"/>
            </w:tcBorders>
            <w:vAlign w:val="bottom"/>
          </w:tcPr>
          <w:p w14:paraId="29F54CA2" w14:textId="77777777" w:rsidR="0026125D" w:rsidRPr="007E229C" w:rsidRDefault="0026125D" w:rsidP="009C6E72">
            <w:pPr>
              <w:spacing w:line="260" w:lineRule="exact"/>
              <w:ind w:left="-108" w:right="-108"/>
              <w:jc w:val="center"/>
              <w:rPr>
                <w:rFonts w:ascii="Arial" w:hAnsi="Arial" w:cs="Arial"/>
                <w:sz w:val="13"/>
                <w:szCs w:val="13"/>
              </w:rPr>
            </w:pPr>
          </w:p>
        </w:tc>
        <w:tc>
          <w:tcPr>
            <w:tcW w:w="283" w:type="dxa"/>
            <w:tcBorders>
              <w:left w:val="nil"/>
            </w:tcBorders>
          </w:tcPr>
          <w:p w14:paraId="4289B220" w14:textId="77777777" w:rsidR="0026125D" w:rsidRPr="007E229C" w:rsidRDefault="0026125D" w:rsidP="009C6E72">
            <w:pPr>
              <w:pStyle w:val="BodyText"/>
              <w:spacing w:after="0" w:line="260" w:lineRule="exact"/>
              <w:ind w:right="-110"/>
              <w:jc w:val="center"/>
              <w:rPr>
                <w:rFonts w:ascii="Arial" w:hAnsi="Arial" w:cs="Arial"/>
                <w:sz w:val="13"/>
                <w:szCs w:val="13"/>
              </w:rPr>
            </w:pPr>
          </w:p>
        </w:tc>
        <w:tc>
          <w:tcPr>
            <w:tcW w:w="617" w:type="dxa"/>
            <w:tcBorders>
              <w:top w:val="single" w:sz="4" w:space="0" w:color="auto"/>
            </w:tcBorders>
            <w:vAlign w:val="bottom"/>
          </w:tcPr>
          <w:p w14:paraId="37835635" w14:textId="57D605DB" w:rsidR="0026125D" w:rsidRPr="007E229C" w:rsidRDefault="00353F1D" w:rsidP="009C6E72">
            <w:pPr>
              <w:spacing w:line="260" w:lineRule="exact"/>
              <w:ind w:left="-78" w:right="-108"/>
              <w:jc w:val="center"/>
              <w:rPr>
                <w:rFonts w:ascii="Arial" w:hAnsi="Arial" w:cs="Arial"/>
                <w:sz w:val="13"/>
                <w:szCs w:val="13"/>
                <w:lang w:val="en-GB"/>
              </w:rPr>
            </w:pPr>
            <w:r w:rsidRPr="007E229C">
              <w:rPr>
                <w:rFonts w:ascii="Arial" w:hAnsi="Arial" w:cs="Arial"/>
                <w:sz w:val="13"/>
                <w:szCs w:val="13"/>
                <w:lang w:val="en-GB"/>
              </w:rPr>
              <w:t>(%)</w:t>
            </w:r>
          </w:p>
        </w:tc>
        <w:tc>
          <w:tcPr>
            <w:tcW w:w="238" w:type="dxa"/>
          </w:tcPr>
          <w:p w14:paraId="448F0E43" w14:textId="4D5ED58E" w:rsidR="0026125D" w:rsidRPr="007E229C" w:rsidRDefault="0026125D" w:rsidP="009C6E72">
            <w:pPr>
              <w:spacing w:line="260" w:lineRule="exact"/>
              <w:ind w:right="-108"/>
              <w:jc w:val="center"/>
              <w:rPr>
                <w:rFonts w:ascii="Arial" w:hAnsi="Arial" w:cs="Arial"/>
                <w:sz w:val="13"/>
                <w:szCs w:val="13"/>
              </w:rPr>
            </w:pPr>
          </w:p>
        </w:tc>
        <w:tc>
          <w:tcPr>
            <w:tcW w:w="572" w:type="dxa"/>
            <w:tcBorders>
              <w:top w:val="single" w:sz="4" w:space="0" w:color="auto"/>
            </w:tcBorders>
            <w:vAlign w:val="bottom"/>
          </w:tcPr>
          <w:p w14:paraId="3F230678" w14:textId="1101B63D" w:rsidR="0026125D" w:rsidRPr="007E229C" w:rsidRDefault="00353F1D" w:rsidP="009C6E72">
            <w:pPr>
              <w:spacing w:line="260" w:lineRule="exact"/>
              <w:ind w:left="-108" w:right="-108"/>
              <w:jc w:val="center"/>
              <w:rPr>
                <w:rFonts w:ascii="Arial" w:hAnsi="Arial" w:cs="Arial"/>
                <w:sz w:val="13"/>
                <w:szCs w:val="13"/>
              </w:rPr>
            </w:pPr>
            <w:r w:rsidRPr="007E229C">
              <w:rPr>
                <w:rFonts w:ascii="Arial" w:hAnsi="Arial" w:cs="Arial"/>
                <w:sz w:val="13"/>
                <w:szCs w:val="13"/>
              </w:rPr>
              <w:t>(%)</w:t>
            </w:r>
          </w:p>
        </w:tc>
        <w:tc>
          <w:tcPr>
            <w:tcW w:w="270" w:type="dxa"/>
          </w:tcPr>
          <w:p w14:paraId="3DBBF32C" w14:textId="77777777" w:rsidR="0026125D" w:rsidRPr="007E229C" w:rsidRDefault="0026125D" w:rsidP="009C6E72">
            <w:pPr>
              <w:tabs>
                <w:tab w:val="left" w:pos="360"/>
                <w:tab w:val="left" w:pos="900"/>
              </w:tabs>
              <w:spacing w:line="260" w:lineRule="exact"/>
              <w:ind w:right="-109"/>
              <w:jc w:val="center"/>
              <w:rPr>
                <w:rFonts w:ascii="Arial" w:hAnsi="Arial" w:cs="Arial"/>
                <w:sz w:val="13"/>
                <w:szCs w:val="13"/>
                <w:lang w:val="en-GB"/>
              </w:rPr>
            </w:pPr>
          </w:p>
        </w:tc>
        <w:tc>
          <w:tcPr>
            <w:tcW w:w="630" w:type="dxa"/>
            <w:tcBorders>
              <w:top w:val="single" w:sz="4" w:space="0" w:color="auto"/>
            </w:tcBorders>
            <w:vAlign w:val="bottom"/>
          </w:tcPr>
          <w:p w14:paraId="6E6CC70F" w14:textId="77777777" w:rsidR="0026125D" w:rsidRPr="007E229C" w:rsidRDefault="0026125D" w:rsidP="009C6E72">
            <w:pPr>
              <w:spacing w:line="260" w:lineRule="exact"/>
              <w:ind w:left="-135" w:right="-108"/>
              <w:jc w:val="center"/>
              <w:rPr>
                <w:rFonts w:ascii="Arial" w:hAnsi="Arial" w:cs="Arial"/>
                <w:sz w:val="13"/>
                <w:szCs w:val="13"/>
                <w:lang w:val="en-GB"/>
              </w:rPr>
            </w:pPr>
          </w:p>
        </w:tc>
        <w:tc>
          <w:tcPr>
            <w:tcW w:w="283" w:type="dxa"/>
          </w:tcPr>
          <w:p w14:paraId="5E1D6FC0" w14:textId="77777777" w:rsidR="0026125D" w:rsidRPr="007E229C" w:rsidRDefault="0026125D" w:rsidP="009C6E72">
            <w:pPr>
              <w:spacing w:line="260" w:lineRule="exact"/>
              <w:ind w:right="-108"/>
              <w:jc w:val="center"/>
              <w:rPr>
                <w:rFonts w:ascii="Arial" w:hAnsi="Arial" w:cs="Arial"/>
                <w:sz w:val="13"/>
                <w:szCs w:val="13"/>
              </w:rPr>
            </w:pPr>
          </w:p>
        </w:tc>
        <w:tc>
          <w:tcPr>
            <w:tcW w:w="617" w:type="dxa"/>
            <w:tcBorders>
              <w:top w:val="single" w:sz="4" w:space="0" w:color="auto"/>
            </w:tcBorders>
            <w:vAlign w:val="bottom"/>
          </w:tcPr>
          <w:p w14:paraId="2A5508C5" w14:textId="77777777" w:rsidR="0026125D" w:rsidRPr="007E229C" w:rsidRDefault="0026125D" w:rsidP="009C6E72">
            <w:pPr>
              <w:spacing w:line="260" w:lineRule="exact"/>
              <w:ind w:left="-168" w:right="-108"/>
              <w:jc w:val="center"/>
              <w:rPr>
                <w:rFonts w:ascii="Arial" w:hAnsi="Arial" w:cs="Arial"/>
                <w:sz w:val="13"/>
                <w:szCs w:val="13"/>
              </w:rPr>
            </w:pPr>
          </w:p>
        </w:tc>
        <w:tc>
          <w:tcPr>
            <w:tcW w:w="240" w:type="dxa"/>
          </w:tcPr>
          <w:p w14:paraId="1B3E3640" w14:textId="77777777" w:rsidR="0026125D" w:rsidRPr="007E229C" w:rsidRDefault="0026125D" w:rsidP="009C6E72">
            <w:pPr>
              <w:pStyle w:val="BodyText"/>
              <w:spacing w:after="0" w:line="260" w:lineRule="exact"/>
              <w:ind w:right="-110"/>
              <w:jc w:val="center"/>
              <w:rPr>
                <w:rFonts w:ascii="Arial" w:hAnsi="Arial" w:cs="Arial"/>
                <w:sz w:val="13"/>
                <w:szCs w:val="13"/>
              </w:rPr>
            </w:pPr>
          </w:p>
        </w:tc>
        <w:tc>
          <w:tcPr>
            <w:tcW w:w="840" w:type="dxa"/>
            <w:tcBorders>
              <w:top w:val="single" w:sz="4" w:space="0" w:color="auto"/>
            </w:tcBorders>
            <w:vAlign w:val="bottom"/>
          </w:tcPr>
          <w:p w14:paraId="3CB3F012" w14:textId="77777777" w:rsidR="0026125D" w:rsidRPr="007E229C" w:rsidRDefault="0026125D" w:rsidP="009C6E72">
            <w:pPr>
              <w:spacing w:line="260" w:lineRule="exact"/>
              <w:ind w:left="-60" w:right="-108" w:hanging="90"/>
              <w:jc w:val="center"/>
              <w:rPr>
                <w:rFonts w:ascii="Arial" w:hAnsi="Arial" w:cs="Arial"/>
                <w:sz w:val="13"/>
                <w:szCs w:val="13"/>
                <w:lang w:val="en-GB"/>
              </w:rPr>
            </w:pPr>
          </w:p>
        </w:tc>
        <w:tc>
          <w:tcPr>
            <w:tcW w:w="270" w:type="dxa"/>
          </w:tcPr>
          <w:p w14:paraId="5E0DAC91" w14:textId="77777777" w:rsidR="0026125D" w:rsidRPr="007E229C" w:rsidRDefault="0026125D" w:rsidP="009C6E72">
            <w:pPr>
              <w:spacing w:line="260" w:lineRule="exact"/>
              <w:ind w:right="-108"/>
              <w:jc w:val="center"/>
              <w:rPr>
                <w:rFonts w:ascii="Arial" w:hAnsi="Arial" w:cs="Arial"/>
                <w:sz w:val="13"/>
                <w:szCs w:val="13"/>
              </w:rPr>
            </w:pPr>
          </w:p>
        </w:tc>
        <w:tc>
          <w:tcPr>
            <w:tcW w:w="810" w:type="dxa"/>
            <w:tcBorders>
              <w:top w:val="single" w:sz="4" w:space="0" w:color="auto"/>
            </w:tcBorders>
            <w:vAlign w:val="bottom"/>
          </w:tcPr>
          <w:p w14:paraId="4DA22233" w14:textId="77777777" w:rsidR="0026125D" w:rsidRPr="007E229C" w:rsidRDefault="0026125D" w:rsidP="009C6E72">
            <w:pPr>
              <w:spacing w:line="260" w:lineRule="exact"/>
              <w:ind w:left="-111" w:right="-108"/>
              <w:jc w:val="center"/>
              <w:rPr>
                <w:rFonts w:ascii="Arial" w:hAnsi="Arial" w:cs="Arial"/>
                <w:sz w:val="13"/>
                <w:szCs w:val="13"/>
              </w:rPr>
            </w:pPr>
          </w:p>
        </w:tc>
      </w:tr>
      <w:tr w:rsidR="00353F1D" w:rsidRPr="007E229C" w14:paraId="4D963189" w14:textId="77777777" w:rsidTr="004D37AA">
        <w:trPr>
          <w:cantSplit/>
          <w:trHeight w:val="204"/>
        </w:trPr>
        <w:tc>
          <w:tcPr>
            <w:tcW w:w="5368" w:type="dxa"/>
            <w:gridSpan w:val="9"/>
            <w:vAlign w:val="bottom"/>
          </w:tcPr>
          <w:p w14:paraId="745B79EA" w14:textId="6ECF0520" w:rsidR="00353F1D" w:rsidRPr="007E229C" w:rsidRDefault="006109A0" w:rsidP="009C6E72">
            <w:pPr>
              <w:spacing w:line="260" w:lineRule="exact"/>
              <w:ind w:right="-108"/>
              <w:rPr>
                <w:rFonts w:ascii="Arial" w:hAnsi="Arial" w:cs="Arial"/>
                <w:sz w:val="13"/>
                <w:szCs w:val="13"/>
              </w:rPr>
            </w:pPr>
            <w:r w:rsidRPr="007E229C">
              <w:rPr>
                <w:rFonts w:ascii="Arial" w:hAnsi="Arial" w:cs="Arial"/>
                <w:sz w:val="13"/>
                <w:szCs w:val="13"/>
                <w:u w:val="single"/>
              </w:rPr>
              <w:t>Associate</w:t>
            </w:r>
            <w:r w:rsidR="00353F1D" w:rsidRPr="007E229C">
              <w:rPr>
                <w:rFonts w:ascii="Arial" w:hAnsi="Arial" w:cs="Arial"/>
                <w:sz w:val="13"/>
                <w:szCs w:val="13"/>
              </w:rPr>
              <w:t xml:space="preserve"> (incorporated in Thailand)</w:t>
            </w:r>
          </w:p>
        </w:tc>
        <w:tc>
          <w:tcPr>
            <w:tcW w:w="572" w:type="dxa"/>
            <w:vAlign w:val="bottom"/>
          </w:tcPr>
          <w:p w14:paraId="74610323" w14:textId="77777777" w:rsidR="00353F1D" w:rsidRPr="007E229C" w:rsidRDefault="00353F1D" w:rsidP="009C6E72">
            <w:pPr>
              <w:spacing w:line="260" w:lineRule="exact"/>
              <w:ind w:right="-108"/>
              <w:jc w:val="center"/>
              <w:rPr>
                <w:rFonts w:ascii="Arial" w:hAnsi="Arial" w:cs="Arial"/>
                <w:sz w:val="13"/>
                <w:szCs w:val="13"/>
              </w:rPr>
            </w:pPr>
          </w:p>
        </w:tc>
        <w:tc>
          <w:tcPr>
            <w:tcW w:w="270" w:type="dxa"/>
          </w:tcPr>
          <w:p w14:paraId="48C23CBE" w14:textId="77777777" w:rsidR="00353F1D" w:rsidRPr="007E229C" w:rsidRDefault="00353F1D" w:rsidP="009C6E72">
            <w:pPr>
              <w:tabs>
                <w:tab w:val="left" w:pos="360"/>
                <w:tab w:val="left" w:pos="900"/>
              </w:tabs>
              <w:spacing w:line="260" w:lineRule="exact"/>
              <w:ind w:right="-109"/>
              <w:jc w:val="center"/>
              <w:rPr>
                <w:rFonts w:ascii="Arial" w:hAnsi="Arial" w:cs="Arial"/>
                <w:sz w:val="13"/>
                <w:szCs w:val="13"/>
                <w:lang w:val="en-GB"/>
              </w:rPr>
            </w:pPr>
          </w:p>
        </w:tc>
        <w:tc>
          <w:tcPr>
            <w:tcW w:w="630" w:type="dxa"/>
            <w:vAlign w:val="bottom"/>
          </w:tcPr>
          <w:p w14:paraId="5EA11592" w14:textId="77777777" w:rsidR="00353F1D" w:rsidRPr="007E229C" w:rsidRDefault="00353F1D" w:rsidP="009C6E72">
            <w:pPr>
              <w:spacing w:line="260" w:lineRule="exact"/>
              <w:ind w:right="-108"/>
              <w:jc w:val="center"/>
              <w:rPr>
                <w:rFonts w:ascii="Arial" w:hAnsi="Arial" w:cs="Arial"/>
                <w:sz w:val="13"/>
                <w:szCs w:val="13"/>
                <w:lang w:val="en-GB"/>
              </w:rPr>
            </w:pPr>
          </w:p>
        </w:tc>
        <w:tc>
          <w:tcPr>
            <w:tcW w:w="283" w:type="dxa"/>
          </w:tcPr>
          <w:p w14:paraId="64C565FE" w14:textId="77777777" w:rsidR="00353F1D" w:rsidRPr="007E229C" w:rsidRDefault="00353F1D" w:rsidP="009C6E72">
            <w:pPr>
              <w:spacing w:line="260" w:lineRule="exact"/>
              <w:ind w:right="-108"/>
              <w:jc w:val="center"/>
              <w:rPr>
                <w:rFonts w:ascii="Arial" w:hAnsi="Arial" w:cs="Arial"/>
                <w:sz w:val="13"/>
                <w:szCs w:val="13"/>
              </w:rPr>
            </w:pPr>
          </w:p>
        </w:tc>
        <w:tc>
          <w:tcPr>
            <w:tcW w:w="617" w:type="dxa"/>
            <w:vAlign w:val="bottom"/>
          </w:tcPr>
          <w:p w14:paraId="03E6A6F5" w14:textId="77777777" w:rsidR="00353F1D" w:rsidRPr="007E229C" w:rsidRDefault="00353F1D" w:rsidP="009C6E72">
            <w:pPr>
              <w:spacing w:line="260" w:lineRule="exact"/>
              <w:ind w:right="-108"/>
              <w:jc w:val="center"/>
              <w:rPr>
                <w:rFonts w:ascii="Arial" w:hAnsi="Arial" w:cs="Arial"/>
                <w:sz w:val="13"/>
                <w:szCs w:val="13"/>
              </w:rPr>
            </w:pPr>
          </w:p>
        </w:tc>
        <w:tc>
          <w:tcPr>
            <w:tcW w:w="240" w:type="dxa"/>
          </w:tcPr>
          <w:p w14:paraId="429FA4C6" w14:textId="77777777" w:rsidR="00353F1D" w:rsidRPr="007E229C" w:rsidRDefault="00353F1D" w:rsidP="009C6E72">
            <w:pPr>
              <w:pStyle w:val="BodyText"/>
              <w:spacing w:after="0" w:line="260" w:lineRule="exact"/>
              <w:ind w:right="-110"/>
              <w:jc w:val="center"/>
              <w:rPr>
                <w:rFonts w:ascii="Arial" w:hAnsi="Arial" w:cs="Arial"/>
                <w:sz w:val="13"/>
                <w:szCs w:val="13"/>
              </w:rPr>
            </w:pPr>
          </w:p>
        </w:tc>
        <w:tc>
          <w:tcPr>
            <w:tcW w:w="840" w:type="dxa"/>
            <w:vAlign w:val="bottom"/>
          </w:tcPr>
          <w:p w14:paraId="01811A5F" w14:textId="77777777" w:rsidR="00353F1D" w:rsidRPr="007E229C" w:rsidRDefault="00353F1D" w:rsidP="009C6E72">
            <w:pPr>
              <w:spacing w:line="260" w:lineRule="exact"/>
              <w:ind w:right="-108"/>
              <w:jc w:val="center"/>
              <w:rPr>
                <w:rFonts w:ascii="Arial" w:hAnsi="Arial" w:cs="Arial"/>
                <w:sz w:val="13"/>
                <w:szCs w:val="13"/>
                <w:lang w:val="en-GB"/>
              </w:rPr>
            </w:pPr>
          </w:p>
        </w:tc>
        <w:tc>
          <w:tcPr>
            <w:tcW w:w="270" w:type="dxa"/>
          </w:tcPr>
          <w:p w14:paraId="50DD6B34" w14:textId="77777777" w:rsidR="00353F1D" w:rsidRPr="007E229C" w:rsidRDefault="00353F1D" w:rsidP="009C6E72">
            <w:pPr>
              <w:spacing w:line="260" w:lineRule="exact"/>
              <w:ind w:right="-108"/>
              <w:jc w:val="center"/>
              <w:rPr>
                <w:rFonts w:ascii="Arial" w:hAnsi="Arial" w:cs="Arial"/>
                <w:sz w:val="13"/>
                <w:szCs w:val="13"/>
              </w:rPr>
            </w:pPr>
          </w:p>
        </w:tc>
        <w:tc>
          <w:tcPr>
            <w:tcW w:w="810" w:type="dxa"/>
            <w:vAlign w:val="bottom"/>
          </w:tcPr>
          <w:p w14:paraId="596688AD" w14:textId="77777777" w:rsidR="00353F1D" w:rsidRPr="007E229C" w:rsidRDefault="00353F1D" w:rsidP="009C6E72">
            <w:pPr>
              <w:spacing w:line="260" w:lineRule="exact"/>
              <w:ind w:right="-108"/>
              <w:jc w:val="center"/>
              <w:rPr>
                <w:rFonts w:ascii="Arial" w:hAnsi="Arial" w:cs="Arial"/>
                <w:sz w:val="13"/>
                <w:szCs w:val="13"/>
              </w:rPr>
            </w:pPr>
          </w:p>
        </w:tc>
      </w:tr>
      <w:tr w:rsidR="00F10B3D" w:rsidRPr="007E229C" w14:paraId="23602CC6" w14:textId="77777777" w:rsidTr="00157476">
        <w:trPr>
          <w:cantSplit/>
          <w:trHeight w:val="355"/>
        </w:trPr>
        <w:tc>
          <w:tcPr>
            <w:tcW w:w="1080" w:type="dxa"/>
          </w:tcPr>
          <w:p w14:paraId="15F722B3" w14:textId="77777777" w:rsidR="00F10B3D" w:rsidRPr="007E229C" w:rsidRDefault="00F10B3D" w:rsidP="00F10B3D">
            <w:pPr>
              <w:tabs>
                <w:tab w:val="left" w:pos="360"/>
                <w:tab w:val="left" w:pos="900"/>
              </w:tabs>
              <w:spacing w:line="260" w:lineRule="exact"/>
              <w:ind w:right="-109"/>
              <w:rPr>
                <w:rFonts w:ascii="Arial" w:hAnsi="Arial" w:cs="Arial"/>
                <w:sz w:val="13"/>
                <w:szCs w:val="13"/>
              </w:rPr>
            </w:pPr>
            <w:r w:rsidRPr="007E229C">
              <w:rPr>
                <w:rFonts w:ascii="Arial" w:hAnsi="Arial" w:cs="Arial"/>
                <w:sz w:val="13"/>
                <w:szCs w:val="13"/>
              </w:rPr>
              <w:t>PPWE Co., Ltd.</w:t>
            </w:r>
          </w:p>
        </w:tc>
        <w:tc>
          <w:tcPr>
            <w:tcW w:w="1170" w:type="dxa"/>
            <w:vAlign w:val="bottom"/>
          </w:tcPr>
          <w:p w14:paraId="44FADCE8" w14:textId="0E7FFCB2" w:rsidR="00F10B3D" w:rsidRPr="007E229C" w:rsidRDefault="00F10B3D" w:rsidP="00F10B3D">
            <w:pPr>
              <w:tabs>
                <w:tab w:val="left" w:pos="360"/>
                <w:tab w:val="left" w:pos="900"/>
              </w:tabs>
              <w:spacing w:line="260" w:lineRule="exact"/>
              <w:ind w:right="-109"/>
              <w:jc w:val="center"/>
              <w:rPr>
                <w:rFonts w:ascii="Arial" w:hAnsi="Arial" w:cs="Arial"/>
                <w:sz w:val="13"/>
                <w:szCs w:val="13"/>
              </w:rPr>
            </w:pPr>
            <w:r w:rsidRPr="007E229C">
              <w:rPr>
                <w:rFonts w:ascii="Arial" w:hAnsi="Arial" w:cs="Arial"/>
                <w:sz w:val="13"/>
                <w:szCs w:val="13"/>
              </w:rPr>
              <w:t>Production and distribution of electric power by alternative energy</w:t>
            </w:r>
          </w:p>
        </w:tc>
        <w:tc>
          <w:tcPr>
            <w:tcW w:w="270" w:type="dxa"/>
            <w:vAlign w:val="bottom"/>
          </w:tcPr>
          <w:p w14:paraId="66F98CBE" w14:textId="77777777" w:rsidR="00F10B3D" w:rsidRPr="007E229C" w:rsidRDefault="00F10B3D" w:rsidP="00F10B3D">
            <w:pPr>
              <w:tabs>
                <w:tab w:val="left" w:pos="360"/>
                <w:tab w:val="left" w:pos="900"/>
              </w:tabs>
              <w:spacing w:line="260" w:lineRule="exact"/>
              <w:rPr>
                <w:rFonts w:ascii="Arial" w:hAnsi="Arial" w:cs="Arial"/>
                <w:sz w:val="13"/>
                <w:szCs w:val="13"/>
                <w:lang w:val="en-GB"/>
              </w:rPr>
            </w:pPr>
          </w:p>
        </w:tc>
        <w:tc>
          <w:tcPr>
            <w:tcW w:w="720" w:type="dxa"/>
          </w:tcPr>
          <w:p w14:paraId="267C5C64" w14:textId="5C40A240" w:rsidR="00F10B3D" w:rsidRPr="007E229C" w:rsidRDefault="00F10B3D" w:rsidP="00157476">
            <w:pPr>
              <w:spacing w:line="260" w:lineRule="exact"/>
              <w:ind w:right="-9"/>
              <w:rPr>
                <w:rFonts w:ascii="Arial" w:hAnsi="Arial" w:cs="Arial"/>
                <w:sz w:val="13"/>
                <w:szCs w:val="13"/>
                <w:lang w:val="en-GB"/>
              </w:rPr>
            </w:pPr>
            <w:r w:rsidRPr="007E229C">
              <w:rPr>
                <w:rFonts w:ascii="Arial" w:hAnsi="Arial" w:cs="Arial"/>
                <w:sz w:val="13"/>
                <w:szCs w:val="13"/>
                <w:lang w:val="en-GB"/>
              </w:rPr>
              <w:t>40,000</w:t>
            </w:r>
          </w:p>
        </w:tc>
        <w:tc>
          <w:tcPr>
            <w:tcW w:w="270" w:type="dxa"/>
          </w:tcPr>
          <w:p w14:paraId="0BF11D4E" w14:textId="77777777" w:rsidR="00F10B3D" w:rsidRPr="007E229C" w:rsidRDefault="00F10B3D" w:rsidP="00157476">
            <w:pPr>
              <w:spacing w:line="260" w:lineRule="exact"/>
              <w:ind w:right="-9"/>
              <w:rPr>
                <w:rFonts w:ascii="Arial" w:hAnsi="Arial" w:cs="Arial"/>
                <w:sz w:val="13"/>
                <w:szCs w:val="13"/>
                <w:lang w:val="en-GB"/>
              </w:rPr>
            </w:pPr>
          </w:p>
        </w:tc>
        <w:tc>
          <w:tcPr>
            <w:tcW w:w="720" w:type="dxa"/>
          </w:tcPr>
          <w:p w14:paraId="19DCBD6F" w14:textId="65D91B38" w:rsidR="00F10B3D" w:rsidRPr="007E229C" w:rsidRDefault="00F10B3D" w:rsidP="00157476">
            <w:pPr>
              <w:spacing w:line="260" w:lineRule="exact"/>
              <w:ind w:right="-9"/>
              <w:rPr>
                <w:rFonts w:ascii="Arial" w:hAnsi="Arial" w:cs="Arial"/>
                <w:sz w:val="13"/>
                <w:szCs w:val="13"/>
              </w:rPr>
            </w:pPr>
            <w:r w:rsidRPr="007E229C">
              <w:rPr>
                <w:rFonts w:ascii="Arial" w:hAnsi="Arial" w:cs="Arial"/>
                <w:sz w:val="13"/>
                <w:szCs w:val="13"/>
              </w:rPr>
              <w:t>40,000</w:t>
            </w:r>
          </w:p>
        </w:tc>
        <w:tc>
          <w:tcPr>
            <w:tcW w:w="283" w:type="dxa"/>
            <w:tcBorders>
              <w:left w:val="nil"/>
            </w:tcBorders>
          </w:tcPr>
          <w:p w14:paraId="445BFAAE" w14:textId="77777777" w:rsidR="00F10B3D" w:rsidRPr="007E229C" w:rsidRDefault="00F10B3D" w:rsidP="00157476">
            <w:pPr>
              <w:pStyle w:val="BodyText"/>
              <w:spacing w:after="0" w:line="260" w:lineRule="exact"/>
              <w:ind w:right="-9"/>
              <w:rPr>
                <w:rFonts w:ascii="Arial" w:hAnsi="Arial" w:cs="Arial"/>
                <w:sz w:val="13"/>
                <w:szCs w:val="13"/>
                <w:lang w:val="en-GB"/>
              </w:rPr>
            </w:pPr>
          </w:p>
        </w:tc>
        <w:tc>
          <w:tcPr>
            <w:tcW w:w="617" w:type="dxa"/>
          </w:tcPr>
          <w:p w14:paraId="57FF34D8" w14:textId="547D3F30" w:rsidR="00F10B3D" w:rsidRPr="007E229C" w:rsidRDefault="00F10B3D" w:rsidP="00157476">
            <w:pPr>
              <w:spacing w:line="260" w:lineRule="exact"/>
              <w:ind w:right="-9"/>
              <w:rPr>
                <w:rFonts w:ascii="Arial" w:hAnsi="Arial" w:cs="Arial"/>
                <w:sz w:val="13"/>
                <w:szCs w:val="13"/>
                <w:lang w:val="en-GB"/>
              </w:rPr>
            </w:pPr>
            <w:r w:rsidRPr="007E229C">
              <w:rPr>
                <w:rFonts w:ascii="Arial" w:hAnsi="Arial" w:cs="Arial"/>
                <w:sz w:val="13"/>
                <w:szCs w:val="13"/>
                <w:lang w:val="en-GB"/>
              </w:rPr>
              <w:t>49.98</w:t>
            </w:r>
          </w:p>
        </w:tc>
        <w:tc>
          <w:tcPr>
            <w:tcW w:w="238" w:type="dxa"/>
          </w:tcPr>
          <w:p w14:paraId="749B2273" w14:textId="77777777" w:rsidR="00F10B3D" w:rsidRPr="007E229C" w:rsidRDefault="00F10B3D" w:rsidP="00157476">
            <w:pPr>
              <w:spacing w:line="260" w:lineRule="exact"/>
              <w:ind w:right="-9"/>
              <w:rPr>
                <w:rFonts w:ascii="Arial" w:hAnsi="Arial" w:cs="Arial"/>
                <w:sz w:val="13"/>
                <w:szCs w:val="13"/>
                <w:lang w:val="en-GB"/>
              </w:rPr>
            </w:pPr>
          </w:p>
        </w:tc>
        <w:tc>
          <w:tcPr>
            <w:tcW w:w="572" w:type="dxa"/>
          </w:tcPr>
          <w:p w14:paraId="640304EF" w14:textId="11232998" w:rsidR="00F10B3D" w:rsidRPr="007E229C" w:rsidRDefault="00F10B3D" w:rsidP="00157476">
            <w:pPr>
              <w:spacing w:line="260" w:lineRule="exact"/>
              <w:ind w:right="-9"/>
              <w:rPr>
                <w:rFonts w:ascii="Arial" w:hAnsi="Arial" w:cs="Arial"/>
                <w:sz w:val="13"/>
                <w:szCs w:val="13"/>
              </w:rPr>
            </w:pPr>
            <w:r w:rsidRPr="007E229C">
              <w:rPr>
                <w:rFonts w:ascii="Arial" w:hAnsi="Arial" w:cs="Arial"/>
                <w:sz w:val="13"/>
                <w:szCs w:val="13"/>
                <w:cs/>
              </w:rPr>
              <w:t>49.98</w:t>
            </w:r>
          </w:p>
        </w:tc>
        <w:tc>
          <w:tcPr>
            <w:tcW w:w="270" w:type="dxa"/>
          </w:tcPr>
          <w:p w14:paraId="62E131D8" w14:textId="77777777" w:rsidR="00F10B3D" w:rsidRPr="007E229C" w:rsidRDefault="00F10B3D" w:rsidP="00157476">
            <w:pPr>
              <w:tabs>
                <w:tab w:val="left" w:pos="360"/>
              </w:tabs>
              <w:spacing w:line="260" w:lineRule="exact"/>
              <w:ind w:right="-9"/>
              <w:rPr>
                <w:rFonts w:ascii="Arial" w:hAnsi="Arial" w:cs="Arial"/>
                <w:sz w:val="13"/>
                <w:szCs w:val="13"/>
                <w:lang w:val="en-GB"/>
              </w:rPr>
            </w:pPr>
          </w:p>
        </w:tc>
        <w:tc>
          <w:tcPr>
            <w:tcW w:w="630" w:type="dxa"/>
          </w:tcPr>
          <w:p w14:paraId="2579065D" w14:textId="7983D4DA" w:rsidR="00F10B3D" w:rsidRPr="007E229C" w:rsidRDefault="00D22EA1" w:rsidP="00157476">
            <w:pPr>
              <w:spacing w:line="260" w:lineRule="exact"/>
              <w:ind w:right="-9"/>
              <w:rPr>
                <w:rFonts w:ascii="Arial" w:hAnsi="Arial" w:cs="Arial"/>
                <w:sz w:val="13"/>
                <w:szCs w:val="13"/>
              </w:rPr>
            </w:pPr>
            <w:r>
              <w:rPr>
                <w:rFonts w:ascii="Arial" w:hAnsi="Arial" w:cs="Arial"/>
                <w:sz w:val="13"/>
                <w:szCs w:val="13"/>
              </w:rPr>
              <w:t>5,943</w:t>
            </w:r>
          </w:p>
        </w:tc>
        <w:tc>
          <w:tcPr>
            <w:tcW w:w="283" w:type="dxa"/>
          </w:tcPr>
          <w:p w14:paraId="2EF5D8E8" w14:textId="77777777" w:rsidR="00F10B3D" w:rsidRPr="007E229C" w:rsidRDefault="00F10B3D" w:rsidP="00157476">
            <w:pPr>
              <w:spacing w:line="260" w:lineRule="exact"/>
              <w:ind w:right="-9"/>
              <w:rPr>
                <w:rFonts w:ascii="Arial" w:hAnsi="Arial" w:cs="Arial"/>
                <w:sz w:val="13"/>
                <w:szCs w:val="13"/>
                <w:lang w:val="en-GB"/>
              </w:rPr>
            </w:pPr>
          </w:p>
        </w:tc>
        <w:tc>
          <w:tcPr>
            <w:tcW w:w="617" w:type="dxa"/>
          </w:tcPr>
          <w:p w14:paraId="105F8255" w14:textId="2C1B9934" w:rsidR="00F10B3D" w:rsidRPr="007E229C" w:rsidRDefault="00F10B3D" w:rsidP="00157476">
            <w:pPr>
              <w:tabs>
                <w:tab w:val="decimal" w:pos="555"/>
              </w:tabs>
              <w:spacing w:line="260" w:lineRule="exact"/>
              <w:ind w:right="-9"/>
              <w:rPr>
                <w:rFonts w:ascii="Arial" w:hAnsi="Arial" w:cs="Arial"/>
                <w:sz w:val="13"/>
                <w:szCs w:val="13"/>
                <w:lang w:val="en-GB"/>
              </w:rPr>
            </w:pPr>
            <w:r w:rsidRPr="007E229C">
              <w:rPr>
                <w:rFonts w:ascii="Arial" w:hAnsi="Arial" w:cs="Arial"/>
                <w:sz w:val="13"/>
                <w:szCs w:val="13"/>
              </w:rPr>
              <w:t>6,853</w:t>
            </w:r>
          </w:p>
        </w:tc>
        <w:tc>
          <w:tcPr>
            <w:tcW w:w="240" w:type="dxa"/>
          </w:tcPr>
          <w:p w14:paraId="3B179E97" w14:textId="77777777" w:rsidR="00F10B3D" w:rsidRPr="007E229C" w:rsidRDefault="00F10B3D" w:rsidP="00157476">
            <w:pPr>
              <w:pStyle w:val="BodyText"/>
              <w:spacing w:after="0" w:line="260" w:lineRule="exact"/>
              <w:ind w:right="-110"/>
              <w:rPr>
                <w:rFonts w:ascii="Arial" w:hAnsi="Arial" w:cs="Arial"/>
                <w:sz w:val="13"/>
                <w:szCs w:val="13"/>
              </w:rPr>
            </w:pPr>
          </w:p>
        </w:tc>
        <w:tc>
          <w:tcPr>
            <w:tcW w:w="840" w:type="dxa"/>
          </w:tcPr>
          <w:p w14:paraId="73E48C7C" w14:textId="70EA9F1B" w:rsidR="00F10B3D" w:rsidRPr="007E229C" w:rsidRDefault="00D22EA1" w:rsidP="00157476">
            <w:pPr>
              <w:tabs>
                <w:tab w:val="decimal" w:pos="555"/>
              </w:tabs>
              <w:spacing w:line="260" w:lineRule="exact"/>
              <w:ind w:right="-9"/>
              <w:rPr>
                <w:rFonts w:ascii="Arial" w:hAnsi="Arial" w:cs="Arial"/>
                <w:sz w:val="13"/>
                <w:szCs w:val="13"/>
              </w:rPr>
            </w:pPr>
            <w:r>
              <w:rPr>
                <w:rFonts w:ascii="Arial" w:hAnsi="Arial" w:cs="Arial"/>
                <w:sz w:val="13"/>
                <w:szCs w:val="13"/>
              </w:rPr>
              <w:t>19,999</w:t>
            </w:r>
          </w:p>
        </w:tc>
        <w:tc>
          <w:tcPr>
            <w:tcW w:w="270" w:type="dxa"/>
          </w:tcPr>
          <w:p w14:paraId="21EE778C" w14:textId="77777777" w:rsidR="00F10B3D" w:rsidRPr="007E229C" w:rsidRDefault="00F10B3D" w:rsidP="00157476">
            <w:pPr>
              <w:spacing w:line="260" w:lineRule="exact"/>
              <w:ind w:right="-108"/>
              <w:rPr>
                <w:rFonts w:ascii="Arial" w:hAnsi="Arial" w:cs="Arial"/>
                <w:sz w:val="13"/>
                <w:szCs w:val="13"/>
              </w:rPr>
            </w:pPr>
          </w:p>
        </w:tc>
        <w:tc>
          <w:tcPr>
            <w:tcW w:w="810" w:type="dxa"/>
          </w:tcPr>
          <w:p w14:paraId="718556CF" w14:textId="105E2B0B" w:rsidR="00F10B3D" w:rsidRPr="007E229C" w:rsidRDefault="00F10B3D" w:rsidP="00157476">
            <w:pPr>
              <w:tabs>
                <w:tab w:val="decimal" w:pos="555"/>
              </w:tabs>
              <w:spacing w:line="260" w:lineRule="exact"/>
              <w:ind w:right="-9"/>
              <w:rPr>
                <w:rFonts w:ascii="Arial" w:hAnsi="Arial" w:cs="Arial"/>
                <w:sz w:val="13"/>
                <w:szCs w:val="13"/>
              </w:rPr>
            </w:pPr>
            <w:r w:rsidRPr="007E229C">
              <w:rPr>
                <w:rFonts w:ascii="Arial" w:hAnsi="Arial" w:cs="Arial"/>
                <w:sz w:val="13"/>
                <w:szCs w:val="13"/>
              </w:rPr>
              <w:t>19,999</w:t>
            </w:r>
          </w:p>
        </w:tc>
      </w:tr>
      <w:tr w:rsidR="00F10B3D" w:rsidRPr="007E229C" w14:paraId="5E3CC043" w14:textId="77777777" w:rsidTr="004D37AA">
        <w:trPr>
          <w:cantSplit/>
          <w:trHeight w:val="169"/>
        </w:trPr>
        <w:tc>
          <w:tcPr>
            <w:tcW w:w="4230" w:type="dxa"/>
            <w:gridSpan w:val="6"/>
          </w:tcPr>
          <w:p w14:paraId="013B4796" w14:textId="6B502925" w:rsidR="00F10B3D" w:rsidRPr="007E229C" w:rsidRDefault="00F10B3D" w:rsidP="00F10B3D">
            <w:pPr>
              <w:tabs>
                <w:tab w:val="left" w:pos="360"/>
                <w:tab w:val="left" w:pos="900"/>
              </w:tabs>
              <w:spacing w:line="260" w:lineRule="exact"/>
              <w:ind w:right="-109"/>
              <w:rPr>
                <w:rFonts w:ascii="Arial" w:hAnsi="Arial" w:cs="Arial"/>
                <w:sz w:val="13"/>
                <w:szCs w:val="13"/>
              </w:rPr>
            </w:pPr>
            <w:r w:rsidRPr="007E229C">
              <w:rPr>
                <w:rFonts w:ascii="Arial" w:hAnsi="Arial" w:cs="Arial"/>
                <w:sz w:val="13"/>
                <w:szCs w:val="13"/>
              </w:rPr>
              <w:t xml:space="preserve">Less: Allowance for impairment of investments on associate </w:t>
            </w:r>
          </w:p>
        </w:tc>
        <w:tc>
          <w:tcPr>
            <w:tcW w:w="283" w:type="dxa"/>
            <w:tcBorders>
              <w:left w:val="nil"/>
            </w:tcBorders>
            <w:vAlign w:val="bottom"/>
          </w:tcPr>
          <w:p w14:paraId="5A35F4C5" w14:textId="77777777" w:rsidR="00F10B3D" w:rsidRPr="007E229C" w:rsidRDefault="00F10B3D" w:rsidP="00F10B3D">
            <w:pPr>
              <w:pStyle w:val="BodyText"/>
              <w:spacing w:after="0" w:line="260" w:lineRule="exact"/>
              <w:ind w:right="-9"/>
              <w:jc w:val="right"/>
              <w:rPr>
                <w:rFonts w:ascii="Arial" w:hAnsi="Arial" w:cs="Arial"/>
                <w:sz w:val="13"/>
                <w:szCs w:val="13"/>
                <w:lang w:val="en-GB"/>
              </w:rPr>
            </w:pPr>
          </w:p>
        </w:tc>
        <w:tc>
          <w:tcPr>
            <w:tcW w:w="617" w:type="dxa"/>
            <w:vAlign w:val="bottom"/>
          </w:tcPr>
          <w:p w14:paraId="62FC1B02" w14:textId="77777777" w:rsidR="00F10B3D" w:rsidRPr="007E229C" w:rsidRDefault="00F10B3D" w:rsidP="00F10B3D">
            <w:pPr>
              <w:spacing w:line="260" w:lineRule="exact"/>
              <w:ind w:right="-9"/>
              <w:jc w:val="right"/>
              <w:rPr>
                <w:rFonts w:ascii="Arial" w:hAnsi="Arial" w:cs="Arial"/>
                <w:sz w:val="13"/>
                <w:szCs w:val="13"/>
                <w:lang w:val="en-GB"/>
              </w:rPr>
            </w:pPr>
          </w:p>
        </w:tc>
        <w:tc>
          <w:tcPr>
            <w:tcW w:w="238" w:type="dxa"/>
            <w:vAlign w:val="bottom"/>
          </w:tcPr>
          <w:p w14:paraId="7CA5012D" w14:textId="77777777" w:rsidR="00F10B3D" w:rsidRPr="007E229C" w:rsidRDefault="00F10B3D" w:rsidP="00F10B3D">
            <w:pPr>
              <w:spacing w:line="260" w:lineRule="exact"/>
              <w:ind w:right="-9"/>
              <w:jc w:val="right"/>
              <w:rPr>
                <w:rFonts w:ascii="Arial" w:hAnsi="Arial" w:cs="Arial"/>
                <w:sz w:val="13"/>
                <w:szCs w:val="13"/>
                <w:lang w:val="en-GB"/>
              </w:rPr>
            </w:pPr>
          </w:p>
        </w:tc>
        <w:tc>
          <w:tcPr>
            <w:tcW w:w="572" w:type="dxa"/>
            <w:vAlign w:val="bottom"/>
          </w:tcPr>
          <w:p w14:paraId="612B194D" w14:textId="77777777" w:rsidR="00F10B3D" w:rsidRPr="007E229C" w:rsidRDefault="00F10B3D" w:rsidP="00F10B3D">
            <w:pPr>
              <w:spacing w:line="260" w:lineRule="exact"/>
              <w:ind w:right="-9"/>
              <w:jc w:val="right"/>
              <w:rPr>
                <w:rFonts w:ascii="Arial" w:hAnsi="Arial" w:cs="Arial"/>
                <w:sz w:val="13"/>
                <w:szCs w:val="13"/>
                <w:lang w:val="en-GB"/>
              </w:rPr>
            </w:pPr>
          </w:p>
        </w:tc>
        <w:tc>
          <w:tcPr>
            <w:tcW w:w="270" w:type="dxa"/>
            <w:vAlign w:val="bottom"/>
          </w:tcPr>
          <w:p w14:paraId="4D7685D9" w14:textId="77777777" w:rsidR="00F10B3D" w:rsidRPr="007E229C" w:rsidRDefault="00F10B3D" w:rsidP="00F10B3D">
            <w:pPr>
              <w:tabs>
                <w:tab w:val="left" w:pos="360"/>
              </w:tabs>
              <w:spacing w:line="260" w:lineRule="exact"/>
              <w:ind w:right="-9"/>
              <w:jc w:val="right"/>
              <w:rPr>
                <w:rFonts w:ascii="Arial" w:hAnsi="Arial" w:cs="Arial"/>
                <w:sz w:val="13"/>
                <w:szCs w:val="13"/>
                <w:lang w:val="en-GB"/>
              </w:rPr>
            </w:pPr>
          </w:p>
        </w:tc>
        <w:tc>
          <w:tcPr>
            <w:tcW w:w="630" w:type="dxa"/>
            <w:tcBorders>
              <w:bottom w:val="single" w:sz="4" w:space="0" w:color="auto"/>
            </w:tcBorders>
            <w:vAlign w:val="bottom"/>
          </w:tcPr>
          <w:p w14:paraId="56F9BEBB" w14:textId="0A0D5D7A" w:rsidR="00F10B3D" w:rsidRPr="007E229C" w:rsidRDefault="00D22EA1" w:rsidP="00F10B3D">
            <w:pPr>
              <w:tabs>
                <w:tab w:val="left" w:pos="360"/>
              </w:tabs>
              <w:spacing w:line="260" w:lineRule="exact"/>
              <w:ind w:right="-9"/>
              <w:jc w:val="right"/>
              <w:rPr>
                <w:rFonts w:ascii="Arial" w:hAnsi="Arial" w:cs="Arial"/>
                <w:sz w:val="13"/>
                <w:szCs w:val="13"/>
                <w:lang w:val="en-GB"/>
              </w:rPr>
            </w:pPr>
            <w:r>
              <w:rPr>
                <w:rFonts w:ascii="Arial" w:hAnsi="Arial" w:cs="Arial"/>
                <w:sz w:val="13"/>
                <w:szCs w:val="13"/>
                <w:lang w:val="en-GB"/>
              </w:rPr>
              <w:t>-</w:t>
            </w:r>
          </w:p>
        </w:tc>
        <w:tc>
          <w:tcPr>
            <w:tcW w:w="283" w:type="dxa"/>
            <w:vAlign w:val="bottom"/>
          </w:tcPr>
          <w:p w14:paraId="4616F129" w14:textId="65426ABB" w:rsidR="00F10B3D" w:rsidRPr="007E229C" w:rsidRDefault="00F10B3D" w:rsidP="00F10B3D">
            <w:pPr>
              <w:spacing w:line="260" w:lineRule="exact"/>
              <w:ind w:right="-9"/>
              <w:jc w:val="right"/>
              <w:rPr>
                <w:rFonts w:ascii="Arial" w:hAnsi="Arial" w:cs="Arial"/>
                <w:sz w:val="13"/>
                <w:szCs w:val="13"/>
                <w:lang w:val="en-GB"/>
              </w:rPr>
            </w:pPr>
          </w:p>
        </w:tc>
        <w:tc>
          <w:tcPr>
            <w:tcW w:w="617" w:type="dxa"/>
            <w:tcBorders>
              <w:bottom w:val="single" w:sz="4" w:space="0" w:color="auto"/>
            </w:tcBorders>
            <w:vAlign w:val="bottom"/>
          </w:tcPr>
          <w:p w14:paraId="792E9AF1" w14:textId="22CC1D41" w:rsidR="00F10B3D" w:rsidRPr="007E229C" w:rsidRDefault="00F10B3D" w:rsidP="00F10B3D">
            <w:pPr>
              <w:tabs>
                <w:tab w:val="decimal" w:pos="555"/>
              </w:tabs>
              <w:spacing w:line="260" w:lineRule="exact"/>
              <w:ind w:right="-9"/>
              <w:rPr>
                <w:rFonts w:ascii="Arial" w:hAnsi="Arial" w:cs="Arial"/>
                <w:sz w:val="13"/>
                <w:szCs w:val="13"/>
                <w:lang w:val="en-GB"/>
              </w:rPr>
            </w:pPr>
            <w:r w:rsidRPr="007E229C">
              <w:rPr>
                <w:rFonts w:ascii="Arial" w:hAnsi="Arial" w:cs="Arial"/>
                <w:sz w:val="13"/>
                <w:szCs w:val="13"/>
                <w:lang w:val="en-GB"/>
              </w:rPr>
              <w:t xml:space="preserve">        -</w:t>
            </w:r>
          </w:p>
        </w:tc>
        <w:tc>
          <w:tcPr>
            <w:tcW w:w="240" w:type="dxa"/>
            <w:vAlign w:val="bottom"/>
          </w:tcPr>
          <w:p w14:paraId="0BFB02B8" w14:textId="6DB07243" w:rsidR="00F10B3D" w:rsidRPr="007E229C" w:rsidRDefault="00F10B3D" w:rsidP="00F10B3D">
            <w:pPr>
              <w:pStyle w:val="BodyText"/>
              <w:spacing w:after="0" w:line="260" w:lineRule="exact"/>
              <w:ind w:right="-110"/>
              <w:jc w:val="center"/>
              <w:rPr>
                <w:rFonts w:ascii="Arial" w:hAnsi="Arial" w:cs="Arial"/>
                <w:sz w:val="13"/>
                <w:szCs w:val="13"/>
              </w:rPr>
            </w:pPr>
          </w:p>
        </w:tc>
        <w:tc>
          <w:tcPr>
            <w:tcW w:w="840" w:type="dxa"/>
            <w:tcBorders>
              <w:bottom w:val="single" w:sz="4" w:space="0" w:color="auto"/>
            </w:tcBorders>
            <w:vAlign w:val="bottom"/>
          </w:tcPr>
          <w:p w14:paraId="37A4075D" w14:textId="799ABBEA" w:rsidR="00F10B3D" w:rsidRPr="007E229C" w:rsidRDefault="00D22EA1" w:rsidP="004D37AA">
            <w:pPr>
              <w:tabs>
                <w:tab w:val="decimal" w:pos="555"/>
              </w:tabs>
              <w:spacing w:line="260" w:lineRule="exact"/>
              <w:ind w:right="-9"/>
              <w:rPr>
                <w:rFonts w:ascii="Arial" w:hAnsi="Arial" w:cs="Arial"/>
                <w:sz w:val="13"/>
                <w:szCs w:val="16"/>
              </w:rPr>
            </w:pPr>
            <w:r>
              <w:rPr>
                <w:rFonts w:ascii="Arial" w:hAnsi="Arial" w:cs="Arial"/>
                <w:sz w:val="13"/>
                <w:szCs w:val="16"/>
              </w:rPr>
              <w:t>(12,640)</w:t>
            </w:r>
          </w:p>
        </w:tc>
        <w:tc>
          <w:tcPr>
            <w:tcW w:w="270" w:type="dxa"/>
            <w:vAlign w:val="bottom"/>
          </w:tcPr>
          <w:p w14:paraId="2ABB4F4E" w14:textId="30030D86" w:rsidR="00F10B3D" w:rsidRPr="007E229C" w:rsidRDefault="00F10B3D" w:rsidP="00F10B3D">
            <w:pPr>
              <w:spacing w:line="260" w:lineRule="exact"/>
              <w:ind w:right="-108"/>
              <w:jc w:val="center"/>
              <w:rPr>
                <w:rFonts w:ascii="Arial" w:hAnsi="Arial" w:cs="Arial"/>
                <w:sz w:val="13"/>
                <w:szCs w:val="13"/>
              </w:rPr>
            </w:pPr>
          </w:p>
        </w:tc>
        <w:tc>
          <w:tcPr>
            <w:tcW w:w="810" w:type="dxa"/>
            <w:tcBorders>
              <w:bottom w:val="single" w:sz="4" w:space="0" w:color="auto"/>
            </w:tcBorders>
            <w:vAlign w:val="bottom"/>
          </w:tcPr>
          <w:p w14:paraId="6EDE38FA" w14:textId="08FE6A62" w:rsidR="00F10B3D" w:rsidRPr="007E229C" w:rsidRDefault="00F10B3D" w:rsidP="004D37AA">
            <w:pPr>
              <w:tabs>
                <w:tab w:val="decimal" w:pos="555"/>
              </w:tabs>
              <w:spacing w:line="260" w:lineRule="exact"/>
              <w:ind w:right="-9"/>
              <w:rPr>
                <w:rFonts w:ascii="Arial" w:hAnsi="Arial" w:cs="Arial"/>
                <w:sz w:val="13"/>
                <w:szCs w:val="13"/>
              </w:rPr>
            </w:pPr>
            <w:r w:rsidRPr="007E229C">
              <w:rPr>
                <w:rFonts w:ascii="Arial" w:hAnsi="Arial" w:cs="Arial"/>
                <w:sz w:val="13"/>
                <w:szCs w:val="13"/>
              </w:rPr>
              <w:t>(12,640)</w:t>
            </w:r>
          </w:p>
        </w:tc>
      </w:tr>
      <w:tr w:rsidR="00F10B3D" w:rsidRPr="007E229C" w14:paraId="3DB3A730" w14:textId="77777777" w:rsidTr="004D37AA">
        <w:trPr>
          <w:cantSplit/>
          <w:trHeight w:val="140"/>
        </w:trPr>
        <w:tc>
          <w:tcPr>
            <w:tcW w:w="1080" w:type="dxa"/>
          </w:tcPr>
          <w:p w14:paraId="2F302710" w14:textId="7A5B7E3D" w:rsidR="00F10B3D" w:rsidRPr="007E229C" w:rsidRDefault="00F10B3D" w:rsidP="00F10B3D">
            <w:pPr>
              <w:tabs>
                <w:tab w:val="left" w:pos="360"/>
                <w:tab w:val="left" w:pos="900"/>
              </w:tabs>
              <w:spacing w:line="260" w:lineRule="exact"/>
              <w:ind w:right="-109"/>
              <w:rPr>
                <w:rFonts w:ascii="Arial" w:hAnsi="Arial" w:cs="Arial"/>
                <w:sz w:val="13"/>
                <w:szCs w:val="13"/>
                <w:lang w:val="en-GB"/>
              </w:rPr>
            </w:pPr>
            <w:r w:rsidRPr="007E229C">
              <w:rPr>
                <w:rFonts w:ascii="Arial" w:hAnsi="Arial" w:cs="Arial"/>
                <w:sz w:val="13"/>
                <w:szCs w:val="13"/>
                <w:lang w:val="en-GB"/>
              </w:rPr>
              <w:t>Net</w:t>
            </w:r>
          </w:p>
        </w:tc>
        <w:tc>
          <w:tcPr>
            <w:tcW w:w="1170" w:type="dxa"/>
          </w:tcPr>
          <w:p w14:paraId="65575106" w14:textId="77777777" w:rsidR="00F10B3D" w:rsidRPr="007E229C" w:rsidRDefault="00F10B3D" w:rsidP="00F10B3D">
            <w:pPr>
              <w:tabs>
                <w:tab w:val="left" w:pos="360"/>
                <w:tab w:val="left" w:pos="900"/>
              </w:tabs>
              <w:spacing w:line="260" w:lineRule="exact"/>
              <w:ind w:right="-109"/>
              <w:jc w:val="center"/>
              <w:rPr>
                <w:rFonts w:ascii="Arial" w:hAnsi="Arial" w:cs="Arial"/>
                <w:sz w:val="13"/>
                <w:szCs w:val="13"/>
                <w:lang w:val="en-GB"/>
              </w:rPr>
            </w:pPr>
          </w:p>
        </w:tc>
        <w:tc>
          <w:tcPr>
            <w:tcW w:w="270" w:type="dxa"/>
          </w:tcPr>
          <w:p w14:paraId="61CC4691" w14:textId="77777777" w:rsidR="00F10B3D" w:rsidRPr="007E229C" w:rsidRDefault="00F10B3D" w:rsidP="00F10B3D">
            <w:pPr>
              <w:spacing w:line="260" w:lineRule="exact"/>
              <w:ind w:right="-9"/>
              <w:jc w:val="center"/>
              <w:rPr>
                <w:rFonts w:ascii="Arial" w:hAnsi="Arial" w:cs="Arial"/>
                <w:sz w:val="13"/>
                <w:szCs w:val="13"/>
                <w:lang w:val="en-GB"/>
              </w:rPr>
            </w:pPr>
          </w:p>
        </w:tc>
        <w:tc>
          <w:tcPr>
            <w:tcW w:w="720" w:type="dxa"/>
          </w:tcPr>
          <w:p w14:paraId="74BC1E63" w14:textId="77777777" w:rsidR="00F10B3D" w:rsidRPr="007E229C" w:rsidRDefault="00F10B3D" w:rsidP="00F10B3D">
            <w:pPr>
              <w:spacing w:line="260" w:lineRule="exact"/>
              <w:ind w:right="-9"/>
              <w:jc w:val="center"/>
              <w:rPr>
                <w:rFonts w:ascii="Arial" w:hAnsi="Arial" w:cs="Arial"/>
                <w:sz w:val="13"/>
                <w:szCs w:val="13"/>
                <w:lang w:val="en-GB"/>
              </w:rPr>
            </w:pPr>
          </w:p>
        </w:tc>
        <w:tc>
          <w:tcPr>
            <w:tcW w:w="270" w:type="dxa"/>
          </w:tcPr>
          <w:p w14:paraId="6FE6A383" w14:textId="77777777" w:rsidR="00F10B3D" w:rsidRPr="007E229C" w:rsidRDefault="00F10B3D" w:rsidP="00F10B3D">
            <w:pPr>
              <w:spacing w:line="260" w:lineRule="exact"/>
              <w:ind w:right="-9"/>
              <w:jc w:val="center"/>
              <w:rPr>
                <w:rFonts w:ascii="Arial" w:hAnsi="Arial" w:cs="Arial"/>
                <w:sz w:val="13"/>
                <w:szCs w:val="13"/>
                <w:lang w:val="en-GB"/>
              </w:rPr>
            </w:pPr>
          </w:p>
        </w:tc>
        <w:tc>
          <w:tcPr>
            <w:tcW w:w="720" w:type="dxa"/>
          </w:tcPr>
          <w:p w14:paraId="7E1BD9FD" w14:textId="77777777" w:rsidR="00F10B3D" w:rsidRPr="007E229C" w:rsidRDefault="00F10B3D" w:rsidP="00F10B3D">
            <w:pPr>
              <w:spacing w:line="260" w:lineRule="exact"/>
              <w:ind w:right="-9"/>
              <w:jc w:val="center"/>
              <w:rPr>
                <w:rFonts w:ascii="Arial" w:hAnsi="Arial" w:cs="Arial"/>
                <w:sz w:val="13"/>
                <w:szCs w:val="13"/>
                <w:lang w:val="en-GB"/>
              </w:rPr>
            </w:pPr>
          </w:p>
        </w:tc>
        <w:tc>
          <w:tcPr>
            <w:tcW w:w="283" w:type="dxa"/>
            <w:tcBorders>
              <w:left w:val="nil"/>
            </w:tcBorders>
          </w:tcPr>
          <w:p w14:paraId="0D86B36D" w14:textId="77777777" w:rsidR="00F10B3D" w:rsidRPr="007E229C" w:rsidRDefault="00F10B3D" w:rsidP="00F10B3D">
            <w:pPr>
              <w:pStyle w:val="BodyText"/>
              <w:spacing w:after="0" w:line="260" w:lineRule="exact"/>
              <w:ind w:right="-9"/>
              <w:jc w:val="center"/>
              <w:rPr>
                <w:rFonts w:ascii="Arial" w:hAnsi="Arial" w:cs="Arial"/>
                <w:sz w:val="13"/>
                <w:szCs w:val="13"/>
                <w:lang w:val="en-GB"/>
              </w:rPr>
            </w:pPr>
          </w:p>
        </w:tc>
        <w:tc>
          <w:tcPr>
            <w:tcW w:w="617" w:type="dxa"/>
          </w:tcPr>
          <w:p w14:paraId="039E2176" w14:textId="77777777" w:rsidR="00F10B3D" w:rsidRPr="007E229C" w:rsidRDefault="00F10B3D" w:rsidP="00F10B3D">
            <w:pPr>
              <w:spacing w:line="260" w:lineRule="exact"/>
              <w:ind w:right="-9"/>
              <w:jc w:val="center"/>
              <w:rPr>
                <w:rFonts w:ascii="Arial" w:hAnsi="Arial" w:cs="Arial"/>
                <w:sz w:val="13"/>
                <w:szCs w:val="13"/>
                <w:lang w:val="en-GB"/>
              </w:rPr>
            </w:pPr>
          </w:p>
        </w:tc>
        <w:tc>
          <w:tcPr>
            <w:tcW w:w="238" w:type="dxa"/>
          </w:tcPr>
          <w:p w14:paraId="64765C92" w14:textId="77777777" w:rsidR="00F10B3D" w:rsidRPr="007E229C" w:rsidRDefault="00F10B3D" w:rsidP="00F10B3D">
            <w:pPr>
              <w:spacing w:line="260" w:lineRule="exact"/>
              <w:ind w:right="-9"/>
              <w:jc w:val="center"/>
              <w:rPr>
                <w:rFonts w:ascii="Arial" w:hAnsi="Arial" w:cs="Arial"/>
                <w:sz w:val="13"/>
                <w:szCs w:val="13"/>
                <w:lang w:val="en-GB"/>
              </w:rPr>
            </w:pPr>
          </w:p>
        </w:tc>
        <w:tc>
          <w:tcPr>
            <w:tcW w:w="572" w:type="dxa"/>
          </w:tcPr>
          <w:p w14:paraId="2BCA296D" w14:textId="77777777" w:rsidR="00F10B3D" w:rsidRPr="007E229C" w:rsidRDefault="00F10B3D" w:rsidP="00F10B3D">
            <w:pPr>
              <w:spacing w:line="260" w:lineRule="exact"/>
              <w:ind w:right="-9"/>
              <w:jc w:val="center"/>
              <w:rPr>
                <w:rFonts w:ascii="Arial" w:hAnsi="Arial" w:cs="Arial"/>
                <w:sz w:val="13"/>
                <w:szCs w:val="13"/>
                <w:lang w:val="en-GB"/>
              </w:rPr>
            </w:pPr>
          </w:p>
        </w:tc>
        <w:tc>
          <w:tcPr>
            <w:tcW w:w="270" w:type="dxa"/>
          </w:tcPr>
          <w:p w14:paraId="05A41304" w14:textId="77777777" w:rsidR="00F10B3D" w:rsidRPr="007E229C" w:rsidRDefault="00F10B3D" w:rsidP="00F10B3D">
            <w:pPr>
              <w:tabs>
                <w:tab w:val="left" w:pos="360"/>
              </w:tabs>
              <w:spacing w:line="260" w:lineRule="exact"/>
              <w:ind w:right="-9"/>
              <w:jc w:val="center"/>
              <w:rPr>
                <w:rFonts w:ascii="Arial" w:hAnsi="Arial" w:cs="Arial"/>
                <w:sz w:val="13"/>
                <w:szCs w:val="13"/>
                <w:lang w:val="en-GB"/>
              </w:rPr>
            </w:pPr>
          </w:p>
        </w:tc>
        <w:tc>
          <w:tcPr>
            <w:tcW w:w="630" w:type="dxa"/>
            <w:tcBorders>
              <w:top w:val="single" w:sz="4" w:space="0" w:color="auto"/>
              <w:bottom w:val="double" w:sz="4" w:space="0" w:color="auto"/>
            </w:tcBorders>
          </w:tcPr>
          <w:p w14:paraId="027A40D2" w14:textId="4FE1A78B" w:rsidR="00F10B3D" w:rsidRPr="007E229C" w:rsidRDefault="00D22EA1" w:rsidP="00F10B3D">
            <w:pPr>
              <w:spacing w:line="260" w:lineRule="exact"/>
              <w:ind w:right="-9"/>
              <w:jc w:val="right"/>
              <w:rPr>
                <w:rFonts w:ascii="Arial" w:hAnsi="Arial" w:cs="Arial"/>
                <w:sz w:val="13"/>
                <w:szCs w:val="13"/>
              </w:rPr>
            </w:pPr>
            <w:r>
              <w:rPr>
                <w:rFonts w:ascii="Arial" w:hAnsi="Arial" w:cs="Arial"/>
                <w:sz w:val="13"/>
                <w:szCs w:val="13"/>
              </w:rPr>
              <w:t>5,943</w:t>
            </w:r>
          </w:p>
        </w:tc>
        <w:tc>
          <w:tcPr>
            <w:tcW w:w="283" w:type="dxa"/>
          </w:tcPr>
          <w:p w14:paraId="27156CE4" w14:textId="77777777" w:rsidR="00F10B3D" w:rsidRPr="007E229C" w:rsidRDefault="00F10B3D" w:rsidP="00F10B3D">
            <w:pPr>
              <w:spacing w:line="260" w:lineRule="exact"/>
              <w:ind w:right="-9"/>
              <w:jc w:val="center"/>
              <w:rPr>
                <w:rFonts w:ascii="Arial" w:hAnsi="Arial" w:cs="Arial"/>
                <w:sz w:val="13"/>
                <w:szCs w:val="13"/>
                <w:lang w:val="en-GB"/>
              </w:rPr>
            </w:pPr>
          </w:p>
        </w:tc>
        <w:tc>
          <w:tcPr>
            <w:tcW w:w="617" w:type="dxa"/>
            <w:tcBorders>
              <w:top w:val="single" w:sz="4" w:space="0" w:color="auto"/>
              <w:bottom w:val="double" w:sz="4" w:space="0" w:color="auto"/>
            </w:tcBorders>
          </w:tcPr>
          <w:p w14:paraId="7BFF2DEF" w14:textId="2AD44A47" w:rsidR="00F10B3D" w:rsidRPr="007E229C" w:rsidRDefault="00F10B3D" w:rsidP="00F10B3D">
            <w:pPr>
              <w:tabs>
                <w:tab w:val="decimal" w:pos="555"/>
              </w:tabs>
              <w:spacing w:line="260" w:lineRule="exact"/>
              <w:ind w:right="-9"/>
              <w:rPr>
                <w:rFonts w:ascii="Arial" w:hAnsi="Arial" w:cs="Arial"/>
                <w:sz w:val="13"/>
                <w:szCs w:val="13"/>
                <w:lang w:val="en-GB"/>
              </w:rPr>
            </w:pPr>
            <w:r w:rsidRPr="007E229C">
              <w:rPr>
                <w:rFonts w:ascii="Arial" w:hAnsi="Arial" w:cs="Arial"/>
                <w:sz w:val="13"/>
                <w:szCs w:val="13"/>
              </w:rPr>
              <w:t>6,853</w:t>
            </w:r>
          </w:p>
        </w:tc>
        <w:tc>
          <w:tcPr>
            <w:tcW w:w="240" w:type="dxa"/>
          </w:tcPr>
          <w:p w14:paraId="07922922" w14:textId="77777777" w:rsidR="00F10B3D" w:rsidRPr="007E229C" w:rsidRDefault="00F10B3D" w:rsidP="00F10B3D">
            <w:pPr>
              <w:pStyle w:val="BodyText"/>
              <w:spacing w:after="0" w:line="260" w:lineRule="exact"/>
              <w:ind w:right="-110"/>
              <w:jc w:val="center"/>
              <w:rPr>
                <w:rFonts w:ascii="Arial" w:hAnsi="Arial" w:cs="Arial"/>
                <w:sz w:val="13"/>
                <w:szCs w:val="13"/>
                <w:lang w:val="en-GB"/>
              </w:rPr>
            </w:pPr>
          </w:p>
        </w:tc>
        <w:tc>
          <w:tcPr>
            <w:tcW w:w="840" w:type="dxa"/>
            <w:tcBorders>
              <w:top w:val="single" w:sz="4" w:space="0" w:color="auto"/>
              <w:bottom w:val="double" w:sz="4" w:space="0" w:color="auto"/>
            </w:tcBorders>
          </w:tcPr>
          <w:p w14:paraId="0D40A1D8" w14:textId="619E1EB8" w:rsidR="00F10B3D" w:rsidRPr="007E229C" w:rsidRDefault="00D22EA1" w:rsidP="004D37AA">
            <w:pPr>
              <w:tabs>
                <w:tab w:val="decimal" w:pos="555"/>
              </w:tabs>
              <w:spacing w:line="260" w:lineRule="exact"/>
              <w:ind w:right="-9"/>
              <w:rPr>
                <w:rFonts w:ascii="Arial" w:hAnsi="Arial" w:cs="Arial"/>
                <w:sz w:val="13"/>
                <w:szCs w:val="13"/>
                <w:lang w:val="en-GB"/>
              </w:rPr>
            </w:pPr>
            <w:r>
              <w:rPr>
                <w:rFonts w:ascii="Arial" w:hAnsi="Arial" w:cs="Arial"/>
                <w:sz w:val="13"/>
                <w:szCs w:val="13"/>
                <w:lang w:val="en-GB"/>
              </w:rPr>
              <w:t>7,359</w:t>
            </w:r>
          </w:p>
        </w:tc>
        <w:tc>
          <w:tcPr>
            <w:tcW w:w="270" w:type="dxa"/>
          </w:tcPr>
          <w:p w14:paraId="038DA08F" w14:textId="77777777" w:rsidR="00F10B3D" w:rsidRPr="007E229C" w:rsidRDefault="00F10B3D" w:rsidP="00F10B3D">
            <w:pPr>
              <w:spacing w:line="260" w:lineRule="exact"/>
              <w:ind w:right="-108"/>
              <w:jc w:val="center"/>
              <w:rPr>
                <w:rFonts w:ascii="Arial" w:hAnsi="Arial" w:cs="Arial"/>
                <w:sz w:val="13"/>
                <w:szCs w:val="13"/>
                <w:lang w:val="en-GB"/>
              </w:rPr>
            </w:pPr>
          </w:p>
        </w:tc>
        <w:tc>
          <w:tcPr>
            <w:tcW w:w="810" w:type="dxa"/>
            <w:tcBorders>
              <w:top w:val="single" w:sz="4" w:space="0" w:color="auto"/>
              <w:bottom w:val="double" w:sz="4" w:space="0" w:color="auto"/>
            </w:tcBorders>
          </w:tcPr>
          <w:p w14:paraId="6B552D31" w14:textId="06427FBC" w:rsidR="00F10B3D" w:rsidRPr="007E229C" w:rsidRDefault="00F10B3D" w:rsidP="004D37AA">
            <w:pPr>
              <w:tabs>
                <w:tab w:val="decimal" w:pos="555"/>
              </w:tabs>
              <w:spacing w:line="260" w:lineRule="exact"/>
              <w:ind w:right="-9"/>
              <w:rPr>
                <w:rFonts w:ascii="Arial" w:hAnsi="Arial" w:cs="Arial"/>
                <w:sz w:val="13"/>
                <w:szCs w:val="13"/>
              </w:rPr>
            </w:pPr>
            <w:r w:rsidRPr="004D37AA">
              <w:rPr>
                <w:rFonts w:ascii="Arial" w:hAnsi="Arial" w:cs="Arial"/>
                <w:sz w:val="13"/>
                <w:szCs w:val="13"/>
              </w:rPr>
              <w:t>7,359</w:t>
            </w:r>
          </w:p>
        </w:tc>
      </w:tr>
    </w:tbl>
    <w:p w14:paraId="165482DB" w14:textId="77777777" w:rsidR="00157476" w:rsidRDefault="00157476" w:rsidP="00353F1D">
      <w:pPr>
        <w:pStyle w:val="BodyText"/>
        <w:spacing w:before="240" w:line="380" w:lineRule="exact"/>
        <w:ind w:left="547"/>
        <w:jc w:val="both"/>
        <w:rPr>
          <w:rFonts w:ascii="Arial" w:eastAsia="Arial Unicode MS" w:hAnsi="Arial" w:cs="Arial"/>
          <w:sz w:val="22"/>
          <w:szCs w:val="22"/>
          <w:lang w:val="en-GB"/>
        </w:rPr>
      </w:pPr>
    </w:p>
    <w:p w14:paraId="27B2020C" w14:textId="77777777" w:rsidR="00157476" w:rsidRDefault="00157476">
      <w:pPr>
        <w:rPr>
          <w:rFonts w:ascii="Arial" w:eastAsia="Arial Unicode MS" w:hAnsi="Arial" w:cs="Arial"/>
          <w:sz w:val="22"/>
          <w:szCs w:val="22"/>
          <w:lang w:val="en-GB"/>
        </w:rPr>
      </w:pPr>
      <w:r>
        <w:rPr>
          <w:rFonts w:ascii="Arial" w:eastAsia="Arial Unicode MS" w:hAnsi="Arial" w:cs="Arial"/>
          <w:sz w:val="22"/>
          <w:szCs w:val="22"/>
          <w:lang w:val="en-GB"/>
        </w:rPr>
        <w:br w:type="page"/>
      </w:r>
    </w:p>
    <w:p w14:paraId="69E4432C" w14:textId="5AC09951" w:rsidR="00F4497B" w:rsidRPr="007E229C" w:rsidRDefault="004E6BA9" w:rsidP="00353F1D">
      <w:pPr>
        <w:pStyle w:val="BodyText"/>
        <w:spacing w:before="240" w:line="380" w:lineRule="exact"/>
        <w:ind w:left="547"/>
        <w:jc w:val="both"/>
        <w:rPr>
          <w:rFonts w:ascii="Arial" w:eastAsia="Arial Unicode MS" w:hAnsi="Arial" w:cs="Arial"/>
          <w:sz w:val="20"/>
          <w:szCs w:val="20"/>
          <w:lang w:val="en-GB"/>
        </w:rPr>
      </w:pPr>
      <w:r>
        <w:rPr>
          <w:rFonts w:ascii="Arial" w:eastAsia="Arial Unicode MS" w:hAnsi="Arial" w:cs="Arial"/>
          <w:sz w:val="22"/>
          <w:szCs w:val="22"/>
          <w:lang w:val="en-GB"/>
        </w:rPr>
        <w:lastRenderedPageBreak/>
        <w:t>M</w:t>
      </w:r>
      <w:r w:rsidR="00F4497B" w:rsidRPr="007E229C">
        <w:rPr>
          <w:rFonts w:ascii="Arial" w:eastAsia="Arial Unicode MS" w:hAnsi="Arial" w:cs="Arial"/>
          <w:sz w:val="22"/>
          <w:szCs w:val="22"/>
          <w:lang w:val="en-GB"/>
        </w:rPr>
        <w:t xml:space="preserve">ovement </w:t>
      </w:r>
      <w:r>
        <w:rPr>
          <w:rFonts w:ascii="Arial" w:eastAsia="Arial Unicode MS" w:hAnsi="Arial" w:cs="Arial"/>
          <w:sz w:val="22"/>
          <w:szCs w:val="22"/>
          <w:lang w:val="en-GB"/>
        </w:rPr>
        <w:t>in</w:t>
      </w:r>
      <w:r w:rsidR="00F4497B" w:rsidRPr="007E229C">
        <w:rPr>
          <w:rFonts w:ascii="Arial" w:eastAsia="Arial Unicode MS" w:hAnsi="Arial" w:cs="Arial"/>
          <w:sz w:val="22"/>
          <w:szCs w:val="22"/>
          <w:lang w:val="en-GB"/>
        </w:rPr>
        <w:t xml:space="preserve"> investment</w:t>
      </w:r>
      <w:r w:rsidR="00353F1D" w:rsidRPr="007E229C">
        <w:rPr>
          <w:rFonts w:ascii="Arial" w:eastAsia="Arial Unicode MS" w:hAnsi="Arial" w:cs="Arial"/>
          <w:sz w:val="22"/>
          <w:szCs w:val="22"/>
          <w:lang w:val="en-GB"/>
        </w:rPr>
        <w:t>s</w:t>
      </w:r>
      <w:r w:rsidR="00F4497B" w:rsidRPr="007E229C">
        <w:rPr>
          <w:rFonts w:ascii="Arial" w:eastAsia="Arial Unicode MS" w:hAnsi="Arial" w:cs="Arial"/>
          <w:sz w:val="22"/>
          <w:szCs w:val="22"/>
          <w:lang w:val="en-GB"/>
        </w:rPr>
        <w:t xml:space="preserve"> in </w:t>
      </w:r>
      <w:r w:rsidR="00AB22FE" w:rsidRPr="007E229C">
        <w:rPr>
          <w:rFonts w:ascii="Arial" w:eastAsia="Arial Unicode MS" w:hAnsi="Arial" w:cs="Arial"/>
          <w:sz w:val="22"/>
          <w:szCs w:val="22"/>
          <w:lang w:val="en-GB"/>
        </w:rPr>
        <w:t>associate</w:t>
      </w:r>
      <w:r w:rsidR="00A65B97" w:rsidRPr="007E229C">
        <w:rPr>
          <w:rFonts w:ascii="Arial" w:eastAsia="Arial Unicode MS" w:hAnsi="Arial" w:cs="Arial"/>
          <w:sz w:val="22"/>
          <w:szCs w:val="22"/>
          <w:lang w:val="en-GB"/>
        </w:rPr>
        <w:t xml:space="preserve"> </w:t>
      </w:r>
      <w:r w:rsidR="00F4497B" w:rsidRPr="007E229C">
        <w:rPr>
          <w:rFonts w:ascii="Arial" w:eastAsia="Arial Unicode MS" w:hAnsi="Arial" w:cs="Arial"/>
          <w:sz w:val="22"/>
          <w:szCs w:val="22"/>
          <w:lang w:val="en-GB"/>
        </w:rPr>
        <w:t xml:space="preserve">for the years ended 31 December </w:t>
      </w:r>
      <w:r w:rsidR="00F10B3D" w:rsidRPr="007E229C">
        <w:rPr>
          <w:rFonts w:ascii="Arial" w:eastAsia="Arial Unicode MS" w:hAnsi="Arial" w:cs="Arial"/>
          <w:sz w:val="22"/>
          <w:szCs w:val="22"/>
          <w:lang w:val="en-GB"/>
        </w:rPr>
        <w:t>2023</w:t>
      </w:r>
      <w:r w:rsidR="00F4497B" w:rsidRPr="007E229C">
        <w:rPr>
          <w:rFonts w:ascii="Arial" w:eastAsia="Arial Unicode MS" w:hAnsi="Arial" w:cs="Arial"/>
          <w:sz w:val="22"/>
          <w:szCs w:val="22"/>
          <w:lang w:val="en-GB"/>
        </w:rPr>
        <w:t xml:space="preserve"> and </w:t>
      </w:r>
      <w:r w:rsidR="00F10B3D" w:rsidRPr="007E229C">
        <w:rPr>
          <w:rFonts w:ascii="Arial" w:eastAsia="Arial Unicode MS" w:hAnsi="Arial" w:cs="Arial"/>
          <w:sz w:val="22"/>
          <w:szCs w:val="22"/>
          <w:lang w:val="en-GB"/>
        </w:rPr>
        <w:t>2022</w:t>
      </w:r>
      <w:r w:rsidR="00F4497B" w:rsidRPr="007E229C">
        <w:rPr>
          <w:rFonts w:ascii="Arial" w:eastAsia="Arial Unicode MS" w:hAnsi="Arial" w:cs="Arial"/>
          <w:sz w:val="22"/>
          <w:szCs w:val="22"/>
          <w:lang w:val="en-GB"/>
        </w:rPr>
        <w:t xml:space="preserve"> are as follow:</w:t>
      </w:r>
    </w:p>
    <w:p w14:paraId="527C7D0C" w14:textId="25455D83" w:rsidR="00CC5CE7" w:rsidRPr="007E229C" w:rsidRDefault="00F4497B" w:rsidP="00695BDB">
      <w:pPr>
        <w:spacing w:line="360" w:lineRule="auto"/>
        <w:ind w:right="-3"/>
        <w:jc w:val="right"/>
        <w:rPr>
          <w:rFonts w:ascii="Arial" w:hAnsi="Arial" w:cs="Arial"/>
          <w:sz w:val="18"/>
          <w:szCs w:val="18"/>
          <w:lang w:val="en-GB"/>
        </w:rPr>
      </w:pPr>
      <w:r w:rsidRPr="007E229C">
        <w:rPr>
          <w:rFonts w:ascii="Arial" w:hAnsi="Arial" w:cs="Arial"/>
          <w:sz w:val="18"/>
          <w:szCs w:val="18"/>
          <w:lang w:val="en-GB"/>
        </w:rPr>
        <w:t xml:space="preserve">                                                    </w:t>
      </w:r>
      <w:r w:rsidR="00CC5CE7" w:rsidRPr="007E229C">
        <w:rPr>
          <w:rFonts w:ascii="Arial" w:hAnsi="Arial" w:cs="Arial"/>
          <w:sz w:val="18"/>
          <w:szCs w:val="18"/>
          <w:cs/>
          <w:lang w:val="en-GB"/>
        </w:rPr>
        <w:t xml:space="preserve">         </w:t>
      </w:r>
      <w:r w:rsidR="00CC5CE7" w:rsidRPr="007E229C">
        <w:rPr>
          <w:rFonts w:ascii="Arial" w:hAnsi="Arial" w:cs="Arial"/>
          <w:sz w:val="18"/>
          <w:szCs w:val="18"/>
          <w:lang w:val="en-GB"/>
        </w:rPr>
        <w:t xml:space="preserve"> </w:t>
      </w:r>
      <w:r w:rsidR="008953D5" w:rsidRPr="007E229C">
        <w:rPr>
          <w:rFonts w:ascii="Arial" w:hAnsi="Arial" w:cs="Arial"/>
          <w:sz w:val="18"/>
          <w:szCs w:val="18"/>
          <w:lang w:val="en-GB"/>
        </w:rPr>
        <w:t xml:space="preserve">(Unit: </w:t>
      </w:r>
      <w:r w:rsidR="00441AB6" w:rsidRPr="007E229C">
        <w:rPr>
          <w:rFonts w:ascii="Arial" w:hAnsi="Arial" w:cs="Arial"/>
          <w:sz w:val="18"/>
          <w:szCs w:val="18"/>
          <w:lang w:val="en-GB"/>
        </w:rPr>
        <w:t xml:space="preserve">Thousand </w:t>
      </w:r>
      <w:r w:rsidR="008953D5" w:rsidRPr="007E229C">
        <w:rPr>
          <w:rFonts w:ascii="Arial" w:hAnsi="Arial" w:cs="Arial"/>
          <w:sz w:val="18"/>
          <w:szCs w:val="18"/>
          <w:lang w:val="en-GB"/>
        </w:rPr>
        <w:t>Baht)</w:t>
      </w:r>
    </w:p>
    <w:tbl>
      <w:tblPr>
        <w:tblW w:w="8910" w:type="dxa"/>
        <w:tblInd w:w="450" w:type="dxa"/>
        <w:tblLayout w:type="fixed"/>
        <w:tblLook w:val="0000" w:firstRow="0" w:lastRow="0" w:firstColumn="0" w:lastColumn="0" w:noHBand="0" w:noVBand="0"/>
      </w:tblPr>
      <w:tblGrid>
        <w:gridCol w:w="3960"/>
        <w:gridCol w:w="990"/>
        <w:gridCol w:w="277"/>
        <w:gridCol w:w="1073"/>
        <w:gridCol w:w="242"/>
        <w:gridCol w:w="1018"/>
        <w:gridCol w:w="272"/>
        <w:gridCol w:w="1078"/>
      </w:tblGrid>
      <w:tr w:rsidR="00C22961" w:rsidRPr="007E229C" w14:paraId="468B1349" w14:textId="77777777" w:rsidTr="00695BDB">
        <w:trPr>
          <w:cantSplit/>
          <w:trHeight w:val="342"/>
        </w:trPr>
        <w:tc>
          <w:tcPr>
            <w:tcW w:w="3960" w:type="dxa"/>
          </w:tcPr>
          <w:p w14:paraId="0CD605D6" w14:textId="77777777" w:rsidR="00C22961" w:rsidRPr="007E229C" w:rsidRDefault="00C22961" w:rsidP="00486F8C">
            <w:pPr>
              <w:pStyle w:val="3"/>
              <w:tabs>
                <w:tab w:val="clear" w:pos="360"/>
                <w:tab w:val="clear" w:pos="720"/>
              </w:tabs>
              <w:spacing w:line="340" w:lineRule="exact"/>
              <w:rPr>
                <w:rFonts w:ascii="Arial" w:hAnsi="Arial" w:cs="Arial"/>
                <w:sz w:val="18"/>
                <w:szCs w:val="18"/>
              </w:rPr>
            </w:pPr>
          </w:p>
        </w:tc>
        <w:tc>
          <w:tcPr>
            <w:tcW w:w="2340" w:type="dxa"/>
            <w:gridSpan w:val="3"/>
            <w:tcBorders>
              <w:bottom w:val="single" w:sz="4" w:space="0" w:color="auto"/>
            </w:tcBorders>
            <w:vAlign w:val="bottom"/>
          </w:tcPr>
          <w:p w14:paraId="09AA995E" w14:textId="20FA6C32" w:rsidR="00C22961" w:rsidRPr="007E229C" w:rsidRDefault="00C22961" w:rsidP="00C22961">
            <w:pPr>
              <w:tabs>
                <w:tab w:val="left" w:pos="360"/>
                <w:tab w:val="left" w:pos="900"/>
              </w:tabs>
              <w:spacing w:line="340" w:lineRule="exact"/>
              <w:jc w:val="center"/>
              <w:rPr>
                <w:rFonts w:ascii="Arial" w:hAnsi="Arial" w:cs="Arial"/>
                <w:sz w:val="18"/>
                <w:szCs w:val="18"/>
                <w:cs/>
                <w:lang w:val="en-GB"/>
              </w:rPr>
            </w:pPr>
            <w:r w:rsidRPr="007E229C">
              <w:rPr>
                <w:rFonts w:ascii="Arial" w:hAnsi="Arial" w:cs="Arial"/>
                <w:sz w:val="18"/>
                <w:szCs w:val="18"/>
                <w:lang w:val="en-GB"/>
              </w:rPr>
              <w:t>Consolidated                           financial statements</w:t>
            </w:r>
          </w:p>
        </w:tc>
        <w:tc>
          <w:tcPr>
            <w:tcW w:w="242" w:type="dxa"/>
            <w:vAlign w:val="bottom"/>
          </w:tcPr>
          <w:p w14:paraId="70CA6E95" w14:textId="77777777" w:rsidR="00C22961" w:rsidRPr="007E229C" w:rsidRDefault="00C22961" w:rsidP="00C22961">
            <w:pPr>
              <w:spacing w:line="340" w:lineRule="exact"/>
              <w:ind w:left="-105" w:right="-108"/>
              <w:jc w:val="center"/>
              <w:rPr>
                <w:rFonts w:ascii="Arial" w:hAnsi="Arial" w:cs="Arial"/>
                <w:sz w:val="18"/>
                <w:szCs w:val="18"/>
                <w:cs/>
              </w:rPr>
            </w:pPr>
          </w:p>
        </w:tc>
        <w:tc>
          <w:tcPr>
            <w:tcW w:w="2368" w:type="dxa"/>
            <w:gridSpan w:val="3"/>
            <w:tcBorders>
              <w:bottom w:val="single" w:sz="4" w:space="0" w:color="auto"/>
            </w:tcBorders>
            <w:vAlign w:val="bottom"/>
          </w:tcPr>
          <w:p w14:paraId="21013641" w14:textId="1EE727AC" w:rsidR="00C22961" w:rsidRPr="007E229C" w:rsidRDefault="00C22961" w:rsidP="00C22961">
            <w:pPr>
              <w:tabs>
                <w:tab w:val="left" w:pos="360"/>
                <w:tab w:val="left" w:pos="900"/>
              </w:tabs>
              <w:spacing w:line="340" w:lineRule="exact"/>
              <w:jc w:val="center"/>
              <w:rPr>
                <w:rFonts w:ascii="Arial" w:hAnsi="Arial" w:cs="Arial"/>
                <w:sz w:val="18"/>
                <w:szCs w:val="18"/>
                <w:cs/>
                <w:lang w:val="en-GB"/>
              </w:rPr>
            </w:pPr>
            <w:r w:rsidRPr="007E229C">
              <w:rPr>
                <w:rFonts w:ascii="Arial" w:hAnsi="Arial" w:cs="Arial"/>
                <w:sz w:val="18"/>
                <w:szCs w:val="18"/>
                <w:lang w:val="en-GB"/>
              </w:rPr>
              <w:t>Separate                                           financial statements</w:t>
            </w:r>
          </w:p>
        </w:tc>
      </w:tr>
      <w:tr w:rsidR="00C22961" w:rsidRPr="007E229C" w14:paraId="1F4C1588" w14:textId="77777777" w:rsidTr="00695BDB">
        <w:trPr>
          <w:cantSplit/>
          <w:trHeight w:val="342"/>
        </w:trPr>
        <w:tc>
          <w:tcPr>
            <w:tcW w:w="3960" w:type="dxa"/>
          </w:tcPr>
          <w:p w14:paraId="606FAFC9" w14:textId="77777777" w:rsidR="00C22961" w:rsidRPr="007E229C" w:rsidRDefault="00C22961" w:rsidP="00486F8C">
            <w:pPr>
              <w:pStyle w:val="3"/>
              <w:tabs>
                <w:tab w:val="clear" w:pos="360"/>
                <w:tab w:val="clear" w:pos="720"/>
              </w:tabs>
              <w:spacing w:line="340" w:lineRule="exact"/>
              <w:rPr>
                <w:rFonts w:ascii="Arial" w:hAnsi="Arial" w:cs="Arial"/>
                <w:sz w:val="18"/>
                <w:szCs w:val="18"/>
              </w:rPr>
            </w:pPr>
          </w:p>
        </w:tc>
        <w:tc>
          <w:tcPr>
            <w:tcW w:w="990" w:type="dxa"/>
            <w:tcBorders>
              <w:top w:val="single" w:sz="4" w:space="0" w:color="auto"/>
              <w:left w:val="nil"/>
              <w:bottom w:val="single" w:sz="4" w:space="0" w:color="auto"/>
            </w:tcBorders>
            <w:vAlign w:val="bottom"/>
          </w:tcPr>
          <w:p w14:paraId="37B78ACF" w14:textId="70D8DF2D" w:rsidR="00C22961" w:rsidRPr="007E229C" w:rsidRDefault="00F10B3D" w:rsidP="00C22961">
            <w:pPr>
              <w:spacing w:line="340" w:lineRule="exact"/>
              <w:ind w:left="-78" w:right="-108"/>
              <w:jc w:val="center"/>
              <w:rPr>
                <w:rFonts w:ascii="Arial" w:hAnsi="Arial" w:cs="Arial"/>
                <w:sz w:val="18"/>
                <w:szCs w:val="18"/>
                <w:cs/>
                <w:lang w:val="en-GB"/>
              </w:rPr>
            </w:pPr>
            <w:r w:rsidRPr="007E229C">
              <w:rPr>
                <w:rFonts w:ascii="Arial" w:hAnsi="Arial" w:cs="Arial"/>
                <w:sz w:val="18"/>
                <w:szCs w:val="18"/>
                <w:lang w:val="en-GB"/>
              </w:rPr>
              <w:t>2023</w:t>
            </w:r>
          </w:p>
        </w:tc>
        <w:tc>
          <w:tcPr>
            <w:tcW w:w="277" w:type="dxa"/>
            <w:tcBorders>
              <w:top w:val="single" w:sz="4" w:space="0" w:color="auto"/>
            </w:tcBorders>
          </w:tcPr>
          <w:p w14:paraId="17550A68" w14:textId="77777777" w:rsidR="00C22961" w:rsidRPr="007E229C" w:rsidRDefault="00C22961" w:rsidP="00C22961">
            <w:pPr>
              <w:spacing w:line="340" w:lineRule="exact"/>
              <w:ind w:left="-105" w:right="-108"/>
              <w:jc w:val="center"/>
              <w:rPr>
                <w:rFonts w:ascii="Arial" w:hAnsi="Arial" w:cs="Arial"/>
                <w:sz w:val="18"/>
                <w:szCs w:val="18"/>
                <w:cs/>
              </w:rPr>
            </w:pPr>
          </w:p>
        </w:tc>
        <w:tc>
          <w:tcPr>
            <w:tcW w:w="1073" w:type="dxa"/>
            <w:tcBorders>
              <w:top w:val="single" w:sz="4" w:space="0" w:color="auto"/>
              <w:bottom w:val="single" w:sz="4" w:space="0" w:color="auto"/>
            </w:tcBorders>
            <w:vAlign w:val="bottom"/>
          </w:tcPr>
          <w:p w14:paraId="347CFE24" w14:textId="68BBE46D" w:rsidR="00C22961" w:rsidRPr="007E229C" w:rsidRDefault="00F10B3D" w:rsidP="00C22961">
            <w:pPr>
              <w:spacing w:line="340" w:lineRule="exact"/>
              <w:ind w:left="-78" w:right="-108"/>
              <w:jc w:val="center"/>
              <w:rPr>
                <w:rFonts w:ascii="Arial" w:hAnsi="Arial" w:cs="Arial"/>
                <w:sz w:val="18"/>
                <w:szCs w:val="18"/>
                <w:cs/>
                <w:lang w:val="en-GB"/>
              </w:rPr>
            </w:pPr>
            <w:r w:rsidRPr="007E229C">
              <w:rPr>
                <w:rFonts w:ascii="Arial" w:hAnsi="Arial" w:cs="Arial"/>
                <w:sz w:val="18"/>
                <w:szCs w:val="18"/>
                <w:lang w:val="en-GB"/>
              </w:rPr>
              <w:t>2022</w:t>
            </w:r>
          </w:p>
        </w:tc>
        <w:tc>
          <w:tcPr>
            <w:tcW w:w="242" w:type="dxa"/>
          </w:tcPr>
          <w:p w14:paraId="3A2E740F" w14:textId="77777777" w:rsidR="00C22961" w:rsidRPr="007E229C" w:rsidRDefault="00C22961" w:rsidP="00C22961">
            <w:pPr>
              <w:spacing w:line="340" w:lineRule="exact"/>
              <w:ind w:left="-105" w:right="-108"/>
              <w:jc w:val="center"/>
              <w:rPr>
                <w:rFonts w:ascii="Arial" w:hAnsi="Arial" w:cs="Arial"/>
                <w:sz w:val="18"/>
                <w:szCs w:val="18"/>
              </w:rPr>
            </w:pPr>
          </w:p>
        </w:tc>
        <w:tc>
          <w:tcPr>
            <w:tcW w:w="1018" w:type="dxa"/>
            <w:tcBorders>
              <w:top w:val="single" w:sz="4" w:space="0" w:color="auto"/>
              <w:bottom w:val="single" w:sz="4" w:space="0" w:color="auto"/>
            </w:tcBorders>
            <w:vAlign w:val="bottom"/>
          </w:tcPr>
          <w:p w14:paraId="23273A25" w14:textId="09B27F63" w:rsidR="00C22961" w:rsidRPr="007E229C" w:rsidRDefault="00F10B3D" w:rsidP="00C22961">
            <w:pPr>
              <w:spacing w:line="340" w:lineRule="exact"/>
              <w:ind w:left="-78" w:right="-108"/>
              <w:jc w:val="center"/>
              <w:rPr>
                <w:rFonts w:ascii="Arial" w:hAnsi="Arial" w:cs="Arial"/>
                <w:sz w:val="18"/>
                <w:szCs w:val="18"/>
                <w:lang w:val="en-GB"/>
              </w:rPr>
            </w:pPr>
            <w:r w:rsidRPr="007E229C">
              <w:rPr>
                <w:rFonts w:ascii="Arial" w:hAnsi="Arial" w:cs="Arial"/>
                <w:sz w:val="18"/>
                <w:szCs w:val="18"/>
                <w:lang w:val="en-GB"/>
              </w:rPr>
              <w:t>2023</w:t>
            </w:r>
          </w:p>
        </w:tc>
        <w:tc>
          <w:tcPr>
            <w:tcW w:w="272" w:type="dxa"/>
            <w:tcBorders>
              <w:top w:val="single" w:sz="4" w:space="0" w:color="auto"/>
            </w:tcBorders>
          </w:tcPr>
          <w:p w14:paraId="32EE56FD" w14:textId="77777777" w:rsidR="00C22961" w:rsidRPr="007E229C" w:rsidRDefault="00C22961" w:rsidP="00C22961">
            <w:pPr>
              <w:spacing w:line="340" w:lineRule="exact"/>
              <w:ind w:right="-108"/>
              <w:rPr>
                <w:rFonts w:ascii="Arial" w:hAnsi="Arial" w:cs="Arial"/>
                <w:sz w:val="18"/>
                <w:szCs w:val="18"/>
              </w:rPr>
            </w:pPr>
          </w:p>
        </w:tc>
        <w:tc>
          <w:tcPr>
            <w:tcW w:w="1078" w:type="dxa"/>
            <w:tcBorders>
              <w:top w:val="single" w:sz="4" w:space="0" w:color="auto"/>
              <w:bottom w:val="single" w:sz="4" w:space="0" w:color="auto"/>
            </w:tcBorders>
            <w:vAlign w:val="bottom"/>
          </w:tcPr>
          <w:p w14:paraId="7C8BEE90" w14:textId="007B3138" w:rsidR="00C22961" w:rsidRPr="007E229C" w:rsidRDefault="00F10B3D" w:rsidP="00C22961">
            <w:pPr>
              <w:spacing w:line="340" w:lineRule="exact"/>
              <w:ind w:left="-78" w:right="-108"/>
              <w:jc w:val="center"/>
              <w:rPr>
                <w:rFonts w:ascii="Arial" w:hAnsi="Arial" w:cs="Arial"/>
                <w:sz w:val="18"/>
                <w:szCs w:val="18"/>
                <w:cs/>
                <w:lang w:val="en-GB"/>
              </w:rPr>
            </w:pPr>
            <w:r w:rsidRPr="007E229C">
              <w:rPr>
                <w:rFonts w:ascii="Arial" w:hAnsi="Arial" w:cs="Arial"/>
                <w:sz w:val="18"/>
                <w:szCs w:val="18"/>
                <w:lang w:val="en-GB"/>
              </w:rPr>
              <w:t>2022</w:t>
            </w:r>
          </w:p>
        </w:tc>
      </w:tr>
      <w:tr w:rsidR="00F10B3D" w:rsidRPr="007E229C" w14:paraId="761133BC" w14:textId="77777777" w:rsidTr="00695BDB">
        <w:trPr>
          <w:cantSplit/>
          <w:trHeight w:val="342"/>
        </w:trPr>
        <w:tc>
          <w:tcPr>
            <w:tcW w:w="3960" w:type="dxa"/>
          </w:tcPr>
          <w:p w14:paraId="4BFB3C50" w14:textId="10AE2A47" w:rsidR="00F10B3D" w:rsidRPr="007E229C" w:rsidRDefault="00F10B3D" w:rsidP="00F10B3D">
            <w:pPr>
              <w:tabs>
                <w:tab w:val="left" w:pos="241"/>
              </w:tabs>
              <w:spacing w:line="340" w:lineRule="exact"/>
              <w:ind w:left="241" w:hanging="233"/>
              <w:rPr>
                <w:rFonts w:ascii="Arial" w:hAnsi="Arial" w:cs="Arial"/>
                <w:sz w:val="18"/>
                <w:szCs w:val="18"/>
                <w:highlight w:val="yellow"/>
                <w:lang w:val="en-GB"/>
              </w:rPr>
            </w:pPr>
            <w:r w:rsidRPr="007E229C">
              <w:rPr>
                <w:rFonts w:ascii="Arial" w:hAnsi="Arial" w:cs="Arial"/>
                <w:sz w:val="18"/>
                <w:szCs w:val="18"/>
              </w:rPr>
              <w:t>Balance as at 1 January</w:t>
            </w:r>
          </w:p>
        </w:tc>
        <w:tc>
          <w:tcPr>
            <w:tcW w:w="990" w:type="dxa"/>
            <w:tcBorders>
              <w:left w:val="nil"/>
            </w:tcBorders>
            <w:vAlign w:val="center"/>
          </w:tcPr>
          <w:p w14:paraId="004596C4" w14:textId="233F7C7B" w:rsidR="00F10B3D" w:rsidRPr="007E229C" w:rsidRDefault="00661666" w:rsidP="004D37AA">
            <w:pPr>
              <w:tabs>
                <w:tab w:val="decimal" w:pos="705"/>
              </w:tabs>
              <w:spacing w:line="340" w:lineRule="exact"/>
              <w:ind w:left="-92"/>
              <w:rPr>
                <w:rFonts w:ascii="Arial" w:hAnsi="Arial" w:cs="Arial"/>
                <w:sz w:val="18"/>
                <w:szCs w:val="18"/>
                <w:lang w:val="en-GB"/>
              </w:rPr>
            </w:pPr>
            <w:r>
              <w:rPr>
                <w:rFonts w:ascii="Arial" w:hAnsi="Arial" w:cs="Arial"/>
                <w:sz w:val="18"/>
                <w:szCs w:val="18"/>
                <w:lang w:val="en-GB"/>
              </w:rPr>
              <w:t>6,853</w:t>
            </w:r>
          </w:p>
        </w:tc>
        <w:tc>
          <w:tcPr>
            <w:tcW w:w="277" w:type="dxa"/>
          </w:tcPr>
          <w:p w14:paraId="08B59E8B" w14:textId="77777777" w:rsidR="00F10B3D" w:rsidRPr="007E229C" w:rsidRDefault="00F10B3D" w:rsidP="00F10B3D">
            <w:pPr>
              <w:tabs>
                <w:tab w:val="left" w:pos="988"/>
              </w:tabs>
              <w:spacing w:line="340" w:lineRule="exact"/>
              <w:ind w:left="-92"/>
              <w:jc w:val="right"/>
              <w:rPr>
                <w:rFonts w:ascii="Arial" w:hAnsi="Arial" w:cs="Arial"/>
                <w:sz w:val="18"/>
                <w:szCs w:val="18"/>
                <w:cs/>
                <w:lang w:val="en-GB"/>
              </w:rPr>
            </w:pPr>
          </w:p>
        </w:tc>
        <w:tc>
          <w:tcPr>
            <w:tcW w:w="1073" w:type="dxa"/>
            <w:vAlign w:val="center"/>
          </w:tcPr>
          <w:p w14:paraId="3A8FFCF6" w14:textId="6E3EC8F4" w:rsidR="00F10B3D" w:rsidRPr="007E229C" w:rsidRDefault="00F10B3D" w:rsidP="004D37AA">
            <w:pPr>
              <w:tabs>
                <w:tab w:val="decimal" w:pos="780"/>
              </w:tabs>
              <w:spacing w:line="340" w:lineRule="exact"/>
              <w:ind w:left="-92"/>
              <w:rPr>
                <w:rFonts w:ascii="Arial" w:hAnsi="Arial" w:cs="Arial"/>
                <w:sz w:val="18"/>
                <w:szCs w:val="18"/>
                <w:cs/>
                <w:lang w:val="en-GB"/>
              </w:rPr>
            </w:pPr>
            <w:r w:rsidRPr="007E229C">
              <w:rPr>
                <w:rFonts w:ascii="Arial" w:hAnsi="Arial" w:cs="Arial"/>
                <w:sz w:val="18"/>
                <w:szCs w:val="18"/>
                <w:lang w:val="en-GB"/>
              </w:rPr>
              <w:t>7,359</w:t>
            </w:r>
          </w:p>
        </w:tc>
        <w:tc>
          <w:tcPr>
            <w:tcW w:w="242" w:type="dxa"/>
          </w:tcPr>
          <w:p w14:paraId="40E82FA4" w14:textId="77777777" w:rsidR="00F10B3D" w:rsidRPr="007E229C" w:rsidRDefault="00F10B3D" w:rsidP="00F10B3D">
            <w:pPr>
              <w:tabs>
                <w:tab w:val="left" w:pos="988"/>
              </w:tabs>
              <w:spacing w:line="340" w:lineRule="exact"/>
              <w:ind w:left="-92"/>
              <w:jc w:val="right"/>
              <w:rPr>
                <w:rFonts w:ascii="Arial" w:hAnsi="Arial" w:cs="Arial"/>
                <w:sz w:val="18"/>
                <w:szCs w:val="18"/>
                <w:cs/>
                <w:lang w:val="en-GB"/>
              </w:rPr>
            </w:pPr>
          </w:p>
        </w:tc>
        <w:tc>
          <w:tcPr>
            <w:tcW w:w="1018" w:type="dxa"/>
            <w:vAlign w:val="center"/>
          </w:tcPr>
          <w:p w14:paraId="26787FAB" w14:textId="45CD10BF" w:rsidR="00F10B3D" w:rsidRPr="007E229C" w:rsidRDefault="004E6BA9" w:rsidP="004D37AA">
            <w:pPr>
              <w:tabs>
                <w:tab w:val="decimal" w:pos="705"/>
              </w:tabs>
              <w:spacing w:line="340" w:lineRule="exact"/>
              <w:ind w:left="-92"/>
              <w:rPr>
                <w:rFonts w:ascii="Arial" w:hAnsi="Arial" w:cs="Arial"/>
                <w:sz w:val="18"/>
                <w:szCs w:val="18"/>
                <w:cs/>
                <w:lang w:val="en-GB"/>
              </w:rPr>
            </w:pPr>
            <w:r>
              <w:rPr>
                <w:rFonts w:ascii="Arial" w:hAnsi="Arial" w:cs="Arial"/>
                <w:sz w:val="18"/>
                <w:szCs w:val="18"/>
                <w:lang w:val="en-GB"/>
              </w:rPr>
              <w:t>7,359</w:t>
            </w:r>
          </w:p>
        </w:tc>
        <w:tc>
          <w:tcPr>
            <w:tcW w:w="272" w:type="dxa"/>
          </w:tcPr>
          <w:p w14:paraId="77C69BD5" w14:textId="77777777" w:rsidR="00F10B3D" w:rsidRPr="007E229C" w:rsidRDefault="00F10B3D" w:rsidP="00F10B3D">
            <w:pPr>
              <w:tabs>
                <w:tab w:val="left" w:pos="988"/>
              </w:tabs>
              <w:spacing w:line="340" w:lineRule="exact"/>
              <w:ind w:left="-92"/>
              <w:jc w:val="right"/>
              <w:rPr>
                <w:rFonts w:ascii="Arial" w:hAnsi="Arial" w:cs="Arial"/>
                <w:sz w:val="18"/>
                <w:szCs w:val="18"/>
                <w:cs/>
                <w:lang w:val="en-GB"/>
              </w:rPr>
            </w:pPr>
          </w:p>
        </w:tc>
        <w:tc>
          <w:tcPr>
            <w:tcW w:w="1078" w:type="dxa"/>
            <w:vAlign w:val="center"/>
          </w:tcPr>
          <w:p w14:paraId="19553CFB" w14:textId="7B1F4E74" w:rsidR="00F10B3D" w:rsidRPr="007E229C" w:rsidRDefault="004E6BA9" w:rsidP="004D37AA">
            <w:pPr>
              <w:tabs>
                <w:tab w:val="decimal" w:pos="795"/>
              </w:tabs>
              <w:spacing w:line="340" w:lineRule="exact"/>
              <w:ind w:left="-92"/>
              <w:rPr>
                <w:rFonts w:ascii="Arial" w:hAnsi="Arial" w:cs="Arial"/>
                <w:sz w:val="18"/>
                <w:szCs w:val="18"/>
                <w:lang w:val="en-GB"/>
              </w:rPr>
            </w:pPr>
            <w:r>
              <w:rPr>
                <w:rFonts w:ascii="Arial" w:hAnsi="Arial" w:cs="Arial"/>
                <w:sz w:val="18"/>
                <w:szCs w:val="18"/>
                <w:lang w:val="en-GB"/>
              </w:rPr>
              <w:t>7,359</w:t>
            </w:r>
          </w:p>
        </w:tc>
      </w:tr>
      <w:tr w:rsidR="00F10B3D" w:rsidRPr="007E229C" w14:paraId="41E6715A" w14:textId="77777777" w:rsidTr="00695BDB">
        <w:trPr>
          <w:cantSplit/>
          <w:trHeight w:val="342"/>
        </w:trPr>
        <w:tc>
          <w:tcPr>
            <w:tcW w:w="3960" w:type="dxa"/>
          </w:tcPr>
          <w:p w14:paraId="2D63ECEC" w14:textId="37DAF9A8" w:rsidR="00F10B3D" w:rsidRPr="007E229C" w:rsidRDefault="00F10B3D" w:rsidP="00F10B3D">
            <w:pPr>
              <w:tabs>
                <w:tab w:val="left" w:pos="108"/>
              </w:tabs>
              <w:spacing w:line="340" w:lineRule="exact"/>
              <w:ind w:left="165" w:hanging="165"/>
              <w:rPr>
                <w:rFonts w:ascii="Arial" w:hAnsi="Arial" w:cs="Arial"/>
                <w:sz w:val="18"/>
                <w:szCs w:val="18"/>
              </w:rPr>
            </w:pPr>
            <w:r w:rsidRPr="007E229C">
              <w:rPr>
                <w:rFonts w:ascii="Arial" w:hAnsi="Arial" w:cs="Arial"/>
                <w:sz w:val="18"/>
                <w:szCs w:val="18"/>
              </w:rPr>
              <w:t>Less: Share of loss</w:t>
            </w:r>
            <w:r w:rsidRPr="007E229C">
              <w:rPr>
                <w:rFonts w:ascii="Arial" w:hAnsi="Arial" w:cs="Arial"/>
                <w:sz w:val="18"/>
                <w:szCs w:val="18"/>
                <w:cs/>
              </w:rPr>
              <w:t xml:space="preserve"> </w:t>
            </w:r>
            <w:r w:rsidRPr="007E229C">
              <w:rPr>
                <w:rFonts w:ascii="Arial" w:hAnsi="Arial" w:cs="Arial"/>
                <w:sz w:val="18"/>
                <w:szCs w:val="18"/>
              </w:rPr>
              <w:t>from associate</w:t>
            </w:r>
          </w:p>
          <w:p w14:paraId="35B558A4" w14:textId="63C453D4" w:rsidR="00F10B3D" w:rsidRPr="007E229C" w:rsidRDefault="00F10B3D" w:rsidP="00F10B3D">
            <w:pPr>
              <w:tabs>
                <w:tab w:val="left" w:pos="108"/>
              </w:tabs>
              <w:spacing w:line="340" w:lineRule="exact"/>
              <w:ind w:left="165" w:hanging="165"/>
              <w:rPr>
                <w:rFonts w:ascii="Arial" w:hAnsi="Arial" w:cs="Arial"/>
                <w:sz w:val="18"/>
                <w:szCs w:val="18"/>
                <w:cs/>
              </w:rPr>
            </w:pPr>
            <w:r w:rsidRPr="007E229C">
              <w:rPr>
                <w:rFonts w:ascii="Arial" w:hAnsi="Arial" w:cs="Arial"/>
                <w:sz w:val="18"/>
                <w:szCs w:val="18"/>
              </w:rPr>
              <w:t xml:space="preserve">            during the year</w:t>
            </w:r>
          </w:p>
        </w:tc>
        <w:tc>
          <w:tcPr>
            <w:tcW w:w="990" w:type="dxa"/>
            <w:tcBorders>
              <w:left w:val="nil"/>
            </w:tcBorders>
          </w:tcPr>
          <w:p w14:paraId="13B34699" w14:textId="77777777" w:rsidR="00772F6D" w:rsidRDefault="00772F6D" w:rsidP="004D37AA">
            <w:pPr>
              <w:tabs>
                <w:tab w:val="decimal" w:pos="705"/>
              </w:tabs>
              <w:spacing w:line="340" w:lineRule="exact"/>
              <w:ind w:left="-92"/>
              <w:rPr>
                <w:rFonts w:ascii="Arial" w:hAnsi="Arial" w:cs="Arial"/>
                <w:sz w:val="18"/>
                <w:szCs w:val="18"/>
                <w:lang w:val="en-GB"/>
              </w:rPr>
            </w:pPr>
          </w:p>
          <w:p w14:paraId="09166173" w14:textId="0EDB720E" w:rsidR="00F10B3D" w:rsidRPr="007E229C" w:rsidRDefault="00772F6D" w:rsidP="004D37AA">
            <w:pPr>
              <w:tabs>
                <w:tab w:val="decimal" w:pos="705"/>
              </w:tabs>
              <w:spacing w:line="340" w:lineRule="exact"/>
              <w:ind w:left="-92"/>
              <w:rPr>
                <w:rFonts w:ascii="Arial" w:hAnsi="Arial" w:cs="Arial"/>
                <w:sz w:val="18"/>
                <w:szCs w:val="18"/>
                <w:lang w:val="en-GB"/>
              </w:rPr>
            </w:pPr>
            <w:r>
              <w:rPr>
                <w:rFonts w:ascii="Arial" w:hAnsi="Arial" w:cs="Arial"/>
                <w:sz w:val="18"/>
                <w:szCs w:val="18"/>
                <w:lang w:val="en-GB"/>
              </w:rPr>
              <w:t>(910)</w:t>
            </w:r>
          </w:p>
        </w:tc>
        <w:tc>
          <w:tcPr>
            <w:tcW w:w="277" w:type="dxa"/>
          </w:tcPr>
          <w:p w14:paraId="3AA53266" w14:textId="77777777" w:rsidR="00F10B3D" w:rsidRPr="007E229C" w:rsidRDefault="00F10B3D" w:rsidP="00F10B3D">
            <w:pPr>
              <w:tabs>
                <w:tab w:val="left" w:pos="988"/>
              </w:tabs>
              <w:spacing w:line="340" w:lineRule="exact"/>
              <w:ind w:left="-92"/>
              <w:jc w:val="right"/>
              <w:rPr>
                <w:rFonts w:ascii="Arial" w:hAnsi="Arial" w:cs="Arial"/>
                <w:sz w:val="18"/>
                <w:szCs w:val="18"/>
                <w:lang w:val="en-GB"/>
              </w:rPr>
            </w:pPr>
          </w:p>
        </w:tc>
        <w:tc>
          <w:tcPr>
            <w:tcW w:w="1073" w:type="dxa"/>
          </w:tcPr>
          <w:p w14:paraId="75C7DFC4" w14:textId="77777777" w:rsidR="00F10B3D" w:rsidRPr="007E229C" w:rsidRDefault="00F10B3D" w:rsidP="004D37AA">
            <w:pPr>
              <w:tabs>
                <w:tab w:val="decimal" w:pos="780"/>
              </w:tabs>
              <w:spacing w:line="340" w:lineRule="exact"/>
              <w:ind w:left="-92"/>
              <w:rPr>
                <w:rFonts w:ascii="Arial" w:hAnsi="Arial" w:cs="Arial"/>
                <w:sz w:val="18"/>
                <w:szCs w:val="18"/>
                <w:lang w:val="en-GB"/>
              </w:rPr>
            </w:pPr>
          </w:p>
          <w:p w14:paraId="6E8B40AE" w14:textId="0FE047A9" w:rsidR="00F10B3D" w:rsidRPr="007E229C" w:rsidRDefault="00F10B3D" w:rsidP="004D37AA">
            <w:pPr>
              <w:tabs>
                <w:tab w:val="decimal" w:pos="780"/>
              </w:tabs>
              <w:spacing w:line="340" w:lineRule="exact"/>
              <w:ind w:left="-92"/>
              <w:rPr>
                <w:rFonts w:ascii="Arial" w:hAnsi="Arial" w:cs="Arial"/>
                <w:sz w:val="18"/>
                <w:szCs w:val="18"/>
                <w:lang w:val="en-GB"/>
              </w:rPr>
            </w:pPr>
            <w:r w:rsidRPr="007E229C">
              <w:rPr>
                <w:rFonts w:ascii="Arial" w:hAnsi="Arial" w:cs="Arial"/>
                <w:sz w:val="18"/>
                <w:szCs w:val="18"/>
                <w:lang w:val="en-GB"/>
              </w:rPr>
              <w:t>(506)</w:t>
            </w:r>
          </w:p>
        </w:tc>
        <w:tc>
          <w:tcPr>
            <w:tcW w:w="242" w:type="dxa"/>
          </w:tcPr>
          <w:p w14:paraId="6F3D33F1" w14:textId="77777777" w:rsidR="00F10B3D" w:rsidRPr="007E229C" w:rsidRDefault="00F10B3D" w:rsidP="00F10B3D">
            <w:pPr>
              <w:tabs>
                <w:tab w:val="left" w:pos="988"/>
              </w:tabs>
              <w:spacing w:line="340" w:lineRule="exact"/>
              <w:ind w:left="-92"/>
              <w:jc w:val="right"/>
              <w:rPr>
                <w:rFonts w:ascii="Arial" w:hAnsi="Arial" w:cs="Arial"/>
                <w:sz w:val="18"/>
                <w:szCs w:val="18"/>
                <w:lang w:val="en-GB"/>
              </w:rPr>
            </w:pPr>
          </w:p>
        </w:tc>
        <w:tc>
          <w:tcPr>
            <w:tcW w:w="1018" w:type="dxa"/>
            <w:vAlign w:val="center"/>
          </w:tcPr>
          <w:p w14:paraId="35C8D7CE" w14:textId="77777777" w:rsidR="00772F6D" w:rsidRDefault="00772F6D" w:rsidP="004D37AA">
            <w:pPr>
              <w:tabs>
                <w:tab w:val="decimal" w:pos="705"/>
              </w:tabs>
              <w:spacing w:line="340" w:lineRule="exact"/>
              <w:ind w:left="-92"/>
              <w:rPr>
                <w:rFonts w:ascii="Arial" w:hAnsi="Arial" w:cs="Arial"/>
                <w:sz w:val="18"/>
                <w:szCs w:val="18"/>
                <w:lang w:val="en-GB"/>
              </w:rPr>
            </w:pPr>
          </w:p>
          <w:p w14:paraId="19FE9193" w14:textId="511F388A" w:rsidR="00F10B3D" w:rsidRPr="007E229C" w:rsidRDefault="00772F6D" w:rsidP="004D37AA">
            <w:pPr>
              <w:tabs>
                <w:tab w:val="decimal" w:pos="705"/>
              </w:tabs>
              <w:spacing w:line="340" w:lineRule="exact"/>
              <w:ind w:left="-92"/>
              <w:rPr>
                <w:rFonts w:ascii="Arial" w:hAnsi="Arial" w:cs="Arial"/>
                <w:sz w:val="18"/>
                <w:szCs w:val="18"/>
                <w:lang w:val="en-GB"/>
              </w:rPr>
            </w:pPr>
            <w:r>
              <w:rPr>
                <w:rFonts w:ascii="Arial" w:hAnsi="Arial" w:cs="Arial"/>
                <w:sz w:val="18"/>
                <w:szCs w:val="18"/>
                <w:lang w:val="en-GB"/>
              </w:rPr>
              <w:t>-</w:t>
            </w:r>
          </w:p>
        </w:tc>
        <w:tc>
          <w:tcPr>
            <w:tcW w:w="272" w:type="dxa"/>
          </w:tcPr>
          <w:p w14:paraId="562372F7" w14:textId="77777777" w:rsidR="00F10B3D" w:rsidRPr="007E229C" w:rsidRDefault="00F10B3D" w:rsidP="00F10B3D">
            <w:pPr>
              <w:tabs>
                <w:tab w:val="left" w:pos="988"/>
              </w:tabs>
              <w:spacing w:line="340" w:lineRule="exact"/>
              <w:ind w:left="-92"/>
              <w:jc w:val="right"/>
              <w:rPr>
                <w:rFonts w:ascii="Arial" w:hAnsi="Arial" w:cs="Arial"/>
                <w:sz w:val="18"/>
                <w:szCs w:val="18"/>
                <w:lang w:val="en-GB"/>
              </w:rPr>
            </w:pPr>
          </w:p>
        </w:tc>
        <w:tc>
          <w:tcPr>
            <w:tcW w:w="1078" w:type="dxa"/>
            <w:vAlign w:val="center"/>
          </w:tcPr>
          <w:p w14:paraId="1386A408" w14:textId="77777777" w:rsidR="00F10B3D" w:rsidRPr="007E229C" w:rsidRDefault="00F10B3D" w:rsidP="004D37AA">
            <w:pPr>
              <w:tabs>
                <w:tab w:val="decimal" w:pos="795"/>
              </w:tabs>
              <w:spacing w:line="340" w:lineRule="exact"/>
              <w:ind w:left="-92"/>
              <w:rPr>
                <w:rFonts w:ascii="Arial" w:hAnsi="Arial" w:cs="Arial"/>
                <w:sz w:val="18"/>
                <w:szCs w:val="18"/>
                <w:lang w:val="en-GB"/>
              </w:rPr>
            </w:pPr>
          </w:p>
          <w:p w14:paraId="28FE6146" w14:textId="2F4F87B8" w:rsidR="00F10B3D" w:rsidRPr="007E229C" w:rsidRDefault="00F10B3D" w:rsidP="004D37AA">
            <w:pPr>
              <w:tabs>
                <w:tab w:val="decimal" w:pos="795"/>
              </w:tabs>
              <w:spacing w:line="340" w:lineRule="exact"/>
              <w:ind w:left="-92"/>
              <w:rPr>
                <w:rFonts w:ascii="Arial" w:hAnsi="Arial" w:cs="Arial"/>
                <w:sz w:val="18"/>
                <w:szCs w:val="18"/>
                <w:lang w:val="en-GB"/>
              </w:rPr>
            </w:pPr>
            <w:r w:rsidRPr="007E229C">
              <w:rPr>
                <w:rFonts w:ascii="Arial" w:hAnsi="Arial" w:cs="Arial"/>
                <w:sz w:val="18"/>
                <w:szCs w:val="18"/>
                <w:lang w:val="en-GB"/>
              </w:rPr>
              <w:t>-</w:t>
            </w:r>
          </w:p>
        </w:tc>
      </w:tr>
      <w:tr w:rsidR="00F10B3D" w:rsidRPr="007E229C" w14:paraId="4A418B97" w14:textId="77777777" w:rsidTr="00695BDB">
        <w:trPr>
          <w:cantSplit/>
          <w:trHeight w:val="330"/>
        </w:trPr>
        <w:tc>
          <w:tcPr>
            <w:tcW w:w="3960" w:type="dxa"/>
          </w:tcPr>
          <w:p w14:paraId="20034901" w14:textId="6DEFB345" w:rsidR="00F10B3D" w:rsidRPr="007E229C" w:rsidRDefault="00F10B3D" w:rsidP="00F10B3D">
            <w:pPr>
              <w:tabs>
                <w:tab w:val="left" w:pos="108"/>
              </w:tabs>
              <w:spacing w:line="340" w:lineRule="exact"/>
              <w:ind w:left="383" w:hanging="383"/>
              <w:rPr>
                <w:rFonts w:ascii="Arial" w:hAnsi="Arial" w:cs="Arial"/>
                <w:sz w:val="18"/>
                <w:szCs w:val="18"/>
                <w:cs/>
              </w:rPr>
            </w:pPr>
            <w:r w:rsidRPr="007E229C">
              <w:rPr>
                <w:rFonts w:ascii="Arial" w:hAnsi="Arial" w:cs="Arial"/>
                <w:sz w:val="18"/>
                <w:szCs w:val="18"/>
              </w:rPr>
              <w:t>Balance as at 31 December</w:t>
            </w:r>
          </w:p>
        </w:tc>
        <w:tc>
          <w:tcPr>
            <w:tcW w:w="990" w:type="dxa"/>
            <w:tcBorders>
              <w:top w:val="single" w:sz="4" w:space="0" w:color="auto"/>
              <w:left w:val="nil"/>
              <w:bottom w:val="double" w:sz="4" w:space="0" w:color="auto"/>
            </w:tcBorders>
          </w:tcPr>
          <w:p w14:paraId="391474B8" w14:textId="73944864" w:rsidR="00F10B3D" w:rsidRPr="007E229C" w:rsidRDefault="007232AD" w:rsidP="004D37AA">
            <w:pPr>
              <w:tabs>
                <w:tab w:val="decimal" w:pos="705"/>
              </w:tabs>
              <w:spacing w:line="340" w:lineRule="exact"/>
              <w:ind w:left="-92"/>
              <w:rPr>
                <w:rFonts w:ascii="Arial" w:hAnsi="Arial" w:cs="Arial"/>
                <w:sz w:val="18"/>
                <w:szCs w:val="18"/>
                <w:lang w:val="en-GB"/>
              </w:rPr>
            </w:pPr>
            <w:r>
              <w:rPr>
                <w:rFonts w:ascii="Arial" w:hAnsi="Arial" w:cs="Arial"/>
                <w:sz w:val="18"/>
                <w:szCs w:val="18"/>
                <w:lang w:val="en-GB"/>
              </w:rPr>
              <w:t>5,943</w:t>
            </w:r>
          </w:p>
        </w:tc>
        <w:tc>
          <w:tcPr>
            <w:tcW w:w="277" w:type="dxa"/>
          </w:tcPr>
          <w:p w14:paraId="60CE8A03" w14:textId="77777777" w:rsidR="00F10B3D" w:rsidRPr="007E229C" w:rsidRDefault="00F10B3D" w:rsidP="00F10B3D">
            <w:pPr>
              <w:tabs>
                <w:tab w:val="left" w:pos="988"/>
              </w:tabs>
              <w:spacing w:line="340" w:lineRule="exact"/>
              <w:ind w:left="-92"/>
              <w:jc w:val="right"/>
              <w:rPr>
                <w:rFonts w:ascii="Arial" w:hAnsi="Arial" w:cs="Arial"/>
                <w:sz w:val="18"/>
                <w:szCs w:val="18"/>
              </w:rPr>
            </w:pPr>
          </w:p>
        </w:tc>
        <w:tc>
          <w:tcPr>
            <w:tcW w:w="1073" w:type="dxa"/>
            <w:tcBorders>
              <w:top w:val="single" w:sz="4" w:space="0" w:color="auto"/>
              <w:bottom w:val="double" w:sz="4" w:space="0" w:color="auto"/>
            </w:tcBorders>
          </w:tcPr>
          <w:p w14:paraId="6E9186C1" w14:textId="6768C747" w:rsidR="00F10B3D" w:rsidRPr="007E229C" w:rsidRDefault="00F10B3D" w:rsidP="004D37AA">
            <w:pPr>
              <w:tabs>
                <w:tab w:val="decimal" w:pos="780"/>
              </w:tabs>
              <w:spacing w:line="340" w:lineRule="exact"/>
              <w:ind w:left="-92"/>
              <w:rPr>
                <w:rFonts w:ascii="Arial" w:hAnsi="Arial" w:cs="Arial"/>
                <w:sz w:val="18"/>
                <w:szCs w:val="18"/>
                <w:lang w:val="en-GB"/>
              </w:rPr>
            </w:pPr>
            <w:r w:rsidRPr="007E229C">
              <w:rPr>
                <w:rFonts w:ascii="Arial" w:hAnsi="Arial" w:cs="Arial"/>
                <w:sz w:val="18"/>
                <w:szCs w:val="18"/>
                <w:lang w:val="en-GB"/>
              </w:rPr>
              <w:t>6,853</w:t>
            </w:r>
          </w:p>
        </w:tc>
        <w:tc>
          <w:tcPr>
            <w:tcW w:w="242" w:type="dxa"/>
          </w:tcPr>
          <w:p w14:paraId="5FEB8901" w14:textId="77777777" w:rsidR="00F10B3D" w:rsidRPr="007E229C" w:rsidRDefault="00F10B3D" w:rsidP="00F10B3D">
            <w:pPr>
              <w:tabs>
                <w:tab w:val="left" w:pos="988"/>
              </w:tabs>
              <w:spacing w:line="340" w:lineRule="exact"/>
              <w:ind w:left="-92"/>
              <w:jc w:val="right"/>
              <w:rPr>
                <w:rFonts w:ascii="Arial" w:hAnsi="Arial" w:cs="Arial"/>
                <w:sz w:val="18"/>
                <w:szCs w:val="18"/>
              </w:rPr>
            </w:pPr>
          </w:p>
        </w:tc>
        <w:tc>
          <w:tcPr>
            <w:tcW w:w="1018" w:type="dxa"/>
            <w:tcBorders>
              <w:top w:val="single" w:sz="4" w:space="0" w:color="auto"/>
              <w:bottom w:val="double" w:sz="4" w:space="0" w:color="auto"/>
            </w:tcBorders>
          </w:tcPr>
          <w:p w14:paraId="69F3E4F8" w14:textId="313581B2" w:rsidR="00F10B3D" w:rsidRPr="007E229C" w:rsidRDefault="004E6BA9" w:rsidP="004D37AA">
            <w:pPr>
              <w:tabs>
                <w:tab w:val="decimal" w:pos="705"/>
              </w:tabs>
              <w:spacing w:line="340" w:lineRule="exact"/>
              <w:ind w:left="-92"/>
              <w:rPr>
                <w:rFonts w:ascii="Arial" w:hAnsi="Arial" w:cs="Arial"/>
                <w:sz w:val="18"/>
                <w:szCs w:val="18"/>
                <w:lang w:val="en-GB"/>
              </w:rPr>
            </w:pPr>
            <w:r>
              <w:rPr>
                <w:rFonts w:ascii="Arial" w:hAnsi="Arial" w:cs="Arial"/>
                <w:sz w:val="18"/>
                <w:szCs w:val="18"/>
                <w:lang w:val="en-GB"/>
              </w:rPr>
              <w:t>7,359</w:t>
            </w:r>
          </w:p>
        </w:tc>
        <w:tc>
          <w:tcPr>
            <w:tcW w:w="272" w:type="dxa"/>
          </w:tcPr>
          <w:p w14:paraId="4CA3F6BA" w14:textId="77777777" w:rsidR="00F10B3D" w:rsidRPr="007E229C" w:rsidRDefault="00F10B3D" w:rsidP="00F10B3D">
            <w:pPr>
              <w:tabs>
                <w:tab w:val="left" w:pos="988"/>
              </w:tabs>
              <w:spacing w:line="340" w:lineRule="exact"/>
              <w:ind w:left="-92"/>
              <w:jc w:val="right"/>
              <w:rPr>
                <w:rFonts w:ascii="Arial" w:hAnsi="Arial" w:cs="Arial"/>
                <w:sz w:val="18"/>
                <w:szCs w:val="18"/>
              </w:rPr>
            </w:pPr>
          </w:p>
        </w:tc>
        <w:tc>
          <w:tcPr>
            <w:tcW w:w="1078" w:type="dxa"/>
            <w:tcBorders>
              <w:top w:val="single" w:sz="4" w:space="0" w:color="auto"/>
              <w:bottom w:val="double" w:sz="4" w:space="0" w:color="auto"/>
            </w:tcBorders>
          </w:tcPr>
          <w:p w14:paraId="493D2858" w14:textId="343D8B61" w:rsidR="00F10B3D" w:rsidRPr="007E229C" w:rsidRDefault="004E6BA9" w:rsidP="004D37AA">
            <w:pPr>
              <w:tabs>
                <w:tab w:val="decimal" w:pos="795"/>
              </w:tabs>
              <w:spacing w:line="340" w:lineRule="exact"/>
              <w:ind w:left="-92"/>
              <w:rPr>
                <w:rFonts w:ascii="Arial" w:hAnsi="Arial" w:cs="Arial"/>
                <w:sz w:val="18"/>
                <w:szCs w:val="18"/>
                <w:cs/>
                <w:lang w:val="en-GB"/>
              </w:rPr>
            </w:pPr>
            <w:r>
              <w:rPr>
                <w:rFonts w:ascii="Arial" w:hAnsi="Arial" w:cs="Arial"/>
                <w:sz w:val="18"/>
                <w:szCs w:val="18"/>
                <w:lang w:val="en-GB"/>
              </w:rPr>
              <w:t>7,359</w:t>
            </w:r>
          </w:p>
        </w:tc>
      </w:tr>
    </w:tbl>
    <w:p w14:paraId="6A1CC6A6" w14:textId="67FB32AD" w:rsidR="006C3B71" w:rsidRPr="007E229C" w:rsidRDefault="006C3B71" w:rsidP="006C3B71">
      <w:pPr>
        <w:pStyle w:val="Heading2"/>
        <w:spacing w:after="120" w:line="380" w:lineRule="exact"/>
        <w:ind w:left="540" w:hanging="540"/>
        <w:rPr>
          <w:rFonts w:ascii="Arial" w:hAnsi="Arial" w:cs="Arial"/>
          <w:i w:val="0"/>
          <w:iCs w:val="0"/>
          <w:sz w:val="22"/>
          <w:szCs w:val="24"/>
        </w:rPr>
      </w:pPr>
      <w:r w:rsidRPr="007E229C">
        <w:rPr>
          <w:rFonts w:ascii="Arial" w:hAnsi="Arial" w:cs="Arial"/>
          <w:i w:val="0"/>
          <w:iCs w:val="0"/>
          <w:sz w:val="22"/>
          <w:szCs w:val="24"/>
        </w:rPr>
        <w:t>1</w:t>
      </w:r>
      <w:r w:rsidR="00E3029D" w:rsidRPr="007E229C">
        <w:rPr>
          <w:rFonts w:ascii="Arial" w:hAnsi="Arial" w:cs="Arial"/>
          <w:i w:val="0"/>
          <w:iCs w:val="0"/>
          <w:sz w:val="22"/>
          <w:szCs w:val="24"/>
        </w:rPr>
        <w:t>3</w:t>
      </w:r>
      <w:r w:rsidRPr="007E229C">
        <w:rPr>
          <w:rFonts w:ascii="Arial" w:hAnsi="Arial" w:cs="Arial"/>
          <w:i w:val="0"/>
          <w:iCs w:val="0"/>
          <w:sz w:val="22"/>
          <w:szCs w:val="24"/>
        </w:rPr>
        <w:t>.2</w:t>
      </w:r>
      <w:r w:rsidRPr="007E229C">
        <w:rPr>
          <w:rFonts w:ascii="Arial" w:hAnsi="Arial" w:cs="Arial"/>
          <w:i w:val="0"/>
          <w:iCs w:val="0"/>
          <w:sz w:val="22"/>
          <w:szCs w:val="24"/>
        </w:rPr>
        <w:tab/>
        <w:t>Share of comprehensive income and dividend received</w:t>
      </w:r>
    </w:p>
    <w:p w14:paraId="6CFDCF2E" w14:textId="30B6F39C" w:rsidR="006C3B71" w:rsidRPr="007E229C" w:rsidRDefault="006C3B71" w:rsidP="006C3B71">
      <w:pPr>
        <w:pStyle w:val="BodyText"/>
        <w:spacing w:before="120" w:line="380" w:lineRule="exact"/>
        <w:ind w:left="547" w:hanging="547"/>
        <w:jc w:val="both"/>
        <w:rPr>
          <w:rFonts w:ascii="Arial" w:eastAsia="Arial Unicode MS" w:hAnsi="Arial" w:cs="Arial"/>
          <w:sz w:val="22"/>
          <w:szCs w:val="22"/>
          <w:lang w:val="en-GB"/>
        </w:rPr>
      </w:pPr>
      <w:r w:rsidRPr="007E229C">
        <w:rPr>
          <w:rFonts w:ascii="Arial" w:hAnsi="Arial" w:cs="Arial"/>
          <w:sz w:val="22"/>
          <w:szCs w:val="22"/>
        </w:rPr>
        <w:tab/>
      </w:r>
      <w:r w:rsidRPr="007E229C">
        <w:rPr>
          <w:rFonts w:ascii="Arial" w:eastAsia="Arial Unicode MS" w:hAnsi="Arial" w:cs="Arial"/>
          <w:sz w:val="22"/>
          <w:szCs w:val="22"/>
          <w:lang w:val="en-GB"/>
        </w:rPr>
        <w:t>During the years</w:t>
      </w:r>
      <w:r w:rsidR="00695BDB" w:rsidRPr="007E229C">
        <w:rPr>
          <w:rFonts w:ascii="Arial" w:eastAsia="Arial Unicode MS" w:hAnsi="Arial" w:cs="Arial"/>
          <w:sz w:val="22"/>
          <w:szCs w:val="22"/>
          <w:lang w:val="en-GB"/>
        </w:rPr>
        <w:t xml:space="preserve"> end</w:t>
      </w:r>
      <w:r w:rsidR="00A65B97" w:rsidRPr="007E229C">
        <w:rPr>
          <w:rFonts w:ascii="Arial" w:eastAsia="Arial Unicode MS" w:hAnsi="Arial" w:cs="Arial"/>
          <w:sz w:val="22"/>
          <w:szCs w:val="22"/>
          <w:lang w:val="en-GB"/>
        </w:rPr>
        <w:t xml:space="preserve">ed </w:t>
      </w:r>
      <w:r w:rsidR="00695BDB" w:rsidRPr="007E229C">
        <w:rPr>
          <w:rFonts w:ascii="Arial" w:eastAsia="Arial Unicode MS" w:hAnsi="Arial" w:cs="Arial"/>
          <w:sz w:val="22"/>
          <w:szCs w:val="22"/>
          <w:lang w:val="en-GB"/>
        </w:rPr>
        <w:t xml:space="preserve">31 December </w:t>
      </w:r>
      <w:r w:rsidR="00F10B3D" w:rsidRPr="007E229C">
        <w:rPr>
          <w:rFonts w:ascii="Arial" w:eastAsia="Arial Unicode MS" w:hAnsi="Arial" w:cs="Arial"/>
          <w:sz w:val="22"/>
          <w:szCs w:val="22"/>
          <w:lang w:val="en-GB"/>
        </w:rPr>
        <w:t>2023</w:t>
      </w:r>
      <w:r w:rsidR="00695BDB" w:rsidRPr="007E229C">
        <w:rPr>
          <w:rFonts w:ascii="Arial" w:eastAsia="Arial Unicode MS" w:hAnsi="Arial" w:cs="Arial"/>
          <w:sz w:val="22"/>
          <w:szCs w:val="22"/>
          <w:lang w:val="en-GB"/>
        </w:rPr>
        <w:t xml:space="preserve"> and </w:t>
      </w:r>
      <w:r w:rsidR="00F10B3D"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 the Company recognised its share of comprehensive income from investments in the associate</w:t>
      </w:r>
      <w:r w:rsidR="006109A0"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in the consolidated financial statements and dividend income in the separate financial statements as follows:</w:t>
      </w:r>
    </w:p>
    <w:tbl>
      <w:tblPr>
        <w:tblW w:w="9072" w:type="dxa"/>
        <w:tblInd w:w="468" w:type="dxa"/>
        <w:tblLayout w:type="fixed"/>
        <w:tblLook w:val="0000" w:firstRow="0" w:lastRow="0" w:firstColumn="0" w:lastColumn="0" w:noHBand="0" w:noVBand="0"/>
      </w:tblPr>
      <w:tblGrid>
        <w:gridCol w:w="1962"/>
        <w:gridCol w:w="1185"/>
        <w:gridCol w:w="1185"/>
        <w:gridCol w:w="333"/>
        <w:gridCol w:w="852"/>
        <w:gridCol w:w="1185"/>
        <w:gridCol w:w="1185"/>
        <w:gridCol w:w="1185"/>
      </w:tblGrid>
      <w:tr w:rsidR="006C3B71" w:rsidRPr="007E229C" w14:paraId="24CE310B" w14:textId="77777777" w:rsidTr="006C3B71">
        <w:tc>
          <w:tcPr>
            <w:tcW w:w="1962" w:type="dxa"/>
            <w:tcBorders>
              <w:top w:val="nil"/>
              <w:left w:val="nil"/>
              <w:bottom w:val="nil"/>
              <w:right w:val="nil"/>
            </w:tcBorders>
            <w:vAlign w:val="bottom"/>
          </w:tcPr>
          <w:p w14:paraId="600201BC" w14:textId="77777777" w:rsidR="006C3B71" w:rsidRPr="007E229C" w:rsidRDefault="006C3B71" w:rsidP="006C3B71">
            <w:pPr>
              <w:spacing w:line="360" w:lineRule="exact"/>
              <w:jc w:val="center"/>
              <w:rPr>
                <w:rFonts w:ascii="Arial" w:hAnsi="Arial" w:cs="Arial"/>
                <w:sz w:val="16"/>
                <w:szCs w:val="16"/>
              </w:rPr>
            </w:pPr>
          </w:p>
        </w:tc>
        <w:tc>
          <w:tcPr>
            <w:tcW w:w="2703" w:type="dxa"/>
            <w:gridSpan w:val="3"/>
            <w:tcBorders>
              <w:top w:val="nil"/>
              <w:left w:val="nil"/>
              <w:bottom w:val="nil"/>
              <w:right w:val="nil"/>
            </w:tcBorders>
            <w:vAlign w:val="bottom"/>
          </w:tcPr>
          <w:p w14:paraId="48096409" w14:textId="77777777" w:rsidR="006C3B71" w:rsidRPr="007E229C" w:rsidRDefault="006C3B71" w:rsidP="006C3B71">
            <w:pPr>
              <w:spacing w:line="360" w:lineRule="exact"/>
              <w:jc w:val="center"/>
              <w:rPr>
                <w:rFonts w:ascii="Arial" w:hAnsi="Arial" w:cs="Arial"/>
                <w:sz w:val="16"/>
                <w:szCs w:val="16"/>
              </w:rPr>
            </w:pPr>
          </w:p>
        </w:tc>
        <w:tc>
          <w:tcPr>
            <w:tcW w:w="4407" w:type="dxa"/>
            <w:gridSpan w:val="4"/>
            <w:tcBorders>
              <w:top w:val="nil"/>
              <w:left w:val="nil"/>
              <w:bottom w:val="nil"/>
              <w:right w:val="nil"/>
            </w:tcBorders>
            <w:vAlign w:val="bottom"/>
          </w:tcPr>
          <w:p w14:paraId="2B4F85D6" w14:textId="77777777" w:rsidR="006C3B71" w:rsidRPr="007E229C" w:rsidRDefault="006C3B71" w:rsidP="006C3B71">
            <w:pPr>
              <w:spacing w:line="360" w:lineRule="exact"/>
              <w:jc w:val="right"/>
              <w:rPr>
                <w:rFonts w:ascii="Arial" w:hAnsi="Arial" w:cs="Arial"/>
                <w:sz w:val="16"/>
                <w:szCs w:val="16"/>
              </w:rPr>
            </w:pPr>
            <w:r w:rsidRPr="007E229C">
              <w:rPr>
                <w:rFonts w:ascii="Arial" w:hAnsi="Arial" w:cs="Arial"/>
                <w:sz w:val="16"/>
                <w:szCs w:val="16"/>
              </w:rPr>
              <w:t>(Unit: Thousand Baht)</w:t>
            </w:r>
          </w:p>
        </w:tc>
      </w:tr>
      <w:tr w:rsidR="006C3B71" w:rsidRPr="007E229C" w14:paraId="7F722883" w14:textId="77777777" w:rsidTr="006C3B71">
        <w:tc>
          <w:tcPr>
            <w:tcW w:w="1962" w:type="dxa"/>
            <w:tcBorders>
              <w:top w:val="nil"/>
              <w:left w:val="nil"/>
              <w:bottom w:val="nil"/>
              <w:right w:val="nil"/>
            </w:tcBorders>
            <w:vAlign w:val="bottom"/>
          </w:tcPr>
          <w:p w14:paraId="153C45B8" w14:textId="77777777" w:rsidR="006C3B71" w:rsidRPr="007E229C" w:rsidRDefault="006C3B71" w:rsidP="006C3B71">
            <w:pPr>
              <w:spacing w:line="360" w:lineRule="exact"/>
              <w:jc w:val="center"/>
              <w:rPr>
                <w:rFonts w:ascii="Arial" w:hAnsi="Arial" w:cs="Arial"/>
                <w:sz w:val="16"/>
                <w:szCs w:val="16"/>
              </w:rPr>
            </w:pPr>
          </w:p>
        </w:tc>
        <w:tc>
          <w:tcPr>
            <w:tcW w:w="4740" w:type="dxa"/>
            <w:gridSpan w:val="5"/>
            <w:tcBorders>
              <w:top w:val="nil"/>
              <w:left w:val="nil"/>
              <w:right w:val="nil"/>
            </w:tcBorders>
            <w:vAlign w:val="bottom"/>
          </w:tcPr>
          <w:p w14:paraId="444B6BB3" w14:textId="77777777" w:rsidR="006C3B71" w:rsidRPr="007E229C" w:rsidRDefault="006C3B71" w:rsidP="006C3B71">
            <w:pPr>
              <w:pBdr>
                <w:bottom w:val="single" w:sz="4" w:space="1" w:color="auto"/>
              </w:pBdr>
              <w:tabs>
                <w:tab w:val="left" w:pos="822"/>
              </w:tabs>
              <w:spacing w:line="360" w:lineRule="exact"/>
              <w:jc w:val="center"/>
              <w:rPr>
                <w:rFonts w:ascii="Arial" w:hAnsi="Arial" w:cs="Arial"/>
                <w:sz w:val="16"/>
                <w:szCs w:val="16"/>
              </w:rPr>
            </w:pPr>
            <w:r w:rsidRPr="007E229C">
              <w:rPr>
                <w:rFonts w:ascii="Arial" w:hAnsi="Arial" w:cs="Arial"/>
                <w:sz w:val="16"/>
                <w:szCs w:val="16"/>
              </w:rPr>
              <w:t>Consolidated financial statements</w:t>
            </w:r>
          </w:p>
        </w:tc>
        <w:tc>
          <w:tcPr>
            <w:tcW w:w="2370" w:type="dxa"/>
            <w:gridSpan w:val="2"/>
            <w:tcBorders>
              <w:top w:val="nil"/>
              <w:left w:val="nil"/>
              <w:right w:val="nil"/>
            </w:tcBorders>
            <w:vAlign w:val="bottom"/>
          </w:tcPr>
          <w:p w14:paraId="1C6F9349" w14:textId="77777777" w:rsidR="006C3B71" w:rsidRPr="007E229C" w:rsidRDefault="006C3B71" w:rsidP="006C3B71">
            <w:pPr>
              <w:pBdr>
                <w:bottom w:val="single" w:sz="4" w:space="1" w:color="auto"/>
              </w:pBdr>
              <w:spacing w:line="360" w:lineRule="exact"/>
              <w:jc w:val="center"/>
              <w:rPr>
                <w:rFonts w:ascii="Arial" w:hAnsi="Arial" w:cs="Arial"/>
                <w:sz w:val="16"/>
                <w:szCs w:val="16"/>
              </w:rPr>
            </w:pPr>
            <w:r w:rsidRPr="007E229C">
              <w:rPr>
                <w:rFonts w:ascii="Arial" w:hAnsi="Arial" w:cs="Arial"/>
                <w:sz w:val="16"/>
                <w:szCs w:val="16"/>
              </w:rPr>
              <w:t>Separate financial statements</w:t>
            </w:r>
          </w:p>
        </w:tc>
      </w:tr>
      <w:tr w:rsidR="006C3B71" w:rsidRPr="007E229C" w14:paraId="21776532" w14:textId="77777777" w:rsidTr="006C3B71">
        <w:tc>
          <w:tcPr>
            <w:tcW w:w="1962" w:type="dxa"/>
            <w:tcBorders>
              <w:top w:val="nil"/>
              <w:left w:val="nil"/>
              <w:bottom w:val="nil"/>
              <w:right w:val="nil"/>
            </w:tcBorders>
            <w:vAlign w:val="bottom"/>
          </w:tcPr>
          <w:p w14:paraId="5989375A" w14:textId="7ECE5DC7" w:rsidR="006C3B71" w:rsidRPr="007E229C" w:rsidRDefault="006C3B71" w:rsidP="006C3B71">
            <w:pPr>
              <w:pBdr>
                <w:bottom w:val="single" w:sz="4" w:space="1" w:color="auto"/>
              </w:pBdr>
              <w:spacing w:line="360" w:lineRule="exact"/>
              <w:jc w:val="center"/>
              <w:rPr>
                <w:rFonts w:ascii="Arial" w:hAnsi="Arial" w:cs="Arial"/>
                <w:sz w:val="16"/>
                <w:szCs w:val="16"/>
                <w:cs/>
              </w:rPr>
            </w:pPr>
            <w:r w:rsidRPr="007E229C">
              <w:rPr>
                <w:rFonts w:ascii="Arial" w:hAnsi="Arial" w:cs="Arial"/>
                <w:sz w:val="16"/>
                <w:szCs w:val="16"/>
                <w:cs/>
              </w:rPr>
              <w:t>Associate</w:t>
            </w:r>
          </w:p>
        </w:tc>
        <w:tc>
          <w:tcPr>
            <w:tcW w:w="2370" w:type="dxa"/>
            <w:gridSpan w:val="2"/>
            <w:tcBorders>
              <w:top w:val="nil"/>
              <w:left w:val="nil"/>
              <w:right w:val="nil"/>
            </w:tcBorders>
            <w:vAlign w:val="bottom"/>
          </w:tcPr>
          <w:p w14:paraId="001D6B04" w14:textId="04E5CBF6" w:rsidR="006C3B71" w:rsidRPr="007E229C" w:rsidRDefault="006C3B71" w:rsidP="006C3B71">
            <w:pPr>
              <w:pBdr>
                <w:bottom w:val="single" w:sz="4" w:space="1" w:color="auto"/>
              </w:pBdr>
              <w:spacing w:line="360" w:lineRule="exact"/>
              <w:ind w:left="-29" w:right="-29"/>
              <w:jc w:val="center"/>
              <w:rPr>
                <w:rFonts w:ascii="Arial" w:hAnsi="Arial" w:cs="Arial"/>
                <w:b/>
                <w:bCs/>
                <w:sz w:val="16"/>
                <w:szCs w:val="16"/>
              </w:rPr>
            </w:pPr>
            <w:r w:rsidRPr="007E229C">
              <w:rPr>
                <w:rFonts w:ascii="Arial" w:hAnsi="Arial" w:cs="Arial"/>
                <w:sz w:val="16"/>
                <w:szCs w:val="16"/>
              </w:rPr>
              <w:t xml:space="preserve">Share of loss from investments in </w:t>
            </w:r>
            <w:r w:rsidR="00832D24" w:rsidRPr="007E229C">
              <w:rPr>
                <w:rFonts w:ascii="Arial" w:hAnsi="Arial" w:cs="Arial"/>
                <w:sz w:val="16"/>
                <w:szCs w:val="16"/>
              </w:rPr>
              <w:t xml:space="preserve">associate </w:t>
            </w:r>
            <w:r w:rsidRPr="007E229C">
              <w:rPr>
                <w:rFonts w:ascii="Arial" w:hAnsi="Arial" w:cs="Arial"/>
                <w:sz w:val="16"/>
                <w:szCs w:val="16"/>
              </w:rPr>
              <w:t>during the year</w:t>
            </w:r>
          </w:p>
        </w:tc>
        <w:tc>
          <w:tcPr>
            <w:tcW w:w="2370" w:type="dxa"/>
            <w:gridSpan w:val="3"/>
            <w:tcBorders>
              <w:top w:val="nil"/>
              <w:left w:val="nil"/>
              <w:right w:val="nil"/>
            </w:tcBorders>
            <w:vAlign w:val="bottom"/>
          </w:tcPr>
          <w:p w14:paraId="039F1A79" w14:textId="20BFE0AD" w:rsidR="006C3B71" w:rsidRPr="007E229C" w:rsidRDefault="006C3B71" w:rsidP="006C3B71">
            <w:pPr>
              <w:pBdr>
                <w:bottom w:val="single" w:sz="4" w:space="1" w:color="auto"/>
              </w:pBdr>
              <w:spacing w:line="360" w:lineRule="exact"/>
              <w:ind w:left="-29" w:right="-29"/>
              <w:jc w:val="center"/>
              <w:rPr>
                <w:rFonts w:ascii="Arial" w:hAnsi="Arial" w:cs="Arial"/>
                <w:sz w:val="16"/>
                <w:szCs w:val="16"/>
                <w:cs/>
              </w:rPr>
            </w:pPr>
            <w:r w:rsidRPr="007E229C">
              <w:rPr>
                <w:rFonts w:ascii="Arial" w:hAnsi="Arial" w:cs="Arial"/>
                <w:sz w:val="16"/>
                <w:szCs w:val="16"/>
              </w:rPr>
              <w:t xml:space="preserve">Share of other comprehensive income from investments in </w:t>
            </w:r>
            <w:r w:rsidR="00832D24" w:rsidRPr="007E229C">
              <w:rPr>
                <w:rFonts w:ascii="Arial" w:hAnsi="Arial" w:cs="Arial"/>
                <w:sz w:val="16"/>
                <w:szCs w:val="16"/>
              </w:rPr>
              <w:t>associate</w:t>
            </w:r>
            <w:r w:rsidR="006109A0" w:rsidRPr="007E229C">
              <w:rPr>
                <w:rFonts w:ascii="Arial" w:hAnsi="Arial" w:cs="Arial"/>
                <w:sz w:val="16"/>
                <w:szCs w:val="16"/>
              </w:rPr>
              <w:t xml:space="preserve"> </w:t>
            </w:r>
            <w:r w:rsidRPr="007E229C">
              <w:rPr>
                <w:rFonts w:ascii="Arial" w:hAnsi="Arial" w:cs="Arial"/>
                <w:sz w:val="16"/>
                <w:szCs w:val="16"/>
              </w:rPr>
              <w:t>during the year</w:t>
            </w:r>
          </w:p>
        </w:tc>
        <w:tc>
          <w:tcPr>
            <w:tcW w:w="2370" w:type="dxa"/>
            <w:gridSpan w:val="2"/>
            <w:tcBorders>
              <w:top w:val="nil"/>
              <w:left w:val="nil"/>
              <w:right w:val="nil"/>
            </w:tcBorders>
            <w:vAlign w:val="bottom"/>
          </w:tcPr>
          <w:p w14:paraId="09C75945" w14:textId="77777777" w:rsidR="006C3B71" w:rsidRPr="007E229C" w:rsidRDefault="006C3B71" w:rsidP="006C3B71">
            <w:pPr>
              <w:pBdr>
                <w:bottom w:val="single" w:sz="4" w:space="1" w:color="auto"/>
              </w:pBdr>
              <w:spacing w:line="360" w:lineRule="exact"/>
              <w:ind w:left="-29" w:right="-29"/>
              <w:jc w:val="center"/>
              <w:rPr>
                <w:rFonts w:ascii="Arial" w:hAnsi="Arial" w:cs="Arial"/>
                <w:sz w:val="16"/>
                <w:szCs w:val="16"/>
              </w:rPr>
            </w:pPr>
            <w:r w:rsidRPr="007E229C">
              <w:rPr>
                <w:rFonts w:ascii="Arial" w:hAnsi="Arial" w:cs="Arial"/>
                <w:sz w:val="16"/>
                <w:szCs w:val="16"/>
              </w:rPr>
              <w:t>Dividend received</w:t>
            </w:r>
          </w:p>
          <w:p w14:paraId="3FB86E97" w14:textId="77777777" w:rsidR="006C3B71" w:rsidRPr="007E229C" w:rsidRDefault="006C3B71" w:rsidP="006C3B71">
            <w:pPr>
              <w:pBdr>
                <w:bottom w:val="single" w:sz="4" w:space="1" w:color="auto"/>
              </w:pBdr>
              <w:spacing w:line="360" w:lineRule="exact"/>
              <w:ind w:left="-29" w:right="-29"/>
              <w:jc w:val="center"/>
              <w:rPr>
                <w:rFonts w:ascii="Arial" w:hAnsi="Arial" w:cs="Arial"/>
                <w:sz w:val="16"/>
                <w:szCs w:val="16"/>
              </w:rPr>
            </w:pPr>
            <w:r w:rsidRPr="007E229C">
              <w:rPr>
                <w:rFonts w:ascii="Arial" w:hAnsi="Arial" w:cs="Arial"/>
                <w:sz w:val="16"/>
                <w:szCs w:val="16"/>
              </w:rPr>
              <w:t xml:space="preserve">during the </w:t>
            </w:r>
            <w:r w:rsidRPr="007E229C">
              <w:rPr>
                <w:rFonts w:ascii="Arial" w:hAnsi="Arial" w:cs="Arial"/>
                <w:color w:val="0D0D0D" w:themeColor="text1" w:themeTint="F2"/>
                <w:sz w:val="16"/>
                <w:szCs w:val="16"/>
              </w:rPr>
              <w:t>year</w:t>
            </w:r>
          </w:p>
        </w:tc>
      </w:tr>
      <w:tr w:rsidR="00F10B3D" w:rsidRPr="007E229C" w14:paraId="444B76EC" w14:textId="77777777" w:rsidTr="006C3B71">
        <w:tc>
          <w:tcPr>
            <w:tcW w:w="1962" w:type="dxa"/>
            <w:tcBorders>
              <w:top w:val="nil"/>
              <w:left w:val="nil"/>
              <w:bottom w:val="nil"/>
              <w:right w:val="nil"/>
            </w:tcBorders>
          </w:tcPr>
          <w:p w14:paraId="7C71F226" w14:textId="77777777" w:rsidR="00F10B3D" w:rsidRPr="007E229C" w:rsidRDefault="00F10B3D" w:rsidP="00F10B3D">
            <w:pPr>
              <w:spacing w:line="360" w:lineRule="exact"/>
              <w:jc w:val="center"/>
              <w:rPr>
                <w:rFonts w:ascii="Arial" w:hAnsi="Arial" w:cs="Arial"/>
                <w:sz w:val="16"/>
                <w:szCs w:val="16"/>
                <w:cs/>
              </w:rPr>
            </w:pPr>
          </w:p>
        </w:tc>
        <w:tc>
          <w:tcPr>
            <w:tcW w:w="1185" w:type="dxa"/>
            <w:tcBorders>
              <w:top w:val="nil"/>
              <w:left w:val="nil"/>
              <w:right w:val="nil"/>
            </w:tcBorders>
          </w:tcPr>
          <w:p w14:paraId="3A63847B" w14:textId="48940C5D"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7E229C">
              <w:rPr>
                <w:rFonts w:ascii="Arial" w:hAnsi="Arial" w:cs="Arial"/>
                <w:sz w:val="16"/>
                <w:szCs w:val="16"/>
              </w:rPr>
              <w:t>2023</w:t>
            </w:r>
          </w:p>
        </w:tc>
        <w:tc>
          <w:tcPr>
            <w:tcW w:w="1185" w:type="dxa"/>
            <w:tcBorders>
              <w:top w:val="nil"/>
              <w:left w:val="nil"/>
              <w:right w:val="nil"/>
            </w:tcBorders>
          </w:tcPr>
          <w:p w14:paraId="16DE3316" w14:textId="4FF9B019"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7E229C">
              <w:rPr>
                <w:rFonts w:ascii="Arial" w:hAnsi="Arial" w:cs="Arial"/>
                <w:sz w:val="16"/>
                <w:szCs w:val="16"/>
              </w:rPr>
              <w:t>2022</w:t>
            </w:r>
          </w:p>
        </w:tc>
        <w:tc>
          <w:tcPr>
            <w:tcW w:w="1185" w:type="dxa"/>
            <w:gridSpan w:val="2"/>
            <w:tcBorders>
              <w:top w:val="nil"/>
              <w:left w:val="nil"/>
              <w:right w:val="nil"/>
            </w:tcBorders>
          </w:tcPr>
          <w:p w14:paraId="655A82A5" w14:textId="4EB89B47"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7E229C">
              <w:rPr>
                <w:rFonts w:ascii="Arial" w:hAnsi="Arial" w:cs="Arial"/>
                <w:sz w:val="16"/>
                <w:szCs w:val="16"/>
              </w:rPr>
              <w:t>2023</w:t>
            </w:r>
          </w:p>
        </w:tc>
        <w:tc>
          <w:tcPr>
            <w:tcW w:w="1185" w:type="dxa"/>
            <w:tcBorders>
              <w:top w:val="nil"/>
              <w:left w:val="nil"/>
              <w:right w:val="nil"/>
            </w:tcBorders>
          </w:tcPr>
          <w:p w14:paraId="5C52E1DC" w14:textId="3025D74C"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7E229C">
              <w:rPr>
                <w:rFonts w:ascii="Arial" w:hAnsi="Arial" w:cs="Arial"/>
                <w:sz w:val="16"/>
                <w:szCs w:val="16"/>
              </w:rPr>
              <w:t>2022</w:t>
            </w:r>
          </w:p>
        </w:tc>
        <w:tc>
          <w:tcPr>
            <w:tcW w:w="1185" w:type="dxa"/>
            <w:tcBorders>
              <w:top w:val="nil"/>
              <w:left w:val="nil"/>
              <w:right w:val="nil"/>
            </w:tcBorders>
          </w:tcPr>
          <w:p w14:paraId="72AFA0AA" w14:textId="30C19897"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7E229C">
              <w:rPr>
                <w:rFonts w:ascii="Arial" w:hAnsi="Arial" w:cs="Arial"/>
                <w:sz w:val="16"/>
                <w:szCs w:val="16"/>
              </w:rPr>
              <w:t>2023</w:t>
            </w:r>
          </w:p>
        </w:tc>
        <w:tc>
          <w:tcPr>
            <w:tcW w:w="1185" w:type="dxa"/>
            <w:tcBorders>
              <w:top w:val="nil"/>
              <w:left w:val="nil"/>
              <w:right w:val="nil"/>
            </w:tcBorders>
          </w:tcPr>
          <w:p w14:paraId="56B3A19A" w14:textId="57B86FD6" w:rsidR="00F10B3D" w:rsidRPr="007E229C" w:rsidRDefault="00F10B3D"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7E229C">
              <w:rPr>
                <w:rFonts w:ascii="Arial" w:hAnsi="Arial" w:cs="Arial"/>
                <w:sz w:val="16"/>
                <w:szCs w:val="16"/>
              </w:rPr>
              <w:t>2022</w:t>
            </w:r>
          </w:p>
        </w:tc>
      </w:tr>
      <w:tr w:rsidR="00F10B3D" w:rsidRPr="007E229C" w14:paraId="66F4BC4B" w14:textId="77777777" w:rsidTr="006C3B71">
        <w:tc>
          <w:tcPr>
            <w:tcW w:w="1962" w:type="dxa"/>
            <w:tcBorders>
              <w:top w:val="nil"/>
              <w:left w:val="nil"/>
              <w:bottom w:val="nil"/>
              <w:right w:val="nil"/>
            </w:tcBorders>
          </w:tcPr>
          <w:p w14:paraId="1E1E1DBE" w14:textId="77777777" w:rsidR="00F10B3D" w:rsidRPr="007E229C" w:rsidRDefault="00F10B3D" w:rsidP="00F10B3D">
            <w:pPr>
              <w:spacing w:line="360" w:lineRule="exact"/>
              <w:rPr>
                <w:rFonts w:ascii="Arial" w:hAnsi="Arial" w:cs="Arial"/>
                <w:sz w:val="16"/>
                <w:szCs w:val="16"/>
                <w:cs/>
              </w:rPr>
            </w:pPr>
            <w:r w:rsidRPr="007E229C">
              <w:rPr>
                <w:rFonts w:ascii="Arial" w:hAnsi="Arial" w:cs="Arial"/>
                <w:sz w:val="16"/>
                <w:szCs w:val="16"/>
                <w:cs/>
              </w:rPr>
              <w:t>PPWE Co., Ltd.</w:t>
            </w:r>
          </w:p>
        </w:tc>
        <w:tc>
          <w:tcPr>
            <w:tcW w:w="1185" w:type="dxa"/>
            <w:tcBorders>
              <w:left w:val="nil"/>
              <w:right w:val="nil"/>
            </w:tcBorders>
          </w:tcPr>
          <w:p w14:paraId="0467CBFB" w14:textId="20B50B91" w:rsidR="00F10B3D" w:rsidRPr="007E229C" w:rsidRDefault="00B47D50" w:rsidP="004D37AA">
            <w:pPr>
              <w:spacing w:line="360" w:lineRule="exact"/>
              <w:ind w:left="-29" w:right="-29"/>
              <w:jc w:val="right"/>
              <w:rPr>
                <w:rFonts w:ascii="Arial" w:hAnsi="Arial" w:cs="Arial"/>
                <w:sz w:val="16"/>
                <w:szCs w:val="16"/>
              </w:rPr>
            </w:pPr>
            <w:r>
              <w:rPr>
                <w:rFonts w:ascii="Arial" w:hAnsi="Arial" w:cs="Arial"/>
                <w:sz w:val="16"/>
                <w:szCs w:val="16"/>
              </w:rPr>
              <w:t>910</w:t>
            </w:r>
          </w:p>
        </w:tc>
        <w:tc>
          <w:tcPr>
            <w:tcW w:w="1185" w:type="dxa"/>
            <w:tcBorders>
              <w:left w:val="nil"/>
              <w:right w:val="nil"/>
            </w:tcBorders>
          </w:tcPr>
          <w:p w14:paraId="1D091A60" w14:textId="6E15BA29" w:rsidR="00F10B3D" w:rsidRPr="007E229C" w:rsidRDefault="00F10B3D" w:rsidP="004D37AA">
            <w:pPr>
              <w:spacing w:line="360" w:lineRule="exact"/>
              <w:ind w:left="-29" w:right="-29"/>
              <w:jc w:val="right"/>
              <w:rPr>
                <w:rFonts w:ascii="Arial" w:hAnsi="Arial" w:cs="Arial"/>
                <w:sz w:val="16"/>
                <w:szCs w:val="20"/>
              </w:rPr>
            </w:pPr>
            <w:r w:rsidRPr="007E229C">
              <w:rPr>
                <w:rFonts w:ascii="Arial" w:hAnsi="Arial" w:cs="Arial"/>
                <w:sz w:val="16"/>
                <w:szCs w:val="16"/>
              </w:rPr>
              <w:t>506</w:t>
            </w:r>
          </w:p>
        </w:tc>
        <w:tc>
          <w:tcPr>
            <w:tcW w:w="1185" w:type="dxa"/>
            <w:gridSpan w:val="2"/>
            <w:tcBorders>
              <w:left w:val="nil"/>
              <w:right w:val="nil"/>
            </w:tcBorders>
          </w:tcPr>
          <w:p w14:paraId="0145A594" w14:textId="5C8989C6" w:rsidR="00F10B3D" w:rsidRPr="007E229C" w:rsidRDefault="00B47D50" w:rsidP="004D37AA">
            <w:pPr>
              <w:spacing w:line="360" w:lineRule="exact"/>
              <w:ind w:left="-29" w:right="-29"/>
              <w:jc w:val="right"/>
              <w:rPr>
                <w:rFonts w:ascii="Arial" w:hAnsi="Arial" w:cs="Arial"/>
                <w:sz w:val="16"/>
                <w:szCs w:val="16"/>
              </w:rPr>
            </w:pPr>
            <w:r>
              <w:rPr>
                <w:rFonts w:ascii="Arial" w:hAnsi="Arial" w:cs="Arial"/>
                <w:sz w:val="16"/>
                <w:szCs w:val="16"/>
              </w:rPr>
              <w:t>-</w:t>
            </w:r>
          </w:p>
        </w:tc>
        <w:tc>
          <w:tcPr>
            <w:tcW w:w="1185" w:type="dxa"/>
            <w:tcBorders>
              <w:left w:val="nil"/>
              <w:right w:val="nil"/>
            </w:tcBorders>
          </w:tcPr>
          <w:p w14:paraId="67EDC3EE" w14:textId="03635FC4" w:rsidR="00F10B3D" w:rsidRPr="007E229C" w:rsidRDefault="00F10B3D" w:rsidP="004D37AA">
            <w:pPr>
              <w:spacing w:line="360" w:lineRule="exact"/>
              <w:ind w:left="-29" w:right="-29"/>
              <w:jc w:val="right"/>
              <w:rPr>
                <w:rFonts w:ascii="Arial" w:hAnsi="Arial" w:cs="Arial"/>
                <w:sz w:val="16"/>
                <w:szCs w:val="16"/>
              </w:rPr>
            </w:pPr>
            <w:r w:rsidRPr="007E229C">
              <w:rPr>
                <w:rFonts w:ascii="Arial" w:hAnsi="Arial" w:cs="Arial"/>
                <w:sz w:val="16"/>
                <w:szCs w:val="16"/>
              </w:rPr>
              <w:t>-</w:t>
            </w:r>
          </w:p>
        </w:tc>
        <w:tc>
          <w:tcPr>
            <w:tcW w:w="1185" w:type="dxa"/>
            <w:tcBorders>
              <w:left w:val="nil"/>
              <w:right w:val="nil"/>
            </w:tcBorders>
          </w:tcPr>
          <w:p w14:paraId="27825EE6" w14:textId="23775170" w:rsidR="00F10B3D" w:rsidRPr="007E229C" w:rsidRDefault="00B47D50" w:rsidP="004D37AA">
            <w:pPr>
              <w:spacing w:line="360" w:lineRule="exact"/>
              <w:ind w:left="-29" w:right="-29"/>
              <w:jc w:val="right"/>
              <w:rPr>
                <w:rFonts w:ascii="Arial" w:hAnsi="Arial" w:cs="Arial"/>
                <w:sz w:val="16"/>
                <w:szCs w:val="16"/>
              </w:rPr>
            </w:pPr>
            <w:r>
              <w:rPr>
                <w:rFonts w:ascii="Arial" w:hAnsi="Arial" w:cs="Arial"/>
                <w:sz w:val="16"/>
                <w:szCs w:val="16"/>
              </w:rPr>
              <w:t>-</w:t>
            </w:r>
          </w:p>
        </w:tc>
        <w:tc>
          <w:tcPr>
            <w:tcW w:w="1185" w:type="dxa"/>
            <w:tcBorders>
              <w:left w:val="nil"/>
              <w:right w:val="nil"/>
            </w:tcBorders>
          </w:tcPr>
          <w:p w14:paraId="4F7F6FE6" w14:textId="65DF1E8B" w:rsidR="00F10B3D" w:rsidRPr="007E229C" w:rsidRDefault="00F10B3D" w:rsidP="004D37AA">
            <w:pPr>
              <w:spacing w:line="360" w:lineRule="exact"/>
              <w:ind w:left="-29" w:right="-29"/>
              <w:jc w:val="right"/>
              <w:rPr>
                <w:rFonts w:ascii="Arial" w:hAnsi="Arial" w:cs="Arial"/>
                <w:sz w:val="16"/>
                <w:szCs w:val="16"/>
              </w:rPr>
            </w:pPr>
            <w:r w:rsidRPr="007E229C">
              <w:rPr>
                <w:rFonts w:ascii="Arial" w:hAnsi="Arial" w:cs="Arial"/>
                <w:sz w:val="16"/>
                <w:szCs w:val="16"/>
              </w:rPr>
              <w:t>-</w:t>
            </w:r>
          </w:p>
        </w:tc>
      </w:tr>
    </w:tbl>
    <w:p w14:paraId="76FA8038" w14:textId="3818E586" w:rsidR="006C3B71" w:rsidRPr="007E229C" w:rsidRDefault="006C3B71" w:rsidP="00695BDB">
      <w:pPr>
        <w:pStyle w:val="Heading2"/>
        <w:spacing w:after="120" w:line="380" w:lineRule="exact"/>
        <w:ind w:left="540" w:hanging="540"/>
        <w:rPr>
          <w:rFonts w:ascii="Arial" w:hAnsi="Arial" w:cs="Arial"/>
          <w:i w:val="0"/>
          <w:iCs w:val="0"/>
          <w:sz w:val="22"/>
          <w:szCs w:val="24"/>
        </w:rPr>
      </w:pPr>
      <w:r w:rsidRPr="007E229C">
        <w:rPr>
          <w:rFonts w:ascii="Arial" w:hAnsi="Arial" w:cs="Arial"/>
          <w:i w:val="0"/>
          <w:iCs w:val="0"/>
          <w:sz w:val="22"/>
          <w:szCs w:val="24"/>
        </w:rPr>
        <w:t>1</w:t>
      </w:r>
      <w:r w:rsidR="00620DA7" w:rsidRPr="007E229C">
        <w:rPr>
          <w:rFonts w:ascii="Arial" w:hAnsi="Arial" w:cs="Arial"/>
          <w:i w:val="0"/>
          <w:iCs w:val="0"/>
          <w:sz w:val="22"/>
          <w:szCs w:val="24"/>
        </w:rPr>
        <w:t>3</w:t>
      </w:r>
      <w:r w:rsidRPr="007E229C">
        <w:rPr>
          <w:rFonts w:ascii="Arial" w:hAnsi="Arial" w:cs="Arial"/>
          <w:i w:val="0"/>
          <w:iCs w:val="0"/>
          <w:sz w:val="22"/>
          <w:szCs w:val="24"/>
        </w:rPr>
        <w:t>.3</w:t>
      </w:r>
      <w:r w:rsidR="00695BDB" w:rsidRPr="007E229C">
        <w:rPr>
          <w:rFonts w:ascii="Arial" w:hAnsi="Arial" w:cs="Arial"/>
          <w:i w:val="0"/>
          <w:iCs w:val="0"/>
          <w:sz w:val="22"/>
          <w:szCs w:val="24"/>
        </w:rPr>
        <w:tab/>
      </w:r>
      <w:proofErr w:type="spellStart"/>
      <w:r w:rsidRPr="007E229C">
        <w:rPr>
          <w:rFonts w:ascii="Arial" w:hAnsi="Arial" w:cs="Arial"/>
          <w:i w:val="0"/>
          <w:iCs w:val="0"/>
          <w:sz w:val="22"/>
          <w:szCs w:val="24"/>
        </w:rPr>
        <w:t>Summarised</w:t>
      </w:r>
      <w:proofErr w:type="spellEnd"/>
      <w:r w:rsidRPr="007E229C">
        <w:rPr>
          <w:rFonts w:ascii="Arial" w:hAnsi="Arial" w:cs="Arial"/>
          <w:i w:val="0"/>
          <w:iCs w:val="0"/>
          <w:sz w:val="22"/>
          <w:szCs w:val="24"/>
        </w:rPr>
        <w:t xml:space="preserve"> financial information about </w:t>
      </w:r>
      <w:r w:rsidR="00832D24" w:rsidRPr="007E229C">
        <w:rPr>
          <w:rFonts w:ascii="Arial" w:hAnsi="Arial" w:cs="Arial"/>
          <w:i w:val="0"/>
          <w:iCs w:val="0"/>
          <w:sz w:val="22"/>
          <w:szCs w:val="24"/>
        </w:rPr>
        <w:t>associate</w:t>
      </w:r>
    </w:p>
    <w:p w14:paraId="0315D929" w14:textId="4CFE4B0C" w:rsidR="006C3B71" w:rsidRPr="007E229C" w:rsidRDefault="006C3B71" w:rsidP="006C3B71">
      <w:pPr>
        <w:tabs>
          <w:tab w:val="right" w:pos="7280"/>
          <w:tab w:val="right" w:pos="8760"/>
        </w:tabs>
        <w:spacing w:before="120" w:after="120" w:line="380" w:lineRule="exact"/>
        <w:ind w:left="540" w:right="-360" w:hanging="540"/>
        <w:jc w:val="thaiDistribute"/>
        <w:rPr>
          <w:rFonts w:ascii="Arial" w:hAnsi="Arial" w:cs="Arial"/>
          <w:b/>
          <w:bCs/>
          <w:sz w:val="32"/>
          <w:szCs w:val="32"/>
          <w:highlight w:val="yellow"/>
        </w:rPr>
      </w:pPr>
      <w:r w:rsidRPr="007E229C">
        <w:rPr>
          <w:rFonts w:ascii="Arial" w:hAnsi="Arial" w:cs="Arial"/>
          <w:sz w:val="22"/>
          <w:szCs w:val="22"/>
        </w:rPr>
        <w:tab/>
      </w:r>
      <w:proofErr w:type="spellStart"/>
      <w:r w:rsidRPr="007E229C">
        <w:rPr>
          <w:rFonts w:ascii="Arial" w:hAnsi="Arial" w:cs="Arial"/>
          <w:sz w:val="22"/>
          <w:szCs w:val="22"/>
        </w:rPr>
        <w:t>Summarised</w:t>
      </w:r>
      <w:proofErr w:type="spellEnd"/>
      <w:r w:rsidRPr="007E229C">
        <w:rPr>
          <w:rFonts w:ascii="Arial" w:hAnsi="Arial" w:cs="Arial"/>
          <w:sz w:val="22"/>
          <w:szCs w:val="22"/>
        </w:rPr>
        <w:t xml:space="preserve"> information about financial position </w:t>
      </w:r>
      <w:r w:rsidR="00353F1D" w:rsidRPr="007E229C">
        <w:rPr>
          <w:rFonts w:ascii="Arial" w:hAnsi="Arial" w:cs="Arial"/>
          <w:sz w:val="22"/>
          <w:szCs w:val="22"/>
        </w:rPr>
        <w:t>of PPWE Co., Ltd.</w:t>
      </w:r>
    </w:p>
    <w:tbl>
      <w:tblPr>
        <w:tblW w:w="9090" w:type="dxa"/>
        <w:tblInd w:w="450" w:type="dxa"/>
        <w:tblLayout w:type="fixed"/>
        <w:tblLook w:val="0000" w:firstRow="0" w:lastRow="0" w:firstColumn="0" w:lastColumn="0" w:noHBand="0" w:noVBand="0"/>
      </w:tblPr>
      <w:tblGrid>
        <w:gridCol w:w="5580"/>
        <w:gridCol w:w="1755"/>
        <w:gridCol w:w="1755"/>
      </w:tblGrid>
      <w:tr w:rsidR="006C3B71" w:rsidRPr="007E229C" w14:paraId="663FDE87" w14:textId="77777777" w:rsidTr="00832D24">
        <w:trPr>
          <w:tblHeader/>
        </w:trPr>
        <w:tc>
          <w:tcPr>
            <w:tcW w:w="5580" w:type="dxa"/>
            <w:tcBorders>
              <w:left w:val="nil"/>
              <w:bottom w:val="nil"/>
              <w:right w:val="nil"/>
            </w:tcBorders>
            <w:vAlign w:val="bottom"/>
          </w:tcPr>
          <w:p w14:paraId="6882F47B" w14:textId="77777777" w:rsidR="006C3B71" w:rsidRPr="007E229C" w:rsidRDefault="006C3B71" w:rsidP="006C3B71">
            <w:pPr>
              <w:spacing w:line="360" w:lineRule="exact"/>
              <w:jc w:val="center"/>
              <w:rPr>
                <w:rFonts w:ascii="Arial" w:hAnsi="Arial" w:cs="Arial"/>
                <w:sz w:val="20"/>
                <w:szCs w:val="20"/>
                <w:cs/>
              </w:rPr>
            </w:pPr>
          </w:p>
        </w:tc>
        <w:tc>
          <w:tcPr>
            <w:tcW w:w="3510" w:type="dxa"/>
            <w:gridSpan w:val="2"/>
          </w:tcPr>
          <w:p w14:paraId="02EA0148" w14:textId="77777777" w:rsidR="006C3B71" w:rsidRPr="007E229C" w:rsidRDefault="006C3B71" w:rsidP="006C3B71">
            <w:pPr>
              <w:spacing w:line="360" w:lineRule="exact"/>
              <w:jc w:val="right"/>
              <w:rPr>
                <w:rFonts w:ascii="Arial" w:hAnsi="Arial" w:cs="Arial"/>
                <w:sz w:val="20"/>
                <w:szCs w:val="20"/>
              </w:rPr>
            </w:pPr>
            <w:r w:rsidRPr="007E229C">
              <w:rPr>
                <w:rFonts w:ascii="Arial" w:hAnsi="Arial" w:cs="Arial"/>
                <w:sz w:val="20"/>
                <w:szCs w:val="20"/>
              </w:rPr>
              <w:t xml:space="preserve">(Unit: </w:t>
            </w:r>
            <w:r w:rsidRPr="007E229C">
              <w:rPr>
                <w:rFonts w:ascii="Arial" w:hAnsi="Arial" w:cs="Arial"/>
                <w:sz w:val="20"/>
                <w:szCs w:val="20"/>
                <w:cs/>
              </w:rPr>
              <w:t>Thousand</w:t>
            </w:r>
            <w:r w:rsidRPr="007E229C">
              <w:rPr>
                <w:rFonts w:ascii="Arial" w:hAnsi="Arial" w:cs="Arial"/>
                <w:sz w:val="20"/>
                <w:szCs w:val="20"/>
              </w:rPr>
              <w:t xml:space="preserve"> Baht)</w:t>
            </w:r>
          </w:p>
        </w:tc>
      </w:tr>
      <w:tr w:rsidR="00F10B3D" w:rsidRPr="007E229C" w14:paraId="37C9B6A7" w14:textId="77777777" w:rsidTr="00832D24">
        <w:trPr>
          <w:tblHeader/>
        </w:trPr>
        <w:tc>
          <w:tcPr>
            <w:tcW w:w="5580" w:type="dxa"/>
            <w:tcBorders>
              <w:top w:val="nil"/>
              <w:left w:val="nil"/>
              <w:bottom w:val="nil"/>
              <w:right w:val="nil"/>
            </w:tcBorders>
            <w:vAlign w:val="bottom"/>
          </w:tcPr>
          <w:p w14:paraId="3B48C3CD" w14:textId="77777777" w:rsidR="00F10B3D" w:rsidRPr="007E229C" w:rsidRDefault="00F10B3D" w:rsidP="00F10B3D">
            <w:pPr>
              <w:spacing w:line="360" w:lineRule="exact"/>
              <w:jc w:val="center"/>
              <w:rPr>
                <w:rFonts w:ascii="Arial" w:hAnsi="Arial" w:cs="Arial"/>
                <w:sz w:val="20"/>
                <w:szCs w:val="20"/>
                <w:cs/>
              </w:rPr>
            </w:pPr>
          </w:p>
        </w:tc>
        <w:tc>
          <w:tcPr>
            <w:tcW w:w="1755" w:type="dxa"/>
            <w:tcBorders>
              <w:top w:val="nil"/>
              <w:left w:val="nil"/>
              <w:bottom w:val="nil"/>
              <w:right w:val="nil"/>
            </w:tcBorders>
          </w:tcPr>
          <w:p w14:paraId="718C6962" w14:textId="7D7959ED" w:rsidR="00F10B3D" w:rsidRPr="007E229C" w:rsidRDefault="00F10B3D" w:rsidP="00F10B3D">
            <w:pPr>
              <w:pBdr>
                <w:bottom w:val="single" w:sz="4" w:space="1" w:color="auto"/>
              </w:pBdr>
              <w:tabs>
                <w:tab w:val="right" w:pos="7200"/>
                <w:tab w:val="right" w:pos="8540"/>
              </w:tabs>
              <w:spacing w:line="360" w:lineRule="exact"/>
              <w:jc w:val="center"/>
              <w:rPr>
                <w:rFonts w:ascii="Arial" w:hAnsi="Arial" w:cs="Arial"/>
                <w:sz w:val="20"/>
                <w:szCs w:val="20"/>
                <w:cs/>
              </w:rPr>
            </w:pPr>
            <w:r w:rsidRPr="007E229C">
              <w:rPr>
                <w:rFonts w:ascii="Arial" w:hAnsi="Arial" w:cs="Arial"/>
                <w:sz w:val="20"/>
                <w:szCs w:val="20"/>
              </w:rPr>
              <w:t>20</w:t>
            </w:r>
            <w:r w:rsidRPr="007E229C">
              <w:rPr>
                <w:rFonts w:ascii="Arial" w:hAnsi="Arial" w:cs="Arial"/>
                <w:sz w:val="20"/>
                <w:szCs w:val="20"/>
                <w:cs/>
              </w:rPr>
              <w:t>2</w:t>
            </w:r>
            <w:r w:rsidRPr="007E229C">
              <w:rPr>
                <w:rFonts w:ascii="Arial" w:hAnsi="Arial" w:cs="Arial"/>
                <w:sz w:val="20"/>
                <w:szCs w:val="20"/>
              </w:rPr>
              <w:t>3</w:t>
            </w:r>
          </w:p>
        </w:tc>
        <w:tc>
          <w:tcPr>
            <w:tcW w:w="1755" w:type="dxa"/>
            <w:tcBorders>
              <w:top w:val="nil"/>
              <w:left w:val="nil"/>
              <w:bottom w:val="nil"/>
              <w:right w:val="nil"/>
            </w:tcBorders>
          </w:tcPr>
          <w:p w14:paraId="32B3D39B" w14:textId="08CB2FE4" w:rsidR="00F10B3D" w:rsidRPr="007E229C" w:rsidRDefault="00F10B3D" w:rsidP="00F10B3D">
            <w:pPr>
              <w:pBdr>
                <w:bottom w:val="single" w:sz="4" w:space="1" w:color="auto"/>
              </w:pBdr>
              <w:tabs>
                <w:tab w:val="right" w:pos="7200"/>
                <w:tab w:val="right" w:pos="8540"/>
              </w:tabs>
              <w:spacing w:line="360" w:lineRule="exact"/>
              <w:jc w:val="center"/>
              <w:rPr>
                <w:rFonts w:ascii="Arial" w:hAnsi="Arial" w:cs="Arial"/>
                <w:sz w:val="20"/>
                <w:szCs w:val="20"/>
                <w:cs/>
              </w:rPr>
            </w:pPr>
            <w:r w:rsidRPr="007E229C">
              <w:rPr>
                <w:rFonts w:ascii="Arial" w:hAnsi="Arial" w:cs="Arial"/>
                <w:sz w:val="20"/>
                <w:szCs w:val="20"/>
              </w:rPr>
              <w:t>20</w:t>
            </w:r>
            <w:r w:rsidRPr="007E229C">
              <w:rPr>
                <w:rFonts w:ascii="Arial" w:hAnsi="Arial" w:cs="Arial"/>
                <w:sz w:val="20"/>
                <w:szCs w:val="20"/>
                <w:cs/>
              </w:rPr>
              <w:t>22</w:t>
            </w:r>
          </w:p>
        </w:tc>
      </w:tr>
      <w:tr w:rsidR="007F2099" w:rsidRPr="007E229C" w14:paraId="2E41AB74" w14:textId="77777777">
        <w:tc>
          <w:tcPr>
            <w:tcW w:w="5580" w:type="dxa"/>
            <w:tcBorders>
              <w:top w:val="nil"/>
              <w:left w:val="nil"/>
              <w:right w:val="nil"/>
            </w:tcBorders>
            <w:vAlign w:val="bottom"/>
          </w:tcPr>
          <w:p w14:paraId="0A6A70CD" w14:textId="43DC9911" w:rsidR="007F2099" w:rsidRPr="007E229C" w:rsidRDefault="007F2099" w:rsidP="007F2099">
            <w:pPr>
              <w:spacing w:line="360" w:lineRule="exact"/>
              <w:ind w:left="72" w:hanging="72"/>
              <w:rPr>
                <w:rFonts w:ascii="Arial" w:hAnsi="Arial" w:cs="Arial"/>
                <w:sz w:val="20"/>
                <w:szCs w:val="20"/>
                <w:cs/>
              </w:rPr>
            </w:pPr>
            <w:r w:rsidRPr="007E229C">
              <w:rPr>
                <w:rFonts w:ascii="Arial" w:hAnsi="Arial" w:cs="Arial"/>
                <w:sz w:val="20"/>
                <w:szCs w:val="20"/>
              </w:rPr>
              <w:t>Current assets</w:t>
            </w:r>
          </w:p>
        </w:tc>
        <w:tc>
          <w:tcPr>
            <w:tcW w:w="1755" w:type="dxa"/>
            <w:tcBorders>
              <w:top w:val="nil"/>
              <w:left w:val="nil"/>
              <w:right w:val="nil"/>
            </w:tcBorders>
          </w:tcPr>
          <w:p w14:paraId="307625B1" w14:textId="763714B1" w:rsidR="007F2099" w:rsidRPr="007E229C" w:rsidRDefault="007F2099" w:rsidP="007F2099">
            <w:pPr>
              <w:tabs>
                <w:tab w:val="decimal" w:pos="1185"/>
              </w:tabs>
              <w:spacing w:line="360" w:lineRule="exact"/>
              <w:jc w:val="center"/>
              <w:rPr>
                <w:rFonts w:ascii="Arial" w:hAnsi="Arial" w:cs="Arial"/>
                <w:sz w:val="20"/>
                <w:szCs w:val="20"/>
              </w:rPr>
            </w:pPr>
            <w:r w:rsidRPr="00974549">
              <w:rPr>
                <w:rFonts w:ascii="Arial" w:hAnsi="Arial" w:cs="Arial"/>
                <w:sz w:val="20"/>
                <w:szCs w:val="20"/>
              </w:rPr>
              <w:t>1,687</w:t>
            </w:r>
          </w:p>
        </w:tc>
        <w:tc>
          <w:tcPr>
            <w:tcW w:w="1755" w:type="dxa"/>
            <w:tcBorders>
              <w:top w:val="nil"/>
              <w:left w:val="nil"/>
              <w:right w:val="nil"/>
            </w:tcBorders>
            <w:vAlign w:val="bottom"/>
          </w:tcPr>
          <w:p w14:paraId="3F90BA23" w14:textId="68096921" w:rsidR="007F2099" w:rsidRPr="007E229C" w:rsidRDefault="007F2099" w:rsidP="007F2099">
            <w:pPr>
              <w:tabs>
                <w:tab w:val="decimal" w:pos="1185"/>
              </w:tabs>
              <w:spacing w:line="360" w:lineRule="exact"/>
              <w:jc w:val="center"/>
              <w:rPr>
                <w:rFonts w:ascii="Arial" w:hAnsi="Arial" w:cs="Arial"/>
                <w:sz w:val="20"/>
                <w:szCs w:val="20"/>
              </w:rPr>
            </w:pPr>
            <w:r w:rsidRPr="007E229C">
              <w:rPr>
                <w:rFonts w:ascii="Arial" w:hAnsi="Arial" w:cs="Arial"/>
                <w:sz w:val="20"/>
                <w:szCs w:val="20"/>
              </w:rPr>
              <w:t>4,869</w:t>
            </w:r>
          </w:p>
        </w:tc>
      </w:tr>
      <w:tr w:rsidR="007F2099" w:rsidRPr="007E229C" w14:paraId="07D9C70F" w14:textId="77777777">
        <w:tc>
          <w:tcPr>
            <w:tcW w:w="5580" w:type="dxa"/>
            <w:tcBorders>
              <w:top w:val="nil"/>
              <w:left w:val="nil"/>
              <w:right w:val="nil"/>
            </w:tcBorders>
            <w:vAlign w:val="bottom"/>
          </w:tcPr>
          <w:p w14:paraId="285B59B5" w14:textId="77777777" w:rsidR="007F2099" w:rsidRPr="007E229C" w:rsidRDefault="007F2099" w:rsidP="007F2099">
            <w:pPr>
              <w:spacing w:line="360" w:lineRule="exact"/>
              <w:ind w:left="72" w:hanging="72"/>
              <w:rPr>
                <w:rFonts w:ascii="Arial" w:hAnsi="Arial" w:cs="Arial"/>
                <w:sz w:val="20"/>
                <w:szCs w:val="20"/>
                <w:cs/>
              </w:rPr>
            </w:pPr>
            <w:r w:rsidRPr="007E229C">
              <w:rPr>
                <w:rFonts w:ascii="Arial" w:hAnsi="Arial" w:cs="Arial"/>
                <w:sz w:val="20"/>
                <w:szCs w:val="20"/>
              </w:rPr>
              <w:t>Non-current assets</w:t>
            </w:r>
          </w:p>
        </w:tc>
        <w:tc>
          <w:tcPr>
            <w:tcW w:w="1755" w:type="dxa"/>
            <w:tcBorders>
              <w:left w:val="nil"/>
              <w:right w:val="nil"/>
            </w:tcBorders>
          </w:tcPr>
          <w:p w14:paraId="538D430E" w14:textId="53DF1090" w:rsidR="007F2099" w:rsidRPr="007E229C" w:rsidRDefault="007F2099" w:rsidP="007F2099">
            <w:pPr>
              <w:tabs>
                <w:tab w:val="decimal" w:pos="1185"/>
              </w:tabs>
              <w:spacing w:line="360" w:lineRule="exact"/>
              <w:jc w:val="center"/>
              <w:rPr>
                <w:rFonts w:ascii="Arial" w:hAnsi="Arial" w:cs="Arial"/>
                <w:sz w:val="20"/>
                <w:szCs w:val="20"/>
              </w:rPr>
            </w:pPr>
            <w:r w:rsidRPr="00974549">
              <w:rPr>
                <w:rFonts w:ascii="Arial" w:hAnsi="Arial" w:cs="Arial"/>
                <w:sz w:val="20"/>
                <w:szCs w:val="20"/>
              </w:rPr>
              <w:t>12,466</w:t>
            </w:r>
          </w:p>
        </w:tc>
        <w:tc>
          <w:tcPr>
            <w:tcW w:w="1755" w:type="dxa"/>
            <w:tcBorders>
              <w:left w:val="nil"/>
              <w:right w:val="nil"/>
            </w:tcBorders>
            <w:vAlign w:val="bottom"/>
          </w:tcPr>
          <w:p w14:paraId="6D5242CE" w14:textId="11A1992B" w:rsidR="007F2099" w:rsidRPr="007E229C" w:rsidRDefault="007F2099" w:rsidP="007F2099">
            <w:pPr>
              <w:tabs>
                <w:tab w:val="decimal" w:pos="1185"/>
              </w:tabs>
              <w:spacing w:line="360" w:lineRule="exact"/>
              <w:jc w:val="center"/>
              <w:rPr>
                <w:rFonts w:ascii="Arial" w:hAnsi="Arial" w:cs="Arial"/>
                <w:sz w:val="20"/>
                <w:szCs w:val="20"/>
              </w:rPr>
            </w:pPr>
            <w:r w:rsidRPr="007E229C">
              <w:rPr>
                <w:rFonts w:ascii="Arial" w:hAnsi="Arial" w:cs="Arial"/>
                <w:sz w:val="20"/>
                <w:szCs w:val="20"/>
              </w:rPr>
              <w:t>9,542</w:t>
            </w:r>
          </w:p>
        </w:tc>
      </w:tr>
      <w:tr w:rsidR="007F2099" w:rsidRPr="007E229C" w14:paraId="422D586C" w14:textId="77777777">
        <w:tc>
          <w:tcPr>
            <w:tcW w:w="5580" w:type="dxa"/>
            <w:tcBorders>
              <w:top w:val="nil"/>
              <w:left w:val="nil"/>
              <w:right w:val="nil"/>
            </w:tcBorders>
            <w:vAlign w:val="bottom"/>
          </w:tcPr>
          <w:p w14:paraId="7783B456" w14:textId="6D535ACF" w:rsidR="007F2099" w:rsidRPr="007E229C" w:rsidRDefault="007F2099" w:rsidP="007F2099">
            <w:pPr>
              <w:spacing w:line="360" w:lineRule="exact"/>
              <w:ind w:left="72" w:hanging="72"/>
              <w:rPr>
                <w:rFonts w:ascii="Arial" w:hAnsi="Arial" w:cs="Arial"/>
                <w:sz w:val="20"/>
                <w:szCs w:val="20"/>
              </w:rPr>
            </w:pPr>
            <w:r w:rsidRPr="007E229C">
              <w:rPr>
                <w:rFonts w:ascii="Arial" w:hAnsi="Arial" w:cs="Arial"/>
                <w:sz w:val="20"/>
                <w:szCs w:val="20"/>
              </w:rPr>
              <w:t>Current liabilities</w:t>
            </w:r>
          </w:p>
        </w:tc>
        <w:tc>
          <w:tcPr>
            <w:tcW w:w="1755" w:type="dxa"/>
            <w:tcBorders>
              <w:left w:val="nil"/>
              <w:right w:val="nil"/>
            </w:tcBorders>
          </w:tcPr>
          <w:p w14:paraId="12AA4AAB" w14:textId="0C8434B2" w:rsidR="007F2099" w:rsidRDefault="007F2099" w:rsidP="007F2099">
            <w:pPr>
              <w:tabs>
                <w:tab w:val="decimal" w:pos="1185"/>
              </w:tabs>
              <w:spacing w:line="360" w:lineRule="exact"/>
              <w:jc w:val="center"/>
              <w:rPr>
                <w:rFonts w:ascii="Arial" w:hAnsi="Arial" w:cs="Arial"/>
                <w:sz w:val="20"/>
                <w:szCs w:val="20"/>
              </w:rPr>
            </w:pPr>
            <w:r w:rsidRPr="00974549">
              <w:rPr>
                <w:rFonts w:ascii="Arial" w:hAnsi="Arial" w:cs="Arial"/>
                <w:sz w:val="20"/>
                <w:szCs w:val="20"/>
              </w:rPr>
              <w:t>(1,664)</w:t>
            </w:r>
          </w:p>
        </w:tc>
        <w:tc>
          <w:tcPr>
            <w:tcW w:w="1755" w:type="dxa"/>
            <w:tcBorders>
              <w:left w:val="nil"/>
              <w:right w:val="nil"/>
            </w:tcBorders>
            <w:vAlign w:val="bottom"/>
          </w:tcPr>
          <w:p w14:paraId="29FF4CAD" w14:textId="1B99782A" w:rsidR="007F2099" w:rsidRPr="007E229C" w:rsidRDefault="007F2099" w:rsidP="007F2099">
            <w:pPr>
              <w:tabs>
                <w:tab w:val="decimal" w:pos="1185"/>
              </w:tabs>
              <w:spacing w:line="360" w:lineRule="exact"/>
              <w:jc w:val="center"/>
              <w:rPr>
                <w:rFonts w:ascii="Arial" w:hAnsi="Arial" w:cs="Arial"/>
                <w:sz w:val="20"/>
                <w:szCs w:val="20"/>
              </w:rPr>
            </w:pPr>
            <w:r>
              <w:rPr>
                <w:rFonts w:ascii="Arial" w:hAnsi="Arial" w:cs="Arial"/>
                <w:sz w:val="20"/>
                <w:szCs w:val="20"/>
              </w:rPr>
              <w:t>(455)</w:t>
            </w:r>
          </w:p>
        </w:tc>
      </w:tr>
      <w:tr w:rsidR="007F2099" w:rsidRPr="007E229C" w14:paraId="46BBE3D3" w14:textId="77777777">
        <w:tc>
          <w:tcPr>
            <w:tcW w:w="5580" w:type="dxa"/>
            <w:tcBorders>
              <w:top w:val="nil"/>
              <w:left w:val="nil"/>
              <w:right w:val="nil"/>
            </w:tcBorders>
            <w:vAlign w:val="bottom"/>
          </w:tcPr>
          <w:p w14:paraId="4486A504" w14:textId="1369B1B4" w:rsidR="007F2099" w:rsidRPr="007E229C" w:rsidRDefault="007F2099" w:rsidP="007F2099">
            <w:pPr>
              <w:spacing w:line="360" w:lineRule="exact"/>
              <w:ind w:left="72" w:hanging="72"/>
              <w:rPr>
                <w:rFonts w:ascii="Arial" w:hAnsi="Arial" w:cs="Arial"/>
                <w:sz w:val="20"/>
                <w:szCs w:val="20"/>
              </w:rPr>
            </w:pPr>
            <w:r>
              <w:rPr>
                <w:rFonts w:ascii="Arial" w:hAnsi="Arial" w:cs="Arial"/>
                <w:sz w:val="20"/>
                <w:szCs w:val="20"/>
              </w:rPr>
              <w:t>Non-</w:t>
            </w:r>
            <w:r w:rsidR="004D37AA">
              <w:rPr>
                <w:rFonts w:ascii="Arial" w:hAnsi="Arial" w:cs="Arial"/>
                <w:sz w:val="20"/>
                <w:szCs w:val="20"/>
              </w:rPr>
              <w:t>c</w:t>
            </w:r>
            <w:r w:rsidRPr="007E229C">
              <w:rPr>
                <w:rFonts w:ascii="Arial" w:hAnsi="Arial" w:cs="Arial"/>
                <w:sz w:val="20"/>
                <w:szCs w:val="20"/>
              </w:rPr>
              <w:t>urrent liabilities</w:t>
            </w:r>
          </w:p>
        </w:tc>
        <w:tc>
          <w:tcPr>
            <w:tcW w:w="1755" w:type="dxa"/>
            <w:tcBorders>
              <w:left w:val="nil"/>
              <w:right w:val="nil"/>
            </w:tcBorders>
          </w:tcPr>
          <w:p w14:paraId="7C756D35" w14:textId="0CAB356A" w:rsidR="007F2099" w:rsidRPr="007E229C" w:rsidRDefault="007F2099" w:rsidP="007F2099">
            <w:pPr>
              <w:pBdr>
                <w:bottom w:val="single" w:sz="4" w:space="1" w:color="auto"/>
              </w:pBdr>
              <w:tabs>
                <w:tab w:val="decimal" w:pos="1185"/>
              </w:tabs>
              <w:spacing w:line="360" w:lineRule="exact"/>
              <w:jc w:val="center"/>
              <w:rPr>
                <w:rFonts w:ascii="Arial" w:hAnsi="Arial" w:cs="Arial"/>
                <w:sz w:val="20"/>
                <w:szCs w:val="20"/>
              </w:rPr>
            </w:pPr>
            <w:r w:rsidRPr="00974549">
              <w:rPr>
                <w:rFonts w:ascii="Arial" w:hAnsi="Arial" w:cs="Arial"/>
                <w:sz w:val="20"/>
                <w:szCs w:val="20"/>
              </w:rPr>
              <w:t>(465)</w:t>
            </w:r>
          </w:p>
        </w:tc>
        <w:tc>
          <w:tcPr>
            <w:tcW w:w="1755" w:type="dxa"/>
            <w:tcBorders>
              <w:left w:val="nil"/>
              <w:right w:val="nil"/>
            </w:tcBorders>
            <w:vAlign w:val="bottom"/>
          </w:tcPr>
          <w:p w14:paraId="3FEB7387" w14:textId="738A1CAA" w:rsidR="007F2099" w:rsidRPr="007E229C" w:rsidRDefault="007F2099" w:rsidP="007F2099">
            <w:pPr>
              <w:pBdr>
                <w:bottom w:val="single" w:sz="4" w:space="1" w:color="auto"/>
              </w:pBdr>
              <w:tabs>
                <w:tab w:val="decimal" w:pos="1185"/>
              </w:tabs>
              <w:spacing w:line="360" w:lineRule="exact"/>
              <w:jc w:val="center"/>
              <w:rPr>
                <w:rFonts w:ascii="Arial" w:hAnsi="Arial" w:cs="Arial"/>
                <w:sz w:val="20"/>
                <w:szCs w:val="20"/>
              </w:rPr>
            </w:pPr>
            <w:r>
              <w:rPr>
                <w:rFonts w:ascii="Arial" w:hAnsi="Arial" w:cs="Arial"/>
                <w:sz w:val="20"/>
                <w:szCs w:val="20"/>
              </w:rPr>
              <w:t>-</w:t>
            </w:r>
          </w:p>
        </w:tc>
      </w:tr>
      <w:tr w:rsidR="007F2099" w:rsidRPr="007E229C" w14:paraId="4B9EF128" w14:textId="77777777">
        <w:tc>
          <w:tcPr>
            <w:tcW w:w="5580" w:type="dxa"/>
            <w:tcBorders>
              <w:top w:val="nil"/>
              <w:left w:val="nil"/>
              <w:bottom w:val="nil"/>
              <w:right w:val="nil"/>
            </w:tcBorders>
            <w:vAlign w:val="bottom"/>
          </w:tcPr>
          <w:p w14:paraId="52FB5916" w14:textId="77777777" w:rsidR="007F2099" w:rsidRPr="007E229C" w:rsidRDefault="007F2099" w:rsidP="007F2099">
            <w:pPr>
              <w:spacing w:line="360" w:lineRule="exact"/>
              <w:ind w:left="72" w:hanging="72"/>
              <w:rPr>
                <w:rFonts w:ascii="Arial" w:hAnsi="Arial" w:cs="Arial"/>
                <w:b/>
                <w:bCs/>
                <w:sz w:val="20"/>
                <w:szCs w:val="20"/>
                <w:cs/>
              </w:rPr>
            </w:pPr>
            <w:r w:rsidRPr="007E229C">
              <w:rPr>
                <w:rFonts w:ascii="Arial" w:hAnsi="Arial" w:cs="Arial"/>
                <w:b/>
                <w:bCs/>
                <w:sz w:val="20"/>
                <w:szCs w:val="20"/>
              </w:rPr>
              <w:t>Net assets</w:t>
            </w:r>
          </w:p>
        </w:tc>
        <w:tc>
          <w:tcPr>
            <w:tcW w:w="1755" w:type="dxa"/>
            <w:tcBorders>
              <w:left w:val="nil"/>
              <w:right w:val="nil"/>
            </w:tcBorders>
          </w:tcPr>
          <w:p w14:paraId="0F957810" w14:textId="1F2CE11A" w:rsidR="007F2099" w:rsidRPr="007E229C" w:rsidRDefault="007F2099" w:rsidP="007F2099">
            <w:pPr>
              <w:tabs>
                <w:tab w:val="decimal" w:pos="1185"/>
              </w:tabs>
              <w:spacing w:line="360" w:lineRule="exact"/>
              <w:jc w:val="center"/>
              <w:rPr>
                <w:rFonts w:ascii="Arial" w:hAnsi="Arial" w:cs="Arial"/>
                <w:sz w:val="20"/>
                <w:szCs w:val="20"/>
              </w:rPr>
            </w:pPr>
            <w:r w:rsidRPr="00974549">
              <w:rPr>
                <w:rFonts w:ascii="Arial" w:hAnsi="Arial" w:cs="Arial" w:hint="cs"/>
                <w:sz w:val="20"/>
                <w:szCs w:val="20"/>
                <w:cs/>
              </w:rPr>
              <w:t>12,024</w:t>
            </w:r>
          </w:p>
        </w:tc>
        <w:tc>
          <w:tcPr>
            <w:tcW w:w="1755" w:type="dxa"/>
            <w:tcBorders>
              <w:left w:val="nil"/>
              <w:right w:val="nil"/>
            </w:tcBorders>
            <w:vAlign w:val="bottom"/>
          </w:tcPr>
          <w:p w14:paraId="742BB3D5" w14:textId="44749856" w:rsidR="007F2099" w:rsidRPr="007E229C" w:rsidRDefault="007F2099" w:rsidP="007F2099">
            <w:pPr>
              <w:tabs>
                <w:tab w:val="decimal" w:pos="1185"/>
              </w:tabs>
              <w:spacing w:line="360" w:lineRule="exact"/>
              <w:jc w:val="center"/>
              <w:rPr>
                <w:rFonts w:ascii="Arial" w:hAnsi="Arial" w:cs="Arial"/>
                <w:sz w:val="20"/>
                <w:szCs w:val="20"/>
              </w:rPr>
            </w:pPr>
            <w:r w:rsidRPr="007E229C">
              <w:rPr>
                <w:rFonts w:ascii="Arial" w:hAnsi="Arial" w:cs="Arial"/>
                <w:sz w:val="20"/>
                <w:szCs w:val="20"/>
              </w:rPr>
              <w:t>13,956</w:t>
            </w:r>
          </w:p>
        </w:tc>
      </w:tr>
      <w:tr w:rsidR="007F2099" w:rsidRPr="007E229C" w14:paraId="67E25154" w14:textId="77777777">
        <w:tc>
          <w:tcPr>
            <w:tcW w:w="5580" w:type="dxa"/>
            <w:tcBorders>
              <w:top w:val="nil"/>
              <w:left w:val="nil"/>
              <w:bottom w:val="nil"/>
              <w:right w:val="nil"/>
            </w:tcBorders>
            <w:vAlign w:val="bottom"/>
          </w:tcPr>
          <w:p w14:paraId="2B967242" w14:textId="77777777" w:rsidR="007F2099" w:rsidRPr="007E229C" w:rsidRDefault="007F2099" w:rsidP="007F2099">
            <w:pPr>
              <w:spacing w:line="360" w:lineRule="exact"/>
              <w:ind w:left="72" w:hanging="72"/>
              <w:rPr>
                <w:rFonts w:ascii="Arial" w:hAnsi="Arial" w:cs="Arial"/>
                <w:color w:val="FF0000"/>
                <w:sz w:val="20"/>
                <w:szCs w:val="20"/>
                <w:cs/>
              </w:rPr>
            </w:pPr>
            <w:r w:rsidRPr="007E229C">
              <w:rPr>
                <w:rFonts w:ascii="Arial" w:hAnsi="Arial" w:cs="Arial"/>
                <w:sz w:val="20"/>
                <w:szCs w:val="20"/>
              </w:rPr>
              <w:t>Shareholding percentage (%)</w:t>
            </w:r>
          </w:p>
        </w:tc>
        <w:tc>
          <w:tcPr>
            <w:tcW w:w="1755" w:type="dxa"/>
            <w:tcBorders>
              <w:left w:val="nil"/>
              <w:right w:val="nil"/>
            </w:tcBorders>
          </w:tcPr>
          <w:p w14:paraId="45AA28F1" w14:textId="17C461C3" w:rsidR="007F2099" w:rsidRPr="007E229C" w:rsidRDefault="007F2099" w:rsidP="004D37AA">
            <w:pPr>
              <w:pBdr>
                <w:bottom w:val="single" w:sz="4" w:space="1" w:color="auto"/>
              </w:pBdr>
              <w:tabs>
                <w:tab w:val="decimal" w:pos="885"/>
              </w:tabs>
              <w:spacing w:line="360" w:lineRule="exact"/>
              <w:jc w:val="center"/>
              <w:rPr>
                <w:rFonts w:ascii="Arial" w:hAnsi="Arial" w:cs="Arial"/>
                <w:sz w:val="20"/>
                <w:szCs w:val="20"/>
              </w:rPr>
            </w:pPr>
            <w:r w:rsidRPr="00974549">
              <w:rPr>
                <w:rFonts w:ascii="Arial" w:hAnsi="Arial" w:cs="Arial"/>
                <w:sz w:val="20"/>
                <w:szCs w:val="20"/>
              </w:rPr>
              <w:t>49.98</w:t>
            </w:r>
          </w:p>
        </w:tc>
        <w:tc>
          <w:tcPr>
            <w:tcW w:w="1755" w:type="dxa"/>
            <w:tcBorders>
              <w:left w:val="nil"/>
              <w:right w:val="nil"/>
            </w:tcBorders>
            <w:vAlign w:val="bottom"/>
          </w:tcPr>
          <w:p w14:paraId="2BF16CA9" w14:textId="035D1FBC" w:rsidR="007F2099" w:rsidRPr="007E229C" w:rsidRDefault="007F2099" w:rsidP="004D37AA">
            <w:pPr>
              <w:pBdr>
                <w:bottom w:val="single" w:sz="4" w:space="1" w:color="auto"/>
              </w:pBdr>
              <w:tabs>
                <w:tab w:val="decimal" w:pos="840"/>
              </w:tabs>
              <w:spacing w:line="360" w:lineRule="exact"/>
              <w:jc w:val="center"/>
              <w:rPr>
                <w:rFonts w:ascii="Arial" w:hAnsi="Arial" w:cs="Arial"/>
                <w:sz w:val="20"/>
                <w:szCs w:val="20"/>
              </w:rPr>
            </w:pPr>
            <w:r w:rsidRPr="007E229C">
              <w:rPr>
                <w:rFonts w:ascii="Arial" w:hAnsi="Arial" w:cs="Arial"/>
                <w:sz w:val="20"/>
                <w:szCs w:val="20"/>
              </w:rPr>
              <w:t>49.98</w:t>
            </w:r>
          </w:p>
        </w:tc>
      </w:tr>
      <w:tr w:rsidR="007F2099" w:rsidRPr="007E229C" w14:paraId="2B9CBDB7" w14:textId="77777777">
        <w:tc>
          <w:tcPr>
            <w:tcW w:w="5580" w:type="dxa"/>
            <w:tcBorders>
              <w:top w:val="nil"/>
              <w:left w:val="nil"/>
              <w:bottom w:val="nil"/>
              <w:right w:val="nil"/>
            </w:tcBorders>
            <w:vAlign w:val="bottom"/>
          </w:tcPr>
          <w:p w14:paraId="7056FDB9" w14:textId="77777777" w:rsidR="007F2099" w:rsidRPr="007E229C" w:rsidRDefault="007F2099" w:rsidP="007F2099">
            <w:pPr>
              <w:spacing w:line="360" w:lineRule="exact"/>
              <w:ind w:left="72" w:hanging="72"/>
              <w:rPr>
                <w:rFonts w:ascii="Arial" w:hAnsi="Arial" w:cs="Arial"/>
                <w:b/>
                <w:bCs/>
                <w:sz w:val="20"/>
                <w:szCs w:val="20"/>
                <w:cs/>
              </w:rPr>
            </w:pPr>
            <w:r w:rsidRPr="007E229C">
              <w:rPr>
                <w:rFonts w:ascii="Arial" w:hAnsi="Arial" w:cs="Arial"/>
                <w:b/>
                <w:bCs/>
                <w:sz w:val="20"/>
                <w:szCs w:val="20"/>
              </w:rPr>
              <w:t>Share of net assets</w:t>
            </w:r>
          </w:p>
        </w:tc>
        <w:tc>
          <w:tcPr>
            <w:tcW w:w="1755" w:type="dxa"/>
            <w:tcBorders>
              <w:left w:val="nil"/>
              <w:right w:val="nil"/>
            </w:tcBorders>
          </w:tcPr>
          <w:p w14:paraId="545085DC" w14:textId="63E73BF9" w:rsidR="007F2099" w:rsidRPr="007E229C" w:rsidRDefault="007F2099" w:rsidP="007F2099">
            <w:pPr>
              <w:tabs>
                <w:tab w:val="decimal" w:pos="1185"/>
              </w:tabs>
              <w:spacing w:line="360" w:lineRule="exact"/>
              <w:jc w:val="center"/>
              <w:rPr>
                <w:rFonts w:ascii="Arial" w:hAnsi="Arial" w:cs="Arial"/>
                <w:sz w:val="20"/>
                <w:szCs w:val="20"/>
              </w:rPr>
            </w:pPr>
            <w:r w:rsidRPr="00974549">
              <w:rPr>
                <w:rFonts w:ascii="Arial" w:hAnsi="Arial" w:cs="Arial" w:hint="cs"/>
                <w:sz w:val="20"/>
                <w:szCs w:val="20"/>
                <w:cs/>
              </w:rPr>
              <w:t>6,010</w:t>
            </w:r>
          </w:p>
        </w:tc>
        <w:tc>
          <w:tcPr>
            <w:tcW w:w="1755" w:type="dxa"/>
            <w:tcBorders>
              <w:left w:val="nil"/>
              <w:right w:val="nil"/>
            </w:tcBorders>
            <w:vAlign w:val="bottom"/>
          </w:tcPr>
          <w:p w14:paraId="302C393E" w14:textId="0CB0F38A" w:rsidR="007F2099" w:rsidRPr="007E229C" w:rsidRDefault="007F2099" w:rsidP="007F2099">
            <w:pPr>
              <w:tabs>
                <w:tab w:val="decimal" w:pos="1185"/>
              </w:tabs>
              <w:spacing w:line="360" w:lineRule="exact"/>
              <w:jc w:val="center"/>
              <w:rPr>
                <w:rFonts w:ascii="Arial" w:hAnsi="Arial" w:cs="Arial"/>
                <w:sz w:val="20"/>
                <w:szCs w:val="20"/>
              </w:rPr>
            </w:pPr>
            <w:r w:rsidRPr="007E229C">
              <w:rPr>
                <w:rFonts w:ascii="Arial" w:hAnsi="Arial" w:cs="Arial"/>
                <w:sz w:val="20"/>
                <w:szCs w:val="20"/>
              </w:rPr>
              <w:t>6,975</w:t>
            </w:r>
          </w:p>
        </w:tc>
      </w:tr>
      <w:tr w:rsidR="007F2099" w:rsidRPr="007E229C" w14:paraId="5B1FBF76" w14:textId="77777777">
        <w:tc>
          <w:tcPr>
            <w:tcW w:w="5580" w:type="dxa"/>
            <w:tcBorders>
              <w:top w:val="nil"/>
              <w:left w:val="nil"/>
              <w:bottom w:val="nil"/>
              <w:right w:val="nil"/>
            </w:tcBorders>
            <w:vAlign w:val="bottom"/>
          </w:tcPr>
          <w:p w14:paraId="3726E62E" w14:textId="4F12170C" w:rsidR="007F2099" w:rsidRPr="007E229C" w:rsidRDefault="007F2099" w:rsidP="007F2099">
            <w:pPr>
              <w:spacing w:line="360" w:lineRule="exact"/>
              <w:ind w:left="72" w:hanging="72"/>
              <w:rPr>
                <w:rFonts w:ascii="Arial" w:hAnsi="Arial" w:cs="Arial"/>
                <w:sz w:val="20"/>
                <w:szCs w:val="20"/>
                <w:cs/>
              </w:rPr>
            </w:pPr>
            <w:r w:rsidRPr="007E229C">
              <w:rPr>
                <w:rFonts w:ascii="Arial" w:hAnsi="Arial" w:cs="Arial"/>
                <w:sz w:val="20"/>
                <w:szCs w:val="20"/>
              </w:rPr>
              <w:t>Other adjustments</w:t>
            </w:r>
          </w:p>
        </w:tc>
        <w:tc>
          <w:tcPr>
            <w:tcW w:w="1755" w:type="dxa"/>
            <w:tcBorders>
              <w:left w:val="nil"/>
              <w:right w:val="nil"/>
            </w:tcBorders>
          </w:tcPr>
          <w:p w14:paraId="6A593E3D" w14:textId="3D2246B3" w:rsidR="007F2099" w:rsidRPr="007E229C" w:rsidRDefault="00503A2D" w:rsidP="007F2099">
            <w:pPr>
              <w:pBdr>
                <w:bottom w:val="single" w:sz="8" w:space="1" w:color="auto"/>
              </w:pBdr>
              <w:tabs>
                <w:tab w:val="decimal" w:pos="1185"/>
              </w:tabs>
              <w:spacing w:line="360" w:lineRule="exact"/>
              <w:jc w:val="center"/>
              <w:rPr>
                <w:rFonts w:ascii="Arial" w:hAnsi="Arial" w:cs="Arial"/>
                <w:sz w:val="20"/>
                <w:szCs w:val="20"/>
              </w:rPr>
            </w:pPr>
            <w:r>
              <w:rPr>
                <w:rFonts w:ascii="Arial" w:hAnsi="Arial" w:cs="Arial"/>
                <w:sz w:val="20"/>
                <w:szCs w:val="20"/>
              </w:rPr>
              <w:t>(67)</w:t>
            </w:r>
          </w:p>
        </w:tc>
        <w:tc>
          <w:tcPr>
            <w:tcW w:w="1755" w:type="dxa"/>
            <w:tcBorders>
              <w:left w:val="nil"/>
              <w:right w:val="nil"/>
            </w:tcBorders>
            <w:vAlign w:val="bottom"/>
          </w:tcPr>
          <w:p w14:paraId="7CB58798" w14:textId="5319EDAB" w:rsidR="007F2099" w:rsidRPr="007E229C" w:rsidRDefault="007F2099" w:rsidP="007F2099">
            <w:pPr>
              <w:pBdr>
                <w:bottom w:val="single" w:sz="8" w:space="1" w:color="auto"/>
              </w:pBdr>
              <w:tabs>
                <w:tab w:val="decimal" w:pos="1185"/>
              </w:tabs>
              <w:spacing w:line="360" w:lineRule="exact"/>
              <w:jc w:val="center"/>
              <w:rPr>
                <w:rFonts w:ascii="Arial" w:hAnsi="Arial" w:cs="Arial"/>
                <w:sz w:val="20"/>
                <w:szCs w:val="20"/>
              </w:rPr>
            </w:pPr>
            <w:r w:rsidRPr="007E229C">
              <w:rPr>
                <w:rFonts w:ascii="Arial" w:hAnsi="Arial" w:cs="Arial"/>
                <w:sz w:val="20"/>
                <w:szCs w:val="20"/>
                <w:cs/>
              </w:rPr>
              <w:t>(122)</w:t>
            </w:r>
          </w:p>
        </w:tc>
      </w:tr>
      <w:tr w:rsidR="007F2099" w:rsidRPr="007E229C" w14:paraId="702214BC" w14:textId="77777777">
        <w:tc>
          <w:tcPr>
            <w:tcW w:w="5580" w:type="dxa"/>
            <w:tcBorders>
              <w:top w:val="nil"/>
              <w:left w:val="nil"/>
              <w:bottom w:val="nil"/>
              <w:right w:val="nil"/>
            </w:tcBorders>
            <w:vAlign w:val="bottom"/>
          </w:tcPr>
          <w:p w14:paraId="382FFB9C" w14:textId="6EBF6B75" w:rsidR="007F2099" w:rsidRPr="007E229C" w:rsidRDefault="007F2099" w:rsidP="007F2099">
            <w:pPr>
              <w:spacing w:line="360" w:lineRule="exact"/>
              <w:ind w:left="72" w:hanging="72"/>
              <w:rPr>
                <w:rFonts w:ascii="Arial" w:hAnsi="Arial" w:cs="Arial"/>
                <w:b/>
                <w:bCs/>
                <w:sz w:val="20"/>
                <w:szCs w:val="20"/>
              </w:rPr>
            </w:pPr>
            <w:r w:rsidRPr="007E229C">
              <w:rPr>
                <w:rFonts w:ascii="Arial" w:hAnsi="Arial" w:cs="Arial"/>
                <w:b/>
                <w:bCs/>
                <w:sz w:val="20"/>
                <w:szCs w:val="20"/>
              </w:rPr>
              <w:t xml:space="preserve">Carrying amounts of associate based on </w:t>
            </w:r>
          </w:p>
          <w:p w14:paraId="6C010BC6" w14:textId="0DECC808" w:rsidR="007F2099" w:rsidRPr="007E229C" w:rsidRDefault="007F2099" w:rsidP="007F2099">
            <w:pPr>
              <w:spacing w:line="360" w:lineRule="exact"/>
              <w:ind w:left="72" w:hanging="72"/>
              <w:rPr>
                <w:rFonts w:ascii="Arial" w:hAnsi="Arial" w:cs="Arial"/>
                <w:b/>
                <w:bCs/>
                <w:sz w:val="20"/>
                <w:szCs w:val="20"/>
                <w:cs/>
              </w:rPr>
            </w:pPr>
            <w:r w:rsidRPr="007E229C">
              <w:rPr>
                <w:rFonts w:ascii="Arial" w:hAnsi="Arial" w:cs="Arial"/>
                <w:b/>
                <w:bCs/>
                <w:sz w:val="20"/>
                <w:szCs w:val="20"/>
              </w:rPr>
              <w:t xml:space="preserve">   equity method</w:t>
            </w:r>
          </w:p>
        </w:tc>
        <w:tc>
          <w:tcPr>
            <w:tcW w:w="1755" w:type="dxa"/>
          </w:tcPr>
          <w:p w14:paraId="6C6B2BA2" w14:textId="77777777" w:rsidR="00C17B13" w:rsidRPr="00974549" w:rsidRDefault="00C17B13" w:rsidP="007F2099">
            <w:pPr>
              <w:pBdr>
                <w:bottom w:val="double" w:sz="4" w:space="1" w:color="auto"/>
              </w:pBdr>
              <w:tabs>
                <w:tab w:val="decimal" w:pos="1185"/>
              </w:tabs>
              <w:spacing w:line="360" w:lineRule="exact"/>
              <w:jc w:val="center"/>
              <w:rPr>
                <w:rFonts w:ascii="Arial" w:hAnsi="Arial" w:cs="Arial"/>
                <w:sz w:val="20"/>
                <w:szCs w:val="20"/>
              </w:rPr>
            </w:pPr>
          </w:p>
          <w:p w14:paraId="7F2D9912" w14:textId="4ECB6E13" w:rsidR="007F2099" w:rsidRPr="007E229C" w:rsidRDefault="00503A2D" w:rsidP="007F2099">
            <w:pPr>
              <w:pBdr>
                <w:bottom w:val="double" w:sz="4" w:space="1" w:color="auto"/>
              </w:pBdr>
              <w:tabs>
                <w:tab w:val="decimal" w:pos="1185"/>
              </w:tabs>
              <w:spacing w:line="360" w:lineRule="exact"/>
              <w:jc w:val="center"/>
              <w:rPr>
                <w:rFonts w:ascii="Arial" w:hAnsi="Arial" w:cs="Arial"/>
                <w:sz w:val="20"/>
                <w:szCs w:val="20"/>
              </w:rPr>
            </w:pPr>
            <w:r>
              <w:rPr>
                <w:rFonts w:ascii="Arial" w:hAnsi="Arial" w:cs="Arial"/>
                <w:sz w:val="20"/>
                <w:szCs w:val="20"/>
              </w:rPr>
              <w:t>5,943</w:t>
            </w:r>
          </w:p>
        </w:tc>
        <w:tc>
          <w:tcPr>
            <w:tcW w:w="1755" w:type="dxa"/>
          </w:tcPr>
          <w:p w14:paraId="671C1A84" w14:textId="77777777" w:rsidR="007F2099" w:rsidRPr="00976652" w:rsidRDefault="007F2099" w:rsidP="007F2099">
            <w:pPr>
              <w:pBdr>
                <w:bottom w:val="double" w:sz="4" w:space="1" w:color="auto"/>
              </w:pBdr>
              <w:tabs>
                <w:tab w:val="decimal" w:pos="1185"/>
              </w:tabs>
              <w:spacing w:line="360" w:lineRule="exact"/>
              <w:jc w:val="center"/>
              <w:rPr>
                <w:rFonts w:ascii="Arial" w:hAnsi="Arial" w:cs="Arial"/>
                <w:sz w:val="20"/>
                <w:szCs w:val="20"/>
              </w:rPr>
            </w:pPr>
          </w:p>
          <w:p w14:paraId="13564858" w14:textId="3C322C38" w:rsidR="007F2099" w:rsidRPr="007E229C" w:rsidRDefault="007F2099" w:rsidP="007F2099">
            <w:pPr>
              <w:pBdr>
                <w:bottom w:val="double" w:sz="4" w:space="1" w:color="auto"/>
              </w:pBdr>
              <w:tabs>
                <w:tab w:val="decimal" w:pos="1185"/>
              </w:tabs>
              <w:spacing w:line="360" w:lineRule="exact"/>
              <w:jc w:val="center"/>
              <w:rPr>
                <w:rFonts w:ascii="Arial" w:hAnsi="Arial" w:cs="Arial"/>
                <w:sz w:val="20"/>
                <w:szCs w:val="20"/>
              </w:rPr>
            </w:pPr>
            <w:r w:rsidRPr="00976652">
              <w:rPr>
                <w:rFonts w:ascii="Arial" w:hAnsi="Arial" w:cs="Arial"/>
                <w:sz w:val="20"/>
                <w:szCs w:val="20"/>
              </w:rPr>
              <w:t>6,853</w:t>
            </w:r>
          </w:p>
        </w:tc>
      </w:tr>
    </w:tbl>
    <w:p w14:paraId="312BFDFA" w14:textId="2619641F" w:rsidR="006C3B71" w:rsidRPr="007E229C" w:rsidRDefault="006C3B71" w:rsidP="00353F1D">
      <w:pPr>
        <w:tabs>
          <w:tab w:val="right" w:pos="7280"/>
          <w:tab w:val="right" w:pos="8760"/>
        </w:tabs>
        <w:spacing w:before="240" w:after="120" w:line="380" w:lineRule="exact"/>
        <w:ind w:left="547" w:right="-360"/>
        <w:jc w:val="thaiDistribute"/>
        <w:rPr>
          <w:rFonts w:ascii="Arial" w:hAnsi="Arial" w:cs="Arial"/>
          <w:sz w:val="22"/>
          <w:szCs w:val="22"/>
        </w:rPr>
      </w:pPr>
      <w:proofErr w:type="spellStart"/>
      <w:r w:rsidRPr="007E229C">
        <w:rPr>
          <w:rFonts w:ascii="Arial" w:hAnsi="Arial" w:cs="Arial"/>
          <w:sz w:val="22"/>
          <w:szCs w:val="22"/>
        </w:rPr>
        <w:lastRenderedPageBreak/>
        <w:t>Summarised</w:t>
      </w:r>
      <w:proofErr w:type="spellEnd"/>
      <w:r w:rsidRPr="007E229C">
        <w:rPr>
          <w:rFonts w:ascii="Arial" w:hAnsi="Arial" w:cs="Arial"/>
          <w:sz w:val="22"/>
          <w:szCs w:val="22"/>
        </w:rPr>
        <w:t xml:space="preserve"> information about comprehensive income</w:t>
      </w:r>
      <w:r w:rsidR="00353F1D" w:rsidRPr="007E229C">
        <w:rPr>
          <w:rFonts w:ascii="Arial" w:hAnsi="Arial" w:cs="Arial"/>
          <w:sz w:val="22"/>
          <w:szCs w:val="22"/>
        </w:rPr>
        <w:t xml:space="preserve"> of PPWE Co., Ltd.</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6C3B71" w:rsidRPr="007E229C" w14:paraId="3C334690" w14:textId="77777777" w:rsidTr="00D86809">
        <w:trPr>
          <w:tblHeader/>
        </w:trPr>
        <w:tc>
          <w:tcPr>
            <w:tcW w:w="5580" w:type="dxa"/>
          </w:tcPr>
          <w:p w14:paraId="7EE54E6B" w14:textId="77777777" w:rsidR="006C3B71" w:rsidRPr="007E229C" w:rsidRDefault="006C3B71"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63EDFDED" w14:textId="58A7A438" w:rsidR="006C3B71" w:rsidRPr="007E229C" w:rsidRDefault="006C3B71" w:rsidP="006C3B71">
            <w:pPr>
              <w:tabs>
                <w:tab w:val="right" w:pos="7200"/>
                <w:tab w:val="right" w:pos="8540"/>
              </w:tabs>
              <w:spacing w:line="360" w:lineRule="exact"/>
              <w:jc w:val="right"/>
              <w:rPr>
                <w:rFonts w:ascii="Arial" w:hAnsi="Arial" w:cs="Arial"/>
                <w:sz w:val="20"/>
                <w:szCs w:val="20"/>
                <w:u w:val="single"/>
                <w:cs/>
              </w:rPr>
            </w:pPr>
            <w:r w:rsidRPr="007E229C">
              <w:rPr>
                <w:rFonts w:ascii="Arial" w:hAnsi="Arial" w:cs="Arial"/>
                <w:sz w:val="20"/>
                <w:szCs w:val="20"/>
              </w:rPr>
              <w:t xml:space="preserve">(Unit: </w:t>
            </w:r>
            <w:r w:rsidRPr="007E229C">
              <w:rPr>
                <w:rFonts w:ascii="Arial" w:hAnsi="Arial" w:cs="Arial"/>
                <w:sz w:val="20"/>
                <w:szCs w:val="20"/>
                <w:cs/>
              </w:rPr>
              <w:t>Thousand</w:t>
            </w:r>
            <w:r w:rsidRPr="007E229C">
              <w:rPr>
                <w:rFonts w:ascii="Arial" w:hAnsi="Arial" w:cs="Arial"/>
                <w:sz w:val="20"/>
                <w:szCs w:val="20"/>
              </w:rPr>
              <w:t xml:space="preserve"> Baht)</w:t>
            </w:r>
          </w:p>
        </w:tc>
      </w:tr>
      <w:tr w:rsidR="00353F1D" w:rsidRPr="007E229C" w14:paraId="49241F74" w14:textId="77777777" w:rsidTr="00D86809">
        <w:trPr>
          <w:tblHeader/>
        </w:trPr>
        <w:tc>
          <w:tcPr>
            <w:tcW w:w="5580" w:type="dxa"/>
          </w:tcPr>
          <w:p w14:paraId="110C86B9" w14:textId="77777777" w:rsidR="00353F1D" w:rsidRPr="007E229C" w:rsidRDefault="00353F1D"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1676082B" w14:textId="7F8784FB" w:rsidR="00353F1D" w:rsidRPr="007E229C" w:rsidRDefault="00353F1D" w:rsidP="0026333F">
            <w:pPr>
              <w:pBdr>
                <w:bottom w:val="single" w:sz="4" w:space="1" w:color="auto"/>
              </w:pBdr>
              <w:tabs>
                <w:tab w:val="right" w:pos="7200"/>
                <w:tab w:val="right" w:pos="8540"/>
              </w:tabs>
              <w:spacing w:line="360" w:lineRule="exact"/>
              <w:jc w:val="center"/>
              <w:rPr>
                <w:rFonts w:ascii="Arial" w:hAnsi="Arial" w:cs="Arial"/>
                <w:sz w:val="20"/>
                <w:szCs w:val="20"/>
              </w:rPr>
            </w:pPr>
            <w:r w:rsidRPr="007E229C">
              <w:rPr>
                <w:rFonts w:ascii="Arial" w:hAnsi="Arial" w:cs="Arial"/>
                <w:sz w:val="20"/>
                <w:szCs w:val="20"/>
              </w:rPr>
              <w:t>For the year</w:t>
            </w:r>
            <w:r w:rsidR="00442A86" w:rsidRPr="007E229C">
              <w:rPr>
                <w:rFonts w:ascii="Arial" w:hAnsi="Arial" w:cs="Arial"/>
                <w:sz w:val="20"/>
                <w:szCs w:val="20"/>
              </w:rPr>
              <w:t>s</w:t>
            </w:r>
            <w:r w:rsidRPr="007E229C">
              <w:rPr>
                <w:rFonts w:ascii="Arial" w:hAnsi="Arial" w:cs="Arial"/>
                <w:sz w:val="20"/>
                <w:szCs w:val="20"/>
              </w:rPr>
              <w:t xml:space="preserve"> ended 31 December</w:t>
            </w:r>
          </w:p>
        </w:tc>
      </w:tr>
      <w:tr w:rsidR="00F10B3D" w:rsidRPr="007E229C" w14:paraId="7785771C" w14:textId="77777777" w:rsidTr="006C3B71">
        <w:trPr>
          <w:tblHeader/>
        </w:trPr>
        <w:tc>
          <w:tcPr>
            <w:tcW w:w="5580" w:type="dxa"/>
          </w:tcPr>
          <w:p w14:paraId="38F05971" w14:textId="77777777" w:rsidR="00F10B3D" w:rsidRPr="007E229C" w:rsidRDefault="00F10B3D" w:rsidP="00F10B3D">
            <w:pPr>
              <w:spacing w:line="360" w:lineRule="exact"/>
              <w:rPr>
                <w:rFonts w:ascii="Arial" w:hAnsi="Arial" w:cs="Arial"/>
                <w:sz w:val="20"/>
                <w:szCs w:val="20"/>
                <w:cs/>
              </w:rPr>
            </w:pPr>
          </w:p>
        </w:tc>
        <w:tc>
          <w:tcPr>
            <w:tcW w:w="1800" w:type="dxa"/>
            <w:tcBorders>
              <w:top w:val="nil"/>
              <w:left w:val="nil"/>
              <w:bottom w:val="nil"/>
              <w:right w:val="nil"/>
            </w:tcBorders>
          </w:tcPr>
          <w:p w14:paraId="77A42754" w14:textId="6236619C" w:rsidR="00F10B3D" w:rsidRPr="007E229C" w:rsidRDefault="00F10B3D" w:rsidP="00F10B3D">
            <w:pPr>
              <w:pBdr>
                <w:bottom w:val="single" w:sz="4" w:space="1" w:color="auto"/>
              </w:pBdr>
              <w:tabs>
                <w:tab w:val="right" w:pos="7200"/>
                <w:tab w:val="right" w:pos="8540"/>
              </w:tabs>
              <w:spacing w:line="360" w:lineRule="exact"/>
              <w:jc w:val="center"/>
              <w:rPr>
                <w:rFonts w:ascii="Arial" w:hAnsi="Arial" w:cs="Arial"/>
                <w:sz w:val="20"/>
                <w:szCs w:val="20"/>
              </w:rPr>
            </w:pPr>
            <w:r w:rsidRPr="007E229C">
              <w:rPr>
                <w:rFonts w:ascii="Arial" w:hAnsi="Arial" w:cs="Arial"/>
                <w:sz w:val="20"/>
                <w:szCs w:val="20"/>
              </w:rPr>
              <w:t>2023</w:t>
            </w:r>
          </w:p>
        </w:tc>
        <w:tc>
          <w:tcPr>
            <w:tcW w:w="1710" w:type="dxa"/>
            <w:tcBorders>
              <w:top w:val="nil"/>
              <w:left w:val="nil"/>
              <w:bottom w:val="nil"/>
              <w:right w:val="nil"/>
            </w:tcBorders>
          </w:tcPr>
          <w:p w14:paraId="6F85B534" w14:textId="4A089927" w:rsidR="00F10B3D" w:rsidRPr="007E229C" w:rsidRDefault="00F10B3D" w:rsidP="00F10B3D">
            <w:pPr>
              <w:pBdr>
                <w:bottom w:val="single" w:sz="4" w:space="1" w:color="auto"/>
              </w:pBdr>
              <w:tabs>
                <w:tab w:val="right" w:pos="7200"/>
                <w:tab w:val="right" w:pos="8540"/>
              </w:tabs>
              <w:spacing w:line="360" w:lineRule="exact"/>
              <w:jc w:val="center"/>
              <w:rPr>
                <w:rFonts w:ascii="Arial" w:hAnsi="Arial" w:cs="Arial"/>
                <w:sz w:val="20"/>
                <w:szCs w:val="20"/>
              </w:rPr>
            </w:pPr>
            <w:r w:rsidRPr="007E229C">
              <w:rPr>
                <w:rFonts w:ascii="Arial" w:hAnsi="Arial" w:cs="Arial"/>
                <w:sz w:val="20"/>
                <w:szCs w:val="20"/>
              </w:rPr>
              <w:t>20</w:t>
            </w:r>
            <w:r w:rsidRPr="007E229C">
              <w:rPr>
                <w:rFonts w:ascii="Arial" w:hAnsi="Arial" w:cs="Arial"/>
                <w:sz w:val="20"/>
                <w:szCs w:val="20"/>
                <w:cs/>
              </w:rPr>
              <w:t>22</w:t>
            </w:r>
          </w:p>
        </w:tc>
      </w:tr>
      <w:tr w:rsidR="00F10B3D" w:rsidRPr="007E229C" w14:paraId="1C9793DE" w14:textId="77777777" w:rsidTr="006C3B71">
        <w:tc>
          <w:tcPr>
            <w:tcW w:w="5580" w:type="dxa"/>
          </w:tcPr>
          <w:p w14:paraId="1626D782" w14:textId="77777777" w:rsidR="00F10B3D" w:rsidRPr="007E229C" w:rsidRDefault="00F10B3D" w:rsidP="00F10B3D">
            <w:pPr>
              <w:spacing w:line="360" w:lineRule="exact"/>
              <w:rPr>
                <w:rFonts w:ascii="Arial" w:hAnsi="Arial" w:cs="Arial"/>
                <w:color w:val="000000" w:themeColor="text1"/>
                <w:sz w:val="20"/>
                <w:szCs w:val="20"/>
                <w:cs/>
              </w:rPr>
            </w:pPr>
            <w:r w:rsidRPr="007E229C">
              <w:rPr>
                <w:rFonts w:ascii="Arial" w:hAnsi="Arial" w:cs="Arial"/>
                <w:color w:val="000000" w:themeColor="text1"/>
                <w:sz w:val="20"/>
                <w:szCs w:val="20"/>
              </w:rPr>
              <w:t>Revenue</w:t>
            </w:r>
          </w:p>
        </w:tc>
        <w:tc>
          <w:tcPr>
            <w:tcW w:w="1800" w:type="dxa"/>
            <w:vAlign w:val="bottom"/>
          </w:tcPr>
          <w:p w14:paraId="6B265DDB" w14:textId="31FCD9ED" w:rsidR="00F10B3D" w:rsidRPr="005F44B9" w:rsidRDefault="008126B7" w:rsidP="00F10B3D">
            <w:pPr>
              <w:tabs>
                <w:tab w:val="decimal" w:pos="1185"/>
              </w:tabs>
              <w:spacing w:line="360" w:lineRule="exact"/>
              <w:jc w:val="center"/>
              <w:rPr>
                <w:rFonts w:ascii="Arial" w:hAnsi="Arial" w:cs="Arial"/>
                <w:sz w:val="20"/>
                <w:szCs w:val="20"/>
              </w:rPr>
            </w:pPr>
            <w:r w:rsidRPr="005F44B9">
              <w:rPr>
                <w:rFonts w:ascii="Arial" w:hAnsi="Arial" w:cs="Arial"/>
                <w:sz w:val="20"/>
                <w:szCs w:val="20"/>
              </w:rPr>
              <w:t>94</w:t>
            </w:r>
          </w:p>
        </w:tc>
        <w:tc>
          <w:tcPr>
            <w:tcW w:w="1710" w:type="dxa"/>
            <w:vAlign w:val="bottom"/>
          </w:tcPr>
          <w:p w14:paraId="39EB8D46" w14:textId="59FE521E" w:rsidR="00F10B3D" w:rsidRPr="007E229C" w:rsidRDefault="00F10B3D" w:rsidP="00F10B3D">
            <w:pPr>
              <w:tabs>
                <w:tab w:val="decimal" w:pos="1185"/>
              </w:tabs>
              <w:spacing w:line="360" w:lineRule="exact"/>
              <w:jc w:val="center"/>
              <w:rPr>
                <w:rFonts w:ascii="Arial" w:hAnsi="Arial" w:cs="Arial"/>
                <w:sz w:val="20"/>
                <w:szCs w:val="20"/>
              </w:rPr>
            </w:pPr>
            <w:r w:rsidRPr="007E229C">
              <w:rPr>
                <w:rFonts w:ascii="Arial" w:hAnsi="Arial" w:cs="Arial"/>
                <w:sz w:val="20"/>
                <w:szCs w:val="20"/>
              </w:rPr>
              <w:t>15</w:t>
            </w:r>
          </w:p>
        </w:tc>
      </w:tr>
      <w:tr w:rsidR="00F10B3D" w:rsidRPr="007E229C" w14:paraId="3EE0B61E" w14:textId="77777777" w:rsidTr="006C3B71">
        <w:tc>
          <w:tcPr>
            <w:tcW w:w="5580" w:type="dxa"/>
          </w:tcPr>
          <w:p w14:paraId="40F2FA2D" w14:textId="76B96C73" w:rsidR="00F10B3D" w:rsidRPr="007E229C" w:rsidRDefault="00F10B3D" w:rsidP="00F10B3D">
            <w:pPr>
              <w:spacing w:line="360" w:lineRule="exact"/>
              <w:ind w:left="168" w:hanging="168"/>
              <w:rPr>
                <w:rFonts w:ascii="Arial" w:hAnsi="Arial" w:cs="Arial"/>
                <w:color w:val="000000" w:themeColor="text1"/>
                <w:sz w:val="20"/>
                <w:szCs w:val="20"/>
              </w:rPr>
            </w:pPr>
            <w:r w:rsidRPr="007E229C">
              <w:rPr>
                <w:rFonts w:ascii="Arial" w:hAnsi="Arial" w:cs="Arial"/>
                <w:color w:val="000000" w:themeColor="text1"/>
                <w:sz w:val="20"/>
                <w:szCs w:val="20"/>
              </w:rPr>
              <w:t>Loss for the year</w:t>
            </w:r>
          </w:p>
        </w:tc>
        <w:tc>
          <w:tcPr>
            <w:tcW w:w="1800" w:type="dxa"/>
            <w:vAlign w:val="bottom"/>
          </w:tcPr>
          <w:p w14:paraId="44747833" w14:textId="7A1B303A" w:rsidR="00F10B3D" w:rsidRPr="005F44B9" w:rsidRDefault="008126B7" w:rsidP="00F10B3D">
            <w:pPr>
              <w:tabs>
                <w:tab w:val="decimal" w:pos="1185"/>
              </w:tabs>
              <w:spacing w:line="360" w:lineRule="exact"/>
              <w:jc w:val="center"/>
              <w:rPr>
                <w:rFonts w:ascii="Arial" w:hAnsi="Arial" w:cs="Arial"/>
                <w:sz w:val="20"/>
                <w:szCs w:val="20"/>
              </w:rPr>
            </w:pPr>
            <w:r w:rsidRPr="005F44B9">
              <w:rPr>
                <w:rFonts w:ascii="Arial" w:hAnsi="Arial" w:cs="Arial"/>
                <w:sz w:val="20"/>
                <w:szCs w:val="20"/>
              </w:rPr>
              <w:t>(1,821)</w:t>
            </w:r>
          </w:p>
        </w:tc>
        <w:tc>
          <w:tcPr>
            <w:tcW w:w="1710" w:type="dxa"/>
            <w:vAlign w:val="bottom"/>
          </w:tcPr>
          <w:p w14:paraId="43340CED" w14:textId="207E9324" w:rsidR="00F10B3D" w:rsidRPr="007E229C" w:rsidRDefault="00F10B3D" w:rsidP="00F10B3D">
            <w:pPr>
              <w:tabs>
                <w:tab w:val="decimal" w:pos="1185"/>
              </w:tabs>
              <w:spacing w:line="360" w:lineRule="exact"/>
              <w:jc w:val="center"/>
              <w:rPr>
                <w:rFonts w:ascii="Arial" w:hAnsi="Arial" w:cs="Arial"/>
                <w:sz w:val="20"/>
                <w:szCs w:val="20"/>
              </w:rPr>
            </w:pPr>
            <w:r w:rsidRPr="007E229C">
              <w:rPr>
                <w:rFonts w:ascii="Arial" w:hAnsi="Arial" w:cs="Arial"/>
                <w:sz w:val="20"/>
                <w:szCs w:val="20"/>
              </w:rPr>
              <w:t>(1,013)</w:t>
            </w:r>
          </w:p>
        </w:tc>
      </w:tr>
      <w:tr w:rsidR="00F10B3D" w:rsidRPr="007E229C" w14:paraId="4490C3D1" w14:textId="77777777" w:rsidTr="006C3B71">
        <w:tc>
          <w:tcPr>
            <w:tcW w:w="5580" w:type="dxa"/>
          </w:tcPr>
          <w:p w14:paraId="4DB76474" w14:textId="5674C5CE" w:rsidR="00F10B3D" w:rsidRPr="004E6BA9" w:rsidRDefault="00F10B3D" w:rsidP="00F10B3D">
            <w:pPr>
              <w:spacing w:line="360" w:lineRule="exact"/>
              <w:rPr>
                <w:rFonts w:ascii="Arial" w:hAnsi="Arial" w:cstheme="minorBidi"/>
                <w:color w:val="000000" w:themeColor="text1"/>
                <w:sz w:val="20"/>
                <w:szCs w:val="20"/>
              </w:rPr>
            </w:pPr>
            <w:r w:rsidRPr="007E229C">
              <w:rPr>
                <w:rFonts w:ascii="Arial" w:hAnsi="Arial" w:cs="Arial"/>
                <w:color w:val="000000" w:themeColor="text1"/>
                <w:sz w:val="20"/>
                <w:szCs w:val="20"/>
              </w:rPr>
              <w:t>Other comprehensive income</w:t>
            </w:r>
            <w:r w:rsidR="004E6BA9">
              <w:rPr>
                <w:rFonts w:ascii="Arial" w:hAnsi="Arial" w:cstheme="minorBidi" w:hint="cs"/>
                <w:color w:val="000000" w:themeColor="text1"/>
                <w:sz w:val="20"/>
                <w:szCs w:val="20"/>
                <w:cs/>
              </w:rPr>
              <w:t xml:space="preserve"> </w:t>
            </w:r>
            <w:r w:rsidR="004E6BA9">
              <w:rPr>
                <w:rFonts w:ascii="Arial" w:hAnsi="Arial" w:cstheme="minorBidi"/>
                <w:color w:val="000000" w:themeColor="text1"/>
                <w:sz w:val="20"/>
                <w:szCs w:val="20"/>
              </w:rPr>
              <w:t>for the year</w:t>
            </w:r>
          </w:p>
        </w:tc>
        <w:tc>
          <w:tcPr>
            <w:tcW w:w="1800" w:type="dxa"/>
            <w:vAlign w:val="bottom"/>
          </w:tcPr>
          <w:p w14:paraId="0F95A1E4" w14:textId="001616C9" w:rsidR="00F10B3D" w:rsidRPr="007E229C" w:rsidRDefault="008126B7" w:rsidP="00F10B3D">
            <w:pPr>
              <w:tabs>
                <w:tab w:val="decimal" w:pos="1185"/>
              </w:tabs>
              <w:spacing w:line="360" w:lineRule="exact"/>
              <w:jc w:val="center"/>
              <w:rPr>
                <w:rFonts w:ascii="Arial" w:hAnsi="Arial" w:cs="Arial"/>
                <w:sz w:val="20"/>
                <w:szCs w:val="20"/>
              </w:rPr>
            </w:pPr>
            <w:r>
              <w:rPr>
                <w:rFonts w:ascii="Arial" w:hAnsi="Arial" w:cs="Arial"/>
                <w:sz w:val="20"/>
                <w:szCs w:val="20"/>
              </w:rPr>
              <w:t>-</w:t>
            </w:r>
          </w:p>
        </w:tc>
        <w:tc>
          <w:tcPr>
            <w:tcW w:w="1710" w:type="dxa"/>
            <w:vAlign w:val="bottom"/>
          </w:tcPr>
          <w:p w14:paraId="7A7062F1" w14:textId="43CE3504" w:rsidR="00F10B3D" w:rsidRPr="007E229C" w:rsidRDefault="00F10B3D" w:rsidP="00F10B3D">
            <w:pPr>
              <w:tabs>
                <w:tab w:val="decimal" w:pos="1185"/>
              </w:tabs>
              <w:spacing w:line="360" w:lineRule="exact"/>
              <w:jc w:val="center"/>
              <w:rPr>
                <w:rFonts w:ascii="Arial" w:hAnsi="Arial" w:cs="Arial"/>
                <w:sz w:val="20"/>
                <w:szCs w:val="20"/>
              </w:rPr>
            </w:pPr>
            <w:r w:rsidRPr="007E229C">
              <w:rPr>
                <w:rFonts w:ascii="Arial" w:hAnsi="Arial" w:cs="Arial"/>
                <w:sz w:val="20"/>
                <w:szCs w:val="20"/>
              </w:rPr>
              <w:t>-</w:t>
            </w:r>
          </w:p>
        </w:tc>
      </w:tr>
      <w:tr w:rsidR="00F10B3D" w:rsidRPr="007E229C" w14:paraId="70307822" w14:textId="77777777" w:rsidTr="006C3B71">
        <w:tc>
          <w:tcPr>
            <w:tcW w:w="5580" w:type="dxa"/>
          </w:tcPr>
          <w:p w14:paraId="00B503F8" w14:textId="3C7C2930" w:rsidR="00F10B3D" w:rsidRPr="007E229C" w:rsidRDefault="00F10B3D" w:rsidP="00F10B3D">
            <w:pPr>
              <w:spacing w:line="360" w:lineRule="exact"/>
              <w:rPr>
                <w:rFonts w:ascii="Arial" w:hAnsi="Arial" w:cs="Arial"/>
                <w:sz w:val="20"/>
                <w:szCs w:val="20"/>
                <w:cs/>
              </w:rPr>
            </w:pPr>
            <w:r w:rsidRPr="007E229C">
              <w:rPr>
                <w:rFonts w:ascii="Arial" w:hAnsi="Arial" w:cs="Arial"/>
                <w:sz w:val="20"/>
                <w:szCs w:val="20"/>
              </w:rPr>
              <w:t>Total comprehensive income</w:t>
            </w:r>
            <w:r w:rsidR="004E6BA9">
              <w:rPr>
                <w:rFonts w:ascii="Arial" w:hAnsi="Arial" w:cs="Arial"/>
                <w:sz w:val="20"/>
                <w:szCs w:val="20"/>
              </w:rPr>
              <w:t xml:space="preserve"> </w:t>
            </w:r>
            <w:r w:rsidR="004E6BA9">
              <w:rPr>
                <w:rFonts w:ascii="Arial" w:hAnsi="Arial" w:cstheme="minorBidi"/>
                <w:color w:val="000000" w:themeColor="text1"/>
                <w:sz w:val="20"/>
                <w:szCs w:val="20"/>
              </w:rPr>
              <w:t>for the year</w:t>
            </w:r>
          </w:p>
        </w:tc>
        <w:tc>
          <w:tcPr>
            <w:tcW w:w="1800" w:type="dxa"/>
            <w:vAlign w:val="bottom"/>
          </w:tcPr>
          <w:p w14:paraId="3B65E8CE" w14:textId="0A6DA203" w:rsidR="00F10B3D" w:rsidRPr="007E229C" w:rsidRDefault="008126B7" w:rsidP="00F10B3D">
            <w:pPr>
              <w:tabs>
                <w:tab w:val="decimal" w:pos="1185"/>
              </w:tabs>
              <w:spacing w:line="360" w:lineRule="exact"/>
              <w:jc w:val="center"/>
              <w:rPr>
                <w:rFonts w:ascii="Arial" w:hAnsi="Arial" w:cs="Arial"/>
                <w:sz w:val="20"/>
                <w:szCs w:val="20"/>
              </w:rPr>
            </w:pPr>
            <w:r>
              <w:rPr>
                <w:rFonts w:ascii="Arial" w:hAnsi="Arial" w:cs="Arial"/>
                <w:sz w:val="20"/>
                <w:szCs w:val="20"/>
              </w:rPr>
              <w:t>(1,821)</w:t>
            </w:r>
          </w:p>
        </w:tc>
        <w:tc>
          <w:tcPr>
            <w:tcW w:w="1710" w:type="dxa"/>
            <w:vAlign w:val="bottom"/>
          </w:tcPr>
          <w:p w14:paraId="4FA10B04" w14:textId="72ED34BA" w:rsidR="00F10B3D" w:rsidRPr="007E229C" w:rsidRDefault="00F10B3D" w:rsidP="00F10B3D">
            <w:pPr>
              <w:tabs>
                <w:tab w:val="decimal" w:pos="1185"/>
              </w:tabs>
              <w:spacing w:line="360" w:lineRule="exact"/>
              <w:jc w:val="center"/>
              <w:rPr>
                <w:rFonts w:ascii="Arial" w:hAnsi="Arial" w:cs="Arial"/>
                <w:sz w:val="20"/>
                <w:szCs w:val="20"/>
              </w:rPr>
            </w:pPr>
            <w:r w:rsidRPr="007E229C">
              <w:rPr>
                <w:rFonts w:ascii="Arial" w:hAnsi="Arial" w:cs="Arial"/>
                <w:sz w:val="20"/>
                <w:szCs w:val="20"/>
              </w:rPr>
              <w:t>(1,013)</w:t>
            </w:r>
          </w:p>
        </w:tc>
      </w:tr>
    </w:tbl>
    <w:p w14:paraId="57968AC4" w14:textId="5AC4B583" w:rsidR="00B47888" w:rsidRPr="007E229C" w:rsidRDefault="00B47888" w:rsidP="004B6AB6">
      <w:pPr>
        <w:pStyle w:val="BodyText"/>
        <w:spacing w:before="240" w:line="380" w:lineRule="exact"/>
        <w:ind w:left="547" w:hanging="547"/>
        <w:jc w:val="both"/>
        <w:rPr>
          <w:rFonts w:ascii="Arial" w:hAnsi="Arial" w:cs="Arial"/>
          <w:sz w:val="20"/>
          <w:szCs w:val="20"/>
        </w:rPr>
        <w:sectPr w:rsidR="00B47888" w:rsidRPr="007E229C" w:rsidSect="00BA1625">
          <w:footerReference w:type="default" r:id="rId11"/>
          <w:pgSz w:w="11906" w:h="16838" w:code="9"/>
          <w:pgMar w:top="1296" w:right="1080" w:bottom="1080" w:left="1296" w:header="720" w:footer="619" w:gutter="0"/>
          <w:cols w:space="720"/>
          <w:docGrid w:linePitch="360"/>
        </w:sectPr>
      </w:pPr>
    </w:p>
    <w:p w14:paraId="5EE0B5F8" w14:textId="442458B7" w:rsidR="000D24C7" w:rsidRPr="007E229C" w:rsidRDefault="003360C4" w:rsidP="00BA1625">
      <w:pPr>
        <w:pStyle w:val="BodyText"/>
        <w:spacing w:before="120" w:after="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lastRenderedPageBreak/>
        <w:t>1</w:t>
      </w:r>
      <w:r w:rsidR="00620DA7" w:rsidRPr="007E229C">
        <w:rPr>
          <w:rFonts w:ascii="Arial" w:eastAsia="Arial Unicode MS" w:hAnsi="Arial" w:cs="Arial"/>
          <w:b/>
          <w:bCs/>
          <w:sz w:val="22"/>
          <w:szCs w:val="22"/>
        </w:rPr>
        <w:t>4</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0D24C7" w:rsidRPr="007E229C">
        <w:rPr>
          <w:rFonts w:ascii="Arial" w:eastAsia="Arial Unicode MS" w:hAnsi="Arial" w:cs="Arial"/>
          <w:b/>
          <w:bCs/>
          <w:sz w:val="22"/>
          <w:szCs w:val="22"/>
        </w:rPr>
        <w:t xml:space="preserve">Property, </w:t>
      </w:r>
      <w:r w:rsidRPr="007E229C">
        <w:rPr>
          <w:rFonts w:ascii="Arial" w:eastAsia="Arial Unicode MS" w:hAnsi="Arial" w:cs="Arial"/>
          <w:b/>
          <w:bCs/>
          <w:sz w:val="22"/>
          <w:szCs w:val="22"/>
        </w:rPr>
        <w:t>p</w:t>
      </w:r>
      <w:r w:rsidR="000D24C7" w:rsidRPr="007E229C">
        <w:rPr>
          <w:rFonts w:ascii="Arial" w:eastAsia="Arial Unicode MS" w:hAnsi="Arial" w:cs="Arial"/>
          <w:b/>
          <w:bCs/>
          <w:sz w:val="22"/>
          <w:szCs w:val="22"/>
        </w:rPr>
        <w:t xml:space="preserve">lant and </w:t>
      </w:r>
      <w:r w:rsidRPr="007E229C">
        <w:rPr>
          <w:rFonts w:ascii="Arial" w:eastAsia="Arial Unicode MS" w:hAnsi="Arial" w:cs="Arial"/>
          <w:b/>
          <w:bCs/>
          <w:sz w:val="22"/>
          <w:szCs w:val="22"/>
        </w:rPr>
        <w:t>e</w:t>
      </w:r>
      <w:r w:rsidR="000D24C7" w:rsidRPr="007E229C">
        <w:rPr>
          <w:rFonts w:ascii="Arial" w:eastAsia="Arial Unicode MS" w:hAnsi="Arial" w:cs="Arial"/>
          <w:b/>
          <w:bCs/>
          <w:sz w:val="22"/>
          <w:szCs w:val="22"/>
        </w:rPr>
        <w:t xml:space="preserve">quipment </w:t>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7E229C" w14:paraId="47601324" w14:textId="77777777" w:rsidTr="003360C4">
        <w:trPr>
          <w:trHeight w:val="287"/>
        </w:trPr>
        <w:tc>
          <w:tcPr>
            <w:tcW w:w="3177" w:type="dxa"/>
          </w:tcPr>
          <w:p w14:paraId="5A18DCC2" w14:textId="77777777" w:rsidR="004C2FEA" w:rsidRPr="007E229C" w:rsidRDefault="004C2FEA" w:rsidP="00BA1625">
            <w:pPr>
              <w:spacing w:line="240" w:lineRule="exact"/>
              <w:ind w:right="-36"/>
              <w:jc w:val="center"/>
              <w:rPr>
                <w:rFonts w:ascii="Arial" w:hAnsi="Arial" w:cs="Arial"/>
                <w:sz w:val="14"/>
                <w:szCs w:val="14"/>
                <w:lang w:val="en-GB" w:bidi="ar-SA"/>
              </w:rPr>
            </w:pPr>
          </w:p>
        </w:tc>
        <w:tc>
          <w:tcPr>
            <w:tcW w:w="717" w:type="dxa"/>
          </w:tcPr>
          <w:p w14:paraId="06D9EFD9" w14:textId="77777777" w:rsidR="004C2FEA" w:rsidRPr="007E229C" w:rsidRDefault="004C2FEA" w:rsidP="00BA1625">
            <w:pPr>
              <w:spacing w:line="240" w:lineRule="exact"/>
              <w:jc w:val="right"/>
              <w:rPr>
                <w:rFonts w:ascii="Arial" w:hAnsi="Arial" w:cs="Arial"/>
                <w:sz w:val="14"/>
                <w:szCs w:val="14"/>
              </w:rPr>
            </w:pPr>
          </w:p>
        </w:tc>
        <w:tc>
          <w:tcPr>
            <w:tcW w:w="9903" w:type="dxa"/>
            <w:gridSpan w:val="8"/>
          </w:tcPr>
          <w:p w14:paraId="71D3047D" w14:textId="33DAD852" w:rsidR="004C2FEA" w:rsidRPr="007E229C" w:rsidRDefault="004C2FEA" w:rsidP="00BA1625">
            <w:pPr>
              <w:spacing w:line="240" w:lineRule="exact"/>
              <w:jc w:val="right"/>
              <w:rPr>
                <w:rFonts w:ascii="Arial" w:hAnsi="Arial" w:cs="Arial"/>
                <w:sz w:val="14"/>
                <w:szCs w:val="14"/>
                <w:lang w:val="en-GB" w:bidi="ar-SA"/>
              </w:rPr>
            </w:pPr>
            <w:r w:rsidRPr="007E229C">
              <w:rPr>
                <w:rFonts w:ascii="Arial" w:hAnsi="Arial" w:cs="Arial"/>
                <w:sz w:val="14"/>
                <w:szCs w:val="14"/>
              </w:rPr>
              <w:t>(Unit:</w:t>
            </w:r>
            <w:r w:rsidRPr="007E229C">
              <w:rPr>
                <w:rFonts w:ascii="Arial" w:hAnsi="Arial" w:cs="Arial"/>
                <w:sz w:val="14"/>
                <w:szCs w:val="14"/>
                <w:rtl/>
                <w:cs/>
              </w:rPr>
              <w:t xml:space="preserve"> </w:t>
            </w:r>
            <w:r w:rsidR="004B6AB6" w:rsidRPr="007E229C">
              <w:rPr>
                <w:rFonts w:ascii="Arial" w:hAnsi="Arial" w:cs="Arial"/>
                <w:sz w:val="14"/>
                <w:szCs w:val="14"/>
              </w:rPr>
              <w:t xml:space="preserve">Thousand </w:t>
            </w:r>
            <w:r w:rsidRPr="007E229C">
              <w:rPr>
                <w:rFonts w:ascii="Arial" w:hAnsi="Arial" w:cs="Arial"/>
                <w:sz w:val="14"/>
                <w:szCs w:val="14"/>
              </w:rPr>
              <w:t>Baht)</w:t>
            </w:r>
          </w:p>
        </w:tc>
      </w:tr>
      <w:tr w:rsidR="004C2FEA" w:rsidRPr="007E229C" w14:paraId="03A72E83" w14:textId="77777777" w:rsidTr="003360C4">
        <w:trPr>
          <w:trHeight w:val="66"/>
        </w:trPr>
        <w:tc>
          <w:tcPr>
            <w:tcW w:w="3177" w:type="dxa"/>
          </w:tcPr>
          <w:p w14:paraId="4BCB1CED" w14:textId="77777777" w:rsidR="004C2FEA" w:rsidRPr="007E229C" w:rsidRDefault="004C2FEA" w:rsidP="00BA1625">
            <w:pPr>
              <w:spacing w:line="240" w:lineRule="exact"/>
              <w:ind w:right="-36"/>
              <w:jc w:val="center"/>
              <w:rPr>
                <w:rFonts w:ascii="Arial" w:hAnsi="Arial" w:cs="Arial"/>
                <w:sz w:val="14"/>
                <w:szCs w:val="14"/>
                <w:lang w:val="en-GB" w:bidi="ar-SA"/>
              </w:rPr>
            </w:pPr>
          </w:p>
        </w:tc>
        <w:tc>
          <w:tcPr>
            <w:tcW w:w="10620" w:type="dxa"/>
            <w:gridSpan w:val="9"/>
          </w:tcPr>
          <w:p w14:paraId="4A218990" w14:textId="06C56E3A" w:rsidR="004C2FEA" w:rsidRPr="007E229C" w:rsidRDefault="004C2FEA" w:rsidP="00BA1625">
            <w:pPr>
              <w:pBdr>
                <w:bottom w:val="single" w:sz="4" w:space="1" w:color="auto"/>
              </w:pBdr>
              <w:tabs>
                <w:tab w:val="left" w:pos="2160"/>
              </w:tabs>
              <w:spacing w:line="240" w:lineRule="exact"/>
              <w:ind w:left="-8" w:right="-36"/>
              <w:jc w:val="center"/>
              <w:rPr>
                <w:rFonts w:ascii="Arial" w:hAnsi="Arial" w:cs="Arial"/>
                <w:sz w:val="14"/>
                <w:szCs w:val="14"/>
                <w:lang w:val="en-GB" w:bidi="ar-SA"/>
              </w:rPr>
            </w:pPr>
            <w:r w:rsidRPr="007E229C">
              <w:rPr>
                <w:rFonts w:ascii="Arial" w:hAnsi="Arial" w:cs="Arial"/>
                <w:sz w:val="14"/>
                <w:szCs w:val="14"/>
              </w:rPr>
              <w:t xml:space="preserve">Consolidated </w:t>
            </w:r>
            <w:r w:rsidR="003360C4" w:rsidRPr="007E229C">
              <w:rPr>
                <w:rFonts w:ascii="Arial" w:hAnsi="Arial" w:cs="Arial"/>
                <w:sz w:val="14"/>
                <w:szCs w:val="14"/>
              </w:rPr>
              <w:t>financial statements</w:t>
            </w:r>
          </w:p>
        </w:tc>
      </w:tr>
      <w:tr w:rsidR="00BA1625" w:rsidRPr="007E229C" w14:paraId="61C0162A" w14:textId="77777777" w:rsidTr="00BA1625">
        <w:trPr>
          <w:trHeight w:val="287"/>
        </w:trPr>
        <w:tc>
          <w:tcPr>
            <w:tcW w:w="3177" w:type="dxa"/>
          </w:tcPr>
          <w:p w14:paraId="19B37B52" w14:textId="77777777" w:rsidR="00BA1625" w:rsidRPr="007E229C" w:rsidRDefault="00BA1625" w:rsidP="00BA1625">
            <w:pPr>
              <w:spacing w:line="240" w:lineRule="exact"/>
              <w:ind w:right="-36"/>
              <w:jc w:val="center"/>
              <w:rPr>
                <w:rFonts w:ascii="Arial" w:hAnsi="Arial" w:cs="Arial"/>
                <w:sz w:val="14"/>
                <w:szCs w:val="14"/>
                <w:lang w:val="en-GB" w:bidi="ar-SA"/>
              </w:rPr>
            </w:pPr>
          </w:p>
        </w:tc>
        <w:tc>
          <w:tcPr>
            <w:tcW w:w="1350" w:type="dxa"/>
            <w:gridSpan w:val="2"/>
          </w:tcPr>
          <w:p w14:paraId="158EAFB7" w14:textId="77777777" w:rsidR="00BA1625" w:rsidRPr="007E229C" w:rsidRDefault="00BA1625" w:rsidP="00BA1625">
            <w:pPr>
              <w:spacing w:line="240" w:lineRule="exact"/>
              <w:ind w:left="-8" w:right="-36"/>
              <w:jc w:val="center"/>
              <w:rPr>
                <w:rFonts w:ascii="Arial" w:hAnsi="Arial" w:cs="Arial"/>
                <w:sz w:val="14"/>
                <w:szCs w:val="14"/>
                <w:lang w:val="en-GB" w:bidi="ar-SA"/>
              </w:rPr>
            </w:pPr>
          </w:p>
        </w:tc>
        <w:tc>
          <w:tcPr>
            <w:tcW w:w="1350" w:type="dxa"/>
          </w:tcPr>
          <w:p w14:paraId="1DF7B86E" w14:textId="77777777" w:rsidR="00BA1625" w:rsidRPr="007E229C" w:rsidRDefault="00BA1625" w:rsidP="00BA1625">
            <w:pPr>
              <w:spacing w:line="240" w:lineRule="exact"/>
              <w:ind w:left="-8" w:right="-36"/>
              <w:jc w:val="center"/>
              <w:rPr>
                <w:rFonts w:ascii="Arial" w:hAnsi="Arial" w:cs="Arial"/>
                <w:sz w:val="14"/>
                <w:szCs w:val="14"/>
                <w:lang w:val="en-GB" w:bidi="ar-SA"/>
              </w:rPr>
            </w:pPr>
          </w:p>
        </w:tc>
        <w:tc>
          <w:tcPr>
            <w:tcW w:w="1357" w:type="dxa"/>
          </w:tcPr>
          <w:p w14:paraId="436B093C" w14:textId="77777777" w:rsidR="00BA1625" w:rsidRPr="007E229C" w:rsidRDefault="00BA1625" w:rsidP="00BA1625">
            <w:pPr>
              <w:spacing w:line="240" w:lineRule="exact"/>
              <w:ind w:left="-8" w:right="-36"/>
              <w:jc w:val="center"/>
              <w:rPr>
                <w:rFonts w:ascii="Arial" w:hAnsi="Arial" w:cs="Arial"/>
                <w:sz w:val="14"/>
                <w:szCs w:val="14"/>
                <w:lang w:val="en-GB" w:bidi="ar-SA"/>
              </w:rPr>
            </w:pPr>
          </w:p>
        </w:tc>
        <w:tc>
          <w:tcPr>
            <w:tcW w:w="1343" w:type="dxa"/>
            <w:hideMark/>
          </w:tcPr>
          <w:p w14:paraId="7C4E2241" w14:textId="77777777" w:rsidR="00BA1625" w:rsidRPr="007E229C" w:rsidRDefault="00BA1625" w:rsidP="00BA1625">
            <w:pPr>
              <w:spacing w:line="24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Machinery</w:t>
            </w:r>
          </w:p>
        </w:tc>
        <w:tc>
          <w:tcPr>
            <w:tcW w:w="1260" w:type="dxa"/>
          </w:tcPr>
          <w:p w14:paraId="5C850130" w14:textId="77777777" w:rsidR="00BA1625" w:rsidRPr="007E229C" w:rsidRDefault="00BA1625" w:rsidP="00BA1625">
            <w:pPr>
              <w:spacing w:line="240" w:lineRule="exact"/>
              <w:ind w:left="-8" w:right="-36"/>
              <w:jc w:val="center"/>
              <w:rPr>
                <w:rFonts w:ascii="Arial" w:hAnsi="Arial" w:cs="Arial"/>
                <w:sz w:val="14"/>
                <w:szCs w:val="14"/>
                <w:lang w:val="en-GB"/>
              </w:rPr>
            </w:pPr>
            <w:r w:rsidRPr="007E229C">
              <w:rPr>
                <w:rFonts w:ascii="Arial" w:hAnsi="Arial" w:cs="Arial"/>
                <w:sz w:val="14"/>
                <w:szCs w:val="14"/>
                <w:lang w:val="en-GB"/>
              </w:rPr>
              <w:t>Furniture</w:t>
            </w:r>
          </w:p>
        </w:tc>
        <w:tc>
          <w:tcPr>
            <w:tcW w:w="1260" w:type="dxa"/>
          </w:tcPr>
          <w:p w14:paraId="758B65BA" w14:textId="77777777" w:rsidR="00BA1625" w:rsidRPr="007E229C" w:rsidRDefault="00BA1625" w:rsidP="00BA1625">
            <w:pPr>
              <w:spacing w:line="240" w:lineRule="exact"/>
              <w:ind w:left="-8" w:right="-36"/>
              <w:jc w:val="center"/>
              <w:rPr>
                <w:rFonts w:ascii="Arial" w:hAnsi="Arial" w:cs="Arial"/>
                <w:sz w:val="14"/>
                <w:szCs w:val="14"/>
                <w:lang w:val="en-GB" w:bidi="ar-SA"/>
              </w:rPr>
            </w:pPr>
          </w:p>
        </w:tc>
        <w:tc>
          <w:tcPr>
            <w:tcW w:w="1350" w:type="dxa"/>
          </w:tcPr>
          <w:p w14:paraId="7FCA81DC" w14:textId="13A5DAFA" w:rsidR="00BA1625" w:rsidRPr="007E229C" w:rsidRDefault="00BA1625" w:rsidP="00BA1625">
            <w:pPr>
              <w:spacing w:line="240" w:lineRule="exact"/>
              <w:ind w:left="-8" w:right="-36"/>
              <w:jc w:val="center"/>
              <w:rPr>
                <w:rFonts w:ascii="Arial" w:hAnsi="Arial" w:cs="Arial"/>
                <w:sz w:val="14"/>
                <w:szCs w:val="14"/>
                <w:lang w:val="en-GB" w:bidi="ar-SA"/>
              </w:rPr>
            </w:pPr>
            <w:r w:rsidRPr="007E229C">
              <w:rPr>
                <w:rFonts w:ascii="Arial" w:hAnsi="Arial" w:cs="Arial"/>
                <w:sz w:val="14"/>
                <w:szCs w:val="14"/>
              </w:rPr>
              <w:t>Machinery</w:t>
            </w:r>
          </w:p>
        </w:tc>
        <w:tc>
          <w:tcPr>
            <w:tcW w:w="1350" w:type="dxa"/>
          </w:tcPr>
          <w:p w14:paraId="16E4C757" w14:textId="77777777" w:rsidR="00BA1625" w:rsidRPr="00A80C9E" w:rsidRDefault="00BA1625" w:rsidP="00BA1625">
            <w:pPr>
              <w:spacing w:line="240" w:lineRule="exact"/>
              <w:ind w:left="-8" w:right="-36"/>
              <w:jc w:val="center"/>
              <w:rPr>
                <w:rFonts w:ascii="Arial" w:hAnsi="Arial" w:cs="Arial"/>
                <w:sz w:val="14"/>
                <w:szCs w:val="17"/>
                <w:u w:val="words"/>
                <w:lang w:val="en-GB"/>
              </w:rPr>
            </w:pPr>
          </w:p>
        </w:tc>
      </w:tr>
      <w:tr w:rsidR="00BA1625" w:rsidRPr="007E229C" w14:paraId="553FE79A" w14:textId="77777777" w:rsidTr="003360C4">
        <w:trPr>
          <w:trHeight w:val="198"/>
        </w:trPr>
        <w:tc>
          <w:tcPr>
            <w:tcW w:w="3177" w:type="dxa"/>
          </w:tcPr>
          <w:p w14:paraId="211F46FD" w14:textId="77777777" w:rsidR="00BA1625" w:rsidRPr="007E229C" w:rsidRDefault="00BA1625" w:rsidP="00BA1625">
            <w:pPr>
              <w:spacing w:line="240" w:lineRule="exact"/>
              <w:ind w:right="-36"/>
              <w:jc w:val="center"/>
              <w:rPr>
                <w:rFonts w:ascii="Arial" w:hAnsi="Arial" w:cs="Arial"/>
                <w:sz w:val="14"/>
                <w:szCs w:val="14"/>
                <w:lang w:val="en-GB" w:bidi="ar-SA"/>
              </w:rPr>
            </w:pPr>
          </w:p>
        </w:tc>
        <w:tc>
          <w:tcPr>
            <w:tcW w:w="1350" w:type="dxa"/>
            <w:gridSpan w:val="2"/>
          </w:tcPr>
          <w:p w14:paraId="47F329CE" w14:textId="77777777" w:rsidR="00BA1625" w:rsidRPr="007E229C" w:rsidRDefault="00BA1625" w:rsidP="00BA1625">
            <w:pPr>
              <w:spacing w:line="240" w:lineRule="exact"/>
              <w:ind w:left="-8" w:right="-36"/>
              <w:jc w:val="center"/>
              <w:rPr>
                <w:rFonts w:ascii="Arial" w:hAnsi="Arial" w:cs="Arial"/>
                <w:sz w:val="14"/>
                <w:szCs w:val="14"/>
                <w:lang w:val="en-GB" w:bidi="ar-SA"/>
              </w:rPr>
            </w:pPr>
          </w:p>
        </w:tc>
        <w:tc>
          <w:tcPr>
            <w:tcW w:w="1350" w:type="dxa"/>
            <w:hideMark/>
          </w:tcPr>
          <w:p w14:paraId="5697B221" w14:textId="77777777" w:rsidR="00BA1625" w:rsidRPr="007E229C" w:rsidRDefault="00BA1625" w:rsidP="00BA1625">
            <w:pPr>
              <w:spacing w:line="240" w:lineRule="exact"/>
              <w:ind w:left="-8" w:right="-36"/>
              <w:jc w:val="center"/>
              <w:rPr>
                <w:rFonts w:ascii="Arial" w:hAnsi="Arial" w:cs="Arial"/>
                <w:sz w:val="14"/>
                <w:szCs w:val="14"/>
              </w:rPr>
            </w:pPr>
            <w:r w:rsidRPr="007E229C">
              <w:rPr>
                <w:rFonts w:ascii="Arial" w:hAnsi="Arial" w:cs="Arial"/>
                <w:sz w:val="14"/>
                <w:szCs w:val="14"/>
              </w:rPr>
              <w:t>Land</w:t>
            </w:r>
          </w:p>
        </w:tc>
        <w:tc>
          <w:tcPr>
            <w:tcW w:w="1357" w:type="dxa"/>
          </w:tcPr>
          <w:p w14:paraId="14998437" w14:textId="77777777" w:rsidR="00BA1625" w:rsidRPr="007E229C" w:rsidRDefault="00BA1625" w:rsidP="00BA1625">
            <w:pPr>
              <w:spacing w:line="240" w:lineRule="exact"/>
              <w:ind w:left="-8" w:right="-36"/>
              <w:jc w:val="center"/>
              <w:rPr>
                <w:rFonts w:ascii="Arial" w:hAnsi="Arial" w:cs="Arial"/>
                <w:sz w:val="14"/>
                <w:szCs w:val="14"/>
                <w:lang w:val="en-GB" w:bidi="ar-SA"/>
              </w:rPr>
            </w:pPr>
            <w:r w:rsidRPr="007E229C">
              <w:rPr>
                <w:rFonts w:ascii="Arial" w:hAnsi="Arial" w:cs="Arial"/>
                <w:sz w:val="14"/>
                <w:szCs w:val="14"/>
              </w:rPr>
              <w:t>Building</w:t>
            </w:r>
          </w:p>
        </w:tc>
        <w:tc>
          <w:tcPr>
            <w:tcW w:w="1343" w:type="dxa"/>
          </w:tcPr>
          <w:p w14:paraId="6071FEDB" w14:textId="77777777" w:rsidR="00BA1625" w:rsidRPr="007E229C" w:rsidRDefault="00BA1625" w:rsidP="00BA1625">
            <w:pPr>
              <w:spacing w:line="24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and factory</w:t>
            </w:r>
          </w:p>
        </w:tc>
        <w:tc>
          <w:tcPr>
            <w:tcW w:w="1260" w:type="dxa"/>
          </w:tcPr>
          <w:p w14:paraId="104AFF56" w14:textId="77777777" w:rsidR="00BA1625" w:rsidRPr="007E229C" w:rsidRDefault="00BA1625" w:rsidP="00BA1625">
            <w:pPr>
              <w:spacing w:line="240" w:lineRule="exact"/>
              <w:ind w:left="-8" w:right="-36"/>
              <w:jc w:val="center"/>
              <w:rPr>
                <w:rFonts w:ascii="Arial" w:hAnsi="Arial" w:cs="Arial"/>
                <w:sz w:val="14"/>
                <w:szCs w:val="14"/>
                <w:rtl/>
                <w:cs/>
                <w:lang w:val="en-GB" w:bidi="ar-SA"/>
              </w:rPr>
            </w:pPr>
            <w:r w:rsidRPr="007E229C">
              <w:rPr>
                <w:rFonts w:ascii="Arial" w:hAnsi="Arial" w:cs="Arial"/>
                <w:sz w:val="14"/>
                <w:szCs w:val="14"/>
              </w:rPr>
              <w:t>and office</w:t>
            </w:r>
          </w:p>
        </w:tc>
        <w:tc>
          <w:tcPr>
            <w:tcW w:w="1260" w:type="dxa"/>
          </w:tcPr>
          <w:p w14:paraId="28324FAC" w14:textId="77777777" w:rsidR="00BA1625" w:rsidRPr="007E229C" w:rsidRDefault="00BA1625" w:rsidP="00BA1625">
            <w:pPr>
              <w:spacing w:line="240" w:lineRule="exact"/>
              <w:ind w:left="-8" w:right="-36"/>
              <w:jc w:val="center"/>
              <w:rPr>
                <w:rFonts w:ascii="Arial" w:hAnsi="Arial" w:cs="Arial"/>
                <w:sz w:val="14"/>
                <w:szCs w:val="14"/>
                <w:u w:val="words"/>
                <w:lang w:val="en-GB" w:bidi="ar-SA"/>
              </w:rPr>
            </w:pPr>
          </w:p>
        </w:tc>
        <w:tc>
          <w:tcPr>
            <w:tcW w:w="1350" w:type="dxa"/>
            <w:hideMark/>
          </w:tcPr>
          <w:p w14:paraId="2D2753A0" w14:textId="5CCE5F5E" w:rsidR="00BA1625" w:rsidRPr="007E229C" w:rsidRDefault="00BA1625" w:rsidP="00BA1625">
            <w:pPr>
              <w:spacing w:line="240" w:lineRule="exact"/>
              <w:ind w:left="-8" w:right="-36"/>
              <w:jc w:val="center"/>
              <w:rPr>
                <w:rFonts w:ascii="Arial" w:hAnsi="Arial" w:cs="Arial"/>
                <w:sz w:val="14"/>
                <w:szCs w:val="14"/>
                <w:lang w:val="en-GB" w:bidi="ar-SA"/>
              </w:rPr>
            </w:pPr>
            <w:r w:rsidRPr="007E229C">
              <w:rPr>
                <w:rFonts w:ascii="Arial" w:hAnsi="Arial" w:cs="Arial"/>
                <w:sz w:val="14"/>
                <w:szCs w:val="14"/>
              </w:rPr>
              <w:t>and equipment</w:t>
            </w:r>
          </w:p>
        </w:tc>
        <w:tc>
          <w:tcPr>
            <w:tcW w:w="1350" w:type="dxa"/>
          </w:tcPr>
          <w:p w14:paraId="58BFE84E" w14:textId="77777777" w:rsidR="00BA1625" w:rsidRPr="007E229C" w:rsidRDefault="00BA1625" w:rsidP="00BA1625">
            <w:pPr>
              <w:spacing w:line="240" w:lineRule="exact"/>
              <w:ind w:left="-8" w:right="-36"/>
              <w:jc w:val="center"/>
              <w:rPr>
                <w:rFonts w:ascii="Arial" w:hAnsi="Arial" w:cs="Arial"/>
                <w:sz w:val="14"/>
                <w:szCs w:val="14"/>
                <w:u w:val="words"/>
                <w:lang w:val="en-GB" w:bidi="ar-SA"/>
              </w:rPr>
            </w:pPr>
          </w:p>
        </w:tc>
      </w:tr>
      <w:tr w:rsidR="00BA1625" w:rsidRPr="007E229C" w14:paraId="2966A60D" w14:textId="77777777" w:rsidTr="003360C4">
        <w:trPr>
          <w:trHeight w:val="198"/>
        </w:trPr>
        <w:tc>
          <w:tcPr>
            <w:tcW w:w="3177" w:type="dxa"/>
          </w:tcPr>
          <w:p w14:paraId="0FA4F509" w14:textId="77777777" w:rsidR="00BA1625" w:rsidRPr="007E229C" w:rsidRDefault="00BA1625" w:rsidP="00BA1625">
            <w:pPr>
              <w:spacing w:line="240" w:lineRule="exact"/>
              <w:ind w:right="-36"/>
              <w:jc w:val="center"/>
              <w:rPr>
                <w:rFonts w:ascii="Arial" w:hAnsi="Arial" w:cs="Arial"/>
                <w:sz w:val="14"/>
                <w:szCs w:val="14"/>
                <w:lang w:val="en-GB" w:bidi="ar-SA"/>
              </w:rPr>
            </w:pPr>
          </w:p>
        </w:tc>
        <w:tc>
          <w:tcPr>
            <w:tcW w:w="1350" w:type="dxa"/>
            <w:gridSpan w:val="2"/>
            <w:hideMark/>
          </w:tcPr>
          <w:p w14:paraId="465917EF"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Land</w:t>
            </w:r>
          </w:p>
        </w:tc>
        <w:tc>
          <w:tcPr>
            <w:tcW w:w="1350" w:type="dxa"/>
            <w:hideMark/>
          </w:tcPr>
          <w:p w14:paraId="62F81878"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rPr>
            </w:pPr>
            <w:r w:rsidRPr="007E229C">
              <w:rPr>
                <w:rFonts w:ascii="Arial" w:hAnsi="Arial" w:cs="Arial"/>
                <w:sz w:val="14"/>
                <w:szCs w:val="14"/>
              </w:rPr>
              <w:t>improvements</w:t>
            </w:r>
          </w:p>
        </w:tc>
        <w:tc>
          <w:tcPr>
            <w:tcW w:w="1357" w:type="dxa"/>
          </w:tcPr>
          <w:p w14:paraId="62CF9BF8"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and factories</w:t>
            </w:r>
          </w:p>
        </w:tc>
        <w:tc>
          <w:tcPr>
            <w:tcW w:w="1343" w:type="dxa"/>
          </w:tcPr>
          <w:p w14:paraId="519F53E8"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equipment</w:t>
            </w:r>
          </w:p>
        </w:tc>
        <w:tc>
          <w:tcPr>
            <w:tcW w:w="1260" w:type="dxa"/>
          </w:tcPr>
          <w:p w14:paraId="6862CAD0"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equipment</w:t>
            </w:r>
          </w:p>
        </w:tc>
        <w:tc>
          <w:tcPr>
            <w:tcW w:w="1260" w:type="dxa"/>
          </w:tcPr>
          <w:p w14:paraId="310B7E1B"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Vehicle</w:t>
            </w:r>
          </w:p>
        </w:tc>
        <w:tc>
          <w:tcPr>
            <w:tcW w:w="1350" w:type="dxa"/>
            <w:hideMark/>
          </w:tcPr>
          <w:p w14:paraId="20F1A4E8" w14:textId="632B45FA"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under installation</w:t>
            </w:r>
          </w:p>
        </w:tc>
        <w:tc>
          <w:tcPr>
            <w:tcW w:w="1350" w:type="dxa"/>
            <w:hideMark/>
          </w:tcPr>
          <w:p w14:paraId="71501C9D" w14:textId="77777777" w:rsidR="00BA1625" w:rsidRPr="007E229C" w:rsidRDefault="00BA1625" w:rsidP="00BA1625">
            <w:pPr>
              <w:pBdr>
                <w:bottom w:val="single" w:sz="4" w:space="1" w:color="auto"/>
              </w:pBdr>
              <w:spacing w:line="240" w:lineRule="exact"/>
              <w:ind w:left="-8" w:right="-36"/>
              <w:jc w:val="center"/>
              <w:rPr>
                <w:rFonts w:ascii="Arial" w:hAnsi="Arial" w:cs="Arial"/>
                <w:sz w:val="14"/>
                <w:szCs w:val="14"/>
                <w:lang w:val="en-GB" w:bidi="ar-SA"/>
              </w:rPr>
            </w:pPr>
            <w:r w:rsidRPr="007E229C">
              <w:rPr>
                <w:rFonts w:ascii="Arial" w:hAnsi="Arial" w:cs="Arial"/>
                <w:sz w:val="14"/>
                <w:szCs w:val="14"/>
              </w:rPr>
              <w:t>Total</w:t>
            </w:r>
          </w:p>
        </w:tc>
      </w:tr>
      <w:tr w:rsidR="00BA1625" w:rsidRPr="007E229C" w14:paraId="124D289F" w14:textId="77777777" w:rsidTr="003360C4">
        <w:trPr>
          <w:trHeight w:val="189"/>
        </w:trPr>
        <w:tc>
          <w:tcPr>
            <w:tcW w:w="3177" w:type="dxa"/>
            <w:hideMark/>
          </w:tcPr>
          <w:p w14:paraId="61FD13AB" w14:textId="77777777" w:rsidR="00BA1625" w:rsidRPr="007E229C" w:rsidRDefault="00BA1625" w:rsidP="00BA1625">
            <w:pPr>
              <w:spacing w:line="240" w:lineRule="exact"/>
              <w:ind w:right="-36"/>
              <w:jc w:val="both"/>
              <w:rPr>
                <w:rFonts w:ascii="Arial" w:hAnsi="Arial" w:cs="Arial"/>
                <w:b/>
                <w:bCs/>
                <w:sz w:val="14"/>
                <w:szCs w:val="14"/>
                <w:u w:val="single"/>
                <w:lang w:val="en-GB" w:bidi="ar-SA"/>
              </w:rPr>
            </w:pPr>
            <w:r w:rsidRPr="007E229C">
              <w:rPr>
                <w:rFonts w:ascii="Arial" w:hAnsi="Arial" w:cs="Arial"/>
                <w:b/>
                <w:bCs/>
                <w:sz w:val="14"/>
                <w:szCs w:val="14"/>
                <w:u w:val="single"/>
              </w:rPr>
              <w:t>Cost</w:t>
            </w:r>
          </w:p>
        </w:tc>
        <w:tc>
          <w:tcPr>
            <w:tcW w:w="1350" w:type="dxa"/>
            <w:gridSpan w:val="2"/>
          </w:tcPr>
          <w:p w14:paraId="44E863E2"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350" w:type="dxa"/>
          </w:tcPr>
          <w:p w14:paraId="224CA9FF"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357" w:type="dxa"/>
          </w:tcPr>
          <w:p w14:paraId="72226DC1"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343" w:type="dxa"/>
          </w:tcPr>
          <w:p w14:paraId="2DD98850"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260" w:type="dxa"/>
          </w:tcPr>
          <w:p w14:paraId="0D4F4101"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260" w:type="dxa"/>
          </w:tcPr>
          <w:p w14:paraId="347D71F8"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350" w:type="dxa"/>
          </w:tcPr>
          <w:p w14:paraId="4B8A102F" w14:textId="77777777" w:rsidR="00BA1625" w:rsidRPr="007E229C" w:rsidRDefault="00BA1625" w:rsidP="00BA1625">
            <w:pPr>
              <w:spacing w:line="240" w:lineRule="exact"/>
              <w:ind w:left="-8" w:right="-36"/>
              <w:jc w:val="both"/>
              <w:rPr>
                <w:rFonts w:ascii="Arial" w:hAnsi="Arial" w:cs="Arial"/>
                <w:sz w:val="14"/>
                <w:szCs w:val="14"/>
                <w:lang w:val="en-GB" w:bidi="ar-SA"/>
              </w:rPr>
            </w:pPr>
          </w:p>
        </w:tc>
        <w:tc>
          <w:tcPr>
            <w:tcW w:w="1350" w:type="dxa"/>
          </w:tcPr>
          <w:p w14:paraId="0A9BB3CB" w14:textId="77777777" w:rsidR="00BA1625" w:rsidRPr="007E229C" w:rsidRDefault="00BA1625" w:rsidP="00BA1625">
            <w:pPr>
              <w:spacing w:line="240" w:lineRule="exact"/>
              <w:ind w:left="-8" w:right="-36"/>
              <w:jc w:val="both"/>
              <w:rPr>
                <w:rFonts w:ascii="Arial" w:hAnsi="Arial" w:cs="Arial"/>
                <w:sz w:val="14"/>
                <w:szCs w:val="14"/>
                <w:lang w:val="en-GB" w:bidi="ar-SA"/>
              </w:rPr>
            </w:pPr>
          </w:p>
        </w:tc>
      </w:tr>
      <w:tr w:rsidR="00BA1625" w:rsidRPr="007E229C" w14:paraId="741F839D" w14:textId="77777777" w:rsidTr="00D86809">
        <w:trPr>
          <w:trHeight w:val="68"/>
        </w:trPr>
        <w:tc>
          <w:tcPr>
            <w:tcW w:w="3177" w:type="dxa"/>
            <w:vAlign w:val="bottom"/>
            <w:hideMark/>
          </w:tcPr>
          <w:p w14:paraId="351C263E" w14:textId="7A039002" w:rsidR="00BA1625" w:rsidRPr="007E229C" w:rsidRDefault="00BA1625" w:rsidP="00BA1625">
            <w:pPr>
              <w:spacing w:line="240" w:lineRule="exact"/>
              <w:ind w:right="-36"/>
              <w:rPr>
                <w:rFonts w:ascii="Arial" w:hAnsi="Arial" w:cs="Arial"/>
                <w:sz w:val="14"/>
                <w:szCs w:val="14"/>
                <w:lang w:val="en-GB" w:bidi="ar-SA"/>
              </w:rPr>
            </w:pPr>
            <w:r w:rsidRPr="007E229C">
              <w:rPr>
                <w:rFonts w:ascii="Arial" w:hAnsi="Arial" w:cs="Arial"/>
                <w:sz w:val="14"/>
                <w:szCs w:val="14"/>
              </w:rPr>
              <w:t>1 January 2022</w:t>
            </w:r>
          </w:p>
        </w:tc>
        <w:tc>
          <w:tcPr>
            <w:tcW w:w="1350" w:type="dxa"/>
            <w:gridSpan w:val="2"/>
            <w:shd w:val="clear" w:color="auto" w:fill="auto"/>
          </w:tcPr>
          <w:p w14:paraId="13F3E122" w14:textId="2ED40197"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rPr>
              <w:t>1</w:t>
            </w:r>
            <w:r w:rsidRPr="007E229C">
              <w:rPr>
                <w:rFonts w:ascii="Arial" w:hAnsi="Arial" w:cs="Arial"/>
                <w:sz w:val="14"/>
                <w:szCs w:val="14"/>
                <w:lang w:val="en-GB"/>
              </w:rPr>
              <w:t>06,090</w:t>
            </w:r>
          </w:p>
        </w:tc>
        <w:tc>
          <w:tcPr>
            <w:tcW w:w="1350" w:type="dxa"/>
            <w:shd w:val="clear" w:color="auto" w:fill="auto"/>
          </w:tcPr>
          <w:p w14:paraId="0E108935" w14:textId="40563BFF"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21,412</w:t>
            </w:r>
          </w:p>
        </w:tc>
        <w:tc>
          <w:tcPr>
            <w:tcW w:w="1357" w:type="dxa"/>
          </w:tcPr>
          <w:p w14:paraId="2B6C5E0B" w14:textId="42078BBC"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260,762</w:t>
            </w:r>
          </w:p>
        </w:tc>
        <w:tc>
          <w:tcPr>
            <w:tcW w:w="1343" w:type="dxa"/>
            <w:shd w:val="clear" w:color="auto" w:fill="auto"/>
          </w:tcPr>
          <w:p w14:paraId="776090C7" w14:textId="2FC151DE"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887,241</w:t>
            </w:r>
          </w:p>
        </w:tc>
        <w:tc>
          <w:tcPr>
            <w:tcW w:w="1260" w:type="dxa"/>
            <w:shd w:val="clear" w:color="auto" w:fill="auto"/>
          </w:tcPr>
          <w:p w14:paraId="4E9F18C1" w14:textId="7A79C59D"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54,756</w:t>
            </w:r>
          </w:p>
        </w:tc>
        <w:tc>
          <w:tcPr>
            <w:tcW w:w="1260" w:type="dxa"/>
            <w:shd w:val="clear" w:color="auto" w:fill="auto"/>
          </w:tcPr>
          <w:p w14:paraId="488584B2" w14:textId="6C3E4741"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8,538</w:t>
            </w:r>
          </w:p>
        </w:tc>
        <w:tc>
          <w:tcPr>
            <w:tcW w:w="1350" w:type="dxa"/>
            <w:shd w:val="clear" w:color="auto" w:fill="auto"/>
          </w:tcPr>
          <w:p w14:paraId="45407FAC" w14:textId="3E585F17"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8,377</w:t>
            </w:r>
          </w:p>
        </w:tc>
        <w:tc>
          <w:tcPr>
            <w:tcW w:w="1350" w:type="dxa"/>
            <w:shd w:val="clear" w:color="auto" w:fill="auto"/>
          </w:tcPr>
          <w:p w14:paraId="566ECF9C" w14:textId="6DCAA2F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1,347,176</w:t>
            </w:r>
          </w:p>
        </w:tc>
      </w:tr>
      <w:tr w:rsidR="00BA1625" w:rsidRPr="007E229C" w14:paraId="0CDAB21A" w14:textId="77777777" w:rsidTr="00D86809">
        <w:trPr>
          <w:trHeight w:val="207"/>
        </w:trPr>
        <w:tc>
          <w:tcPr>
            <w:tcW w:w="3177" w:type="dxa"/>
            <w:vAlign w:val="bottom"/>
            <w:hideMark/>
          </w:tcPr>
          <w:p w14:paraId="7809061C" w14:textId="56BFCBCA" w:rsidR="00BA1625" w:rsidRPr="007E229C" w:rsidRDefault="00BA1625" w:rsidP="00BA1625">
            <w:pPr>
              <w:spacing w:line="240" w:lineRule="exact"/>
              <w:ind w:right="-36"/>
              <w:rPr>
                <w:rFonts w:ascii="Arial" w:hAnsi="Arial" w:cs="Arial"/>
                <w:sz w:val="14"/>
                <w:szCs w:val="14"/>
                <w:lang w:val="en-GB" w:bidi="ar-SA"/>
              </w:rPr>
            </w:pPr>
            <w:r w:rsidRPr="007E229C">
              <w:rPr>
                <w:rFonts w:ascii="Arial" w:hAnsi="Arial" w:cs="Arial"/>
                <w:sz w:val="14"/>
                <w:szCs w:val="14"/>
              </w:rPr>
              <w:t>Acquisitions</w:t>
            </w:r>
          </w:p>
        </w:tc>
        <w:tc>
          <w:tcPr>
            <w:tcW w:w="1350" w:type="dxa"/>
            <w:gridSpan w:val="2"/>
            <w:shd w:val="clear" w:color="auto" w:fill="auto"/>
            <w:vAlign w:val="center"/>
          </w:tcPr>
          <w:p w14:paraId="0D3C458E" w14:textId="0F4E0761"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2,423</w:t>
            </w:r>
          </w:p>
        </w:tc>
        <w:tc>
          <w:tcPr>
            <w:tcW w:w="1350" w:type="dxa"/>
            <w:shd w:val="clear" w:color="auto" w:fill="auto"/>
          </w:tcPr>
          <w:p w14:paraId="5C4502EB" w14:textId="55CE3B63"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195</w:t>
            </w:r>
          </w:p>
        </w:tc>
        <w:tc>
          <w:tcPr>
            <w:tcW w:w="1357" w:type="dxa"/>
          </w:tcPr>
          <w:p w14:paraId="5E8DE343" w14:textId="3675ED9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431</w:t>
            </w:r>
          </w:p>
        </w:tc>
        <w:tc>
          <w:tcPr>
            <w:tcW w:w="1343" w:type="dxa"/>
            <w:shd w:val="clear" w:color="auto" w:fill="auto"/>
          </w:tcPr>
          <w:p w14:paraId="04545EC8" w14:textId="5887639D"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19,769</w:t>
            </w:r>
          </w:p>
        </w:tc>
        <w:tc>
          <w:tcPr>
            <w:tcW w:w="1260" w:type="dxa"/>
            <w:shd w:val="clear" w:color="auto" w:fill="auto"/>
          </w:tcPr>
          <w:p w14:paraId="33C4BF2D" w14:textId="32C0CA43"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2,311</w:t>
            </w:r>
          </w:p>
        </w:tc>
        <w:tc>
          <w:tcPr>
            <w:tcW w:w="1260" w:type="dxa"/>
            <w:shd w:val="clear" w:color="auto" w:fill="auto"/>
          </w:tcPr>
          <w:p w14:paraId="1DE6F4BF" w14:textId="3A2AE200"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1,776</w:t>
            </w:r>
          </w:p>
        </w:tc>
        <w:tc>
          <w:tcPr>
            <w:tcW w:w="1350" w:type="dxa"/>
            <w:shd w:val="clear" w:color="auto" w:fill="auto"/>
          </w:tcPr>
          <w:p w14:paraId="4047FD3B" w14:textId="4734CC11"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13,166</w:t>
            </w:r>
          </w:p>
        </w:tc>
        <w:tc>
          <w:tcPr>
            <w:tcW w:w="1350" w:type="dxa"/>
            <w:shd w:val="clear" w:color="auto" w:fill="auto"/>
          </w:tcPr>
          <w:p w14:paraId="24CAA2F7" w14:textId="4DDCDC04"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40,071</w:t>
            </w:r>
          </w:p>
        </w:tc>
      </w:tr>
      <w:tr w:rsidR="00BA1625" w:rsidRPr="007E229C" w14:paraId="671D7411" w14:textId="77777777">
        <w:trPr>
          <w:trHeight w:val="207"/>
        </w:trPr>
        <w:tc>
          <w:tcPr>
            <w:tcW w:w="3177" w:type="dxa"/>
            <w:vAlign w:val="bottom"/>
          </w:tcPr>
          <w:p w14:paraId="53CA8A1B" w14:textId="16F9DE00"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Disposals / write-off</w:t>
            </w:r>
          </w:p>
        </w:tc>
        <w:tc>
          <w:tcPr>
            <w:tcW w:w="1350" w:type="dxa"/>
            <w:gridSpan w:val="2"/>
            <w:shd w:val="clear" w:color="auto" w:fill="auto"/>
            <w:vAlign w:val="center"/>
          </w:tcPr>
          <w:p w14:paraId="1C211656" w14:textId="2CF15F5E" w:rsidR="00BA1625" w:rsidRPr="007E229C" w:rsidRDefault="00BA1625" w:rsidP="00BA1625">
            <w:pPr>
              <w:tabs>
                <w:tab w:val="decimal" w:pos="1065"/>
              </w:tabs>
              <w:spacing w:line="240" w:lineRule="exact"/>
              <w:ind w:left="-8" w:right="-36"/>
              <w:rPr>
                <w:rFonts w:ascii="Arial" w:hAnsi="Arial" w:cs="Arial"/>
                <w:sz w:val="14"/>
                <w:szCs w:val="14"/>
                <w:lang w:val="en-GB"/>
              </w:rPr>
            </w:pPr>
            <w:r w:rsidRPr="007E229C">
              <w:rPr>
                <w:rFonts w:ascii="Arial" w:hAnsi="Arial" w:cs="Arial"/>
                <w:sz w:val="14"/>
                <w:szCs w:val="14"/>
                <w:lang w:val="en-GB"/>
              </w:rPr>
              <w:t>-</w:t>
            </w:r>
          </w:p>
        </w:tc>
        <w:tc>
          <w:tcPr>
            <w:tcW w:w="1350" w:type="dxa"/>
            <w:shd w:val="clear" w:color="auto" w:fill="auto"/>
            <w:vAlign w:val="center"/>
          </w:tcPr>
          <w:p w14:paraId="3C62A3A1" w14:textId="42E471C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vAlign w:val="center"/>
          </w:tcPr>
          <w:p w14:paraId="2F2C2EC8" w14:textId="50EE27A7"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(191)</w:t>
            </w:r>
          </w:p>
        </w:tc>
        <w:tc>
          <w:tcPr>
            <w:tcW w:w="1343" w:type="dxa"/>
            <w:shd w:val="clear" w:color="auto" w:fill="auto"/>
          </w:tcPr>
          <w:p w14:paraId="4D0B7996" w14:textId="5B740044"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(2,655)</w:t>
            </w:r>
          </w:p>
        </w:tc>
        <w:tc>
          <w:tcPr>
            <w:tcW w:w="1260" w:type="dxa"/>
            <w:shd w:val="clear" w:color="auto" w:fill="auto"/>
          </w:tcPr>
          <w:p w14:paraId="4C443B8B" w14:textId="0C3B1F4D"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(2,112)</w:t>
            </w:r>
          </w:p>
        </w:tc>
        <w:tc>
          <w:tcPr>
            <w:tcW w:w="1260" w:type="dxa"/>
            <w:shd w:val="clear" w:color="auto" w:fill="auto"/>
          </w:tcPr>
          <w:p w14:paraId="70AD2B58" w14:textId="532C8458"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(1,808)</w:t>
            </w:r>
          </w:p>
        </w:tc>
        <w:tc>
          <w:tcPr>
            <w:tcW w:w="1350" w:type="dxa"/>
            <w:shd w:val="clear" w:color="auto" w:fill="auto"/>
            <w:vAlign w:val="center"/>
          </w:tcPr>
          <w:p w14:paraId="3E64C5BB" w14:textId="6DDE06B9"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shd w:val="clear" w:color="auto" w:fill="auto"/>
          </w:tcPr>
          <w:p w14:paraId="3B026D07" w14:textId="79B4D07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(6,766)</w:t>
            </w:r>
          </w:p>
        </w:tc>
      </w:tr>
      <w:tr w:rsidR="00BA1625" w:rsidRPr="007E229C" w14:paraId="505DFC19" w14:textId="77777777">
        <w:trPr>
          <w:trHeight w:val="207"/>
        </w:trPr>
        <w:tc>
          <w:tcPr>
            <w:tcW w:w="3177" w:type="dxa"/>
            <w:vAlign w:val="bottom"/>
          </w:tcPr>
          <w:p w14:paraId="229BCD83" w14:textId="7A3DB91F"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Transfer to right-of-use assets</w:t>
            </w:r>
          </w:p>
        </w:tc>
        <w:tc>
          <w:tcPr>
            <w:tcW w:w="1350" w:type="dxa"/>
            <w:gridSpan w:val="2"/>
            <w:shd w:val="clear" w:color="auto" w:fill="auto"/>
            <w:vAlign w:val="center"/>
          </w:tcPr>
          <w:p w14:paraId="4E27D389" w14:textId="28AEE077" w:rsidR="00BA1625" w:rsidRPr="007E229C" w:rsidRDefault="00BA1625" w:rsidP="00BA1625">
            <w:pPr>
              <w:tabs>
                <w:tab w:val="decimal" w:pos="1065"/>
              </w:tabs>
              <w:spacing w:line="240" w:lineRule="exact"/>
              <w:ind w:left="-8" w:right="-36"/>
              <w:rPr>
                <w:rFonts w:ascii="Arial" w:hAnsi="Arial" w:cs="Arial"/>
                <w:sz w:val="14"/>
                <w:szCs w:val="14"/>
                <w:lang w:val="en-GB"/>
              </w:rPr>
            </w:pPr>
            <w:r w:rsidRPr="007E229C">
              <w:rPr>
                <w:rFonts w:ascii="Arial" w:hAnsi="Arial" w:cs="Arial"/>
                <w:sz w:val="14"/>
                <w:szCs w:val="14"/>
                <w:lang w:val="en-GB"/>
              </w:rPr>
              <w:t>-</w:t>
            </w:r>
          </w:p>
        </w:tc>
        <w:tc>
          <w:tcPr>
            <w:tcW w:w="1350" w:type="dxa"/>
            <w:shd w:val="clear" w:color="auto" w:fill="auto"/>
            <w:vAlign w:val="center"/>
          </w:tcPr>
          <w:p w14:paraId="68EB0A68" w14:textId="57E610B7"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vAlign w:val="center"/>
          </w:tcPr>
          <w:p w14:paraId="1BFB173E" w14:textId="301C345E"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43" w:type="dxa"/>
            <w:shd w:val="clear" w:color="auto" w:fill="auto"/>
          </w:tcPr>
          <w:p w14:paraId="0AB768BD" w14:textId="4511C59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3939CB84" w14:textId="55D67B69"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79414AE9" w14:textId="20495C83"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(1</w:t>
            </w:r>
            <w:r w:rsidRPr="007E229C">
              <w:rPr>
                <w:rFonts w:ascii="Arial" w:hAnsi="Arial" w:cs="Arial"/>
                <w:sz w:val="14"/>
                <w:szCs w:val="14"/>
              </w:rPr>
              <w:t>,</w:t>
            </w:r>
            <w:r w:rsidRPr="007E229C">
              <w:rPr>
                <w:rFonts w:ascii="Arial" w:hAnsi="Arial" w:cs="Arial"/>
                <w:sz w:val="14"/>
                <w:szCs w:val="14"/>
                <w:cs/>
              </w:rPr>
              <w:t>340)</w:t>
            </w:r>
          </w:p>
        </w:tc>
        <w:tc>
          <w:tcPr>
            <w:tcW w:w="1350" w:type="dxa"/>
            <w:shd w:val="clear" w:color="auto" w:fill="auto"/>
            <w:vAlign w:val="center"/>
          </w:tcPr>
          <w:p w14:paraId="58E3C32E" w14:textId="396EE09C"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shd w:val="clear" w:color="auto" w:fill="auto"/>
          </w:tcPr>
          <w:p w14:paraId="34C3A356" w14:textId="6DABA46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(1</w:t>
            </w:r>
            <w:r w:rsidRPr="007E229C">
              <w:rPr>
                <w:rFonts w:ascii="Arial" w:hAnsi="Arial" w:cs="Arial"/>
                <w:sz w:val="14"/>
                <w:szCs w:val="14"/>
              </w:rPr>
              <w:t>,</w:t>
            </w:r>
            <w:r w:rsidRPr="007E229C">
              <w:rPr>
                <w:rFonts w:ascii="Arial" w:hAnsi="Arial" w:cs="Arial"/>
                <w:sz w:val="14"/>
                <w:szCs w:val="14"/>
                <w:cs/>
              </w:rPr>
              <w:t>340)</w:t>
            </w:r>
          </w:p>
        </w:tc>
      </w:tr>
      <w:tr w:rsidR="00BA1625" w:rsidRPr="007E229C" w14:paraId="6DA3CA45" w14:textId="77777777" w:rsidTr="00D86809">
        <w:trPr>
          <w:trHeight w:val="99"/>
        </w:trPr>
        <w:tc>
          <w:tcPr>
            <w:tcW w:w="3177" w:type="dxa"/>
            <w:vAlign w:val="bottom"/>
            <w:hideMark/>
          </w:tcPr>
          <w:p w14:paraId="3CEF5727" w14:textId="3BB93F25" w:rsidR="00BA1625" w:rsidRPr="007E229C" w:rsidRDefault="00BA1625" w:rsidP="00BA1625">
            <w:pPr>
              <w:spacing w:line="240" w:lineRule="exact"/>
              <w:ind w:right="-36"/>
              <w:rPr>
                <w:rFonts w:ascii="Arial" w:hAnsi="Arial" w:cs="Arial"/>
                <w:sz w:val="14"/>
                <w:szCs w:val="14"/>
                <w:lang w:val="en-GB" w:bidi="ar-SA"/>
              </w:rPr>
            </w:pPr>
            <w:r w:rsidRPr="007E229C">
              <w:rPr>
                <w:rFonts w:ascii="Arial" w:hAnsi="Arial" w:cs="Arial"/>
                <w:sz w:val="14"/>
                <w:szCs w:val="17"/>
              </w:rPr>
              <w:t>Transfer from right</w:t>
            </w:r>
            <w:r w:rsidR="004D37AA">
              <w:rPr>
                <w:rFonts w:ascii="Arial" w:hAnsi="Arial" w:cs="Arial"/>
                <w:sz w:val="14"/>
                <w:szCs w:val="17"/>
              </w:rPr>
              <w:t xml:space="preserve">-of-use </w:t>
            </w:r>
            <w:r w:rsidRPr="007E229C">
              <w:rPr>
                <w:rFonts w:ascii="Arial" w:hAnsi="Arial" w:cs="Arial"/>
                <w:sz w:val="14"/>
                <w:szCs w:val="17"/>
              </w:rPr>
              <w:t>assets</w:t>
            </w:r>
          </w:p>
        </w:tc>
        <w:tc>
          <w:tcPr>
            <w:tcW w:w="1350" w:type="dxa"/>
            <w:gridSpan w:val="2"/>
            <w:shd w:val="clear" w:color="auto" w:fill="auto"/>
            <w:vAlign w:val="center"/>
          </w:tcPr>
          <w:p w14:paraId="44EF467D" w14:textId="55AF2E72"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w:t>
            </w:r>
          </w:p>
        </w:tc>
        <w:tc>
          <w:tcPr>
            <w:tcW w:w="1350" w:type="dxa"/>
            <w:shd w:val="clear" w:color="auto" w:fill="auto"/>
            <w:vAlign w:val="center"/>
          </w:tcPr>
          <w:p w14:paraId="2A7002A7" w14:textId="55F6E901"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vAlign w:val="center"/>
          </w:tcPr>
          <w:p w14:paraId="262280F5" w14:textId="006FA25F"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43" w:type="dxa"/>
            <w:shd w:val="clear" w:color="auto" w:fill="auto"/>
          </w:tcPr>
          <w:p w14:paraId="14BA0B00" w14:textId="1456B958"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4044CA3A" w14:textId="52732D1C"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2A0EFAFF" w14:textId="50015203"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2</w:t>
            </w:r>
            <w:r w:rsidRPr="007E229C">
              <w:rPr>
                <w:rFonts w:ascii="Arial" w:hAnsi="Arial" w:cs="Arial"/>
                <w:sz w:val="14"/>
                <w:szCs w:val="14"/>
              </w:rPr>
              <w:t>,</w:t>
            </w:r>
            <w:r w:rsidRPr="007E229C">
              <w:rPr>
                <w:rFonts w:ascii="Arial" w:hAnsi="Arial" w:cs="Arial"/>
                <w:sz w:val="14"/>
                <w:szCs w:val="14"/>
                <w:cs/>
              </w:rPr>
              <w:t>894</w:t>
            </w:r>
          </w:p>
        </w:tc>
        <w:tc>
          <w:tcPr>
            <w:tcW w:w="1350" w:type="dxa"/>
            <w:shd w:val="clear" w:color="auto" w:fill="auto"/>
            <w:vAlign w:val="center"/>
          </w:tcPr>
          <w:p w14:paraId="1BBFE001" w14:textId="6025A28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shd w:val="clear" w:color="auto" w:fill="auto"/>
          </w:tcPr>
          <w:p w14:paraId="2B015843" w14:textId="14654112"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2</w:t>
            </w:r>
            <w:r w:rsidRPr="007E229C">
              <w:rPr>
                <w:rFonts w:ascii="Arial" w:hAnsi="Arial" w:cs="Arial"/>
                <w:sz w:val="14"/>
                <w:szCs w:val="14"/>
              </w:rPr>
              <w:t>,</w:t>
            </w:r>
            <w:r w:rsidRPr="007E229C">
              <w:rPr>
                <w:rFonts w:ascii="Arial" w:hAnsi="Arial" w:cs="Arial"/>
                <w:sz w:val="14"/>
                <w:szCs w:val="14"/>
                <w:cs/>
              </w:rPr>
              <w:t>894</w:t>
            </w:r>
          </w:p>
        </w:tc>
      </w:tr>
      <w:tr w:rsidR="00BA1625" w:rsidRPr="007E229C" w14:paraId="2E95FC1C" w14:textId="77777777" w:rsidTr="00D86809">
        <w:trPr>
          <w:trHeight w:val="64"/>
        </w:trPr>
        <w:tc>
          <w:tcPr>
            <w:tcW w:w="3177" w:type="dxa"/>
            <w:vAlign w:val="bottom"/>
          </w:tcPr>
          <w:p w14:paraId="021A1B55" w14:textId="4C6EA2ED"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Transfer in / (out)</w:t>
            </w:r>
          </w:p>
        </w:tc>
        <w:tc>
          <w:tcPr>
            <w:tcW w:w="1350" w:type="dxa"/>
            <w:gridSpan w:val="2"/>
            <w:shd w:val="clear" w:color="auto" w:fill="auto"/>
            <w:vAlign w:val="center"/>
          </w:tcPr>
          <w:p w14:paraId="3E973730" w14:textId="7FB8FA6B"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w:t>
            </w:r>
          </w:p>
        </w:tc>
        <w:tc>
          <w:tcPr>
            <w:tcW w:w="1350" w:type="dxa"/>
            <w:shd w:val="clear" w:color="auto" w:fill="auto"/>
            <w:vAlign w:val="center"/>
          </w:tcPr>
          <w:p w14:paraId="4A2D05D4" w14:textId="22CE98EE"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tcPr>
          <w:p w14:paraId="3C457B3F" w14:textId="6E98CBDA"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3,624</w:t>
            </w:r>
          </w:p>
        </w:tc>
        <w:tc>
          <w:tcPr>
            <w:tcW w:w="1343" w:type="dxa"/>
            <w:shd w:val="clear" w:color="auto" w:fill="auto"/>
          </w:tcPr>
          <w:p w14:paraId="5095E292" w14:textId="5B531825"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7,331</w:t>
            </w:r>
          </w:p>
        </w:tc>
        <w:tc>
          <w:tcPr>
            <w:tcW w:w="1260" w:type="dxa"/>
            <w:shd w:val="clear" w:color="auto" w:fill="auto"/>
          </w:tcPr>
          <w:p w14:paraId="2121EE35" w14:textId="227A90A8" w:rsidR="00BA1625" w:rsidRPr="007E229C" w:rsidRDefault="00BA1625" w:rsidP="00BA1625">
            <w:pPr>
              <w:pBdr>
                <w:bottom w:val="single" w:sz="4" w:space="1" w:color="auto"/>
              </w:pBdr>
              <w:tabs>
                <w:tab w:val="decimal" w:pos="975"/>
              </w:tabs>
              <w:spacing w:line="240" w:lineRule="exact"/>
              <w:ind w:left="-8" w:right="-36"/>
              <w:rPr>
                <w:rFonts w:ascii="Arial" w:hAnsi="Arial" w:cs="Arial"/>
                <w:sz w:val="14"/>
                <w:szCs w:val="14"/>
              </w:rPr>
            </w:pPr>
            <w:r w:rsidRPr="007E229C">
              <w:rPr>
                <w:rFonts w:ascii="Arial" w:hAnsi="Arial" w:cs="Arial"/>
                <w:sz w:val="14"/>
                <w:szCs w:val="14"/>
              </w:rPr>
              <w:t>6,946</w:t>
            </w:r>
          </w:p>
        </w:tc>
        <w:tc>
          <w:tcPr>
            <w:tcW w:w="1260" w:type="dxa"/>
            <w:shd w:val="clear" w:color="auto" w:fill="auto"/>
            <w:vAlign w:val="center"/>
          </w:tcPr>
          <w:p w14:paraId="2DBC21B3" w14:textId="1700EDA4" w:rsidR="00BA1625" w:rsidRPr="007E229C" w:rsidRDefault="00BA1625" w:rsidP="00BA1625">
            <w:pPr>
              <w:pBdr>
                <w:bottom w:val="single" w:sz="4" w:space="1" w:color="auto"/>
              </w:pBdr>
              <w:tabs>
                <w:tab w:val="decimal" w:pos="97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shd w:val="clear" w:color="auto" w:fill="auto"/>
          </w:tcPr>
          <w:p w14:paraId="25659D94" w14:textId="13A2B612"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(17,901)</w:t>
            </w:r>
          </w:p>
        </w:tc>
        <w:tc>
          <w:tcPr>
            <w:tcW w:w="1350" w:type="dxa"/>
            <w:shd w:val="clear" w:color="auto" w:fill="auto"/>
            <w:vAlign w:val="center"/>
          </w:tcPr>
          <w:p w14:paraId="465B1088" w14:textId="0CC32C52"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r>
      <w:tr w:rsidR="00BA1625" w:rsidRPr="007E229C" w14:paraId="43BECD3B" w14:textId="77777777" w:rsidTr="00D86809">
        <w:trPr>
          <w:trHeight w:val="64"/>
        </w:trPr>
        <w:tc>
          <w:tcPr>
            <w:tcW w:w="3177" w:type="dxa"/>
            <w:vAlign w:val="bottom"/>
            <w:hideMark/>
          </w:tcPr>
          <w:p w14:paraId="275F08E4" w14:textId="37A04884" w:rsidR="00BA1625" w:rsidRPr="007E229C" w:rsidRDefault="00BA1625" w:rsidP="00BA1625">
            <w:pPr>
              <w:spacing w:line="240" w:lineRule="exact"/>
              <w:ind w:right="-36"/>
              <w:rPr>
                <w:rFonts w:ascii="Arial" w:hAnsi="Arial" w:cs="Arial"/>
                <w:sz w:val="14"/>
                <w:szCs w:val="14"/>
                <w:lang w:val="en-GB" w:bidi="ar-SA"/>
              </w:rPr>
            </w:pPr>
            <w:r w:rsidRPr="007E229C">
              <w:rPr>
                <w:rFonts w:ascii="Arial" w:hAnsi="Arial" w:cs="Arial"/>
                <w:sz w:val="14"/>
                <w:szCs w:val="14"/>
              </w:rPr>
              <w:t>31 December 2022</w:t>
            </w:r>
          </w:p>
        </w:tc>
        <w:tc>
          <w:tcPr>
            <w:tcW w:w="1350" w:type="dxa"/>
            <w:gridSpan w:val="2"/>
            <w:shd w:val="clear" w:color="auto" w:fill="auto"/>
          </w:tcPr>
          <w:p w14:paraId="03E4C99B" w14:textId="3687F72B"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cs/>
                <w:lang w:val="en-GB"/>
              </w:rPr>
              <w:t>108</w:t>
            </w:r>
            <w:r w:rsidRPr="007E229C">
              <w:rPr>
                <w:rFonts w:ascii="Arial" w:hAnsi="Arial" w:cs="Arial"/>
                <w:sz w:val="14"/>
                <w:szCs w:val="14"/>
                <w:lang w:val="en-GB"/>
              </w:rPr>
              <w:t>,</w:t>
            </w:r>
            <w:r w:rsidRPr="007E229C">
              <w:rPr>
                <w:rFonts w:ascii="Arial" w:hAnsi="Arial" w:cs="Arial"/>
                <w:sz w:val="14"/>
                <w:szCs w:val="14"/>
                <w:cs/>
                <w:lang w:val="en-GB"/>
              </w:rPr>
              <w:t>513</w:t>
            </w:r>
          </w:p>
        </w:tc>
        <w:tc>
          <w:tcPr>
            <w:tcW w:w="1350" w:type="dxa"/>
            <w:shd w:val="clear" w:color="auto" w:fill="auto"/>
          </w:tcPr>
          <w:p w14:paraId="7B16EA50" w14:textId="1921FB00"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21</w:t>
            </w:r>
            <w:r w:rsidRPr="007E229C">
              <w:rPr>
                <w:rFonts w:ascii="Arial" w:hAnsi="Arial" w:cs="Arial"/>
                <w:sz w:val="14"/>
                <w:szCs w:val="14"/>
              </w:rPr>
              <w:t>,</w:t>
            </w:r>
            <w:r w:rsidRPr="007E229C">
              <w:rPr>
                <w:rFonts w:ascii="Arial" w:hAnsi="Arial" w:cs="Arial"/>
                <w:sz w:val="14"/>
                <w:szCs w:val="14"/>
                <w:cs/>
              </w:rPr>
              <w:t>607</w:t>
            </w:r>
          </w:p>
        </w:tc>
        <w:tc>
          <w:tcPr>
            <w:tcW w:w="1357" w:type="dxa"/>
          </w:tcPr>
          <w:p w14:paraId="3928094E" w14:textId="47A6E253"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264</w:t>
            </w:r>
            <w:r w:rsidRPr="007E229C">
              <w:rPr>
                <w:rFonts w:ascii="Arial" w:hAnsi="Arial" w:cs="Arial"/>
                <w:sz w:val="14"/>
                <w:szCs w:val="14"/>
              </w:rPr>
              <w:t>,</w:t>
            </w:r>
            <w:r w:rsidRPr="007E229C">
              <w:rPr>
                <w:rFonts w:ascii="Arial" w:hAnsi="Arial" w:cs="Arial"/>
                <w:sz w:val="14"/>
                <w:szCs w:val="14"/>
                <w:cs/>
              </w:rPr>
              <w:t>626</w:t>
            </w:r>
          </w:p>
        </w:tc>
        <w:tc>
          <w:tcPr>
            <w:tcW w:w="1343" w:type="dxa"/>
            <w:shd w:val="clear" w:color="auto" w:fill="auto"/>
          </w:tcPr>
          <w:p w14:paraId="4FF9D41F" w14:textId="68457440"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9</w:t>
            </w:r>
            <w:r w:rsidRPr="007E229C">
              <w:rPr>
                <w:rFonts w:ascii="Arial" w:hAnsi="Arial" w:cs="Arial"/>
                <w:sz w:val="14"/>
                <w:szCs w:val="14"/>
              </w:rPr>
              <w:t>11,686</w:t>
            </w:r>
          </w:p>
        </w:tc>
        <w:tc>
          <w:tcPr>
            <w:tcW w:w="1260" w:type="dxa"/>
            <w:shd w:val="clear" w:color="auto" w:fill="auto"/>
          </w:tcPr>
          <w:p w14:paraId="3E4B7A7C" w14:textId="4B899CE2"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61,901</w:t>
            </w:r>
          </w:p>
        </w:tc>
        <w:tc>
          <w:tcPr>
            <w:tcW w:w="1260" w:type="dxa"/>
            <w:shd w:val="clear" w:color="auto" w:fill="auto"/>
          </w:tcPr>
          <w:p w14:paraId="70A6BCFD" w14:textId="79545793"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10</w:t>
            </w:r>
            <w:r w:rsidRPr="007E229C">
              <w:rPr>
                <w:rFonts w:ascii="Arial" w:hAnsi="Arial" w:cs="Arial"/>
                <w:sz w:val="14"/>
                <w:szCs w:val="14"/>
              </w:rPr>
              <w:t>,</w:t>
            </w:r>
            <w:r w:rsidRPr="007E229C">
              <w:rPr>
                <w:rFonts w:ascii="Arial" w:hAnsi="Arial" w:cs="Arial"/>
                <w:sz w:val="14"/>
                <w:szCs w:val="14"/>
                <w:cs/>
              </w:rPr>
              <w:t>060</w:t>
            </w:r>
          </w:p>
        </w:tc>
        <w:tc>
          <w:tcPr>
            <w:tcW w:w="1350" w:type="dxa"/>
            <w:shd w:val="clear" w:color="auto" w:fill="auto"/>
          </w:tcPr>
          <w:p w14:paraId="47AD1CDD" w14:textId="33B09B90"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3</w:t>
            </w:r>
            <w:r w:rsidRPr="007E229C">
              <w:rPr>
                <w:rFonts w:ascii="Arial" w:hAnsi="Arial" w:cs="Arial"/>
                <w:sz w:val="14"/>
                <w:szCs w:val="14"/>
              </w:rPr>
              <w:t>,</w:t>
            </w:r>
            <w:r w:rsidRPr="007E229C">
              <w:rPr>
                <w:rFonts w:ascii="Arial" w:hAnsi="Arial" w:cs="Arial"/>
                <w:sz w:val="14"/>
                <w:szCs w:val="14"/>
                <w:cs/>
              </w:rPr>
              <w:t>64</w:t>
            </w:r>
            <w:r w:rsidRPr="007E229C">
              <w:rPr>
                <w:rFonts w:ascii="Arial" w:hAnsi="Arial" w:cs="Arial"/>
                <w:sz w:val="14"/>
                <w:szCs w:val="14"/>
              </w:rPr>
              <w:t>2</w:t>
            </w:r>
          </w:p>
        </w:tc>
        <w:tc>
          <w:tcPr>
            <w:tcW w:w="1350" w:type="dxa"/>
            <w:shd w:val="clear" w:color="auto" w:fill="auto"/>
          </w:tcPr>
          <w:p w14:paraId="573913F0" w14:textId="194CB237"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1,382,035</w:t>
            </w:r>
          </w:p>
        </w:tc>
      </w:tr>
      <w:tr w:rsidR="004E2364" w:rsidRPr="007E229C" w14:paraId="05C1DC91" w14:textId="77777777" w:rsidTr="009468A5">
        <w:trPr>
          <w:trHeight w:val="68"/>
        </w:trPr>
        <w:tc>
          <w:tcPr>
            <w:tcW w:w="3177" w:type="dxa"/>
            <w:vAlign w:val="bottom"/>
          </w:tcPr>
          <w:p w14:paraId="6AF79B77" w14:textId="77777777" w:rsidR="004E2364" w:rsidRPr="007E229C" w:rsidRDefault="004E2364" w:rsidP="004E2364">
            <w:pPr>
              <w:spacing w:line="240" w:lineRule="exact"/>
              <w:ind w:right="-36"/>
              <w:rPr>
                <w:rFonts w:ascii="Arial" w:hAnsi="Arial" w:cs="Arial"/>
                <w:sz w:val="14"/>
                <w:szCs w:val="14"/>
              </w:rPr>
            </w:pPr>
            <w:r w:rsidRPr="007E229C">
              <w:rPr>
                <w:rFonts w:ascii="Arial" w:hAnsi="Arial" w:cs="Arial"/>
                <w:sz w:val="14"/>
                <w:szCs w:val="14"/>
              </w:rPr>
              <w:t>Acquisitions</w:t>
            </w:r>
          </w:p>
        </w:tc>
        <w:tc>
          <w:tcPr>
            <w:tcW w:w="1350" w:type="dxa"/>
            <w:gridSpan w:val="2"/>
            <w:vAlign w:val="center"/>
          </w:tcPr>
          <w:p w14:paraId="381420D6" w14:textId="099AFE25"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51,426</w:t>
            </w:r>
          </w:p>
        </w:tc>
        <w:tc>
          <w:tcPr>
            <w:tcW w:w="1350" w:type="dxa"/>
          </w:tcPr>
          <w:p w14:paraId="773C8E47" w14:textId="1A1477F5"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7" w:type="dxa"/>
          </w:tcPr>
          <w:p w14:paraId="692B2025" w14:textId="1E4AB36B"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639</w:t>
            </w:r>
          </w:p>
        </w:tc>
        <w:tc>
          <w:tcPr>
            <w:tcW w:w="1343" w:type="dxa"/>
          </w:tcPr>
          <w:p w14:paraId="367D0A14" w14:textId="32D1D94D"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12,505</w:t>
            </w:r>
          </w:p>
        </w:tc>
        <w:tc>
          <w:tcPr>
            <w:tcW w:w="1260" w:type="dxa"/>
          </w:tcPr>
          <w:p w14:paraId="75F8648C" w14:textId="378A391D"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7,762</w:t>
            </w:r>
          </w:p>
        </w:tc>
        <w:tc>
          <w:tcPr>
            <w:tcW w:w="1260" w:type="dxa"/>
          </w:tcPr>
          <w:p w14:paraId="55365368" w14:textId="4CBDD4B7"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1,820</w:t>
            </w:r>
          </w:p>
        </w:tc>
        <w:tc>
          <w:tcPr>
            <w:tcW w:w="1350" w:type="dxa"/>
          </w:tcPr>
          <w:p w14:paraId="202AA310" w14:textId="29965FC0"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15,495</w:t>
            </w:r>
          </w:p>
        </w:tc>
        <w:tc>
          <w:tcPr>
            <w:tcW w:w="1350" w:type="dxa"/>
          </w:tcPr>
          <w:p w14:paraId="1EBE4DF8" w14:textId="08E4187A" w:rsidR="004E2364" w:rsidRPr="004B19FB" w:rsidRDefault="004E2364" w:rsidP="004E2364">
            <w:pPr>
              <w:tabs>
                <w:tab w:val="decimal" w:pos="1065"/>
              </w:tabs>
              <w:spacing w:line="240" w:lineRule="exact"/>
              <w:ind w:left="-8" w:right="-36"/>
              <w:rPr>
                <w:rFonts w:ascii="Arial" w:hAnsi="Arial" w:cs="Arial"/>
                <w:sz w:val="14"/>
                <w:szCs w:val="14"/>
              </w:rPr>
            </w:pPr>
            <w:r w:rsidRPr="003C123D">
              <w:rPr>
                <w:rFonts w:ascii="Arial" w:hAnsi="Arial" w:cs="Arial"/>
                <w:sz w:val="14"/>
                <w:szCs w:val="14"/>
              </w:rPr>
              <w:t>89,647</w:t>
            </w:r>
          </w:p>
        </w:tc>
      </w:tr>
      <w:tr w:rsidR="004E2364" w:rsidRPr="007E229C" w14:paraId="38437B61" w14:textId="77777777" w:rsidTr="009468A5">
        <w:trPr>
          <w:trHeight w:val="68"/>
        </w:trPr>
        <w:tc>
          <w:tcPr>
            <w:tcW w:w="3177" w:type="dxa"/>
            <w:vAlign w:val="bottom"/>
          </w:tcPr>
          <w:p w14:paraId="7937665D" w14:textId="7DF62E77" w:rsidR="004E2364" w:rsidRPr="007E229C" w:rsidRDefault="004E2364" w:rsidP="004E2364">
            <w:pPr>
              <w:spacing w:line="240" w:lineRule="exact"/>
              <w:ind w:right="-36"/>
              <w:rPr>
                <w:rFonts w:ascii="Arial" w:hAnsi="Arial" w:cs="Arial"/>
                <w:sz w:val="14"/>
                <w:szCs w:val="14"/>
              </w:rPr>
            </w:pPr>
            <w:r w:rsidRPr="007E229C">
              <w:rPr>
                <w:rFonts w:ascii="Arial" w:hAnsi="Arial" w:cs="Arial"/>
                <w:sz w:val="14"/>
                <w:szCs w:val="14"/>
              </w:rPr>
              <w:t>Disposals / write-off</w:t>
            </w:r>
          </w:p>
        </w:tc>
        <w:tc>
          <w:tcPr>
            <w:tcW w:w="1350" w:type="dxa"/>
            <w:gridSpan w:val="2"/>
            <w:vAlign w:val="center"/>
          </w:tcPr>
          <w:p w14:paraId="5D5EE6C2" w14:textId="318BBDFD"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vAlign w:val="center"/>
          </w:tcPr>
          <w:p w14:paraId="1CC78CC0" w14:textId="59045931"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7" w:type="dxa"/>
            <w:vAlign w:val="center"/>
          </w:tcPr>
          <w:p w14:paraId="2E6F6749" w14:textId="16DE952E"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(290)</w:t>
            </w:r>
          </w:p>
        </w:tc>
        <w:tc>
          <w:tcPr>
            <w:tcW w:w="1343" w:type="dxa"/>
          </w:tcPr>
          <w:p w14:paraId="02DA2494" w14:textId="740DBA28" w:rsidR="004E2364" w:rsidRPr="004B19FB" w:rsidRDefault="004E2364" w:rsidP="004E2364">
            <w:pPr>
              <w:tabs>
                <w:tab w:val="decimal" w:pos="1065"/>
              </w:tabs>
              <w:spacing w:line="240" w:lineRule="exact"/>
              <w:ind w:right="-36"/>
              <w:rPr>
                <w:rFonts w:ascii="Arial" w:hAnsi="Arial" w:cs="Arial"/>
                <w:sz w:val="14"/>
                <w:szCs w:val="14"/>
              </w:rPr>
            </w:pPr>
            <w:r w:rsidRPr="004B19FB">
              <w:rPr>
                <w:rFonts w:ascii="Arial" w:hAnsi="Arial" w:cs="Arial"/>
                <w:sz w:val="14"/>
                <w:szCs w:val="14"/>
                <w:lang w:val="en-GB"/>
              </w:rPr>
              <w:t>(4,808)</w:t>
            </w:r>
          </w:p>
        </w:tc>
        <w:tc>
          <w:tcPr>
            <w:tcW w:w="1260" w:type="dxa"/>
          </w:tcPr>
          <w:p w14:paraId="05B9F911" w14:textId="4DAB966D"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(719)</w:t>
            </w:r>
          </w:p>
        </w:tc>
        <w:tc>
          <w:tcPr>
            <w:tcW w:w="1260" w:type="dxa"/>
          </w:tcPr>
          <w:p w14:paraId="4A94B69A" w14:textId="4AB6C437"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(5,380)</w:t>
            </w:r>
          </w:p>
        </w:tc>
        <w:tc>
          <w:tcPr>
            <w:tcW w:w="1350" w:type="dxa"/>
            <w:vAlign w:val="center"/>
          </w:tcPr>
          <w:p w14:paraId="462E0FF9" w14:textId="60924C0B"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tcPr>
          <w:p w14:paraId="70278C6F" w14:textId="677C2892" w:rsidR="004E2364" w:rsidRPr="004B19FB" w:rsidRDefault="004E2364" w:rsidP="003C123D">
            <w:pPr>
              <w:tabs>
                <w:tab w:val="decimal" w:pos="1065"/>
              </w:tabs>
              <w:spacing w:line="240" w:lineRule="exact"/>
              <w:ind w:left="-8" w:right="-36"/>
              <w:rPr>
                <w:rFonts w:ascii="Arial" w:hAnsi="Arial" w:cs="Arial"/>
                <w:sz w:val="14"/>
                <w:szCs w:val="14"/>
              </w:rPr>
            </w:pPr>
            <w:r w:rsidRPr="003C123D">
              <w:rPr>
                <w:rFonts w:ascii="Arial" w:hAnsi="Arial" w:cs="Arial"/>
                <w:sz w:val="14"/>
                <w:szCs w:val="14"/>
              </w:rPr>
              <w:t>(11,197)</w:t>
            </w:r>
          </w:p>
        </w:tc>
      </w:tr>
      <w:tr w:rsidR="004E2364" w:rsidRPr="007E229C" w14:paraId="00503C26" w14:textId="77777777" w:rsidTr="009468A5">
        <w:trPr>
          <w:trHeight w:val="68"/>
        </w:trPr>
        <w:tc>
          <w:tcPr>
            <w:tcW w:w="3177" w:type="dxa"/>
            <w:vAlign w:val="bottom"/>
          </w:tcPr>
          <w:p w14:paraId="4A928D30" w14:textId="2CF3CAA8" w:rsidR="004E2364" w:rsidRPr="007E229C" w:rsidRDefault="004E2364" w:rsidP="004E2364">
            <w:pPr>
              <w:spacing w:line="240" w:lineRule="exact"/>
              <w:ind w:right="-36"/>
              <w:rPr>
                <w:rFonts w:ascii="Arial" w:hAnsi="Arial" w:cs="Arial"/>
                <w:sz w:val="14"/>
                <w:szCs w:val="14"/>
                <w:cs/>
              </w:rPr>
            </w:pPr>
            <w:r w:rsidRPr="007E229C">
              <w:rPr>
                <w:rFonts w:ascii="Arial" w:hAnsi="Arial" w:cs="Arial"/>
                <w:sz w:val="14"/>
                <w:szCs w:val="14"/>
              </w:rPr>
              <w:t>Transfer to right-of-use assets</w:t>
            </w:r>
          </w:p>
        </w:tc>
        <w:tc>
          <w:tcPr>
            <w:tcW w:w="1350" w:type="dxa"/>
            <w:gridSpan w:val="2"/>
            <w:vAlign w:val="center"/>
          </w:tcPr>
          <w:p w14:paraId="733F538F" w14:textId="212D5C6E"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vAlign w:val="center"/>
          </w:tcPr>
          <w:p w14:paraId="5F758F15" w14:textId="643FB74F"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7" w:type="dxa"/>
            <w:vAlign w:val="center"/>
          </w:tcPr>
          <w:p w14:paraId="3BFEF577" w14:textId="7B68393F"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43" w:type="dxa"/>
          </w:tcPr>
          <w:p w14:paraId="3F1BB218" w14:textId="68692723" w:rsidR="004E2364" w:rsidRPr="004B19FB" w:rsidRDefault="004E2364" w:rsidP="004E2364">
            <w:pPr>
              <w:tabs>
                <w:tab w:val="decimal" w:pos="1065"/>
              </w:tabs>
              <w:spacing w:line="240" w:lineRule="exact"/>
              <w:ind w:right="-36"/>
              <w:rPr>
                <w:rFonts w:ascii="Arial" w:hAnsi="Arial" w:cs="Arial"/>
                <w:sz w:val="14"/>
                <w:szCs w:val="14"/>
              </w:rPr>
            </w:pPr>
            <w:r w:rsidRPr="004B19FB">
              <w:rPr>
                <w:rFonts w:ascii="Arial" w:hAnsi="Arial" w:cs="Arial"/>
                <w:sz w:val="14"/>
                <w:szCs w:val="14"/>
                <w:lang w:val="en-GB"/>
              </w:rPr>
              <w:t>-</w:t>
            </w:r>
          </w:p>
        </w:tc>
        <w:tc>
          <w:tcPr>
            <w:tcW w:w="1260" w:type="dxa"/>
          </w:tcPr>
          <w:p w14:paraId="248C10B9" w14:textId="250F504B"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260" w:type="dxa"/>
          </w:tcPr>
          <w:p w14:paraId="2C6A400E" w14:textId="57881A45"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(1,668)</w:t>
            </w:r>
          </w:p>
        </w:tc>
        <w:tc>
          <w:tcPr>
            <w:tcW w:w="1350" w:type="dxa"/>
            <w:vAlign w:val="center"/>
          </w:tcPr>
          <w:p w14:paraId="0328316E" w14:textId="1B64BEC8"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tcPr>
          <w:p w14:paraId="37FD025B" w14:textId="02F7BFD9" w:rsidR="004E2364" w:rsidRPr="004B19FB" w:rsidRDefault="004E2364" w:rsidP="003C123D">
            <w:pPr>
              <w:tabs>
                <w:tab w:val="decimal" w:pos="1065"/>
              </w:tabs>
              <w:spacing w:line="240" w:lineRule="exact"/>
              <w:ind w:left="-8" w:right="-36"/>
              <w:rPr>
                <w:rFonts w:ascii="Arial" w:hAnsi="Arial" w:cs="Arial"/>
                <w:sz w:val="14"/>
                <w:szCs w:val="14"/>
              </w:rPr>
            </w:pPr>
            <w:r w:rsidRPr="003C123D">
              <w:rPr>
                <w:rFonts w:ascii="Arial" w:hAnsi="Arial" w:cs="Arial"/>
                <w:sz w:val="14"/>
                <w:szCs w:val="14"/>
              </w:rPr>
              <w:t>(1,668)</w:t>
            </w:r>
          </w:p>
        </w:tc>
      </w:tr>
      <w:tr w:rsidR="004E2364" w:rsidRPr="007E229C" w14:paraId="6A2EC5F0" w14:textId="77777777" w:rsidTr="009468A5">
        <w:trPr>
          <w:trHeight w:val="68"/>
        </w:trPr>
        <w:tc>
          <w:tcPr>
            <w:tcW w:w="3177" w:type="dxa"/>
            <w:vAlign w:val="bottom"/>
          </w:tcPr>
          <w:p w14:paraId="23AD1EF2" w14:textId="13972FA6" w:rsidR="004E2364" w:rsidRPr="007E229C" w:rsidRDefault="004E2364" w:rsidP="004E2364">
            <w:pPr>
              <w:spacing w:line="240" w:lineRule="exact"/>
              <w:ind w:right="-36"/>
              <w:rPr>
                <w:rFonts w:ascii="Arial" w:hAnsi="Arial" w:cs="Arial"/>
                <w:sz w:val="14"/>
                <w:szCs w:val="17"/>
              </w:rPr>
            </w:pPr>
            <w:r w:rsidRPr="007E229C">
              <w:rPr>
                <w:rFonts w:ascii="Arial" w:hAnsi="Arial" w:cs="Arial"/>
                <w:sz w:val="14"/>
                <w:szCs w:val="17"/>
              </w:rPr>
              <w:t xml:space="preserve">Transfer from </w:t>
            </w:r>
            <w:r w:rsidR="004D37AA" w:rsidRPr="007E229C">
              <w:rPr>
                <w:rFonts w:ascii="Arial" w:hAnsi="Arial" w:cs="Arial"/>
                <w:sz w:val="14"/>
                <w:szCs w:val="17"/>
              </w:rPr>
              <w:t>right</w:t>
            </w:r>
            <w:r w:rsidR="004D37AA">
              <w:rPr>
                <w:rFonts w:ascii="Arial" w:hAnsi="Arial" w:cs="Arial"/>
                <w:sz w:val="14"/>
                <w:szCs w:val="17"/>
              </w:rPr>
              <w:t xml:space="preserve">-of-use </w:t>
            </w:r>
            <w:r w:rsidR="004D37AA" w:rsidRPr="007E229C">
              <w:rPr>
                <w:rFonts w:ascii="Arial" w:hAnsi="Arial" w:cs="Arial"/>
                <w:sz w:val="14"/>
                <w:szCs w:val="17"/>
              </w:rPr>
              <w:t>assets</w:t>
            </w:r>
          </w:p>
        </w:tc>
        <w:tc>
          <w:tcPr>
            <w:tcW w:w="1350" w:type="dxa"/>
            <w:gridSpan w:val="2"/>
            <w:vAlign w:val="center"/>
          </w:tcPr>
          <w:p w14:paraId="4388F3CB" w14:textId="75879C5B"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vAlign w:val="center"/>
          </w:tcPr>
          <w:p w14:paraId="77FD9054" w14:textId="6E86358F"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7" w:type="dxa"/>
            <w:vAlign w:val="center"/>
          </w:tcPr>
          <w:p w14:paraId="5596E1B2" w14:textId="2DC1B273"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43" w:type="dxa"/>
          </w:tcPr>
          <w:p w14:paraId="185D5B2F" w14:textId="7AE7B739" w:rsidR="004E2364" w:rsidRPr="004B19FB" w:rsidRDefault="004E2364" w:rsidP="004E2364">
            <w:pPr>
              <w:tabs>
                <w:tab w:val="decimal" w:pos="1065"/>
              </w:tabs>
              <w:spacing w:line="240" w:lineRule="exact"/>
              <w:ind w:right="-36"/>
              <w:rPr>
                <w:rFonts w:ascii="Arial" w:hAnsi="Arial" w:cs="Arial"/>
                <w:sz w:val="14"/>
                <w:szCs w:val="14"/>
              </w:rPr>
            </w:pPr>
            <w:r w:rsidRPr="004B19FB">
              <w:rPr>
                <w:rFonts w:ascii="Arial" w:hAnsi="Arial" w:cs="Arial"/>
                <w:sz w:val="14"/>
                <w:szCs w:val="14"/>
                <w:lang w:val="en-GB"/>
              </w:rPr>
              <w:t>-</w:t>
            </w:r>
          </w:p>
        </w:tc>
        <w:tc>
          <w:tcPr>
            <w:tcW w:w="1260" w:type="dxa"/>
          </w:tcPr>
          <w:p w14:paraId="507FD4AB" w14:textId="266CF08F"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260" w:type="dxa"/>
          </w:tcPr>
          <w:p w14:paraId="530E7F9C" w14:textId="3C555253" w:rsidR="004E2364" w:rsidRPr="004B19FB" w:rsidRDefault="004E2364" w:rsidP="004E2364">
            <w:pP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1,999</w:t>
            </w:r>
          </w:p>
        </w:tc>
        <w:tc>
          <w:tcPr>
            <w:tcW w:w="1350" w:type="dxa"/>
            <w:vAlign w:val="center"/>
          </w:tcPr>
          <w:p w14:paraId="6E425531" w14:textId="304412B8" w:rsidR="004E2364" w:rsidRPr="004B19FB" w:rsidRDefault="004E2364" w:rsidP="004E2364">
            <w:pP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tcPr>
          <w:p w14:paraId="01CB2A9F" w14:textId="3E8EEB25" w:rsidR="004E2364" w:rsidRPr="004B19FB" w:rsidRDefault="004E2364" w:rsidP="004E2364">
            <w:pPr>
              <w:tabs>
                <w:tab w:val="decimal" w:pos="1065"/>
              </w:tabs>
              <w:spacing w:line="240" w:lineRule="exact"/>
              <w:ind w:right="-36"/>
              <w:rPr>
                <w:rFonts w:ascii="Arial" w:hAnsi="Arial" w:cs="Arial"/>
                <w:sz w:val="14"/>
                <w:szCs w:val="14"/>
              </w:rPr>
            </w:pPr>
            <w:r w:rsidRPr="004B19FB">
              <w:rPr>
                <w:rFonts w:ascii="Arial" w:hAnsi="Arial" w:cs="Arial"/>
                <w:sz w:val="14"/>
                <w:szCs w:val="14"/>
                <w:lang w:val="en-GB"/>
              </w:rPr>
              <w:t>1,999</w:t>
            </w:r>
          </w:p>
        </w:tc>
      </w:tr>
      <w:tr w:rsidR="004E2364" w:rsidRPr="007E229C" w14:paraId="6FE5E0B6" w14:textId="77777777" w:rsidTr="009468A5">
        <w:trPr>
          <w:trHeight w:val="68"/>
        </w:trPr>
        <w:tc>
          <w:tcPr>
            <w:tcW w:w="3177" w:type="dxa"/>
            <w:vAlign w:val="bottom"/>
          </w:tcPr>
          <w:p w14:paraId="360CCB41" w14:textId="23ADF88A" w:rsidR="004E2364" w:rsidRPr="007E229C" w:rsidRDefault="004E2364" w:rsidP="004E2364">
            <w:pPr>
              <w:spacing w:line="240" w:lineRule="exact"/>
              <w:ind w:right="-36"/>
              <w:rPr>
                <w:rFonts w:ascii="Arial" w:hAnsi="Arial" w:cs="Arial"/>
                <w:sz w:val="14"/>
                <w:szCs w:val="14"/>
              </w:rPr>
            </w:pPr>
            <w:r w:rsidRPr="007E229C">
              <w:rPr>
                <w:rFonts w:ascii="Arial" w:hAnsi="Arial" w:cs="Arial"/>
                <w:sz w:val="14"/>
                <w:szCs w:val="14"/>
              </w:rPr>
              <w:t>Transfer in / (out)</w:t>
            </w:r>
          </w:p>
        </w:tc>
        <w:tc>
          <w:tcPr>
            <w:tcW w:w="1350" w:type="dxa"/>
            <w:gridSpan w:val="2"/>
            <w:vAlign w:val="center"/>
          </w:tcPr>
          <w:p w14:paraId="23DE4AD7" w14:textId="0BDFBD2A"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vAlign w:val="center"/>
          </w:tcPr>
          <w:p w14:paraId="21E9E5DC" w14:textId="2168BC1E"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3,186</w:t>
            </w:r>
          </w:p>
        </w:tc>
        <w:tc>
          <w:tcPr>
            <w:tcW w:w="1357" w:type="dxa"/>
          </w:tcPr>
          <w:p w14:paraId="2523F4E7" w14:textId="4A0585CB"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9,367</w:t>
            </w:r>
          </w:p>
        </w:tc>
        <w:tc>
          <w:tcPr>
            <w:tcW w:w="1343" w:type="dxa"/>
          </w:tcPr>
          <w:p w14:paraId="6F76FC6F" w14:textId="50EA8DBE"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693</w:t>
            </w:r>
          </w:p>
        </w:tc>
        <w:tc>
          <w:tcPr>
            <w:tcW w:w="1260" w:type="dxa"/>
          </w:tcPr>
          <w:p w14:paraId="42BF2935" w14:textId="514C996C" w:rsidR="004E2364" w:rsidRPr="004B19FB" w:rsidRDefault="004E2364" w:rsidP="004E2364">
            <w:pPr>
              <w:pBdr>
                <w:bottom w:val="single" w:sz="4" w:space="1" w:color="auto"/>
              </w:pBd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368</w:t>
            </w:r>
          </w:p>
        </w:tc>
        <w:tc>
          <w:tcPr>
            <w:tcW w:w="1260" w:type="dxa"/>
            <w:vAlign w:val="center"/>
          </w:tcPr>
          <w:p w14:paraId="3A9CABE6" w14:textId="02A6B78E" w:rsidR="004E2364" w:rsidRPr="004B19FB" w:rsidRDefault="004E2364" w:rsidP="004E2364">
            <w:pPr>
              <w:pBdr>
                <w:bottom w:val="single" w:sz="4" w:space="1" w:color="auto"/>
              </w:pBd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w:t>
            </w:r>
          </w:p>
        </w:tc>
        <w:tc>
          <w:tcPr>
            <w:tcW w:w="1350" w:type="dxa"/>
          </w:tcPr>
          <w:p w14:paraId="277B61A2" w14:textId="50DC649A"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(13,614)</w:t>
            </w:r>
          </w:p>
        </w:tc>
        <w:tc>
          <w:tcPr>
            <w:tcW w:w="1350" w:type="dxa"/>
            <w:vAlign w:val="center"/>
          </w:tcPr>
          <w:p w14:paraId="435D5DD7" w14:textId="320C539F" w:rsidR="004E2364" w:rsidRPr="004B19FB" w:rsidRDefault="004E2364" w:rsidP="004E2364">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w:t>
            </w:r>
          </w:p>
        </w:tc>
      </w:tr>
      <w:tr w:rsidR="004B19FB" w:rsidRPr="007E229C" w14:paraId="17B315BC" w14:textId="77777777" w:rsidTr="009468A5">
        <w:trPr>
          <w:trHeight w:val="225"/>
        </w:trPr>
        <w:tc>
          <w:tcPr>
            <w:tcW w:w="3177" w:type="dxa"/>
            <w:vAlign w:val="bottom"/>
          </w:tcPr>
          <w:p w14:paraId="3EE78533" w14:textId="07178BFE" w:rsidR="004B19FB" w:rsidRPr="007E229C" w:rsidRDefault="004B19FB" w:rsidP="004B19FB">
            <w:pPr>
              <w:spacing w:line="240" w:lineRule="exact"/>
              <w:ind w:right="-36"/>
              <w:rPr>
                <w:rFonts w:ascii="Arial" w:hAnsi="Arial" w:cs="Arial"/>
                <w:sz w:val="14"/>
                <w:szCs w:val="14"/>
              </w:rPr>
            </w:pPr>
            <w:r w:rsidRPr="007E229C">
              <w:rPr>
                <w:rFonts w:ascii="Arial" w:hAnsi="Arial" w:cs="Arial"/>
                <w:sz w:val="14"/>
                <w:szCs w:val="14"/>
              </w:rPr>
              <w:t>31 December 2023</w:t>
            </w:r>
          </w:p>
        </w:tc>
        <w:tc>
          <w:tcPr>
            <w:tcW w:w="1350" w:type="dxa"/>
            <w:gridSpan w:val="2"/>
          </w:tcPr>
          <w:p w14:paraId="52EDCFAA" w14:textId="437758F5"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159,939</w:t>
            </w:r>
          </w:p>
        </w:tc>
        <w:tc>
          <w:tcPr>
            <w:tcW w:w="1350" w:type="dxa"/>
          </w:tcPr>
          <w:p w14:paraId="08449A4F" w14:textId="549C8F36"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24,793</w:t>
            </w:r>
          </w:p>
        </w:tc>
        <w:tc>
          <w:tcPr>
            <w:tcW w:w="1357" w:type="dxa"/>
          </w:tcPr>
          <w:p w14:paraId="4AE06B3E" w14:textId="152EED27"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274,342</w:t>
            </w:r>
          </w:p>
        </w:tc>
        <w:tc>
          <w:tcPr>
            <w:tcW w:w="1343" w:type="dxa"/>
          </w:tcPr>
          <w:p w14:paraId="1E7EF940" w14:textId="444C9F2D"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920,076</w:t>
            </w:r>
          </w:p>
        </w:tc>
        <w:tc>
          <w:tcPr>
            <w:tcW w:w="1260" w:type="dxa"/>
          </w:tcPr>
          <w:p w14:paraId="082CC9EB" w14:textId="4A83490E" w:rsidR="004B19FB" w:rsidRPr="004B19FB" w:rsidRDefault="004B19FB" w:rsidP="004B19FB">
            <w:pPr>
              <w:pBdr>
                <w:bottom w:val="single" w:sz="4" w:space="1" w:color="auto"/>
              </w:pBd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69,312</w:t>
            </w:r>
          </w:p>
        </w:tc>
        <w:tc>
          <w:tcPr>
            <w:tcW w:w="1260" w:type="dxa"/>
          </w:tcPr>
          <w:p w14:paraId="394B02A8" w14:textId="29967168" w:rsidR="004B19FB" w:rsidRPr="004B19FB" w:rsidRDefault="004B19FB" w:rsidP="004B19FB">
            <w:pPr>
              <w:pBdr>
                <w:bottom w:val="single" w:sz="4" w:space="1" w:color="auto"/>
              </w:pBdr>
              <w:tabs>
                <w:tab w:val="decimal" w:pos="975"/>
              </w:tabs>
              <w:spacing w:line="240" w:lineRule="exact"/>
              <w:ind w:left="-8" w:right="-36"/>
              <w:rPr>
                <w:rFonts w:ascii="Arial" w:hAnsi="Arial" w:cs="Arial"/>
                <w:sz w:val="14"/>
                <w:szCs w:val="14"/>
              </w:rPr>
            </w:pPr>
            <w:r w:rsidRPr="004B19FB">
              <w:rPr>
                <w:rFonts w:ascii="Arial" w:hAnsi="Arial" w:cs="Arial"/>
                <w:sz w:val="14"/>
                <w:szCs w:val="14"/>
                <w:lang w:val="en-GB"/>
              </w:rPr>
              <w:t>6,831</w:t>
            </w:r>
          </w:p>
        </w:tc>
        <w:tc>
          <w:tcPr>
            <w:tcW w:w="1350" w:type="dxa"/>
          </w:tcPr>
          <w:p w14:paraId="0DB1A90C" w14:textId="0B897C06"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5,523</w:t>
            </w:r>
          </w:p>
        </w:tc>
        <w:tc>
          <w:tcPr>
            <w:tcW w:w="1350" w:type="dxa"/>
          </w:tcPr>
          <w:p w14:paraId="73AEE5CE" w14:textId="3467B278" w:rsidR="004B19FB" w:rsidRPr="004B19FB" w:rsidRDefault="004B19FB" w:rsidP="004B19FB">
            <w:pPr>
              <w:pBdr>
                <w:bottom w:val="single" w:sz="4" w:space="1" w:color="auto"/>
              </w:pBdr>
              <w:tabs>
                <w:tab w:val="decimal" w:pos="1065"/>
              </w:tabs>
              <w:spacing w:line="240" w:lineRule="exact"/>
              <w:ind w:left="-8" w:right="-36"/>
              <w:rPr>
                <w:rFonts w:ascii="Arial" w:hAnsi="Arial" w:cs="Arial"/>
                <w:sz w:val="14"/>
                <w:szCs w:val="14"/>
              </w:rPr>
            </w:pPr>
            <w:r w:rsidRPr="004B19FB">
              <w:rPr>
                <w:rFonts w:ascii="Arial" w:hAnsi="Arial" w:cs="Arial"/>
                <w:sz w:val="14"/>
                <w:szCs w:val="14"/>
                <w:lang w:val="en-GB"/>
              </w:rPr>
              <w:t>1,460,816</w:t>
            </w:r>
          </w:p>
        </w:tc>
      </w:tr>
      <w:tr w:rsidR="00BA1625" w:rsidRPr="007E229C" w14:paraId="13166B01" w14:textId="77777777" w:rsidTr="00D86809">
        <w:trPr>
          <w:trHeight w:val="287"/>
        </w:trPr>
        <w:tc>
          <w:tcPr>
            <w:tcW w:w="3177" w:type="dxa"/>
            <w:vAlign w:val="bottom"/>
            <w:hideMark/>
          </w:tcPr>
          <w:p w14:paraId="18276CB7" w14:textId="77777777" w:rsidR="00BA1625" w:rsidRPr="007E229C" w:rsidRDefault="00BA1625" w:rsidP="00BA1625">
            <w:pPr>
              <w:spacing w:line="240" w:lineRule="exact"/>
              <w:ind w:right="-36"/>
              <w:rPr>
                <w:rFonts w:ascii="Arial" w:hAnsi="Arial" w:cs="Arial"/>
                <w:b/>
                <w:bCs/>
                <w:sz w:val="14"/>
                <w:szCs w:val="14"/>
                <w:u w:val="single"/>
                <w:lang w:val="en-GB" w:bidi="ar-SA"/>
              </w:rPr>
            </w:pPr>
            <w:r w:rsidRPr="007E229C">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BA1625" w:rsidRPr="007E229C" w:rsidRDefault="00BA1625" w:rsidP="00BA1625">
            <w:pPr>
              <w:tabs>
                <w:tab w:val="decimal" w:pos="1065"/>
              </w:tabs>
              <w:spacing w:line="240" w:lineRule="exact"/>
              <w:ind w:left="-8" w:right="-36"/>
              <w:rPr>
                <w:rFonts w:ascii="Arial" w:hAnsi="Arial" w:cs="Arial"/>
                <w:sz w:val="14"/>
                <w:szCs w:val="14"/>
                <w:lang w:val="en-GB" w:bidi="ar-SA"/>
              </w:rPr>
            </w:pPr>
          </w:p>
        </w:tc>
        <w:tc>
          <w:tcPr>
            <w:tcW w:w="1350" w:type="dxa"/>
            <w:shd w:val="clear" w:color="auto" w:fill="auto"/>
            <w:vAlign w:val="bottom"/>
          </w:tcPr>
          <w:p w14:paraId="14142BE9" w14:textId="77777777" w:rsidR="00BA1625" w:rsidRPr="007E229C" w:rsidRDefault="00BA1625" w:rsidP="00BA1625">
            <w:pPr>
              <w:tabs>
                <w:tab w:val="decimal" w:pos="1065"/>
              </w:tabs>
              <w:spacing w:line="240" w:lineRule="exact"/>
              <w:ind w:left="-8" w:right="-36"/>
              <w:rPr>
                <w:rFonts w:ascii="Arial" w:hAnsi="Arial" w:cs="Arial"/>
                <w:sz w:val="14"/>
                <w:szCs w:val="14"/>
              </w:rPr>
            </w:pPr>
          </w:p>
        </w:tc>
        <w:tc>
          <w:tcPr>
            <w:tcW w:w="1357" w:type="dxa"/>
            <w:vAlign w:val="bottom"/>
          </w:tcPr>
          <w:p w14:paraId="64E54549" w14:textId="77777777" w:rsidR="00BA1625" w:rsidRPr="007E229C" w:rsidRDefault="00BA1625" w:rsidP="00BA1625">
            <w:pPr>
              <w:tabs>
                <w:tab w:val="decimal" w:pos="580"/>
                <w:tab w:val="decimal" w:pos="1065"/>
              </w:tabs>
              <w:spacing w:line="240" w:lineRule="exact"/>
              <w:ind w:left="-8" w:right="-36"/>
              <w:rPr>
                <w:rFonts w:ascii="Arial" w:hAnsi="Arial" w:cs="Arial"/>
                <w:sz w:val="14"/>
                <w:szCs w:val="14"/>
              </w:rPr>
            </w:pPr>
          </w:p>
        </w:tc>
        <w:tc>
          <w:tcPr>
            <w:tcW w:w="1343" w:type="dxa"/>
            <w:vAlign w:val="bottom"/>
          </w:tcPr>
          <w:p w14:paraId="4A9FF1D6" w14:textId="77777777" w:rsidR="00BA1625" w:rsidRPr="007E229C" w:rsidRDefault="00BA1625" w:rsidP="00BA1625">
            <w:pPr>
              <w:tabs>
                <w:tab w:val="decimal" w:pos="580"/>
                <w:tab w:val="decimal" w:pos="1065"/>
              </w:tabs>
              <w:spacing w:line="240" w:lineRule="exact"/>
              <w:ind w:left="-8" w:right="-36"/>
              <w:rPr>
                <w:rFonts w:ascii="Arial" w:hAnsi="Arial" w:cs="Arial"/>
                <w:sz w:val="14"/>
                <w:szCs w:val="14"/>
              </w:rPr>
            </w:pPr>
          </w:p>
        </w:tc>
        <w:tc>
          <w:tcPr>
            <w:tcW w:w="1260" w:type="dxa"/>
            <w:vAlign w:val="bottom"/>
          </w:tcPr>
          <w:p w14:paraId="750D834B" w14:textId="77777777" w:rsidR="00BA1625" w:rsidRPr="007E229C" w:rsidRDefault="00BA1625" w:rsidP="00BA1625">
            <w:pPr>
              <w:tabs>
                <w:tab w:val="decimal" w:pos="975"/>
              </w:tabs>
              <w:spacing w:line="240" w:lineRule="exact"/>
              <w:ind w:left="-8" w:right="-36"/>
              <w:rPr>
                <w:rFonts w:ascii="Arial" w:hAnsi="Arial" w:cs="Arial"/>
                <w:sz w:val="14"/>
                <w:szCs w:val="14"/>
              </w:rPr>
            </w:pPr>
          </w:p>
        </w:tc>
        <w:tc>
          <w:tcPr>
            <w:tcW w:w="1260" w:type="dxa"/>
            <w:vAlign w:val="bottom"/>
          </w:tcPr>
          <w:p w14:paraId="2272CB4F" w14:textId="77777777" w:rsidR="00BA1625" w:rsidRPr="007E229C" w:rsidRDefault="00BA1625" w:rsidP="00BA1625">
            <w:pPr>
              <w:tabs>
                <w:tab w:val="decimal" w:pos="975"/>
              </w:tabs>
              <w:spacing w:line="240" w:lineRule="exact"/>
              <w:ind w:left="-8" w:right="-36"/>
              <w:rPr>
                <w:rFonts w:ascii="Arial" w:hAnsi="Arial" w:cs="Arial"/>
                <w:sz w:val="14"/>
                <w:szCs w:val="14"/>
              </w:rPr>
            </w:pPr>
          </w:p>
        </w:tc>
        <w:tc>
          <w:tcPr>
            <w:tcW w:w="1350" w:type="dxa"/>
            <w:shd w:val="clear" w:color="auto" w:fill="auto"/>
            <w:vAlign w:val="bottom"/>
          </w:tcPr>
          <w:p w14:paraId="28EE614E" w14:textId="77777777" w:rsidR="00BA1625" w:rsidRPr="007E229C" w:rsidRDefault="00BA1625" w:rsidP="00BA1625">
            <w:pPr>
              <w:tabs>
                <w:tab w:val="decimal" w:pos="1065"/>
              </w:tabs>
              <w:spacing w:line="240" w:lineRule="exact"/>
              <w:ind w:left="-8" w:right="-36"/>
              <w:rPr>
                <w:rFonts w:ascii="Arial" w:hAnsi="Arial" w:cs="Arial"/>
                <w:sz w:val="14"/>
                <w:szCs w:val="14"/>
              </w:rPr>
            </w:pPr>
          </w:p>
        </w:tc>
        <w:tc>
          <w:tcPr>
            <w:tcW w:w="1350" w:type="dxa"/>
            <w:vAlign w:val="bottom"/>
          </w:tcPr>
          <w:p w14:paraId="5C17AB60" w14:textId="77777777" w:rsidR="00BA1625" w:rsidRPr="007E229C" w:rsidRDefault="00BA1625" w:rsidP="00BA1625">
            <w:pPr>
              <w:tabs>
                <w:tab w:val="decimal" w:pos="1065"/>
              </w:tabs>
              <w:spacing w:line="240" w:lineRule="exact"/>
              <w:ind w:left="-8" w:right="-36"/>
              <w:rPr>
                <w:rFonts w:ascii="Arial" w:hAnsi="Arial" w:cs="Arial"/>
                <w:sz w:val="14"/>
                <w:szCs w:val="14"/>
              </w:rPr>
            </w:pPr>
          </w:p>
        </w:tc>
      </w:tr>
      <w:tr w:rsidR="00BA1625" w:rsidRPr="007E229C" w14:paraId="3EC3F5A0" w14:textId="77777777" w:rsidTr="009468A5">
        <w:trPr>
          <w:trHeight w:val="225"/>
        </w:trPr>
        <w:tc>
          <w:tcPr>
            <w:tcW w:w="3177" w:type="dxa"/>
            <w:vAlign w:val="bottom"/>
            <w:hideMark/>
          </w:tcPr>
          <w:p w14:paraId="5E13B2C5" w14:textId="59AB7775" w:rsidR="00BA1625" w:rsidRPr="007E229C" w:rsidRDefault="00BA1625" w:rsidP="00BA1625">
            <w:pPr>
              <w:spacing w:line="240" w:lineRule="exact"/>
              <w:ind w:right="-36"/>
              <w:rPr>
                <w:rFonts w:ascii="Arial" w:hAnsi="Arial" w:cs="Arial"/>
                <w:sz w:val="14"/>
                <w:szCs w:val="14"/>
                <w:lang w:val="en-GB" w:bidi="ar-SA"/>
              </w:rPr>
            </w:pPr>
            <w:r w:rsidRPr="007E229C">
              <w:rPr>
                <w:rFonts w:ascii="Arial" w:hAnsi="Arial" w:cs="Arial"/>
                <w:sz w:val="14"/>
                <w:szCs w:val="14"/>
              </w:rPr>
              <w:t>1 January 2022</w:t>
            </w:r>
          </w:p>
        </w:tc>
        <w:tc>
          <w:tcPr>
            <w:tcW w:w="1350" w:type="dxa"/>
            <w:gridSpan w:val="2"/>
            <w:vAlign w:val="center"/>
          </w:tcPr>
          <w:p w14:paraId="34BE0C41" w14:textId="77296F70"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 xml:space="preserve">         -</w:t>
            </w:r>
          </w:p>
        </w:tc>
        <w:tc>
          <w:tcPr>
            <w:tcW w:w="1350" w:type="dxa"/>
          </w:tcPr>
          <w:p w14:paraId="79E8E789" w14:textId="5714F831"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8,409</w:t>
            </w:r>
          </w:p>
        </w:tc>
        <w:tc>
          <w:tcPr>
            <w:tcW w:w="1357" w:type="dxa"/>
          </w:tcPr>
          <w:p w14:paraId="77076F5F" w14:textId="57BF572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135,580</w:t>
            </w:r>
          </w:p>
        </w:tc>
        <w:tc>
          <w:tcPr>
            <w:tcW w:w="1343" w:type="dxa"/>
          </w:tcPr>
          <w:p w14:paraId="73489269" w14:textId="5D2C8BE5"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532,098</w:t>
            </w:r>
          </w:p>
        </w:tc>
        <w:tc>
          <w:tcPr>
            <w:tcW w:w="1260" w:type="dxa"/>
          </w:tcPr>
          <w:p w14:paraId="4225AC92" w14:textId="3D4FCDE1"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45,175</w:t>
            </w:r>
          </w:p>
        </w:tc>
        <w:tc>
          <w:tcPr>
            <w:tcW w:w="1260" w:type="dxa"/>
          </w:tcPr>
          <w:p w14:paraId="3A5A4291" w14:textId="6289A47C"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7,077</w:t>
            </w:r>
          </w:p>
        </w:tc>
        <w:tc>
          <w:tcPr>
            <w:tcW w:w="1350" w:type="dxa"/>
            <w:vAlign w:val="center"/>
          </w:tcPr>
          <w:p w14:paraId="33B8933D" w14:textId="78A6298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 xml:space="preserve">         -</w:t>
            </w:r>
          </w:p>
        </w:tc>
        <w:tc>
          <w:tcPr>
            <w:tcW w:w="1350" w:type="dxa"/>
          </w:tcPr>
          <w:p w14:paraId="4AF5477A" w14:textId="71139C5F"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728,339</w:t>
            </w:r>
          </w:p>
        </w:tc>
      </w:tr>
      <w:tr w:rsidR="00BA1625" w:rsidRPr="007E229C" w14:paraId="290BA515" w14:textId="77777777" w:rsidTr="009468A5">
        <w:trPr>
          <w:trHeight w:val="117"/>
        </w:trPr>
        <w:tc>
          <w:tcPr>
            <w:tcW w:w="3177" w:type="dxa"/>
            <w:vAlign w:val="bottom"/>
            <w:hideMark/>
          </w:tcPr>
          <w:p w14:paraId="7EB2E0F3" w14:textId="4F07CEDC" w:rsidR="00BA1625" w:rsidRPr="007E229C" w:rsidRDefault="00BA1625" w:rsidP="00BA1625">
            <w:pPr>
              <w:spacing w:line="240" w:lineRule="exact"/>
              <w:ind w:right="-36"/>
              <w:rPr>
                <w:rFonts w:ascii="Arial" w:hAnsi="Arial" w:cs="Arial"/>
                <w:sz w:val="14"/>
                <w:szCs w:val="14"/>
                <w:cs/>
                <w:lang w:val="en-GB" w:bidi="ar-SA"/>
              </w:rPr>
            </w:pPr>
            <w:r w:rsidRPr="007E229C">
              <w:rPr>
                <w:rFonts w:ascii="Arial" w:hAnsi="Arial" w:cs="Arial"/>
                <w:sz w:val="14"/>
                <w:szCs w:val="14"/>
              </w:rPr>
              <w:t>Depreciation for the year</w:t>
            </w:r>
          </w:p>
        </w:tc>
        <w:tc>
          <w:tcPr>
            <w:tcW w:w="1350" w:type="dxa"/>
            <w:gridSpan w:val="2"/>
            <w:vAlign w:val="center"/>
          </w:tcPr>
          <w:p w14:paraId="2F6CC4B6" w14:textId="253EA98A"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w:t>
            </w:r>
          </w:p>
        </w:tc>
        <w:tc>
          <w:tcPr>
            <w:tcW w:w="1350" w:type="dxa"/>
          </w:tcPr>
          <w:p w14:paraId="7AC34C76" w14:textId="02D8BDE4"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633</w:t>
            </w:r>
          </w:p>
        </w:tc>
        <w:tc>
          <w:tcPr>
            <w:tcW w:w="1357" w:type="dxa"/>
          </w:tcPr>
          <w:p w14:paraId="31593C9C" w14:textId="327DD060"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14</w:t>
            </w:r>
            <w:r w:rsidRPr="007E229C">
              <w:rPr>
                <w:rFonts w:ascii="Arial" w:hAnsi="Arial" w:cs="Arial"/>
                <w:sz w:val="14"/>
                <w:szCs w:val="14"/>
              </w:rPr>
              <w:t>,892</w:t>
            </w:r>
          </w:p>
        </w:tc>
        <w:tc>
          <w:tcPr>
            <w:tcW w:w="1343" w:type="dxa"/>
          </w:tcPr>
          <w:p w14:paraId="4776FC52" w14:textId="32BE232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4</w:t>
            </w:r>
            <w:r w:rsidRPr="007E229C">
              <w:rPr>
                <w:rFonts w:ascii="Arial" w:hAnsi="Arial" w:cs="Arial"/>
                <w:sz w:val="14"/>
                <w:szCs w:val="14"/>
              </w:rPr>
              <w:t>4,668</w:t>
            </w:r>
          </w:p>
        </w:tc>
        <w:tc>
          <w:tcPr>
            <w:tcW w:w="1260" w:type="dxa"/>
          </w:tcPr>
          <w:p w14:paraId="3ABAB2DA" w14:textId="05E0E2E7"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4</w:t>
            </w:r>
            <w:r w:rsidRPr="007E229C">
              <w:rPr>
                <w:rFonts w:ascii="Arial" w:hAnsi="Arial" w:cs="Arial"/>
                <w:sz w:val="14"/>
                <w:szCs w:val="14"/>
              </w:rPr>
              <w:t>,</w:t>
            </w:r>
            <w:r w:rsidRPr="007E229C">
              <w:rPr>
                <w:rFonts w:ascii="Arial" w:hAnsi="Arial" w:cs="Arial"/>
                <w:sz w:val="14"/>
                <w:szCs w:val="14"/>
                <w:cs/>
              </w:rPr>
              <w:t>822</w:t>
            </w:r>
          </w:p>
        </w:tc>
        <w:tc>
          <w:tcPr>
            <w:tcW w:w="1260" w:type="dxa"/>
          </w:tcPr>
          <w:p w14:paraId="276C1F9A" w14:textId="42340515"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889</w:t>
            </w:r>
          </w:p>
        </w:tc>
        <w:tc>
          <w:tcPr>
            <w:tcW w:w="1350" w:type="dxa"/>
            <w:vAlign w:val="center"/>
          </w:tcPr>
          <w:p w14:paraId="7A051894" w14:textId="6B9F50CB"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tcPr>
          <w:p w14:paraId="308CEA77" w14:textId="3572BF7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65,904</w:t>
            </w:r>
          </w:p>
        </w:tc>
      </w:tr>
      <w:tr w:rsidR="00BA1625" w:rsidRPr="007E229C" w14:paraId="5E2C2A72" w14:textId="77777777" w:rsidTr="009468A5">
        <w:trPr>
          <w:trHeight w:val="117"/>
        </w:trPr>
        <w:tc>
          <w:tcPr>
            <w:tcW w:w="3177" w:type="dxa"/>
            <w:vAlign w:val="bottom"/>
          </w:tcPr>
          <w:p w14:paraId="7997A5E2" w14:textId="77777777"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Cumulative depreciation transfer from</w:t>
            </w:r>
          </w:p>
          <w:p w14:paraId="33C16EBA" w14:textId="1E1260EC"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 xml:space="preserve">    </w:t>
            </w:r>
            <w:r w:rsidR="004D37AA" w:rsidRPr="007E229C">
              <w:rPr>
                <w:rFonts w:ascii="Arial" w:hAnsi="Arial" w:cs="Arial"/>
                <w:sz w:val="14"/>
                <w:szCs w:val="17"/>
              </w:rPr>
              <w:t>right</w:t>
            </w:r>
            <w:r w:rsidR="004D37AA">
              <w:rPr>
                <w:rFonts w:ascii="Arial" w:hAnsi="Arial" w:cs="Arial"/>
                <w:sz w:val="14"/>
                <w:szCs w:val="17"/>
              </w:rPr>
              <w:t xml:space="preserve">-of-use </w:t>
            </w:r>
            <w:r w:rsidR="004D37AA" w:rsidRPr="007E229C">
              <w:rPr>
                <w:rFonts w:ascii="Arial" w:hAnsi="Arial" w:cs="Arial"/>
                <w:sz w:val="14"/>
                <w:szCs w:val="17"/>
              </w:rPr>
              <w:t>assets</w:t>
            </w:r>
          </w:p>
        </w:tc>
        <w:tc>
          <w:tcPr>
            <w:tcW w:w="1350" w:type="dxa"/>
            <w:gridSpan w:val="2"/>
            <w:vAlign w:val="center"/>
          </w:tcPr>
          <w:p w14:paraId="0E287FB1" w14:textId="77777777" w:rsidR="00BA1625" w:rsidRPr="007E229C" w:rsidRDefault="00BA1625" w:rsidP="00BA1625">
            <w:pPr>
              <w:tabs>
                <w:tab w:val="decimal" w:pos="1065"/>
              </w:tabs>
              <w:spacing w:line="240" w:lineRule="exact"/>
              <w:ind w:right="-36"/>
              <w:rPr>
                <w:rFonts w:ascii="Arial" w:hAnsi="Arial" w:cs="Arial"/>
                <w:sz w:val="14"/>
                <w:szCs w:val="14"/>
                <w:lang w:val="en-GB"/>
              </w:rPr>
            </w:pPr>
          </w:p>
          <w:p w14:paraId="1EC1AFC9" w14:textId="42B77102" w:rsidR="00BA1625" w:rsidRPr="007E229C" w:rsidRDefault="00BA1625" w:rsidP="00BA1625">
            <w:pPr>
              <w:tabs>
                <w:tab w:val="decimal" w:pos="1065"/>
              </w:tabs>
              <w:spacing w:line="240" w:lineRule="exact"/>
              <w:ind w:left="-8" w:right="-36"/>
              <w:rPr>
                <w:rFonts w:ascii="Arial" w:hAnsi="Arial" w:cs="Arial"/>
                <w:sz w:val="14"/>
                <w:szCs w:val="14"/>
                <w:lang w:val="en-GB"/>
              </w:rPr>
            </w:pPr>
            <w:r w:rsidRPr="007E229C">
              <w:rPr>
                <w:rFonts w:ascii="Arial" w:hAnsi="Arial" w:cs="Arial"/>
                <w:sz w:val="14"/>
                <w:szCs w:val="14"/>
                <w:lang w:val="en-GB"/>
              </w:rPr>
              <w:t>-</w:t>
            </w:r>
          </w:p>
        </w:tc>
        <w:tc>
          <w:tcPr>
            <w:tcW w:w="1350" w:type="dxa"/>
          </w:tcPr>
          <w:p w14:paraId="12772D0D" w14:textId="77777777" w:rsidR="00BA1625" w:rsidRPr="007E229C" w:rsidRDefault="00BA1625" w:rsidP="00BA1625">
            <w:pPr>
              <w:tabs>
                <w:tab w:val="decimal" w:pos="1065"/>
              </w:tabs>
              <w:spacing w:line="240" w:lineRule="exact"/>
              <w:ind w:left="-8" w:right="-36"/>
              <w:rPr>
                <w:rFonts w:ascii="Arial" w:hAnsi="Arial" w:cs="Arial"/>
                <w:sz w:val="14"/>
                <w:szCs w:val="14"/>
              </w:rPr>
            </w:pPr>
          </w:p>
          <w:p w14:paraId="0781802C" w14:textId="0107FE9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tcPr>
          <w:p w14:paraId="2ABF1A3C" w14:textId="77777777" w:rsidR="00BA1625" w:rsidRPr="007E229C" w:rsidRDefault="00BA1625" w:rsidP="00BA1625">
            <w:pPr>
              <w:tabs>
                <w:tab w:val="decimal" w:pos="1065"/>
              </w:tabs>
              <w:spacing w:line="240" w:lineRule="exact"/>
              <w:ind w:left="-8" w:right="-36"/>
              <w:rPr>
                <w:rFonts w:ascii="Arial" w:hAnsi="Arial" w:cs="Arial"/>
                <w:sz w:val="14"/>
                <w:szCs w:val="14"/>
              </w:rPr>
            </w:pPr>
          </w:p>
          <w:p w14:paraId="0E1EDCC6" w14:textId="005E43CC"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43" w:type="dxa"/>
          </w:tcPr>
          <w:p w14:paraId="3B5B997A" w14:textId="77777777" w:rsidR="00BA1625" w:rsidRPr="007E229C" w:rsidRDefault="00BA1625" w:rsidP="00BA1625">
            <w:pPr>
              <w:tabs>
                <w:tab w:val="decimal" w:pos="1065"/>
              </w:tabs>
              <w:spacing w:line="240" w:lineRule="exact"/>
              <w:ind w:left="-8" w:right="-36"/>
              <w:rPr>
                <w:rFonts w:ascii="Arial" w:hAnsi="Arial" w:cs="Arial"/>
                <w:sz w:val="14"/>
                <w:szCs w:val="14"/>
              </w:rPr>
            </w:pPr>
          </w:p>
          <w:p w14:paraId="510841AA" w14:textId="441BAD88"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tcPr>
          <w:p w14:paraId="74DD2088" w14:textId="77777777" w:rsidR="00BA1625" w:rsidRPr="007E229C" w:rsidRDefault="00BA1625" w:rsidP="00BA1625">
            <w:pPr>
              <w:tabs>
                <w:tab w:val="decimal" w:pos="975"/>
              </w:tabs>
              <w:spacing w:line="240" w:lineRule="exact"/>
              <w:ind w:left="-8" w:right="-36"/>
              <w:rPr>
                <w:rFonts w:ascii="Arial" w:hAnsi="Arial" w:cs="Arial"/>
                <w:sz w:val="14"/>
                <w:szCs w:val="14"/>
              </w:rPr>
            </w:pPr>
          </w:p>
          <w:p w14:paraId="44CBF744" w14:textId="6235F159"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w:t>
            </w:r>
          </w:p>
        </w:tc>
        <w:tc>
          <w:tcPr>
            <w:tcW w:w="1260" w:type="dxa"/>
          </w:tcPr>
          <w:p w14:paraId="4A78CB8F" w14:textId="77777777" w:rsidR="00BA1625" w:rsidRPr="007E229C" w:rsidRDefault="00BA1625" w:rsidP="00BA1625">
            <w:pPr>
              <w:tabs>
                <w:tab w:val="decimal" w:pos="975"/>
              </w:tabs>
              <w:spacing w:line="240" w:lineRule="exact"/>
              <w:ind w:left="-8" w:right="-36"/>
              <w:rPr>
                <w:rFonts w:ascii="Arial" w:hAnsi="Arial" w:cs="Arial"/>
                <w:sz w:val="14"/>
                <w:szCs w:val="14"/>
              </w:rPr>
            </w:pPr>
          </w:p>
          <w:p w14:paraId="5FD9C3BE" w14:textId="1725F9D4"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2</w:t>
            </w:r>
            <w:r w:rsidRPr="007E229C">
              <w:rPr>
                <w:rFonts w:ascii="Arial" w:hAnsi="Arial" w:cs="Arial"/>
                <w:sz w:val="14"/>
                <w:szCs w:val="14"/>
              </w:rPr>
              <w:t>,178</w:t>
            </w:r>
          </w:p>
        </w:tc>
        <w:tc>
          <w:tcPr>
            <w:tcW w:w="1350" w:type="dxa"/>
            <w:vAlign w:val="center"/>
          </w:tcPr>
          <w:p w14:paraId="26EDFB6E" w14:textId="77777777" w:rsidR="00BA1625" w:rsidRPr="007E229C" w:rsidRDefault="00BA1625" w:rsidP="00BA1625">
            <w:pPr>
              <w:tabs>
                <w:tab w:val="decimal" w:pos="1065"/>
              </w:tabs>
              <w:spacing w:line="240" w:lineRule="exact"/>
              <w:ind w:left="-8" w:right="-36"/>
              <w:rPr>
                <w:rFonts w:ascii="Arial" w:hAnsi="Arial" w:cs="Arial"/>
                <w:sz w:val="14"/>
                <w:szCs w:val="14"/>
              </w:rPr>
            </w:pPr>
          </w:p>
          <w:p w14:paraId="40373A46" w14:textId="12D37465"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tcPr>
          <w:p w14:paraId="5524FA77" w14:textId="77777777" w:rsidR="00BA1625" w:rsidRPr="007E229C" w:rsidRDefault="00BA1625" w:rsidP="00BA1625">
            <w:pPr>
              <w:tabs>
                <w:tab w:val="decimal" w:pos="1065"/>
              </w:tabs>
              <w:spacing w:line="240" w:lineRule="exact"/>
              <w:ind w:left="-8" w:right="-36"/>
              <w:rPr>
                <w:rFonts w:ascii="Arial" w:hAnsi="Arial" w:cs="Arial"/>
                <w:sz w:val="14"/>
                <w:szCs w:val="14"/>
              </w:rPr>
            </w:pPr>
          </w:p>
          <w:p w14:paraId="21C358A3" w14:textId="06A994C8"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2</w:t>
            </w:r>
            <w:r w:rsidRPr="007E229C">
              <w:rPr>
                <w:rFonts w:ascii="Arial" w:hAnsi="Arial" w:cs="Arial"/>
                <w:sz w:val="14"/>
                <w:szCs w:val="14"/>
              </w:rPr>
              <w:t>,178</w:t>
            </w:r>
          </w:p>
        </w:tc>
      </w:tr>
      <w:tr w:rsidR="00BA1625" w:rsidRPr="007E229C" w14:paraId="1481A325" w14:textId="77777777">
        <w:trPr>
          <w:trHeight w:val="68"/>
        </w:trPr>
        <w:tc>
          <w:tcPr>
            <w:tcW w:w="3177" w:type="dxa"/>
            <w:vAlign w:val="bottom"/>
            <w:hideMark/>
          </w:tcPr>
          <w:p w14:paraId="3EC8E5E7" w14:textId="487BE536" w:rsidR="00BA1625" w:rsidRPr="007E229C" w:rsidRDefault="00BA1625" w:rsidP="00BA1625">
            <w:pPr>
              <w:spacing w:line="240" w:lineRule="exact"/>
              <w:ind w:left="187" w:right="-36" w:hanging="187"/>
              <w:rPr>
                <w:rFonts w:ascii="Arial" w:hAnsi="Arial" w:cs="Arial"/>
                <w:sz w:val="14"/>
                <w:szCs w:val="14"/>
                <w:lang w:val="en-GB" w:bidi="ar-SA"/>
              </w:rPr>
            </w:pPr>
            <w:r w:rsidRPr="007E229C">
              <w:rPr>
                <w:rFonts w:ascii="Arial" w:hAnsi="Arial" w:cs="Arial"/>
                <w:sz w:val="14"/>
                <w:szCs w:val="14"/>
              </w:rPr>
              <w:t>Depreciation for disposals / write-off</w:t>
            </w:r>
          </w:p>
        </w:tc>
        <w:tc>
          <w:tcPr>
            <w:tcW w:w="1350" w:type="dxa"/>
            <w:gridSpan w:val="2"/>
            <w:vAlign w:val="center"/>
          </w:tcPr>
          <w:p w14:paraId="3C28AF80" w14:textId="25F9F741"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 xml:space="preserve">         -</w:t>
            </w:r>
          </w:p>
        </w:tc>
        <w:tc>
          <w:tcPr>
            <w:tcW w:w="1350" w:type="dxa"/>
          </w:tcPr>
          <w:p w14:paraId="7FE1A081" w14:textId="6E222E70"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7" w:type="dxa"/>
          </w:tcPr>
          <w:p w14:paraId="0DD7815B" w14:textId="63EAB73D"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(106)</w:t>
            </w:r>
          </w:p>
        </w:tc>
        <w:tc>
          <w:tcPr>
            <w:tcW w:w="1343" w:type="dxa"/>
          </w:tcPr>
          <w:p w14:paraId="1F8A49B7" w14:textId="7CE0529F"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(2,196)</w:t>
            </w:r>
          </w:p>
        </w:tc>
        <w:tc>
          <w:tcPr>
            <w:tcW w:w="1260" w:type="dxa"/>
          </w:tcPr>
          <w:p w14:paraId="173ABA2A" w14:textId="47802807" w:rsidR="00BA1625" w:rsidRPr="007E229C" w:rsidRDefault="00BA1625" w:rsidP="00BA1625">
            <w:pPr>
              <w:pBdr>
                <w:bottom w:val="single" w:sz="4" w:space="1" w:color="auto"/>
              </w:pBdr>
              <w:tabs>
                <w:tab w:val="decimal" w:pos="975"/>
              </w:tabs>
              <w:spacing w:line="240" w:lineRule="exact"/>
              <w:ind w:left="-8" w:right="-36"/>
              <w:rPr>
                <w:rFonts w:ascii="Arial" w:hAnsi="Arial" w:cs="Arial"/>
                <w:sz w:val="14"/>
                <w:szCs w:val="14"/>
              </w:rPr>
            </w:pPr>
            <w:r w:rsidRPr="007E229C">
              <w:rPr>
                <w:rFonts w:ascii="Arial" w:hAnsi="Arial" w:cs="Arial"/>
                <w:sz w:val="14"/>
                <w:szCs w:val="14"/>
                <w:cs/>
              </w:rPr>
              <w:t>(2</w:t>
            </w:r>
            <w:r w:rsidRPr="007E229C">
              <w:rPr>
                <w:rFonts w:ascii="Arial" w:hAnsi="Arial" w:cs="Arial"/>
                <w:sz w:val="14"/>
                <w:szCs w:val="14"/>
              </w:rPr>
              <w:t>,</w:t>
            </w:r>
            <w:r w:rsidRPr="007E229C">
              <w:rPr>
                <w:rFonts w:ascii="Arial" w:hAnsi="Arial" w:cs="Arial"/>
                <w:sz w:val="14"/>
                <w:szCs w:val="14"/>
                <w:cs/>
              </w:rPr>
              <w:t>078)</w:t>
            </w:r>
          </w:p>
        </w:tc>
        <w:tc>
          <w:tcPr>
            <w:tcW w:w="1260" w:type="dxa"/>
          </w:tcPr>
          <w:p w14:paraId="43049814" w14:textId="1AC67C81" w:rsidR="00BA1625" w:rsidRPr="007E229C" w:rsidRDefault="00BA1625" w:rsidP="00BA1625">
            <w:pPr>
              <w:pBdr>
                <w:bottom w:val="single" w:sz="4" w:space="1" w:color="auto"/>
              </w:pBdr>
              <w:tabs>
                <w:tab w:val="decimal" w:pos="975"/>
              </w:tabs>
              <w:spacing w:line="240" w:lineRule="exact"/>
              <w:ind w:left="-8" w:right="-36"/>
              <w:rPr>
                <w:rFonts w:ascii="Arial" w:hAnsi="Arial" w:cs="Arial"/>
                <w:sz w:val="14"/>
                <w:szCs w:val="14"/>
              </w:rPr>
            </w:pPr>
            <w:r w:rsidRPr="007E229C">
              <w:rPr>
                <w:rFonts w:ascii="Arial" w:hAnsi="Arial" w:cs="Arial"/>
                <w:sz w:val="14"/>
                <w:szCs w:val="14"/>
                <w:cs/>
              </w:rPr>
              <w:t>(1</w:t>
            </w:r>
            <w:r w:rsidRPr="007E229C">
              <w:rPr>
                <w:rFonts w:ascii="Arial" w:hAnsi="Arial" w:cs="Arial"/>
                <w:sz w:val="14"/>
                <w:szCs w:val="14"/>
              </w:rPr>
              <w:t>,</w:t>
            </w:r>
            <w:r w:rsidRPr="007E229C">
              <w:rPr>
                <w:rFonts w:ascii="Arial" w:hAnsi="Arial" w:cs="Arial"/>
                <w:sz w:val="14"/>
                <w:szCs w:val="14"/>
                <w:cs/>
              </w:rPr>
              <w:t>808)</w:t>
            </w:r>
          </w:p>
        </w:tc>
        <w:tc>
          <w:tcPr>
            <w:tcW w:w="1350" w:type="dxa"/>
            <w:vAlign w:val="center"/>
          </w:tcPr>
          <w:p w14:paraId="224B014C" w14:textId="4EA2CD7C"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tcPr>
          <w:p w14:paraId="327D85C5" w14:textId="05BA375E" w:rsidR="00BA1625" w:rsidRPr="007E229C" w:rsidRDefault="00BA1625" w:rsidP="00BA1625">
            <w:pPr>
              <w:pBdr>
                <w:bottom w:val="single" w:sz="4" w:space="1" w:color="auto"/>
              </w:pBdr>
              <w:tabs>
                <w:tab w:val="decimal" w:pos="1065"/>
              </w:tabs>
              <w:spacing w:line="240" w:lineRule="exact"/>
              <w:ind w:left="-8" w:right="-36"/>
              <w:rPr>
                <w:rFonts w:ascii="Arial" w:hAnsi="Arial" w:cs="Arial"/>
                <w:sz w:val="14"/>
                <w:szCs w:val="14"/>
              </w:rPr>
            </w:pPr>
            <w:r w:rsidRPr="007E229C">
              <w:rPr>
                <w:rFonts w:ascii="Arial" w:hAnsi="Arial" w:cs="Arial"/>
                <w:sz w:val="14"/>
                <w:szCs w:val="14"/>
              </w:rPr>
              <w:t>(</w:t>
            </w:r>
            <w:r w:rsidRPr="007E229C">
              <w:rPr>
                <w:rFonts w:ascii="Arial" w:hAnsi="Arial" w:cs="Arial"/>
                <w:sz w:val="14"/>
                <w:szCs w:val="14"/>
                <w:cs/>
              </w:rPr>
              <w:t>6</w:t>
            </w:r>
            <w:r w:rsidRPr="007E229C">
              <w:rPr>
                <w:rFonts w:ascii="Arial" w:hAnsi="Arial" w:cs="Arial"/>
                <w:sz w:val="14"/>
                <w:szCs w:val="14"/>
              </w:rPr>
              <w:t>,</w:t>
            </w:r>
            <w:r w:rsidRPr="007E229C">
              <w:rPr>
                <w:rFonts w:ascii="Arial" w:hAnsi="Arial" w:cs="Arial"/>
                <w:sz w:val="14"/>
                <w:szCs w:val="14"/>
                <w:cs/>
              </w:rPr>
              <w:t>188</w:t>
            </w:r>
            <w:r w:rsidRPr="007E229C">
              <w:rPr>
                <w:rFonts w:ascii="Arial" w:hAnsi="Arial" w:cs="Arial"/>
                <w:sz w:val="14"/>
                <w:szCs w:val="14"/>
              </w:rPr>
              <w:t>)</w:t>
            </w:r>
          </w:p>
        </w:tc>
      </w:tr>
      <w:tr w:rsidR="00BA1625" w:rsidRPr="007E229C" w14:paraId="6227AAC6" w14:textId="77777777" w:rsidTr="009468A5">
        <w:trPr>
          <w:trHeight w:val="144"/>
        </w:trPr>
        <w:tc>
          <w:tcPr>
            <w:tcW w:w="3177" w:type="dxa"/>
            <w:vAlign w:val="bottom"/>
            <w:hideMark/>
          </w:tcPr>
          <w:p w14:paraId="4C5C8E58" w14:textId="48CF4013" w:rsidR="00BA1625" w:rsidRPr="007E229C" w:rsidRDefault="00BA1625" w:rsidP="00BA1625">
            <w:pPr>
              <w:spacing w:line="240" w:lineRule="exact"/>
              <w:ind w:right="-36"/>
              <w:rPr>
                <w:rFonts w:ascii="Arial" w:hAnsi="Arial" w:cs="Arial"/>
                <w:sz w:val="14"/>
                <w:szCs w:val="14"/>
              </w:rPr>
            </w:pPr>
            <w:r w:rsidRPr="007E229C">
              <w:rPr>
                <w:rFonts w:ascii="Arial" w:hAnsi="Arial" w:cs="Arial"/>
                <w:sz w:val="14"/>
                <w:szCs w:val="14"/>
              </w:rPr>
              <w:t>31 December 2022</w:t>
            </w:r>
          </w:p>
        </w:tc>
        <w:tc>
          <w:tcPr>
            <w:tcW w:w="1350" w:type="dxa"/>
            <w:gridSpan w:val="2"/>
            <w:vAlign w:val="center"/>
          </w:tcPr>
          <w:p w14:paraId="15CD9FE3" w14:textId="53EACFCA" w:rsidR="00BA1625" w:rsidRPr="007E229C" w:rsidRDefault="00BA1625" w:rsidP="00BA1625">
            <w:pPr>
              <w:tabs>
                <w:tab w:val="decimal" w:pos="1065"/>
              </w:tabs>
              <w:spacing w:line="240" w:lineRule="exact"/>
              <w:ind w:left="-8" w:right="-36"/>
              <w:rPr>
                <w:rFonts w:ascii="Arial" w:hAnsi="Arial" w:cs="Arial"/>
                <w:sz w:val="14"/>
                <w:szCs w:val="14"/>
                <w:lang w:val="en-GB" w:bidi="ar-SA"/>
              </w:rPr>
            </w:pPr>
            <w:r w:rsidRPr="007E229C">
              <w:rPr>
                <w:rFonts w:ascii="Arial" w:hAnsi="Arial" w:cs="Arial"/>
                <w:sz w:val="14"/>
                <w:szCs w:val="14"/>
                <w:lang w:val="en-GB"/>
              </w:rPr>
              <w:t>-</w:t>
            </w:r>
          </w:p>
        </w:tc>
        <w:tc>
          <w:tcPr>
            <w:tcW w:w="1350" w:type="dxa"/>
          </w:tcPr>
          <w:p w14:paraId="0C7B79BF" w14:textId="72324C8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9</w:t>
            </w:r>
            <w:r w:rsidRPr="007E229C">
              <w:rPr>
                <w:rFonts w:ascii="Arial" w:hAnsi="Arial" w:cs="Arial"/>
                <w:sz w:val="14"/>
                <w:szCs w:val="14"/>
              </w:rPr>
              <w:t>,042</w:t>
            </w:r>
          </w:p>
        </w:tc>
        <w:tc>
          <w:tcPr>
            <w:tcW w:w="1357" w:type="dxa"/>
          </w:tcPr>
          <w:p w14:paraId="77FA434A" w14:textId="0EAEB03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150</w:t>
            </w:r>
            <w:r w:rsidRPr="007E229C">
              <w:rPr>
                <w:rFonts w:ascii="Arial" w:hAnsi="Arial" w:cs="Arial"/>
                <w:sz w:val="14"/>
                <w:szCs w:val="14"/>
              </w:rPr>
              <w:t>,366</w:t>
            </w:r>
          </w:p>
        </w:tc>
        <w:tc>
          <w:tcPr>
            <w:tcW w:w="1343" w:type="dxa"/>
          </w:tcPr>
          <w:p w14:paraId="56F462D8" w14:textId="5EAAC116"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cs/>
              </w:rPr>
              <w:t>5</w:t>
            </w:r>
            <w:r w:rsidRPr="007E229C">
              <w:rPr>
                <w:rFonts w:ascii="Arial" w:hAnsi="Arial" w:cs="Arial"/>
                <w:sz w:val="14"/>
                <w:szCs w:val="14"/>
              </w:rPr>
              <w:t>74,570</w:t>
            </w:r>
          </w:p>
        </w:tc>
        <w:tc>
          <w:tcPr>
            <w:tcW w:w="1260" w:type="dxa"/>
          </w:tcPr>
          <w:p w14:paraId="7880E722" w14:textId="57BE4F0B"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rPr>
              <w:t>47,919</w:t>
            </w:r>
          </w:p>
        </w:tc>
        <w:tc>
          <w:tcPr>
            <w:tcW w:w="1260" w:type="dxa"/>
          </w:tcPr>
          <w:p w14:paraId="04300E6C" w14:textId="3AEB41F9" w:rsidR="00BA1625" w:rsidRPr="007E229C" w:rsidRDefault="00BA1625" w:rsidP="00BA1625">
            <w:pPr>
              <w:tabs>
                <w:tab w:val="decimal" w:pos="975"/>
              </w:tabs>
              <w:spacing w:line="240" w:lineRule="exact"/>
              <w:ind w:left="-8" w:right="-36"/>
              <w:rPr>
                <w:rFonts w:ascii="Arial" w:hAnsi="Arial" w:cs="Arial"/>
                <w:sz w:val="14"/>
                <w:szCs w:val="14"/>
              </w:rPr>
            </w:pPr>
            <w:r w:rsidRPr="007E229C">
              <w:rPr>
                <w:rFonts w:ascii="Arial" w:hAnsi="Arial" w:cs="Arial"/>
                <w:sz w:val="14"/>
                <w:szCs w:val="14"/>
                <w:cs/>
              </w:rPr>
              <w:t>8</w:t>
            </w:r>
            <w:r w:rsidRPr="007E229C">
              <w:rPr>
                <w:rFonts w:ascii="Arial" w:hAnsi="Arial" w:cs="Arial"/>
                <w:sz w:val="14"/>
                <w:szCs w:val="14"/>
              </w:rPr>
              <w:t>,</w:t>
            </w:r>
            <w:r w:rsidRPr="007E229C">
              <w:rPr>
                <w:rFonts w:ascii="Arial" w:hAnsi="Arial" w:cs="Arial"/>
                <w:sz w:val="14"/>
                <w:szCs w:val="14"/>
                <w:cs/>
              </w:rPr>
              <w:t>336</w:t>
            </w:r>
          </w:p>
        </w:tc>
        <w:tc>
          <w:tcPr>
            <w:tcW w:w="1350" w:type="dxa"/>
            <w:vAlign w:val="center"/>
          </w:tcPr>
          <w:p w14:paraId="42A5FD81" w14:textId="6E4EB34A"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w:t>
            </w:r>
          </w:p>
        </w:tc>
        <w:tc>
          <w:tcPr>
            <w:tcW w:w="1350" w:type="dxa"/>
          </w:tcPr>
          <w:p w14:paraId="74FB2782" w14:textId="5C4102CF" w:rsidR="00BA1625" w:rsidRPr="007E229C" w:rsidRDefault="00BA1625" w:rsidP="00BA1625">
            <w:pPr>
              <w:tabs>
                <w:tab w:val="decimal" w:pos="1065"/>
              </w:tabs>
              <w:spacing w:line="240" w:lineRule="exact"/>
              <w:ind w:left="-8" w:right="-36"/>
              <w:rPr>
                <w:rFonts w:ascii="Arial" w:hAnsi="Arial" w:cs="Arial"/>
                <w:sz w:val="14"/>
                <w:szCs w:val="14"/>
              </w:rPr>
            </w:pPr>
            <w:r w:rsidRPr="007E229C">
              <w:rPr>
                <w:rFonts w:ascii="Arial" w:hAnsi="Arial" w:cs="Arial"/>
                <w:sz w:val="14"/>
                <w:szCs w:val="14"/>
              </w:rPr>
              <w:t>790,233</w:t>
            </w:r>
          </w:p>
        </w:tc>
      </w:tr>
      <w:tr w:rsidR="00551CA9" w:rsidRPr="007E229C" w14:paraId="6256E782" w14:textId="77777777" w:rsidTr="009468A5">
        <w:trPr>
          <w:trHeight w:val="125"/>
        </w:trPr>
        <w:tc>
          <w:tcPr>
            <w:tcW w:w="3177" w:type="dxa"/>
            <w:vAlign w:val="bottom"/>
          </w:tcPr>
          <w:p w14:paraId="1D618779" w14:textId="77777777" w:rsidR="00551CA9" w:rsidRPr="007E229C" w:rsidRDefault="00551CA9" w:rsidP="00551CA9">
            <w:pPr>
              <w:spacing w:line="240" w:lineRule="exact"/>
              <w:ind w:right="-36"/>
              <w:rPr>
                <w:rFonts w:ascii="Arial" w:hAnsi="Arial" w:cs="Arial"/>
                <w:sz w:val="14"/>
                <w:szCs w:val="14"/>
              </w:rPr>
            </w:pPr>
            <w:r w:rsidRPr="007E229C">
              <w:rPr>
                <w:rFonts w:ascii="Arial" w:hAnsi="Arial" w:cs="Arial"/>
                <w:sz w:val="14"/>
                <w:szCs w:val="14"/>
              </w:rPr>
              <w:t>Depreciation for the year</w:t>
            </w:r>
          </w:p>
        </w:tc>
        <w:tc>
          <w:tcPr>
            <w:tcW w:w="1350" w:type="dxa"/>
            <w:gridSpan w:val="2"/>
            <w:vAlign w:val="center"/>
          </w:tcPr>
          <w:p w14:paraId="4196F27E" w14:textId="2625D7DC" w:rsidR="00551CA9" w:rsidRPr="00551CA9" w:rsidRDefault="00551CA9" w:rsidP="00551CA9">
            <w:pPr>
              <w:tabs>
                <w:tab w:val="decimal" w:pos="1065"/>
              </w:tabs>
              <w:spacing w:line="240" w:lineRule="exact"/>
              <w:ind w:left="-8" w:right="-36"/>
              <w:rPr>
                <w:rFonts w:ascii="Arial" w:hAnsi="Arial" w:cs="Arial"/>
                <w:sz w:val="14"/>
                <w:szCs w:val="14"/>
                <w:lang w:val="en-GB" w:bidi="ar-SA"/>
              </w:rPr>
            </w:pPr>
            <w:r w:rsidRPr="00551CA9">
              <w:rPr>
                <w:rFonts w:ascii="Arial" w:hAnsi="Arial" w:cs="Arial"/>
                <w:sz w:val="14"/>
                <w:szCs w:val="14"/>
                <w:lang w:val="en-GB"/>
              </w:rPr>
              <w:t>-</w:t>
            </w:r>
          </w:p>
        </w:tc>
        <w:tc>
          <w:tcPr>
            <w:tcW w:w="1350" w:type="dxa"/>
          </w:tcPr>
          <w:p w14:paraId="56E194D4" w14:textId="6371D6E4" w:rsidR="00551CA9" w:rsidRPr="00551CA9" w:rsidRDefault="00551CA9" w:rsidP="00551CA9">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1,</w:t>
            </w:r>
            <w:r w:rsidR="004D37AA">
              <w:rPr>
                <w:rFonts w:ascii="Arial" w:hAnsi="Arial" w:cs="Arial"/>
                <w:sz w:val="14"/>
                <w:szCs w:val="14"/>
                <w:lang w:val="en-GB"/>
              </w:rPr>
              <w:t>229</w:t>
            </w:r>
          </w:p>
        </w:tc>
        <w:tc>
          <w:tcPr>
            <w:tcW w:w="1357" w:type="dxa"/>
          </w:tcPr>
          <w:p w14:paraId="271766AE" w14:textId="118B45F1" w:rsidR="00551CA9" w:rsidRPr="00551CA9" w:rsidRDefault="00551CA9" w:rsidP="00551CA9">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14,007</w:t>
            </w:r>
          </w:p>
        </w:tc>
        <w:tc>
          <w:tcPr>
            <w:tcW w:w="1343" w:type="dxa"/>
          </w:tcPr>
          <w:p w14:paraId="47CAD6A2" w14:textId="2706E58D" w:rsidR="00551CA9" w:rsidRPr="00551CA9" w:rsidRDefault="00551CA9" w:rsidP="00551CA9">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42,223</w:t>
            </w:r>
          </w:p>
        </w:tc>
        <w:tc>
          <w:tcPr>
            <w:tcW w:w="1260" w:type="dxa"/>
          </w:tcPr>
          <w:p w14:paraId="4B98F23F" w14:textId="4EA11223" w:rsidR="00551CA9" w:rsidRPr="00551CA9" w:rsidRDefault="00551CA9" w:rsidP="00551CA9">
            <w:pP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5,521</w:t>
            </w:r>
          </w:p>
        </w:tc>
        <w:tc>
          <w:tcPr>
            <w:tcW w:w="1260" w:type="dxa"/>
          </w:tcPr>
          <w:p w14:paraId="45923C38" w14:textId="1441A03C" w:rsidR="00551CA9" w:rsidRPr="00551CA9" w:rsidRDefault="00551CA9" w:rsidP="00551CA9">
            <w:pP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505</w:t>
            </w:r>
          </w:p>
        </w:tc>
        <w:tc>
          <w:tcPr>
            <w:tcW w:w="1350" w:type="dxa"/>
            <w:vAlign w:val="center"/>
          </w:tcPr>
          <w:p w14:paraId="161D0850" w14:textId="34ACD745" w:rsidR="00551CA9" w:rsidRPr="00551CA9" w:rsidRDefault="00551CA9" w:rsidP="00551CA9">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350" w:type="dxa"/>
          </w:tcPr>
          <w:p w14:paraId="72D4A1FA" w14:textId="65CB31C1" w:rsidR="00551CA9" w:rsidRPr="00551CA9" w:rsidRDefault="00551CA9" w:rsidP="00551CA9">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63,485</w:t>
            </w:r>
          </w:p>
        </w:tc>
      </w:tr>
      <w:tr w:rsidR="00551CA9" w:rsidRPr="007E229C" w14:paraId="31EBF1D6" w14:textId="77777777" w:rsidTr="004D37AA">
        <w:trPr>
          <w:trHeight w:val="125"/>
        </w:trPr>
        <w:tc>
          <w:tcPr>
            <w:tcW w:w="3177" w:type="dxa"/>
            <w:vAlign w:val="bottom"/>
          </w:tcPr>
          <w:p w14:paraId="002B3C35" w14:textId="4FC29FD7" w:rsidR="00551CA9" w:rsidRPr="007E229C" w:rsidRDefault="00551CA9" w:rsidP="00551CA9">
            <w:pPr>
              <w:spacing w:line="240" w:lineRule="exact"/>
              <w:ind w:right="-36"/>
              <w:rPr>
                <w:rFonts w:ascii="Arial" w:hAnsi="Arial" w:cs="Arial"/>
                <w:sz w:val="14"/>
                <w:szCs w:val="14"/>
              </w:rPr>
            </w:pPr>
            <w:r w:rsidRPr="007E229C">
              <w:rPr>
                <w:rFonts w:ascii="Arial" w:hAnsi="Arial" w:cs="Arial"/>
                <w:sz w:val="14"/>
                <w:szCs w:val="14"/>
              </w:rPr>
              <w:t>Cumulative depreciation transfer from</w:t>
            </w:r>
          </w:p>
          <w:p w14:paraId="1C0A1C8A" w14:textId="6E807234" w:rsidR="00551CA9" w:rsidRPr="007E229C" w:rsidRDefault="00551CA9" w:rsidP="00551CA9">
            <w:pPr>
              <w:spacing w:line="240" w:lineRule="exact"/>
              <w:ind w:right="-36"/>
              <w:rPr>
                <w:rFonts w:ascii="Arial" w:hAnsi="Arial" w:cs="Arial"/>
                <w:sz w:val="14"/>
                <w:szCs w:val="14"/>
                <w:cs/>
              </w:rPr>
            </w:pPr>
            <w:r w:rsidRPr="007E229C">
              <w:rPr>
                <w:rFonts w:ascii="Arial" w:hAnsi="Arial" w:cs="Arial"/>
                <w:sz w:val="14"/>
                <w:szCs w:val="14"/>
              </w:rPr>
              <w:t xml:space="preserve">    </w:t>
            </w:r>
            <w:r w:rsidR="004D37AA" w:rsidRPr="007E229C">
              <w:rPr>
                <w:rFonts w:ascii="Arial" w:hAnsi="Arial" w:cs="Arial"/>
                <w:sz w:val="14"/>
                <w:szCs w:val="17"/>
              </w:rPr>
              <w:t>right</w:t>
            </w:r>
            <w:r w:rsidR="004D37AA">
              <w:rPr>
                <w:rFonts w:ascii="Arial" w:hAnsi="Arial" w:cs="Arial"/>
                <w:sz w:val="14"/>
                <w:szCs w:val="17"/>
              </w:rPr>
              <w:t xml:space="preserve">-of-use </w:t>
            </w:r>
            <w:r w:rsidR="004D37AA" w:rsidRPr="007E229C">
              <w:rPr>
                <w:rFonts w:ascii="Arial" w:hAnsi="Arial" w:cs="Arial"/>
                <w:sz w:val="14"/>
                <w:szCs w:val="17"/>
              </w:rPr>
              <w:t>assets</w:t>
            </w:r>
          </w:p>
        </w:tc>
        <w:tc>
          <w:tcPr>
            <w:tcW w:w="1350" w:type="dxa"/>
            <w:gridSpan w:val="2"/>
            <w:vAlign w:val="center"/>
          </w:tcPr>
          <w:p w14:paraId="31FAB6A5" w14:textId="77777777" w:rsidR="006E4E43" w:rsidRDefault="006E4E43" w:rsidP="00551CA9">
            <w:pPr>
              <w:tabs>
                <w:tab w:val="decimal" w:pos="1065"/>
              </w:tabs>
              <w:spacing w:line="240" w:lineRule="exact"/>
              <w:ind w:right="-36"/>
              <w:rPr>
                <w:rFonts w:ascii="Arial" w:hAnsi="Arial" w:cs="Arial"/>
                <w:sz w:val="14"/>
                <w:szCs w:val="14"/>
                <w:lang w:val="en-GB"/>
              </w:rPr>
            </w:pPr>
          </w:p>
          <w:p w14:paraId="4AF5A6DC" w14:textId="70100773" w:rsidR="00551CA9" w:rsidRPr="00551CA9" w:rsidRDefault="00551CA9" w:rsidP="00551CA9">
            <w:pPr>
              <w:tabs>
                <w:tab w:val="decimal" w:pos="1065"/>
              </w:tabs>
              <w:spacing w:line="240" w:lineRule="exact"/>
              <w:ind w:right="-36"/>
              <w:rPr>
                <w:rFonts w:ascii="Arial" w:hAnsi="Arial" w:cs="Arial"/>
                <w:sz w:val="14"/>
                <w:szCs w:val="14"/>
                <w:lang w:val="en-GB"/>
              </w:rPr>
            </w:pPr>
            <w:r w:rsidRPr="00551CA9">
              <w:rPr>
                <w:rFonts w:ascii="Arial" w:hAnsi="Arial" w:cs="Arial"/>
                <w:sz w:val="14"/>
                <w:szCs w:val="14"/>
                <w:lang w:val="en-GB"/>
              </w:rPr>
              <w:t>-</w:t>
            </w:r>
          </w:p>
        </w:tc>
        <w:tc>
          <w:tcPr>
            <w:tcW w:w="1350" w:type="dxa"/>
            <w:vAlign w:val="bottom"/>
          </w:tcPr>
          <w:p w14:paraId="4D0F1FC3" w14:textId="2D971231" w:rsidR="00551CA9" w:rsidRPr="00551CA9" w:rsidRDefault="00551CA9" w:rsidP="004D37AA">
            <w:pPr>
              <w:tabs>
                <w:tab w:val="decimal" w:pos="1065"/>
              </w:tabs>
              <w:spacing w:line="240" w:lineRule="exact"/>
              <w:ind w:right="-36"/>
              <w:rPr>
                <w:rFonts w:ascii="Arial" w:hAnsi="Arial" w:cs="Arial"/>
                <w:sz w:val="14"/>
                <w:szCs w:val="14"/>
              </w:rPr>
            </w:pPr>
            <w:r w:rsidRPr="00551CA9">
              <w:rPr>
                <w:rFonts w:ascii="Arial" w:hAnsi="Arial" w:cs="Arial"/>
                <w:sz w:val="14"/>
                <w:szCs w:val="14"/>
                <w:lang w:val="en-GB"/>
              </w:rPr>
              <w:t>-</w:t>
            </w:r>
          </w:p>
        </w:tc>
        <w:tc>
          <w:tcPr>
            <w:tcW w:w="1357" w:type="dxa"/>
            <w:vAlign w:val="bottom"/>
          </w:tcPr>
          <w:p w14:paraId="58424D83" w14:textId="17A1A05E" w:rsidR="00551CA9" w:rsidRPr="00551CA9" w:rsidRDefault="00551CA9" w:rsidP="004D37AA">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343" w:type="dxa"/>
            <w:vAlign w:val="bottom"/>
          </w:tcPr>
          <w:p w14:paraId="02A473FC" w14:textId="2E920353" w:rsidR="00551CA9" w:rsidRPr="00551CA9" w:rsidRDefault="00551CA9" w:rsidP="004D37AA">
            <w:pP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260" w:type="dxa"/>
            <w:vAlign w:val="bottom"/>
          </w:tcPr>
          <w:p w14:paraId="7A023268" w14:textId="32966470" w:rsidR="00551CA9" w:rsidRPr="00551CA9" w:rsidRDefault="00551CA9" w:rsidP="004D37AA">
            <w:pP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260" w:type="dxa"/>
            <w:vAlign w:val="bottom"/>
          </w:tcPr>
          <w:p w14:paraId="4154B1E6" w14:textId="4E97FBFF" w:rsidR="00551CA9" w:rsidRPr="00551CA9" w:rsidRDefault="00551CA9" w:rsidP="004D37AA">
            <w:pP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1,097</w:t>
            </w:r>
          </w:p>
        </w:tc>
        <w:tc>
          <w:tcPr>
            <w:tcW w:w="1350" w:type="dxa"/>
            <w:vAlign w:val="bottom"/>
          </w:tcPr>
          <w:p w14:paraId="6939A788" w14:textId="37AB4146" w:rsidR="00551CA9" w:rsidRPr="00551CA9" w:rsidRDefault="00551CA9" w:rsidP="004D37AA">
            <w:pPr>
              <w:tabs>
                <w:tab w:val="decimal" w:pos="1065"/>
              </w:tabs>
              <w:spacing w:line="240" w:lineRule="exact"/>
              <w:ind w:right="-36"/>
              <w:rPr>
                <w:rFonts w:ascii="Arial" w:hAnsi="Arial" w:cs="Arial"/>
                <w:sz w:val="14"/>
                <w:szCs w:val="14"/>
              </w:rPr>
            </w:pPr>
            <w:r w:rsidRPr="00551CA9">
              <w:rPr>
                <w:rFonts w:ascii="Arial" w:hAnsi="Arial" w:cs="Arial"/>
                <w:sz w:val="14"/>
                <w:szCs w:val="14"/>
                <w:lang w:val="en-GB"/>
              </w:rPr>
              <w:t>-</w:t>
            </w:r>
          </w:p>
        </w:tc>
        <w:tc>
          <w:tcPr>
            <w:tcW w:w="1350" w:type="dxa"/>
            <w:vAlign w:val="bottom"/>
          </w:tcPr>
          <w:p w14:paraId="63DD0A95" w14:textId="3FF3F9E3" w:rsidR="00551CA9" w:rsidRPr="00551CA9" w:rsidRDefault="00551CA9" w:rsidP="004D37AA">
            <w:pPr>
              <w:tabs>
                <w:tab w:val="decimal" w:pos="1065"/>
              </w:tabs>
              <w:spacing w:line="240" w:lineRule="exact"/>
              <w:ind w:right="-36"/>
              <w:rPr>
                <w:rFonts w:ascii="Arial" w:hAnsi="Arial" w:cs="Arial"/>
                <w:sz w:val="14"/>
                <w:szCs w:val="14"/>
              </w:rPr>
            </w:pPr>
            <w:r w:rsidRPr="00551CA9">
              <w:rPr>
                <w:rFonts w:ascii="Arial" w:hAnsi="Arial" w:cs="Arial"/>
                <w:sz w:val="14"/>
                <w:szCs w:val="14"/>
                <w:lang w:val="en-GB"/>
              </w:rPr>
              <w:t>1,097</w:t>
            </w:r>
          </w:p>
        </w:tc>
      </w:tr>
      <w:tr w:rsidR="00551CA9" w:rsidRPr="007E229C" w14:paraId="1A7B0656" w14:textId="77777777">
        <w:trPr>
          <w:trHeight w:val="68"/>
        </w:trPr>
        <w:tc>
          <w:tcPr>
            <w:tcW w:w="3177" w:type="dxa"/>
            <w:vAlign w:val="bottom"/>
          </w:tcPr>
          <w:p w14:paraId="3AFC5173" w14:textId="125C3950" w:rsidR="00551CA9" w:rsidRPr="007E229C" w:rsidRDefault="00551CA9" w:rsidP="00551CA9">
            <w:pPr>
              <w:spacing w:line="240" w:lineRule="exact"/>
              <w:ind w:right="-36"/>
              <w:rPr>
                <w:rFonts w:ascii="Arial" w:hAnsi="Arial" w:cs="Arial"/>
                <w:sz w:val="14"/>
                <w:szCs w:val="14"/>
                <w:cs/>
              </w:rPr>
            </w:pPr>
            <w:r w:rsidRPr="007E229C">
              <w:rPr>
                <w:rFonts w:ascii="Arial" w:hAnsi="Arial" w:cs="Arial"/>
                <w:sz w:val="14"/>
                <w:szCs w:val="14"/>
              </w:rPr>
              <w:t>Depreciation for disposals / write-off</w:t>
            </w:r>
          </w:p>
        </w:tc>
        <w:tc>
          <w:tcPr>
            <w:tcW w:w="1350" w:type="dxa"/>
            <w:gridSpan w:val="2"/>
            <w:vAlign w:val="center"/>
          </w:tcPr>
          <w:p w14:paraId="7CCD7FD7" w14:textId="0DC6630B"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lang w:val="en-GB" w:bidi="ar-SA"/>
              </w:rPr>
            </w:pPr>
            <w:r w:rsidRPr="00551CA9">
              <w:rPr>
                <w:rFonts w:ascii="Arial" w:hAnsi="Arial" w:cs="Arial"/>
                <w:sz w:val="14"/>
                <w:szCs w:val="14"/>
                <w:lang w:val="en-GB"/>
              </w:rPr>
              <w:t>-</w:t>
            </w:r>
          </w:p>
        </w:tc>
        <w:tc>
          <w:tcPr>
            <w:tcW w:w="1350" w:type="dxa"/>
            <w:vAlign w:val="center"/>
          </w:tcPr>
          <w:p w14:paraId="72AE5DDA" w14:textId="0ED24DDA"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357" w:type="dxa"/>
            <w:vAlign w:val="center"/>
          </w:tcPr>
          <w:p w14:paraId="2653730D" w14:textId="35016828"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(247)</w:t>
            </w:r>
          </w:p>
        </w:tc>
        <w:tc>
          <w:tcPr>
            <w:tcW w:w="1343" w:type="dxa"/>
          </w:tcPr>
          <w:p w14:paraId="6A718121" w14:textId="120596B5"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(4,541)</w:t>
            </w:r>
          </w:p>
        </w:tc>
        <w:tc>
          <w:tcPr>
            <w:tcW w:w="1260" w:type="dxa"/>
          </w:tcPr>
          <w:p w14:paraId="1F73ACCD" w14:textId="7B735EDD" w:rsidR="00551CA9" w:rsidRPr="00551CA9" w:rsidRDefault="00551CA9" w:rsidP="00551CA9">
            <w:pPr>
              <w:pBdr>
                <w:bottom w:val="single" w:sz="4" w:space="1" w:color="auto"/>
              </w:pBd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(715)</w:t>
            </w:r>
          </w:p>
        </w:tc>
        <w:tc>
          <w:tcPr>
            <w:tcW w:w="1260" w:type="dxa"/>
          </w:tcPr>
          <w:p w14:paraId="33B8F7D6" w14:textId="140B3E92" w:rsidR="00551CA9" w:rsidRPr="00551CA9" w:rsidRDefault="00551CA9" w:rsidP="00551CA9">
            <w:pPr>
              <w:pBdr>
                <w:bottom w:val="single" w:sz="4" w:space="1" w:color="auto"/>
              </w:pBd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(5,001)</w:t>
            </w:r>
          </w:p>
        </w:tc>
        <w:tc>
          <w:tcPr>
            <w:tcW w:w="1350" w:type="dxa"/>
            <w:vAlign w:val="center"/>
          </w:tcPr>
          <w:p w14:paraId="5A088B88" w14:textId="0E6C2B4D"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350" w:type="dxa"/>
          </w:tcPr>
          <w:p w14:paraId="14DDC27E" w14:textId="66C5EEA7"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(10,504)</w:t>
            </w:r>
          </w:p>
        </w:tc>
      </w:tr>
      <w:tr w:rsidR="00551CA9" w:rsidRPr="007E229C" w14:paraId="221DB018" w14:textId="77777777" w:rsidTr="007A16FD">
        <w:trPr>
          <w:trHeight w:val="68"/>
        </w:trPr>
        <w:tc>
          <w:tcPr>
            <w:tcW w:w="3177" w:type="dxa"/>
            <w:vAlign w:val="bottom"/>
          </w:tcPr>
          <w:p w14:paraId="7CAECB4F" w14:textId="30847D3B" w:rsidR="00551CA9" w:rsidRPr="007E229C" w:rsidRDefault="00551CA9" w:rsidP="00551CA9">
            <w:pPr>
              <w:spacing w:line="240" w:lineRule="exact"/>
              <w:ind w:right="-36"/>
              <w:rPr>
                <w:rFonts w:ascii="Arial" w:hAnsi="Arial" w:cs="Arial"/>
                <w:sz w:val="14"/>
                <w:szCs w:val="14"/>
              </w:rPr>
            </w:pPr>
            <w:r w:rsidRPr="007E229C">
              <w:rPr>
                <w:rFonts w:ascii="Arial" w:hAnsi="Arial" w:cs="Arial"/>
                <w:sz w:val="14"/>
                <w:szCs w:val="14"/>
              </w:rPr>
              <w:t>31 December 2023</w:t>
            </w:r>
          </w:p>
        </w:tc>
        <w:tc>
          <w:tcPr>
            <w:tcW w:w="1350" w:type="dxa"/>
            <w:gridSpan w:val="2"/>
            <w:vAlign w:val="center"/>
          </w:tcPr>
          <w:p w14:paraId="58BA8D22" w14:textId="52617A06"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lang w:val="en-GB" w:bidi="ar-SA"/>
              </w:rPr>
            </w:pPr>
            <w:r w:rsidRPr="00551CA9">
              <w:rPr>
                <w:rFonts w:ascii="Arial" w:hAnsi="Arial" w:cs="Arial"/>
                <w:sz w:val="14"/>
                <w:szCs w:val="14"/>
                <w:lang w:val="en-GB"/>
              </w:rPr>
              <w:t>-</w:t>
            </w:r>
          </w:p>
        </w:tc>
        <w:tc>
          <w:tcPr>
            <w:tcW w:w="1350" w:type="dxa"/>
          </w:tcPr>
          <w:p w14:paraId="07C53FE0" w14:textId="00930D9A"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10,271</w:t>
            </w:r>
          </w:p>
        </w:tc>
        <w:tc>
          <w:tcPr>
            <w:tcW w:w="1357" w:type="dxa"/>
          </w:tcPr>
          <w:p w14:paraId="353024C8" w14:textId="247D831F"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164,126</w:t>
            </w:r>
          </w:p>
        </w:tc>
        <w:tc>
          <w:tcPr>
            <w:tcW w:w="1343" w:type="dxa"/>
          </w:tcPr>
          <w:p w14:paraId="12FFCD2C" w14:textId="7E1BFC40"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612,252</w:t>
            </w:r>
          </w:p>
        </w:tc>
        <w:tc>
          <w:tcPr>
            <w:tcW w:w="1260" w:type="dxa"/>
            <w:shd w:val="clear" w:color="auto" w:fill="auto"/>
          </w:tcPr>
          <w:p w14:paraId="7A6ED384" w14:textId="12A90D3D" w:rsidR="00551CA9" w:rsidRPr="00551CA9" w:rsidRDefault="00551CA9" w:rsidP="003C123D">
            <w:pPr>
              <w:pBdr>
                <w:bottom w:val="single" w:sz="4" w:space="1" w:color="auto"/>
              </w:pBdr>
              <w:tabs>
                <w:tab w:val="decimal" w:pos="975"/>
              </w:tabs>
              <w:spacing w:line="240" w:lineRule="exact"/>
              <w:ind w:left="-8" w:right="-36"/>
              <w:rPr>
                <w:rFonts w:ascii="Arial" w:hAnsi="Arial" w:cs="Arial"/>
                <w:sz w:val="14"/>
                <w:szCs w:val="14"/>
              </w:rPr>
            </w:pPr>
            <w:r w:rsidRPr="003C123D">
              <w:rPr>
                <w:rFonts w:ascii="Arial" w:hAnsi="Arial" w:cs="Arial"/>
                <w:sz w:val="14"/>
                <w:szCs w:val="14"/>
              </w:rPr>
              <w:t>52,725</w:t>
            </w:r>
          </w:p>
        </w:tc>
        <w:tc>
          <w:tcPr>
            <w:tcW w:w="1260" w:type="dxa"/>
          </w:tcPr>
          <w:p w14:paraId="08B57A8C" w14:textId="7A6DA144" w:rsidR="00551CA9" w:rsidRPr="00551CA9" w:rsidRDefault="00551CA9" w:rsidP="00551CA9">
            <w:pPr>
              <w:pBdr>
                <w:bottom w:val="single" w:sz="4" w:space="1" w:color="auto"/>
              </w:pBdr>
              <w:tabs>
                <w:tab w:val="decimal" w:pos="975"/>
              </w:tabs>
              <w:spacing w:line="240" w:lineRule="exact"/>
              <w:ind w:left="-8" w:right="-36"/>
              <w:rPr>
                <w:rFonts w:ascii="Arial" w:hAnsi="Arial" w:cs="Arial"/>
                <w:sz w:val="14"/>
                <w:szCs w:val="14"/>
              </w:rPr>
            </w:pPr>
            <w:r w:rsidRPr="00551CA9">
              <w:rPr>
                <w:rFonts w:ascii="Arial" w:hAnsi="Arial" w:cs="Arial"/>
                <w:sz w:val="14"/>
                <w:szCs w:val="14"/>
                <w:lang w:val="en-GB"/>
              </w:rPr>
              <w:t>4,937</w:t>
            </w:r>
          </w:p>
        </w:tc>
        <w:tc>
          <w:tcPr>
            <w:tcW w:w="1350" w:type="dxa"/>
            <w:vAlign w:val="center"/>
          </w:tcPr>
          <w:p w14:paraId="352B0F9F" w14:textId="5AD0B22D"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w:t>
            </w:r>
          </w:p>
        </w:tc>
        <w:tc>
          <w:tcPr>
            <w:tcW w:w="1350" w:type="dxa"/>
          </w:tcPr>
          <w:p w14:paraId="50031A88" w14:textId="13504796" w:rsidR="00551CA9" w:rsidRPr="00551CA9" w:rsidRDefault="00551CA9" w:rsidP="00551CA9">
            <w:pPr>
              <w:pBdr>
                <w:bottom w:val="single" w:sz="4" w:space="1" w:color="auto"/>
              </w:pBdr>
              <w:tabs>
                <w:tab w:val="decimal" w:pos="1065"/>
              </w:tabs>
              <w:spacing w:line="240" w:lineRule="exact"/>
              <w:ind w:left="-8" w:right="-36"/>
              <w:rPr>
                <w:rFonts w:ascii="Arial" w:hAnsi="Arial" w:cs="Arial"/>
                <w:sz w:val="14"/>
                <w:szCs w:val="14"/>
              </w:rPr>
            </w:pPr>
            <w:r w:rsidRPr="00551CA9">
              <w:rPr>
                <w:rFonts w:ascii="Arial" w:hAnsi="Arial" w:cs="Arial"/>
                <w:sz w:val="14"/>
                <w:szCs w:val="14"/>
                <w:lang w:val="en-GB"/>
              </w:rPr>
              <w:t>844,311</w:t>
            </w:r>
          </w:p>
        </w:tc>
      </w:tr>
    </w:tbl>
    <w:p w14:paraId="6884E371" w14:textId="15DC319A" w:rsidR="003360C4" w:rsidRPr="007E229C" w:rsidRDefault="003360C4">
      <w:pPr>
        <w:rPr>
          <w:rFonts w:ascii="Arial" w:hAnsi="Arial" w:cs="Arial"/>
        </w:rPr>
      </w:pPr>
    </w:p>
    <w:p w14:paraId="6C893496" w14:textId="77777777" w:rsidR="00BA1625" w:rsidRPr="00A80C9E" w:rsidRDefault="00BA1625">
      <w:pPr>
        <w:rPr>
          <w:rFonts w:ascii="Arial" w:hAnsi="Arial" w:cs="Arial"/>
        </w:rPr>
      </w:pPr>
      <w:r w:rsidRPr="00A80C9E">
        <w:rPr>
          <w:rFonts w:ascii="Arial" w:hAnsi="Arial" w:cs="Arial"/>
        </w:rPr>
        <w:br w:type="page"/>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3360C4" w:rsidRPr="007E229C" w14:paraId="0A6E523F" w14:textId="77777777" w:rsidTr="00D86809">
        <w:trPr>
          <w:trHeight w:val="287"/>
        </w:trPr>
        <w:tc>
          <w:tcPr>
            <w:tcW w:w="3177" w:type="dxa"/>
          </w:tcPr>
          <w:p w14:paraId="4D16486E" w14:textId="1CE73281" w:rsidR="003360C4" w:rsidRPr="007E229C" w:rsidRDefault="003360C4" w:rsidP="00D86809">
            <w:pPr>
              <w:spacing w:line="280" w:lineRule="exact"/>
              <w:ind w:right="-36"/>
              <w:jc w:val="center"/>
              <w:rPr>
                <w:rFonts w:ascii="Arial" w:hAnsi="Arial" w:cs="Arial"/>
                <w:sz w:val="14"/>
                <w:szCs w:val="14"/>
                <w:lang w:val="en-GB" w:bidi="ar-SA"/>
              </w:rPr>
            </w:pPr>
          </w:p>
        </w:tc>
        <w:tc>
          <w:tcPr>
            <w:tcW w:w="717" w:type="dxa"/>
          </w:tcPr>
          <w:p w14:paraId="6AE590C1" w14:textId="77777777" w:rsidR="003360C4" w:rsidRPr="007E229C" w:rsidRDefault="003360C4" w:rsidP="00D86809">
            <w:pPr>
              <w:spacing w:line="280" w:lineRule="exact"/>
              <w:jc w:val="right"/>
              <w:rPr>
                <w:rFonts w:ascii="Arial" w:hAnsi="Arial" w:cs="Arial"/>
                <w:sz w:val="14"/>
                <w:szCs w:val="14"/>
              </w:rPr>
            </w:pPr>
          </w:p>
        </w:tc>
        <w:tc>
          <w:tcPr>
            <w:tcW w:w="9903" w:type="dxa"/>
            <w:gridSpan w:val="8"/>
          </w:tcPr>
          <w:p w14:paraId="03EF326E" w14:textId="6465C827" w:rsidR="003360C4" w:rsidRPr="007E229C" w:rsidRDefault="004B6AB6" w:rsidP="00D86809">
            <w:pPr>
              <w:spacing w:line="280" w:lineRule="exact"/>
              <w:jc w:val="right"/>
              <w:rPr>
                <w:rFonts w:ascii="Arial" w:hAnsi="Arial" w:cs="Arial"/>
                <w:sz w:val="14"/>
                <w:szCs w:val="14"/>
                <w:lang w:val="en-GB" w:bidi="ar-SA"/>
              </w:rPr>
            </w:pPr>
            <w:r w:rsidRPr="007E229C">
              <w:rPr>
                <w:rFonts w:ascii="Arial" w:hAnsi="Arial" w:cs="Arial"/>
                <w:sz w:val="14"/>
                <w:szCs w:val="14"/>
              </w:rPr>
              <w:t>(Unit:</w:t>
            </w:r>
            <w:r w:rsidRPr="007E229C">
              <w:rPr>
                <w:rFonts w:ascii="Arial" w:hAnsi="Arial" w:cs="Arial"/>
                <w:sz w:val="14"/>
                <w:szCs w:val="14"/>
                <w:rtl/>
                <w:cs/>
              </w:rPr>
              <w:t xml:space="preserve"> </w:t>
            </w:r>
            <w:r w:rsidRPr="007E229C">
              <w:rPr>
                <w:rFonts w:ascii="Arial" w:hAnsi="Arial" w:cs="Arial"/>
                <w:sz w:val="14"/>
                <w:szCs w:val="14"/>
              </w:rPr>
              <w:t>Thousand Baht)</w:t>
            </w:r>
          </w:p>
        </w:tc>
      </w:tr>
      <w:tr w:rsidR="003360C4" w:rsidRPr="007E229C" w14:paraId="7AE66752" w14:textId="77777777" w:rsidTr="00D86809">
        <w:trPr>
          <w:trHeight w:val="66"/>
        </w:trPr>
        <w:tc>
          <w:tcPr>
            <w:tcW w:w="3177" w:type="dxa"/>
          </w:tcPr>
          <w:p w14:paraId="4555FBC6" w14:textId="77777777" w:rsidR="003360C4" w:rsidRPr="007E229C" w:rsidRDefault="003360C4" w:rsidP="00D86809">
            <w:pPr>
              <w:spacing w:line="280" w:lineRule="exact"/>
              <w:ind w:right="-36"/>
              <w:jc w:val="center"/>
              <w:rPr>
                <w:rFonts w:ascii="Arial" w:hAnsi="Arial" w:cs="Arial"/>
                <w:sz w:val="14"/>
                <w:szCs w:val="14"/>
                <w:lang w:val="en-GB" w:bidi="ar-SA"/>
              </w:rPr>
            </w:pPr>
          </w:p>
        </w:tc>
        <w:tc>
          <w:tcPr>
            <w:tcW w:w="10620" w:type="dxa"/>
            <w:gridSpan w:val="9"/>
          </w:tcPr>
          <w:p w14:paraId="0EA8C050" w14:textId="77777777" w:rsidR="003360C4" w:rsidRPr="007E229C" w:rsidRDefault="003360C4" w:rsidP="00D86809">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7E229C">
              <w:rPr>
                <w:rFonts w:ascii="Arial" w:hAnsi="Arial" w:cs="Arial"/>
                <w:sz w:val="14"/>
                <w:szCs w:val="14"/>
              </w:rPr>
              <w:t>Consolidated financial statements</w:t>
            </w:r>
          </w:p>
        </w:tc>
      </w:tr>
      <w:tr w:rsidR="003360C4" w:rsidRPr="007E229C" w14:paraId="07AB4068" w14:textId="77777777" w:rsidTr="00D86809">
        <w:trPr>
          <w:trHeight w:val="287"/>
        </w:trPr>
        <w:tc>
          <w:tcPr>
            <w:tcW w:w="3177" w:type="dxa"/>
          </w:tcPr>
          <w:p w14:paraId="74169FB5" w14:textId="77777777" w:rsidR="003360C4" w:rsidRPr="007E229C"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22F9EAC0"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0" w:type="dxa"/>
          </w:tcPr>
          <w:p w14:paraId="68AF954C"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7" w:type="dxa"/>
          </w:tcPr>
          <w:p w14:paraId="32FF84BD"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43" w:type="dxa"/>
          </w:tcPr>
          <w:p w14:paraId="0F94115E"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260" w:type="dxa"/>
          </w:tcPr>
          <w:p w14:paraId="3E6AFA4C"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260" w:type="dxa"/>
            <w:hideMark/>
          </w:tcPr>
          <w:p w14:paraId="29110376"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0CBE9525"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rPr>
              <w:t>Machinery</w:t>
            </w:r>
          </w:p>
        </w:tc>
        <w:tc>
          <w:tcPr>
            <w:tcW w:w="1350" w:type="dxa"/>
          </w:tcPr>
          <w:p w14:paraId="066C66AA" w14:textId="77777777" w:rsidR="003360C4" w:rsidRPr="007E229C" w:rsidRDefault="003360C4" w:rsidP="00D86809">
            <w:pPr>
              <w:spacing w:line="280" w:lineRule="exact"/>
              <w:ind w:left="-8" w:right="-36"/>
              <w:jc w:val="center"/>
              <w:rPr>
                <w:rFonts w:ascii="Arial" w:hAnsi="Arial" w:cs="Arial"/>
                <w:sz w:val="14"/>
                <w:szCs w:val="14"/>
                <w:u w:val="words"/>
                <w:lang w:val="en-GB" w:bidi="ar-SA"/>
              </w:rPr>
            </w:pPr>
          </w:p>
        </w:tc>
      </w:tr>
      <w:tr w:rsidR="003360C4" w:rsidRPr="007E229C" w14:paraId="2B8F87DF" w14:textId="77777777" w:rsidTr="00D86809">
        <w:trPr>
          <w:trHeight w:val="287"/>
        </w:trPr>
        <w:tc>
          <w:tcPr>
            <w:tcW w:w="3177" w:type="dxa"/>
          </w:tcPr>
          <w:p w14:paraId="4FD2958B" w14:textId="77777777" w:rsidR="003360C4" w:rsidRPr="007E229C"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5CBFE570"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0" w:type="dxa"/>
          </w:tcPr>
          <w:p w14:paraId="48D1E1C3"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7" w:type="dxa"/>
          </w:tcPr>
          <w:p w14:paraId="36CEDB25"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43" w:type="dxa"/>
            <w:hideMark/>
          </w:tcPr>
          <w:p w14:paraId="38B9E419"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Machinery</w:t>
            </w:r>
          </w:p>
        </w:tc>
        <w:tc>
          <w:tcPr>
            <w:tcW w:w="1260" w:type="dxa"/>
          </w:tcPr>
          <w:p w14:paraId="4E705BC3" w14:textId="77777777" w:rsidR="003360C4" w:rsidRPr="007E229C" w:rsidRDefault="003360C4" w:rsidP="00D86809">
            <w:pPr>
              <w:spacing w:line="280" w:lineRule="exact"/>
              <w:ind w:left="-8" w:right="-36"/>
              <w:jc w:val="center"/>
              <w:rPr>
                <w:rFonts w:ascii="Arial" w:hAnsi="Arial" w:cs="Arial"/>
                <w:sz w:val="14"/>
                <w:szCs w:val="14"/>
                <w:lang w:val="en-GB"/>
              </w:rPr>
            </w:pPr>
            <w:r w:rsidRPr="007E229C">
              <w:rPr>
                <w:rFonts w:ascii="Arial" w:hAnsi="Arial" w:cs="Arial"/>
                <w:sz w:val="14"/>
                <w:szCs w:val="14"/>
                <w:lang w:val="en-GB"/>
              </w:rPr>
              <w:t>Furniture</w:t>
            </w:r>
          </w:p>
        </w:tc>
        <w:tc>
          <w:tcPr>
            <w:tcW w:w="1260" w:type="dxa"/>
          </w:tcPr>
          <w:p w14:paraId="477D2906"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279B9536"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rPr>
              <w:t>and equipment</w:t>
            </w:r>
          </w:p>
        </w:tc>
        <w:tc>
          <w:tcPr>
            <w:tcW w:w="1350" w:type="dxa"/>
          </w:tcPr>
          <w:p w14:paraId="16B7FDC7" w14:textId="77777777" w:rsidR="003360C4" w:rsidRPr="007E229C" w:rsidRDefault="003360C4" w:rsidP="00D86809">
            <w:pPr>
              <w:spacing w:line="280" w:lineRule="exact"/>
              <w:ind w:left="-8" w:right="-36"/>
              <w:jc w:val="center"/>
              <w:rPr>
                <w:rFonts w:ascii="Arial" w:hAnsi="Arial" w:cs="Arial"/>
                <w:sz w:val="14"/>
                <w:szCs w:val="14"/>
                <w:u w:val="words"/>
                <w:lang w:val="en-GB" w:bidi="ar-SA"/>
              </w:rPr>
            </w:pPr>
          </w:p>
        </w:tc>
      </w:tr>
      <w:tr w:rsidR="003360C4" w:rsidRPr="007E229C" w14:paraId="44C631B2" w14:textId="77777777" w:rsidTr="00D86809">
        <w:trPr>
          <w:trHeight w:val="198"/>
        </w:trPr>
        <w:tc>
          <w:tcPr>
            <w:tcW w:w="3177" w:type="dxa"/>
          </w:tcPr>
          <w:p w14:paraId="3C5C41EA" w14:textId="77777777" w:rsidR="003360C4" w:rsidRPr="007E229C" w:rsidRDefault="003360C4" w:rsidP="00D86809">
            <w:pPr>
              <w:spacing w:line="280" w:lineRule="exact"/>
              <w:ind w:right="-36"/>
              <w:jc w:val="center"/>
              <w:rPr>
                <w:rFonts w:ascii="Arial" w:hAnsi="Arial" w:cs="Arial"/>
                <w:sz w:val="14"/>
                <w:szCs w:val="14"/>
                <w:lang w:val="en-GB" w:bidi="ar-SA"/>
              </w:rPr>
            </w:pPr>
          </w:p>
        </w:tc>
        <w:tc>
          <w:tcPr>
            <w:tcW w:w="1350" w:type="dxa"/>
            <w:gridSpan w:val="2"/>
          </w:tcPr>
          <w:p w14:paraId="3A5987EC" w14:textId="77777777" w:rsidR="003360C4" w:rsidRPr="007E229C" w:rsidRDefault="003360C4" w:rsidP="00D86809">
            <w:pPr>
              <w:spacing w:line="280" w:lineRule="exact"/>
              <w:ind w:left="-8" w:right="-36"/>
              <w:jc w:val="center"/>
              <w:rPr>
                <w:rFonts w:ascii="Arial" w:hAnsi="Arial" w:cs="Arial"/>
                <w:sz w:val="14"/>
                <w:szCs w:val="14"/>
                <w:lang w:val="en-GB" w:bidi="ar-SA"/>
              </w:rPr>
            </w:pPr>
          </w:p>
        </w:tc>
        <w:tc>
          <w:tcPr>
            <w:tcW w:w="1350" w:type="dxa"/>
            <w:hideMark/>
          </w:tcPr>
          <w:p w14:paraId="17C04161" w14:textId="77777777" w:rsidR="003360C4" w:rsidRPr="007E229C" w:rsidRDefault="003360C4" w:rsidP="00D86809">
            <w:pPr>
              <w:spacing w:line="280" w:lineRule="exact"/>
              <w:ind w:left="-8" w:right="-36"/>
              <w:jc w:val="center"/>
              <w:rPr>
                <w:rFonts w:ascii="Arial" w:hAnsi="Arial" w:cs="Arial"/>
                <w:sz w:val="14"/>
                <w:szCs w:val="14"/>
              </w:rPr>
            </w:pPr>
            <w:r w:rsidRPr="007E229C">
              <w:rPr>
                <w:rFonts w:ascii="Arial" w:hAnsi="Arial" w:cs="Arial"/>
                <w:sz w:val="14"/>
                <w:szCs w:val="14"/>
              </w:rPr>
              <w:t>Land</w:t>
            </w:r>
          </w:p>
        </w:tc>
        <w:tc>
          <w:tcPr>
            <w:tcW w:w="1357" w:type="dxa"/>
          </w:tcPr>
          <w:p w14:paraId="4598D525"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rPr>
              <w:t>Building</w:t>
            </w:r>
          </w:p>
        </w:tc>
        <w:tc>
          <w:tcPr>
            <w:tcW w:w="1343" w:type="dxa"/>
          </w:tcPr>
          <w:p w14:paraId="1335BB0B"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and factory</w:t>
            </w:r>
          </w:p>
        </w:tc>
        <w:tc>
          <w:tcPr>
            <w:tcW w:w="1260" w:type="dxa"/>
          </w:tcPr>
          <w:p w14:paraId="0F555D3B" w14:textId="77777777" w:rsidR="003360C4" w:rsidRPr="007E229C" w:rsidRDefault="003360C4" w:rsidP="00D86809">
            <w:pPr>
              <w:spacing w:line="280" w:lineRule="exact"/>
              <w:ind w:left="-8" w:right="-36"/>
              <w:jc w:val="center"/>
              <w:rPr>
                <w:rFonts w:ascii="Arial" w:hAnsi="Arial" w:cs="Arial"/>
                <w:sz w:val="14"/>
                <w:szCs w:val="14"/>
                <w:rtl/>
                <w:cs/>
                <w:lang w:val="en-GB" w:bidi="ar-SA"/>
              </w:rPr>
            </w:pPr>
            <w:r w:rsidRPr="007E229C">
              <w:rPr>
                <w:rFonts w:ascii="Arial" w:hAnsi="Arial" w:cs="Arial"/>
                <w:sz w:val="14"/>
                <w:szCs w:val="14"/>
              </w:rPr>
              <w:t>and office</w:t>
            </w:r>
          </w:p>
        </w:tc>
        <w:tc>
          <w:tcPr>
            <w:tcW w:w="1260" w:type="dxa"/>
          </w:tcPr>
          <w:p w14:paraId="58E657CE" w14:textId="77777777" w:rsidR="003360C4" w:rsidRPr="007E229C" w:rsidRDefault="003360C4" w:rsidP="00D86809">
            <w:pPr>
              <w:spacing w:line="280" w:lineRule="exact"/>
              <w:ind w:left="-8" w:right="-36"/>
              <w:jc w:val="center"/>
              <w:rPr>
                <w:rFonts w:ascii="Arial" w:hAnsi="Arial" w:cs="Arial"/>
                <w:sz w:val="14"/>
                <w:szCs w:val="14"/>
                <w:u w:val="words"/>
                <w:lang w:val="en-GB" w:bidi="ar-SA"/>
              </w:rPr>
            </w:pPr>
          </w:p>
        </w:tc>
        <w:tc>
          <w:tcPr>
            <w:tcW w:w="1350" w:type="dxa"/>
            <w:hideMark/>
          </w:tcPr>
          <w:p w14:paraId="17C35C98" w14:textId="77777777" w:rsidR="003360C4" w:rsidRPr="007E229C" w:rsidRDefault="003360C4" w:rsidP="00D86809">
            <w:pPr>
              <w:spacing w:line="280" w:lineRule="exact"/>
              <w:ind w:left="-8" w:right="-36"/>
              <w:jc w:val="center"/>
              <w:rPr>
                <w:rFonts w:ascii="Arial" w:hAnsi="Arial" w:cs="Arial"/>
                <w:sz w:val="14"/>
                <w:szCs w:val="14"/>
                <w:lang w:val="en-GB" w:bidi="ar-SA"/>
              </w:rPr>
            </w:pPr>
            <w:r w:rsidRPr="007E229C">
              <w:rPr>
                <w:rFonts w:ascii="Arial" w:hAnsi="Arial" w:cs="Arial"/>
                <w:sz w:val="14"/>
                <w:szCs w:val="14"/>
              </w:rPr>
              <w:t xml:space="preserve">under </w:t>
            </w:r>
          </w:p>
        </w:tc>
        <w:tc>
          <w:tcPr>
            <w:tcW w:w="1350" w:type="dxa"/>
          </w:tcPr>
          <w:p w14:paraId="3CC3F621" w14:textId="77777777" w:rsidR="003360C4" w:rsidRPr="007E229C" w:rsidRDefault="003360C4" w:rsidP="00D86809">
            <w:pPr>
              <w:spacing w:line="280" w:lineRule="exact"/>
              <w:ind w:left="-8" w:right="-36"/>
              <w:jc w:val="center"/>
              <w:rPr>
                <w:rFonts w:ascii="Arial" w:hAnsi="Arial" w:cs="Arial"/>
                <w:sz w:val="14"/>
                <w:szCs w:val="14"/>
                <w:u w:val="words"/>
                <w:lang w:val="en-GB" w:bidi="ar-SA"/>
              </w:rPr>
            </w:pPr>
          </w:p>
        </w:tc>
      </w:tr>
      <w:tr w:rsidR="003360C4" w:rsidRPr="007E229C" w14:paraId="3B709FDA" w14:textId="77777777" w:rsidTr="00D86809">
        <w:trPr>
          <w:trHeight w:val="198"/>
        </w:trPr>
        <w:tc>
          <w:tcPr>
            <w:tcW w:w="3177" w:type="dxa"/>
          </w:tcPr>
          <w:p w14:paraId="026D4E1D" w14:textId="77777777" w:rsidR="003360C4" w:rsidRPr="007E229C" w:rsidRDefault="003360C4" w:rsidP="00D86809">
            <w:pPr>
              <w:spacing w:line="280" w:lineRule="exact"/>
              <w:ind w:right="-36"/>
              <w:jc w:val="center"/>
              <w:rPr>
                <w:rFonts w:ascii="Arial" w:hAnsi="Arial" w:cs="Arial"/>
                <w:sz w:val="14"/>
                <w:szCs w:val="14"/>
                <w:lang w:val="en-GB" w:bidi="ar-SA"/>
              </w:rPr>
            </w:pPr>
          </w:p>
        </w:tc>
        <w:tc>
          <w:tcPr>
            <w:tcW w:w="1350" w:type="dxa"/>
            <w:gridSpan w:val="2"/>
            <w:hideMark/>
          </w:tcPr>
          <w:p w14:paraId="365A56D9"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Land</w:t>
            </w:r>
          </w:p>
        </w:tc>
        <w:tc>
          <w:tcPr>
            <w:tcW w:w="1350" w:type="dxa"/>
            <w:hideMark/>
          </w:tcPr>
          <w:p w14:paraId="42C29209"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rPr>
            </w:pPr>
            <w:r w:rsidRPr="007E229C">
              <w:rPr>
                <w:rFonts w:ascii="Arial" w:hAnsi="Arial" w:cs="Arial"/>
                <w:sz w:val="14"/>
                <w:szCs w:val="14"/>
              </w:rPr>
              <w:t>improvements</w:t>
            </w:r>
          </w:p>
        </w:tc>
        <w:tc>
          <w:tcPr>
            <w:tcW w:w="1357" w:type="dxa"/>
          </w:tcPr>
          <w:p w14:paraId="3D692D86"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and factories</w:t>
            </w:r>
          </w:p>
        </w:tc>
        <w:tc>
          <w:tcPr>
            <w:tcW w:w="1343" w:type="dxa"/>
          </w:tcPr>
          <w:p w14:paraId="070447BF"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equipment</w:t>
            </w:r>
          </w:p>
        </w:tc>
        <w:tc>
          <w:tcPr>
            <w:tcW w:w="1260" w:type="dxa"/>
          </w:tcPr>
          <w:p w14:paraId="4A412A9A"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equipment</w:t>
            </w:r>
          </w:p>
        </w:tc>
        <w:tc>
          <w:tcPr>
            <w:tcW w:w="1260" w:type="dxa"/>
          </w:tcPr>
          <w:p w14:paraId="410C22F9"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Vehicle</w:t>
            </w:r>
          </w:p>
        </w:tc>
        <w:tc>
          <w:tcPr>
            <w:tcW w:w="1350" w:type="dxa"/>
            <w:hideMark/>
          </w:tcPr>
          <w:p w14:paraId="09A679CF"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installation</w:t>
            </w:r>
          </w:p>
        </w:tc>
        <w:tc>
          <w:tcPr>
            <w:tcW w:w="1350" w:type="dxa"/>
            <w:hideMark/>
          </w:tcPr>
          <w:p w14:paraId="529BBB63" w14:textId="77777777" w:rsidR="003360C4" w:rsidRPr="007E229C" w:rsidRDefault="003360C4" w:rsidP="00D86809">
            <w:pPr>
              <w:pBdr>
                <w:bottom w:val="single" w:sz="4" w:space="1" w:color="auto"/>
              </w:pBdr>
              <w:spacing w:line="280" w:lineRule="exact"/>
              <w:ind w:left="-8" w:right="-36"/>
              <w:jc w:val="center"/>
              <w:rPr>
                <w:rFonts w:ascii="Arial" w:hAnsi="Arial" w:cs="Arial"/>
                <w:sz w:val="14"/>
                <w:szCs w:val="14"/>
                <w:lang w:val="en-GB" w:bidi="ar-SA"/>
              </w:rPr>
            </w:pPr>
            <w:r w:rsidRPr="007E229C">
              <w:rPr>
                <w:rFonts w:ascii="Arial" w:hAnsi="Arial" w:cs="Arial"/>
                <w:sz w:val="14"/>
                <w:szCs w:val="14"/>
              </w:rPr>
              <w:t>Total</w:t>
            </w:r>
          </w:p>
        </w:tc>
      </w:tr>
      <w:tr w:rsidR="00E01C84" w:rsidRPr="007E229C" w14:paraId="6C8A7DEB" w14:textId="77777777" w:rsidTr="003360C4">
        <w:trPr>
          <w:trHeight w:val="228"/>
        </w:trPr>
        <w:tc>
          <w:tcPr>
            <w:tcW w:w="3177" w:type="dxa"/>
            <w:vAlign w:val="bottom"/>
          </w:tcPr>
          <w:p w14:paraId="166BF842" w14:textId="7639A3FD" w:rsidR="00E01C84" w:rsidRPr="007E229C" w:rsidRDefault="006109A0" w:rsidP="003360C4">
            <w:pPr>
              <w:spacing w:line="280" w:lineRule="exact"/>
              <w:ind w:right="-36"/>
              <w:rPr>
                <w:rFonts w:ascii="Arial" w:hAnsi="Arial" w:cs="Arial"/>
                <w:b/>
                <w:bCs/>
                <w:sz w:val="14"/>
                <w:szCs w:val="14"/>
                <w:u w:val="single"/>
              </w:rPr>
            </w:pPr>
            <w:r w:rsidRPr="007E229C">
              <w:rPr>
                <w:rFonts w:ascii="Arial" w:hAnsi="Arial" w:cs="Arial"/>
                <w:b/>
                <w:bCs/>
                <w:sz w:val="14"/>
                <w:szCs w:val="14"/>
                <w:u w:val="single"/>
              </w:rPr>
              <w:t>I</w:t>
            </w:r>
            <w:r w:rsidR="00E01C84" w:rsidRPr="007E229C">
              <w:rPr>
                <w:rFonts w:ascii="Arial" w:hAnsi="Arial" w:cs="Arial"/>
                <w:b/>
                <w:bCs/>
                <w:sz w:val="14"/>
                <w:szCs w:val="14"/>
                <w:u w:val="single"/>
              </w:rPr>
              <w:t>mpairment</w:t>
            </w:r>
            <w:r w:rsidR="00695BDB" w:rsidRPr="007E229C">
              <w:rPr>
                <w:rFonts w:ascii="Arial" w:hAnsi="Arial" w:cs="Arial"/>
                <w:b/>
                <w:bCs/>
                <w:sz w:val="14"/>
                <w:szCs w:val="14"/>
                <w:u w:val="single"/>
              </w:rPr>
              <w:t xml:space="preserve"> loss</w:t>
            </w:r>
          </w:p>
        </w:tc>
        <w:tc>
          <w:tcPr>
            <w:tcW w:w="1350" w:type="dxa"/>
            <w:gridSpan w:val="2"/>
            <w:shd w:val="clear" w:color="auto" w:fill="auto"/>
            <w:vAlign w:val="bottom"/>
          </w:tcPr>
          <w:p w14:paraId="471FBF30" w14:textId="77777777" w:rsidR="00E01C84" w:rsidRPr="007E229C" w:rsidRDefault="00E01C84" w:rsidP="003360C4">
            <w:pPr>
              <w:tabs>
                <w:tab w:val="decimal" w:pos="70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7" w:type="dxa"/>
            <w:vAlign w:val="bottom"/>
          </w:tcPr>
          <w:p w14:paraId="338CCFFE"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E01C84" w:rsidRPr="007E229C" w:rsidRDefault="00E01C84" w:rsidP="003360C4">
            <w:pPr>
              <w:tabs>
                <w:tab w:val="decimal" w:pos="792"/>
              </w:tabs>
              <w:spacing w:line="280" w:lineRule="exact"/>
              <w:ind w:left="-8" w:right="-36"/>
              <w:jc w:val="right"/>
              <w:rPr>
                <w:rFonts w:ascii="Arial" w:hAnsi="Arial" w:cs="Arial"/>
                <w:sz w:val="14"/>
                <w:szCs w:val="14"/>
                <w:u w:val="double"/>
                <w:lang w:val="en-GB" w:bidi="ar-SA"/>
              </w:rPr>
            </w:pPr>
          </w:p>
        </w:tc>
      </w:tr>
      <w:tr w:rsidR="00F10B3D" w:rsidRPr="007E229C" w14:paraId="67101D4F" w14:textId="77777777" w:rsidTr="009468A5">
        <w:trPr>
          <w:trHeight w:val="228"/>
        </w:trPr>
        <w:tc>
          <w:tcPr>
            <w:tcW w:w="3177" w:type="dxa"/>
            <w:vAlign w:val="bottom"/>
          </w:tcPr>
          <w:p w14:paraId="597F1D7B" w14:textId="414CD798" w:rsidR="00F10B3D" w:rsidRPr="007E229C" w:rsidRDefault="00F10B3D" w:rsidP="00F10B3D">
            <w:pPr>
              <w:spacing w:line="280" w:lineRule="exact"/>
              <w:ind w:right="-36"/>
              <w:rPr>
                <w:rFonts w:ascii="Arial" w:hAnsi="Arial" w:cs="Arial"/>
                <w:b/>
                <w:bCs/>
                <w:sz w:val="14"/>
                <w:szCs w:val="14"/>
                <w:u w:val="single"/>
              </w:rPr>
            </w:pPr>
            <w:r w:rsidRPr="007E229C">
              <w:rPr>
                <w:rFonts w:ascii="Arial" w:hAnsi="Arial" w:cs="Arial"/>
                <w:sz w:val="14"/>
                <w:szCs w:val="14"/>
              </w:rPr>
              <w:t>As at 1 January 2022</w:t>
            </w:r>
          </w:p>
        </w:tc>
        <w:tc>
          <w:tcPr>
            <w:tcW w:w="1350" w:type="dxa"/>
            <w:gridSpan w:val="2"/>
            <w:vAlign w:val="center"/>
          </w:tcPr>
          <w:p w14:paraId="7C9ACF7F" w14:textId="2F39E3A3"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23,100</w:t>
            </w:r>
          </w:p>
        </w:tc>
        <w:tc>
          <w:tcPr>
            <w:tcW w:w="1350" w:type="dxa"/>
            <w:vAlign w:val="center"/>
          </w:tcPr>
          <w:p w14:paraId="5A1736D8" w14:textId="2CF77EBA"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1,527</w:t>
            </w:r>
          </w:p>
        </w:tc>
        <w:tc>
          <w:tcPr>
            <w:tcW w:w="1357" w:type="dxa"/>
            <w:vAlign w:val="center"/>
          </w:tcPr>
          <w:p w14:paraId="479FD21D" w14:textId="0A5A0BFA"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2,036</w:t>
            </w:r>
          </w:p>
        </w:tc>
        <w:tc>
          <w:tcPr>
            <w:tcW w:w="1343" w:type="dxa"/>
            <w:vAlign w:val="center"/>
          </w:tcPr>
          <w:p w14:paraId="594C6D9D" w14:textId="4183F612"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47,337</w:t>
            </w:r>
          </w:p>
        </w:tc>
        <w:tc>
          <w:tcPr>
            <w:tcW w:w="1260" w:type="dxa"/>
            <w:vAlign w:val="center"/>
          </w:tcPr>
          <w:p w14:paraId="6415FA06" w14:textId="253F22DC" w:rsidR="00F10B3D" w:rsidRPr="007E229C" w:rsidRDefault="00F10B3D" w:rsidP="004D37AA">
            <w:pPr>
              <w:pBdr>
                <w:bottom w:val="sing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260" w:type="dxa"/>
            <w:vAlign w:val="center"/>
          </w:tcPr>
          <w:p w14:paraId="3A2597CA" w14:textId="00192E2C" w:rsidR="00F10B3D" w:rsidRPr="007E229C" w:rsidRDefault="00F10B3D" w:rsidP="004D37AA">
            <w:pPr>
              <w:pBdr>
                <w:bottom w:val="sing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350" w:type="dxa"/>
            <w:vAlign w:val="center"/>
          </w:tcPr>
          <w:p w14:paraId="4F3CF188" w14:textId="4A293E1B"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350" w:type="dxa"/>
            <w:vAlign w:val="center"/>
          </w:tcPr>
          <w:p w14:paraId="700ABD61" w14:textId="62ECDFC6"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74,000</w:t>
            </w:r>
          </w:p>
        </w:tc>
      </w:tr>
      <w:tr w:rsidR="00F10B3D" w:rsidRPr="007E229C" w14:paraId="77897968" w14:textId="77777777" w:rsidTr="009468A5">
        <w:trPr>
          <w:trHeight w:val="228"/>
        </w:trPr>
        <w:tc>
          <w:tcPr>
            <w:tcW w:w="3177" w:type="dxa"/>
          </w:tcPr>
          <w:p w14:paraId="3896506A" w14:textId="1948EEB8" w:rsidR="00F10B3D" w:rsidRPr="007E229C" w:rsidRDefault="00F10B3D" w:rsidP="00F10B3D">
            <w:pPr>
              <w:tabs>
                <w:tab w:val="decimal" w:pos="0"/>
              </w:tabs>
              <w:spacing w:line="280" w:lineRule="exact"/>
              <w:ind w:right="-36"/>
              <w:jc w:val="both"/>
              <w:rPr>
                <w:rFonts w:ascii="Arial" w:hAnsi="Arial" w:cs="Arial"/>
                <w:sz w:val="14"/>
                <w:szCs w:val="14"/>
              </w:rPr>
            </w:pPr>
            <w:r w:rsidRPr="007E229C">
              <w:rPr>
                <w:rFonts w:ascii="Arial" w:hAnsi="Arial" w:cs="Arial"/>
                <w:sz w:val="14"/>
                <w:szCs w:val="14"/>
              </w:rPr>
              <w:t>As at 31 December 2022</w:t>
            </w:r>
          </w:p>
        </w:tc>
        <w:tc>
          <w:tcPr>
            <w:tcW w:w="1350" w:type="dxa"/>
            <w:gridSpan w:val="2"/>
            <w:vAlign w:val="center"/>
          </w:tcPr>
          <w:p w14:paraId="7997D137" w14:textId="7A2CD641"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23,100</w:t>
            </w:r>
          </w:p>
        </w:tc>
        <w:tc>
          <w:tcPr>
            <w:tcW w:w="1350" w:type="dxa"/>
            <w:vAlign w:val="center"/>
          </w:tcPr>
          <w:p w14:paraId="50421B99" w14:textId="25247812"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1,527</w:t>
            </w:r>
          </w:p>
        </w:tc>
        <w:tc>
          <w:tcPr>
            <w:tcW w:w="1357" w:type="dxa"/>
            <w:vAlign w:val="center"/>
          </w:tcPr>
          <w:p w14:paraId="132996B9" w14:textId="031F1925"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2,036</w:t>
            </w:r>
          </w:p>
        </w:tc>
        <w:tc>
          <w:tcPr>
            <w:tcW w:w="1343" w:type="dxa"/>
            <w:vAlign w:val="center"/>
          </w:tcPr>
          <w:p w14:paraId="3D87FE64" w14:textId="5B14424F"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47,337</w:t>
            </w:r>
          </w:p>
        </w:tc>
        <w:tc>
          <w:tcPr>
            <w:tcW w:w="1260" w:type="dxa"/>
            <w:vAlign w:val="center"/>
          </w:tcPr>
          <w:p w14:paraId="25370B3C" w14:textId="3340AE70" w:rsidR="00F10B3D" w:rsidRPr="007E229C" w:rsidRDefault="00F10B3D" w:rsidP="004D37AA">
            <w:pPr>
              <w:pBdr>
                <w:bottom w:val="sing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260" w:type="dxa"/>
            <w:vAlign w:val="center"/>
          </w:tcPr>
          <w:p w14:paraId="4BB6CC85" w14:textId="5370D215" w:rsidR="00F10B3D" w:rsidRPr="007E229C" w:rsidRDefault="00F10B3D" w:rsidP="004D37AA">
            <w:pPr>
              <w:pBdr>
                <w:bottom w:val="sing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350" w:type="dxa"/>
            <w:vAlign w:val="center"/>
          </w:tcPr>
          <w:p w14:paraId="3ED0EE59" w14:textId="2A384FD7"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350" w:type="dxa"/>
            <w:vAlign w:val="center"/>
          </w:tcPr>
          <w:p w14:paraId="7054929D" w14:textId="4D5BA746" w:rsidR="00F10B3D" w:rsidRPr="007E229C" w:rsidRDefault="00F10B3D" w:rsidP="004D37AA">
            <w:pPr>
              <w:pBdr>
                <w:bottom w:val="sing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74,000</w:t>
            </w:r>
          </w:p>
        </w:tc>
      </w:tr>
      <w:tr w:rsidR="00383542" w:rsidRPr="007E229C" w14:paraId="736308A6" w14:textId="77777777" w:rsidTr="009468A5">
        <w:trPr>
          <w:trHeight w:val="228"/>
        </w:trPr>
        <w:tc>
          <w:tcPr>
            <w:tcW w:w="3177" w:type="dxa"/>
          </w:tcPr>
          <w:p w14:paraId="3F33463A" w14:textId="3ABABD8F" w:rsidR="00383542" w:rsidRPr="007E229C" w:rsidRDefault="00383542" w:rsidP="00383542">
            <w:pPr>
              <w:tabs>
                <w:tab w:val="decimal" w:pos="0"/>
              </w:tabs>
              <w:spacing w:line="280" w:lineRule="exact"/>
              <w:ind w:right="-36"/>
              <w:jc w:val="both"/>
              <w:rPr>
                <w:rFonts w:ascii="Arial" w:hAnsi="Arial" w:cs="Arial"/>
                <w:sz w:val="14"/>
                <w:szCs w:val="14"/>
              </w:rPr>
            </w:pPr>
            <w:r w:rsidRPr="007E229C">
              <w:rPr>
                <w:rFonts w:ascii="Arial" w:hAnsi="Arial" w:cs="Arial"/>
                <w:sz w:val="14"/>
                <w:szCs w:val="14"/>
              </w:rPr>
              <w:t>As at 31 December 2023</w:t>
            </w:r>
          </w:p>
        </w:tc>
        <w:tc>
          <w:tcPr>
            <w:tcW w:w="1350" w:type="dxa"/>
            <w:gridSpan w:val="2"/>
            <w:vAlign w:val="center"/>
          </w:tcPr>
          <w:p w14:paraId="2D19E7FA" w14:textId="4DDA4173"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23,100</w:t>
            </w:r>
          </w:p>
        </w:tc>
        <w:tc>
          <w:tcPr>
            <w:tcW w:w="1350" w:type="dxa"/>
            <w:vAlign w:val="center"/>
          </w:tcPr>
          <w:p w14:paraId="55E5318B" w14:textId="490DB8C3"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1,527</w:t>
            </w:r>
          </w:p>
        </w:tc>
        <w:tc>
          <w:tcPr>
            <w:tcW w:w="1357" w:type="dxa"/>
            <w:vAlign w:val="center"/>
          </w:tcPr>
          <w:p w14:paraId="54AA8586" w14:textId="2E75DE78"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2,036</w:t>
            </w:r>
          </w:p>
        </w:tc>
        <w:tc>
          <w:tcPr>
            <w:tcW w:w="1343" w:type="dxa"/>
            <w:vAlign w:val="center"/>
          </w:tcPr>
          <w:p w14:paraId="2CD15254" w14:textId="7AE45BF6"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47,337</w:t>
            </w:r>
          </w:p>
        </w:tc>
        <w:tc>
          <w:tcPr>
            <w:tcW w:w="1260" w:type="dxa"/>
            <w:vAlign w:val="center"/>
          </w:tcPr>
          <w:p w14:paraId="75502286" w14:textId="25A8D951" w:rsidR="00383542" w:rsidRPr="00383542" w:rsidRDefault="00383542" w:rsidP="00383542">
            <w:pPr>
              <w:pBdr>
                <w:bottom w:val="single" w:sz="4" w:space="1" w:color="auto"/>
              </w:pBdr>
              <w:tabs>
                <w:tab w:val="decimal" w:pos="975"/>
              </w:tabs>
              <w:spacing w:line="280" w:lineRule="exact"/>
              <w:ind w:left="-8" w:right="-36"/>
              <w:rPr>
                <w:rFonts w:ascii="Arial" w:hAnsi="Arial" w:cs="Arial"/>
                <w:sz w:val="14"/>
                <w:szCs w:val="14"/>
              </w:rPr>
            </w:pPr>
            <w:r w:rsidRPr="00383542">
              <w:rPr>
                <w:rFonts w:ascii="Arial" w:hAnsi="Arial" w:cs="Arial"/>
                <w:sz w:val="14"/>
                <w:szCs w:val="14"/>
                <w:lang w:val="en-GB"/>
              </w:rPr>
              <w:t>-</w:t>
            </w:r>
          </w:p>
        </w:tc>
        <w:tc>
          <w:tcPr>
            <w:tcW w:w="1260" w:type="dxa"/>
            <w:vAlign w:val="center"/>
          </w:tcPr>
          <w:p w14:paraId="1E496FDC" w14:textId="59A5B019" w:rsidR="00383542" w:rsidRPr="00383542" w:rsidRDefault="00383542" w:rsidP="00383542">
            <w:pPr>
              <w:pBdr>
                <w:bottom w:val="single" w:sz="4" w:space="1" w:color="auto"/>
              </w:pBdr>
              <w:tabs>
                <w:tab w:val="decimal" w:pos="975"/>
              </w:tabs>
              <w:spacing w:line="280" w:lineRule="exact"/>
              <w:ind w:left="-8" w:right="-36"/>
              <w:rPr>
                <w:rFonts w:ascii="Arial" w:hAnsi="Arial" w:cs="Arial"/>
                <w:sz w:val="14"/>
                <w:szCs w:val="14"/>
              </w:rPr>
            </w:pPr>
            <w:r w:rsidRPr="00383542">
              <w:rPr>
                <w:rFonts w:ascii="Arial" w:hAnsi="Arial" w:cs="Arial"/>
                <w:sz w:val="14"/>
                <w:szCs w:val="14"/>
                <w:lang w:val="en-GB"/>
              </w:rPr>
              <w:t>-</w:t>
            </w:r>
          </w:p>
        </w:tc>
        <w:tc>
          <w:tcPr>
            <w:tcW w:w="1350" w:type="dxa"/>
            <w:vAlign w:val="center"/>
          </w:tcPr>
          <w:p w14:paraId="02550419" w14:textId="44618759"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w:t>
            </w:r>
          </w:p>
        </w:tc>
        <w:tc>
          <w:tcPr>
            <w:tcW w:w="1350" w:type="dxa"/>
            <w:vAlign w:val="center"/>
          </w:tcPr>
          <w:p w14:paraId="128AD6E7" w14:textId="6C923A1F" w:rsidR="00383542" w:rsidRPr="00383542" w:rsidRDefault="00383542" w:rsidP="00383542">
            <w:pPr>
              <w:pBdr>
                <w:bottom w:val="single" w:sz="4" w:space="1" w:color="auto"/>
              </w:pBdr>
              <w:tabs>
                <w:tab w:val="decimal" w:pos="1065"/>
              </w:tabs>
              <w:spacing w:line="280" w:lineRule="exact"/>
              <w:ind w:left="-8" w:right="-36"/>
              <w:rPr>
                <w:rFonts w:ascii="Arial" w:hAnsi="Arial" w:cs="Arial"/>
                <w:sz w:val="14"/>
                <w:szCs w:val="14"/>
              </w:rPr>
            </w:pPr>
            <w:r w:rsidRPr="00383542">
              <w:rPr>
                <w:rFonts w:ascii="Arial" w:hAnsi="Arial" w:cs="Arial"/>
                <w:sz w:val="14"/>
                <w:szCs w:val="14"/>
                <w:lang w:val="en-GB"/>
              </w:rPr>
              <w:t>74,000</w:t>
            </w:r>
          </w:p>
        </w:tc>
      </w:tr>
      <w:tr w:rsidR="00FD4E99" w:rsidRPr="007E229C" w14:paraId="06AF9FD2" w14:textId="77777777" w:rsidTr="009468A5">
        <w:trPr>
          <w:trHeight w:val="228"/>
        </w:trPr>
        <w:tc>
          <w:tcPr>
            <w:tcW w:w="3177" w:type="dxa"/>
            <w:vAlign w:val="bottom"/>
            <w:hideMark/>
          </w:tcPr>
          <w:p w14:paraId="67F956A4" w14:textId="77777777" w:rsidR="00FD4E99" w:rsidRPr="007E229C" w:rsidRDefault="00FD4E99" w:rsidP="00FD4E99">
            <w:pPr>
              <w:spacing w:line="280" w:lineRule="exact"/>
              <w:ind w:right="-36"/>
              <w:rPr>
                <w:rFonts w:ascii="Arial" w:hAnsi="Arial" w:cs="Arial"/>
                <w:b/>
                <w:bCs/>
                <w:sz w:val="14"/>
                <w:szCs w:val="14"/>
                <w:u w:val="single"/>
              </w:rPr>
            </w:pPr>
            <w:r w:rsidRPr="007E229C">
              <w:rPr>
                <w:rFonts w:ascii="Arial" w:hAnsi="Arial" w:cs="Arial"/>
                <w:b/>
                <w:bCs/>
                <w:sz w:val="14"/>
                <w:szCs w:val="14"/>
                <w:u w:val="single"/>
              </w:rPr>
              <w:t>Net book value</w:t>
            </w:r>
          </w:p>
        </w:tc>
        <w:tc>
          <w:tcPr>
            <w:tcW w:w="1350" w:type="dxa"/>
            <w:gridSpan w:val="2"/>
            <w:vAlign w:val="center"/>
          </w:tcPr>
          <w:p w14:paraId="637DCE2F" w14:textId="46A949C4" w:rsidR="00FD4E99" w:rsidRPr="007E229C" w:rsidRDefault="00FD4E99" w:rsidP="00695BDB">
            <w:pPr>
              <w:tabs>
                <w:tab w:val="decimal" w:pos="1065"/>
              </w:tabs>
              <w:spacing w:line="280" w:lineRule="exact"/>
              <w:ind w:left="-8" w:right="-36"/>
              <w:rPr>
                <w:rFonts w:ascii="Arial" w:hAnsi="Arial" w:cs="Arial"/>
                <w:sz w:val="14"/>
                <w:szCs w:val="14"/>
              </w:rPr>
            </w:pPr>
            <w:r w:rsidRPr="007E229C">
              <w:rPr>
                <w:rFonts w:ascii="Arial" w:hAnsi="Arial" w:cs="Arial"/>
                <w:sz w:val="14"/>
                <w:szCs w:val="14"/>
              </w:rPr>
              <w:t xml:space="preserve">          </w:t>
            </w:r>
          </w:p>
        </w:tc>
        <w:tc>
          <w:tcPr>
            <w:tcW w:w="1350" w:type="dxa"/>
          </w:tcPr>
          <w:p w14:paraId="6C5BBD89" w14:textId="77777777" w:rsidR="00FD4E99" w:rsidRPr="007E229C" w:rsidRDefault="00FD4E99" w:rsidP="00695BDB">
            <w:pPr>
              <w:tabs>
                <w:tab w:val="decimal" w:pos="792"/>
                <w:tab w:val="decimal" w:pos="1065"/>
              </w:tabs>
              <w:spacing w:line="280" w:lineRule="exact"/>
              <w:ind w:left="-8" w:right="-36"/>
              <w:rPr>
                <w:rFonts w:ascii="Arial" w:hAnsi="Arial" w:cs="Arial"/>
                <w:sz w:val="14"/>
                <w:szCs w:val="14"/>
              </w:rPr>
            </w:pPr>
          </w:p>
        </w:tc>
        <w:tc>
          <w:tcPr>
            <w:tcW w:w="1357" w:type="dxa"/>
            <w:vAlign w:val="bottom"/>
          </w:tcPr>
          <w:p w14:paraId="16831028" w14:textId="77777777" w:rsidR="00FD4E99" w:rsidRPr="007E229C" w:rsidRDefault="00FD4E99" w:rsidP="00695BDB">
            <w:pPr>
              <w:tabs>
                <w:tab w:val="decimal" w:pos="792"/>
                <w:tab w:val="decimal" w:pos="1065"/>
              </w:tabs>
              <w:spacing w:line="280" w:lineRule="exact"/>
              <w:ind w:left="-8" w:right="-36"/>
              <w:rPr>
                <w:rFonts w:ascii="Arial" w:hAnsi="Arial" w:cs="Arial"/>
                <w:sz w:val="14"/>
                <w:szCs w:val="14"/>
              </w:rPr>
            </w:pPr>
          </w:p>
        </w:tc>
        <w:tc>
          <w:tcPr>
            <w:tcW w:w="1343" w:type="dxa"/>
            <w:vAlign w:val="bottom"/>
          </w:tcPr>
          <w:p w14:paraId="3D0F8AD9" w14:textId="77777777" w:rsidR="00FD4E99" w:rsidRPr="007E229C" w:rsidRDefault="00FD4E99" w:rsidP="00695BDB">
            <w:pPr>
              <w:tabs>
                <w:tab w:val="decimal" w:pos="1065"/>
              </w:tabs>
              <w:spacing w:line="280" w:lineRule="exact"/>
              <w:ind w:left="-8" w:right="-36"/>
              <w:rPr>
                <w:rFonts w:ascii="Arial" w:hAnsi="Arial" w:cs="Arial"/>
                <w:sz w:val="14"/>
                <w:szCs w:val="14"/>
              </w:rPr>
            </w:pPr>
          </w:p>
        </w:tc>
        <w:tc>
          <w:tcPr>
            <w:tcW w:w="1260" w:type="dxa"/>
            <w:vAlign w:val="bottom"/>
          </w:tcPr>
          <w:p w14:paraId="184E8924" w14:textId="77777777" w:rsidR="00FD4E99" w:rsidRPr="007E229C" w:rsidRDefault="00FD4E99" w:rsidP="00695BDB">
            <w:pPr>
              <w:tabs>
                <w:tab w:val="decimal" w:pos="975"/>
              </w:tabs>
              <w:spacing w:line="280" w:lineRule="exact"/>
              <w:ind w:left="-8" w:right="-36"/>
              <w:rPr>
                <w:rFonts w:ascii="Arial" w:hAnsi="Arial" w:cs="Arial"/>
                <w:sz w:val="14"/>
                <w:szCs w:val="14"/>
              </w:rPr>
            </w:pPr>
          </w:p>
        </w:tc>
        <w:tc>
          <w:tcPr>
            <w:tcW w:w="1260" w:type="dxa"/>
            <w:vAlign w:val="bottom"/>
          </w:tcPr>
          <w:p w14:paraId="17EFE98C" w14:textId="77777777" w:rsidR="00FD4E99" w:rsidRPr="007E229C" w:rsidRDefault="00FD4E99" w:rsidP="00695BDB">
            <w:pPr>
              <w:tabs>
                <w:tab w:val="decimal" w:pos="975"/>
              </w:tabs>
              <w:spacing w:line="280" w:lineRule="exact"/>
              <w:ind w:left="-8" w:right="-36"/>
              <w:rPr>
                <w:rFonts w:ascii="Arial" w:hAnsi="Arial" w:cs="Arial"/>
                <w:sz w:val="14"/>
                <w:szCs w:val="14"/>
              </w:rPr>
            </w:pPr>
          </w:p>
        </w:tc>
        <w:tc>
          <w:tcPr>
            <w:tcW w:w="1350" w:type="dxa"/>
            <w:vAlign w:val="bottom"/>
          </w:tcPr>
          <w:p w14:paraId="69DF4D90" w14:textId="77777777" w:rsidR="00FD4E99" w:rsidRPr="007E229C" w:rsidRDefault="00FD4E99" w:rsidP="00695BDB">
            <w:pPr>
              <w:tabs>
                <w:tab w:val="decimal" w:pos="1065"/>
              </w:tabs>
              <w:spacing w:line="280" w:lineRule="exact"/>
              <w:ind w:left="-8" w:right="-36"/>
              <w:rPr>
                <w:rFonts w:ascii="Arial" w:hAnsi="Arial" w:cs="Arial"/>
                <w:sz w:val="14"/>
                <w:szCs w:val="14"/>
              </w:rPr>
            </w:pPr>
          </w:p>
        </w:tc>
        <w:tc>
          <w:tcPr>
            <w:tcW w:w="1350" w:type="dxa"/>
            <w:vAlign w:val="bottom"/>
          </w:tcPr>
          <w:p w14:paraId="36AF85DF" w14:textId="77777777" w:rsidR="00FD4E99" w:rsidRPr="007E229C" w:rsidRDefault="00FD4E99" w:rsidP="00695BDB">
            <w:pPr>
              <w:tabs>
                <w:tab w:val="decimal" w:pos="1065"/>
              </w:tabs>
              <w:spacing w:line="280" w:lineRule="exact"/>
              <w:ind w:left="-8" w:right="-36"/>
              <w:rPr>
                <w:rFonts w:ascii="Arial" w:hAnsi="Arial" w:cs="Arial"/>
                <w:sz w:val="14"/>
                <w:szCs w:val="14"/>
              </w:rPr>
            </w:pPr>
          </w:p>
        </w:tc>
      </w:tr>
      <w:tr w:rsidR="00F10B3D" w:rsidRPr="007E229C" w14:paraId="74BD9939" w14:textId="77777777" w:rsidTr="009468A5">
        <w:trPr>
          <w:trHeight w:val="102"/>
        </w:trPr>
        <w:tc>
          <w:tcPr>
            <w:tcW w:w="3177" w:type="dxa"/>
          </w:tcPr>
          <w:p w14:paraId="1A92ECAB" w14:textId="370C01A4" w:rsidR="00F10B3D" w:rsidRPr="007E229C" w:rsidRDefault="00F10B3D" w:rsidP="00F10B3D">
            <w:pPr>
              <w:spacing w:line="280" w:lineRule="exact"/>
              <w:ind w:right="-36"/>
              <w:rPr>
                <w:rFonts w:ascii="Arial" w:hAnsi="Arial" w:cs="Arial"/>
                <w:sz w:val="14"/>
                <w:szCs w:val="14"/>
                <w:lang w:val="en-GB" w:bidi="ar-SA"/>
              </w:rPr>
            </w:pPr>
            <w:r w:rsidRPr="007E229C">
              <w:rPr>
                <w:rFonts w:ascii="Arial" w:hAnsi="Arial" w:cs="Arial"/>
                <w:sz w:val="14"/>
                <w:szCs w:val="14"/>
              </w:rPr>
              <w:t>31 December 2022</w:t>
            </w:r>
          </w:p>
        </w:tc>
        <w:tc>
          <w:tcPr>
            <w:tcW w:w="1350" w:type="dxa"/>
            <w:gridSpan w:val="2"/>
          </w:tcPr>
          <w:p w14:paraId="118E2A80" w14:textId="5A2FBAFD"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85,413</w:t>
            </w:r>
          </w:p>
        </w:tc>
        <w:tc>
          <w:tcPr>
            <w:tcW w:w="1350" w:type="dxa"/>
          </w:tcPr>
          <w:p w14:paraId="160123D4" w14:textId="5B5C8A1F"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11,038</w:t>
            </w:r>
          </w:p>
        </w:tc>
        <w:tc>
          <w:tcPr>
            <w:tcW w:w="1357" w:type="dxa"/>
          </w:tcPr>
          <w:p w14:paraId="44C83FC0" w14:textId="0FDE10F2"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112,224</w:t>
            </w:r>
          </w:p>
        </w:tc>
        <w:tc>
          <w:tcPr>
            <w:tcW w:w="1343" w:type="dxa"/>
          </w:tcPr>
          <w:p w14:paraId="51428A61" w14:textId="1666E843"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cs/>
              </w:rPr>
            </w:pPr>
            <w:r w:rsidRPr="007E229C">
              <w:rPr>
                <w:rFonts w:ascii="Arial" w:hAnsi="Arial" w:cs="Arial"/>
                <w:sz w:val="14"/>
                <w:szCs w:val="14"/>
              </w:rPr>
              <w:t>289,779</w:t>
            </w:r>
          </w:p>
        </w:tc>
        <w:tc>
          <w:tcPr>
            <w:tcW w:w="1260" w:type="dxa"/>
          </w:tcPr>
          <w:p w14:paraId="00C39F15" w14:textId="7E6248A0" w:rsidR="00F10B3D" w:rsidRPr="007E229C" w:rsidRDefault="00F10B3D" w:rsidP="00F10B3D">
            <w:pPr>
              <w:pBdr>
                <w:bottom w:val="doub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cs/>
              </w:rPr>
              <w:t>13</w:t>
            </w:r>
            <w:r w:rsidRPr="007E229C">
              <w:rPr>
                <w:rFonts w:ascii="Arial" w:hAnsi="Arial" w:cs="Arial"/>
                <w:sz w:val="14"/>
                <w:szCs w:val="14"/>
              </w:rPr>
              <w:t>,</w:t>
            </w:r>
            <w:r w:rsidRPr="007E229C">
              <w:rPr>
                <w:rFonts w:ascii="Arial" w:hAnsi="Arial" w:cs="Arial"/>
                <w:sz w:val="14"/>
                <w:szCs w:val="14"/>
                <w:cs/>
              </w:rPr>
              <w:t>982</w:t>
            </w:r>
          </w:p>
        </w:tc>
        <w:tc>
          <w:tcPr>
            <w:tcW w:w="1260" w:type="dxa"/>
          </w:tcPr>
          <w:p w14:paraId="6BBA950F" w14:textId="73E325B2" w:rsidR="00F10B3D" w:rsidRPr="007E229C" w:rsidRDefault="00F10B3D" w:rsidP="00F10B3D">
            <w:pPr>
              <w:pBdr>
                <w:bottom w:val="doub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cs/>
              </w:rPr>
              <w:t>1</w:t>
            </w:r>
            <w:r w:rsidRPr="007E229C">
              <w:rPr>
                <w:rFonts w:ascii="Arial" w:hAnsi="Arial" w:cs="Arial"/>
                <w:sz w:val="14"/>
                <w:szCs w:val="14"/>
              </w:rPr>
              <w:t>,</w:t>
            </w:r>
            <w:r w:rsidRPr="007E229C">
              <w:rPr>
                <w:rFonts w:ascii="Arial" w:hAnsi="Arial" w:cs="Arial"/>
                <w:sz w:val="14"/>
                <w:szCs w:val="14"/>
                <w:cs/>
              </w:rPr>
              <w:t>724</w:t>
            </w:r>
          </w:p>
        </w:tc>
        <w:tc>
          <w:tcPr>
            <w:tcW w:w="1350" w:type="dxa"/>
          </w:tcPr>
          <w:p w14:paraId="6FF555A3" w14:textId="24811993"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cs/>
              </w:rPr>
              <w:t>3</w:t>
            </w:r>
            <w:r w:rsidRPr="007E229C">
              <w:rPr>
                <w:rFonts w:ascii="Arial" w:hAnsi="Arial" w:cs="Arial"/>
                <w:sz w:val="14"/>
                <w:szCs w:val="14"/>
              </w:rPr>
              <w:t>,</w:t>
            </w:r>
            <w:r w:rsidRPr="007E229C">
              <w:rPr>
                <w:rFonts w:ascii="Arial" w:hAnsi="Arial" w:cs="Arial"/>
                <w:sz w:val="14"/>
                <w:szCs w:val="14"/>
                <w:cs/>
              </w:rPr>
              <w:t>64</w:t>
            </w:r>
            <w:r w:rsidRPr="007E229C">
              <w:rPr>
                <w:rFonts w:ascii="Arial" w:hAnsi="Arial" w:cs="Arial"/>
                <w:sz w:val="14"/>
                <w:szCs w:val="14"/>
              </w:rPr>
              <w:t>2</w:t>
            </w:r>
          </w:p>
        </w:tc>
        <w:tc>
          <w:tcPr>
            <w:tcW w:w="1350" w:type="dxa"/>
          </w:tcPr>
          <w:p w14:paraId="31E336E4" w14:textId="42CE87A5"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517,802</w:t>
            </w:r>
          </w:p>
        </w:tc>
      </w:tr>
      <w:tr w:rsidR="00237CF7" w:rsidRPr="007E229C" w14:paraId="3D3F0582" w14:textId="77777777" w:rsidTr="00D86809">
        <w:trPr>
          <w:trHeight w:val="105"/>
        </w:trPr>
        <w:tc>
          <w:tcPr>
            <w:tcW w:w="3177" w:type="dxa"/>
            <w:hideMark/>
          </w:tcPr>
          <w:p w14:paraId="28AC1C17" w14:textId="3361E5B9" w:rsidR="00237CF7" w:rsidRPr="007E229C" w:rsidRDefault="00237CF7" w:rsidP="00237CF7">
            <w:pPr>
              <w:spacing w:line="280" w:lineRule="exact"/>
              <w:ind w:right="-36"/>
              <w:rPr>
                <w:rFonts w:ascii="Arial" w:hAnsi="Arial" w:cs="Arial"/>
                <w:sz w:val="14"/>
                <w:szCs w:val="14"/>
                <w:lang w:val="en-GB" w:bidi="ar-SA"/>
              </w:rPr>
            </w:pPr>
            <w:r w:rsidRPr="007E229C">
              <w:rPr>
                <w:rFonts w:ascii="Arial" w:hAnsi="Arial" w:cs="Arial"/>
                <w:sz w:val="14"/>
                <w:szCs w:val="14"/>
              </w:rPr>
              <w:t>31 December 2023</w:t>
            </w:r>
          </w:p>
        </w:tc>
        <w:tc>
          <w:tcPr>
            <w:tcW w:w="1350" w:type="dxa"/>
            <w:gridSpan w:val="2"/>
          </w:tcPr>
          <w:p w14:paraId="6DBE65E9" w14:textId="3D6498FD"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237CF7">
              <w:rPr>
                <w:rFonts w:ascii="Arial" w:hAnsi="Arial" w:cs="Arial"/>
                <w:sz w:val="14"/>
                <w:szCs w:val="14"/>
                <w:lang w:val="en-GB"/>
              </w:rPr>
              <w:t>136,839</w:t>
            </w:r>
          </w:p>
        </w:tc>
        <w:tc>
          <w:tcPr>
            <w:tcW w:w="1350" w:type="dxa"/>
          </w:tcPr>
          <w:p w14:paraId="3C588764" w14:textId="574DE5A5"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237CF7">
              <w:rPr>
                <w:rFonts w:ascii="Arial" w:hAnsi="Arial" w:cs="Arial"/>
                <w:sz w:val="14"/>
                <w:szCs w:val="14"/>
                <w:lang w:val="en-GB"/>
              </w:rPr>
              <w:t>12,995</w:t>
            </w:r>
          </w:p>
        </w:tc>
        <w:tc>
          <w:tcPr>
            <w:tcW w:w="1357" w:type="dxa"/>
          </w:tcPr>
          <w:p w14:paraId="2B4EE8F6" w14:textId="626FCC92"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3C123D">
              <w:rPr>
                <w:rFonts w:ascii="Arial" w:hAnsi="Arial" w:cs="Arial"/>
                <w:sz w:val="14"/>
                <w:szCs w:val="14"/>
              </w:rPr>
              <w:t>108,180</w:t>
            </w:r>
          </w:p>
        </w:tc>
        <w:tc>
          <w:tcPr>
            <w:tcW w:w="1343" w:type="dxa"/>
          </w:tcPr>
          <w:p w14:paraId="0D4BF2D9" w14:textId="7607F0E0"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237CF7">
              <w:rPr>
                <w:rFonts w:ascii="Arial" w:hAnsi="Arial" w:cs="Arial"/>
                <w:sz w:val="14"/>
                <w:szCs w:val="14"/>
                <w:lang w:val="en-GB"/>
              </w:rPr>
              <w:t>260,487</w:t>
            </w:r>
          </w:p>
        </w:tc>
        <w:tc>
          <w:tcPr>
            <w:tcW w:w="1260" w:type="dxa"/>
          </w:tcPr>
          <w:p w14:paraId="35B01B44" w14:textId="29B0BA89" w:rsidR="00237CF7" w:rsidRPr="00237CF7" w:rsidRDefault="00237CF7" w:rsidP="00237CF7">
            <w:pPr>
              <w:pBdr>
                <w:bottom w:val="double" w:sz="4" w:space="1" w:color="auto"/>
              </w:pBdr>
              <w:tabs>
                <w:tab w:val="decimal" w:pos="975"/>
              </w:tabs>
              <w:spacing w:line="280" w:lineRule="exact"/>
              <w:ind w:left="-8" w:right="-36"/>
              <w:rPr>
                <w:rFonts w:ascii="Arial" w:hAnsi="Arial" w:cs="Arial"/>
                <w:sz w:val="14"/>
                <w:szCs w:val="14"/>
              </w:rPr>
            </w:pPr>
            <w:r w:rsidRPr="00237CF7">
              <w:rPr>
                <w:rFonts w:ascii="Arial" w:hAnsi="Arial" w:cs="Arial"/>
                <w:sz w:val="14"/>
                <w:szCs w:val="14"/>
                <w:lang w:val="en-GB"/>
              </w:rPr>
              <w:t>16,587</w:t>
            </w:r>
          </w:p>
        </w:tc>
        <w:tc>
          <w:tcPr>
            <w:tcW w:w="1260" w:type="dxa"/>
          </w:tcPr>
          <w:p w14:paraId="4012CE87" w14:textId="7BF0E8AA" w:rsidR="00237CF7" w:rsidRPr="00237CF7" w:rsidRDefault="00237CF7" w:rsidP="00237CF7">
            <w:pPr>
              <w:pBdr>
                <w:bottom w:val="double" w:sz="4" w:space="1" w:color="auto"/>
              </w:pBdr>
              <w:tabs>
                <w:tab w:val="decimal" w:pos="975"/>
              </w:tabs>
              <w:spacing w:line="280" w:lineRule="exact"/>
              <w:ind w:left="-8" w:right="-36"/>
              <w:rPr>
                <w:rFonts w:ascii="Arial" w:hAnsi="Arial" w:cs="Arial"/>
                <w:sz w:val="14"/>
                <w:szCs w:val="14"/>
              </w:rPr>
            </w:pPr>
            <w:r w:rsidRPr="00237CF7">
              <w:rPr>
                <w:rFonts w:ascii="Arial" w:hAnsi="Arial" w:cs="Arial"/>
                <w:sz w:val="14"/>
                <w:szCs w:val="14"/>
                <w:lang w:val="en-GB"/>
              </w:rPr>
              <w:t>1,894</w:t>
            </w:r>
          </w:p>
        </w:tc>
        <w:tc>
          <w:tcPr>
            <w:tcW w:w="1350" w:type="dxa"/>
          </w:tcPr>
          <w:p w14:paraId="2C89EE2E" w14:textId="641ACC39"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237CF7">
              <w:rPr>
                <w:rFonts w:ascii="Arial" w:hAnsi="Arial" w:cs="Arial"/>
                <w:sz w:val="14"/>
                <w:szCs w:val="14"/>
                <w:lang w:val="en-GB"/>
              </w:rPr>
              <w:t>5,523</w:t>
            </w:r>
          </w:p>
        </w:tc>
        <w:tc>
          <w:tcPr>
            <w:tcW w:w="1350" w:type="dxa"/>
          </w:tcPr>
          <w:p w14:paraId="42832C15" w14:textId="73199A52" w:rsidR="00237CF7" w:rsidRPr="00237CF7" w:rsidRDefault="00237CF7" w:rsidP="00237CF7">
            <w:pPr>
              <w:pBdr>
                <w:bottom w:val="double" w:sz="4" w:space="1" w:color="auto"/>
              </w:pBdr>
              <w:tabs>
                <w:tab w:val="decimal" w:pos="1065"/>
              </w:tabs>
              <w:spacing w:line="280" w:lineRule="exact"/>
              <w:ind w:left="-8" w:right="-36"/>
              <w:rPr>
                <w:rFonts w:ascii="Arial" w:hAnsi="Arial" w:cs="Arial"/>
                <w:sz w:val="14"/>
                <w:szCs w:val="14"/>
              </w:rPr>
            </w:pPr>
            <w:r w:rsidRPr="00237CF7">
              <w:rPr>
                <w:rFonts w:ascii="Arial" w:hAnsi="Arial" w:cs="Arial"/>
                <w:sz w:val="14"/>
                <w:szCs w:val="14"/>
                <w:lang w:val="en-GB"/>
              </w:rPr>
              <w:t>542,505</w:t>
            </w:r>
          </w:p>
        </w:tc>
      </w:tr>
      <w:tr w:rsidR="00FD4E99" w:rsidRPr="007E229C" w14:paraId="6E195899" w14:textId="77777777" w:rsidTr="003360C4">
        <w:trPr>
          <w:trHeight w:val="139"/>
        </w:trPr>
        <w:tc>
          <w:tcPr>
            <w:tcW w:w="3177" w:type="dxa"/>
            <w:vAlign w:val="bottom"/>
          </w:tcPr>
          <w:p w14:paraId="7304A33C" w14:textId="19D3ABD6" w:rsidR="00FD4E99" w:rsidRPr="007E229C" w:rsidRDefault="00FD4E99" w:rsidP="006109A0">
            <w:pPr>
              <w:spacing w:line="280" w:lineRule="exact"/>
              <w:ind w:right="-36"/>
              <w:rPr>
                <w:rFonts w:ascii="Arial" w:hAnsi="Arial" w:cs="Arial"/>
                <w:sz w:val="14"/>
                <w:szCs w:val="14"/>
                <w:u w:val="single"/>
              </w:rPr>
            </w:pPr>
            <w:r w:rsidRPr="007E229C">
              <w:rPr>
                <w:rFonts w:ascii="Arial" w:hAnsi="Arial" w:cs="Arial"/>
                <w:b/>
                <w:bCs/>
                <w:sz w:val="14"/>
                <w:szCs w:val="14"/>
                <w:u w:val="single"/>
              </w:rPr>
              <w:t xml:space="preserve">Depreciation </w:t>
            </w:r>
            <w:r w:rsidR="00E62A50" w:rsidRPr="007E229C">
              <w:rPr>
                <w:rFonts w:ascii="Arial" w:hAnsi="Arial" w:cs="Arial"/>
                <w:b/>
                <w:bCs/>
                <w:sz w:val="14"/>
                <w:szCs w:val="14"/>
                <w:u w:val="single"/>
              </w:rPr>
              <w:t>f</w:t>
            </w:r>
            <w:r w:rsidRPr="007E229C">
              <w:rPr>
                <w:rFonts w:ascii="Arial" w:hAnsi="Arial" w:cs="Arial"/>
                <w:b/>
                <w:bCs/>
                <w:sz w:val="14"/>
                <w:szCs w:val="14"/>
                <w:u w:val="single"/>
              </w:rPr>
              <w:t>or the year</w:t>
            </w:r>
          </w:p>
        </w:tc>
        <w:tc>
          <w:tcPr>
            <w:tcW w:w="1350" w:type="dxa"/>
            <w:gridSpan w:val="2"/>
            <w:shd w:val="clear" w:color="auto" w:fill="auto"/>
            <w:vAlign w:val="bottom"/>
          </w:tcPr>
          <w:p w14:paraId="13F7365A" w14:textId="77777777" w:rsidR="00FD4E99" w:rsidRPr="007E229C" w:rsidRDefault="00FD4E99" w:rsidP="00FD4E99">
            <w:pPr>
              <w:tabs>
                <w:tab w:val="decimal" w:pos="1065"/>
              </w:tabs>
              <w:spacing w:line="280" w:lineRule="exact"/>
              <w:ind w:left="-8" w:right="-36"/>
              <w:rPr>
                <w:rFonts w:ascii="Arial" w:hAnsi="Arial" w:cs="Arial"/>
                <w:sz w:val="14"/>
                <w:szCs w:val="14"/>
                <w:lang w:val="en-GB" w:bidi="ar-SA"/>
              </w:rPr>
            </w:pPr>
          </w:p>
        </w:tc>
        <w:tc>
          <w:tcPr>
            <w:tcW w:w="1350" w:type="dxa"/>
            <w:shd w:val="clear" w:color="auto" w:fill="auto"/>
            <w:vAlign w:val="bottom"/>
          </w:tcPr>
          <w:p w14:paraId="0DECD06C" w14:textId="77777777" w:rsidR="00FD4E99" w:rsidRPr="007E229C" w:rsidRDefault="00FD4E99" w:rsidP="00FD4E99">
            <w:pPr>
              <w:tabs>
                <w:tab w:val="decimal" w:pos="1065"/>
              </w:tabs>
              <w:spacing w:line="280" w:lineRule="exact"/>
              <w:ind w:left="-8" w:right="-36"/>
              <w:rPr>
                <w:rFonts w:ascii="Arial" w:hAnsi="Arial" w:cs="Arial"/>
                <w:sz w:val="14"/>
                <w:szCs w:val="14"/>
                <w:lang w:val="en-GB" w:bidi="ar-SA"/>
              </w:rPr>
            </w:pPr>
          </w:p>
        </w:tc>
        <w:tc>
          <w:tcPr>
            <w:tcW w:w="1357" w:type="dxa"/>
            <w:vAlign w:val="bottom"/>
          </w:tcPr>
          <w:p w14:paraId="51047BC7" w14:textId="77777777" w:rsidR="00FD4E99" w:rsidRPr="007E229C" w:rsidRDefault="00FD4E99" w:rsidP="00FD4E99">
            <w:pPr>
              <w:tabs>
                <w:tab w:val="decimal" w:pos="1065"/>
              </w:tabs>
              <w:spacing w:line="280" w:lineRule="exact"/>
              <w:ind w:left="-8" w:right="-36"/>
              <w:rPr>
                <w:rFonts w:ascii="Arial" w:hAnsi="Arial" w:cs="Arial"/>
                <w:sz w:val="14"/>
                <w:szCs w:val="14"/>
                <w:lang w:val="en-GB" w:bidi="ar-SA"/>
              </w:rPr>
            </w:pPr>
          </w:p>
        </w:tc>
        <w:tc>
          <w:tcPr>
            <w:tcW w:w="1343" w:type="dxa"/>
            <w:shd w:val="clear" w:color="auto" w:fill="auto"/>
          </w:tcPr>
          <w:p w14:paraId="340D5224" w14:textId="77777777" w:rsidR="00FD4E99" w:rsidRPr="007E229C"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15088A" w14:textId="77777777" w:rsidR="00FD4E99" w:rsidRPr="007E229C" w:rsidRDefault="00FD4E99" w:rsidP="00FD4E99">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07F591B1" w14:textId="77777777" w:rsidR="00FD4E99" w:rsidRPr="007E229C" w:rsidRDefault="00FD4E99" w:rsidP="00FD4E99">
            <w:pPr>
              <w:tabs>
                <w:tab w:val="decimal" w:pos="975"/>
              </w:tabs>
              <w:spacing w:line="280" w:lineRule="exact"/>
              <w:ind w:left="-8" w:right="-36"/>
              <w:rPr>
                <w:rFonts w:ascii="Arial" w:hAnsi="Arial" w:cs="Arial"/>
                <w:sz w:val="14"/>
                <w:szCs w:val="14"/>
              </w:rPr>
            </w:pPr>
          </w:p>
        </w:tc>
        <w:tc>
          <w:tcPr>
            <w:tcW w:w="1350" w:type="dxa"/>
            <w:shd w:val="clear" w:color="auto" w:fill="auto"/>
          </w:tcPr>
          <w:p w14:paraId="72E2FB01" w14:textId="77777777" w:rsidR="00FD4E99" w:rsidRPr="007E229C" w:rsidRDefault="00FD4E99" w:rsidP="00FD4E99">
            <w:pPr>
              <w:tabs>
                <w:tab w:val="decimal" w:pos="1065"/>
              </w:tabs>
              <w:spacing w:line="280" w:lineRule="exact"/>
              <w:ind w:left="-8" w:right="-36"/>
              <w:rPr>
                <w:rFonts w:ascii="Arial" w:hAnsi="Arial" w:cs="Arial"/>
                <w:sz w:val="14"/>
                <w:szCs w:val="14"/>
                <w:lang w:val="en-GB"/>
              </w:rPr>
            </w:pPr>
          </w:p>
        </w:tc>
        <w:tc>
          <w:tcPr>
            <w:tcW w:w="1350" w:type="dxa"/>
            <w:shd w:val="clear" w:color="auto" w:fill="auto"/>
            <w:vAlign w:val="bottom"/>
          </w:tcPr>
          <w:p w14:paraId="08C44F0D" w14:textId="7A8B4B23" w:rsidR="00FD4E99" w:rsidRPr="007E229C" w:rsidRDefault="00FD4E99" w:rsidP="00FD4E99">
            <w:pPr>
              <w:tabs>
                <w:tab w:val="decimal" w:pos="1065"/>
              </w:tabs>
              <w:spacing w:line="280" w:lineRule="exact"/>
              <w:ind w:left="-8" w:right="-36"/>
              <w:rPr>
                <w:rFonts w:ascii="Arial" w:hAnsi="Arial" w:cs="Arial"/>
                <w:sz w:val="14"/>
                <w:szCs w:val="14"/>
                <w:lang w:val="en-GB"/>
              </w:rPr>
            </w:pPr>
          </w:p>
        </w:tc>
      </w:tr>
      <w:tr w:rsidR="00F10B3D" w:rsidRPr="007E229C" w14:paraId="767FF6B2" w14:textId="77777777">
        <w:trPr>
          <w:trHeight w:val="144"/>
        </w:trPr>
        <w:tc>
          <w:tcPr>
            <w:tcW w:w="11097" w:type="dxa"/>
            <w:gridSpan w:val="8"/>
            <w:vAlign w:val="bottom"/>
          </w:tcPr>
          <w:p w14:paraId="2BD6891B" w14:textId="732CD96D" w:rsidR="00F10B3D" w:rsidRPr="007E229C" w:rsidRDefault="00F10B3D" w:rsidP="00F10B3D">
            <w:pPr>
              <w:spacing w:line="280" w:lineRule="exact"/>
              <w:ind w:left="-8" w:right="-36"/>
              <w:rPr>
                <w:rFonts w:ascii="Arial" w:hAnsi="Arial" w:cs="Arial"/>
                <w:sz w:val="14"/>
                <w:szCs w:val="14"/>
              </w:rPr>
            </w:pPr>
            <w:r w:rsidRPr="007E229C">
              <w:rPr>
                <w:rFonts w:ascii="Arial" w:hAnsi="Arial" w:cs="Arial"/>
                <w:sz w:val="14"/>
                <w:szCs w:val="14"/>
              </w:rPr>
              <w:t>2022 (Baht 52 million included in manufacturing cost, and the balance in selling and administrative expenses)</w:t>
            </w:r>
          </w:p>
        </w:tc>
        <w:tc>
          <w:tcPr>
            <w:tcW w:w="1350" w:type="dxa"/>
            <w:shd w:val="clear" w:color="auto" w:fill="auto"/>
          </w:tcPr>
          <w:p w14:paraId="60569511" w14:textId="77777777" w:rsidR="00F10B3D" w:rsidRPr="007E229C" w:rsidRDefault="00F10B3D" w:rsidP="00F10B3D">
            <w:pPr>
              <w:tabs>
                <w:tab w:val="decimal" w:pos="1065"/>
              </w:tabs>
              <w:spacing w:line="280" w:lineRule="exact"/>
              <w:ind w:left="-8" w:right="-36"/>
              <w:rPr>
                <w:rFonts w:ascii="Arial" w:hAnsi="Arial" w:cs="Arial"/>
                <w:sz w:val="14"/>
                <w:szCs w:val="14"/>
                <w:lang w:val="en-GB"/>
              </w:rPr>
            </w:pPr>
          </w:p>
        </w:tc>
        <w:tc>
          <w:tcPr>
            <w:tcW w:w="1350" w:type="dxa"/>
          </w:tcPr>
          <w:p w14:paraId="74A19938" w14:textId="35AAD926" w:rsidR="00F10B3D" w:rsidRPr="007E229C" w:rsidRDefault="00F10B3D" w:rsidP="00F10B3D">
            <w:pPr>
              <w:pBdr>
                <w:bottom w:val="double" w:sz="4" w:space="1" w:color="auto"/>
              </w:pBdr>
              <w:tabs>
                <w:tab w:val="decimal" w:pos="1065"/>
              </w:tabs>
              <w:spacing w:line="280" w:lineRule="exact"/>
              <w:ind w:left="-8" w:right="-36"/>
              <w:rPr>
                <w:rFonts w:ascii="Arial" w:hAnsi="Arial" w:cs="Arial"/>
                <w:sz w:val="14"/>
                <w:szCs w:val="14"/>
                <w:cs/>
              </w:rPr>
            </w:pPr>
            <w:r w:rsidRPr="007E229C">
              <w:rPr>
                <w:rFonts w:ascii="Arial" w:hAnsi="Arial" w:cs="Arial"/>
                <w:sz w:val="14"/>
                <w:szCs w:val="14"/>
              </w:rPr>
              <w:t>65,904</w:t>
            </w:r>
          </w:p>
        </w:tc>
      </w:tr>
      <w:tr w:rsidR="007A72EB" w:rsidRPr="007E229C" w14:paraId="216ED65F" w14:textId="77777777" w:rsidTr="009468A5">
        <w:trPr>
          <w:trHeight w:val="144"/>
        </w:trPr>
        <w:tc>
          <w:tcPr>
            <w:tcW w:w="7234" w:type="dxa"/>
            <w:gridSpan w:val="5"/>
            <w:vAlign w:val="bottom"/>
          </w:tcPr>
          <w:p w14:paraId="763BA4E6" w14:textId="73C48CA4" w:rsidR="007A72EB" w:rsidRPr="007E229C" w:rsidRDefault="007A72EB" w:rsidP="007A72EB">
            <w:pPr>
              <w:spacing w:line="280" w:lineRule="exact"/>
              <w:ind w:right="-36"/>
              <w:rPr>
                <w:rFonts w:ascii="Arial" w:hAnsi="Arial" w:cs="Arial"/>
                <w:sz w:val="14"/>
                <w:szCs w:val="14"/>
                <w:lang w:val="en-GB" w:bidi="ar-SA"/>
              </w:rPr>
            </w:pPr>
            <w:r w:rsidRPr="007E229C">
              <w:rPr>
                <w:rFonts w:ascii="Arial" w:hAnsi="Arial" w:cs="Arial"/>
                <w:sz w:val="14"/>
                <w:szCs w:val="14"/>
              </w:rPr>
              <w:t>2023 (Baht</w:t>
            </w:r>
            <w:r w:rsidR="00F248C6">
              <w:rPr>
                <w:rFonts w:ascii="Arial" w:hAnsi="Arial" w:cs="Arial"/>
                <w:sz w:val="14"/>
                <w:szCs w:val="14"/>
              </w:rPr>
              <w:t xml:space="preserve"> 5</w:t>
            </w:r>
            <w:r w:rsidR="00021C4E">
              <w:rPr>
                <w:rFonts w:ascii="Arial" w:hAnsi="Arial" w:cs="Arial"/>
                <w:sz w:val="14"/>
                <w:szCs w:val="14"/>
              </w:rPr>
              <w:t>0</w:t>
            </w:r>
            <w:r w:rsidRPr="007E229C">
              <w:rPr>
                <w:rFonts w:ascii="Arial" w:hAnsi="Arial" w:cs="Arial"/>
                <w:sz w:val="14"/>
                <w:szCs w:val="14"/>
              </w:rPr>
              <w:t xml:space="preserve"> million included in manufacturing cost, and the balance in selling and administrative expenses)</w:t>
            </w:r>
          </w:p>
        </w:tc>
        <w:tc>
          <w:tcPr>
            <w:tcW w:w="1343" w:type="dxa"/>
            <w:shd w:val="clear" w:color="auto" w:fill="auto"/>
          </w:tcPr>
          <w:p w14:paraId="6931F2CE" w14:textId="77777777" w:rsidR="007A72EB" w:rsidRPr="007E229C" w:rsidRDefault="007A72EB" w:rsidP="007A72EB">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3C3CAE5D" w14:textId="77777777" w:rsidR="007A72EB" w:rsidRPr="007E229C" w:rsidRDefault="007A72EB" w:rsidP="007A72EB">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FA0457" w14:textId="77777777" w:rsidR="007A72EB" w:rsidRPr="007E229C" w:rsidRDefault="007A72EB" w:rsidP="007A72EB">
            <w:pPr>
              <w:tabs>
                <w:tab w:val="decimal" w:pos="975"/>
              </w:tabs>
              <w:spacing w:line="280" w:lineRule="exact"/>
              <w:ind w:left="-8" w:right="-36"/>
              <w:rPr>
                <w:rFonts w:ascii="Arial" w:hAnsi="Arial" w:cs="Arial"/>
                <w:sz w:val="14"/>
                <w:szCs w:val="14"/>
              </w:rPr>
            </w:pPr>
          </w:p>
        </w:tc>
        <w:tc>
          <w:tcPr>
            <w:tcW w:w="1350" w:type="dxa"/>
            <w:shd w:val="clear" w:color="auto" w:fill="auto"/>
          </w:tcPr>
          <w:p w14:paraId="588586A6" w14:textId="77777777" w:rsidR="007A72EB" w:rsidRPr="007E229C" w:rsidRDefault="007A72EB" w:rsidP="007A72EB">
            <w:pPr>
              <w:tabs>
                <w:tab w:val="decimal" w:pos="1065"/>
              </w:tabs>
              <w:spacing w:line="280" w:lineRule="exact"/>
              <w:ind w:left="-8" w:right="-36"/>
              <w:rPr>
                <w:rFonts w:ascii="Arial" w:hAnsi="Arial" w:cs="Arial"/>
                <w:sz w:val="14"/>
                <w:szCs w:val="14"/>
                <w:lang w:val="en-GB"/>
              </w:rPr>
            </w:pPr>
          </w:p>
        </w:tc>
        <w:tc>
          <w:tcPr>
            <w:tcW w:w="1350" w:type="dxa"/>
          </w:tcPr>
          <w:p w14:paraId="158B70B0" w14:textId="4986DC1B" w:rsidR="007A72EB" w:rsidRPr="007A72EB" w:rsidRDefault="007A72EB" w:rsidP="007A72EB">
            <w:pPr>
              <w:pBdr>
                <w:bottom w:val="double" w:sz="4" w:space="1" w:color="auto"/>
              </w:pBdr>
              <w:tabs>
                <w:tab w:val="decimal" w:pos="1065"/>
              </w:tabs>
              <w:spacing w:line="280" w:lineRule="exact"/>
              <w:ind w:left="-8" w:right="-36"/>
              <w:rPr>
                <w:rFonts w:ascii="Arial" w:hAnsi="Arial" w:cs="Arial"/>
                <w:sz w:val="14"/>
                <w:szCs w:val="14"/>
                <w:cs/>
              </w:rPr>
            </w:pPr>
            <w:r w:rsidRPr="007A72EB">
              <w:rPr>
                <w:rFonts w:ascii="Arial" w:hAnsi="Arial" w:cs="Arial"/>
                <w:sz w:val="14"/>
                <w:szCs w:val="14"/>
                <w:lang w:val="en-GB"/>
              </w:rPr>
              <w:t>63,485</w:t>
            </w:r>
          </w:p>
        </w:tc>
      </w:tr>
    </w:tbl>
    <w:p w14:paraId="10B59BAE" w14:textId="75CA646D" w:rsidR="007D5647" w:rsidRPr="007E229C" w:rsidRDefault="00846FD9" w:rsidP="00846FD9">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cs/>
          <w:lang w:val="en-GB"/>
        </w:rPr>
        <w:tab/>
      </w:r>
    </w:p>
    <w:p w14:paraId="22222A4B" w14:textId="77777777" w:rsidR="004E13E5" w:rsidRPr="007E229C" w:rsidRDefault="004E13E5" w:rsidP="007D5647">
      <w:pPr>
        <w:spacing w:line="360" w:lineRule="auto"/>
        <w:ind w:left="360" w:right="-36"/>
        <w:rPr>
          <w:rFonts w:ascii="Arial" w:hAnsi="Arial" w:cs="Arial"/>
          <w:sz w:val="14"/>
          <w:szCs w:val="14"/>
        </w:rPr>
      </w:pPr>
    </w:p>
    <w:p w14:paraId="6E658C0B" w14:textId="77777777" w:rsidR="004B6AB6" w:rsidRPr="007E229C" w:rsidRDefault="004B6AB6">
      <w:pPr>
        <w:rPr>
          <w:rFonts w:ascii="Arial" w:hAnsi="Arial" w:cs="Arial"/>
        </w:rPr>
      </w:pPr>
      <w:r w:rsidRPr="007E229C">
        <w:rPr>
          <w:rFonts w:ascii="Arial" w:hAnsi="Arial" w:cs="Arial"/>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961FB9" w:rsidRPr="007E229C" w14:paraId="31D99C55" w14:textId="77777777" w:rsidTr="00486226">
        <w:trPr>
          <w:trHeight w:val="315"/>
          <w:tblHeader/>
        </w:trPr>
        <w:tc>
          <w:tcPr>
            <w:tcW w:w="3181" w:type="dxa"/>
          </w:tcPr>
          <w:p w14:paraId="7D52F238" w14:textId="4A02F45E" w:rsidR="00961FB9" w:rsidRPr="007E229C" w:rsidRDefault="00961FB9" w:rsidP="00BA1625">
            <w:pPr>
              <w:spacing w:line="260" w:lineRule="exact"/>
              <w:ind w:right="-36"/>
              <w:jc w:val="center"/>
              <w:rPr>
                <w:rFonts w:ascii="Arial" w:hAnsi="Arial" w:cs="Arial"/>
                <w:sz w:val="14"/>
                <w:szCs w:val="14"/>
                <w:lang w:val="en-GB" w:bidi="ar-SA"/>
              </w:rPr>
            </w:pPr>
          </w:p>
        </w:tc>
        <w:tc>
          <w:tcPr>
            <w:tcW w:w="1012" w:type="dxa"/>
          </w:tcPr>
          <w:p w14:paraId="7223469A" w14:textId="77777777" w:rsidR="00961FB9" w:rsidRPr="007E229C" w:rsidRDefault="00961FB9" w:rsidP="00BA1625">
            <w:pPr>
              <w:spacing w:line="260" w:lineRule="exact"/>
              <w:jc w:val="right"/>
              <w:rPr>
                <w:rFonts w:ascii="Arial" w:hAnsi="Arial" w:cs="Arial"/>
                <w:sz w:val="14"/>
                <w:szCs w:val="14"/>
              </w:rPr>
            </w:pPr>
          </w:p>
        </w:tc>
        <w:tc>
          <w:tcPr>
            <w:tcW w:w="9598" w:type="dxa"/>
            <w:gridSpan w:val="8"/>
          </w:tcPr>
          <w:p w14:paraId="4E587050" w14:textId="6592C0FF" w:rsidR="00961FB9" w:rsidRPr="007E229C" w:rsidRDefault="004B6AB6" w:rsidP="00BA1625">
            <w:pPr>
              <w:spacing w:line="260" w:lineRule="exact"/>
              <w:jc w:val="right"/>
              <w:rPr>
                <w:rFonts w:ascii="Arial" w:hAnsi="Arial" w:cs="Arial"/>
                <w:sz w:val="14"/>
                <w:szCs w:val="14"/>
                <w:lang w:val="en-GB" w:bidi="ar-SA"/>
              </w:rPr>
            </w:pPr>
            <w:r w:rsidRPr="007E229C">
              <w:rPr>
                <w:rFonts w:ascii="Arial" w:hAnsi="Arial" w:cs="Arial"/>
                <w:sz w:val="14"/>
                <w:szCs w:val="14"/>
              </w:rPr>
              <w:t>(Unit:</w:t>
            </w:r>
            <w:r w:rsidRPr="007E229C">
              <w:rPr>
                <w:rFonts w:ascii="Arial" w:hAnsi="Arial" w:cs="Arial"/>
                <w:sz w:val="14"/>
                <w:szCs w:val="14"/>
                <w:rtl/>
                <w:cs/>
              </w:rPr>
              <w:t xml:space="preserve"> </w:t>
            </w:r>
            <w:r w:rsidRPr="007E229C">
              <w:rPr>
                <w:rFonts w:ascii="Arial" w:hAnsi="Arial" w:cs="Arial"/>
                <w:sz w:val="14"/>
                <w:szCs w:val="14"/>
              </w:rPr>
              <w:t>Thousand Baht)</w:t>
            </w:r>
          </w:p>
        </w:tc>
      </w:tr>
      <w:tr w:rsidR="00961FB9" w:rsidRPr="007E229C" w14:paraId="7477F01A" w14:textId="77777777" w:rsidTr="00486226">
        <w:trPr>
          <w:trHeight w:val="225"/>
          <w:tblHeader/>
        </w:trPr>
        <w:tc>
          <w:tcPr>
            <w:tcW w:w="3181" w:type="dxa"/>
          </w:tcPr>
          <w:p w14:paraId="044F389B" w14:textId="77777777" w:rsidR="00961FB9" w:rsidRPr="007E229C" w:rsidRDefault="00961FB9" w:rsidP="00BA1625">
            <w:pPr>
              <w:spacing w:line="260" w:lineRule="exact"/>
              <w:ind w:right="-36"/>
              <w:jc w:val="center"/>
              <w:rPr>
                <w:rFonts w:ascii="Arial" w:hAnsi="Arial" w:cs="Arial"/>
                <w:sz w:val="14"/>
                <w:szCs w:val="14"/>
                <w:lang w:val="en-GB" w:bidi="ar-SA"/>
              </w:rPr>
            </w:pPr>
          </w:p>
        </w:tc>
        <w:tc>
          <w:tcPr>
            <w:tcW w:w="10610" w:type="dxa"/>
            <w:gridSpan w:val="9"/>
          </w:tcPr>
          <w:p w14:paraId="6E3B4FF9" w14:textId="038D6858" w:rsidR="00961FB9" w:rsidRPr="007E229C" w:rsidRDefault="00961FB9" w:rsidP="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7E229C">
              <w:rPr>
                <w:rFonts w:ascii="Arial" w:hAnsi="Arial" w:cs="Arial"/>
                <w:sz w:val="14"/>
                <w:szCs w:val="14"/>
              </w:rPr>
              <w:t xml:space="preserve">Separate </w:t>
            </w:r>
            <w:r w:rsidR="00846FD9" w:rsidRPr="007E229C">
              <w:rPr>
                <w:rFonts w:ascii="Arial" w:hAnsi="Arial" w:cs="Arial"/>
                <w:sz w:val="14"/>
                <w:szCs w:val="14"/>
              </w:rPr>
              <w:t>financial statements</w:t>
            </w:r>
          </w:p>
        </w:tc>
      </w:tr>
      <w:tr w:rsidR="00BA1625" w:rsidRPr="007E229C" w14:paraId="3044DDCB" w14:textId="77777777" w:rsidTr="00BA1625">
        <w:trPr>
          <w:trHeight w:val="80"/>
          <w:tblHeader/>
        </w:trPr>
        <w:tc>
          <w:tcPr>
            <w:tcW w:w="3181" w:type="dxa"/>
          </w:tcPr>
          <w:p w14:paraId="7F80BD8A" w14:textId="77777777" w:rsidR="00BA1625" w:rsidRPr="007E229C" w:rsidRDefault="00BA1625" w:rsidP="00BA1625">
            <w:pPr>
              <w:spacing w:line="260" w:lineRule="exact"/>
              <w:ind w:right="-36"/>
              <w:jc w:val="center"/>
              <w:rPr>
                <w:rFonts w:ascii="Arial" w:hAnsi="Arial" w:cs="Arial"/>
                <w:sz w:val="14"/>
                <w:szCs w:val="14"/>
                <w:lang w:val="en-GB" w:bidi="ar-SA"/>
              </w:rPr>
            </w:pPr>
          </w:p>
        </w:tc>
        <w:tc>
          <w:tcPr>
            <w:tcW w:w="1315" w:type="dxa"/>
            <w:gridSpan w:val="2"/>
          </w:tcPr>
          <w:p w14:paraId="08F457A3" w14:textId="77777777" w:rsidR="00BA1625" w:rsidRPr="007E229C" w:rsidRDefault="00BA1625" w:rsidP="00BA1625">
            <w:pPr>
              <w:spacing w:line="260" w:lineRule="exact"/>
              <w:ind w:left="-8" w:right="-36"/>
              <w:jc w:val="center"/>
              <w:rPr>
                <w:rFonts w:ascii="Arial" w:hAnsi="Arial" w:cs="Arial"/>
                <w:sz w:val="14"/>
                <w:szCs w:val="14"/>
                <w:lang w:val="en-GB" w:bidi="ar-SA"/>
              </w:rPr>
            </w:pPr>
          </w:p>
        </w:tc>
        <w:tc>
          <w:tcPr>
            <w:tcW w:w="1386" w:type="dxa"/>
          </w:tcPr>
          <w:p w14:paraId="20D2CF79" w14:textId="77777777" w:rsidR="00BA1625" w:rsidRPr="007E229C" w:rsidRDefault="00BA1625" w:rsidP="00BA1625">
            <w:pPr>
              <w:spacing w:line="260" w:lineRule="exact"/>
              <w:ind w:left="-8" w:right="-36"/>
              <w:jc w:val="center"/>
              <w:rPr>
                <w:rFonts w:ascii="Arial" w:hAnsi="Arial" w:cs="Arial"/>
                <w:sz w:val="14"/>
                <w:szCs w:val="14"/>
                <w:lang w:val="en-GB" w:bidi="ar-SA"/>
              </w:rPr>
            </w:pPr>
          </w:p>
        </w:tc>
        <w:tc>
          <w:tcPr>
            <w:tcW w:w="1372" w:type="dxa"/>
          </w:tcPr>
          <w:p w14:paraId="526E24D4" w14:textId="77777777" w:rsidR="00BA1625" w:rsidRPr="007E229C" w:rsidRDefault="00BA1625" w:rsidP="00BA1625">
            <w:pPr>
              <w:spacing w:line="260" w:lineRule="exact"/>
              <w:ind w:left="-8" w:right="-36"/>
              <w:jc w:val="center"/>
              <w:rPr>
                <w:rFonts w:ascii="Arial" w:hAnsi="Arial" w:cs="Arial"/>
                <w:sz w:val="14"/>
                <w:szCs w:val="14"/>
                <w:lang w:val="en-GB" w:bidi="ar-SA"/>
              </w:rPr>
            </w:pPr>
          </w:p>
        </w:tc>
        <w:tc>
          <w:tcPr>
            <w:tcW w:w="1330" w:type="dxa"/>
            <w:hideMark/>
          </w:tcPr>
          <w:p w14:paraId="6687CAFB" w14:textId="77777777" w:rsidR="00BA1625" w:rsidRPr="007E229C" w:rsidRDefault="00BA1625" w:rsidP="00BA1625">
            <w:pP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Machinery</w:t>
            </w:r>
          </w:p>
        </w:tc>
        <w:tc>
          <w:tcPr>
            <w:tcW w:w="1260" w:type="dxa"/>
          </w:tcPr>
          <w:p w14:paraId="0282E397" w14:textId="77777777" w:rsidR="00BA1625" w:rsidRPr="007E229C" w:rsidRDefault="00BA1625" w:rsidP="00BA1625">
            <w:pPr>
              <w:spacing w:line="260" w:lineRule="exact"/>
              <w:ind w:left="-8" w:right="-36"/>
              <w:jc w:val="center"/>
              <w:rPr>
                <w:rFonts w:ascii="Arial" w:hAnsi="Arial" w:cs="Arial"/>
                <w:sz w:val="14"/>
                <w:szCs w:val="14"/>
                <w:lang w:val="en-GB"/>
              </w:rPr>
            </w:pPr>
            <w:r w:rsidRPr="007E229C">
              <w:rPr>
                <w:rFonts w:ascii="Arial" w:hAnsi="Arial" w:cs="Arial"/>
                <w:sz w:val="14"/>
                <w:szCs w:val="14"/>
                <w:lang w:val="en-GB"/>
              </w:rPr>
              <w:t>Furniture</w:t>
            </w:r>
          </w:p>
        </w:tc>
        <w:tc>
          <w:tcPr>
            <w:tcW w:w="1245" w:type="dxa"/>
          </w:tcPr>
          <w:p w14:paraId="7261DA9D" w14:textId="77777777" w:rsidR="00BA1625" w:rsidRPr="007E229C" w:rsidRDefault="00BA1625" w:rsidP="00BA1625">
            <w:pPr>
              <w:spacing w:line="260" w:lineRule="exact"/>
              <w:ind w:left="-8" w:right="-36"/>
              <w:jc w:val="center"/>
              <w:rPr>
                <w:rFonts w:ascii="Arial" w:hAnsi="Arial" w:cs="Arial"/>
                <w:sz w:val="14"/>
                <w:szCs w:val="14"/>
                <w:lang w:val="en-GB" w:bidi="ar-SA"/>
              </w:rPr>
            </w:pPr>
          </w:p>
        </w:tc>
        <w:tc>
          <w:tcPr>
            <w:tcW w:w="1358" w:type="dxa"/>
          </w:tcPr>
          <w:p w14:paraId="2F0CB32C" w14:textId="66859DAF" w:rsidR="00BA1625" w:rsidRPr="007E229C" w:rsidRDefault="00BA1625" w:rsidP="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Machinery</w:t>
            </w:r>
          </w:p>
        </w:tc>
        <w:tc>
          <w:tcPr>
            <w:tcW w:w="1344" w:type="dxa"/>
          </w:tcPr>
          <w:p w14:paraId="15426C63" w14:textId="77777777" w:rsidR="00BA1625" w:rsidRPr="007E229C" w:rsidRDefault="00BA1625" w:rsidP="00BA1625">
            <w:pPr>
              <w:spacing w:line="260" w:lineRule="exact"/>
              <w:ind w:left="-8" w:right="-36"/>
              <w:jc w:val="center"/>
              <w:rPr>
                <w:rFonts w:ascii="Arial" w:hAnsi="Arial" w:cs="Arial"/>
                <w:sz w:val="14"/>
                <w:szCs w:val="14"/>
                <w:u w:val="words"/>
                <w:lang w:val="en-GB" w:bidi="ar-SA"/>
              </w:rPr>
            </w:pPr>
          </w:p>
        </w:tc>
      </w:tr>
      <w:tr w:rsidR="00BA1625" w:rsidRPr="007E229C" w14:paraId="368A882E" w14:textId="77777777" w:rsidTr="00486226">
        <w:trPr>
          <w:trHeight w:val="189"/>
          <w:tblHeader/>
        </w:trPr>
        <w:tc>
          <w:tcPr>
            <w:tcW w:w="3181" w:type="dxa"/>
          </w:tcPr>
          <w:p w14:paraId="5CFD87B1" w14:textId="77777777" w:rsidR="00BA1625" w:rsidRPr="007E229C" w:rsidRDefault="00BA1625" w:rsidP="00BA1625">
            <w:pPr>
              <w:spacing w:line="260" w:lineRule="exact"/>
              <w:ind w:right="-36"/>
              <w:jc w:val="center"/>
              <w:rPr>
                <w:rFonts w:ascii="Arial" w:hAnsi="Arial" w:cs="Arial"/>
                <w:sz w:val="14"/>
                <w:szCs w:val="14"/>
                <w:lang w:val="en-GB" w:bidi="ar-SA"/>
              </w:rPr>
            </w:pPr>
          </w:p>
        </w:tc>
        <w:tc>
          <w:tcPr>
            <w:tcW w:w="1315" w:type="dxa"/>
            <w:gridSpan w:val="2"/>
          </w:tcPr>
          <w:p w14:paraId="054B6E11" w14:textId="77777777" w:rsidR="00BA1625" w:rsidRPr="007E229C" w:rsidRDefault="00BA1625" w:rsidP="00BA1625">
            <w:pPr>
              <w:spacing w:line="260" w:lineRule="exact"/>
              <w:ind w:left="-8" w:right="-36"/>
              <w:jc w:val="center"/>
              <w:rPr>
                <w:rFonts w:ascii="Arial" w:hAnsi="Arial" w:cs="Arial"/>
                <w:sz w:val="14"/>
                <w:szCs w:val="14"/>
                <w:lang w:val="en-GB" w:bidi="ar-SA"/>
              </w:rPr>
            </w:pPr>
          </w:p>
        </w:tc>
        <w:tc>
          <w:tcPr>
            <w:tcW w:w="1386" w:type="dxa"/>
            <w:hideMark/>
          </w:tcPr>
          <w:p w14:paraId="39CA30B5" w14:textId="77777777" w:rsidR="00BA1625" w:rsidRPr="007E229C" w:rsidRDefault="00BA1625" w:rsidP="00BA1625">
            <w:pPr>
              <w:spacing w:line="260" w:lineRule="exact"/>
              <w:ind w:left="-8" w:right="-36"/>
              <w:jc w:val="center"/>
              <w:rPr>
                <w:rFonts w:ascii="Arial" w:hAnsi="Arial" w:cs="Arial"/>
                <w:sz w:val="14"/>
                <w:szCs w:val="14"/>
              </w:rPr>
            </w:pPr>
            <w:r w:rsidRPr="007E229C">
              <w:rPr>
                <w:rFonts w:ascii="Arial" w:hAnsi="Arial" w:cs="Arial"/>
                <w:sz w:val="14"/>
                <w:szCs w:val="14"/>
              </w:rPr>
              <w:t>Land</w:t>
            </w:r>
          </w:p>
        </w:tc>
        <w:tc>
          <w:tcPr>
            <w:tcW w:w="1372" w:type="dxa"/>
          </w:tcPr>
          <w:p w14:paraId="1CBB61E1" w14:textId="77777777" w:rsidR="00BA1625" w:rsidRPr="007E229C" w:rsidRDefault="00BA1625" w:rsidP="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Building</w:t>
            </w:r>
          </w:p>
        </w:tc>
        <w:tc>
          <w:tcPr>
            <w:tcW w:w="1330" w:type="dxa"/>
          </w:tcPr>
          <w:p w14:paraId="5BA6AB36" w14:textId="77777777" w:rsidR="00BA1625" w:rsidRPr="007E229C" w:rsidRDefault="00BA1625" w:rsidP="00BA1625">
            <w:pP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and factory</w:t>
            </w:r>
          </w:p>
        </w:tc>
        <w:tc>
          <w:tcPr>
            <w:tcW w:w="1260" w:type="dxa"/>
          </w:tcPr>
          <w:p w14:paraId="2403127B" w14:textId="77777777" w:rsidR="00BA1625" w:rsidRPr="007E229C" w:rsidRDefault="00BA1625" w:rsidP="00BA1625">
            <w:pPr>
              <w:spacing w:line="260" w:lineRule="exact"/>
              <w:ind w:left="-8" w:right="-36"/>
              <w:jc w:val="center"/>
              <w:rPr>
                <w:rFonts w:ascii="Arial" w:hAnsi="Arial" w:cs="Arial"/>
                <w:sz w:val="14"/>
                <w:szCs w:val="14"/>
                <w:rtl/>
                <w:cs/>
                <w:lang w:val="en-GB" w:bidi="ar-SA"/>
              </w:rPr>
            </w:pPr>
            <w:r w:rsidRPr="007E229C">
              <w:rPr>
                <w:rFonts w:ascii="Arial" w:hAnsi="Arial" w:cs="Arial"/>
                <w:sz w:val="14"/>
                <w:szCs w:val="14"/>
              </w:rPr>
              <w:t>and office</w:t>
            </w:r>
          </w:p>
        </w:tc>
        <w:tc>
          <w:tcPr>
            <w:tcW w:w="1245" w:type="dxa"/>
          </w:tcPr>
          <w:p w14:paraId="24E8C6B0" w14:textId="77777777" w:rsidR="00BA1625" w:rsidRPr="007E229C" w:rsidRDefault="00BA1625" w:rsidP="00BA1625">
            <w:pPr>
              <w:spacing w:line="260" w:lineRule="exact"/>
              <w:ind w:left="-8" w:right="-36"/>
              <w:jc w:val="center"/>
              <w:rPr>
                <w:rFonts w:ascii="Arial" w:hAnsi="Arial" w:cs="Arial"/>
                <w:sz w:val="14"/>
                <w:szCs w:val="14"/>
                <w:u w:val="words"/>
                <w:lang w:val="en-GB" w:bidi="ar-SA"/>
              </w:rPr>
            </w:pPr>
          </w:p>
        </w:tc>
        <w:tc>
          <w:tcPr>
            <w:tcW w:w="1358" w:type="dxa"/>
            <w:hideMark/>
          </w:tcPr>
          <w:p w14:paraId="111B04CA" w14:textId="2EFF200C" w:rsidR="00BA1625" w:rsidRPr="007E229C" w:rsidRDefault="00BA1625" w:rsidP="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and equipment</w:t>
            </w:r>
          </w:p>
        </w:tc>
        <w:tc>
          <w:tcPr>
            <w:tcW w:w="1344" w:type="dxa"/>
          </w:tcPr>
          <w:p w14:paraId="54936B5C" w14:textId="77777777" w:rsidR="00BA1625" w:rsidRPr="007E229C" w:rsidRDefault="00BA1625" w:rsidP="00BA1625">
            <w:pPr>
              <w:spacing w:line="260" w:lineRule="exact"/>
              <w:ind w:left="-8" w:right="-36"/>
              <w:jc w:val="center"/>
              <w:rPr>
                <w:rFonts w:ascii="Arial" w:hAnsi="Arial" w:cs="Arial"/>
                <w:sz w:val="14"/>
                <w:szCs w:val="14"/>
                <w:u w:val="words"/>
                <w:lang w:val="en-GB" w:bidi="ar-SA"/>
              </w:rPr>
            </w:pPr>
          </w:p>
        </w:tc>
      </w:tr>
      <w:tr w:rsidR="00BA1625" w:rsidRPr="007E229C" w14:paraId="0919D92A" w14:textId="77777777" w:rsidTr="00486226">
        <w:trPr>
          <w:trHeight w:val="207"/>
          <w:tblHeader/>
        </w:trPr>
        <w:tc>
          <w:tcPr>
            <w:tcW w:w="3181" w:type="dxa"/>
          </w:tcPr>
          <w:p w14:paraId="7B972BCB" w14:textId="77777777" w:rsidR="00BA1625" w:rsidRPr="007E229C" w:rsidRDefault="00BA1625" w:rsidP="00BA1625">
            <w:pPr>
              <w:spacing w:line="260" w:lineRule="exact"/>
              <w:ind w:right="-36"/>
              <w:jc w:val="center"/>
              <w:rPr>
                <w:rFonts w:ascii="Arial" w:hAnsi="Arial" w:cs="Arial"/>
                <w:sz w:val="14"/>
                <w:szCs w:val="14"/>
                <w:lang w:val="en-GB" w:bidi="ar-SA"/>
              </w:rPr>
            </w:pPr>
          </w:p>
        </w:tc>
        <w:tc>
          <w:tcPr>
            <w:tcW w:w="1315" w:type="dxa"/>
            <w:gridSpan w:val="2"/>
            <w:hideMark/>
          </w:tcPr>
          <w:p w14:paraId="7177F7D7"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Land</w:t>
            </w:r>
          </w:p>
        </w:tc>
        <w:tc>
          <w:tcPr>
            <w:tcW w:w="1386" w:type="dxa"/>
            <w:hideMark/>
          </w:tcPr>
          <w:p w14:paraId="226BDEEE"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rPr>
            </w:pPr>
            <w:r w:rsidRPr="007E229C">
              <w:rPr>
                <w:rFonts w:ascii="Arial" w:hAnsi="Arial" w:cs="Arial"/>
                <w:sz w:val="14"/>
                <w:szCs w:val="14"/>
              </w:rPr>
              <w:t>improvements</w:t>
            </w:r>
          </w:p>
        </w:tc>
        <w:tc>
          <w:tcPr>
            <w:tcW w:w="1372" w:type="dxa"/>
          </w:tcPr>
          <w:p w14:paraId="1F5412A0"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and factories</w:t>
            </w:r>
          </w:p>
        </w:tc>
        <w:tc>
          <w:tcPr>
            <w:tcW w:w="1330" w:type="dxa"/>
          </w:tcPr>
          <w:p w14:paraId="775B4682"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equipment</w:t>
            </w:r>
          </w:p>
        </w:tc>
        <w:tc>
          <w:tcPr>
            <w:tcW w:w="1260" w:type="dxa"/>
          </w:tcPr>
          <w:p w14:paraId="03ACE6E3"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equipment</w:t>
            </w:r>
          </w:p>
        </w:tc>
        <w:tc>
          <w:tcPr>
            <w:tcW w:w="1245" w:type="dxa"/>
          </w:tcPr>
          <w:p w14:paraId="1B22371B"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Vehicle</w:t>
            </w:r>
          </w:p>
        </w:tc>
        <w:tc>
          <w:tcPr>
            <w:tcW w:w="1358" w:type="dxa"/>
            <w:hideMark/>
          </w:tcPr>
          <w:p w14:paraId="0AA8D9D5" w14:textId="4C112A0B"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under installation</w:t>
            </w:r>
          </w:p>
        </w:tc>
        <w:tc>
          <w:tcPr>
            <w:tcW w:w="1344" w:type="dxa"/>
            <w:hideMark/>
          </w:tcPr>
          <w:p w14:paraId="0AB97DC0" w14:textId="77777777" w:rsidR="00BA1625" w:rsidRPr="007E229C" w:rsidRDefault="00BA1625" w:rsidP="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Total</w:t>
            </w:r>
          </w:p>
        </w:tc>
      </w:tr>
      <w:tr w:rsidR="00BA1625" w:rsidRPr="007E229C" w14:paraId="6B2927E2" w14:textId="77777777" w:rsidTr="00486226">
        <w:trPr>
          <w:trHeight w:val="287"/>
        </w:trPr>
        <w:tc>
          <w:tcPr>
            <w:tcW w:w="3181" w:type="dxa"/>
            <w:hideMark/>
          </w:tcPr>
          <w:p w14:paraId="3FACCC64" w14:textId="77777777" w:rsidR="00BA1625" w:rsidRPr="007E229C" w:rsidRDefault="00BA1625" w:rsidP="00BA1625">
            <w:pPr>
              <w:spacing w:line="260" w:lineRule="exact"/>
              <w:ind w:right="-36"/>
              <w:jc w:val="both"/>
              <w:rPr>
                <w:rFonts w:ascii="Arial" w:hAnsi="Arial" w:cs="Arial"/>
                <w:b/>
                <w:bCs/>
                <w:sz w:val="14"/>
                <w:szCs w:val="14"/>
                <w:u w:val="single"/>
                <w:lang w:val="en-GB" w:bidi="ar-SA"/>
              </w:rPr>
            </w:pPr>
            <w:r w:rsidRPr="007E229C">
              <w:rPr>
                <w:rFonts w:ascii="Arial" w:hAnsi="Arial" w:cs="Arial"/>
                <w:b/>
                <w:bCs/>
                <w:sz w:val="14"/>
                <w:szCs w:val="14"/>
                <w:u w:val="single"/>
              </w:rPr>
              <w:t>Cost</w:t>
            </w:r>
          </w:p>
        </w:tc>
        <w:tc>
          <w:tcPr>
            <w:tcW w:w="1315" w:type="dxa"/>
            <w:gridSpan w:val="2"/>
          </w:tcPr>
          <w:p w14:paraId="6329F1A4"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386" w:type="dxa"/>
          </w:tcPr>
          <w:p w14:paraId="5B280E32"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372" w:type="dxa"/>
          </w:tcPr>
          <w:p w14:paraId="2AB58A67"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330" w:type="dxa"/>
          </w:tcPr>
          <w:p w14:paraId="118B5D06"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260" w:type="dxa"/>
          </w:tcPr>
          <w:p w14:paraId="2A7C6D39"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245" w:type="dxa"/>
          </w:tcPr>
          <w:p w14:paraId="0276E679"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358" w:type="dxa"/>
          </w:tcPr>
          <w:p w14:paraId="26745D5E" w14:textId="77777777" w:rsidR="00BA1625" w:rsidRPr="007E229C" w:rsidRDefault="00BA1625" w:rsidP="00BA1625">
            <w:pPr>
              <w:spacing w:line="260" w:lineRule="exact"/>
              <w:ind w:left="-8" w:right="-36"/>
              <w:jc w:val="both"/>
              <w:rPr>
                <w:rFonts w:ascii="Arial" w:hAnsi="Arial" w:cs="Arial"/>
                <w:sz w:val="14"/>
                <w:szCs w:val="14"/>
                <w:lang w:val="en-GB" w:bidi="ar-SA"/>
              </w:rPr>
            </w:pPr>
          </w:p>
        </w:tc>
        <w:tc>
          <w:tcPr>
            <w:tcW w:w="1344" w:type="dxa"/>
          </w:tcPr>
          <w:p w14:paraId="592E9579" w14:textId="77777777" w:rsidR="00BA1625" w:rsidRPr="007E229C" w:rsidRDefault="00BA1625" w:rsidP="00BA1625">
            <w:pPr>
              <w:spacing w:line="260" w:lineRule="exact"/>
              <w:ind w:left="-8" w:right="-36"/>
              <w:jc w:val="both"/>
              <w:rPr>
                <w:rFonts w:ascii="Arial" w:hAnsi="Arial" w:cs="Arial"/>
                <w:sz w:val="14"/>
                <w:szCs w:val="14"/>
                <w:lang w:val="en-GB" w:bidi="ar-SA"/>
              </w:rPr>
            </w:pPr>
          </w:p>
        </w:tc>
      </w:tr>
      <w:tr w:rsidR="00BA1625" w:rsidRPr="007E229C" w14:paraId="1E5EFF04" w14:textId="77777777" w:rsidTr="00D86809">
        <w:trPr>
          <w:trHeight w:val="68"/>
        </w:trPr>
        <w:tc>
          <w:tcPr>
            <w:tcW w:w="3181" w:type="dxa"/>
            <w:vAlign w:val="bottom"/>
            <w:hideMark/>
          </w:tcPr>
          <w:p w14:paraId="24EBFCA5" w14:textId="65D20801"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1 January 2022</w:t>
            </w:r>
          </w:p>
        </w:tc>
        <w:tc>
          <w:tcPr>
            <w:tcW w:w="1315" w:type="dxa"/>
            <w:gridSpan w:val="2"/>
            <w:shd w:val="clear" w:color="auto" w:fill="auto"/>
            <w:vAlign w:val="bottom"/>
          </w:tcPr>
          <w:p w14:paraId="0C47FD04" w14:textId="14ABD8DC"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31,090</w:t>
            </w:r>
          </w:p>
        </w:tc>
        <w:tc>
          <w:tcPr>
            <w:tcW w:w="1386" w:type="dxa"/>
            <w:shd w:val="clear" w:color="auto" w:fill="auto"/>
          </w:tcPr>
          <w:p w14:paraId="40C24956" w14:textId="02E17896"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3,333</w:t>
            </w:r>
          </w:p>
        </w:tc>
        <w:tc>
          <w:tcPr>
            <w:tcW w:w="1372" w:type="dxa"/>
          </w:tcPr>
          <w:p w14:paraId="78843BA2" w14:textId="6E7201D8"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239,338</w:t>
            </w:r>
          </w:p>
        </w:tc>
        <w:tc>
          <w:tcPr>
            <w:tcW w:w="1330" w:type="dxa"/>
            <w:shd w:val="clear" w:color="auto" w:fill="auto"/>
          </w:tcPr>
          <w:p w14:paraId="03F0BC6D" w14:textId="586540C4"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406,723</w:t>
            </w:r>
          </w:p>
        </w:tc>
        <w:tc>
          <w:tcPr>
            <w:tcW w:w="1260" w:type="dxa"/>
            <w:shd w:val="clear" w:color="auto" w:fill="auto"/>
          </w:tcPr>
          <w:p w14:paraId="45795DC4" w14:textId="247259FE"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54,547</w:t>
            </w:r>
          </w:p>
        </w:tc>
        <w:tc>
          <w:tcPr>
            <w:tcW w:w="1245" w:type="dxa"/>
            <w:shd w:val="clear" w:color="auto" w:fill="auto"/>
          </w:tcPr>
          <w:p w14:paraId="5C0EFC92" w14:textId="7656EBED"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8,672</w:t>
            </w:r>
          </w:p>
        </w:tc>
        <w:tc>
          <w:tcPr>
            <w:tcW w:w="1358" w:type="dxa"/>
            <w:shd w:val="clear" w:color="auto" w:fill="auto"/>
          </w:tcPr>
          <w:p w14:paraId="45FC5B1C" w14:textId="1A8F2CD4"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8,172</w:t>
            </w:r>
          </w:p>
        </w:tc>
        <w:tc>
          <w:tcPr>
            <w:tcW w:w="1344" w:type="dxa"/>
            <w:shd w:val="clear" w:color="auto" w:fill="auto"/>
          </w:tcPr>
          <w:p w14:paraId="7D40147D" w14:textId="76E2CD19"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751,875</w:t>
            </w:r>
          </w:p>
        </w:tc>
      </w:tr>
      <w:tr w:rsidR="00BA1625" w:rsidRPr="007E229C" w14:paraId="6F560506" w14:textId="77777777">
        <w:trPr>
          <w:trHeight w:val="162"/>
        </w:trPr>
        <w:tc>
          <w:tcPr>
            <w:tcW w:w="3181" w:type="dxa"/>
            <w:vAlign w:val="bottom"/>
            <w:hideMark/>
          </w:tcPr>
          <w:p w14:paraId="3D69FCD1" w14:textId="17EADD8E"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Acquisitions</w:t>
            </w:r>
          </w:p>
        </w:tc>
        <w:tc>
          <w:tcPr>
            <w:tcW w:w="1315" w:type="dxa"/>
            <w:gridSpan w:val="2"/>
            <w:shd w:val="clear" w:color="auto" w:fill="auto"/>
            <w:vAlign w:val="center"/>
          </w:tcPr>
          <w:p w14:paraId="2614B8E4" w14:textId="2578194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shd w:val="clear" w:color="auto" w:fill="auto"/>
            <w:vAlign w:val="center"/>
          </w:tcPr>
          <w:p w14:paraId="0405C9F0" w14:textId="37CC1A79"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72" w:type="dxa"/>
          </w:tcPr>
          <w:p w14:paraId="6D20BE1F" w14:textId="73043E1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431</w:t>
            </w:r>
          </w:p>
        </w:tc>
        <w:tc>
          <w:tcPr>
            <w:tcW w:w="1330" w:type="dxa"/>
            <w:shd w:val="clear" w:color="auto" w:fill="auto"/>
          </w:tcPr>
          <w:p w14:paraId="1C2AA579" w14:textId="76BF9EA1"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10,250</w:t>
            </w:r>
          </w:p>
        </w:tc>
        <w:tc>
          <w:tcPr>
            <w:tcW w:w="1260" w:type="dxa"/>
            <w:shd w:val="clear" w:color="auto" w:fill="auto"/>
          </w:tcPr>
          <w:p w14:paraId="2B1AD053" w14:textId="0EF337D8"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2,068</w:t>
            </w:r>
          </w:p>
        </w:tc>
        <w:tc>
          <w:tcPr>
            <w:tcW w:w="1245" w:type="dxa"/>
            <w:shd w:val="clear" w:color="auto" w:fill="auto"/>
            <w:vAlign w:val="center"/>
          </w:tcPr>
          <w:p w14:paraId="3EB6D0ED" w14:textId="010C0D10"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1,785</w:t>
            </w:r>
          </w:p>
        </w:tc>
        <w:tc>
          <w:tcPr>
            <w:tcW w:w="1358" w:type="dxa"/>
            <w:shd w:val="clear" w:color="auto" w:fill="auto"/>
          </w:tcPr>
          <w:p w14:paraId="0679E699" w14:textId="19A9836D"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13,082</w:t>
            </w:r>
          </w:p>
        </w:tc>
        <w:tc>
          <w:tcPr>
            <w:tcW w:w="1344" w:type="dxa"/>
            <w:shd w:val="clear" w:color="auto" w:fill="auto"/>
          </w:tcPr>
          <w:p w14:paraId="0D902E89" w14:textId="50E29AFB"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27,616</w:t>
            </w:r>
          </w:p>
        </w:tc>
      </w:tr>
      <w:tr w:rsidR="00BA1625" w:rsidRPr="007E229C" w14:paraId="2560FA94" w14:textId="77777777">
        <w:trPr>
          <w:trHeight w:val="162"/>
        </w:trPr>
        <w:tc>
          <w:tcPr>
            <w:tcW w:w="3181" w:type="dxa"/>
            <w:vAlign w:val="bottom"/>
          </w:tcPr>
          <w:p w14:paraId="30DC1500" w14:textId="28423CF2" w:rsidR="00BA1625" w:rsidRPr="007E229C" w:rsidRDefault="00BA1625" w:rsidP="00BA1625">
            <w:pPr>
              <w:spacing w:line="260" w:lineRule="exact"/>
              <w:ind w:right="-36"/>
              <w:rPr>
                <w:rFonts w:ascii="Arial" w:hAnsi="Arial" w:cs="Arial"/>
                <w:sz w:val="14"/>
                <w:szCs w:val="14"/>
              </w:rPr>
            </w:pPr>
            <w:r w:rsidRPr="007E229C">
              <w:rPr>
                <w:rFonts w:ascii="Arial" w:hAnsi="Arial" w:cs="Arial"/>
                <w:sz w:val="14"/>
                <w:szCs w:val="14"/>
              </w:rPr>
              <w:t>Disposals / write-off</w:t>
            </w:r>
          </w:p>
        </w:tc>
        <w:tc>
          <w:tcPr>
            <w:tcW w:w="1315" w:type="dxa"/>
            <w:gridSpan w:val="2"/>
            <w:shd w:val="clear" w:color="auto" w:fill="auto"/>
            <w:vAlign w:val="center"/>
          </w:tcPr>
          <w:p w14:paraId="061E760C" w14:textId="20607A8F"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86" w:type="dxa"/>
            <w:shd w:val="clear" w:color="auto" w:fill="auto"/>
            <w:vAlign w:val="center"/>
          </w:tcPr>
          <w:p w14:paraId="59A3640E" w14:textId="304A7E9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72" w:type="dxa"/>
          </w:tcPr>
          <w:p w14:paraId="6C4241AD" w14:textId="34E73B00"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(191)</w:t>
            </w:r>
          </w:p>
        </w:tc>
        <w:tc>
          <w:tcPr>
            <w:tcW w:w="1330" w:type="dxa"/>
            <w:shd w:val="clear" w:color="auto" w:fill="auto"/>
          </w:tcPr>
          <w:p w14:paraId="44DE8CD3" w14:textId="25CF482B"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(2,655)</w:t>
            </w:r>
          </w:p>
        </w:tc>
        <w:tc>
          <w:tcPr>
            <w:tcW w:w="1260" w:type="dxa"/>
            <w:shd w:val="clear" w:color="auto" w:fill="auto"/>
          </w:tcPr>
          <w:p w14:paraId="28CD419C" w14:textId="1C1052F2"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(1,866)</w:t>
            </w:r>
          </w:p>
        </w:tc>
        <w:tc>
          <w:tcPr>
            <w:tcW w:w="1245" w:type="dxa"/>
            <w:shd w:val="clear" w:color="auto" w:fill="auto"/>
            <w:vAlign w:val="center"/>
          </w:tcPr>
          <w:p w14:paraId="655AD809" w14:textId="394ABFAB"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(1,808)</w:t>
            </w:r>
          </w:p>
        </w:tc>
        <w:tc>
          <w:tcPr>
            <w:tcW w:w="1358" w:type="dxa"/>
            <w:shd w:val="clear" w:color="auto" w:fill="auto"/>
            <w:vAlign w:val="center"/>
          </w:tcPr>
          <w:p w14:paraId="691EAD5B" w14:textId="03A7CDF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shd w:val="clear" w:color="auto" w:fill="auto"/>
          </w:tcPr>
          <w:p w14:paraId="58ED5EF6" w14:textId="5795B4E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(6,520)</w:t>
            </w:r>
          </w:p>
        </w:tc>
      </w:tr>
      <w:tr w:rsidR="00BA1625" w:rsidRPr="007E229C" w14:paraId="00BC1C87" w14:textId="77777777">
        <w:trPr>
          <w:trHeight w:val="162"/>
        </w:trPr>
        <w:tc>
          <w:tcPr>
            <w:tcW w:w="3181" w:type="dxa"/>
            <w:vAlign w:val="bottom"/>
          </w:tcPr>
          <w:p w14:paraId="4A283BE0" w14:textId="25CC5D24" w:rsidR="00BA1625" w:rsidRPr="007E229C" w:rsidRDefault="00BA1625" w:rsidP="00BA1625">
            <w:pPr>
              <w:spacing w:line="260" w:lineRule="exact"/>
              <w:ind w:right="-36"/>
              <w:rPr>
                <w:rFonts w:ascii="Arial" w:hAnsi="Arial" w:cs="Arial"/>
                <w:sz w:val="14"/>
                <w:szCs w:val="14"/>
              </w:rPr>
            </w:pPr>
            <w:r w:rsidRPr="007E229C">
              <w:rPr>
                <w:rFonts w:ascii="Arial" w:hAnsi="Arial" w:cs="Arial"/>
                <w:sz w:val="14"/>
                <w:szCs w:val="14"/>
              </w:rPr>
              <w:t>Transfer to right-of-use assets</w:t>
            </w:r>
          </w:p>
        </w:tc>
        <w:tc>
          <w:tcPr>
            <w:tcW w:w="1315" w:type="dxa"/>
            <w:gridSpan w:val="2"/>
            <w:shd w:val="clear" w:color="auto" w:fill="auto"/>
            <w:vAlign w:val="center"/>
          </w:tcPr>
          <w:p w14:paraId="048DDD5D" w14:textId="2549EDE4"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86" w:type="dxa"/>
            <w:shd w:val="clear" w:color="auto" w:fill="auto"/>
            <w:vAlign w:val="center"/>
          </w:tcPr>
          <w:p w14:paraId="5171FC38" w14:textId="203813DB"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72" w:type="dxa"/>
          </w:tcPr>
          <w:p w14:paraId="1CE5DC78" w14:textId="225E6BBD"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30" w:type="dxa"/>
            <w:shd w:val="clear" w:color="auto" w:fill="auto"/>
          </w:tcPr>
          <w:p w14:paraId="39479F31" w14:textId="1B57E776"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0BB2EC1A" w14:textId="16575D61"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w:t>
            </w:r>
          </w:p>
        </w:tc>
        <w:tc>
          <w:tcPr>
            <w:tcW w:w="1245" w:type="dxa"/>
            <w:shd w:val="clear" w:color="auto" w:fill="auto"/>
            <w:vAlign w:val="center"/>
          </w:tcPr>
          <w:p w14:paraId="6A1857FE" w14:textId="30A61EF7"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(1,340)</w:t>
            </w:r>
          </w:p>
        </w:tc>
        <w:tc>
          <w:tcPr>
            <w:tcW w:w="1358" w:type="dxa"/>
            <w:shd w:val="clear" w:color="auto" w:fill="auto"/>
            <w:vAlign w:val="center"/>
          </w:tcPr>
          <w:p w14:paraId="42F48E1B" w14:textId="6FFEC391"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shd w:val="clear" w:color="auto" w:fill="auto"/>
          </w:tcPr>
          <w:p w14:paraId="3AFC6BB0" w14:textId="1BA189B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(1,340)</w:t>
            </w:r>
          </w:p>
        </w:tc>
      </w:tr>
      <w:tr w:rsidR="00BA1625" w:rsidRPr="007E229C" w14:paraId="7EF79FE4" w14:textId="77777777" w:rsidTr="00D86809">
        <w:trPr>
          <w:trHeight w:val="171"/>
        </w:trPr>
        <w:tc>
          <w:tcPr>
            <w:tcW w:w="3181" w:type="dxa"/>
            <w:vAlign w:val="bottom"/>
            <w:hideMark/>
          </w:tcPr>
          <w:p w14:paraId="520BAD6A" w14:textId="3196BE3C"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 xml:space="preserve">Transfer from </w:t>
            </w:r>
            <w:r w:rsidR="004D37AA" w:rsidRPr="007E229C">
              <w:rPr>
                <w:rFonts w:ascii="Arial" w:hAnsi="Arial" w:cs="Arial"/>
                <w:sz w:val="14"/>
                <w:szCs w:val="14"/>
              </w:rPr>
              <w:t>right-of-use assets</w:t>
            </w:r>
          </w:p>
        </w:tc>
        <w:tc>
          <w:tcPr>
            <w:tcW w:w="1315" w:type="dxa"/>
            <w:gridSpan w:val="2"/>
            <w:shd w:val="clear" w:color="auto" w:fill="auto"/>
            <w:vAlign w:val="center"/>
          </w:tcPr>
          <w:p w14:paraId="2508ADA0" w14:textId="184CDD3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86" w:type="dxa"/>
            <w:shd w:val="clear" w:color="auto" w:fill="auto"/>
            <w:vAlign w:val="center"/>
          </w:tcPr>
          <w:p w14:paraId="58F99F1A" w14:textId="29AADB93"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72" w:type="dxa"/>
          </w:tcPr>
          <w:p w14:paraId="7B598953" w14:textId="63FCCC3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30" w:type="dxa"/>
            <w:shd w:val="clear" w:color="auto" w:fill="auto"/>
          </w:tcPr>
          <w:p w14:paraId="34F63009" w14:textId="4E87DCCF"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260" w:type="dxa"/>
            <w:shd w:val="clear" w:color="auto" w:fill="auto"/>
          </w:tcPr>
          <w:p w14:paraId="639D9EE9" w14:textId="1AD36668"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w:t>
            </w:r>
          </w:p>
        </w:tc>
        <w:tc>
          <w:tcPr>
            <w:tcW w:w="1245" w:type="dxa"/>
            <w:shd w:val="clear" w:color="auto" w:fill="auto"/>
            <w:vAlign w:val="center"/>
          </w:tcPr>
          <w:p w14:paraId="30E64216" w14:textId="648A847D"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2,894</w:t>
            </w:r>
          </w:p>
        </w:tc>
        <w:tc>
          <w:tcPr>
            <w:tcW w:w="1358" w:type="dxa"/>
            <w:shd w:val="clear" w:color="auto" w:fill="auto"/>
            <w:vAlign w:val="center"/>
          </w:tcPr>
          <w:p w14:paraId="0C821FFC" w14:textId="5B01F2F3"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shd w:val="clear" w:color="auto" w:fill="auto"/>
          </w:tcPr>
          <w:p w14:paraId="7711BFCA" w14:textId="3E45C650"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2,894</w:t>
            </w:r>
          </w:p>
        </w:tc>
      </w:tr>
      <w:tr w:rsidR="00BA1625" w:rsidRPr="007E229C" w14:paraId="0A9846BD" w14:textId="77777777" w:rsidTr="00D86809">
        <w:trPr>
          <w:trHeight w:val="162"/>
        </w:trPr>
        <w:tc>
          <w:tcPr>
            <w:tcW w:w="3181" w:type="dxa"/>
            <w:vAlign w:val="bottom"/>
            <w:hideMark/>
          </w:tcPr>
          <w:p w14:paraId="7CBDE33D" w14:textId="419DE3B5"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Transfer in / (out)</w:t>
            </w:r>
          </w:p>
        </w:tc>
        <w:tc>
          <w:tcPr>
            <w:tcW w:w="1315" w:type="dxa"/>
            <w:gridSpan w:val="2"/>
            <w:shd w:val="clear" w:color="auto" w:fill="auto"/>
            <w:vAlign w:val="center"/>
          </w:tcPr>
          <w:p w14:paraId="1BC38D47" w14:textId="43A23297"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86" w:type="dxa"/>
            <w:shd w:val="clear" w:color="auto" w:fill="auto"/>
            <w:vAlign w:val="center"/>
          </w:tcPr>
          <w:p w14:paraId="380FA8D9" w14:textId="64FF3497"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72" w:type="dxa"/>
          </w:tcPr>
          <w:p w14:paraId="4BCD4E52" w14:textId="3E8891B7"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3,624</w:t>
            </w:r>
          </w:p>
        </w:tc>
        <w:tc>
          <w:tcPr>
            <w:tcW w:w="1330" w:type="dxa"/>
            <w:shd w:val="clear" w:color="auto" w:fill="auto"/>
          </w:tcPr>
          <w:p w14:paraId="1E427031" w14:textId="0BA24247"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7,057</w:t>
            </w:r>
          </w:p>
        </w:tc>
        <w:tc>
          <w:tcPr>
            <w:tcW w:w="1260" w:type="dxa"/>
            <w:shd w:val="clear" w:color="auto" w:fill="auto"/>
          </w:tcPr>
          <w:p w14:paraId="75D6B774" w14:textId="16FCFA53" w:rsidR="00BA1625" w:rsidRPr="007E229C" w:rsidRDefault="00BA1625" w:rsidP="00BA1625">
            <w:pPr>
              <w:pBdr>
                <w:bottom w:val="single" w:sz="4" w:space="1" w:color="auto"/>
              </w:pBdr>
              <w:tabs>
                <w:tab w:val="decimal" w:pos="975"/>
              </w:tabs>
              <w:spacing w:line="260" w:lineRule="exact"/>
              <w:ind w:left="-8" w:right="-36"/>
              <w:rPr>
                <w:rFonts w:ascii="Arial" w:hAnsi="Arial" w:cs="Arial"/>
                <w:sz w:val="14"/>
                <w:szCs w:val="14"/>
              </w:rPr>
            </w:pPr>
            <w:r w:rsidRPr="007E229C">
              <w:rPr>
                <w:rFonts w:ascii="Arial" w:hAnsi="Arial" w:cs="Arial"/>
                <w:sz w:val="14"/>
                <w:szCs w:val="14"/>
              </w:rPr>
              <w:t>6,946</w:t>
            </w:r>
          </w:p>
        </w:tc>
        <w:tc>
          <w:tcPr>
            <w:tcW w:w="1245" w:type="dxa"/>
            <w:shd w:val="clear" w:color="auto" w:fill="auto"/>
            <w:vAlign w:val="center"/>
          </w:tcPr>
          <w:p w14:paraId="4948CB0F" w14:textId="06ECE4AE" w:rsidR="00BA1625" w:rsidRPr="007E229C" w:rsidRDefault="00BA1625" w:rsidP="00BA1625">
            <w:pPr>
              <w:pBdr>
                <w:bottom w:val="single" w:sz="4" w:space="1" w:color="auto"/>
              </w:pBdr>
              <w:tabs>
                <w:tab w:val="decimal" w:pos="960"/>
              </w:tabs>
              <w:spacing w:line="260" w:lineRule="exact"/>
              <w:ind w:left="-8" w:right="-36"/>
              <w:rPr>
                <w:rFonts w:ascii="Arial" w:hAnsi="Arial" w:cs="Arial"/>
                <w:sz w:val="14"/>
                <w:szCs w:val="14"/>
              </w:rPr>
            </w:pPr>
            <w:r w:rsidRPr="007E229C">
              <w:rPr>
                <w:rFonts w:ascii="Arial" w:hAnsi="Arial" w:cs="Arial"/>
                <w:sz w:val="14"/>
                <w:szCs w:val="14"/>
              </w:rPr>
              <w:t>-</w:t>
            </w:r>
          </w:p>
        </w:tc>
        <w:tc>
          <w:tcPr>
            <w:tcW w:w="1358" w:type="dxa"/>
            <w:shd w:val="clear" w:color="auto" w:fill="auto"/>
          </w:tcPr>
          <w:p w14:paraId="08A2EA46" w14:textId="29B4FD73"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(17,627)</w:t>
            </w:r>
          </w:p>
        </w:tc>
        <w:tc>
          <w:tcPr>
            <w:tcW w:w="1344" w:type="dxa"/>
            <w:shd w:val="clear" w:color="auto" w:fill="auto"/>
            <w:vAlign w:val="center"/>
          </w:tcPr>
          <w:p w14:paraId="6D024184" w14:textId="0B72F7D3"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r>
      <w:tr w:rsidR="00BA1625" w:rsidRPr="007E229C" w14:paraId="7D566439" w14:textId="77777777" w:rsidTr="00D86809">
        <w:trPr>
          <w:trHeight w:val="243"/>
        </w:trPr>
        <w:tc>
          <w:tcPr>
            <w:tcW w:w="3181" w:type="dxa"/>
            <w:vAlign w:val="bottom"/>
            <w:hideMark/>
          </w:tcPr>
          <w:p w14:paraId="0EDE75CA" w14:textId="578F8706"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31 December 2022</w:t>
            </w:r>
          </w:p>
        </w:tc>
        <w:tc>
          <w:tcPr>
            <w:tcW w:w="1315" w:type="dxa"/>
            <w:gridSpan w:val="2"/>
            <w:shd w:val="clear" w:color="auto" w:fill="auto"/>
            <w:vAlign w:val="bottom"/>
          </w:tcPr>
          <w:p w14:paraId="0759718C" w14:textId="549A22C8"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31,090</w:t>
            </w:r>
          </w:p>
        </w:tc>
        <w:tc>
          <w:tcPr>
            <w:tcW w:w="1386" w:type="dxa"/>
            <w:shd w:val="clear" w:color="auto" w:fill="auto"/>
          </w:tcPr>
          <w:p w14:paraId="0D65ACF4" w14:textId="38353749"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3,333</w:t>
            </w:r>
          </w:p>
        </w:tc>
        <w:tc>
          <w:tcPr>
            <w:tcW w:w="1372" w:type="dxa"/>
          </w:tcPr>
          <w:p w14:paraId="10A8BCBF" w14:textId="6C96C32F"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243,202</w:t>
            </w:r>
          </w:p>
        </w:tc>
        <w:tc>
          <w:tcPr>
            <w:tcW w:w="1330" w:type="dxa"/>
            <w:shd w:val="clear" w:color="auto" w:fill="auto"/>
          </w:tcPr>
          <w:p w14:paraId="345DB664" w14:textId="6ECACFD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421,375</w:t>
            </w:r>
          </w:p>
        </w:tc>
        <w:tc>
          <w:tcPr>
            <w:tcW w:w="1260" w:type="dxa"/>
            <w:shd w:val="clear" w:color="auto" w:fill="auto"/>
          </w:tcPr>
          <w:p w14:paraId="0A2AED5A" w14:textId="75946F5A"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61,695</w:t>
            </w:r>
          </w:p>
        </w:tc>
        <w:tc>
          <w:tcPr>
            <w:tcW w:w="1245" w:type="dxa"/>
            <w:shd w:val="clear" w:color="auto" w:fill="auto"/>
          </w:tcPr>
          <w:p w14:paraId="2BE05310" w14:textId="5A80C076"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10,203</w:t>
            </w:r>
          </w:p>
        </w:tc>
        <w:tc>
          <w:tcPr>
            <w:tcW w:w="1358" w:type="dxa"/>
            <w:shd w:val="clear" w:color="auto" w:fill="auto"/>
          </w:tcPr>
          <w:p w14:paraId="57DF5D96" w14:textId="186456F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3,627</w:t>
            </w:r>
          </w:p>
        </w:tc>
        <w:tc>
          <w:tcPr>
            <w:tcW w:w="1344" w:type="dxa"/>
            <w:shd w:val="clear" w:color="auto" w:fill="auto"/>
          </w:tcPr>
          <w:p w14:paraId="2F1615FD" w14:textId="5C6840D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774,525</w:t>
            </w:r>
          </w:p>
        </w:tc>
      </w:tr>
      <w:tr w:rsidR="003403FC" w:rsidRPr="007E229C" w14:paraId="32107028" w14:textId="77777777">
        <w:trPr>
          <w:trHeight w:val="68"/>
        </w:trPr>
        <w:tc>
          <w:tcPr>
            <w:tcW w:w="3181" w:type="dxa"/>
            <w:vAlign w:val="bottom"/>
          </w:tcPr>
          <w:p w14:paraId="764FCC53" w14:textId="77777777" w:rsidR="003403FC" w:rsidRPr="007E229C" w:rsidRDefault="003403FC" w:rsidP="003403FC">
            <w:pPr>
              <w:spacing w:line="260" w:lineRule="exact"/>
              <w:ind w:right="-36"/>
              <w:rPr>
                <w:rFonts w:ascii="Arial" w:hAnsi="Arial" w:cs="Arial"/>
                <w:sz w:val="14"/>
                <w:szCs w:val="14"/>
                <w:lang w:val="en-GB" w:bidi="ar-SA"/>
              </w:rPr>
            </w:pPr>
            <w:r w:rsidRPr="007E229C">
              <w:rPr>
                <w:rFonts w:ascii="Arial" w:hAnsi="Arial" w:cs="Arial"/>
                <w:sz w:val="14"/>
                <w:szCs w:val="14"/>
              </w:rPr>
              <w:t>Acquisitions</w:t>
            </w:r>
          </w:p>
        </w:tc>
        <w:tc>
          <w:tcPr>
            <w:tcW w:w="1315" w:type="dxa"/>
            <w:gridSpan w:val="2"/>
            <w:vAlign w:val="center"/>
          </w:tcPr>
          <w:p w14:paraId="6E5E8276" w14:textId="3AB47CEF"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86" w:type="dxa"/>
          </w:tcPr>
          <w:p w14:paraId="3ABFE1E1" w14:textId="39299FBC"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72" w:type="dxa"/>
          </w:tcPr>
          <w:p w14:paraId="6E4935B3" w14:textId="0CE1D102"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639</w:t>
            </w:r>
          </w:p>
        </w:tc>
        <w:tc>
          <w:tcPr>
            <w:tcW w:w="1330" w:type="dxa"/>
          </w:tcPr>
          <w:p w14:paraId="099E0061" w14:textId="4E1BE7CF"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12,162</w:t>
            </w:r>
          </w:p>
        </w:tc>
        <w:tc>
          <w:tcPr>
            <w:tcW w:w="1260" w:type="dxa"/>
          </w:tcPr>
          <w:p w14:paraId="0D812F88" w14:textId="1F98BEE0" w:rsidR="003403FC" w:rsidRPr="003403FC" w:rsidRDefault="003403FC" w:rsidP="003403FC">
            <w:pP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7,515</w:t>
            </w:r>
          </w:p>
        </w:tc>
        <w:tc>
          <w:tcPr>
            <w:tcW w:w="1245" w:type="dxa"/>
            <w:vAlign w:val="center"/>
          </w:tcPr>
          <w:p w14:paraId="300920EA" w14:textId="41DF6693" w:rsidR="003403FC" w:rsidRPr="003403FC" w:rsidRDefault="003403FC" w:rsidP="003403FC">
            <w:pP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1,820</w:t>
            </w:r>
          </w:p>
        </w:tc>
        <w:tc>
          <w:tcPr>
            <w:tcW w:w="1358" w:type="dxa"/>
          </w:tcPr>
          <w:p w14:paraId="694086CC" w14:textId="326EEF05"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13,080</w:t>
            </w:r>
          </w:p>
        </w:tc>
        <w:tc>
          <w:tcPr>
            <w:tcW w:w="1344" w:type="dxa"/>
          </w:tcPr>
          <w:p w14:paraId="6B803F7C" w14:textId="64D44F95"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35,216</w:t>
            </w:r>
          </w:p>
        </w:tc>
      </w:tr>
      <w:tr w:rsidR="003403FC" w:rsidRPr="007E229C" w14:paraId="4E5C7444" w14:textId="77777777" w:rsidTr="00D86809">
        <w:trPr>
          <w:trHeight w:val="68"/>
        </w:trPr>
        <w:tc>
          <w:tcPr>
            <w:tcW w:w="3181" w:type="dxa"/>
            <w:vAlign w:val="bottom"/>
          </w:tcPr>
          <w:p w14:paraId="3BAB8EF7" w14:textId="528A4F16" w:rsidR="003403FC" w:rsidRPr="007E229C" w:rsidRDefault="003403FC" w:rsidP="003403FC">
            <w:pPr>
              <w:spacing w:line="260" w:lineRule="exact"/>
              <w:ind w:right="-36"/>
              <w:rPr>
                <w:rFonts w:ascii="Arial" w:hAnsi="Arial" w:cs="Arial"/>
                <w:sz w:val="14"/>
                <w:szCs w:val="14"/>
              </w:rPr>
            </w:pPr>
            <w:r w:rsidRPr="007E229C">
              <w:rPr>
                <w:rFonts w:ascii="Arial" w:hAnsi="Arial" w:cs="Arial"/>
                <w:sz w:val="14"/>
                <w:szCs w:val="14"/>
              </w:rPr>
              <w:t>Disposals / write-off</w:t>
            </w:r>
          </w:p>
        </w:tc>
        <w:tc>
          <w:tcPr>
            <w:tcW w:w="1315" w:type="dxa"/>
            <w:gridSpan w:val="2"/>
            <w:vAlign w:val="center"/>
          </w:tcPr>
          <w:p w14:paraId="3F986ACE" w14:textId="3FFDECE2"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86" w:type="dxa"/>
            <w:vAlign w:val="center"/>
          </w:tcPr>
          <w:p w14:paraId="554628D7" w14:textId="0B756735"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72" w:type="dxa"/>
          </w:tcPr>
          <w:p w14:paraId="7F99AF4C" w14:textId="32050C36"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(290)</w:t>
            </w:r>
          </w:p>
        </w:tc>
        <w:tc>
          <w:tcPr>
            <w:tcW w:w="1330" w:type="dxa"/>
          </w:tcPr>
          <w:p w14:paraId="45E6E5BA" w14:textId="06B230B0"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(4,809)</w:t>
            </w:r>
          </w:p>
        </w:tc>
        <w:tc>
          <w:tcPr>
            <w:tcW w:w="1260" w:type="dxa"/>
          </w:tcPr>
          <w:p w14:paraId="4607F8CC" w14:textId="7D0284D5" w:rsidR="003403FC" w:rsidRPr="003403FC" w:rsidRDefault="003403FC" w:rsidP="003403FC">
            <w:pP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(704)</w:t>
            </w:r>
          </w:p>
        </w:tc>
        <w:tc>
          <w:tcPr>
            <w:tcW w:w="1245" w:type="dxa"/>
            <w:vAlign w:val="center"/>
          </w:tcPr>
          <w:p w14:paraId="3AE076FD" w14:textId="64AEE8B8" w:rsidR="003403FC" w:rsidRPr="003403FC" w:rsidRDefault="003403FC" w:rsidP="003403FC">
            <w:pP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(5,380)</w:t>
            </w:r>
          </w:p>
        </w:tc>
        <w:tc>
          <w:tcPr>
            <w:tcW w:w="1358" w:type="dxa"/>
            <w:vAlign w:val="center"/>
          </w:tcPr>
          <w:p w14:paraId="50418952" w14:textId="2522D91A"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44" w:type="dxa"/>
          </w:tcPr>
          <w:p w14:paraId="7D3DFE94" w14:textId="704BCF5E"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(11,18</w:t>
            </w:r>
            <w:r w:rsidR="00BC0279">
              <w:rPr>
                <w:rFonts w:ascii="Arial" w:hAnsi="Arial" w:cs="Arial"/>
                <w:sz w:val="14"/>
                <w:szCs w:val="14"/>
                <w:lang w:val="en-GB"/>
              </w:rPr>
              <w:t>3</w:t>
            </w:r>
            <w:r w:rsidRPr="003403FC">
              <w:rPr>
                <w:rFonts w:ascii="Arial" w:hAnsi="Arial" w:cs="Arial"/>
                <w:sz w:val="14"/>
                <w:szCs w:val="14"/>
                <w:lang w:val="en-GB"/>
              </w:rPr>
              <w:t>)</w:t>
            </w:r>
          </w:p>
        </w:tc>
      </w:tr>
      <w:tr w:rsidR="003403FC" w:rsidRPr="007E229C" w14:paraId="5558736F" w14:textId="77777777" w:rsidTr="00D86809">
        <w:trPr>
          <w:trHeight w:val="68"/>
        </w:trPr>
        <w:tc>
          <w:tcPr>
            <w:tcW w:w="3181" w:type="dxa"/>
            <w:vAlign w:val="bottom"/>
          </w:tcPr>
          <w:p w14:paraId="4EE3392E" w14:textId="2C1E07FE" w:rsidR="003403FC" w:rsidRPr="007E229C" w:rsidRDefault="003403FC" w:rsidP="003403FC">
            <w:pPr>
              <w:spacing w:line="260" w:lineRule="exact"/>
              <w:ind w:right="-36"/>
              <w:rPr>
                <w:rFonts w:ascii="Arial" w:hAnsi="Arial" w:cs="Arial"/>
                <w:sz w:val="18"/>
                <w:szCs w:val="18"/>
              </w:rPr>
            </w:pPr>
            <w:r w:rsidRPr="007E229C">
              <w:rPr>
                <w:rFonts w:ascii="Arial" w:hAnsi="Arial" w:cs="Arial"/>
                <w:sz w:val="14"/>
                <w:szCs w:val="14"/>
              </w:rPr>
              <w:t>Transfer to right-of-use assets</w:t>
            </w:r>
          </w:p>
        </w:tc>
        <w:tc>
          <w:tcPr>
            <w:tcW w:w="1315" w:type="dxa"/>
            <w:gridSpan w:val="2"/>
            <w:vAlign w:val="center"/>
          </w:tcPr>
          <w:p w14:paraId="7E1580BC" w14:textId="30B7A424"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86" w:type="dxa"/>
            <w:vAlign w:val="center"/>
          </w:tcPr>
          <w:p w14:paraId="19F8A323" w14:textId="1020BD91"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72" w:type="dxa"/>
          </w:tcPr>
          <w:p w14:paraId="72972C7C" w14:textId="531517E6"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30" w:type="dxa"/>
          </w:tcPr>
          <w:p w14:paraId="2C9288C9" w14:textId="6B42C38B"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260" w:type="dxa"/>
          </w:tcPr>
          <w:p w14:paraId="0C9644B0" w14:textId="7B54A866" w:rsidR="003403FC" w:rsidRPr="003403FC" w:rsidRDefault="003403FC" w:rsidP="003403FC">
            <w:pP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245" w:type="dxa"/>
            <w:vAlign w:val="center"/>
          </w:tcPr>
          <w:p w14:paraId="7BD5DA38" w14:textId="79CD4976" w:rsidR="003403FC" w:rsidRPr="003403FC" w:rsidRDefault="003403FC" w:rsidP="003403FC">
            <w:pP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(1,668)</w:t>
            </w:r>
          </w:p>
        </w:tc>
        <w:tc>
          <w:tcPr>
            <w:tcW w:w="1358" w:type="dxa"/>
            <w:vAlign w:val="center"/>
          </w:tcPr>
          <w:p w14:paraId="56217EB8" w14:textId="5388302C"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44" w:type="dxa"/>
          </w:tcPr>
          <w:p w14:paraId="5E0733BB" w14:textId="2AACEF03"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(1,668)</w:t>
            </w:r>
          </w:p>
        </w:tc>
      </w:tr>
      <w:tr w:rsidR="003403FC" w:rsidRPr="007E229C" w14:paraId="28452FDA" w14:textId="77777777" w:rsidTr="00D86809">
        <w:trPr>
          <w:trHeight w:val="68"/>
        </w:trPr>
        <w:tc>
          <w:tcPr>
            <w:tcW w:w="3181" w:type="dxa"/>
            <w:vAlign w:val="bottom"/>
          </w:tcPr>
          <w:p w14:paraId="783B4373" w14:textId="2C4080A5" w:rsidR="003403FC" w:rsidRPr="007E229C" w:rsidRDefault="003403FC" w:rsidP="003403FC">
            <w:pPr>
              <w:spacing w:line="260" w:lineRule="exact"/>
              <w:ind w:right="-36"/>
              <w:rPr>
                <w:rFonts w:ascii="Arial" w:hAnsi="Arial" w:cs="Arial"/>
                <w:sz w:val="16"/>
                <w:szCs w:val="16"/>
              </w:rPr>
            </w:pPr>
            <w:r w:rsidRPr="007E229C">
              <w:rPr>
                <w:rFonts w:ascii="Arial" w:hAnsi="Arial" w:cs="Arial"/>
                <w:sz w:val="14"/>
                <w:szCs w:val="14"/>
              </w:rPr>
              <w:t xml:space="preserve">Transfer from </w:t>
            </w:r>
            <w:r w:rsidR="004D37AA" w:rsidRPr="007E229C">
              <w:rPr>
                <w:rFonts w:ascii="Arial" w:hAnsi="Arial" w:cs="Arial"/>
                <w:sz w:val="14"/>
                <w:szCs w:val="14"/>
              </w:rPr>
              <w:t>right-of-use assets</w:t>
            </w:r>
          </w:p>
        </w:tc>
        <w:tc>
          <w:tcPr>
            <w:tcW w:w="1315" w:type="dxa"/>
            <w:gridSpan w:val="2"/>
            <w:vAlign w:val="center"/>
          </w:tcPr>
          <w:p w14:paraId="14979049" w14:textId="475A1690"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86" w:type="dxa"/>
            <w:vAlign w:val="center"/>
          </w:tcPr>
          <w:p w14:paraId="1586FD97" w14:textId="66206F4C"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72" w:type="dxa"/>
          </w:tcPr>
          <w:p w14:paraId="76BB3EC0" w14:textId="055AA069"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30" w:type="dxa"/>
          </w:tcPr>
          <w:p w14:paraId="08635519" w14:textId="00C8A1E8"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260" w:type="dxa"/>
          </w:tcPr>
          <w:p w14:paraId="65C4519C" w14:textId="2BF7F8E1" w:rsidR="003403FC" w:rsidRPr="003403FC" w:rsidRDefault="003403FC" w:rsidP="003403FC">
            <w:pP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245" w:type="dxa"/>
            <w:vAlign w:val="center"/>
          </w:tcPr>
          <w:p w14:paraId="377BA9FC" w14:textId="6313A109" w:rsidR="003403FC" w:rsidRPr="003403FC" w:rsidRDefault="003403FC" w:rsidP="003403FC">
            <w:pP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1,999</w:t>
            </w:r>
          </w:p>
        </w:tc>
        <w:tc>
          <w:tcPr>
            <w:tcW w:w="1358" w:type="dxa"/>
            <w:vAlign w:val="center"/>
          </w:tcPr>
          <w:p w14:paraId="1E34F9FF" w14:textId="0315BEB0"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44" w:type="dxa"/>
          </w:tcPr>
          <w:p w14:paraId="7167701E" w14:textId="74410AA6" w:rsidR="003403FC" w:rsidRPr="003403FC" w:rsidRDefault="003403FC" w:rsidP="003403FC">
            <w:pP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1,999</w:t>
            </w:r>
          </w:p>
        </w:tc>
      </w:tr>
      <w:tr w:rsidR="003403FC" w:rsidRPr="007E229C" w14:paraId="268C740F" w14:textId="77777777" w:rsidTr="00D86809">
        <w:trPr>
          <w:trHeight w:val="68"/>
        </w:trPr>
        <w:tc>
          <w:tcPr>
            <w:tcW w:w="3181" w:type="dxa"/>
            <w:vAlign w:val="bottom"/>
          </w:tcPr>
          <w:p w14:paraId="4BE54253" w14:textId="77777777" w:rsidR="003403FC" w:rsidRPr="007E229C" w:rsidRDefault="003403FC" w:rsidP="003403FC">
            <w:pPr>
              <w:spacing w:line="260" w:lineRule="exact"/>
              <w:ind w:right="-36"/>
              <w:rPr>
                <w:rFonts w:ascii="Arial" w:hAnsi="Arial" w:cs="Arial"/>
                <w:sz w:val="14"/>
                <w:szCs w:val="14"/>
                <w:lang w:val="en-GB" w:bidi="ar-SA"/>
              </w:rPr>
            </w:pPr>
            <w:r w:rsidRPr="007E229C">
              <w:rPr>
                <w:rFonts w:ascii="Arial" w:hAnsi="Arial" w:cs="Arial"/>
                <w:sz w:val="14"/>
                <w:szCs w:val="14"/>
              </w:rPr>
              <w:t>Transfer in / (out)</w:t>
            </w:r>
          </w:p>
        </w:tc>
        <w:tc>
          <w:tcPr>
            <w:tcW w:w="1315" w:type="dxa"/>
            <w:gridSpan w:val="2"/>
            <w:vAlign w:val="center"/>
          </w:tcPr>
          <w:p w14:paraId="352E3A07" w14:textId="7E4282A8"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86" w:type="dxa"/>
            <w:vAlign w:val="center"/>
          </w:tcPr>
          <w:p w14:paraId="4974EA25" w14:textId="589B5DA4"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3,186</w:t>
            </w:r>
          </w:p>
        </w:tc>
        <w:tc>
          <w:tcPr>
            <w:tcW w:w="1372" w:type="dxa"/>
          </w:tcPr>
          <w:p w14:paraId="254771D9" w14:textId="5B644B19"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9,367</w:t>
            </w:r>
          </w:p>
        </w:tc>
        <w:tc>
          <w:tcPr>
            <w:tcW w:w="1330" w:type="dxa"/>
          </w:tcPr>
          <w:p w14:paraId="40E75498" w14:textId="31A1D4DA"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693</w:t>
            </w:r>
          </w:p>
        </w:tc>
        <w:tc>
          <w:tcPr>
            <w:tcW w:w="1260" w:type="dxa"/>
          </w:tcPr>
          <w:p w14:paraId="05A51EFE" w14:textId="286F6FB6" w:rsidR="003403FC" w:rsidRPr="003403FC" w:rsidRDefault="003403FC" w:rsidP="003403FC">
            <w:pPr>
              <w:pBdr>
                <w:bottom w:val="single" w:sz="4" w:space="1" w:color="auto"/>
              </w:pBd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368</w:t>
            </w:r>
          </w:p>
        </w:tc>
        <w:tc>
          <w:tcPr>
            <w:tcW w:w="1245" w:type="dxa"/>
            <w:vAlign w:val="center"/>
          </w:tcPr>
          <w:p w14:paraId="2AA2AC99" w14:textId="561D5BA7" w:rsidR="003403FC" w:rsidRPr="003403FC" w:rsidRDefault="003403FC" w:rsidP="003403FC">
            <w:pPr>
              <w:pBdr>
                <w:bottom w:val="single" w:sz="4" w:space="1" w:color="auto"/>
              </w:pBd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w:t>
            </w:r>
          </w:p>
        </w:tc>
        <w:tc>
          <w:tcPr>
            <w:tcW w:w="1358" w:type="dxa"/>
          </w:tcPr>
          <w:p w14:paraId="3DC43782" w14:textId="3F51FAE5"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(13,614)</w:t>
            </w:r>
          </w:p>
        </w:tc>
        <w:tc>
          <w:tcPr>
            <w:tcW w:w="1344" w:type="dxa"/>
            <w:vAlign w:val="center"/>
          </w:tcPr>
          <w:p w14:paraId="2B924C78" w14:textId="47130C3E"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w:t>
            </w:r>
          </w:p>
        </w:tc>
      </w:tr>
      <w:tr w:rsidR="003403FC" w:rsidRPr="007E229C" w14:paraId="1BA3DF65" w14:textId="77777777" w:rsidTr="00D86809">
        <w:trPr>
          <w:trHeight w:val="162"/>
        </w:trPr>
        <w:tc>
          <w:tcPr>
            <w:tcW w:w="3181" w:type="dxa"/>
            <w:vAlign w:val="bottom"/>
          </w:tcPr>
          <w:p w14:paraId="754D1C77" w14:textId="69022F52" w:rsidR="003403FC" w:rsidRPr="007E229C" w:rsidRDefault="003403FC" w:rsidP="003403FC">
            <w:pPr>
              <w:spacing w:line="260" w:lineRule="exact"/>
              <w:ind w:right="-36"/>
              <w:rPr>
                <w:rFonts w:ascii="Arial" w:hAnsi="Arial" w:cs="Arial"/>
                <w:sz w:val="14"/>
                <w:szCs w:val="14"/>
                <w:lang w:val="en-GB" w:bidi="ar-SA"/>
              </w:rPr>
            </w:pPr>
            <w:r w:rsidRPr="007E229C">
              <w:rPr>
                <w:rFonts w:ascii="Arial" w:hAnsi="Arial" w:cs="Arial"/>
                <w:sz w:val="14"/>
                <w:szCs w:val="14"/>
              </w:rPr>
              <w:t>31 December 2023</w:t>
            </w:r>
          </w:p>
        </w:tc>
        <w:tc>
          <w:tcPr>
            <w:tcW w:w="1315" w:type="dxa"/>
            <w:gridSpan w:val="2"/>
            <w:vAlign w:val="bottom"/>
          </w:tcPr>
          <w:p w14:paraId="2A4A0A33" w14:textId="40C97353"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31,090</w:t>
            </w:r>
          </w:p>
        </w:tc>
        <w:tc>
          <w:tcPr>
            <w:tcW w:w="1386" w:type="dxa"/>
          </w:tcPr>
          <w:p w14:paraId="757621DD" w14:textId="0B5A17F7"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6,519</w:t>
            </w:r>
          </w:p>
        </w:tc>
        <w:tc>
          <w:tcPr>
            <w:tcW w:w="1372" w:type="dxa"/>
          </w:tcPr>
          <w:p w14:paraId="4FFE053C" w14:textId="1A5605EC"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252,918</w:t>
            </w:r>
          </w:p>
        </w:tc>
        <w:tc>
          <w:tcPr>
            <w:tcW w:w="1330" w:type="dxa"/>
          </w:tcPr>
          <w:p w14:paraId="5F1BA2A4" w14:textId="547469BC"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429,</w:t>
            </w:r>
            <w:r w:rsidR="004D37AA">
              <w:rPr>
                <w:rFonts w:ascii="Arial" w:hAnsi="Arial" w:cs="Arial"/>
                <w:sz w:val="14"/>
                <w:szCs w:val="14"/>
                <w:lang w:val="en-GB"/>
              </w:rPr>
              <w:t>421</w:t>
            </w:r>
          </w:p>
        </w:tc>
        <w:tc>
          <w:tcPr>
            <w:tcW w:w="1260" w:type="dxa"/>
          </w:tcPr>
          <w:p w14:paraId="423B513C" w14:textId="0849236C" w:rsidR="003403FC" w:rsidRPr="003403FC" w:rsidRDefault="003403FC" w:rsidP="003403FC">
            <w:pPr>
              <w:pBdr>
                <w:bottom w:val="single" w:sz="4" w:space="1" w:color="auto"/>
              </w:pBdr>
              <w:tabs>
                <w:tab w:val="decimal" w:pos="975"/>
              </w:tabs>
              <w:spacing w:line="260" w:lineRule="exact"/>
              <w:ind w:left="-8" w:right="-36"/>
              <w:rPr>
                <w:rFonts w:ascii="Arial" w:hAnsi="Arial" w:cs="Arial"/>
                <w:sz w:val="14"/>
                <w:szCs w:val="14"/>
              </w:rPr>
            </w:pPr>
            <w:r w:rsidRPr="003403FC">
              <w:rPr>
                <w:rFonts w:ascii="Arial" w:hAnsi="Arial" w:cs="Arial"/>
                <w:sz w:val="14"/>
                <w:szCs w:val="14"/>
                <w:lang w:val="en-GB"/>
              </w:rPr>
              <w:t>68,874</w:t>
            </w:r>
          </w:p>
        </w:tc>
        <w:tc>
          <w:tcPr>
            <w:tcW w:w="1245" w:type="dxa"/>
          </w:tcPr>
          <w:p w14:paraId="78A83499" w14:textId="78E09D74" w:rsidR="003403FC" w:rsidRPr="003403FC" w:rsidRDefault="003403FC" w:rsidP="003403FC">
            <w:pPr>
              <w:pBdr>
                <w:bottom w:val="single" w:sz="4" w:space="1" w:color="auto"/>
              </w:pBdr>
              <w:tabs>
                <w:tab w:val="decimal" w:pos="960"/>
              </w:tabs>
              <w:spacing w:line="260" w:lineRule="exact"/>
              <w:ind w:left="-8" w:right="-36"/>
              <w:rPr>
                <w:rFonts w:ascii="Arial" w:hAnsi="Arial" w:cs="Arial"/>
                <w:sz w:val="14"/>
                <w:szCs w:val="14"/>
              </w:rPr>
            </w:pPr>
            <w:r w:rsidRPr="003403FC">
              <w:rPr>
                <w:rFonts w:ascii="Arial" w:hAnsi="Arial" w:cs="Arial"/>
                <w:sz w:val="14"/>
                <w:szCs w:val="14"/>
                <w:lang w:val="en-GB"/>
              </w:rPr>
              <w:t>6,974</w:t>
            </w:r>
          </w:p>
        </w:tc>
        <w:tc>
          <w:tcPr>
            <w:tcW w:w="1358" w:type="dxa"/>
          </w:tcPr>
          <w:p w14:paraId="67F6CE8F" w14:textId="5C056652"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3,093</w:t>
            </w:r>
          </w:p>
        </w:tc>
        <w:tc>
          <w:tcPr>
            <w:tcW w:w="1344" w:type="dxa"/>
          </w:tcPr>
          <w:p w14:paraId="025F4342" w14:textId="5633494E" w:rsidR="003403FC" w:rsidRPr="003403FC" w:rsidRDefault="003403FC" w:rsidP="003403FC">
            <w:pPr>
              <w:pBdr>
                <w:bottom w:val="single" w:sz="4" w:space="1" w:color="auto"/>
              </w:pBdr>
              <w:tabs>
                <w:tab w:val="decimal" w:pos="1065"/>
              </w:tabs>
              <w:spacing w:line="260" w:lineRule="exact"/>
              <w:ind w:left="-8" w:right="-36"/>
              <w:rPr>
                <w:rFonts w:ascii="Arial" w:hAnsi="Arial" w:cs="Arial"/>
                <w:sz w:val="14"/>
                <w:szCs w:val="14"/>
              </w:rPr>
            </w:pPr>
            <w:r w:rsidRPr="003403FC">
              <w:rPr>
                <w:rFonts w:ascii="Arial" w:hAnsi="Arial" w:cs="Arial"/>
                <w:sz w:val="14"/>
                <w:szCs w:val="14"/>
                <w:lang w:val="en-GB"/>
              </w:rPr>
              <w:t>798,889</w:t>
            </w:r>
          </w:p>
        </w:tc>
      </w:tr>
      <w:tr w:rsidR="00BA1625" w:rsidRPr="007E229C" w14:paraId="2E293F0D" w14:textId="77777777" w:rsidTr="00D86809">
        <w:trPr>
          <w:trHeight w:val="287"/>
        </w:trPr>
        <w:tc>
          <w:tcPr>
            <w:tcW w:w="3181" w:type="dxa"/>
            <w:vAlign w:val="bottom"/>
            <w:hideMark/>
          </w:tcPr>
          <w:p w14:paraId="7A287CDF" w14:textId="77777777" w:rsidR="00BA1625" w:rsidRPr="007E229C" w:rsidRDefault="00BA1625" w:rsidP="00BA1625">
            <w:pPr>
              <w:spacing w:line="260" w:lineRule="exact"/>
              <w:ind w:right="-36"/>
              <w:rPr>
                <w:rFonts w:ascii="Arial" w:hAnsi="Arial" w:cs="Arial"/>
                <w:b/>
                <w:bCs/>
                <w:sz w:val="14"/>
                <w:szCs w:val="14"/>
                <w:u w:val="single"/>
                <w:lang w:val="en-GB" w:bidi="ar-SA"/>
              </w:rPr>
            </w:pPr>
            <w:r w:rsidRPr="007E229C">
              <w:rPr>
                <w:rFonts w:ascii="Arial" w:hAnsi="Arial" w:cs="Arial"/>
                <w:b/>
                <w:bCs/>
                <w:sz w:val="14"/>
                <w:szCs w:val="14"/>
                <w:u w:val="single"/>
              </w:rPr>
              <w:t>Accumulated depreciation</w:t>
            </w:r>
          </w:p>
        </w:tc>
        <w:tc>
          <w:tcPr>
            <w:tcW w:w="1315" w:type="dxa"/>
            <w:gridSpan w:val="2"/>
            <w:vAlign w:val="bottom"/>
          </w:tcPr>
          <w:p w14:paraId="7E4B7C61" w14:textId="77777777" w:rsidR="00BA1625" w:rsidRPr="007E229C" w:rsidRDefault="00BA1625" w:rsidP="00BA1625">
            <w:pPr>
              <w:tabs>
                <w:tab w:val="decimal" w:pos="1065"/>
              </w:tabs>
              <w:spacing w:line="260" w:lineRule="exact"/>
              <w:ind w:left="-8" w:right="-36"/>
              <w:rPr>
                <w:rFonts w:ascii="Arial" w:hAnsi="Arial" w:cs="Arial"/>
                <w:sz w:val="14"/>
                <w:szCs w:val="14"/>
              </w:rPr>
            </w:pPr>
          </w:p>
        </w:tc>
        <w:tc>
          <w:tcPr>
            <w:tcW w:w="1386" w:type="dxa"/>
            <w:vAlign w:val="bottom"/>
          </w:tcPr>
          <w:p w14:paraId="30EFA1BB" w14:textId="77777777" w:rsidR="00BA1625" w:rsidRPr="007E229C" w:rsidRDefault="00BA1625" w:rsidP="00BA1625">
            <w:pPr>
              <w:tabs>
                <w:tab w:val="decimal" w:pos="1065"/>
              </w:tabs>
              <w:spacing w:line="260" w:lineRule="exact"/>
              <w:ind w:left="-8" w:right="-36"/>
              <w:rPr>
                <w:rFonts w:ascii="Arial" w:hAnsi="Arial" w:cs="Arial"/>
                <w:sz w:val="14"/>
                <w:szCs w:val="14"/>
              </w:rPr>
            </w:pPr>
          </w:p>
        </w:tc>
        <w:tc>
          <w:tcPr>
            <w:tcW w:w="1372" w:type="dxa"/>
            <w:vAlign w:val="bottom"/>
          </w:tcPr>
          <w:p w14:paraId="741C4C96" w14:textId="77777777" w:rsidR="00BA1625" w:rsidRPr="007E229C" w:rsidRDefault="00BA1625" w:rsidP="00BA1625">
            <w:pPr>
              <w:tabs>
                <w:tab w:val="decimal" w:pos="1065"/>
              </w:tabs>
              <w:spacing w:line="260" w:lineRule="exact"/>
              <w:ind w:left="-8" w:right="-36"/>
              <w:rPr>
                <w:rFonts w:ascii="Arial" w:hAnsi="Arial" w:cs="Arial"/>
                <w:sz w:val="14"/>
                <w:szCs w:val="14"/>
              </w:rPr>
            </w:pPr>
          </w:p>
        </w:tc>
        <w:tc>
          <w:tcPr>
            <w:tcW w:w="1330" w:type="dxa"/>
            <w:vAlign w:val="bottom"/>
          </w:tcPr>
          <w:p w14:paraId="7CB30588" w14:textId="77777777" w:rsidR="00BA1625" w:rsidRPr="007E229C" w:rsidRDefault="00BA1625" w:rsidP="00BA1625">
            <w:pPr>
              <w:tabs>
                <w:tab w:val="decimal" w:pos="1065"/>
              </w:tabs>
              <w:spacing w:line="260" w:lineRule="exact"/>
              <w:ind w:left="-8" w:right="-36"/>
              <w:rPr>
                <w:rFonts w:ascii="Arial" w:hAnsi="Arial" w:cs="Arial"/>
                <w:sz w:val="14"/>
                <w:szCs w:val="14"/>
              </w:rPr>
            </w:pPr>
          </w:p>
        </w:tc>
        <w:tc>
          <w:tcPr>
            <w:tcW w:w="1260" w:type="dxa"/>
          </w:tcPr>
          <w:p w14:paraId="7AE83A19" w14:textId="77777777" w:rsidR="00BA1625" w:rsidRPr="007E229C" w:rsidRDefault="00BA1625" w:rsidP="00BA1625">
            <w:pPr>
              <w:tabs>
                <w:tab w:val="decimal" w:pos="975"/>
              </w:tabs>
              <w:spacing w:line="260" w:lineRule="exact"/>
              <w:ind w:left="-8" w:right="-36"/>
              <w:rPr>
                <w:rFonts w:ascii="Arial" w:hAnsi="Arial" w:cs="Arial"/>
                <w:sz w:val="14"/>
                <w:szCs w:val="14"/>
              </w:rPr>
            </w:pPr>
          </w:p>
        </w:tc>
        <w:tc>
          <w:tcPr>
            <w:tcW w:w="1245" w:type="dxa"/>
            <w:vAlign w:val="bottom"/>
          </w:tcPr>
          <w:p w14:paraId="3A09CF7D" w14:textId="77777777" w:rsidR="00BA1625" w:rsidRPr="007E229C" w:rsidRDefault="00BA1625" w:rsidP="00BA1625">
            <w:pPr>
              <w:tabs>
                <w:tab w:val="decimal" w:pos="960"/>
              </w:tabs>
              <w:spacing w:line="260" w:lineRule="exact"/>
              <w:ind w:left="-8" w:right="-36"/>
              <w:rPr>
                <w:rFonts w:ascii="Arial" w:hAnsi="Arial" w:cs="Arial"/>
                <w:sz w:val="14"/>
                <w:szCs w:val="14"/>
              </w:rPr>
            </w:pPr>
          </w:p>
        </w:tc>
        <w:tc>
          <w:tcPr>
            <w:tcW w:w="1358" w:type="dxa"/>
            <w:vAlign w:val="bottom"/>
          </w:tcPr>
          <w:p w14:paraId="2569B25F" w14:textId="77777777" w:rsidR="00BA1625" w:rsidRPr="007E229C" w:rsidRDefault="00BA1625" w:rsidP="00BA1625">
            <w:pPr>
              <w:tabs>
                <w:tab w:val="decimal" w:pos="1065"/>
              </w:tabs>
              <w:spacing w:line="260" w:lineRule="exact"/>
              <w:ind w:left="-8" w:right="-36"/>
              <w:rPr>
                <w:rFonts w:ascii="Arial" w:hAnsi="Arial" w:cs="Arial"/>
                <w:sz w:val="14"/>
                <w:szCs w:val="14"/>
              </w:rPr>
            </w:pPr>
          </w:p>
        </w:tc>
        <w:tc>
          <w:tcPr>
            <w:tcW w:w="1344" w:type="dxa"/>
            <w:vAlign w:val="bottom"/>
          </w:tcPr>
          <w:p w14:paraId="62ECB6AF" w14:textId="77777777" w:rsidR="00BA1625" w:rsidRPr="007E229C" w:rsidRDefault="00BA1625" w:rsidP="00BA1625">
            <w:pPr>
              <w:tabs>
                <w:tab w:val="decimal" w:pos="1065"/>
              </w:tabs>
              <w:spacing w:line="260" w:lineRule="exact"/>
              <w:ind w:left="-8" w:right="-36"/>
              <w:rPr>
                <w:rFonts w:ascii="Arial" w:hAnsi="Arial" w:cs="Arial"/>
                <w:sz w:val="14"/>
                <w:szCs w:val="14"/>
              </w:rPr>
            </w:pPr>
          </w:p>
        </w:tc>
      </w:tr>
      <w:tr w:rsidR="00BA1625" w:rsidRPr="007E229C" w14:paraId="435E7E89" w14:textId="77777777" w:rsidTr="00D86809">
        <w:trPr>
          <w:trHeight w:val="243"/>
        </w:trPr>
        <w:tc>
          <w:tcPr>
            <w:tcW w:w="3181" w:type="dxa"/>
            <w:vAlign w:val="bottom"/>
            <w:hideMark/>
          </w:tcPr>
          <w:p w14:paraId="7F64A9A4" w14:textId="04C295AA"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1 January 2022</w:t>
            </w:r>
          </w:p>
        </w:tc>
        <w:tc>
          <w:tcPr>
            <w:tcW w:w="1315" w:type="dxa"/>
            <w:gridSpan w:val="2"/>
            <w:vAlign w:val="center"/>
          </w:tcPr>
          <w:p w14:paraId="53CCE333" w14:textId="7D30B479"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tcPr>
          <w:p w14:paraId="763507A5" w14:textId="2280EE3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269</w:t>
            </w:r>
          </w:p>
        </w:tc>
        <w:tc>
          <w:tcPr>
            <w:tcW w:w="1372" w:type="dxa"/>
            <w:vAlign w:val="bottom"/>
          </w:tcPr>
          <w:p w14:paraId="6B734943" w14:textId="4C05157B"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120,005</w:t>
            </w:r>
          </w:p>
        </w:tc>
        <w:tc>
          <w:tcPr>
            <w:tcW w:w="1330" w:type="dxa"/>
            <w:vAlign w:val="bottom"/>
          </w:tcPr>
          <w:p w14:paraId="40CE8727" w14:textId="343F7BC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252,846</w:t>
            </w:r>
          </w:p>
        </w:tc>
        <w:tc>
          <w:tcPr>
            <w:tcW w:w="1260" w:type="dxa"/>
            <w:vAlign w:val="bottom"/>
          </w:tcPr>
          <w:p w14:paraId="4E23A7BA" w14:textId="75A49155"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45,402</w:t>
            </w:r>
          </w:p>
        </w:tc>
        <w:tc>
          <w:tcPr>
            <w:tcW w:w="1245" w:type="dxa"/>
            <w:vAlign w:val="bottom"/>
          </w:tcPr>
          <w:p w14:paraId="48E66C20" w14:textId="52C8C425"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7,687</w:t>
            </w:r>
          </w:p>
        </w:tc>
        <w:tc>
          <w:tcPr>
            <w:tcW w:w="1358" w:type="dxa"/>
            <w:vAlign w:val="center"/>
          </w:tcPr>
          <w:p w14:paraId="4ACEF47F" w14:textId="23DD258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44" w:type="dxa"/>
            <w:vAlign w:val="bottom"/>
          </w:tcPr>
          <w:p w14:paraId="0086830F" w14:textId="44A54DCE"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426,209</w:t>
            </w:r>
          </w:p>
        </w:tc>
      </w:tr>
      <w:tr w:rsidR="00BA1625" w:rsidRPr="007E229C" w14:paraId="425CBC12" w14:textId="77777777" w:rsidTr="00D86809">
        <w:trPr>
          <w:trHeight w:val="68"/>
        </w:trPr>
        <w:tc>
          <w:tcPr>
            <w:tcW w:w="3181" w:type="dxa"/>
            <w:vAlign w:val="bottom"/>
            <w:hideMark/>
          </w:tcPr>
          <w:p w14:paraId="1B292E6E" w14:textId="26028A39"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Depreciation for the year</w:t>
            </w:r>
          </w:p>
        </w:tc>
        <w:tc>
          <w:tcPr>
            <w:tcW w:w="1315" w:type="dxa"/>
            <w:gridSpan w:val="2"/>
            <w:vAlign w:val="center"/>
          </w:tcPr>
          <w:p w14:paraId="15E6FD0B" w14:textId="58AD9A85"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tcPr>
          <w:p w14:paraId="5986429F" w14:textId="07408476"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44</w:t>
            </w:r>
          </w:p>
        </w:tc>
        <w:tc>
          <w:tcPr>
            <w:tcW w:w="1372" w:type="dxa"/>
          </w:tcPr>
          <w:p w14:paraId="0EB6AD60" w14:textId="48692D04"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14,194</w:t>
            </w:r>
          </w:p>
        </w:tc>
        <w:tc>
          <w:tcPr>
            <w:tcW w:w="1330" w:type="dxa"/>
          </w:tcPr>
          <w:p w14:paraId="1125E6AA" w14:textId="04D6C885"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27,201</w:t>
            </w:r>
          </w:p>
        </w:tc>
        <w:tc>
          <w:tcPr>
            <w:tcW w:w="1260" w:type="dxa"/>
          </w:tcPr>
          <w:p w14:paraId="760EB05E" w14:textId="66982700"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4,367</w:t>
            </w:r>
          </w:p>
        </w:tc>
        <w:tc>
          <w:tcPr>
            <w:tcW w:w="1245" w:type="dxa"/>
          </w:tcPr>
          <w:p w14:paraId="2C90F139" w14:textId="538BAF8D"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876</w:t>
            </w:r>
          </w:p>
        </w:tc>
        <w:tc>
          <w:tcPr>
            <w:tcW w:w="1358" w:type="dxa"/>
            <w:vAlign w:val="center"/>
          </w:tcPr>
          <w:p w14:paraId="4F82E0E9" w14:textId="4C85C21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tcPr>
          <w:p w14:paraId="6AFB363D" w14:textId="02DA13C3"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46,682</w:t>
            </w:r>
          </w:p>
        </w:tc>
      </w:tr>
      <w:tr w:rsidR="00BA1625" w:rsidRPr="007E229C" w14:paraId="1CDA5671" w14:textId="77777777" w:rsidTr="00D86809">
        <w:trPr>
          <w:trHeight w:val="68"/>
        </w:trPr>
        <w:tc>
          <w:tcPr>
            <w:tcW w:w="3181" w:type="dxa"/>
            <w:vAlign w:val="bottom"/>
          </w:tcPr>
          <w:p w14:paraId="4A7D7CE1" w14:textId="77777777" w:rsidR="00BA1625" w:rsidRPr="007E229C" w:rsidRDefault="00BA1625" w:rsidP="00BA1625">
            <w:pPr>
              <w:spacing w:line="260" w:lineRule="exact"/>
              <w:ind w:right="-36"/>
              <w:rPr>
                <w:rFonts w:ascii="Arial" w:hAnsi="Arial" w:cs="Arial"/>
                <w:sz w:val="14"/>
                <w:szCs w:val="14"/>
              </w:rPr>
            </w:pPr>
            <w:r w:rsidRPr="007E229C">
              <w:rPr>
                <w:rFonts w:ascii="Arial" w:hAnsi="Arial" w:cs="Arial"/>
                <w:sz w:val="14"/>
                <w:szCs w:val="14"/>
              </w:rPr>
              <w:t xml:space="preserve">Cumulative depreciation transfer from </w:t>
            </w:r>
          </w:p>
          <w:p w14:paraId="2E946E90" w14:textId="68A532E1" w:rsidR="00BA1625" w:rsidRPr="007E229C" w:rsidRDefault="00BA1625" w:rsidP="00BA1625">
            <w:pPr>
              <w:spacing w:line="260" w:lineRule="exact"/>
              <w:ind w:right="-36"/>
              <w:rPr>
                <w:rFonts w:ascii="Arial" w:hAnsi="Arial" w:cs="Arial"/>
                <w:sz w:val="14"/>
                <w:szCs w:val="14"/>
              </w:rPr>
            </w:pPr>
            <w:r w:rsidRPr="007E229C">
              <w:rPr>
                <w:rFonts w:ascii="Arial" w:hAnsi="Arial" w:cs="Arial"/>
                <w:sz w:val="14"/>
                <w:szCs w:val="14"/>
              </w:rPr>
              <w:t xml:space="preserve">   </w:t>
            </w:r>
            <w:r w:rsidR="004D37AA" w:rsidRPr="007E229C">
              <w:rPr>
                <w:rFonts w:ascii="Arial" w:hAnsi="Arial" w:cs="Arial"/>
                <w:sz w:val="14"/>
                <w:szCs w:val="14"/>
              </w:rPr>
              <w:t>right-of-use assets</w:t>
            </w:r>
          </w:p>
        </w:tc>
        <w:tc>
          <w:tcPr>
            <w:tcW w:w="1315" w:type="dxa"/>
            <w:gridSpan w:val="2"/>
            <w:vAlign w:val="center"/>
          </w:tcPr>
          <w:p w14:paraId="0334C23C" w14:textId="77777777" w:rsidR="00BA1625" w:rsidRPr="007E229C" w:rsidRDefault="00BA1625" w:rsidP="00BA1625">
            <w:pPr>
              <w:tabs>
                <w:tab w:val="decimal" w:pos="1065"/>
              </w:tabs>
              <w:spacing w:line="260" w:lineRule="exact"/>
              <w:ind w:left="-8" w:right="-36"/>
              <w:rPr>
                <w:rFonts w:ascii="Arial" w:hAnsi="Arial" w:cs="Arial"/>
                <w:sz w:val="14"/>
                <w:szCs w:val="14"/>
              </w:rPr>
            </w:pPr>
          </w:p>
          <w:p w14:paraId="0F62680D" w14:textId="1A0C399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tcPr>
          <w:p w14:paraId="620A0C66" w14:textId="7777777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p w14:paraId="4D3E771D" w14:textId="368A8043"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72" w:type="dxa"/>
          </w:tcPr>
          <w:p w14:paraId="7A675E7B" w14:textId="7777777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p w14:paraId="706C7CCF" w14:textId="6AA09436"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30" w:type="dxa"/>
          </w:tcPr>
          <w:p w14:paraId="2D62BB74" w14:textId="77777777"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p w14:paraId="0CFCF2E9" w14:textId="3FBE10D4"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260" w:type="dxa"/>
          </w:tcPr>
          <w:p w14:paraId="79987DFD" w14:textId="77777777"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 xml:space="preserve">           </w:t>
            </w:r>
          </w:p>
          <w:p w14:paraId="5EFF82B9" w14:textId="6A263F1B"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245" w:type="dxa"/>
          </w:tcPr>
          <w:p w14:paraId="584FD3BC" w14:textId="77777777" w:rsidR="00BA1625" w:rsidRPr="007E229C" w:rsidRDefault="00BA1625" w:rsidP="00BA1625">
            <w:pPr>
              <w:tabs>
                <w:tab w:val="decimal" w:pos="960"/>
              </w:tabs>
              <w:spacing w:line="260" w:lineRule="exact"/>
              <w:ind w:left="-8" w:right="-36"/>
              <w:rPr>
                <w:rFonts w:ascii="Arial" w:hAnsi="Arial" w:cs="Arial"/>
                <w:sz w:val="14"/>
                <w:szCs w:val="14"/>
              </w:rPr>
            </w:pPr>
          </w:p>
          <w:p w14:paraId="0B46E840" w14:textId="097AC6D7"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2,178</w:t>
            </w:r>
          </w:p>
        </w:tc>
        <w:tc>
          <w:tcPr>
            <w:tcW w:w="1358" w:type="dxa"/>
            <w:vAlign w:val="center"/>
          </w:tcPr>
          <w:p w14:paraId="462ADD07" w14:textId="77777777" w:rsidR="00BA1625" w:rsidRPr="007E229C" w:rsidRDefault="00BA1625" w:rsidP="00BA1625">
            <w:pPr>
              <w:tabs>
                <w:tab w:val="decimal" w:pos="1065"/>
              </w:tabs>
              <w:spacing w:line="260" w:lineRule="exact"/>
              <w:ind w:left="-8" w:right="-36"/>
              <w:rPr>
                <w:rFonts w:ascii="Arial" w:hAnsi="Arial" w:cs="Arial"/>
                <w:sz w:val="14"/>
                <w:szCs w:val="14"/>
              </w:rPr>
            </w:pPr>
          </w:p>
          <w:p w14:paraId="3A488816" w14:textId="756E34D9"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tcPr>
          <w:p w14:paraId="1FEE6AD6" w14:textId="77777777" w:rsidR="00BA1625" w:rsidRPr="007E229C" w:rsidRDefault="00BA1625" w:rsidP="00BA1625">
            <w:pPr>
              <w:tabs>
                <w:tab w:val="decimal" w:pos="1065"/>
              </w:tabs>
              <w:spacing w:line="260" w:lineRule="exact"/>
              <w:ind w:left="-8" w:right="-36"/>
              <w:rPr>
                <w:rFonts w:ascii="Arial" w:hAnsi="Arial" w:cs="Arial"/>
                <w:sz w:val="14"/>
                <w:szCs w:val="14"/>
              </w:rPr>
            </w:pPr>
          </w:p>
          <w:p w14:paraId="0B998D9C" w14:textId="18854CE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2,178</w:t>
            </w:r>
          </w:p>
        </w:tc>
      </w:tr>
      <w:tr w:rsidR="00BA1625" w:rsidRPr="007E229C" w14:paraId="53698211" w14:textId="77777777" w:rsidTr="00D86809">
        <w:trPr>
          <w:trHeight w:val="252"/>
        </w:trPr>
        <w:tc>
          <w:tcPr>
            <w:tcW w:w="3181" w:type="dxa"/>
            <w:vAlign w:val="bottom"/>
            <w:hideMark/>
          </w:tcPr>
          <w:p w14:paraId="7AA7C664" w14:textId="27ADD22E"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Depreciation for disposals / write-off</w:t>
            </w:r>
          </w:p>
        </w:tc>
        <w:tc>
          <w:tcPr>
            <w:tcW w:w="1315" w:type="dxa"/>
            <w:gridSpan w:val="2"/>
            <w:vAlign w:val="center"/>
          </w:tcPr>
          <w:p w14:paraId="1172F1F4" w14:textId="73BD3F88"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vAlign w:val="center"/>
          </w:tcPr>
          <w:p w14:paraId="01B8C86E" w14:textId="7F8AEB75"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72" w:type="dxa"/>
            <w:vAlign w:val="center"/>
          </w:tcPr>
          <w:p w14:paraId="28EDCC93" w14:textId="04F5889B"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(106)</w:t>
            </w:r>
          </w:p>
        </w:tc>
        <w:tc>
          <w:tcPr>
            <w:tcW w:w="1330" w:type="dxa"/>
          </w:tcPr>
          <w:p w14:paraId="45CDE81D" w14:textId="708CDB0F"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(2,196)</w:t>
            </w:r>
          </w:p>
        </w:tc>
        <w:tc>
          <w:tcPr>
            <w:tcW w:w="1260" w:type="dxa"/>
          </w:tcPr>
          <w:p w14:paraId="074E80AC" w14:textId="6FA7C402" w:rsidR="00BA1625" w:rsidRPr="007E229C" w:rsidRDefault="00BA1625" w:rsidP="00BA1625">
            <w:pPr>
              <w:pBdr>
                <w:bottom w:val="single" w:sz="4" w:space="1" w:color="auto"/>
              </w:pBdr>
              <w:tabs>
                <w:tab w:val="decimal" w:pos="975"/>
              </w:tabs>
              <w:spacing w:line="260" w:lineRule="exact"/>
              <w:ind w:left="-8" w:right="-36"/>
              <w:rPr>
                <w:rFonts w:ascii="Arial" w:hAnsi="Arial" w:cs="Arial"/>
                <w:sz w:val="14"/>
                <w:szCs w:val="14"/>
              </w:rPr>
            </w:pPr>
            <w:r w:rsidRPr="007E229C">
              <w:rPr>
                <w:rFonts w:ascii="Arial" w:hAnsi="Arial" w:cs="Arial"/>
                <w:sz w:val="14"/>
                <w:szCs w:val="14"/>
              </w:rPr>
              <w:t>(1,865)</w:t>
            </w:r>
          </w:p>
        </w:tc>
        <w:tc>
          <w:tcPr>
            <w:tcW w:w="1245" w:type="dxa"/>
            <w:vAlign w:val="center"/>
          </w:tcPr>
          <w:p w14:paraId="69AAFBAE" w14:textId="283EB8DE" w:rsidR="00BA1625" w:rsidRPr="007E229C" w:rsidRDefault="00BA1625" w:rsidP="00BA1625">
            <w:pPr>
              <w:pBdr>
                <w:bottom w:val="single" w:sz="4" w:space="1" w:color="auto"/>
              </w:pBdr>
              <w:tabs>
                <w:tab w:val="decimal" w:pos="960"/>
              </w:tabs>
              <w:spacing w:line="260" w:lineRule="exact"/>
              <w:ind w:left="-8" w:right="-36"/>
              <w:rPr>
                <w:rFonts w:ascii="Arial" w:hAnsi="Arial" w:cs="Arial"/>
                <w:sz w:val="14"/>
                <w:szCs w:val="14"/>
              </w:rPr>
            </w:pPr>
            <w:r w:rsidRPr="007E229C">
              <w:rPr>
                <w:rFonts w:ascii="Arial" w:hAnsi="Arial" w:cs="Arial"/>
                <w:sz w:val="14"/>
                <w:szCs w:val="14"/>
              </w:rPr>
              <w:t>(1,808)</w:t>
            </w:r>
          </w:p>
        </w:tc>
        <w:tc>
          <w:tcPr>
            <w:tcW w:w="1358" w:type="dxa"/>
            <w:vAlign w:val="center"/>
          </w:tcPr>
          <w:p w14:paraId="5F864110" w14:textId="7D324737"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tcPr>
          <w:p w14:paraId="3C7AF082" w14:textId="7C8B05C0" w:rsidR="00BA1625" w:rsidRPr="007E229C" w:rsidRDefault="00BA1625" w:rsidP="00BA1625">
            <w:pPr>
              <w:pBdr>
                <w:bottom w:val="single" w:sz="4" w:space="1" w:color="auto"/>
              </w:pBdr>
              <w:tabs>
                <w:tab w:val="decimal" w:pos="1065"/>
              </w:tabs>
              <w:spacing w:line="260" w:lineRule="exact"/>
              <w:ind w:left="-8" w:right="-36"/>
              <w:rPr>
                <w:rFonts w:ascii="Arial" w:hAnsi="Arial" w:cs="Arial"/>
                <w:sz w:val="14"/>
                <w:szCs w:val="14"/>
              </w:rPr>
            </w:pPr>
            <w:r w:rsidRPr="007E229C">
              <w:rPr>
                <w:rFonts w:ascii="Arial" w:hAnsi="Arial" w:cs="Arial"/>
                <w:sz w:val="14"/>
                <w:szCs w:val="14"/>
              </w:rPr>
              <w:t>(5,975)</w:t>
            </w:r>
          </w:p>
        </w:tc>
      </w:tr>
      <w:tr w:rsidR="00BA1625" w:rsidRPr="007E229C" w14:paraId="454C19B7" w14:textId="77777777" w:rsidTr="00D86809">
        <w:trPr>
          <w:trHeight w:val="117"/>
        </w:trPr>
        <w:tc>
          <w:tcPr>
            <w:tcW w:w="3181" w:type="dxa"/>
            <w:vAlign w:val="bottom"/>
            <w:hideMark/>
          </w:tcPr>
          <w:p w14:paraId="11AFB406" w14:textId="06009DB0" w:rsidR="00BA1625" w:rsidRPr="007E229C" w:rsidRDefault="00BA1625" w:rsidP="00BA1625">
            <w:pPr>
              <w:spacing w:line="260" w:lineRule="exact"/>
              <w:ind w:right="-36"/>
              <w:rPr>
                <w:rFonts w:ascii="Arial" w:hAnsi="Arial" w:cs="Arial"/>
                <w:sz w:val="14"/>
                <w:szCs w:val="14"/>
                <w:lang w:val="en-GB" w:bidi="ar-SA"/>
              </w:rPr>
            </w:pPr>
            <w:r w:rsidRPr="007E229C">
              <w:rPr>
                <w:rFonts w:ascii="Arial" w:hAnsi="Arial" w:cs="Arial"/>
                <w:sz w:val="14"/>
                <w:szCs w:val="14"/>
              </w:rPr>
              <w:t>31 December 2022</w:t>
            </w:r>
          </w:p>
        </w:tc>
        <w:tc>
          <w:tcPr>
            <w:tcW w:w="1315" w:type="dxa"/>
            <w:gridSpan w:val="2"/>
            <w:vAlign w:val="center"/>
          </w:tcPr>
          <w:p w14:paraId="1C9A0899" w14:textId="7C68A32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 xml:space="preserve">           -</w:t>
            </w:r>
          </w:p>
        </w:tc>
        <w:tc>
          <w:tcPr>
            <w:tcW w:w="1386" w:type="dxa"/>
          </w:tcPr>
          <w:p w14:paraId="5C4894D2" w14:textId="55486B6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313</w:t>
            </w:r>
          </w:p>
        </w:tc>
        <w:tc>
          <w:tcPr>
            <w:tcW w:w="1372" w:type="dxa"/>
            <w:vAlign w:val="bottom"/>
          </w:tcPr>
          <w:p w14:paraId="678221D1" w14:textId="564C6272"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134,093</w:t>
            </w:r>
          </w:p>
        </w:tc>
        <w:tc>
          <w:tcPr>
            <w:tcW w:w="1330" w:type="dxa"/>
            <w:vAlign w:val="bottom"/>
          </w:tcPr>
          <w:p w14:paraId="06582D7D" w14:textId="4B699311"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277,851</w:t>
            </w:r>
          </w:p>
        </w:tc>
        <w:tc>
          <w:tcPr>
            <w:tcW w:w="1260" w:type="dxa"/>
            <w:vAlign w:val="bottom"/>
          </w:tcPr>
          <w:p w14:paraId="7FD5D0B9" w14:textId="2C3BE358" w:rsidR="00BA1625" w:rsidRPr="007E229C" w:rsidRDefault="00BA1625" w:rsidP="00BA1625">
            <w:pPr>
              <w:tabs>
                <w:tab w:val="decimal" w:pos="975"/>
              </w:tabs>
              <w:spacing w:line="260" w:lineRule="exact"/>
              <w:ind w:left="-8" w:right="-36"/>
              <w:rPr>
                <w:rFonts w:ascii="Arial" w:hAnsi="Arial" w:cs="Arial"/>
                <w:sz w:val="14"/>
                <w:szCs w:val="14"/>
              </w:rPr>
            </w:pPr>
            <w:r w:rsidRPr="007E229C">
              <w:rPr>
                <w:rFonts w:ascii="Arial" w:hAnsi="Arial" w:cs="Arial"/>
                <w:sz w:val="14"/>
                <w:szCs w:val="14"/>
              </w:rPr>
              <w:t>47,904</w:t>
            </w:r>
          </w:p>
        </w:tc>
        <w:tc>
          <w:tcPr>
            <w:tcW w:w="1245" w:type="dxa"/>
            <w:vAlign w:val="bottom"/>
          </w:tcPr>
          <w:p w14:paraId="48B551E0" w14:textId="108D7D97" w:rsidR="00BA1625" w:rsidRPr="007E229C" w:rsidRDefault="00BA1625" w:rsidP="00BA1625">
            <w:pPr>
              <w:tabs>
                <w:tab w:val="decimal" w:pos="960"/>
              </w:tabs>
              <w:spacing w:line="260" w:lineRule="exact"/>
              <w:ind w:left="-8" w:right="-36"/>
              <w:rPr>
                <w:rFonts w:ascii="Arial" w:hAnsi="Arial" w:cs="Arial"/>
                <w:sz w:val="14"/>
                <w:szCs w:val="14"/>
              </w:rPr>
            </w:pPr>
            <w:r w:rsidRPr="007E229C">
              <w:rPr>
                <w:rFonts w:ascii="Arial" w:hAnsi="Arial" w:cs="Arial"/>
                <w:sz w:val="14"/>
                <w:szCs w:val="14"/>
              </w:rPr>
              <w:t>8,933</w:t>
            </w:r>
          </w:p>
        </w:tc>
        <w:tc>
          <w:tcPr>
            <w:tcW w:w="1358" w:type="dxa"/>
            <w:vAlign w:val="center"/>
          </w:tcPr>
          <w:p w14:paraId="6F12E433" w14:textId="1F17BC6F"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w:t>
            </w:r>
          </w:p>
        </w:tc>
        <w:tc>
          <w:tcPr>
            <w:tcW w:w="1344" w:type="dxa"/>
            <w:vAlign w:val="bottom"/>
          </w:tcPr>
          <w:p w14:paraId="42C972F6" w14:textId="6CA4B91A" w:rsidR="00BA1625" w:rsidRPr="007E229C" w:rsidRDefault="00BA1625" w:rsidP="00BA1625">
            <w:pPr>
              <w:tabs>
                <w:tab w:val="decimal" w:pos="1065"/>
              </w:tabs>
              <w:spacing w:line="260" w:lineRule="exact"/>
              <w:ind w:left="-8" w:right="-36"/>
              <w:rPr>
                <w:rFonts w:ascii="Arial" w:hAnsi="Arial" w:cs="Arial"/>
                <w:sz w:val="14"/>
                <w:szCs w:val="14"/>
              </w:rPr>
            </w:pPr>
            <w:r w:rsidRPr="007E229C">
              <w:rPr>
                <w:rFonts w:ascii="Arial" w:hAnsi="Arial" w:cs="Arial"/>
                <w:sz w:val="14"/>
                <w:szCs w:val="14"/>
              </w:rPr>
              <w:t>469,094</w:t>
            </w:r>
          </w:p>
        </w:tc>
      </w:tr>
      <w:tr w:rsidR="00E64D59" w:rsidRPr="007E229C" w14:paraId="640D22B2" w14:textId="77777777" w:rsidTr="00D86809">
        <w:trPr>
          <w:trHeight w:val="225"/>
        </w:trPr>
        <w:tc>
          <w:tcPr>
            <w:tcW w:w="3181" w:type="dxa"/>
            <w:vAlign w:val="bottom"/>
          </w:tcPr>
          <w:p w14:paraId="13834CDD" w14:textId="77777777" w:rsidR="00E64D59" w:rsidRPr="007E229C" w:rsidRDefault="00E64D59" w:rsidP="00E64D59">
            <w:pPr>
              <w:spacing w:line="260" w:lineRule="exact"/>
              <w:ind w:right="-36"/>
              <w:rPr>
                <w:rFonts w:ascii="Arial" w:hAnsi="Arial" w:cs="Arial"/>
                <w:sz w:val="14"/>
                <w:szCs w:val="14"/>
              </w:rPr>
            </w:pPr>
            <w:r w:rsidRPr="007E229C">
              <w:rPr>
                <w:rFonts w:ascii="Arial" w:hAnsi="Arial" w:cs="Arial"/>
                <w:sz w:val="14"/>
                <w:szCs w:val="14"/>
              </w:rPr>
              <w:t>Depreciation for the year</w:t>
            </w:r>
          </w:p>
        </w:tc>
        <w:tc>
          <w:tcPr>
            <w:tcW w:w="1315" w:type="dxa"/>
            <w:gridSpan w:val="2"/>
            <w:vAlign w:val="center"/>
          </w:tcPr>
          <w:p w14:paraId="2F28636C" w14:textId="1D42BD5E"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86" w:type="dxa"/>
          </w:tcPr>
          <w:p w14:paraId="3B7AF55C" w14:textId="4CCA3773" w:rsidR="00E64D59" w:rsidRPr="00E64D59" w:rsidRDefault="004D37AA" w:rsidP="00E64D59">
            <w:pPr>
              <w:tabs>
                <w:tab w:val="decimal" w:pos="1065"/>
              </w:tabs>
              <w:spacing w:line="260" w:lineRule="exact"/>
              <w:ind w:left="-8" w:right="-36"/>
              <w:rPr>
                <w:rFonts w:ascii="Arial" w:hAnsi="Arial" w:cs="Arial"/>
                <w:sz w:val="14"/>
                <w:szCs w:val="14"/>
              </w:rPr>
            </w:pPr>
            <w:r>
              <w:rPr>
                <w:rFonts w:ascii="Arial" w:hAnsi="Arial" w:cs="Arial"/>
                <w:sz w:val="14"/>
                <w:szCs w:val="14"/>
                <w:lang w:val="en-GB"/>
              </w:rPr>
              <w:t>148</w:t>
            </w:r>
          </w:p>
        </w:tc>
        <w:tc>
          <w:tcPr>
            <w:tcW w:w="1372" w:type="dxa"/>
          </w:tcPr>
          <w:p w14:paraId="77239D11" w14:textId="30548DE9"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13,724</w:t>
            </w:r>
          </w:p>
        </w:tc>
        <w:tc>
          <w:tcPr>
            <w:tcW w:w="1330" w:type="dxa"/>
          </w:tcPr>
          <w:p w14:paraId="2C4D7C6E" w14:textId="36D4E7D5"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24,469</w:t>
            </w:r>
          </w:p>
        </w:tc>
        <w:tc>
          <w:tcPr>
            <w:tcW w:w="1260" w:type="dxa"/>
          </w:tcPr>
          <w:p w14:paraId="33AB4720" w14:textId="6251BFB2" w:rsidR="00E64D59" w:rsidRPr="00E64D59" w:rsidRDefault="00E64D59" w:rsidP="00E64D59">
            <w:pPr>
              <w:tabs>
                <w:tab w:val="decimal" w:pos="975"/>
              </w:tabs>
              <w:spacing w:line="260" w:lineRule="exact"/>
              <w:ind w:left="-8" w:right="-36"/>
              <w:rPr>
                <w:rFonts w:ascii="Arial" w:hAnsi="Arial" w:cs="Arial"/>
                <w:sz w:val="14"/>
                <w:szCs w:val="14"/>
              </w:rPr>
            </w:pPr>
            <w:r w:rsidRPr="00E64D59">
              <w:rPr>
                <w:rFonts w:ascii="Arial" w:hAnsi="Arial" w:cs="Arial"/>
                <w:sz w:val="14"/>
                <w:szCs w:val="14"/>
                <w:lang w:val="en-GB"/>
              </w:rPr>
              <w:t>4,79</w:t>
            </w:r>
            <w:r w:rsidR="00860198">
              <w:rPr>
                <w:rFonts w:ascii="Arial" w:hAnsi="Arial" w:cs="Arial"/>
                <w:sz w:val="14"/>
                <w:szCs w:val="14"/>
                <w:lang w:val="en-GB"/>
              </w:rPr>
              <w:t>3</w:t>
            </w:r>
          </w:p>
        </w:tc>
        <w:tc>
          <w:tcPr>
            <w:tcW w:w="1245" w:type="dxa"/>
          </w:tcPr>
          <w:p w14:paraId="4CD4752F" w14:textId="39E03B7D" w:rsidR="00E64D59" w:rsidRPr="00E64D59" w:rsidRDefault="00E64D59" w:rsidP="00E64D59">
            <w:pPr>
              <w:tabs>
                <w:tab w:val="decimal" w:pos="960"/>
              </w:tabs>
              <w:spacing w:line="260" w:lineRule="exact"/>
              <w:ind w:left="-8" w:right="-36"/>
              <w:rPr>
                <w:rFonts w:ascii="Arial" w:hAnsi="Arial" w:cs="Arial"/>
                <w:sz w:val="14"/>
                <w:szCs w:val="14"/>
              </w:rPr>
            </w:pPr>
            <w:r w:rsidRPr="00E64D59">
              <w:rPr>
                <w:rFonts w:ascii="Arial" w:hAnsi="Arial" w:cs="Arial"/>
                <w:sz w:val="14"/>
                <w:szCs w:val="14"/>
                <w:lang w:val="en-GB"/>
              </w:rPr>
              <w:t>49</w:t>
            </w:r>
            <w:r w:rsidR="008D62E0">
              <w:rPr>
                <w:rFonts w:ascii="Arial" w:hAnsi="Arial" w:cs="Arial"/>
                <w:sz w:val="14"/>
                <w:szCs w:val="14"/>
                <w:lang w:val="en-GB"/>
              </w:rPr>
              <w:t>2</w:t>
            </w:r>
          </w:p>
        </w:tc>
        <w:tc>
          <w:tcPr>
            <w:tcW w:w="1358" w:type="dxa"/>
            <w:vAlign w:val="center"/>
          </w:tcPr>
          <w:p w14:paraId="0DA06EC2" w14:textId="526C846C"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44" w:type="dxa"/>
          </w:tcPr>
          <w:p w14:paraId="5EC5C46B" w14:textId="38249915"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43,62</w:t>
            </w:r>
            <w:r w:rsidR="00C414DC">
              <w:rPr>
                <w:rFonts w:ascii="Arial" w:hAnsi="Arial" w:cs="Arial"/>
                <w:sz w:val="14"/>
                <w:szCs w:val="14"/>
                <w:lang w:val="en-GB"/>
              </w:rPr>
              <w:t>6</w:t>
            </w:r>
          </w:p>
        </w:tc>
      </w:tr>
      <w:tr w:rsidR="00E64D59" w:rsidRPr="007E229C" w14:paraId="463E3482" w14:textId="77777777" w:rsidTr="004D37AA">
        <w:trPr>
          <w:trHeight w:val="225"/>
        </w:trPr>
        <w:tc>
          <w:tcPr>
            <w:tcW w:w="3181" w:type="dxa"/>
            <w:vAlign w:val="bottom"/>
          </w:tcPr>
          <w:p w14:paraId="7F3E89DB" w14:textId="77777777" w:rsidR="00E64D59" w:rsidRPr="007E229C" w:rsidRDefault="00E64D59" w:rsidP="00E64D59">
            <w:pPr>
              <w:spacing w:line="260" w:lineRule="exact"/>
              <w:ind w:right="-36"/>
              <w:rPr>
                <w:rFonts w:ascii="Arial" w:hAnsi="Arial" w:cs="Arial"/>
                <w:sz w:val="14"/>
                <w:szCs w:val="14"/>
              </w:rPr>
            </w:pPr>
            <w:r w:rsidRPr="007E229C">
              <w:rPr>
                <w:rFonts w:ascii="Arial" w:hAnsi="Arial" w:cs="Arial"/>
                <w:sz w:val="14"/>
                <w:szCs w:val="14"/>
              </w:rPr>
              <w:t xml:space="preserve">Cumulative depreciation transfer from </w:t>
            </w:r>
          </w:p>
          <w:p w14:paraId="32FDE63E" w14:textId="53CA1C13" w:rsidR="00E64D59" w:rsidRPr="007E229C" w:rsidRDefault="00E64D59" w:rsidP="00E64D59">
            <w:pPr>
              <w:spacing w:line="260" w:lineRule="exact"/>
              <w:ind w:right="-36"/>
              <w:rPr>
                <w:rFonts w:ascii="Arial" w:hAnsi="Arial" w:cs="Arial"/>
                <w:sz w:val="14"/>
                <w:szCs w:val="14"/>
              </w:rPr>
            </w:pPr>
            <w:r w:rsidRPr="007E229C">
              <w:rPr>
                <w:rFonts w:ascii="Arial" w:hAnsi="Arial" w:cs="Arial"/>
                <w:sz w:val="14"/>
                <w:szCs w:val="14"/>
              </w:rPr>
              <w:t xml:space="preserve">   </w:t>
            </w:r>
            <w:r w:rsidR="004D37AA" w:rsidRPr="007E229C">
              <w:rPr>
                <w:rFonts w:ascii="Arial" w:hAnsi="Arial" w:cs="Arial"/>
                <w:sz w:val="14"/>
                <w:szCs w:val="14"/>
              </w:rPr>
              <w:t>right-of-use assets</w:t>
            </w:r>
          </w:p>
        </w:tc>
        <w:tc>
          <w:tcPr>
            <w:tcW w:w="1315" w:type="dxa"/>
            <w:gridSpan w:val="2"/>
            <w:vAlign w:val="center"/>
          </w:tcPr>
          <w:p w14:paraId="1754A861" w14:textId="77777777" w:rsidR="006E4E43" w:rsidRDefault="006E4E43" w:rsidP="00E64D59">
            <w:pPr>
              <w:tabs>
                <w:tab w:val="decimal" w:pos="1065"/>
              </w:tabs>
              <w:spacing w:line="260" w:lineRule="exact"/>
              <w:ind w:left="-8" w:right="-36"/>
              <w:rPr>
                <w:rFonts w:ascii="Arial" w:hAnsi="Arial" w:cs="Arial"/>
                <w:sz w:val="14"/>
                <w:szCs w:val="14"/>
                <w:lang w:val="en-GB"/>
              </w:rPr>
            </w:pPr>
          </w:p>
          <w:p w14:paraId="5176B283" w14:textId="1FB25431" w:rsidR="00E64D59" w:rsidRPr="00E64D59" w:rsidRDefault="00E64D59" w:rsidP="00E64D59">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86" w:type="dxa"/>
            <w:vAlign w:val="bottom"/>
          </w:tcPr>
          <w:p w14:paraId="51AB2B33" w14:textId="23939CB8" w:rsidR="00E64D59" w:rsidRPr="00E64D59" w:rsidRDefault="00E64D59" w:rsidP="004D37AA">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72" w:type="dxa"/>
            <w:vAlign w:val="bottom"/>
          </w:tcPr>
          <w:p w14:paraId="2EA514AD" w14:textId="70F005CC" w:rsidR="00E64D59" w:rsidRPr="00E64D59" w:rsidRDefault="00E64D59" w:rsidP="004D37AA">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30" w:type="dxa"/>
            <w:vAlign w:val="bottom"/>
          </w:tcPr>
          <w:p w14:paraId="0E16FFD3" w14:textId="431B63D6" w:rsidR="00E64D59" w:rsidRPr="00E64D59" w:rsidRDefault="00E64D59" w:rsidP="004D37AA">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260" w:type="dxa"/>
            <w:vAlign w:val="bottom"/>
          </w:tcPr>
          <w:p w14:paraId="2361065D" w14:textId="0CD1E4FB" w:rsidR="00E64D59" w:rsidRPr="00E64D59" w:rsidRDefault="00E64D59" w:rsidP="004D37AA">
            <w:pPr>
              <w:tabs>
                <w:tab w:val="decimal" w:pos="97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245" w:type="dxa"/>
            <w:vAlign w:val="bottom"/>
          </w:tcPr>
          <w:p w14:paraId="5C3DE6EA" w14:textId="6B4A3BA9" w:rsidR="00E64D59" w:rsidRPr="00E64D59" w:rsidRDefault="00E64D59" w:rsidP="004D37AA">
            <w:pPr>
              <w:tabs>
                <w:tab w:val="decimal" w:pos="960"/>
              </w:tabs>
              <w:spacing w:line="260" w:lineRule="exact"/>
              <w:ind w:left="-8" w:right="-36"/>
              <w:rPr>
                <w:rFonts w:ascii="Arial" w:hAnsi="Arial" w:cs="Arial"/>
                <w:sz w:val="14"/>
                <w:szCs w:val="14"/>
              </w:rPr>
            </w:pPr>
            <w:r w:rsidRPr="00E64D59">
              <w:rPr>
                <w:rFonts w:ascii="Arial" w:hAnsi="Arial" w:cs="Arial"/>
                <w:sz w:val="14"/>
                <w:szCs w:val="14"/>
                <w:lang w:val="en-GB"/>
              </w:rPr>
              <w:t>1,097</w:t>
            </w:r>
          </w:p>
        </w:tc>
        <w:tc>
          <w:tcPr>
            <w:tcW w:w="1358" w:type="dxa"/>
            <w:vAlign w:val="bottom"/>
          </w:tcPr>
          <w:p w14:paraId="4DD083A3" w14:textId="19DFB15E" w:rsidR="00E64D59" w:rsidRPr="00E64D59" w:rsidRDefault="00E64D59" w:rsidP="004D37AA">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44" w:type="dxa"/>
            <w:vAlign w:val="bottom"/>
          </w:tcPr>
          <w:p w14:paraId="5356DBE1" w14:textId="35A41713" w:rsidR="00E64D59" w:rsidRPr="00E64D59" w:rsidRDefault="00E64D59" w:rsidP="004D37AA">
            <w:pP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1,097</w:t>
            </w:r>
          </w:p>
        </w:tc>
      </w:tr>
      <w:tr w:rsidR="00E64D59" w:rsidRPr="007E229C" w14:paraId="7945FD7B" w14:textId="77777777" w:rsidTr="00D86809">
        <w:trPr>
          <w:trHeight w:val="261"/>
        </w:trPr>
        <w:tc>
          <w:tcPr>
            <w:tcW w:w="3181" w:type="dxa"/>
            <w:vAlign w:val="bottom"/>
          </w:tcPr>
          <w:p w14:paraId="66F90118" w14:textId="3DFB80E5" w:rsidR="00E64D59" w:rsidRPr="007E229C" w:rsidRDefault="00E64D59" w:rsidP="00E64D59">
            <w:pPr>
              <w:spacing w:line="260" w:lineRule="exact"/>
              <w:ind w:right="-36"/>
              <w:rPr>
                <w:rFonts w:ascii="Arial" w:hAnsi="Arial" w:cs="Arial"/>
                <w:sz w:val="14"/>
                <w:szCs w:val="14"/>
              </w:rPr>
            </w:pPr>
            <w:r w:rsidRPr="007E229C">
              <w:rPr>
                <w:rFonts w:ascii="Arial" w:hAnsi="Arial" w:cs="Arial"/>
                <w:sz w:val="14"/>
                <w:szCs w:val="14"/>
              </w:rPr>
              <w:t>Depreciation for disposals / write-off</w:t>
            </w:r>
          </w:p>
        </w:tc>
        <w:tc>
          <w:tcPr>
            <w:tcW w:w="1315" w:type="dxa"/>
            <w:gridSpan w:val="2"/>
            <w:vAlign w:val="center"/>
          </w:tcPr>
          <w:p w14:paraId="79ABEE46" w14:textId="73160905"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86" w:type="dxa"/>
            <w:vAlign w:val="center"/>
          </w:tcPr>
          <w:p w14:paraId="53E0FD99" w14:textId="2F64EBD8"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72" w:type="dxa"/>
            <w:vAlign w:val="center"/>
          </w:tcPr>
          <w:p w14:paraId="796DAE52" w14:textId="4DB88E04"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(247)</w:t>
            </w:r>
          </w:p>
        </w:tc>
        <w:tc>
          <w:tcPr>
            <w:tcW w:w="1330" w:type="dxa"/>
          </w:tcPr>
          <w:p w14:paraId="7FC57486" w14:textId="3C2D1368"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(4,541)</w:t>
            </w:r>
          </w:p>
        </w:tc>
        <w:tc>
          <w:tcPr>
            <w:tcW w:w="1260" w:type="dxa"/>
          </w:tcPr>
          <w:p w14:paraId="551438E2" w14:textId="284E6276" w:rsidR="00E64D59" w:rsidRPr="00E64D59" w:rsidRDefault="00E64D59" w:rsidP="00E64D59">
            <w:pPr>
              <w:pBdr>
                <w:bottom w:val="single" w:sz="4" w:space="1" w:color="auto"/>
              </w:pBdr>
              <w:tabs>
                <w:tab w:val="decimal" w:pos="975"/>
              </w:tabs>
              <w:spacing w:line="260" w:lineRule="exact"/>
              <w:ind w:left="-8" w:right="-36"/>
              <w:rPr>
                <w:rFonts w:ascii="Arial" w:hAnsi="Arial" w:cs="Arial"/>
                <w:sz w:val="14"/>
                <w:szCs w:val="14"/>
              </w:rPr>
            </w:pPr>
            <w:r w:rsidRPr="00E64D59">
              <w:rPr>
                <w:rFonts w:ascii="Arial" w:hAnsi="Arial" w:cs="Arial"/>
                <w:sz w:val="14"/>
                <w:szCs w:val="14"/>
                <w:lang w:val="en-GB"/>
              </w:rPr>
              <w:t>(700)</w:t>
            </w:r>
          </w:p>
        </w:tc>
        <w:tc>
          <w:tcPr>
            <w:tcW w:w="1245" w:type="dxa"/>
            <w:vAlign w:val="center"/>
          </w:tcPr>
          <w:p w14:paraId="03D707DA" w14:textId="62240F00" w:rsidR="00E64D59" w:rsidRPr="00E64D59" w:rsidRDefault="00E64D59" w:rsidP="00E64D59">
            <w:pPr>
              <w:pBdr>
                <w:bottom w:val="single" w:sz="4" w:space="1" w:color="auto"/>
              </w:pBdr>
              <w:tabs>
                <w:tab w:val="decimal" w:pos="960"/>
              </w:tabs>
              <w:spacing w:line="260" w:lineRule="exact"/>
              <w:ind w:left="-8" w:right="-36"/>
              <w:rPr>
                <w:rFonts w:ascii="Arial" w:hAnsi="Arial" w:cs="Arial"/>
                <w:sz w:val="14"/>
                <w:szCs w:val="14"/>
              </w:rPr>
            </w:pPr>
            <w:r w:rsidRPr="00E64D59">
              <w:rPr>
                <w:rFonts w:ascii="Arial" w:hAnsi="Arial" w:cs="Arial"/>
                <w:sz w:val="14"/>
                <w:szCs w:val="14"/>
                <w:lang w:val="en-GB"/>
              </w:rPr>
              <w:t>(5,001)</w:t>
            </w:r>
          </w:p>
        </w:tc>
        <w:tc>
          <w:tcPr>
            <w:tcW w:w="1358" w:type="dxa"/>
            <w:vAlign w:val="center"/>
          </w:tcPr>
          <w:p w14:paraId="6B54F030" w14:textId="1C604D71"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44" w:type="dxa"/>
          </w:tcPr>
          <w:p w14:paraId="348F51E8" w14:textId="3587A4BE"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(10,489)</w:t>
            </w:r>
          </w:p>
        </w:tc>
      </w:tr>
      <w:tr w:rsidR="00E64D59" w:rsidRPr="007E229C" w14:paraId="7BD3006E" w14:textId="77777777" w:rsidTr="00D86809">
        <w:trPr>
          <w:trHeight w:val="180"/>
        </w:trPr>
        <w:tc>
          <w:tcPr>
            <w:tcW w:w="3181" w:type="dxa"/>
            <w:vAlign w:val="bottom"/>
          </w:tcPr>
          <w:p w14:paraId="0D1A4D79" w14:textId="11DB47D0" w:rsidR="00E64D59" w:rsidRPr="007E229C" w:rsidRDefault="00E64D59" w:rsidP="00E64D59">
            <w:pPr>
              <w:spacing w:line="260" w:lineRule="exact"/>
              <w:ind w:right="-36"/>
              <w:rPr>
                <w:rFonts w:ascii="Arial" w:hAnsi="Arial" w:cs="Arial"/>
                <w:sz w:val="14"/>
                <w:szCs w:val="14"/>
              </w:rPr>
            </w:pPr>
            <w:r w:rsidRPr="007E229C">
              <w:rPr>
                <w:rFonts w:ascii="Arial" w:hAnsi="Arial" w:cs="Arial"/>
                <w:sz w:val="14"/>
                <w:szCs w:val="14"/>
              </w:rPr>
              <w:t>31 December 2023</w:t>
            </w:r>
          </w:p>
        </w:tc>
        <w:tc>
          <w:tcPr>
            <w:tcW w:w="1315" w:type="dxa"/>
            <w:gridSpan w:val="2"/>
            <w:vAlign w:val="center"/>
          </w:tcPr>
          <w:p w14:paraId="451AE31D" w14:textId="2FC7EBCF"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86" w:type="dxa"/>
          </w:tcPr>
          <w:p w14:paraId="3387A64E" w14:textId="23AE356C"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461</w:t>
            </w:r>
          </w:p>
        </w:tc>
        <w:tc>
          <w:tcPr>
            <w:tcW w:w="1372" w:type="dxa"/>
            <w:vAlign w:val="bottom"/>
          </w:tcPr>
          <w:p w14:paraId="7603BED9" w14:textId="6D44462D"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147,570</w:t>
            </w:r>
          </w:p>
        </w:tc>
        <w:tc>
          <w:tcPr>
            <w:tcW w:w="1330" w:type="dxa"/>
            <w:vAlign w:val="bottom"/>
          </w:tcPr>
          <w:p w14:paraId="08BD73BC" w14:textId="6F45134C"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297,779</w:t>
            </w:r>
          </w:p>
        </w:tc>
        <w:tc>
          <w:tcPr>
            <w:tcW w:w="1260" w:type="dxa"/>
            <w:vAlign w:val="bottom"/>
          </w:tcPr>
          <w:p w14:paraId="670DB229" w14:textId="48023AA1" w:rsidR="00E64D59" w:rsidRPr="00E64D59" w:rsidRDefault="00E64D59" w:rsidP="00E64D59">
            <w:pPr>
              <w:pBdr>
                <w:bottom w:val="single" w:sz="4" w:space="1" w:color="auto"/>
              </w:pBdr>
              <w:tabs>
                <w:tab w:val="decimal" w:pos="975"/>
              </w:tabs>
              <w:spacing w:line="260" w:lineRule="exact"/>
              <w:ind w:left="-8" w:right="-36"/>
              <w:rPr>
                <w:rFonts w:ascii="Arial" w:hAnsi="Arial" w:cs="Arial"/>
                <w:sz w:val="14"/>
                <w:szCs w:val="14"/>
              </w:rPr>
            </w:pPr>
            <w:r w:rsidRPr="00E64D59">
              <w:rPr>
                <w:rFonts w:ascii="Arial" w:hAnsi="Arial" w:cs="Arial"/>
                <w:sz w:val="14"/>
                <w:szCs w:val="14"/>
                <w:lang w:val="en-GB"/>
              </w:rPr>
              <w:t>51,997</w:t>
            </w:r>
          </w:p>
        </w:tc>
        <w:tc>
          <w:tcPr>
            <w:tcW w:w="1245" w:type="dxa"/>
            <w:vAlign w:val="bottom"/>
          </w:tcPr>
          <w:p w14:paraId="1378B7F2" w14:textId="188FFB3F" w:rsidR="00E64D59" w:rsidRPr="00E64D59" w:rsidRDefault="00E64D59" w:rsidP="00E64D59">
            <w:pPr>
              <w:pBdr>
                <w:bottom w:val="single" w:sz="4" w:space="1" w:color="auto"/>
              </w:pBdr>
              <w:tabs>
                <w:tab w:val="decimal" w:pos="960"/>
              </w:tabs>
              <w:spacing w:line="260" w:lineRule="exact"/>
              <w:ind w:left="-8" w:right="-36"/>
              <w:rPr>
                <w:rFonts w:ascii="Arial" w:hAnsi="Arial" w:cs="Arial"/>
                <w:sz w:val="14"/>
                <w:szCs w:val="14"/>
              </w:rPr>
            </w:pPr>
            <w:r w:rsidRPr="00E64D59">
              <w:rPr>
                <w:rFonts w:ascii="Arial" w:hAnsi="Arial" w:cs="Arial"/>
                <w:sz w:val="14"/>
                <w:szCs w:val="14"/>
                <w:lang w:val="en-GB"/>
              </w:rPr>
              <w:t>5,521</w:t>
            </w:r>
          </w:p>
        </w:tc>
        <w:tc>
          <w:tcPr>
            <w:tcW w:w="1358" w:type="dxa"/>
            <w:vAlign w:val="center"/>
          </w:tcPr>
          <w:p w14:paraId="19358BB8" w14:textId="66A661AC"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w:t>
            </w:r>
          </w:p>
        </w:tc>
        <w:tc>
          <w:tcPr>
            <w:tcW w:w="1344" w:type="dxa"/>
            <w:vAlign w:val="bottom"/>
          </w:tcPr>
          <w:p w14:paraId="363DCC4A" w14:textId="17FDEFC2" w:rsidR="00E64D59" w:rsidRPr="00E64D59" w:rsidRDefault="00E64D59" w:rsidP="00E64D59">
            <w:pPr>
              <w:pBdr>
                <w:bottom w:val="single" w:sz="4" w:space="1" w:color="auto"/>
              </w:pBdr>
              <w:tabs>
                <w:tab w:val="decimal" w:pos="1065"/>
              </w:tabs>
              <w:spacing w:line="260" w:lineRule="exact"/>
              <w:ind w:left="-8" w:right="-36"/>
              <w:rPr>
                <w:rFonts w:ascii="Arial" w:hAnsi="Arial" w:cs="Arial"/>
                <w:sz w:val="14"/>
                <w:szCs w:val="14"/>
              </w:rPr>
            </w:pPr>
            <w:r w:rsidRPr="00E64D59">
              <w:rPr>
                <w:rFonts w:ascii="Arial" w:hAnsi="Arial" w:cs="Arial"/>
                <w:sz w:val="14"/>
                <w:szCs w:val="14"/>
                <w:lang w:val="en-GB"/>
              </w:rPr>
              <w:t>503,328</w:t>
            </w:r>
          </w:p>
        </w:tc>
      </w:tr>
    </w:tbl>
    <w:p w14:paraId="2BC9D076" w14:textId="77777777" w:rsidR="00BA1625" w:rsidRPr="00A80C9E" w:rsidRDefault="00BA1625">
      <w:pPr>
        <w:rPr>
          <w:rFonts w:ascii="Arial" w:hAnsi="Arial" w:cs="Arial"/>
        </w:rPr>
      </w:pPr>
      <w:r w:rsidRPr="00A80C9E">
        <w:rPr>
          <w:rFonts w:ascii="Arial" w:hAnsi="Arial" w:cs="Arial"/>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BA1625" w:rsidRPr="007E229C" w14:paraId="2B91E54B" w14:textId="77777777">
        <w:trPr>
          <w:trHeight w:val="315"/>
          <w:tblHeader/>
        </w:trPr>
        <w:tc>
          <w:tcPr>
            <w:tcW w:w="3181" w:type="dxa"/>
          </w:tcPr>
          <w:p w14:paraId="784F036C" w14:textId="77777777" w:rsidR="00BA1625" w:rsidRPr="007E229C" w:rsidRDefault="00BA1625">
            <w:pPr>
              <w:spacing w:line="260" w:lineRule="exact"/>
              <w:ind w:right="-36"/>
              <w:jc w:val="center"/>
              <w:rPr>
                <w:rFonts w:ascii="Arial" w:hAnsi="Arial" w:cs="Arial"/>
                <w:sz w:val="14"/>
                <w:szCs w:val="14"/>
                <w:lang w:val="en-GB" w:bidi="ar-SA"/>
              </w:rPr>
            </w:pPr>
          </w:p>
        </w:tc>
        <w:tc>
          <w:tcPr>
            <w:tcW w:w="1012" w:type="dxa"/>
          </w:tcPr>
          <w:p w14:paraId="0A434E28" w14:textId="77777777" w:rsidR="00BA1625" w:rsidRPr="007E229C" w:rsidRDefault="00BA1625">
            <w:pPr>
              <w:spacing w:line="260" w:lineRule="exact"/>
              <w:jc w:val="right"/>
              <w:rPr>
                <w:rFonts w:ascii="Arial" w:hAnsi="Arial" w:cs="Arial"/>
                <w:sz w:val="14"/>
                <w:szCs w:val="14"/>
              </w:rPr>
            </w:pPr>
          </w:p>
        </w:tc>
        <w:tc>
          <w:tcPr>
            <w:tcW w:w="9598" w:type="dxa"/>
            <w:gridSpan w:val="8"/>
          </w:tcPr>
          <w:p w14:paraId="531A1B30" w14:textId="77777777" w:rsidR="00BA1625" w:rsidRPr="007E229C" w:rsidRDefault="00BA1625">
            <w:pPr>
              <w:spacing w:line="260" w:lineRule="exact"/>
              <w:jc w:val="right"/>
              <w:rPr>
                <w:rFonts w:ascii="Arial" w:hAnsi="Arial" w:cs="Arial"/>
                <w:sz w:val="14"/>
                <w:szCs w:val="14"/>
                <w:lang w:val="en-GB" w:bidi="ar-SA"/>
              </w:rPr>
            </w:pPr>
            <w:r w:rsidRPr="007E229C">
              <w:rPr>
                <w:rFonts w:ascii="Arial" w:hAnsi="Arial" w:cs="Arial"/>
                <w:sz w:val="14"/>
                <w:szCs w:val="14"/>
              </w:rPr>
              <w:t>(Unit:</w:t>
            </w:r>
            <w:r w:rsidRPr="007E229C">
              <w:rPr>
                <w:rFonts w:ascii="Arial" w:hAnsi="Arial" w:cs="Arial"/>
                <w:sz w:val="14"/>
                <w:szCs w:val="14"/>
                <w:rtl/>
                <w:cs/>
              </w:rPr>
              <w:t xml:space="preserve"> </w:t>
            </w:r>
            <w:r w:rsidRPr="007E229C">
              <w:rPr>
                <w:rFonts w:ascii="Arial" w:hAnsi="Arial" w:cs="Arial"/>
                <w:sz w:val="14"/>
                <w:szCs w:val="14"/>
              </w:rPr>
              <w:t>Thousand Baht)</w:t>
            </w:r>
          </w:p>
        </w:tc>
      </w:tr>
      <w:tr w:rsidR="00BA1625" w:rsidRPr="007E229C" w14:paraId="43E504CB" w14:textId="77777777">
        <w:trPr>
          <w:trHeight w:val="225"/>
          <w:tblHeader/>
        </w:trPr>
        <w:tc>
          <w:tcPr>
            <w:tcW w:w="3181" w:type="dxa"/>
          </w:tcPr>
          <w:p w14:paraId="17163475" w14:textId="77777777" w:rsidR="00BA1625" w:rsidRPr="007E229C" w:rsidRDefault="00BA1625">
            <w:pPr>
              <w:spacing w:line="260" w:lineRule="exact"/>
              <w:ind w:right="-36"/>
              <w:jc w:val="center"/>
              <w:rPr>
                <w:rFonts w:ascii="Arial" w:hAnsi="Arial" w:cs="Arial"/>
                <w:sz w:val="14"/>
                <w:szCs w:val="14"/>
                <w:lang w:val="en-GB" w:bidi="ar-SA"/>
              </w:rPr>
            </w:pPr>
          </w:p>
        </w:tc>
        <w:tc>
          <w:tcPr>
            <w:tcW w:w="10610" w:type="dxa"/>
            <w:gridSpan w:val="9"/>
          </w:tcPr>
          <w:p w14:paraId="49E7278C" w14:textId="77777777" w:rsidR="00BA1625" w:rsidRPr="007E229C" w:rsidRDefault="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7E229C">
              <w:rPr>
                <w:rFonts w:ascii="Arial" w:hAnsi="Arial" w:cs="Arial"/>
                <w:sz w:val="14"/>
                <w:szCs w:val="14"/>
              </w:rPr>
              <w:t>Separate financial statements</w:t>
            </w:r>
          </w:p>
        </w:tc>
      </w:tr>
      <w:tr w:rsidR="00BA1625" w:rsidRPr="007E229C" w14:paraId="4532B8AC" w14:textId="77777777">
        <w:trPr>
          <w:trHeight w:val="80"/>
          <w:tblHeader/>
        </w:trPr>
        <w:tc>
          <w:tcPr>
            <w:tcW w:w="3181" w:type="dxa"/>
          </w:tcPr>
          <w:p w14:paraId="43F5BEE8" w14:textId="77777777" w:rsidR="00BA1625" w:rsidRPr="007E229C" w:rsidRDefault="00BA1625">
            <w:pPr>
              <w:spacing w:line="260" w:lineRule="exact"/>
              <w:ind w:right="-36"/>
              <w:jc w:val="center"/>
              <w:rPr>
                <w:rFonts w:ascii="Arial" w:hAnsi="Arial" w:cs="Arial"/>
                <w:sz w:val="14"/>
                <w:szCs w:val="14"/>
                <w:lang w:val="en-GB" w:bidi="ar-SA"/>
              </w:rPr>
            </w:pPr>
          </w:p>
        </w:tc>
        <w:tc>
          <w:tcPr>
            <w:tcW w:w="1315" w:type="dxa"/>
            <w:gridSpan w:val="2"/>
          </w:tcPr>
          <w:p w14:paraId="45A997FB" w14:textId="77777777" w:rsidR="00BA1625" w:rsidRPr="007E229C" w:rsidRDefault="00BA1625">
            <w:pPr>
              <w:spacing w:line="260" w:lineRule="exact"/>
              <w:ind w:left="-8" w:right="-36"/>
              <w:jc w:val="center"/>
              <w:rPr>
                <w:rFonts w:ascii="Arial" w:hAnsi="Arial" w:cs="Arial"/>
                <w:sz w:val="14"/>
                <w:szCs w:val="14"/>
                <w:lang w:val="en-GB" w:bidi="ar-SA"/>
              </w:rPr>
            </w:pPr>
          </w:p>
        </w:tc>
        <w:tc>
          <w:tcPr>
            <w:tcW w:w="1386" w:type="dxa"/>
          </w:tcPr>
          <w:p w14:paraId="16385FE3" w14:textId="77777777" w:rsidR="00BA1625" w:rsidRPr="007E229C" w:rsidRDefault="00BA1625">
            <w:pPr>
              <w:spacing w:line="260" w:lineRule="exact"/>
              <w:ind w:left="-8" w:right="-36"/>
              <w:jc w:val="center"/>
              <w:rPr>
                <w:rFonts w:ascii="Arial" w:hAnsi="Arial" w:cs="Arial"/>
                <w:sz w:val="14"/>
                <w:szCs w:val="14"/>
                <w:lang w:val="en-GB" w:bidi="ar-SA"/>
              </w:rPr>
            </w:pPr>
          </w:p>
        </w:tc>
        <w:tc>
          <w:tcPr>
            <w:tcW w:w="1372" w:type="dxa"/>
          </w:tcPr>
          <w:p w14:paraId="0BC349EE" w14:textId="77777777" w:rsidR="00BA1625" w:rsidRPr="007E229C" w:rsidRDefault="00BA1625">
            <w:pPr>
              <w:spacing w:line="260" w:lineRule="exact"/>
              <w:ind w:left="-8" w:right="-36"/>
              <w:jc w:val="center"/>
              <w:rPr>
                <w:rFonts w:ascii="Arial" w:hAnsi="Arial" w:cs="Arial"/>
                <w:sz w:val="14"/>
                <w:szCs w:val="14"/>
                <w:lang w:val="en-GB" w:bidi="ar-SA"/>
              </w:rPr>
            </w:pPr>
          </w:p>
        </w:tc>
        <w:tc>
          <w:tcPr>
            <w:tcW w:w="1330" w:type="dxa"/>
            <w:hideMark/>
          </w:tcPr>
          <w:p w14:paraId="5DF7E75B" w14:textId="77777777" w:rsidR="00BA1625" w:rsidRPr="007E229C" w:rsidRDefault="00BA1625">
            <w:pP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Machinery</w:t>
            </w:r>
          </w:p>
        </w:tc>
        <w:tc>
          <w:tcPr>
            <w:tcW w:w="1260" w:type="dxa"/>
          </w:tcPr>
          <w:p w14:paraId="0A737B3C" w14:textId="77777777" w:rsidR="00BA1625" w:rsidRPr="007E229C" w:rsidRDefault="00BA1625">
            <w:pPr>
              <w:spacing w:line="260" w:lineRule="exact"/>
              <w:ind w:left="-8" w:right="-36"/>
              <w:jc w:val="center"/>
              <w:rPr>
                <w:rFonts w:ascii="Arial" w:hAnsi="Arial" w:cs="Arial"/>
                <w:sz w:val="14"/>
                <w:szCs w:val="14"/>
                <w:lang w:val="en-GB"/>
              </w:rPr>
            </w:pPr>
            <w:r w:rsidRPr="007E229C">
              <w:rPr>
                <w:rFonts w:ascii="Arial" w:hAnsi="Arial" w:cs="Arial"/>
                <w:sz w:val="14"/>
                <w:szCs w:val="14"/>
                <w:lang w:val="en-GB"/>
              </w:rPr>
              <w:t>Furniture</w:t>
            </w:r>
          </w:p>
        </w:tc>
        <w:tc>
          <w:tcPr>
            <w:tcW w:w="1245" w:type="dxa"/>
          </w:tcPr>
          <w:p w14:paraId="0B4B52DD" w14:textId="77777777" w:rsidR="00BA1625" w:rsidRPr="007E229C" w:rsidRDefault="00BA1625">
            <w:pPr>
              <w:spacing w:line="260" w:lineRule="exact"/>
              <w:ind w:left="-8" w:right="-36"/>
              <w:jc w:val="center"/>
              <w:rPr>
                <w:rFonts w:ascii="Arial" w:hAnsi="Arial" w:cs="Arial"/>
                <w:sz w:val="14"/>
                <w:szCs w:val="14"/>
                <w:lang w:val="en-GB" w:bidi="ar-SA"/>
              </w:rPr>
            </w:pPr>
          </w:p>
        </w:tc>
        <w:tc>
          <w:tcPr>
            <w:tcW w:w="1358" w:type="dxa"/>
          </w:tcPr>
          <w:p w14:paraId="63B6A640" w14:textId="77777777" w:rsidR="00BA1625" w:rsidRPr="007E229C" w:rsidRDefault="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Machinery</w:t>
            </w:r>
          </w:p>
        </w:tc>
        <w:tc>
          <w:tcPr>
            <w:tcW w:w="1344" w:type="dxa"/>
          </w:tcPr>
          <w:p w14:paraId="7114C767" w14:textId="77777777" w:rsidR="00BA1625" w:rsidRPr="007E229C" w:rsidRDefault="00BA1625">
            <w:pPr>
              <w:spacing w:line="260" w:lineRule="exact"/>
              <w:ind w:left="-8" w:right="-36"/>
              <w:jc w:val="center"/>
              <w:rPr>
                <w:rFonts w:ascii="Arial" w:hAnsi="Arial" w:cs="Arial"/>
                <w:sz w:val="14"/>
                <w:szCs w:val="14"/>
                <w:u w:val="words"/>
                <w:lang w:val="en-GB" w:bidi="ar-SA"/>
              </w:rPr>
            </w:pPr>
          </w:p>
        </w:tc>
      </w:tr>
      <w:tr w:rsidR="00BA1625" w:rsidRPr="007E229C" w14:paraId="05A3855F" w14:textId="77777777">
        <w:trPr>
          <w:trHeight w:val="189"/>
          <w:tblHeader/>
        </w:trPr>
        <w:tc>
          <w:tcPr>
            <w:tcW w:w="3181" w:type="dxa"/>
          </w:tcPr>
          <w:p w14:paraId="45E37ADF" w14:textId="77777777" w:rsidR="00BA1625" w:rsidRPr="007E229C" w:rsidRDefault="00BA1625">
            <w:pPr>
              <w:spacing w:line="260" w:lineRule="exact"/>
              <w:ind w:right="-36"/>
              <w:jc w:val="center"/>
              <w:rPr>
                <w:rFonts w:ascii="Arial" w:hAnsi="Arial" w:cs="Arial"/>
                <w:sz w:val="14"/>
                <w:szCs w:val="14"/>
                <w:lang w:val="en-GB" w:bidi="ar-SA"/>
              </w:rPr>
            </w:pPr>
          </w:p>
        </w:tc>
        <w:tc>
          <w:tcPr>
            <w:tcW w:w="1315" w:type="dxa"/>
            <w:gridSpan w:val="2"/>
          </w:tcPr>
          <w:p w14:paraId="42ED956D" w14:textId="77777777" w:rsidR="00BA1625" w:rsidRPr="007E229C" w:rsidRDefault="00BA1625">
            <w:pPr>
              <w:spacing w:line="260" w:lineRule="exact"/>
              <w:ind w:left="-8" w:right="-36"/>
              <w:jc w:val="center"/>
              <w:rPr>
                <w:rFonts w:ascii="Arial" w:hAnsi="Arial" w:cs="Arial"/>
                <w:sz w:val="14"/>
                <w:szCs w:val="14"/>
                <w:lang w:val="en-GB" w:bidi="ar-SA"/>
              </w:rPr>
            </w:pPr>
          </w:p>
        </w:tc>
        <w:tc>
          <w:tcPr>
            <w:tcW w:w="1386" w:type="dxa"/>
            <w:hideMark/>
          </w:tcPr>
          <w:p w14:paraId="2F8A5D53" w14:textId="77777777" w:rsidR="00BA1625" w:rsidRPr="007E229C" w:rsidRDefault="00BA1625">
            <w:pPr>
              <w:spacing w:line="260" w:lineRule="exact"/>
              <w:ind w:left="-8" w:right="-36"/>
              <w:jc w:val="center"/>
              <w:rPr>
                <w:rFonts w:ascii="Arial" w:hAnsi="Arial" w:cs="Arial"/>
                <w:sz w:val="14"/>
                <w:szCs w:val="14"/>
              </w:rPr>
            </w:pPr>
            <w:r w:rsidRPr="007E229C">
              <w:rPr>
                <w:rFonts w:ascii="Arial" w:hAnsi="Arial" w:cs="Arial"/>
                <w:sz w:val="14"/>
                <w:szCs w:val="14"/>
              </w:rPr>
              <w:t>Land</w:t>
            </w:r>
          </w:p>
        </w:tc>
        <w:tc>
          <w:tcPr>
            <w:tcW w:w="1372" w:type="dxa"/>
          </w:tcPr>
          <w:p w14:paraId="6A2B141D" w14:textId="77777777" w:rsidR="00BA1625" w:rsidRPr="007E229C" w:rsidRDefault="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Building</w:t>
            </w:r>
          </w:p>
        </w:tc>
        <w:tc>
          <w:tcPr>
            <w:tcW w:w="1330" w:type="dxa"/>
          </w:tcPr>
          <w:p w14:paraId="11AF8A02" w14:textId="77777777" w:rsidR="00BA1625" w:rsidRPr="007E229C" w:rsidRDefault="00BA1625">
            <w:pP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and factory</w:t>
            </w:r>
          </w:p>
        </w:tc>
        <w:tc>
          <w:tcPr>
            <w:tcW w:w="1260" w:type="dxa"/>
          </w:tcPr>
          <w:p w14:paraId="164E30AB" w14:textId="77777777" w:rsidR="00BA1625" w:rsidRPr="007E229C" w:rsidRDefault="00BA1625">
            <w:pPr>
              <w:spacing w:line="260" w:lineRule="exact"/>
              <w:ind w:left="-8" w:right="-36"/>
              <w:jc w:val="center"/>
              <w:rPr>
                <w:rFonts w:ascii="Arial" w:hAnsi="Arial" w:cs="Arial"/>
                <w:sz w:val="14"/>
                <w:szCs w:val="14"/>
                <w:rtl/>
                <w:cs/>
                <w:lang w:val="en-GB" w:bidi="ar-SA"/>
              </w:rPr>
            </w:pPr>
            <w:r w:rsidRPr="007E229C">
              <w:rPr>
                <w:rFonts w:ascii="Arial" w:hAnsi="Arial" w:cs="Arial"/>
                <w:sz w:val="14"/>
                <w:szCs w:val="14"/>
              </w:rPr>
              <w:t>and office</w:t>
            </w:r>
          </w:p>
        </w:tc>
        <w:tc>
          <w:tcPr>
            <w:tcW w:w="1245" w:type="dxa"/>
          </w:tcPr>
          <w:p w14:paraId="50ADBD9A" w14:textId="77777777" w:rsidR="00BA1625" w:rsidRPr="007E229C" w:rsidRDefault="00BA1625">
            <w:pPr>
              <w:spacing w:line="260" w:lineRule="exact"/>
              <w:ind w:left="-8" w:right="-36"/>
              <w:jc w:val="center"/>
              <w:rPr>
                <w:rFonts w:ascii="Arial" w:hAnsi="Arial" w:cs="Arial"/>
                <w:sz w:val="14"/>
                <w:szCs w:val="14"/>
                <w:u w:val="words"/>
                <w:lang w:val="en-GB" w:bidi="ar-SA"/>
              </w:rPr>
            </w:pPr>
          </w:p>
        </w:tc>
        <w:tc>
          <w:tcPr>
            <w:tcW w:w="1358" w:type="dxa"/>
            <w:hideMark/>
          </w:tcPr>
          <w:p w14:paraId="344FA09A" w14:textId="77777777" w:rsidR="00BA1625" w:rsidRPr="007E229C" w:rsidRDefault="00BA1625">
            <w:pPr>
              <w:spacing w:line="260" w:lineRule="exact"/>
              <w:ind w:left="-8" w:right="-36"/>
              <w:jc w:val="center"/>
              <w:rPr>
                <w:rFonts w:ascii="Arial" w:hAnsi="Arial" w:cs="Arial"/>
                <w:sz w:val="14"/>
                <w:szCs w:val="14"/>
                <w:lang w:val="en-GB" w:bidi="ar-SA"/>
              </w:rPr>
            </w:pPr>
            <w:r w:rsidRPr="007E229C">
              <w:rPr>
                <w:rFonts w:ascii="Arial" w:hAnsi="Arial" w:cs="Arial"/>
                <w:sz w:val="14"/>
                <w:szCs w:val="14"/>
              </w:rPr>
              <w:t>and equipment</w:t>
            </w:r>
          </w:p>
        </w:tc>
        <w:tc>
          <w:tcPr>
            <w:tcW w:w="1344" w:type="dxa"/>
          </w:tcPr>
          <w:p w14:paraId="6DD0FDBF" w14:textId="77777777" w:rsidR="00BA1625" w:rsidRPr="007E229C" w:rsidRDefault="00BA1625">
            <w:pPr>
              <w:spacing w:line="260" w:lineRule="exact"/>
              <w:ind w:left="-8" w:right="-36"/>
              <w:jc w:val="center"/>
              <w:rPr>
                <w:rFonts w:ascii="Arial" w:hAnsi="Arial" w:cs="Arial"/>
                <w:sz w:val="14"/>
                <w:szCs w:val="14"/>
                <w:u w:val="words"/>
                <w:lang w:val="en-GB" w:bidi="ar-SA"/>
              </w:rPr>
            </w:pPr>
          </w:p>
        </w:tc>
      </w:tr>
      <w:tr w:rsidR="00BA1625" w:rsidRPr="007E229C" w14:paraId="7925E3B8" w14:textId="77777777">
        <w:trPr>
          <w:trHeight w:val="207"/>
          <w:tblHeader/>
        </w:trPr>
        <w:tc>
          <w:tcPr>
            <w:tcW w:w="3181" w:type="dxa"/>
          </w:tcPr>
          <w:p w14:paraId="6D404016" w14:textId="77777777" w:rsidR="00BA1625" w:rsidRPr="007E229C" w:rsidRDefault="00BA1625">
            <w:pPr>
              <w:spacing w:line="260" w:lineRule="exact"/>
              <w:ind w:right="-36"/>
              <w:jc w:val="center"/>
              <w:rPr>
                <w:rFonts w:ascii="Arial" w:hAnsi="Arial" w:cs="Arial"/>
                <w:sz w:val="14"/>
                <w:szCs w:val="14"/>
                <w:lang w:val="en-GB" w:bidi="ar-SA"/>
              </w:rPr>
            </w:pPr>
          </w:p>
        </w:tc>
        <w:tc>
          <w:tcPr>
            <w:tcW w:w="1315" w:type="dxa"/>
            <w:gridSpan w:val="2"/>
            <w:hideMark/>
          </w:tcPr>
          <w:p w14:paraId="54E77D22"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Land</w:t>
            </w:r>
          </w:p>
        </w:tc>
        <w:tc>
          <w:tcPr>
            <w:tcW w:w="1386" w:type="dxa"/>
            <w:hideMark/>
          </w:tcPr>
          <w:p w14:paraId="4FB865FB" w14:textId="77777777" w:rsidR="00BA1625" w:rsidRPr="007E229C" w:rsidRDefault="00BA1625">
            <w:pPr>
              <w:pBdr>
                <w:bottom w:val="single" w:sz="4" w:space="1" w:color="auto"/>
              </w:pBdr>
              <w:spacing w:line="260" w:lineRule="exact"/>
              <w:ind w:left="-8" w:right="-36"/>
              <w:jc w:val="center"/>
              <w:rPr>
                <w:rFonts w:ascii="Arial" w:hAnsi="Arial" w:cs="Arial"/>
                <w:sz w:val="14"/>
                <w:szCs w:val="14"/>
              </w:rPr>
            </w:pPr>
            <w:r w:rsidRPr="007E229C">
              <w:rPr>
                <w:rFonts w:ascii="Arial" w:hAnsi="Arial" w:cs="Arial"/>
                <w:sz w:val="14"/>
                <w:szCs w:val="14"/>
              </w:rPr>
              <w:t>improvements</w:t>
            </w:r>
          </w:p>
        </w:tc>
        <w:tc>
          <w:tcPr>
            <w:tcW w:w="1372" w:type="dxa"/>
          </w:tcPr>
          <w:p w14:paraId="702D25D9"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and factories</w:t>
            </w:r>
          </w:p>
        </w:tc>
        <w:tc>
          <w:tcPr>
            <w:tcW w:w="1330" w:type="dxa"/>
          </w:tcPr>
          <w:p w14:paraId="0F11E39B"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lang w:val="en-GB" w:bidi="ar-SA"/>
              </w:rPr>
              <w:t>equipment</w:t>
            </w:r>
          </w:p>
        </w:tc>
        <w:tc>
          <w:tcPr>
            <w:tcW w:w="1260" w:type="dxa"/>
          </w:tcPr>
          <w:p w14:paraId="3C5568D5"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equipment</w:t>
            </w:r>
          </w:p>
        </w:tc>
        <w:tc>
          <w:tcPr>
            <w:tcW w:w="1245" w:type="dxa"/>
          </w:tcPr>
          <w:p w14:paraId="33A37DB5"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Vehicle</w:t>
            </w:r>
          </w:p>
        </w:tc>
        <w:tc>
          <w:tcPr>
            <w:tcW w:w="1358" w:type="dxa"/>
            <w:hideMark/>
          </w:tcPr>
          <w:p w14:paraId="221A69CA"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under installation</w:t>
            </w:r>
          </w:p>
        </w:tc>
        <w:tc>
          <w:tcPr>
            <w:tcW w:w="1344" w:type="dxa"/>
            <w:hideMark/>
          </w:tcPr>
          <w:p w14:paraId="6A592679" w14:textId="77777777" w:rsidR="00BA1625" w:rsidRPr="007E229C" w:rsidRDefault="00BA1625">
            <w:pPr>
              <w:pBdr>
                <w:bottom w:val="single" w:sz="4" w:space="1" w:color="auto"/>
              </w:pBdr>
              <w:spacing w:line="260" w:lineRule="exact"/>
              <w:ind w:left="-8" w:right="-36"/>
              <w:jc w:val="center"/>
              <w:rPr>
                <w:rFonts w:ascii="Arial" w:hAnsi="Arial" w:cs="Arial"/>
                <w:sz w:val="14"/>
                <w:szCs w:val="14"/>
                <w:lang w:val="en-GB" w:bidi="ar-SA"/>
              </w:rPr>
            </w:pPr>
            <w:r w:rsidRPr="007E229C">
              <w:rPr>
                <w:rFonts w:ascii="Arial" w:hAnsi="Arial" w:cs="Arial"/>
                <w:sz w:val="14"/>
                <w:szCs w:val="14"/>
              </w:rPr>
              <w:t>Total</w:t>
            </w:r>
          </w:p>
        </w:tc>
      </w:tr>
      <w:tr w:rsidR="00BA1625" w:rsidRPr="007E229C" w14:paraId="0BD25D12" w14:textId="77777777" w:rsidTr="00486226">
        <w:trPr>
          <w:trHeight w:val="252"/>
        </w:trPr>
        <w:tc>
          <w:tcPr>
            <w:tcW w:w="3181" w:type="dxa"/>
            <w:vAlign w:val="bottom"/>
            <w:hideMark/>
          </w:tcPr>
          <w:p w14:paraId="3D22F66A" w14:textId="12EB4F46" w:rsidR="00BA1625" w:rsidRPr="007E229C" w:rsidRDefault="00BA1625" w:rsidP="00BA1625">
            <w:pPr>
              <w:spacing w:line="280" w:lineRule="exact"/>
              <w:ind w:right="-36"/>
              <w:rPr>
                <w:rFonts w:ascii="Arial" w:hAnsi="Arial" w:cs="Arial"/>
                <w:b/>
                <w:bCs/>
                <w:sz w:val="14"/>
                <w:szCs w:val="14"/>
                <w:u w:val="single"/>
              </w:rPr>
            </w:pPr>
            <w:r w:rsidRPr="007E229C">
              <w:rPr>
                <w:rFonts w:ascii="Arial" w:hAnsi="Arial" w:cs="Arial"/>
                <w:b/>
                <w:bCs/>
                <w:sz w:val="14"/>
                <w:szCs w:val="14"/>
                <w:u w:val="single"/>
              </w:rPr>
              <w:t>Net book value</w:t>
            </w:r>
          </w:p>
        </w:tc>
        <w:tc>
          <w:tcPr>
            <w:tcW w:w="1315" w:type="dxa"/>
            <w:gridSpan w:val="2"/>
            <w:shd w:val="clear" w:color="auto" w:fill="auto"/>
            <w:vAlign w:val="bottom"/>
          </w:tcPr>
          <w:p w14:paraId="015412DC"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86" w:type="dxa"/>
            <w:shd w:val="clear" w:color="auto" w:fill="auto"/>
            <w:vAlign w:val="bottom"/>
          </w:tcPr>
          <w:p w14:paraId="116426F1"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c>
          <w:tcPr>
            <w:tcW w:w="1372" w:type="dxa"/>
            <w:vAlign w:val="bottom"/>
          </w:tcPr>
          <w:p w14:paraId="4A3694B0"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2AF2FE91"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c>
          <w:tcPr>
            <w:tcW w:w="1260" w:type="dxa"/>
            <w:shd w:val="clear" w:color="auto" w:fill="auto"/>
          </w:tcPr>
          <w:p w14:paraId="471CBB92"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454A10A" w14:textId="77777777" w:rsidR="00BA1625" w:rsidRPr="007E229C" w:rsidRDefault="00BA1625" w:rsidP="00BA1625">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2DB2BDAC"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D233C70" w14:textId="77777777" w:rsidR="00BA1625" w:rsidRPr="007E229C" w:rsidRDefault="00BA1625" w:rsidP="00BA1625">
            <w:pPr>
              <w:tabs>
                <w:tab w:val="decimal" w:pos="792"/>
                <w:tab w:val="decimal" w:pos="1065"/>
              </w:tabs>
              <w:spacing w:line="280" w:lineRule="exact"/>
              <w:ind w:left="-8" w:right="-36"/>
              <w:rPr>
                <w:rFonts w:ascii="Arial" w:hAnsi="Arial" w:cs="Arial"/>
                <w:sz w:val="14"/>
                <w:szCs w:val="14"/>
                <w:lang w:val="en-GB"/>
              </w:rPr>
            </w:pPr>
          </w:p>
        </w:tc>
      </w:tr>
      <w:tr w:rsidR="00BA1625" w:rsidRPr="007E229C" w14:paraId="6848C2C6" w14:textId="77777777" w:rsidTr="00486226">
        <w:trPr>
          <w:trHeight w:val="142"/>
        </w:trPr>
        <w:tc>
          <w:tcPr>
            <w:tcW w:w="3181" w:type="dxa"/>
          </w:tcPr>
          <w:p w14:paraId="204940DA" w14:textId="02F2F190" w:rsidR="00BA1625" w:rsidRPr="007E229C" w:rsidRDefault="00BA1625" w:rsidP="00BA1625">
            <w:pPr>
              <w:spacing w:line="280" w:lineRule="exact"/>
              <w:ind w:right="-36"/>
              <w:rPr>
                <w:rFonts w:ascii="Arial" w:hAnsi="Arial" w:cs="Arial"/>
                <w:sz w:val="14"/>
                <w:szCs w:val="14"/>
                <w:lang w:val="en-GB" w:bidi="ar-SA"/>
              </w:rPr>
            </w:pPr>
            <w:r w:rsidRPr="007E229C">
              <w:rPr>
                <w:rFonts w:ascii="Arial" w:hAnsi="Arial" w:cs="Arial"/>
                <w:sz w:val="14"/>
                <w:szCs w:val="14"/>
              </w:rPr>
              <w:t>31 December 2022</w:t>
            </w:r>
          </w:p>
        </w:tc>
        <w:tc>
          <w:tcPr>
            <w:tcW w:w="1315" w:type="dxa"/>
            <w:gridSpan w:val="2"/>
            <w:shd w:val="clear" w:color="auto" w:fill="auto"/>
            <w:vAlign w:val="bottom"/>
          </w:tcPr>
          <w:p w14:paraId="35499F59" w14:textId="097BEA8E"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31,090</w:t>
            </w:r>
          </w:p>
        </w:tc>
        <w:tc>
          <w:tcPr>
            <w:tcW w:w="1386" w:type="dxa"/>
            <w:shd w:val="clear" w:color="auto" w:fill="auto"/>
          </w:tcPr>
          <w:p w14:paraId="6472DCFE" w14:textId="07906B26"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3,020</w:t>
            </w:r>
          </w:p>
        </w:tc>
        <w:tc>
          <w:tcPr>
            <w:tcW w:w="1372" w:type="dxa"/>
            <w:vAlign w:val="bottom"/>
          </w:tcPr>
          <w:p w14:paraId="2594D6F0" w14:textId="11AE3E3E"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109,109</w:t>
            </w:r>
          </w:p>
        </w:tc>
        <w:tc>
          <w:tcPr>
            <w:tcW w:w="1330" w:type="dxa"/>
            <w:shd w:val="clear" w:color="auto" w:fill="auto"/>
            <w:vAlign w:val="bottom"/>
          </w:tcPr>
          <w:p w14:paraId="5A0686C8" w14:textId="7F806C94"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143,524</w:t>
            </w:r>
          </w:p>
        </w:tc>
        <w:tc>
          <w:tcPr>
            <w:tcW w:w="1260" w:type="dxa"/>
            <w:shd w:val="clear" w:color="auto" w:fill="auto"/>
          </w:tcPr>
          <w:p w14:paraId="476D9F71" w14:textId="30129703" w:rsidR="00BA1625" w:rsidRPr="007E229C" w:rsidRDefault="00BA1625" w:rsidP="00BA1625">
            <w:pPr>
              <w:pBdr>
                <w:bottom w:val="double" w:sz="4" w:space="1" w:color="auto"/>
              </w:pBdr>
              <w:tabs>
                <w:tab w:val="decimal" w:pos="975"/>
              </w:tabs>
              <w:spacing w:line="280" w:lineRule="exact"/>
              <w:ind w:left="-8" w:right="-36"/>
              <w:rPr>
                <w:rFonts w:ascii="Arial" w:hAnsi="Arial" w:cs="Arial"/>
                <w:sz w:val="14"/>
                <w:szCs w:val="14"/>
              </w:rPr>
            </w:pPr>
            <w:r w:rsidRPr="007E229C">
              <w:rPr>
                <w:rFonts w:ascii="Arial" w:hAnsi="Arial" w:cs="Arial"/>
                <w:sz w:val="14"/>
                <w:szCs w:val="14"/>
              </w:rPr>
              <w:t>13,791</w:t>
            </w:r>
          </w:p>
        </w:tc>
        <w:tc>
          <w:tcPr>
            <w:tcW w:w="1245" w:type="dxa"/>
            <w:shd w:val="clear" w:color="auto" w:fill="auto"/>
            <w:vAlign w:val="bottom"/>
          </w:tcPr>
          <w:p w14:paraId="538A8465" w14:textId="096C269E" w:rsidR="00BA1625" w:rsidRPr="007E229C" w:rsidRDefault="00BA1625" w:rsidP="00BA1625">
            <w:pPr>
              <w:pBdr>
                <w:bottom w:val="double" w:sz="4" w:space="1" w:color="auto"/>
              </w:pBdr>
              <w:tabs>
                <w:tab w:val="decimal" w:pos="960"/>
              </w:tabs>
              <w:spacing w:line="280" w:lineRule="exact"/>
              <w:ind w:left="-8" w:right="-36"/>
              <w:rPr>
                <w:rFonts w:ascii="Arial" w:hAnsi="Arial" w:cs="Arial"/>
                <w:sz w:val="14"/>
                <w:szCs w:val="14"/>
              </w:rPr>
            </w:pPr>
            <w:r w:rsidRPr="007E229C">
              <w:rPr>
                <w:rFonts w:ascii="Arial" w:hAnsi="Arial" w:cs="Arial"/>
                <w:sz w:val="14"/>
                <w:szCs w:val="14"/>
              </w:rPr>
              <w:t>1,270</w:t>
            </w:r>
          </w:p>
        </w:tc>
        <w:tc>
          <w:tcPr>
            <w:tcW w:w="1358" w:type="dxa"/>
            <w:shd w:val="clear" w:color="auto" w:fill="auto"/>
            <w:vAlign w:val="bottom"/>
          </w:tcPr>
          <w:p w14:paraId="04060870" w14:textId="78D3340E"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3,627</w:t>
            </w:r>
          </w:p>
        </w:tc>
        <w:tc>
          <w:tcPr>
            <w:tcW w:w="1344" w:type="dxa"/>
            <w:shd w:val="clear" w:color="auto" w:fill="auto"/>
            <w:vAlign w:val="bottom"/>
          </w:tcPr>
          <w:p w14:paraId="767E59D2" w14:textId="4608C00B"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305,431</w:t>
            </w:r>
          </w:p>
        </w:tc>
      </w:tr>
      <w:tr w:rsidR="0003467B" w:rsidRPr="007E229C" w14:paraId="5AF5DF87" w14:textId="77777777" w:rsidTr="00D86809">
        <w:trPr>
          <w:trHeight w:val="252"/>
        </w:trPr>
        <w:tc>
          <w:tcPr>
            <w:tcW w:w="3181" w:type="dxa"/>
            <w:hideMark/>
          </w:tcPr>
          <w:p w14:paraId="4A651EF0" w14:textId="46630383" w:rsidR="0003467B" w:rsidRPr="007E229C" w:rsidRDefault="0003467B" w:rsidP="0003467B">
            <w:pPr>
              <w:spacing w:line="280" w:lineRule="exact"/>
              <w:ind w:right="-36"/>
              <w:rPr>
                <w:rFonts w:ascii="Arial" w:hAnsi="Arial" w:cs="Arial"/>
                <w:sz w:val="14"/>
                <w:szCs w:val="14"/>
                <w:lang w:val="en-GB" w:bidi="ar-SA"/>
              </w:rPr>
            </w:pPr>
            <w:r w:rsidRPr="007E229C">
              <w:rPr>
                <w:rFonts w:ascii="Arial" w:hAnsi="Arial" w:cs="Arial"/>
                <w:sz w:val="14"/>
                <w:szCs w:val="14"/>
              </w:rPr>
              <w:t>31 December 2023</w:t>
            </w:r>
          </w:p>
        </w:tc>
        <w:tc>
          <w:tcPr>
            <w:tcW w:w="1315" w:type="dxa"/>
            <w:gridSpan w:val="2"/>
            <w:vAlign w:val="bottom"/>
          </w:tcPr>
          <w:p w14:paraId="2460C471" w14:textId="2640E324"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31,090</w:t>
            </w:r>
          </w:p>
        </w:tc>
        <w:tc>
          <w:tcPr>
            <w:tcW w:w="1386" w:type="dxa"/>
          </w:tcPr>
          <w:p w14:paraId="2F5CE211" w14:textId="225690E8"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6,058</w:t>
            </w:r>
          </w:p>
        </w:tc>
        <w:tc>
          <w:tcPr>
            <w:tcW w:w="1372" w:type="dxa"/>
            <w:vAlign w:val="bottom"/>
          </w:tcPr>
          <w:p w14:paraId="195976CD" w14:textId="52D05195"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105,34</w:t>
            </w:r>
            <w:r w:rsidR="009D60BB">
              <w:rPr>
                <w:rFonts w:ascii="Arial" w:hAnsi="Arial" w:cs="Arial"/>
                <w:sz w:val="14"/>
                <w:szCs w:val="14"/>
                <w:lang w:val="en-GB"/>
              </w:rPr>
              <w:t>8</w:t>
            </w:r>
          </w:p>
        </w:tc>
        <w:tc>
          <w:tcPr>
            <w:tcW w:w="1330" w:type="dxa"/>
            <w:vAlign w:val="bottom"/>
          </w:tcPr>
          <w:p w14:paraId="182F5B09" w14:textId="3A10F442"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131,64</w:t>
            </w:r>
            <w:r w:rsidR="001E7D06">
              <w:rPr>
                <w:rFonts w:ascii="Arial" w:hAnsi="Arial" w:cs="Arial"/>
                <w:sz w:val="14"/>
                <w:szCs w:val="14"/>
                <w:lang w:val="en-GB"/>
              </w:rPr>
              <w:t>2</w:t>
            </w:r>
          </w:p>
        </w:tc>
        <w:tc>
          <w:tcPr>
            <w:tcW w:w="1260" w:type="dxa"/>
          </w:tcPr>
          <w:p w14:paraId="6BC42376" w14:textId="45EA481A" w:rsidR="0003467B" w:rsidRPr="0003467B" w:rsidRDefault="0003467B" w:rsidP="0003467B">
            <w:pPr>
              <w:pBdr>
                <w:bottom w:val="double" w:sz="4" w:space="1" w:color="auto"/>
              </w:pBdr>
              <w:tabs>
                <w:tab w:val="decimal" w:pos="975"/>
              </w:tabs>
              <w:spacing w:line="280" w:lineRule="exact"/>
              <w:ind w:left="-8" w:right="-36"/>
              <w:rPr>
                <w:rFonts w:ascii="Arial" w:hAnsi="Arial" w:cs="Arial"/>
                <w:sz w:val="14"/>
                <w:szCs w:val="14"/>
              </w:rPr>
            </w:pPr>
            <w:r w:rsidRPr="0003467B">
              <w:rPr>
                <w:rFonts w:ascii="Arial" w:hAnsi="Arial" w:cs="Arial"/>
                <w:sz w:val="14"/>
                <w:szCs w:val="14"/>
                <w:lang w:val="en-GB"/>
              </w:rPr>
              <w:t>16,87</w:t>
            </w:r>
            <w:r w:rsidR="0042055E">
              <w:rPr>
                <w:rFonts w:ascii="Arial" w:hAnsi="Arial" w:cs="Arial"/>
                <w:sz w:val="14"/>
                <w:szCs w:val="14"/>
                <w:lang w:val="en-GB"/>
              </w:rPr>
              <w:t>7</w:t>
            </w:r>
          </w:p>
        </w:tc>
        <w:tc>
          <w:tcPr>
            <w:tcW w:w="1245" w:type="dxa"/>
            <w:vAlign w:val="bottom"/>
          </w:tcPr>
          <w:p w14:paraId="5E9152BD" w14:textId="6C16B174" w:rsidR="0003467B" w:rsidRPr="0003467B" w:rsidRDefault="0003467B" w:rsidP="0003467B">
            <w:pPr>
              <w:pBdr>
                <w:bottom w:val="double" w:sz="4" w:space="1" w:color="auto"/>
              </w:pBdr>
              <w:tabs>
                <w:tab w:val="decimal" w:pos="960"/>
              </w:tabs>
              <w:spacing w:line="280" w:lineRule="exact"/>
              <w:ind w:left="-8" w:right="-36"/>
              <w:rPr>
                <w:rFonts w:ascii="Arial" w:hAnsi="Arial" w:cs="Arial"/>
                <w:sz w:val="14"/>
                <w:szCs w:val="14"/>
              </w:rPr>
            </w:pPr>
            <w:r w:rsidRPr="0003467B">
              <w:rPr>
                <w:rFonts w:ascii="Arial" w:hAnsi="Arial" w:cs="Arial"/>
                <w:sz w:val="14"/>
                <w:szCs w:val="14"/>
                <w:lang w:val="en-GB"/>
              </w:rPr>
              <w:t>1,45</w:t>
            </w:r>
            <w:r w:rsidR="00AE562D">
              <w:rPr>
                <w:rFonts w:ascii="Arial" w:hAnsi="Arial" w:cs="Arial"/>
                <w:sz w:val="14"/>
                <w:szCs w:val="14"/>
                <w:lang w:val="en-GB"/>
              </w:rPr>
              <w:t>3</w:t>
            </w:r>
          </w:p>
        </w:tc>
        <w:tc>
          <w:tcPr>
            <w:tcW w:w="1358" w:type="dxa"/>
            <w:vAlign w:val="bottom"/>
          </w:tcPr>
          <w:p w14:paraId="081FF3A8" w14:textId="5EE641AC"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3,093</w:t>
            </w:r>
          </w:p>
        </w:tc>
        <w:tc>
          <w:tcPr>
            <w:tcW w:w="1344" w:type="dxa"/>
            <w:vAlign w:val="bottom"/>
          </w:tcPr>
          <w:p w14:paraId="4CD32316" w14:textId="4272402C" w:rsidR="0003467B" w:rsidRPr="0003467B" w:rsidRDefault="0003467B" w:rsidP="0003467B">
            <w:pPr>
              <w:pBdr>
                <w:bottom w:val="double" w:sz="4" w:space="1" w:color="auto"/>
              </w:pBdr>
              <w:tabs>
                <w:tab w:val="decimal" w:pos="1065"/>
              </w:tabs>
              <w:spacing w:line="280" w:lineRule="exact"/>
              <w:ind w:left="-8" w:right="-36"/>
              <w:rPr>
                <w:rFonts w:ascii="Arial" w:hAnsi="Arial" w:cs="Arial"/>
                <w:sz w:val="14"/>
                <w:szCs w:val="14"/>
              </w:rPr>
            </w:pPr>
            <w:r w:rsidRPr="0003467B">
              <w:rPr>
                <w:rFonts w:ascii="Arial" w:hAnsi="Arial" w:cs="Arial"/>
                <w:sz w:val="14"/>
                <w:szCs w:val="14"/>
                <w:lang w:val="en-GB"/>
              </w:rPr>
              <w:t>295,561</w:t>
            </w:r>
          </w:p>
        </w:tc>
      </w:tr>
      <w:tr w:rsidR="00BA1625" w:rsidRPr="007E229C" w14:paraId="0F057130" w14:textId="77777777" w:rsidTr="00486226">
        <w:trPr>
          <w:trHeight w:val="252"/>
        </w:trPr>
        <w:tc>
          <w:tcPr>
            <w:tcW w:w="3181" w:type="dxa"/>
          </w:tcPr>
          <w:p w14:paraId="4DC3EE2B" w14:textId="3A3573A2" w:rsidR="00BA1625" w:rsidRPr="007E229C" w:rsidRDefault="00BA1625" w:rsidP="00BA1625">
            <w:pPr>
              <w:spacing w:line="280" w:lineRule="exact"/>
              <w:ind w:right="-36"/>
              <w:rPr>
                <w:rFonts w:ascii="Arial" w:hAnsi="Arial" w:cs="Arial"/>
                <w:sz w:val="14"/>
                <w:szCs w:val="14"/>
              </w:rPr>
            </w:pPr>
            <w:r w:rsidRPr="007E229C">
              <w:rPr>
                <w:rFonts w:ascii="Arial" w:hAnsi="Arial" w:cs="Arial"/>
                <w:b/>
                <w:bCs/>
                <w:sz w:val="14"/>
                <w:szCs w:val="14"/>
              </w:rPr>
              <w:t>Depreciation for the year</w:t>
            </w:r>
          </w:p>
        </w:tc>
        <w:tc>
          <w:tcPr>
            <w:tcW w:w="1315" w:type="dxa"/>
            <w:gridSpan w:val="2"/>
            <w:shd w:val="clear" w:color="auto" w:fill="auto"/>
            <w:vAlign w:val="bottom"/>
          </w:tcPr>
          <w:p w14:paraId="7094C1AF"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86" w:type="dxa"/>
            <w:shd w:val="clear" w:color="auto" w:fill="auto"/>
          </w:tcPr>
          <w:p w14:paraId="15D73D27"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72" w:type="dxa"/>
            <w:vAlign w:val="bottom"/>
          </w:tcPr>
          <w:p w14:paraId="7D51CE44"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46630362"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5F85AA08"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25D8D02C" w14:textId="77777777" w:rsidR="00BA1625" w:rsidRPr="007E229C" w:rsidRDefault="00BA1625" w:rsidP="00BA1625">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9B6E49B"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86CBFC3"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r>
      <w:tr w:rsidR="00BA1625" w:rsidRPr="007E229C" w14:paraId="65886344" w14:textId="77777777" w:rsidTr="00D86809">
        <w:trPr>
          <w:trHeight w:val="252"/>
        </w:trPr>
        <w:tc>
          <w:tcPr>
            <w:tcW w:w="7254" w:type="dxa"/>
            <w:gridSpan w:val="5"/>
            <w:vAlign w:val="bottom"/>
            <w:hideMark/>
          </w:tcPr>
          <w:p w14:paraId="65F837AD" w14:textId="47C2CCFE" w:rsidR="00BA1625" w:rsidRPr="007E229C" w:rsidRDefault="00BA1625" w:rsidP="00BA1625">
            <w:pPr>
              <w:spacing w:line="280" w:lineRule="exact"/>
              <w:ind w:right="-36"/>
              <w:rPr>
                <w:rFonts w:ascii="Arial" w:hAnsi="Arial" w:cs="Arial"/>
                <w:sz w:val="14"/>
                <w:szCs w:val="14"/>
                <w:lang w:val="en-GB"/>
              </w:rPr>
            </w:pPr>
            <w:r w:rsidRPr="007E229C">
              <w:rPr>
                <w:rFonts w:ascii="Arial" w:hAnsi="Arial" w:cs="Arial"/>
                <w:sz w:val="14"/>
                <w:szCs w:val="14"/>
              </w:rPr>
              <w:t>2022 (Baht 33 million included in manufacturing cost, and the balance in selling and administrative expenses)</w:t>
            </w:r>
          </w:p>
        </w:tc>
        <w:tc>
          <w:tcPr>
            <w:tcW w:w="1330" w:type="dxa"/>
            <w:shd w:val="clear" w:color="auto" w:fill="auto"/>
            <w:vAlign w:val="bottom"/>
          </w:tcPr>
          <w:p w14:paraId="7E7CCD99"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14E85A0D"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0D354C1" w14:textId="77777777" w:rsidR="00BA1625" w:rsidRPr="007E229C" w:rsidRDefault="00BA1625" w:rsidP="00BA1625">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36673426"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0486CF3" w14:textId="69BD427A" w:rsidR="00BA1625" w:rsidRPr="007E229C" w:rsidRDefault="00BA1625" w:rsidP="00BA1625">
            <w:pPr>
              <w:pBdr>
                <w:bottom w:val="double" w:sz="4" w:space="1" w:color="auto"/>
              </w:pBdr>
              <w:tabs>
                <w:tab w:val="decimal" w:pos="1065"/>
              </w:tabs>
              <w:spacing w:line="280" w:lineRule="exact"/>
              <w:ind w:left="-8" w:right="-36"/>
              <w:rPr>
                <w:rFonts w:ascii="Arial" w:hAnsi="Arial" w:cs="Arial"/>
                <w:sz w:val="14"/>
                <w:szCs w:val="14"/>
              </w:rPr>
            </w:pPr>
            <w:r w:rsidRPr="007E229C">
              <w:rPr>
                <w:rFonts w:ascii="Arial" w:hAnsi="Arial" w:cs="Arial"/>
                <w:sz w:val="14"/>
                <w:szCs w:val="14"/>
              </w:rPr>
              <w:t>46,682</w:t>
            </w:r>
          </w:p>
        </w:tc>
      </w:tr>
      <w:tr w:rsidR="00BA1625" w:rsidRPr="007E229C" w14:paraId="3D9A7318" w14:textId="77777777" w:rsidTr="00D86809">
        <w:trPr>
          <w:trHeight w:val="252"/>
        </w:trPr>
        <w:tc>
          <w:tcPr>
            <w:tcW w:w="7254" w:type="dxa"/>
            <w:gridSpan w:val="5"/>
            <w:vAlign w:val="bottom"/>
            <w:hideMark/>
          </w:tcPr>
          <w:p w14:paraId="38FF6187" w14:textId="30F9A114" w:rsidR="00BA1625" w:rsidRPr="007E229C" w:rsidRDefault="00BA1625" w:rsidP="00BA1625">
            <w:pPr>
              <w:spacing w:line="280" w:lineRule="exact"/>
              <w:ind w:right="-36"/>
              <w:rPr>
                <w:rFonts w:ascii="Arial" w:hAnsi="Arial" w:cs="Arial"/>
                <w:sz w:val="14"/>
                <w:szCs w:val="14"/>
                <w:lang w:val="en-GB"/>
              </w:rPr>
            </w:pPr>
            <w:r w:rsidRPr="007E229C">
              <w:rPr>
                <w:rFonts w:ascii="Arial" w:hAnsi="Arial" w:cs="Arial"/>
                <w:sz w:val="14"/>
                <w:szCs w:val="14"/>
              </w:rPr>
              <w:t xml:space="preserve">2023 (Baht </w:t>
            </w:r>
            <w:r w:rsidR="00F248C6">
              <w:rPr>
                <w:rFonts w:ascii="Arial" w:hAnsi="Arial" w:cs="Arial"/>
                <w:sz w:val="14"/>
                <w:szCs w:val="14"/>
              </w:rPr>
              <w:t>31</w:t>
            </w:r>
            <w:r w:rsidRPr="007E229C">
              <w:rPr>
                <w:rFonts w:ascii="Arial" w:hAnsi="Arial" w:cs="Arial"/>
                <w:sz w:val="14"/>
                <w:szCs w:val="14"/>
              </w:rPr>
              <w:t xml:space="preserve"> million included in manufacturing cost, and the balance in selling and administrative expenses)</w:t>
            </w:r>
          </w:p>
        </w:tc>
        <w:tc>
          <w:tcPr>
            <w:tcW w:w="1330" w:type="dxa"/>
            <w:shd w:val="clear" w:color="auto" w:fill="auto"/>
            <w:vAlign w:val="bottom"/>
          </w:tcPr>
          <w:p w14:paraId="384D412C"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06CA199E"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124573B4" w14:textId="77777777" w:rsidR="00BA1625" w:rsidRPr="007E229C" w:rsidRDefault="00BA1625" w:rsidP="00BA1625">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D7487CD" w14:textId="77777777" w:rsidR="00BA1625" w:rsidRPr="007E229C" w:rsidRDefault="00BA1625" w:rsidP="00BA1625">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A8A7AEB" w14:textId="298C4AC5" w:rsidR="00BA1625" w:rsidRPr="007E229C" w:rsidRDefault="00394233" w:rsidP="00BA1625">
            <w:pPr>
              <w:pBdr>
                <w:bottom w:val="double" w:sz="4" w:space="1" w:color="auto"/>
              </w:pBdr>
              <w:tabs>
                <w:tab w:val="decimal" w:pos="1065"/>
              </w:tabs>
              <w:spacing w:line="280" w:lineRule="exact"/>
              <w:ind w:left="-8" w:right="-36"/>
              <w:rPr>
                <w:rFonts w:ascii="Arial" w:hAnsi="Arial" w:cs="Arial"/>
                <w:sz w:val="14"/>
                <w:szCs w:val="14"/>
              </w:rPr>
            </w:pPr>
            <w:r>
              <w:rPr>
                <w:rFonts w:ascii="Arial" w:hAnsi="Arial" w:cs="Arial"/>
                <w:sz w:val="14"/>
                <w:szCs w:val="14"/>
              </w:rPr>
              <w:t>43,62</w:t>
            </w:r>
            <w:r w:rsidR="00FF53D3">
              <w:rPr>
                <w:rFonts w:ascii="Arial" w:hAnsi="Arial" w:cs="Arial"/>
                <w:sz w:val="14"/>
                <w:szCs w:val="14"/>
              </w:rPr>
              <w:t>6</w:t>
            </w:r>
          </w:p>
        </w:tc>
      </w:tr>
    </w:tbl>
    <w:p w14:paraId="3661D169" w14:textId="6B5FE5FF" w:rsidR="004B6AB6" w:rsidRPr="007E229C" w:rsidRDefault="004B6AB6" w:rsidP="0000406D">
      <w:pPr>
        <w:tabs>
          <w:tab w:val="left" w:pos="2160"/>
          <w:tab w:val="left" w:pos="2880"/>
        </w:tabs>
        <w:spacing w:before="240" w:after="120" w:line="380" w:lineRule="exact"/>
        <w:ind w:left="450" w:right="-43"/>
        <w:jc w:val="both"/>
        <w:rPr>
          <w:rFonts w:ascii="Arial" w:hAnsi="Arial" w:cs="Arial"/>
          <w:sz w:val="22"/>
          <w:szCs w:val="22"/>
        </w:rPr>
      </w:pPr>
      <w:r w:rsidRPr="007E229C">
        <w:rPr>
          <w:rFonts w:ascii="Arial" w:hAnsi="Arial" w:cs="Arial"/>
          <w:sz w:val="22"/>
          <w:szCs w:val="22"/>
        </w:rPr>
        <w:t xml:space="preserve">As at 31 December </w:t>
      </w:r>
      <w:r w:rsidR="00024125" w:rsidRPr="007E229C">
        <w:rPr>
          <w:rFonts w:ascii="Arial" w:hAnsi="Arial" w:cs="Arial"/>
          <w:sz w:val="22"/>
          <w:szCs w:val="22"/>
        </w:rPr>
        <w:t>2023</w:t>
      </w:r>
      <w:r w:rsidRPr="007E229C">
        <w:rPr>
          <w:rFonts w:ascii="Arial" w:hAnsi="Arial" w:cs="Arial"/>
          <w:sz w:val="22"/>
          <w:szCs w:val="22"/>
        </w:rPr>
        <w:t xml:space="preserve">, </w:t>
      </w:r>
      <w:r w:rsidR="00E62A50" w:rsidRPr="007E229C">
        <w:rPr>
          <w:rFonts w:ascii="Arial" w:hAnsi="Arial" w:cs="Arial"/>
          <w:sz w:val="22"/>
          <w:szCs w:val="22"/>
        </w:rPr>
        <w:t xml:space="preserve">the Group has </w:t>
      </w:r>
      <w:r w:rsidRPr="007E229C">
        <w:rPr>
          <w:rFonts w:ascii="Arial" w:hAnsi="Arial" w:cs="Arial"/>
          <w:sz w:val="22"/>
          <w:szCs w:val="22"/>
        </w:rPr>
        <w:t>certain items of plant and equipment were fully depreciated but are still in use. The gross carrying amount before deducting accumulated depreciation and allowance for impairment loss of those assets amounted to approximately Baht</w:t>
      </w:r>
      <w:r w:rsidR="006E6744">
        <w:rPr>
          <w:rFonts w:ascii="Arial" w:hAnsi="Arial" w:cs="Arial"/>
          <w:sz w:val="22"/>
          <w:szCs w:val="22"/>
        </w:rPr>
        <w:t xml:space="preserve"> 272</w:t>
      </w:r>
      <w:r w:rsidR="00024125" w:rsidRPr="007E229C">
        <w:rPr>
          <w:rFonts w:ascii="Arial" w:hAnsi="Arial" w:cs="Arial"/>
          <w:sz w:val="22"/>
          <w:szCs w:val="22"/>
        </w:rPr>
        <w:t xml:space="preserve"> </w:t>
      </w:r>
      <w:r w:rsidRPr="007E229C">
        <w:rPr>
          <w:rFonts w:ascii="Arial" w:hAnsi="Arial" w:cs="Arial"/>
          <w:sz w:val="22"/>
          <w:szCs w:val="22"/>
        </w:rPr>
        <w:t>million</w:t>
      </w:r>
      <w:r w:rsidR="00695BDB" w:rsidRPr="007E229C">
        <w:rPr>
          <w:rFonts w:ascii="Arial" w:hAnsi="Arial" w:cs="Arial"/>
          <w:sz w:val="22"/>
          <w:szCs w:val="22"/>
        </w:rPr>
        <w:t xml:space="preserve"> </w:t>
      </w:r>
      <w:r w:rsidRPr="007E229C">
        <w:rPr>
          <w:rFonts w:ascii="Arial" w:hAnsi="Arial" w:cs="Arial"/>
          <w:sz w:val="22"/>
          <w:szCs w:val="22"/>
        </w:rPr>
        <w:t>(</w:t>
      </w:r>
      <w:r w:rsidR="00024125" w:rsidRPr="007E229C">
        <w:rPr>
          <w:rFonts w:ascii="Arial" w:hAnsi="Arial" w:cs="Arial"/>
          <w:sz w:val="22"/>
          <w:szCs w:val="22"/>
        </w:rPr>
        <w:t>2022</w:t>
      </w:r>
      <w:r w:rsidRPr="007E229C">
        <w:rPr>
          <w:rFonts w:ascii="Arial" w:hAnsi="Arial" w:cs="Arial"/>
          <w:sz w:val="22"/>
          <w:szCs w:val="22"/>
        </w:rPr>
        <w:t xml:space="preserve">: Baht </w:t>
      </w:r>
      <w:r w:rsidR="00024125" w:rsidRPr="007E229C">
        <w:rPr>
          <w:rFonts w:ascii="Arial" w:hAnsi="Arial" w:cs="Arial"/>
          <w:sz w:val="22"/>
          <w:szCs w:val="22"/>
        </w:rPr>
        <w:t>147</w:t>
      </w:r>
      <w:r w:rsidR="00024125" w:rsidRPr="007E229C">
        <w:rPr>
          <w:rFonts w:ascii="Arial" w:hAnsi="Arial" w:cs="Arial"/>
          <w:sz w:val="22"/>
          <w:szCs w:val="22"/>
          <w:cs/>
        </w:rPr>
        <w:t xml:space="preserve"> </w:t>
      </w:r>
      <w:r w:rsidRPr="007E229C">
        <w:rPr>
          <w:rFonts w:ascii="Arial" w:hAnsi="Arial" w:cs="Arial"/>
          <w:sz w:val="22"/>
          <w:szCs w:val="22"/>
        </w:rPr>
        <w:t>million) (the Company only: Baht</w:t>
      </w:r>
      <w:r w:rsidR="006E6744">
        <w:rPr>
          <w:rFonts w:ascii="Arial" w:hAnsi="Arial" w:cs="Arial"/>
          <w:sz w:val="22"/>
          <w:szCs w:val="22"/>
        </w:rPr>
        <w:t xml:space="preserve"> 267</w:t>
      </w:r>
      <w:r w:rsidR="00024125" w:rsidRPr="007E229C">
        <w:rPr>
          <w:rFonts w:ascii="Arial" w:hAnsi="Arial" w:cs="Arial"/>
          <w:sz w:val="22"/>
          <w:szCs w:val="22"/>
        </w:rPr>
        <w:t xml:space="preserve"> </w:t>
      </w:r>
      <w:r w:rsidRPr="007E229C">
        <w:rPr>
          <w:rFonts w:ascii="Arial" w:hAnsi="Arial" w:cs="Arial"/>
          <w:sz w:val="22"/>
          <w:szCs w:val="22"/>
        </w:rPr>
        <w:t xml:space="preserve">million </w:t>
      </w:r>
      <w:r w:rsidR="004240C2" w:rsidRPr="007E229C">
        <w:rPr>
          <w:rFonts w:ascii="Arial" w:hAnsi="Arial" w:cs="Arial"/>
          <w:sz w:val="22"/>
          <w:szCs w:val="28"/>
        </w:rPr>
        <w:t>(</w:t>
      </w:r>
      <w:r w:rsidR="00024125" w:rsidRPr="007E229C">
        <w:rPr>
          <w:rFonts w:ascii="Arial" w:hAnsi="Arial" w:cs="Arial"/>
          <w:sz w:val="22"/>
          <w:szCs w:val="22"/>
        </w:rPr>
        <w:t>2022</w:t>
      </w:r>
      <w:r w:rsidRPr="007E229C">
        <w:rPr>
          <w:rFonts w:ascii="Arial" w:hAnsi="Arial" w:cs="Arial"/>
          <w:sz w:val="22"/>
          <w:szCs w:val="22"/>
        </w:rPr>
        <w:t>: Bah</w:t>
      </w:r>
      <w:r w:rsidR="00676187" w:rsidRPr="007E229C">
        <w:rPr>
          <w:rFonts w:ascii="Arial" w:hAnsi="Arial" w:cs="Arial"/>
          <w:sz w:val="22"/>
          <w:szCs w:val="22"/>
        </w:rPr>
        <w:t xml:space="preserve">t </w:t>
      </w:r>
      <w:r w:rsidR="00024125" w:rsidRPr="007E229C">
        <w:rPr>
          <w:rFonts w:ascii="Arial" w:hAnsi="Arial" w:cs="Arial"/>
          <w:sz w:val="22"/>
          <w:szCs w:val="22"/>
        </w:rPr>
        <w:t xml:space="preserve">142 </w:t>
      </w:r>
      <w:r w:rsidRPr="007E229C">
        <w:rPr>
          <w:rFonts w:ascii="Arial" w:hAnsi="Arial" w:cs="Arial"/>
          <w:sz w:val="22"/>
          <w:szCs w:val="22"/>
        </w:rPr>
        <w:t>million</w:t>
      </w:r>
      <w:r w:rsidR="00F52A3B" w:rsidRPr="007E229C">
        <w:rPr>
          <w:rFonts w:ascii="Arial" w:hAnsi="Arial" w:cs="Arial"/>
          <w:sz w:val="22"/>
          <w:szCs w:val="22"/>
        </w:rPr>
        <w:t>)</w:t>
      </w:r>
      <w:r w:rsidR="004240C2" w:rsidRPr="007E229C">
        <w:rPr>
          <w:rFonts w:ascii="Arial" w:hAnsi="Arial" w:cs="Arial"/>
          <w:sz w:val="22"/>
          <w:szCs w:val="22"/>
        </w:rPr>
        <w:t>)</w:t>
      </w:r>
      <w:r w:rsidRPr="007E229C">
        <w:rPr>
          <w:rFonts w:ascii="Arial" w:hAnsi="Arial" w:cs="Arial"/>
          <w:sz w:val="22"/>
          <w:szCs w:val="22"/>
        </w:rPr>
        <w:t>.</w:t>
      </w:r>
    </w:p>
    <w:p w14:paraId="115779E8" w14:textId="7930A61E" w:rsidR="004B6B3E" w:rsidRPr="007E229C" w:rsidRDefault="004B6B3E" w:rsidP="00AE464E">
      <w:pPr>
        <w:pStyle w:val="BodyText"/>
        <w:spacing w:before="240" w:line="380" w:lineRule="exact"/>
        <w:jc w:val="both"/>
        <w:rPr>
          <w:rFonts w:ascii="Arial" w:eastAsia="Arial Unicode MS" w:hAnsi="Arial" w:cs="Arial"/>
          <w:sz w:val="22"/>
          <w:szCs w:val="22"/>
        </w:rPr>
      </w:pPr>
    </w:p>
    <w:p w14:paraId="63EC71B3" w14:textId="77777777" w:rsidR="00DB03C4" w:rsidRPr="007E229C" w:rsidRDefault="00DB03C4" w:rsidP="00846FD9">
      <w:pPr>
        <w:pStyle w:val="BodyText"/>
        <w:spacing w:before="240" w:line="380" w:lineRule="exact"/>
        <w:ind w:left="547" w:hanging="547"/>
        <w:jc w:val="both"/>
        <w:rPr>
          <w:rFonts w:ascii="Arial" w:eastAsia="Arial Unicode MS" w:hAnsi="Arial" w:cs="Arial"/>
          <w:sz w:val="22"/>
          <w:szCs w:val="22"/>
          <w:lang w:val="en-GB"/>
        </w:rPr>
      </w:pPr>
    </w:p>
    <w:p w14:paraId="00D2D79E" w14:textId="77777777" w:rsidR="00825B60" w:rsidRPr="007E229C" w:rsidRDefault="00825B60" w:rsidP="0095135D">
      <w:pPr>
        <w:spacing w:line="360" w:lineRule="auto"/>
        <w:ind w:left="450"/>
        <w:jc w:val="thaiDistribute"/>
        <w:rPr>
          <w:rFonts w:ascii="Arial" w:hAnsi="Arial" w:cs="Arial"/>
          <w:sz w:val="20"/>
          <w:szCs w:val="20"/>
        </w:rPr>
      </w:pPr>
    </w:p>
    <w:p w14:paraId="0931A369" w14:textId="77777777" w:rsidR="001E6C32" w:rsidRPr="007E229C" w:rsidRDefault="001E6C32" w:rsidP="00CF2C74">
      <w:pPr>
        <w:spacing w:line="360" w:lineRule="auto"/>
        <w:jc w:val="thaiDistribute"/>
        <w:rPr>
          <w:rFonts w:ascii="Arial" w:hAnsi="Arial" w:cs="Arial"/>
          <w:sz w:val="20"/>
          <w:szCs w:val="20"/>
        </w:rPr>
        <w:sectPr w:rsidR="001E6C32" w:rsidRPr="007E229C" w:rsidSect="002A4741">
          <w:footerReference w:type="default" r:id="rId12"/>
          <w:pgSz w:w="16838" w:h="11906" w:orient="landscape" w:code="9"/>
          <w:pgMar w:top="1440" w:right="1613" w:bottom="1109" w:left="1411" w:header="720" w:footer="619" w:gutter="0"/>
          <w:cols w:space="720"/>
          <w:docGrid w:linePitch="360"/>
        </w:sectPr>
      </w:pPr>
    </w:p>
    <w:p w14:paraId="745062F9" w14:textId="3FA0FB24" w:rsidR="00A30083" w:rsidRPr="007E229C" w:rsidRDefault="003154B4" w:rsidP="003154B4">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lastRenderedPageBreak/>
        <w:t>1</w:t>
      </w:r>
      <w:r w:rsidR="00620DA7" w:rsidRPr="007E229C">
        <w:rPr>
          <w:rFonts w:ascii="Arial" w:eastAsia="Arial Unicode MS" w:hAnsi="Arial" w:cs="Arial"/>
          <w:b/>
          <w:bCs/>
          <w:sz w:val="22"/>
          <w:szCs w:val="22"/>
        </w:rPr>
        <w:t>5</w:t>
      </w:r>
      <w:r w:rsidR="00846FD9" w:rsidRPr="007E229C">
        <w:rPr>
          <w:rFonts w:ascii="Arial" w:eastAsia="Arial Unicode MS" w:hAnsi="Arial" w:cs="Arial"/>
          <w:b/>
          <w:bCs/>
          <w:sz w:val="22"/>
          <w:szCs w:val="22"/>
        </w:rPr>
        <w:t>.</w:t>
      </w:r>
      <w:r w:rsidR="00846FD9" w:rsidRPr="007E229C">
        <w:rPr>
          <w:rFonts w:ascii="Arial" w:eastAsia="Arial Unicode MS" w:hAnsi="Arial" w:cs="Arial"/>
          <w:b/>
          <w:bCs/>
          <w:sz w:val="22"/>
          <w:szCs w:val="22"/>
        </w:rPr>
        <w:tab/>
        <w:t xml:space="preserve">Lease </w:t>
      </w:r>
    </w:p>
    <w:p w14:paraId="1737B34D" w14:textId="403F78E0" w:rsidR="00C92C15" w:rsidRPr="007E229C" w:rsidRDefault="00197284" w:rsidP="001D1163">
      <w:pPr>
        <w:pStyle w:val="BodyText"/>
        <w:spacing w:before="120" w:line="380" w:lineRule="exact"/>
        <w:ind w:left="547"/>
        <w:jc w:val="both"/>
        <w:rPr>
          <w:rFonts w:ascii="Arial" w:eastAsia="Arial Unicode MS" w:hAnsi="Arial" w:cs="Arial"/>
          <w:sz w:val="22"/>
          <w:szCs w:val="22"/>
        </w:rPr>
      </w:pPr>
      <w:r w:rsidRPr="007E229C">
        <w:rPr>
          <w:rFonts w:ascii="Arial" w:eastAsia="Arial Unicode MS" w:hAnsi="Arial" w:cs="Arial"/>
          <w:sz w:val="22"/>
          <w:szCs w:val="22"/>
        </w:rPr>
        <w:t xml:space="preserve">The Group </w:t>
      </w:r>
      <w:r w:rsidR="001D1163" w:rsidRPr="007E229C">
        <w:rPr>
          <w:rFonts w:ascii="Arial" w:eastAsia="Arial Unicode MS" w:hAnsi="Arial" w:cs="Arial"/>
          <w:sz w:val="22"/>
          <w:szCs w:val="22"/>
        </w:rPr>
        <w:t xml:space="preserve">as a lessee </w:t>
      </w:r>
      <w:r w:rsidRPr="007E229C">
        <w:rPr>
          <w:rFonts w:ascii="Arial" w:eastAsia="Arial Unicode MS" w:hAnsi="Arial" w:cs="Arial"/>
          <w:sz w:val="22"/>
          <w:szCs w:val="22"/>
        </w:rPr>
        <w:t xml:space="preserve">has lease contracts for various items of </w:t>
      </w:r>
      <w:r w:rsidR="00C63CA3" w:rsidRPr="007E229C">
        <w:rPr>
          <w:rFonts w:ascii="Arial" w:eastAsia="Arial Unicode MS" w:hAnsi="Arial" w:cs="Arial"/>
          <w:sz w:val="22"/>
          <w:szCs w:val="22"/>
        </w:rPr>
        <w:t xml:space="preserve">assets </w:t>
      </w:r>
      <w:r w:rsidRPr="007E229C">
        <w:rPr>
          <w:rFonts w:ascii="Arial" w:eastAsia="Arial Unicode MS" w:hAnsi="Arial" w:cs="Arial"/>
          <w:sz w:val="22"/>
          <w:szCs w:val="22"/>
        </w:rPr>
        <w:t xml:space="preserve">used in its operations. Leases generally have lease terms between </w:t>
      </w:r>
      <w:r w:rsidR="001D1163" w:rsidRPr="007E229C">
        <w:rPr>
          <w:rFonts w:ascii="Arial" w:eastAsia="Arial Unicode MS" w:hAnsi="Arial" w:cs="Arial"/>
          <w:sz w:val="22"/>
          <w:szCs w:val="22"/>
        </w:rPr>
        <w:t>3</w:t>
      </w:r>
      <w:r w:rsidRPr="007E229C">
        <w:rPr>
          <w:rFonts w:ascii="Arial" w:eastAsia="Arial Unicode MS" w:hAnsi="Arial" w:cs="Arial"/>
          <w:sz w:val="22"/>
          <w:szCs w:val="22"/>
        </w:rPr>
        <w:t xml:space="preserve"> - </w:t>
      </w:r>
      <w:r w:rsidR="001D1163" w:rsidRPr="007E229C">
        <w:rPr>
          <w:rFonts w:ascii="Arial" w:eastAsia="Arial Unicode MS" w:hAnsi="Arial" w:cs="Arial"/>
          <w:sz w:val="22"/>
          <w:szCs w:val="22"/>
        </w:rPr>
        <w:t>5</w:t>
      </w:r>
      <w:r w:rsidRPr="007E229C">
        <w:rPr>
          <w:rFonts w:ascii="Arial" w:eastAsia="Arial Unicode MS" w:hAnsi="Arial" w:cs="Arial"/>
          <w:sz w:val="22"/>
          <w:szCs w:val="22"/>
        </w:rPr>
        <w:t xml:space="preserve"> years.</w:t>
      </w:r>
    </w:p>
    <w:p w14:paraId="5AB443F6" w14:textId="0B4846CC" w:rsidR="00EC3E6B" w:rsidRPr="007E229C" w:rsidRDefault="003154B4" w:rsidP="00A44D16">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w:t>
      </w:r>
      <w:r w:rsidR="00620DA7" w:rsidRPr="007E229C">
        <w:rPr>
          <w:rFonts w:ascii="Arial" w:eastAsia="Arial Unicode MS" w:hAnsi="Arial" w:cs="Arial"/>
          <w:b/>
          <w:bCs/>
          <w:sz w:val="22"/>
          <w:szCs w:val="22"/>
        </w:rPr>
        <w:t>5</w:t>
      </w:r>
      <w:r w:rsidR="00A44D16" w:rsidRPr="007E229C">
        <w:rPr>
          <w:rFonts w:ascii="Arial" w:eastAsia="Arial Unicode MS" w:hAnsi="Arial" w:cs="Arial"/>
          <w:b/>
          <w:bCs/>
          <w:sz w:val="22"/>
          <w:szCs w:val="22"/>
        </w:rPr>
        <w:t>.1</w:t>
      </w:r>
      <w:r w:rsidR="00A44D16" w:rsidRPr="007E229C">
        <w:rPr>
          <w:rFonts w:ascii="Arial" w:eastAsia="Arial Unicode MS" w:hAnsi="Arial" w:cs="Arial"/>
          <w:b/>
          <w:bCs/>
          <w:sz w:val="22"/>
          <w:szCs w:val="22"/>
        </w:rPr>
        <w:tab/>
      </w:r>
      <w:r w:rsidR="00C12312" w:rsidRPr="007E229C">
        <w:rPr>
          <w:rFonts w:ascii="Arial" w:eastAsia="Arial Unicode MS" w:hAnsi="Arial" w:cs="Arial"/>
          <w:b/>
          <w:bCs/>
          <w:sz w:val="22"/>
          <w:szCs w:val="22"/>
        </w:rPr>
        <w:t>R</w:t>
      </w:r>
      <w:r w:rsidR="00112452" w:rsidRPr="007E229C">
        <w:rPr>
          <w:rFonts w:ascii="Arial" w:eastAsia="Arial Unicode MS" w:hAnsi="Arial" w:cs="Arial"/>
          <w:b/>
          <w:bCs/>
          <w:sz w:val="22"/>
          <w:szCs w:val="22"/>
        </w:rPr>
        <w:t>ight-of-use</w:t>
      </w:r>
      <w:r w:rsidR="004D37AA">
        <w:rPr>
          <w:rFonts w:ascii="Arial" w:eastAsia="Arial Unicode MS" w:hAnsi="Arial" w:cs="Arial"/>
          <w:b/>
          <w:bCs/>
          <w:sz w:val="22"/>
          <w:szCs w:val="22"/>
        </w:rPr>
        <w:t xml:space="preserve"> </w:t>
      </w:r>
      <w:r w:rsidR="00112452" w:rsidRPr="007E229C">
        <w:rPr>
          <w:rFonts w:ascii="Arial" w:eastAsia="Arial Unicode MS" w:hAnsi="Arial" w:cs="Arial"/>
          <w:b/>
          <w:bCs/>
          <w:sz w:val="22"/>
          <w:szCs w:val="22"/>
        </w:rPr>
        <w:t>assets</w:t>
      </w:r>
    </w:p>
    <w:tbl>
      <w:tblPr>
        <w:tblW w:w="9090" w:type="dxa"/>
        <w:tblInd w:w="450" w:type="dxa"/>
        <w:tblLayout w:type="fixed"/>
        <w:tblLook w:val="0000" w:firstRow="0" w:lastRow="0" w:firstColumn="0" w:lastColumn="0" w:noHBand="0" w:noVBand="0"/>
      </w:tblPr>
      <w:tblGrid>
        <w:gridCol w:w="4230"/>
        <w:gridCol w:w="1620"/>
        <w:gridCol w:w="1620"/>
        <w:gridCol w:w="1620"/>
      </w:tblGrid>
      <w:tr w:rsidR="00CF2243" w:rsidRPr="007E229C" w14:paraId="094446B1" w14:textId="77777777" w:rsidTr="003154B4">
        <w:trPr>
          <w:cantSplit/>
          <w:trHeight w:val="261"/>
          <w:tblHeader/>
        </w:trPr>
        <w:tc>
          <w:tcPr>
            <w:tcW w:w="4230" w:type="dxa"/>
          </w:tcPr>
          <w:p w14:paraId="51C8E488" w14:textId="77777777" w:rsidR="00CF2243" w:rsidRPr="007E229C" w:rsidRDefault="00CF2243" w:rsidP="00C63CA3">
            <w:pPr>
              <w:spacing w:line="380" w:lineRule="exact"/>
              <w:ind w:right="-36"/>
              <w:jc w:val="center"/>
              <w:rPr>
                <w:rFonts w:ascii="Arial" w:hAnsi="Arial" w:cs="Arial"/>
                <w:sz w:val="18"/>
                <w:szCs w:val="18"/>
              </w:rPr>
            </w:pPr>
            <w:r w:rsidRPr="007E229C">
              <w:rPr>
                <w:rFonts w:ascii="Arial" w:hAnsi="Arial" w:cs="Arial"/>
                <w:sz w:val="18"/>
                <w:szCs w:val="18"/>
                <w:cs/>
                <w:lang w:val="en-GB"/>
              </w:rPr>
              <w:tab/>
            </w:r>
          </w:p>
        </w:tc>
        <w:tc>
          <w:tcPr>
            <w:tcW w:w="4860" w:type="dxa"/>
            <w:gridSpan w:val="3"/>
            <w:vAlign w:val="bottom"/>
          </w:tcPr>
          <w:p w14:paraId="22F417DD" w14:textId="79136B69" w:rsidR="00CF2243" w:rsidRPr="007E229C" w:rsidRDefault="00CF2243" w:rsidP="00C63CA3">
            <w:pPr>
              <w:pBdr>
                <w:bottom w:val="single" w:sz="4" w:space="1" w:color="FFFFFF"/>
              </w:pBdr>
              <w:tabs>
                <w:tab w:val="left" w:pos="2160"/>
              </w:tabs>
              <w:spacing w:line="380" w:lineRule="exact"/>
              <w:ind w:right="-36"/>
              <w:jc w:val="right"/>
              <w:rPr>
                <w:rFonts w:ascii="Arial" w:hAnsi="Arial" w:cs="Arial"/>
                <w:sz w:val="18"/>
                <w:szCs w:val="18"/>
              </w:rPr>
            </w:pPr>
            <w:r w:rsidRPr="007E229C">
              <w:rPr>
                <w:rFonts w:ascii="Arial" w:hAnsi="Arial" w:cs="Arial"/>
                <w:sz w:val="18"/>
                <w:szCs w:val="18"/>
              </w:rPr>
              <w:t xml:space="preserve">(Unit: </w:t>
            </w:r>
            <w:r w:rsidR="003154B4" w:rsidRPr="007E229C">
              <w:rPr>
                <w:rFonts w:ascii="Arial" w:hAnsi="Arial" w:cs="Arial"/>
                <w:sz w:val="18"/>
                <w:szCs w:val="18"/>
              </w:rPr>
              <w:t xml:space="preserve">Thousand </w:t>
            </w:r>
            <w:r w:rsidRPr="007E229C">
              <w:rPr>
                <w:rFonts w:ascii="Arial" w:hAnsi="Arial" w:cs="Arial"/>
                <w:sz w:val="18"/>
                <w:szCs w:val="18"/>
              </w:rPr>
              <w:t>Baht)</w:t>
            </w:r>
          </w:p>
        </w:tc>
      </w:tr>
      <w:tr w:rsidR="00CF2243" w:rsidRPr="007E229C" w14:paraId="4557D991" w14:textId="77777777" w:rsidTr="003154B4">
        <w:trPr>
          <w:cantSplit/>
          <w:tblHeader/>
        </w:trPr>
        <w:tc>
          <w:tcPr>
            <w:tcW w:w="4230" w:type="dxa"/>
          </w:tcPr>
          <w:p w14:paraId="1B5899C4" w14:textId="77777777" w:rsidR="00CF2243" w:rsidRPr="007E229C" w:rsidRDefault="00CF2243" w:rsidP="00C63CA3">
            <w:pPr>
              <w:spacing w:line="380" w:lineRule="exact"/>
              <w:ind w:right="-36"/>
              <w:jc w:val="center"/>
              <w:rPr>
                <w:rFonts w:ascii="Arial" w:hAnsi="Arial" w:cs="Arial"/>
                <w:sz w:val="18"/>
                <w:szCs w:val="18"/>
              </w:rPr>
            </w:pPr>
          </w:p>
        </w:tc>
        <w:tc>
          <w:tcPr>
            <w:tcW w:w="4860" w:type="dxa"/>
            <w:gridSpan w:val="3"/>
          </w:tcPr>
          <w:p w14:paraId="310FC726" w14:textId="461EA098" w:rsidR="00CF2243" w:rsidRPr="007E229C" w:rsidRDefault="00CF2243" w:rsidP="00C63CA3">
            <w:pPr>
              <w:pBdr>
                <w:bottom w:val="single" w:sz="4" w:space="1" w:color="auto"/>
              </w:pBdr>
              <w:tabs>
                <w:tab w:val="left" w:pos="2160"/>
              </w:tabs>
              <w:spacing w:line="380" w:lineRule="exact"/>
              <w:ind w:right="-36"/>
              <w:jc w:val="center"/>
              <w:rPr>
                <w:rFonts w:ascii="Arial" w:hAnsi="Arial" w:cs="Arial"/>
                <w:sz w:val="18"/>
                <w:szCs w:val="18"/>
              </w:rPr>
            </w:pPr>
            <w:r w:rsidRPr="007E229C">
              <w:rPr>
                <w:rFonts w:ascii="Arial" w:hAnsi="Arial" w:cs="Arial"/>
                <w:sz w:val="18"/>
                <w:szCs w:val="18"/>
              </w:rPr>
              <w:t>Consolidated</w:t>
            </w:r>
            <w:r w:rsidR="00C63CA3" w:rsidRPr="007E229C">
              <w:rPr>
                <w:rFonts w:ascii="Arial" w:hAnsi="Arial" w:cs="Arial"/>
                <w:sz w:val="18"/>
                <w:szCs w:val="18"/>
              </w:rPr>
              <w:t xml:space="preserve"> financial statement</w:t>
            </w:r>
          </w:p>
        </w:tc>
      </w:tr>
      <w:tr w:rsidR="00CF2243" w:rsidRPr="007E229C" w14:paraId="1D0008A4" w14:textId="77777777" w:rsidTr="003154B4">
        <w:trPr>
          <w:cantSplit/>
          <w:tblHeader/>
        </w:trPr>
        <w:tc>
          <w:tcPr>
            <w:tcW w:w="4230" w:type="dxa"/>
          </w:tcPr>
          <w:p w14:paraId="0FB51421" w14:textId="77777777" w:rsidR="00CF2243" w:rsidRPr="007E229C" w:rsidRDefault="00CF2243" w:rsidP="00C63CA3">
            <w:pPr>
              <w:spacing w:line="380" w:lineRule="exact"/>
              <w:ind w:right="-36"/>
              <w:jc w:val="center"/>
              <w:rPr>
                <w:rFonts w:ascii="Arial" w:hAnsi="Arial" w:cs="Arial"/>
                <w:sz w:val="18"/>
                <w:szCs w:val="18"/>
              </w:rPr>
            </w:pPr>
          </w:p>
        </w:tc>
        <w:tc>
          <w:tcPr>
            <w:tcW w:w="1620" w:type="dxa"/>
          </w:tcPr>
          <w:p w14:paraId="30D1DFB9" w14:textId="2B0E98F1" w:rsidR="00CF2243" w:rsidRPr="007E229C" w:rsidRDefault="00BC4FB4" w:rsidP="00C63CA3">
            <w:pPr>
              <w:pBdr>
                <w:bottom w:val="single" w:sz="6" w:space="1" w:color="auto"/>
              </w:pBdr>
              <w:spacing w:line="380" w:lineRule="exact"/>
              <w:ind w:right="-36"/>
              <w:jc w:val="center"/>
              <w:rPr>
                <w:rFonts w:ascii="Arial" w:hAnsi="Arial" w:cs="Arial"/>
                <w:sz w:val="18"/>
                <w:szCs w:val="18"/>
              </w:rPr>
            </w:pPr>
            <w:r w:rsidRPr="007E229C">
              <w:rPr>
                <w:rFonts w:ascii="Arial" w:hAnsi="Arial" w:cs="Arial"/>
                <w:sz w:val="18"/>
                <w:szCs w:val="18"/>
              </w:rPr>
              <w:t>Land</w:t>
            </w:r>
          </w:p>
        </w:tc>
        <w:tc>
          <w:tcPr>
            <w:tcW w:w="1620" w:type="dxa"/>
          </w:tcPr>
          <w:p w14:paraId="7E809CB6" w14:textId="77777777" w:rsidR="00CF2243" w:rsidRPr="007E229C" w:rsidRDefault="00CF2243" w:rsidP="00C63CA3">
            <w:pPr>
              <w:pBdr>
                <w:bottom w:val="single" w:sz="6" w:space="1" w:color="auto"/>
              </w:pBdr>
              <w:spacing w:line="380" w:lineRule="exact"/>
              <w:ind w:right="-36"/>
              <w:jc w:val="center"/>
              <w:rPr>
                <w:rFonts w:ascii="Arial" w:hAnsi="Arial" w:cs="Arial"/>
                <w:sz w:val="18"/>
                <w:szCs w:val="18"/>
                <w:cs/>
              </w:rPr>
            </w:pPr>
            <w:r w:rsidRPr="007E229C">
              <w:rPr>
                <w:rFonts w:ascii="Arial" w:hAnsi="Arial" w:cs="Arial"/>
                <w:sz w:val="18"/>
                <w:szCs w:val="18"/>
              </w:rPr>
              <w:t>Vehicles</w:t>
            </w:r>
          </w:p>
        </w:tc>
        <w:tc>
          <w:tcPr>
            <w:tcW w:w="1620" w:type="dxa"/>
          </w:tcPr>
          <w:p w14:paraId="2708F086" w14:textId="77777777" w:rsidR="00CF2243" w:rsidRPr="007E229C" w:rsidRDefault="00CF2243" w:rsidP="00C63CA3">
            <w:pPr>
              <w:pBdr>
                <w:bottom w:val="single" w:sz="6" w:space="1" w:color="auto"/>
              </w:pBdr>
              <w:spacing w:line="380" w:lineRule="exact"/>
              <w:ind w:right="-36"/>
              <w:jc w:val="center"/>
              <w:rPr>
                <w:rFonts w:ascii="Arial" w:hAnsi="Arial" w:cs="Arial"/>
                <w:sz w:val="18"/>
                <w:szCs w:val="18"/>
              </w:rPr>
            </w:pPr>
            <w:r w:rsidRPr="007E229C">
              <w:rPr>
                <w:rFonts w:ascii="Arial" w:hAnsi="Arial" w:cs="Arial"/>
                <w:sz w:val="18"/>
                <w:szCs w:val="18"/>
              </w:rPr>
              <w:t>Total</w:t>
            </w:r>
          </w:p>
        </w:tc>
      </w:tr>
      <w:tr w:rsidR="00CF2243" w:rsidRPr="007E229C" w14:paraId="5A0E8898" w14:textId="77777777" w:rsidTr="003154B4">
        <w:trPr>
          <w:cantSplit/>
        </w:trPr>
        <w:tc>
          <w:tcPr>
            <w:tcW w:w="4230" w:type="dxa"/>
          </w:tcPr>
          <w:p w14:paraId="0D0FE623" w14:textId="77777777" w:rsidR="00CF2243" w:rsidRPr="007E229C" w:rsidRDefault="00CF2243" w:rsidP="00C63CA3">
            <w:pPr>
              <w:spacing w:line="380" w:lineRule="exact"/>
              <w:ind w:right="-36"/>
              <w:jc w:val="both"/>
              <w:rPr>
                <w:rFonts w:ascii="Arial" w:hAnsi="Arial" w:cs="Arial"/>
                <w:b/>
                <w:bCs/>
                <w:sz w:val="18"/>
                <w:szCs w:val="18"/>
              </w:rPr>
            </w:pPr>
            <w:r w:rsidRPr="007E229C">
              <w:rPr>
                <w:rFonts w:ascii="Arial" w:hAnsi="Arial" w:cs="Arial"/>
                <w:b/>
                <w:bCs/>
                <w:sz w:val="18"/>
                <w:szCs w:val="18"/>
                <w:u w:val="single"/>
              </w:rPr>
              <w:t>Cost</w:t>
            </w:r>
          </w:p>
        </w:tc>
        <w:tc>
          <w:tcPr>
            <w:tcW w:w="1620" w:type="dxa"/>
          </w:tcPr>
          <w:p w14:paraId="35FC7BC5" w14:textId="77777777" w:rsidR="00CF2243" w:rsidRPr="007E229C" w:rsidRDefault="00CF2243" w:rsidP="00C63CA3">
            <w:pPr>
              <w:spacing w:line="380" w:lineRule="exact"/>
              <w:ind w:right="-36"/>
              <w:jc w:val="both"/>
              <w:rPr>
                <w:rFonts w:ascii="Arial" w:hAnsi="Arial" w:cs="Arial"/>
                <w:sz w:val="18"/>
                <w:szCs w:val="18"/>
              </w:rPr>
            </w:pPr>
          </w:p>
        </w:tc>
        <w:tc>
          <w:tcPr>
            <w:tcW w:w="1620" w:type="dxa"/>
          </w:tcPr>
          <w:p w14:paraId="3225111B" w14:textId="77777777" w:rsidR="00CF2243" w:rsidRPr="007E229C" w:rsidRDefault="00CF2243" w:rsidP="00C63CA3">
            <w:pPr>
              <w:spacing w:line="380" w:lineRule="exact"/>
              <w:ind w:right="-36"/>
              <w:jc w:val="both"/>
              <w:rPr>
                <w:rFonts w:ascii="Arial" w:hAnsi="Arial" w:cs="Arial"/>
                <w:sz w:val="18"/>
                <w:szCs w:val="18"/>
              </w:rPr>
            </w:pPr>
          </w:p>
        </w:tc>
        <w:tc>
          <w:tcPr>
            <w:tcW w:w="1620" w:type="dxa"/>
          </w:tcPr>
          <w:p w14:paraId="530DF8CC" w14:textId="77777777" w:rsidR="00CF2243" w:rsidRPr="007E229C" w:rsidRDefault="00CF2243" w:rsidP="00C63CA3">
            <w:pPr>
              <w:spacing w:line="380" w:lineRule="exact"/>
              <w:ind w:right="-36"/>
              <w:jc w:val="both"/>
              <w:rPr>
                <w:rFonts w:ascii="Arial" w:hAnsi="Arial" w:cs="Arial"/>
                <w:sz w:val="18"/>
                <w:szCs w:val="18"/>
              </w:rPr>
            </w:pPr>
          </w:p>
        </w:tc>
      </w:tr>
      <w:tr w:rsidR="00E75347" w:rsidRPr="007E229C" w14:paraId="52E117CF" w14:textId="77777777" w:rsidTr="003154B4">
        <w:trPr>
          <w:cantSplit/>
        </w:trPr>
        <w:tc>
          <w:tcPr>
            <w:tcW w:w="4230" w:type="dxa"/>
          </w:tcPr>
          <w:p w14:paraId="0C73446F" w14:textId="4DDA42CF" w:rsidR="00E75347" w:rsidRPr="007E229C" w:rsidRDefault="00E75347" w:rsidP="00E75347">
            <w:pPr>
              <w:spacing w:line="380" w:lineRule="exact"/>
              <w:ind w:right="-36"/>
              <w:jc w:val="both"/>
              <w:rPr>
                <w:rFonts w:ascii="Arial" w:hAnsi="Arial" w:cs="Arial"/>
                <w:sz w:val="18"/>
                <w:szCs w:val="18"/>
                <w:u w:val="single"/>
              </w:rPr>
            </w:pPr>
            <w:r w:rsidRPr="007E229C">
              <w:rPr>
                <w:rFonts w:ascii="Arial" w:hAnsi="Arial" w:cs="Arial"/>
                <w:sz w:val="18"/>
                <w:szCs w:val="18"/>
              </w:rPr>
              <w:t>As at 1 January 2022</w:t>
            </w:r>
          </w:p>
        </w:tc>
        <w:tc>
          <w:tcPr>
            <w:tcW w:w="1620" w:type="dxa"/>
            <w:vAlign w:val="bottom"/>
          </w:tcPr>
          <w:p w14:paraId="3D14FF29" w14:textId="01E050A0"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703</w:t>
            </w:r>
          </w:p>
        </w:tc>
        <w:tc>
          <w:tcPr>
            <w:tcW w:w="1620" w:type="dxa"/>
            <w:vAlign w:val="bottom"/>
          </w:tcPr>
          <w:p w14:paraId="698DA182" w14:textId="2A990E0C"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19</w:t>
            </w:r>
            <w:r w:rsidRPr="007E229C">
              <w:rPr>
                <w:rFonts w:ascii="Arial" w:hAnsi="Arial" w:cs="Arial"/>
                <w:sz w:val="18"/>
                <w:szCs w:val="18"/>
                <w:cs/>
              </w:rPr>
              <w:t>,</w:t>
            </w:r>
            <w:r w:rsidRPr="007E229C">
              <w:rPr>
                <w:rFonts w:ascii="Arial" w:hAnsi="Arial" w:cs="Arial"/>
                <w:sz w:val="18"/>
                <w:szCs w:val="18"/>
              </w:rPr>
              <w:t>682</w:t>
            </w:r>
          </w:p>
        </w:tc>
        <w:tc>
          <w:tcPr>
            <w:tcW w:w="1620" w:type="dxa"/>
            <w:vAlign w:val="bottom"/>
          </w:tcPr>
          <w:p w14:paraId="7979DB5A" w14:textId="7DC696A1"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20,385</w:t>
            </w:r>
          </w:p>
        </w:tc>
      </w:tr>
      <w:tr w:rsidR="00E75347" w:rsidRPr="007E229C" w14:paraId="06572AA6" w14:textId="77777777" w:rsidTr="003154B4">
        <w:trPr>
          <w:cantSplit/>
        </w:trPr>
        <w:tc>
          <w:tcPr>
            <w:tcW w:w="4230" w:type="dxa"/>
          </w:tcPr>
          <w:p w14:paraId="7C8C7685" w14:textId="6C638FEE" w:rsidR="00E75347" w:rsidRPr="007E229C" w:rsidRDefault="00E75347" w:rsidP="00E75347">
            <w:pPr>
              <w:spacing w:line="380" w:lineRule="exact"/>
              <w:ind w:right="-36"/>
              <w:jc w:val="both"/>
              <w:rPr>
                <w:rFonts w:ascii="Arial" w:hAnsi="Arial" w:cs="Arial"/>
                <w:sz w:val="18"/>
                <w:szCs w:val="18"/>
              </w:rPr>
            </w:pPr>
            <w:r w:rsidRPr="007E229C">
              <w:rPr>
                <w:rFonts w:ascii="Arial" w:hAnsi="Arial" w:cs="Arial"/>
                <w:sz w:val="18"/>
                <w:szCs w:val="18"/>
              </w:rPr>
              <w:t>Additions</w:t>
            </w:r>
          </w:p>
        </w:tc>
        <w:tc>
          <w:tcPr>
            <w:tcW w:w="1620" w:type="dxa"/>
            <w:vAlign w:val="bottom"/>
          </w:tcPr>
          <w:p w14:paraId="33ABCE3E" w14:textId="41D440A2"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1,09</w:t>
            </w:r>
            <w:r w:rsidRPr="007E229C">
              <w:rPr>
                <w:rFonts w:ascii="Arial" w:hAnsi="Arial" w:cs="Arial"/>
                <w:sz w:val="18"/>
                <w:szCs w:val="22"/>
              </w:rPr>
              <w:t>6</w:t>
            </w:r>
          </w:p>
        </w:tc>
        <w:tc>
          <w:tcPr>
            <w:tcW w:w="1620" w:type="dxa"/>
            <w:vAlign w:val="bottom"/>
          </w:tcPr>
          <w:p w14:paraId="6113F929" w14:textId="1F1EC2E5" w:rsidR="00E75347" w:rsidRPr="007E229C" w:rsidRDefault="00E75347" w:rsidP="00E75347">
            <w:pPr>
              <w:tabs>
                <w:tab w:val="decimal" w:pos="1245"/>
              </w:tabs>
              <w:spacing w:line="380" w:lineRule="exact"/>
              <w:ind w:left="-50" w:right="-32"/>
              <w:rPr>
                <w:rFonts w:ascii="Arial" w:hAnsi="Arial" w:cs="Arial"/>
                <w:sz w:val="18"/>
                <w:szCs w:val="18"/>
                <w:cs/>
              </w:rPr>
            </w:pPr>
            <w:r w:rsidRPr="007E229C">
              <w:rPr>
                <w:rFonts w:ascii="Arial" w:hAnsi="Arial" w:cs="Arial"/>
                <w:sz w:val="18"/>
                <w:szCs w:val="18"/>
                <w:cs/>
              </w:rPr>
              <w:t>1</w:t>
            </w:r>
            <w:r w:rsidRPr="007E229C">
              <w:rPr>
                <w:rFonts w:ascii="Arial" w:hAnsi="Arial" w:cs="Arial"/>
                <w:sz w:val="18"/>
                <w:szCs w:val="18"/>
              </w:rPr>
              <w:t>,</w:t>
            </w:r>
            <w:r w:rsidRPr="007E229C">
              <w:rPr>
                <w:rFonts w:ascii="Arial" w:hAnsi="Arial" w:cs="Arial"/>
                <w:sz w:val="18"/>
                <w:szCs w:val="18"/>
                <w:cs/>
              </w:rPr>
              <w:t>340</w:t>
            </w:r>
          </w:p>
        </w:tc>
        <w:tc>
          <w:tcPr>
            <w:tcW w:w="1620" w:type="dxa"/>
            <w:vAlign w:val="bottom"/>
          </w:tcPr>
          <w:p w14:paraId="564A9586" w14:textId="5AF3781B" w:rsidR="00E75347" w:rsidRPr="007E229C" w:rsidRDefault="00E75347" w:rsidP="00E75347">
            <w:pPr>
              <w:tabs>
                <w:tab w:val="decimal" w:pos="1245"/>
              </w:tabs>
              <w:spacing w:line="380" w:lineRule="exact"/>
              <w:ind w:left="-50" w:right="-32"/>
              <w:rPr>
                <w:rFonts w:ascii="Arial" w:hAnsi="Arial" w:cs="Arial"/>
                <w:sz w:val="18"/>
                <w:szCs w:val="18"/>
                <w:cs/>
              </w:rPr>
            </w:pPr>
            <w:r w:rsidRPr="007E229C">
              <w:rPr>
                <w:rFonts w:ascii="Arial" w:hAnsi="Arial" w:cs="Arial"/>
                <w:sz w:val="18"/>
                <w:szCs w:val="18"/>
                <w:cs/>
              </w:rPr>
              <w:t>2</w:t>
            </w:r>
            <w:r w:rsidRPr="007E229C">
              <w:rPr>
                <w:rFonts w:ascii="Arial" w:hAnsi="Arial" w:cs="Arial"/>
                <w:sz w:val="18"/>
                <w:szCs w:val="18"/>
              </w:rPr>
              <w:t>,</w:t>
            </w:r>
            <w:r w:rsidRPr="007E229C">
              <w:rPr>
                <w:rFonts w:ascii="Arial" w:hAnsi="Arial" w:cs="Arial"/>
                <w:sz w:val="18"/>
                <w:szCs w:val="18"/>
                <w:cs/>
              </w:rPr>
              <w:t>43</w:t>
            </w:r>
            <w:r w:rsidRPr="007E229C">
              <w:rPr>
                <w:rFonts w:ascii="Arial" w:hAnsi="Arial" w:cs="Arial"/>
                <w:sz w:val="18"/>
                <w:szCs w:val="18"/>
              </w:rPr>
              <w:t>6</w:t>
            </w:r>
          </w:p>
        </w:tc>
      </w:tr>
      <w:tr w:rsidR="00E75347" w:rsidRPr="007E229C" w14:paraId="0D1542EB" w14:textId="77777777" w:rsidTr="003154B4">
        <w:trPr>
          <w:cantSplit/>
        </w:trPr>
        <w:tc>
          <w:tcPr>
            <w:tcW w:w="4230" w:type="dxa"/>
          </w:tcPr>
          <w:p w14:paraId="2480EFCA" w14:textId="42959964" w:rsidR="00E75347" w:rsidRPr="007E229C" w:rsidRDefault="00E75347" w:rsidP="00E75347">
            <w:pPr>
              <w:spacing w:line="380" w:lineRule="exact"/>
              <w:ind w:right="-36"/>
              <w:jc w:val="both"/>
              <w:rPr>
                <w:rFonts w:ascii="Arial" w:hAnsi="Arial" w:cs="Arial"/>
                <w:sz w:val="18"/>
                <w:szCs w:val="18"/>
              </w:rPr>
            </w:pPr>
            <w:r w:rsidRPr="007E229C">
              <w:rPr>
                <w:rFonts w:ascii="Arial" w:hAnsi="Arial" w:cs="Arial"/>
                <w:sz w:val="18"/>
                <w:szCs w:val="18"/>
              </w:rPr>
              <w:t>Transfer to property, plant and equipment</w:t>
            </w:r>
          </w:p>
        </w:tc>
        <w:tc>
          <w:tcPr>
            <w:tcW w:w="1620" w:type="dxa"/>
            <w:vAlign w:val="bottom"/>
          </w:tcPr>
          <w:p w14:paraId="017BEF87" w14:textId="26E4EE7E"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22"/>
              </w:rPr>
              <w:t>-</w:t>
            </w:r>
          </w:p>
        </w:tc>
        <w:tc>
          <w:tcPr>
            <w:tcW w:w="1620" w:type="dxa"/>
            <w:vAlign w:val="bottom"/>
          </w:tcPr>
          <w:p w14:paraId="0AA0CB0A" w14:textId="45562598"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cs/>
              </w:rPr>
              <w:t>(</w:t>
            </w:r>
            <w:r w:rsidRPr="007E229C">
              <w:rPr>
                <w:rFonts w:ascii="Arial" w:hAnsi="Arial" w:cs="Arial"/>
                <w:sz w:val="18"/>
                <w:szCs w:val="18"/>
              </w:rPr>
              <w:t>2,894</w:t>
            </w:r>
            <w:r w:rsidRPr="007E229C">
              <w:rPr>
                <w:rFonts w:ascii="Arial" w:hAnsi="Arial" w:cs="Arial"/>
                <w:sz w:val="18"/>
                <w:szCs w:val="18"/>
                <w:cs/>
              </w:rPr>
              <w:t>)</w:t>
            </w:r>
          </w:p>
        </w:tc>
        <w:tc>
          <w:tcPr>
            <w:tcW w:w="1620" w:type="dxa"/>
            <w:vAlign w:val="bottom"/>
          </w:tcPr>
          <w:p w14:paraId="5599EC90" w14:textId="662B177F"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cs/>
              </w:rPr>
              <w:t>(</w:t>
            </w:r>
            <w:r w:rsidRPr="007E229C">
              <w:rPr>
                <w:rFonts w:ascii="Arial" w:hAnsi="Arial" w:cs="Arial"/>
                <w:sz w:val="18"/>
                <w:szCs w:val="18"/>
              </w:rPr>
              <w:t>2,894</w:t>
            </w:r>
            <w:r w:rsidRPr="007E229C">
              <w:rPr>
                <w:rFonts w:ascii="Arial" w:hAnsi="Arial" w:cs="Arial"/>
                <w:sz w:val="18"/>
                <w:szCs w:val="18"/>
                <w:cs/>
              </w:rPr>
              <w:t>)</w:t>
            </w:r>
          </w:p>
        </w:tc>
      </w:tr>
      <w:tr w:rsidR="00E75347" w:rsidRPr="007E229C" w14:paraId="5F9ADF43" w14:textId="77777777" w:rsidTr="003154B4">
        <w:trPr>
          <w:cantSplit/>
        </w:trPr>
        <w:tc>
          <w:tcPr>
            <w:tcW w:w="4230" w:type="dxa"/>
          </w:tcPr>
          <w:p w14:paraId="799C383F" w14:textId="78E20552" w:rsidR="00E75347" w:rsidRPr="007E229C" w:rsidRDefault="00E75347" w:rsidP="00E75347">
            <w:pPr>
              <w:spacing w:line="380" w:lineRule="exact"/>
              <w:ind w:right="-36"/>
              <w:jc w:val="both"/>
              <w:rPr>
                <w:rFonts w:ascii="Arial" w:hAnsi="Arial" w:cs="Arial"/>
                <w:sz w:val="18"/>
                <w:szCs w:val="18"/>
                <w:u w:val="single"/>
              </w:rPr>
            </w:pPr>
            <w:r w:rsidRPr="007E229C">
              <w:rPr>
                <w:rFonts w:ascii="Arial" w:hAnsi="Arial" w:cs="Arial"/>
                <w:sz w:val="18"/>
                <w:szCs w:val="18"/>
              </w:rPr>
              <w:t>Adjustment during the year</w:t>
            </w:r>
          </w:p>
        </w:tc>
        <w:tc>
          <w:tcPr>
            <w:tcW w:w="1620" w:type="dxa"/>
            <w:vAlign w:val="bottom"/>
          </w:tcPr>
          <w:p w14:paraId="7926D2E7" w14:textId="67A01392" w:rsidR="00E75347" w:rsidRPr="007E229C" w:rsidRDefault="00E75347" w:rsidP="00E75347">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26</w:t>
            </w:r>
          </w:p>
        </w:tc>
        <w:tc>
          <w:tcPr>
            <w:tcW w:w="1620" w:type="dxa"/>
            <w:vAlign w:val="bottom"/>
          </w:tcPr>
          <w:p w14:paraId="6175D83C" w14:textId="567A0245" w:rsidR="00E75347" w:rsidRPr="007E229C" w:rsidRDefault="00E75347" w:rsidP="00E75347">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1,219</w:t>
            </w:r>
          </w:p>
        </w:tc>
        <w:tc>
          <w:tcPr>
            <w:tcW w:w="1620" w:type="dxa"/>
            <w:vAlign w:val="bottom"/>
          </w:tcPr>
          <w:p w14:paraId="00F55A6E" w14:textId="5E2C4A7C" w:rsidR="00E75347" w:rsidRPr="007E229C" w:rsidRDefault="00E75347" w:rsidP="00E75347">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1,245</w:t>
            </w:r>
          </w:p>
        </w:tc>
      </w:tr>
      <w:tr w:rsidR="00E75347" w:rsidRPr="007E229C" w14:paraId="5DA42687" w14:textId="77777777" w:rsidTr="003154B4">
        <w:trPr>
          <w:cantSplit/>
        </w:trPr>
        <w:tc>
          <w:tcPr>
            <w:tcW w:w="4230" w:type="dxa"/>
          </w:tcPr>
          <w:p w14:paraId="561BD5F0" w14:textId="35F22752" w:rsidR="00E75347" w:rsidRPr="007E229C" w:rsidRDefault="00E75347" w:rsidP="00E75347">
            <w:pPr>
              <w:spacing w:line="380" w:lineRule="exact"/>
              <w:ind w:right="-36"/>
              <w:jc w:val="both"/>
              <w:rPr>
                <w:rFonts w:ascii="Arial" w:hAnsi="Arial" w:cs="Arial"/>
                <w:sz w:val="18"/>
                <w:szCs w:val="18"/>
                <w:cs/>
              </w:rPr>
            </w:pPr>
            <w:r w:rsidRPr="007E229C">
              <w:rPr>
                <w:rFonts w:ascii="Arial" w:hAnsi="Arial" w:cs="Arial"/>
                <w:sz w:val="18"/>
                <w:szCs w:val="18"/>
              </w:rPr>
              <w:t>As at 31 December 2022</w:t>
            </w:r>
          </w:p>
        </w:tc>
        <w:tc>
          <w:tcPr>
            <w:tcW w:w="1620" w:type="dxa"/>
            <w:vAlign w:val="bottom"/>
          </w:tcPr>
          <w:p w14:paraId="04EB4CEE" w14:textId="7BF967BE"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1,825</w:t>
            </w:r>
          </w:p>
        </w:tc>
        <w:tc>
          <w:tcPr>
            <w:tcW w:w="1620" w:type="dxa"/>
            <w:vAlign w:val="bottom"/>
          </w:tcPr>
          <w:p w14:paraId="51F2F9C9" w14:textId="7080C7AE"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cs/>
              </w:rPr>
              <w:t>19</w:t>
            </w:r>
            <w:r w:rsidRPr="007E229C">
              <w:rPr>
                <w:rFonts w:ascii="Arial" w:hAnsi="Arial" w:cs="Arial"/>
                <w:sz w:val="18"/>
                <w:szCs w:val="18"/>
              </w:rPr>
              <w:t>,</w:t>
            </w:r>
            <w:r w:rsidRPr="007E229C">
              <w:rPr>
                <w:rFonts w:ascii="Arial" w:hAnsi="Arial" w:cs="Arial"/>
                <w:sz w:val="18"/>
                <w:szCs w:val="18"/>
                <w:cs/>
              </w:rPr>
              <w:t>347</w:t>
            </w:r>
          </w:p>
        </w:tc>
        <w:tc>
          <w:tcPr>
            <w:tcW w:w="1620" w:type="dxa"/>
            <w:vAlign w:val="bottom"/>
          </w:tcPr>
          <w:p w14:paraId="71657E1E" w14:textId="2680F653" w:rsidR="00E75347" w:rsidRPr="007E229C" w:rsidRDefault="00E75347" w:rsidP="00E75347">
            <w:pPr>
              <w:tabs>
                <w:tab w:val="decimal" w:pos="1245"/>
              </w:tabs>
              <w:spacing w:line="380" w:lineRule="exact"/>
              <w:ind w:left="-50" w:right="-32"/>
              <w:rPr>
                <w:rFonts w:ascii="Arial" w:hAnsi="Arial" w:cs="Arial"/>
                <w:sz w:val="18"/>
                <w:szCs w:val="18"/>
              </w:rPr>
            </w:pPr>
            <w:r w:rsidRPr="007E229C">
              <w:rPr>
                <w:rFonts w:ascii="Arial" w:hAnsi="Arial" w:cs="Arial"/>
                <w:sz w:val="18"/>
                <w:szCs w:val="18"/>
              </w:rPr>
              <w:t>21,172</w:t>
            </w:r>
          </w:p>
        </w:tc>
      </w:tr>
      <w:tr w:rsidR="004D37AA" w:rsidRPr="007E229C" w14:paraId="74617BEE" w14:textId="77777777" w:rsidTr="003154B4">
        <w:trPr>
          <w:cantSplit/>
        </w:trPr>
        <w:tc>
          <w:tcPr>
            <w:tcW w:w="4230" w:type="dxa"/>
          </w:tcPr>
          <w:p w14:paraId="17EC3062" w14:textId="22CF39B5" w:rsidR="004D37AA" w:rsidRPr="007E229C" w:rsidRDefault="004D37AA" w:rsidP="004D37AA">
            <w:pPr>
              <w:spacing w:line="380" w:lineRule="exact"/>
              <w:ind w:right="-36"/>
              <w:jc w:val="both"/>
              <w:rPr>
                <w:rFonts w:ascii="Arial" w:hAnsi="Arial" w:cs="Arial"/>
                <w:sz w:val="18"/>
                <w:szCs w:val="18"/>
              </w:rPr>
            </w:pPr>
            <w:r w:rsidRPr="007E229C">
              <w:rPr>
                <w:rFonts w:ascii="Arial" w:hAnsi="Arial" w:cs="Arial"/>
                <w:sz w:val="18"/>
                <w:szCs w:val="18"/>
              </w:rPr>
              <w:t>Additions</w:t>
            </w:r>
          </w:p>
        </w:tc>
        <w:tc>
          <w:tcPr>
            <w:tcW w:w="1620" w:type="dxa"/>
            <w:vAlign w:val="bottom"/>
          </w:tcPr>
          <w:p w14:paraId="5B08CD75" w14:textId="02E58B9B" w:rsidR="004D37AA" w:rsidRPr="007E229C" w:rsidRDefault="004D37AA" w:rsidP="004D37AA">
            <w:pPr>
              <w:tabs>
                <w:tab w:val="decimal" w:pos="1245"/>
              </w:tabs>
              <w:spacing w:line="38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7BBEE1A2" w14:textId="3B296B49" w:rsidR="004D37AA" w:rsidRPr="007E229C" w:rsidRDefault="004D37AA" w:rsidP="004D37AA">
            <w:pPr>
              <w:tabs>
                <w:tab w:val="decimal" w:pos="1245"/>
              </w:tabs>
              <w:spacing w:line="380" w:lineRule="exact"/>
              <w:ind w:left="-50" w:right="-32"/>
              <w:rPr>
                <w:rFonts w:ascii="Arial" w:hAnsi="Arial" w:cs="Arial"/>
                <w:sz w:val="18"/>
                <w:szCs w:val="18"/>
                <w:cs/>
              </w:rPr>
            </w:pPr>
            <w:r>
              <w:rPr>
                <w:rFonts w:ascii="Arial" w:hAnsi="Arial" w:cs="Arial"/>
                <w:sz w:val="18"/>
                <w:szCs w:val="18"/>
              </w:rPr>
              <w:t>7,037</w:t>
            </w:r>
          </w:p>
        </w:tc>
        <w:tc>
          <w:tcPr>
            <w:tcW w:w="1620" w:type="dxa"/>
            <w:vAlign w:val="bottom"/>
          </w:tcPr>
          <w:p w14:paraId="64E305C6" w14:textId="3F05AF48" w:rsidR="004D37AA" w:rsidRPr="007E229C" w:rsidRDefault="004D37AA" w:rsidP="004D37AA">
            <w:pPr>
              <w:tabs>
                <w:tab w:val="decimal" w:pos="1245"/>
              </w:tabs>
              <w:spacing w:line="380" w:lineRule="exact"/>
              <w:ind w:left="-50" w:right="-32"/>
              <w:rPr>
                <w:rFonts w:ascii="Arial" w:hAnsi="Arial" w:cs="Arial"/>
                <w:sz w:val="18"/>
                <w:szCs w:val="18"/>
              </w:rPr>
            </w:pPr>
            <w:r>
              <w:rPr>
                <w:rFonts w:ascii="Arial" w:hAnsi="Arial" w:cs="Arial"/>
                <w:sz w:val="18"/>
                <w:szCs w:val="18"/>
              </w:rPr>
              <w:t>7,037</w:t>
            </w:r>
          </w:p>
        </w:tc>
      </w:tr>
      <w:tr w:rsidR="004D37AA" w:rsidRPr="007E229C" w14:paraId="4C795DA8" w14:textId="77777777" w:rsidTr="003154B4">
        <w:trPr>
          <w:cantSplit/>
        </w:trPr>
        <w:tc>
          <w:tcPr>
            <w:tcW w:w="4230" w:type="dxa"/>
          </w:tcPr>
          <w:p w14:paraId="75E39B80" w14:textId="70ED6066" w:rsidR="004D37AA" w:rsidRPr="007E229C" w:rsidRDefault="004D37AA" w:rsidP="004D37AA">
            <w:pPr>
              <w:spacing w:line="380" w:lineRule="exact"/>
              <w:ind w:right="-36"/>
              <w:jc w:val="both"/>
              <w:rPr>
                <w:rFonts w:ascii="Arial" w:hAnsi="Arial" w:cs="Arial"/>
                <w:sz w:val="18"/>
                <w:szCs w:val="18"/>
              </w:rPr>
            </w:pPr>
            <w:r>
              <w:rPr>
                <w:rFonts w:ascii="Arial" w:hAnsi="Arial" w:cs="Arial"/>
                <w:sz w:val="18"/>
                <w:szCs w:val="18"/>
              </w:rPr>
              <w:t>Transfer to property, plant and equipment</w:t>
            </w:r>
          </w:p>
        </w:tc>
        <w:tc>
          <w:tcPr>
            <w:tcW w:w="1620" w:type="dxa"/>
            <w:vAlign w:val="bottom"/>
          </w:tcPr>
          <w:p w14:paraId="37D17F0D" w14:textId="5D9817F2"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7B03F1CE" w14:textId="7401E495"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(1,999)</w:t>
            </w:r>
          </w:p>
        </w:tc>
        <w:tc>
          <w:tcPr>
            <w:tcW w:w="1620" w:type="dxa"/>
            <w:vAlign w:val="bottom"/>
          </w:tcPr>
          <w:p w14:paraId="6160751A" w14:textId="76B5D726"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(1,999)</w:t>
            </w:r>
          </w:p>
        </w:tc>
      </w:tr>
      <w:tr w:rsidR="004D37AA" w:rsidRPr="007E229C" w14:paraId="4CDC8661" w14:textId="77777777" w:rsidTr="003154B4">
        <w:trPr>
          <w:cantSplit/>
        </w:trPr>
        <w:tc>
          <w:tcPr>
            <w:tcW w:w="4230" w:type="dxa"/>
          </w:tcPr>
          <w:p w14:paraId="788FC20D" w14:textId="6A1F1FC0" w:rsidR="004D37AA" w:rsidRPr="007E229C" w:rsidRDefault="004D37AA" w:rsidP="004D37AA">
            <w:pPr>
              <w:spacing w:line="380" w:lineRule="exact"/>
              <w:ind w:right="-36"/>
              <w:jc w:val="both"/>
              <w:rPr>
                <w:rFonts w:ascii="Arial" w:hAnsi="Arial" w:cs="Arial"/>
                <w:sz w:val="18"/>
                <w:szCs w:val="18"/>
                <w:cs/>
              </w:rPr>
            </w:pPr>
            <w:r w:rsidRPr="007E229C">
              <w:rPr>
                <w:rFonts w:ascii="Arial" w:hAnsi="Arial" w:cs="Arial"/>
                <w:sz w:val="18"/>
                <w:szCs w:val="18"/>
              </w:rPr>
              <w:t>As at 31 December 2023</w:t>
            </w:r>
          </w:p>
        </w:tc>
        <w:tc>
          <w:tcPr>
            <w:tcW w:w="1620" w:type="dxa"/>
            <w:vAlign w:val="bottom"/>
          </w:tcPr>
          <w:p w14:paraId="3E145E3D" w14:textId="156B8091"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1,825</w:t>
            </w:r>
          </w:p>
        </w:tc>
        <w:tc>
          <w:tcPr>
            <w:tcW w:w="1620" w:type="dxa"/>
            <w:vAlign w:val="bottom"/>
          </w:tcPr>
          <w:p w14:paraId="2E702B32" w14:textId="72646756"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24,385</w:t>
            </w:r>
          </w:p>
        </w:tc>
        <w:tc>
          <w:tcPr>
            <w:tcW w:w="1620" w:type="dxa"/>
            <w:vAlign w:val="bottom"/>
          </w:tcPr>
          <w:p w14:paraId="2035D942" w14:textId="650E6493"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26,210</w:t>
            </w:r>
          </w:p>
        </w:tc>
      </w:tr>
      <w:tr w:rsidR="004D37AA" w:rsidRPr="007E229C" w14:paraId="6A470E7C" w14:textId="77777777" w:rsidTr="003154B4">
        <w:trPr>
          <w:cantSplit/>
        </w:trPr>
        <w:tc>
          <w:tcPr>
            <w:tcW w:w="4230" w:type="dxa"/>
          </w:tcPr>
          <w:p w14:paraId="67C79504" w14:textId="77777777" w:rsidR="004D37AA" w:rsidRPr="007E229C" w:rsidRDefault="004D37AA" w:rsidP="004D37AA">
            <w:pPr>
              <w:spacing w:line="380" w:lineRule="exact"/>
              <w:ind w:right="-36"/>
              <w:jc w:val="both"/>
              <w:rPr>
                <w:rFonts w:ascii="Arial" w:hAnsi="Arial" w:cs="Arial"/>
                <w:b/>
                <w:bCs/>
                <w:sz w:val="18"/>
                <w:szCs w:val="18"/>
                <w:u w:val="single"/>
                <w:cs/>
              </w:rPr>
            </w:pPr>
            <w:r w:rsidRPr="007E229C">
              <w:rPr>
                <w:rFonts w:ascii="Arial" w:hAnsi="Arial" w:cs="Arial"/>
                <w:b/>
                <w:bCs/>
                <w:sz w:val="18"/>
                <w:szCs w:val="18"/>
                <w:u w:val="single"/>
              </w:rPr>
              <w:t>Accumulated depreciation</w:t>
            </w:r>
          </w:p>
        </w:tc>
        <w:tc>
          <w:tcPr>
            <w:tcW w:w="1620" w:type="dxa"/>
            <w:vAlign w:val="bottom"/>
          </w:tcPr>
          <w:p w14:paraId="6EAC9650" w14:textId="5B786198" w:rsidR="004D37AA" w:rsidRPr="007E229C" w:rsidRDefault="004D37AA" w:rsidP="004D37AA">
            <w:pPr>
              <w:tabs>
                <w:tab w:val="decimal" w:pos="1245"/>
              </w:tabs>
              <w:spacing w:line="380" w:lineRule="exact"/>
              <w:ind w:left="-50" w:right="-32"/>
              <w:rPr>
                <w:rFonts w:ascii="Arial" w:hAnsi="Arial" w:cs="Arial"/>
                <w:sz w:val="18"/>
                <w:szCs w:val="18"/>
              </w:rPr>
            </w:pPr>
          </w:p>
        </w:tc>
        <w:tc>
          <w:tcPr>
            <w:tcW w:w="1620" w:type="dxa"/>
            <w:vAlign w:val="bottom"/>
          </w:tcPr>
          <w:p w14:paraId="6E0F6F6C" w14:textId="77777777" w:rsidR="004D37AA" w:rsidRPr="007E229C" w:rsidRDefault="004D37AA" w:rsidP="004D37AA">
            <w:pPr>
              <w:tabs>
                <w:tab w:val="decimal" w:pos="1245"/>
              </w:tabs>
              <w:spacing w:line="380" w:lineRule="exact"/>
              <w:ind w:left="-50" w:right="-32"/>
              <w:rPr>
                <w:rFonts w:ascii="Arial" w:hAnsi="Arial" w:cs="Arial"/>
                <w:sz w:val="18"/>
                <w:szCs w:val="18"/>
              </w:rPr>
            </w:pPr>
          </w:p>
        </w:tc>
        <w:tc>
          <w:tcPr>
            <w:tcW w:w="1620" w:type="dxa"/>
            <w:vAlign w:val="bottom"/>
          </w:tcPr>
          <w:p w14:paraId="613285E2" w14:textId="77777777" w:rsidR="004D37AA" w:rsidRPr="007E229C" w:rsidRDefault="004D37AA" w:rsidP="004D37AA">
            <w:pPr>
              <w:tabs>
                <w:tab w:val="decimal" w:pos="1245"/>
              </w:tabs>
              <w:spacing w:line="380" w:lineRule="exact"/>
              <w:ind w:left="-50" w:right="-32"/>
              <w:rPr>
                <w:rFonts w:ascii="Arial" w:hAnsi="Arial" w:cs="Arial"/>
                <w:sz w:val="18"/>
                <w:szCs w:val="18"/>
              </w:rPr>
            </w:pPr>
          </w:p>
        </w:tc>
      </w:tr>
      <w:tr w:rsidR="004D37AA" w:rsidRPr="007E229C" w14:paraId="3476FAA2" w14:textId="77777777" w:rsidTr="003154B4">
        <w:trPr>
          <w:cantSplit/>
        </w:trPr>
        <w:tc>
          <w:tcPr>
            <w:tcW w:w="4230" w:type="dxa"/>
          </w:tcPr>
          <w:p w14:paraId="5EB56937" w14:textId="1F3C5249" w:rsidR="004D37AA" w:rsidRPr="007E229C" w:rsidRDefault="004D37AA" w:rsidP="004D37AA">
            <w:pPr>
              <w:spacing w:line="380" w:lineRule="exact"/>
              <w:ind w:right="-36"/>
              <w:jc w:val="both"/>
              <w:rPr>
                <w:rFonts w:ascii="Arial" w:hAnsi="Arial" w:cs="Arial"/>
                <w:sz w:val="18"/>
                <w:szCs w:val="18"/>
                <w:u w:val="single"/>
              </w:rPr>
            </w:pPr>
            <w:r w:rsidRPr="007E229C">
              <w:rPr>
                <w:rFonts w:ascii="Arial" w:hAnsi="Arial" w:cs="Arial"/>
                <w:sz w:val="18"/>
                <w:szCs w:val="18"/>
              </w:rPr>
              <w:t>As at 1 January 2022</w:t>
            </w:r>
          </w:p>
        </w:tc>
        <w:tc>
          <w:tcPr>
            <w:tcW w:w="1620" w:type="dxa"/>
            <w:vAlign w:val="bottom"/>
          </w:tcPr>
          <w:p w14:paraId="70923C84" w14:textId="64171BF0" w:rsidR="004D37AA" w:rsidRPr="007E229C" w:rsidRDefault="004D37AA" w:rsidP="004D37AA">
            <w:pPr>
              <w:tabs>
                <w:tab w:val="decimal" w:pos="1245"/>
              </w:tabs>
              <w:spacing w:line="380" w:lineRule="exact"/>
              <w:ind w:right="-32"/>
              <w:rPr>
                <w:rFonts w:ascii="Arial" w:hAnsi="Arial" w:cs="Arial"/>
                <w:sz w:val="18"/>
                <w:szCs w:val="18"/>
              </w:rPr>
            </w:pPr>
            <w:r w:rsidRPr="007E229C">
              <w:rPr>
                <w:rFonts w:ascii="Arial" w:hAnsi="Arial" w:cs="Arial"/>
                <w:sz w:val="18"/>
                <w:szCs w:val="18"/>
              </w:rPr>
              <w:t>(650)</w:t>
            </w:r>
          </w:p>
        </w:tc>
        <w:tc>
          <w:tcPr>
            <w:tcW w:w="1620" w:type="dxa"/>
            <w:vAlign w:val="bottom"/>
          </w:tcPr>
          <w:p w14:paraId="3528967B" w14:textId="077260BB"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(7,893)</w:t>
            </w:r>
          </w:p>
        </w:tc>
        <w:tc>
          <w:tcPr>
            <w:tcW w:w="1620" w:type="dxa"/>
            <w:vAlign w:val="bottom"/>
          </w:tcPr>
          <w:p w14:paraId="7121B057" w14:textId="70E541F7"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(8,543)</w:t>
            </w:r>
          </w:p>
        </w:tc>
      </w:tr>
      <w:tr w:rsidR="004D37AA" w:rsidRPr="007E229C" w14:paraId="181E04CB" w14:textId="77777777" w:rsidTr="003154B4">
        <w:trPr>
          <w:cantSplit/>
        </w:trPr>
        <w:tc>
          <w:tcPr>
            <w:tcW w:w="4230" w:type="dxa"/>
          </w:tcPr>
          <w:p w14:paraId="5D5B9B43" w14:textId="33A9C44F" w:rsidR="004D37AA" w:rsidRPr="007E229C" w:rsidRDefault="004D37AA" w:rsidP="004D37AA">
            <w:pPr>
              <w:spacing w:line="380" w:lineRule="exact"/>
              <w:ind w:right="-36"/>
              <w:jc w:val="both"/>
              <w:rPr>
                <w:rFonts w:ascii="Arial" w:hAnsi="Arial" w:cs="Arial"/>
                <w:sz w:val="18"/>
                <w:szCs w:val="18"/>
              </w:rPr>
            </w:pPr>
            <w:r w:rsidRPr="007E229C">
              <w:rPr>
                <w:rFonts w:ascii="Arial" w:hAnsi="Arial" w:cs="Arial"/>
                <w:sz w:val="18"/>
                <w:szCs w:val="18"/>
              </w:rPr>
              <w:t>Depreciation for year (administrative expenses)</w:t>
            </w:r>
          </w:p>
        </w:tc>
        <w:tc>
          <w:tcPr>
            <w:tcW w:w="1620" w:type="dxa"/>
            <w:vAlign w:val="bottom"/>
          </w:tcPr>
          <w:p w14:paraId="1E605426" w14:textId="4B15D63A"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 xml:space="preserve">          (353)</w:t>
            </w:r>
          </w:p>
        </w:tc>
        <w:tc>
          <w:tcPr>
            <w:tcW w:w="1620" w:type="dxa"/>
            <w:vAlign w:val="bottom"/>
          </w:tcPr>
          <w:p w14:paraId="7089047A" w14:textId="647EE356" w:rsidR="004D37AA" w:rsidRPr="007E229C" w:rsidRDefault="004D37AA" w:rsidP="004D37AA">
            <w:pPr>
              <w:tabs>
                <w:tab w:val="decimal" w:pos="1245"/>
              </w:tabs>
              <w:spacing w:line="380" w:lineRule="exact"/>
              <w:ind w:left="-50" w:right="-32"/>
              <w:rPr>
                <w:rFonts w:ascii="Arial" w:hAnsi="Arial" w:cs="Arial"/>
                <w:sz w:val="18"/>
                <w:szCs w:val="18"/>
                <w:cs/>
              </w:rPr>
            </w:pPr>
            <w:r w:rsidRPr="007E229C">
              <w:rPr>
                <w:rFonts w:ascii="Arial" w:hAnsi="Arial" w:cs="Arial"/>
                <w:sz w:val="18"/>
                <w:szCs w:val="18"/>
              </w:rPr>
              <w:t>(3,983)</w:t>
            </w:r>
          </w:p>
        </w:tc>
        <w:tc>
          <w:tcPr>
            <w:tcW w:w="1620" w:type="dxa"/>
            <w:vAlign w:val="bottom"/>
          </w:tcPr>
          <w:p w14:paraId="537DB1E2" w14:textId="3B1B93DB" w:rsidR="004D37AA" w:rsidRPr="007E229C" w:rsidRDefault="004D37AA" w:rsidP="004D37AA">
            <w:pPr>
              <w:tabs>
                <w:tab w:val="decimal" w:pos="1245"/>
              </w:tabs>
              <w:spacing w:line="380" w:lineRule="exact"/>
              <w:ind w:left="-50" w:right="-32"/>
              <w:rPr>
                <w:rFonts w:ascii="Arial" w:hAnsi="Arial" w:cs="Arial"/>
                <w:sz w:val="18"/>
                <w:szCs w:val="18"/>
                <w:cs/>
              </w:rPr>
            </w:pPr>
            <w:r w:rsidRPr="007E229C">
              <w:rPr>
                <w:rFonts w:ascii="Arial" w:hAnsi="Arial" w:cs="Arial"/>
                <w:sz w:val="18"/>
                <w:szCs w:val="18"/>
              </w:rPr>
              <w:t>(4,336)</w:t>
            </w:r>
          </w:p>
        </w:tc>
      </w:tr>
      <w:tr w:rsidR="004D37AA" w:rsidRPr="007E229C" w14:paraId="7AE4BE32" w14:textId="77777777" w:rsidTr="003154B4">
        <w:trPr>
          <w:cantSplit/>
        </w:trPr>
        <w:tc>
          <w:tcPr>
            <w:tcW w:w="4230" w:type="dxa"/>
          </w:tcPr>
          <w:p w14:paraId="6EB6F809" w14:textId="220D16A1" w:rsidR="004D37AA" w:rsidRPr="007E229C" w:rsidRDefault="004D37AA" w:rsidP="004D37AA">
            <w:pPr>
              <w:spacing w:line="380" w:lineRule="exact"/>
              <w:ind w:left="316" w:right="-36" w:hanging="316"/>
              <w:rPr>
                <w:rFonts w:ascii="Arial" w:hAnsi="Arial" w:cs="Arial"/>
                <w:sz w:val="18"/>
                <w:szCs w:val="18"/>
              </w:rPr>
            </w:pPr>
            <w:r w:rsidRPr="007E229C">
              <w:rPr>
                <w:rFonts w:ascii="Arial" w:hAnsi="Arial" w:cs="Arial"/>
                <w:sz w:val="18"/>
                <w:szCs w:val="18"/>
              </w:rPr>
              <w:t>Decreased from changes in lease agreements</w:t>
            </w:r>
          </w:p>
        </w:tc>
        <w:tc>
          <w:tcPr>
            <w:tcW w:w="1620" w:type="dxa"/>
            <w:vAlign w:val="bottom"/>
          </w:tcPr>
          <w:p w14:paraId="7C56633B" w14:textId="349015BA"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w:t>
            </w:r>
          </w:p>
        </w:tc>
        <w:tc>
          <w:tcPr>
            <w:tcW w:w="1620" w:type="dxa"/>
            <w:vAlign w:val="bottom"/>
          </w:tcPr>
          <w:p w14:paraId="1929D947" w14:textId="51479F1D"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2,178</w:t>
            </w:r>
          </w:p>
        </w:tc>
        <w:tc>
          <w:tcPr>
            <w:tcW w:w="1620" w:type="dxa"/>
            <w:vAlign w:val="bottom"/>
          </w:tcPr>
          <w:p w14:paraId="75814298" w14:textId="504E3695"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2,178</w:t>
            </w:r>
          </w:p>
        </w:tc>
      </w:tr>
      <w:tr w:rsidR="004D37AA" w:rsidRPr="007E229C" w14:paraId="1E134EF0" w14:textId="77777777" w:rsidTr="003154B4">
        <w:trPr>
          <w:cantSplit/>
        </w:trPr>
        <w:tc>
          <w:tcPr>
            <w:tcW w:w="4230" w:type="dxa"/>
          </w:tcPr>
          <w:p w14:paraId="43038DA7" w14:textId="36BB6971" w:rsidR="004D37AA" w:rsidRPr="007E229C" w:rsidRDefault="004D37AA" w:rsidP="004D37AA">
            <w:pPr>
              <w:spacing w:line="380" w:lineRule="exact"/>
              <w:ind w:right="-36"/>
              <w:jc w:val="both"/>
              <w:rPr>
                <w:rFonts w:ascii="Arial" w:hAnsi="Arial" w:cs="Arial"/>
                <w:sz w:val="18"/>
                <w:szCs w:val="18"/>
                <w:cs/>
              </w:rPr>
            </w:pPr>
            <w:r w:rsidRPr="007E229C">
              <w:rPr>
                <w:rFonts w:ascii="Arial" w:hAnsi="Arial" w:cs="Arial"/>
                <w:sz w:val="18"/>
                <w:szCs w:val="18"/>
              </w:rPr>
              <w:t>As at 31 December 2022</w:t>
            </w:r>
          </w:p>
        </w:tc>
        <w:tc>
          <w:tcPr>
            <w:tcW w:w="1620" w:type="dxa"/>
            <w:vAlign w:val="bottom"/>
          </w:tcPr>
          <w:p w14:paraId="7A5E1B01" w14:textId="440D84DA"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(1,003)</w:t>
            </w:r>
          </w:p>
        </w:tc>
        <w:tc>
          <w:tcPr>
            <w:tcW w:w="1620" w:type="dxa"/>
            <w:vAlign w:val="bottom"/>
          </w:tcPr>
          <w:p w14:paraId="073EDF51" w14:textId="238287A1"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(9,698)</w:t>
            </w:r>
          </w:p>
        </w:tc>
        <w:tc>
          <w:tcPr>
            <w:tcW w:w="1620" w:type="dxa"/>
            <w:vAlign w:val="bottom"/>
          </w:tcPr>
          <w:p w14:paraId="1209D3E9" w14:textId="6B9A86E5" w:rsidR="004D37AA" w:rsidRPr="007E229C" w:rsidRDefault="004D37AA" w:rsidP="004D37AA">
            <w:pPr>
              <w:tabs>
                <w:tab w:val="decimal" w:pos="1245"/>
              </w:tabs>
              <w:spacing w:line="380" w:lineRule="exact"/>
              <w:ind w:left="-50" w:right="-32"/>
              <w:rPr>
                <w:rFonts w:ascii="Arial" w:hAnsi="Arial" w:cs="Arial"/>
                <w:sz w:val="18"/>
                <w:szCs w:val="18"/>
              </w:rPr>
            </w:pPr>
            <w:r w:rsidRPr="007E229C">
              <w:rPr>
                <w:rFonts w:ascii="Arial" w:hAnsi="Arial" w:cs="Arial"/>
                <w:sz w:val="18"/>
                <w:szCs w:val="18"/>
              </w:rPr>
              <w:t>(10,701)</w:t>
            </w:r>
          </w:p>
        </w:tc>
      </w:tr>
      <w:tr w:rsidR="004D37AA" w:rsidRPr="007E229C" w14:paraId="0A05D6B3" w14:textId="77777777" w:rsidTr="003154B4">
        <w:trPr>
          <w:cantSplit/>
        </w:trPr>
        <w:tc>
          <w:tcPr>
            <w:tcW w:w="4230" w:type="dxa"/>
          </w:tcPr>
          <w:p w14:paraId="2A8D8736" w14:textId="59956898" w:rsidR="004D37AA" w:rsidRPr="007E229C" w:rsidRDefault="004D37AA" w:rsidP="004D37AA">
            <w:pPr>
              <w:spacing w:line="380" w:lineRule="exact"/>
              <w:ind w:right="-36"/>
              <w:jc w:val="both"/>
              <w:rPr>
                <w:rFonts w:ascii="Arial" w:hAnsi="Arial" w:cs="Arial"/>
                <w:sz w:val="18"/>
                <w:szCs w:val="18"/>
              </w:rPr>
            </w:pPr>
            <w:r w:rsidRPr="007E229C">
              <w:rPr>
                <w:rFonts w:ascii="Arial" w:hAnsi="Arial" w:cs="Arial"/>
                <w:sz w:val="18"/>
                <w:szCs w:val="18"/>
              </w:rPr>
              <w:t>Depreciation for year (administrative expenses)</w:t>
            </w:r>
          </w:p>
        </w:tc>
        <w:tc>
          <w:tcPr>
            <w:tcW w:w="1620" w:type="dxa"/>
            <w:vAlign w:val="bottom"/>
          </w:tcPr>
          <w:p w14:paraId="1288EC80" w14:textId="2235E76B" w:rsidR="004D37AA" w:rsidRPr="007E229C" w:rsidRDefault="004D37AA" w:rsidP="004D37AA">
            <w:pPr>
              <w:tabs>
                <w:tab w:val="decimal" w:pos="1245"/>
              </w:tabs>
              <w:spacing w:line="380" w:lineRule="exact"/>
              <w:ind w:left="-50" w:right="-32"/>
              <w:rPr>
                <w:rFonts w:ascii="Arial" w:hAnsi="Arial" w:cs="Arial"/>
                <w:sz w:val="18"/>
                <w:szCs w:val="18"/>
              </w:rPr>
            </w:pPr>
            <w:r>
              <w:rPr>
                <w:rFonts w:ascii="Arial" w:hAnsi="Arial" w:cs="Arial"/>
                <w:sz w:val="18"/>
                <w:szCs w:val="18"/>
              </w:rPr>
              <w:t>(366)</w:t>
            </w:r>
          </w:p>
        </w:tc>
        <w:tc>
          <w:tcPr>
            <w:tcW w:w="1620" w:type="dxa"/>
            <w:vAlign w:val="bottom"/>
          </w:tcPr>
          <w:p w14:paraId="29E5A1B9" w14:textId="08FBC0D3" w:rsidR="004D37AA" w:rsidRPr="007E229C" w:rsidRDefault="004D37AA" w:rsidP="004D37AA">
            <w:pPr>
              <w:tabs>
                <w:tab w:val="decimal" w:pos="1245"/>
              </w:tabs>
              <w:spacing w:line="380" w:lineRule="exact"/>
              <w:ind w:left="-50" w:right="-32"/>
              <w:rPr>
                <w:rFonts w:ascii="Arial" w:hAnsi="Arial" w:cs="Arial"/>
                <w:sz w:val="18"/>
                <w:szCs w:val="18"/>
              </w:rPr>
            </w:pPr>
            <w:r>
              <w:rPr>
                <w:rFonts w:ascii="Arial" w:hAnsi="Arial" w:cs="Arial"/>
                <w:sz w:val="18"/>
                <w:szCs w:val="18"/>
              </w:rPr>
              <w:t>(4,392)</w:t>
            </w:r>
          </w:p>
        </w:tc>
        <w:tc>
          <w:tcPr>
            <w:tcW w:w="1620" w:type="dxa"/>
            <w:vAlign w:val="bottom"/>
          </w:tcPr>
          <w:p w14:paraId="697A0B06" w14:textId="3D212709" w:rsidR="004D37AA" w:rsidRPr="007E229C" w:rsidRDefault="004D37AA" w:rsidP="004D37AA">
            <w:pPr>
              <w:tabs>
                <w:tab w:val="decimal" w:pos="1245"/>
              </w:tabs>
              <w:spacing w:line="380" w:lineRule="exact"/>
              <w:ind w:left="-50" w:right="-32"/>
              <w:rPr>
                <w:rFonts w:ascii="Arial" w:hAnsi="Arial" w:cs="Arial"/>
                <w:sz w:val="18"/>
                <w:szCs w:val="18"/>
              </w:rPr>
            </w:pPr>
            <w:r>
              <w:rPr>
                <w:rFonts w:ascii="Arial" w:hAnsi="Arial" w:cs="Arial"/>
                <w:sz w:val="18"/>
                <w:szCs w:val="18"/>
              </w:rPr>
              <w:t>(4,758)</w:t>
            </w:r>
          </w:p>
        </w:tc>
      </w:tr>
      <w:tr w:rsidR="004D37AA" w:rsidRPr="007E229C" w14:paraId="3638DFC8" w14:textId="77777777" w:rsidTr="003154B4">
        <w:trPr>
          <w:cantSplit/>
        </w:trPr>
        <w:tc>
          <w:tcPr>
            <w:tcW w:w="4230" w:type="dxa"/>
          </w:tcPr>
          <w:p w14:paraId="4FC00F96" w14:textId="0078C821" w:rsidR="004D37AA" w:rsidRPr="007E229C" w:rsidRDefault="004E6BA9" w:rsidP="004D37AA">
            <w:pPr>
              <w:spacing w:line="380" w:lineRule="exact"/>
              <w:ind w:right="-36"/>
              <w:jc w:val="both"/>
              <w:rPr>
                <w:rFonts w:ascii="Arial" w:hAnsi="Arial" w:cs="Arial"/>
                <w:sz w:val="18"/>
                <w:szCs w:val="18"/>
              </w:rPr>
            </w:pPr>
            <w:r>
              <w:rPr>
                <w:rFonts w:ascii="Arial" w:hAnsi="Arial" w:cs="Browallia New"/>
                <w:sz w:val="18"/>
                <w:szCs w:val="22"/>
              </w:rPr>
              <w:t>T</w:t>
            </w:r>
            <w:r w:rsidR="004D37AA">
              <w:rPr>
                <w:rFonts w:ascii="Arial" w:hAnsi="Arial" w:cs="Arial"/>
                <w:sz w:val="18"/>
                <w:szCs w:val="18"/>
              </w:rPr>
              <w:t>ransfer to property,</w:t>
            </w:r>
            <w:r>
              <w:rPr>
                <w:rFonts w:ascii="Arial" w:hAnsi="Arial" w:cs="Arial"/>
                <w:sz w:val="18"/>
                <w:szCs w:val="18"/>
              </w:rPr>
              <w:t xml:space="preserve"> </w:t>
            </w:r>
            <w:r w:rsidR="004D37AA">
              <w:rPr>
                <w:rFonts w:ascii="Arial" w:hAnsi="Arial" w:cs="Arial"/>
                <w:sz w:val="18"/>
                <w:szCs w:val="18"/>
              </w:rPr>
              <w:t>plant and equipment</w:t>
            </w:r>
          </w:p>
        </w:tc>
        <w:tc>
          <w:tcPr>
            <w:tcW w:w="1620" w:type="dxa"/>
            <w:vAlign w:val="bottom"/>
          </w:tcPr>
          <w:p w14:paraId="1622D007" w14:textId="3BE34994"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50934A8C" w14:textId="198A8D48"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1,097</w:t>
            </w:r>
          </w:p>
        </w:tc>
        <w:tc>
          <w:tcPr>
            <w:tcW w:w="1620" w:type="dxa"/>
            <w:vAlign w:val="bottom"/>
          </w:tcPr>
          <w:p w14:paraId="3D9FCAEE" w14:textId="735AC6D0"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1,097</w:t>
            </w:r>
          </w:p>
        </w:tc>
      </w:tr>
      <w:tr w:rsidR="004D37AA" w:rsidRPr="007E229C" w14:paraId="45D91D68" w14:textId="77777777" w:rsidTr="003154B4">
        <w:trPr>
          <w:cantSplit/>
        </w:trPr>
        <w:tc>
          <w:tcPr>
            <w:tcW w:w="4230" w:type="dxa"/>
          </w:tcPr>
          <w:p w14:paraId="65020AB7" w14:textId="0AF3F12E" w:rsidR="004D37AA" w:rsidRPr="007E229C" w:rsidRDefault="004D37AA" w:rsidP="004D37AA">
            <w:pPr>
              <w:spacing w:line="380" w:lineRule="exact"/>
              <w:ind w:right="-36"/>
              <w:jc w:val="both"/>
              <w:rPr>
                <w:rFonts w:ascii="Arial" w:hAnsi="Arial" w:cs="Arial"/>
                <w:sz w:val="18"/>
                <w:szCs w:val="18"/>
              </w:rPr>
            </w:pPr>
            <w:r w:rsidRPr="007E229C">
              <w:rPr>
                <w:rFonts w:ascii="Arial" w:hAnsi="Arial" w:cs="Arial"/>
                <w:sz w:val="18"/>
                <w:szCs w:val="18"/>
              </w:rPr>
              <w:t>As at 31 December 2023</w:t>
            </w:r>
          </w:p>
        </w:tc>
        <w:tc>
          <w:tcPr>
            <w:tcW w:w="1620" w:type="dxa"/>
            <w:vAlign w:val="bottom"/>
          </w:tcPr>
          <w:p w14:paraId="1A6208EA" w14:textId="7C8A1A96"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(1,369)</w:t>
            </w:r>
          </w:p>
        </w:tc>
        <w:tc>
          <w:tcPr>
            <w:tcW w:w="1620" w:type="dxa"/>
            <w:vAlign w:val="bottom"/>
          </w:tcPr>
          <w:p w14:paraId="3DFCCB34" w14:textId="592AE49A"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(12,993)</w:t>
            </w:r>
          </w:p>
        </w:tc>
        <w:tc>
          <w:tcPr>
            <w:tcW w:w="1620" w:type="dxa"/>
            <w:vAlign w:val="bottom"/>
          </w:tcPr>
          <w:p w14:paraId="260C6DB2" w14:textId="5D90C860" w:rsidR="004D37AA" w:rsidRPr="007E229C" w:rsidRDefault="004D37AA" w:rsidP="004D37AA">
            <w:pPr>
              <w:pBdr>
                <w:bottom w:val="sing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(14,362)</w:t>
            </w:r>
          </w:p>
        </w:tc>
      </w:tr>
      <w:tr w:rsidR="004D37AA" w:rsidRPr="007E229C" w14:paraId="05F9308F" w14:textId="77777777" w:rsidTr="00D86809">
        <w:trPr>
          <w:cantSplit/>
        </w:trPr>
        <w:tc>
          <w:tcPr>
            <w:tcW w:w="4230" w:type="dxa"/>
          </w:tcPr>
          <w:p w14:paraId="1B62C764" w14:textId="6B88CAD3" w:rsidR="004D37AA" w:rsidRPr="007E229C" w:rsidRDefault="004D37AA" w:rsidP="004D37AA">
            <w:pPr>
              <w:spacing w:line="380" w:lineRule="exact"/>
              <w:ind w:right="-36"/>
              <w:jc w:val="both"/>
              <w:rPr>
                <w:rFonts w:ascii="Arial" w:hAnsi="Arial" w:cs="Arial"/>
                <w:b/>
                <w:bCs/>
                <w:sz w:val="18"/>
                <w:szCs w:val="18"/>
                <w:u w:val="single"/>
                <w:cs/>
              </w:rPr>
            </w:pPr>
            <w:r w:rsidRPr="007E229C">
              <w:rPr>
                <w:rFonts w:ascii="Arial" w:hAnsi="Arial" w:cs="Arial"/>
                <w:b/>
                <w:bCs/>
                <w:sz w:val="18"/>
                <w:szCs w:val="18"/>
                <w:u w:val="single"/>
              </w:rPr>
              <w:t>Net book value</w:t>
            </w:r>
          </w:p>
        </w:tc>
        <w:tc>
          <w:tcPr>
            <w:tcW w:w="1620" w:type="dxa"/>
            <w:vAlign w:val="bottom"/>
          </w:tcPr>
          <w:p w14:paraId="37881208" w14:textId="35353A90" w:rsidR="004D37AA" w:rsidRPr="007E229C" w:rsidRDefault="004D37AA" w:rsidP="004D37AA">
            <w:pPr>
              <w:tabs>
                <w:tab w:val="decimal" w:pos="1245"/>
              </w:tabs>
              <w:spacing w:line="380" w:lineRule="exact"/>
              <w:ind w:left="-50" w:right="-32"/>
              <w:rPr>
                <w:rFonts w:ascii="Arial" w:hAnsi="Arial" w:cs="Arial"/>
                <w:sz w:val="18"/>
                <w:szCs w:val="18"/>
              </w:rPr>
            </w:pPr>
          </w:p>
        </w:tc>
        <w:tc>
          <w:tcPr>
            <w:tcW w:w="1620" w:type="dxa"/>
            <w:shd w:val="clear" w:color="auto" w:fill="auto"/>
            <w:vAlign w:val="bottom"/>
          </w:tcPr>
          <w:p w14:paraId="7A289A6A" w14:textId="77777777" w:rsidR="004D37AA" w:rsidRPr="007E229C" w:rsidRDefault="004D37AA" w:rsidP="004D37AA">
            <w:pPr>
              <w:tabs>
                <w:tab w:val="decimal" w:pos="1245"/>
              </w:tabs>
              <w:spacing w:line="380" w:lineRule="exact"/>
              <w:ind w:left="-50" w:right="-32"/>
              <w:rPr>
                <w:rFonts w:ascii="Arial" w:hAnsi="Arial" w:cs="Arial"/>
                <w:sz w:val="18"/>
                <w:szCs w:val="18"/>
              </w:rPr>
            </w:pPr>
          </w:p>
        </w:tc>
        <w:tc>
          <w:tcPr>
            <w:tcW w:w="1620" w:type="dxa"/>
            <w:shd w:val="clear" w:color="auto" w:fill="auto"/>
            <w:vAlign w:val="bottom"/>
          </w:tcPr>
          <w:p w14:paraId="02B8C8BA" w14:textId="77777777" w:rsidR="004D37AA" w:rsidRPr="007E229C" w:rsidRDefault="004D37AA" w:rsidP="004D37AA">
            <w:pPr>
              <w:tabs>
                <w:tab w:val="decimal" w:pos="1245"/>
              </w:tabs>
              <w:spacing w:line="380" w:lineRule="exact"/>
              <w:ind w:left="-50" w:right="-32"/>
              <w:rPr>
                <w:rFonts w:ascii="Arial" w:hAnsi="Arial" w:cs="Arial"/>
                <w:sz w:val="18"/>
                <w:szCs w:val="18"/>
              </w:rPr>
            </w:pPr>
          </w:p>
        </w:tc>
      </w:tr>
      <w:tr w:rsidR="004D37AA" w:rsidRPr="007E229C" w14:paraId="5EA6D9C7" w14:textId="77777777" w:rsidTr="00D86809">
        <w:trPr>
          <w:cantSplit/>
        </w:trPr>
        <w:tc>
          <w:tcPr>
            <w:tcW w:w="4230" w:type="dxa"/>
          </w:tcPr>
          <w:p w14:paraId="2F767962" w14:textId="0F09EB3C" w:rsidR="004D37AA" w:rsidRPr="007E229C" w:rsidRDefault="004D37AA" w:rsidP="004D37AA">
            <w:pPr>
              <w:spacing w:line="380" w:lineRule="exact"/>
              <w:ind w:right="-36"/>
              <w:jc w:val="both"/>
              <w:rPr>
                <w:rFonts w:ascii="Arial" w:hAnsi="Arial" w:cs="Arial"/>
                <w:sz w:val="18"/>
                <w:szCs w:val="18"/>
                <w:u w:val="single"/>
              </w:rPr>
            </w:pPr>
            <w:r w:rsidRPr="007E229C">
              <w:rPr>
                <w:rFonts w:ascii="Arial" w:hAnsi="Arial" w:cs="Arial"/>
                <w:sz w:val="18"/>
                <w:szCs w:val="18"/>
              </w:rPr>
              <w:t>As at 31 December 2022</w:t>
            </w:r>
          </w:p>
        </w:tc>
        <w:tc>
          <w:tcPr>
            <w:tcW w:w="1620" w:type="dxa"/>
            <w:vAlign w:val="bottom"/>
          </w:tcPr>
          <w:p w14:paraId="6F1B7DB0" w14:textId="15B97F12"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822</w:t>
            </w:r>
          </w:p>
        </w:tc>
        <w:tc>
          <w:tcPr>
            <w:tcW w:w="1620" w:type="dxa"/>
            <w:shd w:val="clear" w:color="auto" w:fill="auto"/>
            <w:vAlign w:val="bottom"/>
          </w:tcPr>
          <w:p w14:paraId="0CB1C805" w14:textId="7E646B43"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9,649</w:t>
            </w:r>
          </w:p>
        </w:tc>
        <w:tc>
          <w:tcPr>
            <w:tcW w:w="1620" w:type="dxa"/>
            <w:shd w:val="clear" w:color="auto" w:fill="auto"/>
            <w:vAlign w:val="bottom"/>
          </w:tcPr>
          <w:p w14:paraId="1B531DB1" w14:textId="14F8529F"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sidRPr="007E229C">
              <w:rPr>
                <w:rFonts w:ascii="Arial" w:hAnsi="Arial" w:cs="Arial"/>
                <w:sz w:val="18"/>
                <w:szCs w:val="18"/>
              </w:rPr>
              <w:t xml:space="preserve">10,471 </w:t>
            </w:r>
          </w:p>
        </w:tc>
      </w:tr>
      <w:tr w:rsidR="004D37AA" w:rsidRPr="007E229C" w14:paraId="7D702BBA" w14:textId="77777777" w:rsidTr="003154B4">
        <w:trPr>
          <w:cantSplit/>
        </w:trPr>
        <w:tc>
          <w:tcPr>
            <w:tcW w:w="4230" w:type="dxa"/>
          </w:tcPr>
          <w:p w14:paraId="43C89F24" w14:textId="1CEA0DF9" w:rsidR="004D37AA" w:rsidRPr="007E229C" w:rsidRDefault="004D37AA" w:rsidP="004D37AA">
            <w:pPr>
              <w:spacing w:line="380" w:lineRule="exact"/>
              <w:ind w:right="-36"/>
              <w:jc w:val="both"/>
              <w:rPr>
                <w:rFonts w:ascii="Arial" w:hAnsi="Arial" w:cs="Arial"/>
                <w:sz w:val="18"/>
                <w:szCs w:val="18"/>
              </w:rPr>
            </w:pPr>
            <w:r w:rsidRPr="007E229C">
              <w:rPr>
                <w:rFonts w:ascii="Arial" w:hAnsi="Arial" w:cs="Arial"/>
                <w:sz w:val="18"/>
                <w:szCs w:val="18"/>
              </w:rPr>
              <w:t>As at 31 December 2023</w:t>
            </w:r>
          </w:p>
        </w:tc>
        <w:tc>
          <w:tcPr>
            <w:tcW w:w="1620" w:type="dxa"/>
            <w:vAlign w:val="bottom"/>
          </w:tcPr>
          <w:p w14:paraId="028DF39A" w14:textId="15864AF2"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456</w:t>
            </w:r>
          </w:p>
        </w:tc>
        <w:tc>
          <w:tcPr>
            <w:tcW w:w="1620" w:type="dxa"/>
            <w:vAlign w:val="bottom"/>
          </w:tcPr>
          <w:p w14:paraId="1AC702BC" w14:textId="5BF5EDB2"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11,392</w:t>
            </w:r>
          </w:p>
        </w:tc>
        <w:tc>
          <w:tcPr>
            <w:tcW w:w="1620" w:type="dxa"/>
            <w:vAlign w:val="bottom"/>
          </w:tcPr>
          <w:p w14:paraId="5FC0AB15" w14:textId="04AC9FF5" w:rsidR="004D37AA" w:rsidRPr="007E229C" w:rsidRDefault="004D37AA" w:rsidP="004D37AA">
            <w:pPr>
              <w:pBdr>
                <w:bottom w:val="double" w:sz="4" w:space="1" w:color="auto"/>
              </w:pBdr>
              <w:tabs>
                <w:tab w:val="decimal" w:pos="1245"/>
              </w:tabs>
              <w:spacing w:line="380" w:lineRule="exact"/>
              <w:ind w:left="-50" w:right="-32"/>
              <w:rPr>
                <w:rFonts w:ascii="Arial" w:hAnsi="Arial" w:cs="Arial"/>
                <w:sz w:val="18"/>
                <w:szCs w:val="18"/>
              </w:rPr>
            </w:pPr>
            <w:r>
              <w:rPr>
                <w:rFonts w:ascii="Arial" w:hAnsi="Arial" w:cs="Arial"/>
                <w:sz w:val="18"/>
                <w:szCs w:val="18"/>
              </w:rPr>
              <w:t>11,848</w:t>
            </w:r>
          </w:p>
        </w:tc>
      </w:tr>
    </w:tbl>
    <w:p w14:paraId="41ED593E" w14:textId="77777777" w:rsidR="006E5F0E" w:rsidRPr="007E229C" w:rsidRDefault="006E5F0E" w:rsidP="006E5F0E">
      <w:pPr>
        <w:pStyle w:val="ListParagraph"/>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contextualSpacing/>
        <w:jc w:val="thaiDistribute"/>
        <w:rPr>
          <w:rFonts w:ascii="Arial" w:hAnsi="Arial" w:cs="Arial"/>
          <w:sz w:val="19"/>
          <w:szCs w:val="19"/>
        </w:rPr>
      </w:pPr>
    </w:p>
    <w:p w14:paraId="401E32DD" w14:textId="77777777" w:rsidR="00A97A68" w:rsidRPr="007E229C" w:rsidRDefault="00A97A68">
      <w:pPr>
        <w:rPr>
          <w:rFonts w:ascii="Arial" w:eastAsia="Arial Unicode MS" w:hAnsi="Arial" w:cs="Arial"/>
          <w:sz w:val="22"/>
          <w:szCs w:val="22"/>
        </w:rPr>
      </w:pPr>
      <w:r w:rsidRPr="007E229C">
        <w:rPr>
          <w:rFonts w:ascii="Arial" w:eastAsia="Arial Unicode MS" w:hAnsi="Arial" w:cs="Arial"/>
          <w:sz w:val="22"/>
          <w:szCs w:val="22"/>
        </w:rPr>
        <w:br w:type="page"/>
      </w:r>
    </w:p>
    <w:tbl>
      <w:tblPr>
        <w:tblW w:w="9090" w:type="dxa"/>
        <w:tblInd w:w="450" w:type="dxa"/>
        <w:tblLayout w:type="fixed"/>
        <w:tblLook w:val="0000" w:firstRow="0" w:lastRow="0" w:firstColumn="0" w:lastColumn="0" w:noHBand="0" w:noVBand="0"/>
      </w:tblPr>
      <w:tblGrid>
        <w:gridCol w:w="4230"/>
        <w:gridCol w:w="1620"/>
        <w:gridCol w:w="1620"/>
        <w:gridCol w:w="1620"/>
      </w:tblGrid>
      <w:tr w:rsidR="00C63CA3" w:rsidRPr="007E229C" w14:paraId="4A59DF80" w14:textId="77777777" w:rsidTr="00D86809">
        <w:trPr>
          <w:cantSplit/>
          <w:trHeight w:val="261"/>
          <w:tblHeader/>
        </w:trPr>
        <w:tc>
          <w:tcPr>
            <w:tcW w:w="4230" w:type="dxa"/>
          </w:tcPr>
          <w:p w14:paraId="74610457" w14:textId="77777777" w:rsidR="00C63CA3" w:rsidRPr="007E229C" w:rsidRDefault="00C63CA3" w:rsidP="004870CE">
            <w:pPr>
              <w:spacing w:line="360" w:lineRule="exact"/>
              <w:ind w:right="-36"/>
              <w:jc w:val="center"/>
              <w:rPr>
                <w:rFonts w:ascii="Arial" w:hAnsi="Arial" w:cs="Arial"/>
                <w:sz w:val="18"/>
                <w:szCs w:val="18"/>
              </w:rPr>
            </w:pPr>
            <w:r w:rsidRPr="007E229C">
              <w:rPr>
                <w:rFonts w:ascii="Arial" w:hAnsi="Arial" w:cs="Arial"/>
                <w:sz w:val="18"/>
                <w:szCs w:val="18"/>
                <w:cs/>
                <w:lang w:val="en-GB"/>
              </w:rPr>
              <w:lastRenderedPageBreak/>
              <w:tab/>
            </w:r>
          </w:p>
        </w:tc>
        <w:tc>
          <w:tcPr>
            <w:tcW w:w="4860" w:type="dxa"/>
            <w:gridSpan w:val="3"/>
            <w:vAlign w:val="bottom"/>
          </w:tcPr>
          <w:p w14:paraId="48F06B86" w14:textId="77777777" w:rsidR="00C63CA3" w:rsidRPr="007E229C" w:rsidRDefault="00C63CA3" w:rsidP="004870CE">
            <w:pPr>
              <w:pBdr>
                <w:bottom w:val="single" w:sz="4" w:space="1" w:color="FFFFFF"/>
              </w:pBdr>
              <w:tabs>
                <w:tab w:val="left" w:pos="2160"/>
              </w:tabs>
              <w:spacing w:line="360" w:lineRule="exact"/>
              <w:ind w:right="-36"/>
              <w:jc w:val="right"/>
              <w:rPr>
                <w:rFonts w:ascii="Arial" w:hAnsi="Arial" w:cs="Arial"/>
                <w:sz w:val="18"/>
                <w:szCs w:val="18"/>
              </w:rPr>
            </w:pPr>
            <w:r w:rsidRPr="007E229C">
              <w:rPr>
                <w:rFonts w:ascii="Arial" w:hAnsi="Arial" w:cs="Arial"/>
                <w:sz w:val="18"/>
                <w:szCs w:val="18"/>
              </w:rPr>
              <w:t>(Unit: Thousand Baht)</w:t>
            </w:r>
          </w:p>
        </w:tc>
      </w:tr>
      <w:tr w:rsidR="00C63CA3" w:rsidRPr="007E229C" w14:paraId="2AA857F0" w14:textId="77777777" w:rsidTr="00D86809">
        <w:trPr>
          <w:cantSplit/>
          <w:tblHeader/>
        </w:trPr>
        <w:tc>
          <w:tcPr>
            <w:tcW w:w="4230" w:type="dxa"/>
          </w:tcPr>
          <w:p w14:paraId="74E019F2" w14:textId="77777777" w:rsidR="00C63CA3" w:rsidRPr="007E229C" w:rsidRDefault="00C63CA3" w:rsidP="004870CE">
            <w:pPr>
              <w:spacing w:line="360" w:lineRule="exact"/>
              <w:ind w:right="-36"/>
              <w:jc w:val="center"/>
              <w:rPr>
                <w:rFonts w:ascii="Arial" w:hAnsi="Arial" w:cs="Arial"/>
                <w:sz w:val="18"/>
                <w:szCs w:val="18"/>
              </w:rPr>
            </w:pPr>
          </w:p>
        </w:tc>
        <w:tc>
          <w:tcPr>
            <w:tcW w:w="4860" w:type="dxa"/>
            <w:gridSpan w:val="3"/>
          </w:tcPr>
          <w:p w14:paraId="5450610F" w14:textId="3731A085" w:rsidR="00C63CA3" w:rsidRPr="007E229C" w:rsidRDefault="00C63CA3" w:rsidP="004870CE">
            <w:pPr>
              <w:pBdr>
                <w:bottom w:val="single" w:sz="4" w:space="1" w:color="auto"/>
              </w:pBdr>
              <w:tabs>
                <w:tab w:val="left" w:pos="2160"/>
              </w:tabs>
              <w:spacing w:line="360" w:lineRule="exact"/>
              <w:ind w:right="-36"/>
              <w:jc w:val="center"/>
              <w:rPr>
                <w:rFonts w:ascii="Arial" w:hAnsi="Arial" w:cs="Arial"/>
                <w:sz w:val="18"/>
                <w:szCs w:val="18"/>
              </w:rPr>
            </w:pPr>
            <w:r w:rsidRPr="007E229C">
              <w:rPr>
                <w:rFonts w:ascii="Arial" w:hAnsi="Arial" w:cs="Arial"/>
                <w:sz w:val="18"/>
                <w:szCs w:val="18"/>
              </w:rPr>
              <w:t>Separate financial statement</w:t>
            </w:r>
          </w:p>
        </w:tc>
      </w:tr>
      <w:tr w:rsidR="00C63CA3" w:rsidRPr="007E229C" w14:paraId="23A7EF75" w14:textId="77777777" w:rsidTr="00D86809">
        <w:trPr>
          <w:cantSplit/>
          <w:tblHeader/>
        </w:trPr>
        <w:tc>
          <w:tcPr>
            <w:tcW w:w="4230" w:type="dxa"/>
          </w:tcPr>
          <w:p w14:paraId="174263B6" w14:textId="77777777" w:rsidR="00C63CA3" w:rsidRPr="007E229C" w:rsidRDefault="00C63CA3" w:rsidP="004870CE">
            <w:pPr>
              <w:spacing w:line="360" w:lineRule="exact"/>
              <w:ind w:right="-36"/>
              <w:jc w:val="center"/>
              <w:rPr>
                <w:rFonts w:ascii="Arial" w:hAnsi="Arial" w:cs="Arial"/>
                <w:sz w:val="18"/>
                <w:szCs w:val="18"/>
              </w:rPr>
            </w:pPr>
          </w:p>
        </w:tc>
        <w:tc>
          <w:tcPr>
            <w:tcW w:w="1620" w:type="dxa"/>
          </w:tcPr>
          <w:p w14:paraId="68F80891" w14:textId="77777777" w:rsidR="00C63CA3" w:rsidRPr="007E229C" w:rsidRDefault="00C63CA3" w:rsidP="004870CE">
            <w:pPr>
              <w:pBdr>
                <w:bottom w:val="single" w:sz="6" w:space="1" w:color="auto"/>
              </w:pBdr>
              <w:spacing w:line="360" w:lineRule="exact"/>
              <w:ind w:right="-36"/>
              <w:jc w:val="center"/>
              <w:rPr>
                <w:rFonts w:ascii="Arial" w:hAnsi="Arial" w:cs="Arial"/>
                <w:sz w:val="18"/>
                <w:szCs w:val="18"/>
              </w:rPr>
            </w:pPr>
            <w:r w:rsidRPr="007E229C">
              <w:rPr>
                <w:rFonts w:ascii="Arial" w:hAnsi="Arial" w:cs="Arial"/>
                <w:sz w:val="18"/>
                <w:szCs w:val="18"/>
              </w:rPr>
              <w:t>Land</w:t>
            </w:r>
          </w:p>
        </w:tc>
        <w:tc>
          <w:tcPr>
            <w:tcW w:w="1620" w:type="dxa"/>
          </w:tcPr>
          <w:p w14:paraId="0E6D9F82" w14:textId="77777777" w:rsidR="00C63CA3" w:rsidRPr="007E229C" w:rsidRDefault="00C63CA3" w:rsidP="004870CE">
            <w:pPr>
              <w:pBdr>
                <w:bottom w:val="single" w:sz="6" w:space="1" w:color="auto"/>
              </w:pBdr>
              <w:spacing w:line="360" w:lineRule="exact"/>
              <w:ind w:right="-36"/>
              <w:jc w:val="center"/>
              <w:rPr>
                <w:rFonts w:ascii="Arial" w:hAnsi="Arial" w:cs="Arial"/>
                <w:sz w:val="18"/>
                <w:szCs w:val="18"/>
                <w:cs/>
              </w:rPr>
            </w:pPr>
            <w:r w:rsidRPr="007E229C">
              <w:rPr>
                <w:rFonts w:ascii="Arial" w:hAnsi="Arial" w:cs="Arial"/>
                <w:sz w:val="18"/>
                <w:szCs w:val="18"/>
              </w:rPr>
              <w:t>Vehicles</w:t>
            </w:r>
          </w:p>
        </w:tc>
        <w:tc>
          <w:tcPr>
            <w:tcW w:w="1620" w:type="dxa"/>
          </w:tcPr>
          <w:p w14:paraId="1E8D093B" w14:textId="77777777" w:rsidR="00C63CA3" w:rsidRPr="007E229C" w:rsidRDefault="00C63CA3" w:rsidP="004870CE">
            <w:pPr>
              <w:pBdr>
                <w:bottom w:val="single" w:sz="6" w:space="1" w:color="auto"/>
              </w:pBdr>
              <w:spacing w:line="360" w:lineRule="exact"/>
              <w:ind w:right="-36"/>
              <w:jc w:val="center"/>
              <w:rPr>
                <w:rFonts w:ascii="Arial" w:hAnsi="Arial" w:cs="Arial"/>
                <w:sz w:val="18"/>
                <w:szCs w:val="18"/>
              </w:rPr>
            </w:pPr>
            <w:r w:rsidRPr="007E229C">
              <w:rPr>
                <w:rFonts w:ascii="Arial" w:hAnsi="Arial" w:cs="Arial"/>
                <w:sz w:val="18"/>
                <w:szCs w:val="18"/>
              </w:rPr>
              <w:t>Total</w:t>
            </w:r>
          </w:p>
        </w:tc>
      </w:tr>
      <w:tr w:rsidR="00C63CA3" w:rsidRPr="007E229C" w14:paraId="027D671C" w14:textId="77777777" w:rsidTr="00D86809">
        <w:trPr>
          <w:cantSplit/>
        </w:trPr>
        <w:tc>
          <w:tcPr>
            <w:tcW w:w="4230" w:type="dxa"/>
          </w:tcPr>
          <w:p w14:paraId="7C9A18DE" w14:textId="77777777" w:rsidR="00C63CA3" w:rsidRPr="007E229C" w:rsidRDefault="00C63CA3" w:rsidP="004870CE">
            <w:pPr>
              <w:spacing w:line="360" w:lineRule="exact"/>
              <w:ind w:right="-36"/>
              <w:jc w:val="both"/>
              <w:rPr>
                <w:rFonts w:ascii="Arial" w:hAnsi="Arial" w:cs="Arial"/>
                <w:b/>
                <w:bCs/>
                <w:sz w:val="18"/>
                <w:szCs w:val="18"/>
              </w:rPr>
            </w:pPr>
            <w:r w:rsidRPr="007E229C">
              <w:rPr>
                <w:rFonts w:ascii="Arial" w:hAnsi="Arial" w:cs="Arial"/>
                <w:b/>
                <w:bCs/>
                <w:sz w:val="18"/>
                <w:szCs w:val="18"/>
                <w:u w:val="single"/>
              </w:rPr>
              <w:t>Cost</w:t>
            </w:r>
          </w:p>
        </w:tc>
        <w:tc>
          <w:tcPr>
            <w:tcW w:w="1620" w:type="dxa"/>
          </w:tcPr>
          <w:p w14:paraId="3EB8F3C9" w14:textId="77777777" w:rsidR="00C63CA3" w:rsidRPr="007E229C" w:rsidRDefault="00C63CA3" w:rsidP="004870CE">
            <w:pPr>
              <w:spacing w:line="360" w:lineRule="exact"/>
              <w:ind w:right="-36"/>
              <w:jc w:val="both"/>
              <w:rPr>
                <w:rFonts w:ascii="Arial" w:hAnsi="Arial" w:cs="Arial"/>
                <w:sz w:val="18"/>
                <w:szCs w:val="18"/>
              </w:rPr>
            </w:pPr>
          </w:p>
        </w:tc>
        <w:tc>
          <w:tcPr>
            <w:tcW w:w="1620" w:type="dxa"/>
          </w:tcPr>
          <w:p w14:paraId="586D38AA" w14:textId="77777777" w:rsidR="00C63CA3" w:rsidRPr="007E229C" w:rsidRDefault="00C63CA3" w:rsidP="004870CE">
            <w:pPr>
              <w:spacing w:line="360" w:lineRule="exact"/>
              <w:ind w:right="-36"/>
              <w:jc w:val="both"/>
              <w:rPr>
                <w:rFonts w:ascii="Arial" w:hAnsi="Arial" w:cs="Arial"/>
                <w:sz w:val="18"/>
                <w:szCs w:val="18"/>
              </w:rPr>
            </w:pPr>
          </w:p>
        </w:tc>
        <w:tc>
          <w:tcPr>
            <w:tcW w:w="1620" w:type="dxa"/>
          </w:tcPr>
          <w:p w14:paraId="7123B902" w14:textId="77777777" w:rsidR="00C63CA3" w:rsidRPr="007E229C" w:rsidRDefault="00C63CA3" w:rsidP="004870CE">
            <w:pPr>
              <w:spacing w:line="360" w:lineRule="exact"/>
              <w:ind w:right="-36"/>
              <w:jc w:val="both"/>
              <w:rPr>
                <w:rFonts w:ascii="Arial" w:hAnsi="Arial" w:cs="Arial"/>
                <w:sz w:val="18"/>
                <w:szCs w:val="18"/>
              </w:rPr>
            </w:pPr>
          </w:p>
        </w:tc>
      </w:tr>
      <w:tr w:rsidR="004870CE" w:rsidRPr="007E229C" w14:paraId="1ACC49A4" w14:textId="77777777" w:rsidTr="00D86809">
        <w:trPr>
          <w:cantSplit/>
        </w:trPr>
        <w:tc>
          <w:tcPr>
            <w:tcW w:w="4230" w:type="dxa"/>
          </w:tcPr>
          <w:p w14:paraId="1FE94782" w14:textId="7B52C121" w:rsidR="004870CE" w:rsidRPr="007E229C" w:rsidRDefault="004870CE" w:rsidP="004870CE">
            <w:pPr>
              <w:spacing w:line="360" w:lineRule="exact"/>
              <w:ind w:right="-36"/>
              <w:jc w:val="both"/>
              <w:rPr>
                <w:rFonts w:ascii="Arial" w:hAnsi="Arial" w:cs="Arial"/>
                <w:sz w:val="18"/>
                <w:szCs w:val="18"/>
                <w:u w:val="single"/>
              </w:rPr>
            </w:pPr>
            <w:r w:rsidRPr="007E229C">
              <w:rPr>
                <w:rFonts w:ascii="Arial" w:hAnsi="Arial" w:cs="Arial"/>
                <w:sz w:val="18"/>
                <w:szCs w:val="18"/>
              </w:rPr>
              <w:t>As at 1 January 2022</w:t>
            </w:r>
          </w:p>
        </w:tc>
        <w:tc>
          <w:tcPr>
            <w:tcW w:w="1620" w:type="dxa"/>
            <w:vAlign w:val="bottom"/>
          </w:tcPr>
          <w:p w14:paraId="536911C1" w14:textId="35CE9A5C"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703</w:t>
            </w:r>
          </w:p>
        </w:tc>
        <w:tc>
          <w:tcPr>
            <w:tcW w:w="1620" w:type="dxa"/>
            <w:vAlign w:val="bottom"/>
          </w:tcPr>
          <w:p w14:paraId="00DB0D8E" w14:textId="1546785C"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19,682</w:t>
            </w:r>
          </w:p>
        </w:tc>
        <w:tc>
          <w:tcPr>
            <w:tcW w:w="1620" w:type="dxa"/>
            <w:vAlign w:val="bottom"/>
          </w:tcPr>
          <w:p w14:paraId="6EA3BE66" w14:textId="25D4C536"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20,385</w:t>
            </w:r>
          </w:p>
        </w:tc>
      </w:tr>
      <w:tr w:rsidR="004870CE" w:rsidRPr="007E229C" w14:paraId="1E5DC1F3" w14:textId="77777777" w:rsidTr="00D86809">
        <w:trPr>
          <w:cantSplit/>
        </w:trPr>
        <w:tc>
          <w:tcPr>
            <w:tcW w:w="4230" w:type="dxa"/>
          </w:tcPr>
          <w:p w14:paraId="2A31DDE3" w14:textId="339086ED" w:rsidR="004870CE" w:rsidRPr="007E229C" w:rsidRDefault="004870CE" w:rsidP="004870CE">
            <w:pPr>
              <w:spacing w:line="360" w:lineRule="exact"/>
              <w:ind w:right="-36"/>
              <w:jc w:val="both"/>
              <w:rPr>
                <w:rFonts w:ascii="Arial" w:hAnsi="Arial" w:cs="Arial"/>
                <w:sz w:val="18"/>
                <w:szCs w:val="18"/>
              </w:rPr>
            </w:pPr>
            <w:r w:rsidRPr="007E229C">
              <w:rPr>
                <w:rFonts w:ascii="Arial" w:hAnsi="Arial" w:cs="Arial"/>
                <w:sz w:val="18"/>
                <w:szCs w:val="18"/>
              </w:rPr>
              <w:t>Additions</w:t>
            </w:r>
          </w:p>
        </w:tc>
        <w:tc>
          <w:tcPr>
            <w:tcW w:w="1620" w:type="dxa"/>
            <w:vAlign w:val="bottom"/>
          </w:tcPr>
          <w:p w14:paraId="561A27FA" w14:textId="4E22C0AA"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1,096</w:t>
            </w:r>
          </w:p>
        </w:tc>
        <w:tc>
          <w:tcPr>
            <w:tcW w:w="1620" w:type="dxa"/>
            <w:vAlign w:val="bottom"/>
          </w:tcPr>
          <w:p w14:paraId="447C8BD8" w14:textId="691A29DF" w:rsidR="004870CE" w:rsidRPr="007E229C" w:rsidRDefault="004870CE" w:rsidP="004870CE">
            <w:pPr>
              <w:tabs>
                <w:tab w:val="decimal" w:pos="1245"/>
              </w:tabs>
              <w:spacing w:line="360" w:lineRule="exact"/>
              <w:ind w:left="-50" w:right="-32"/>
              <w:rPr>
                <w:rFonts w:ascii="Arial" w:hAnsi="Arial" w:cs="Arial"/>
                <w:sz w:val="18"/>
                <w:szCs w:val="18"/>
                <w:cs/>
              </w:rPr>
            </w:pPr>
            <w:r w:rsidRPr="007E229C">
              <w:rPr>
                <w:rFonts w:ascii="Arial" w:hAnsi="Arial" w:cs="Arial"/>
                <w:sz w:val="18"/>
                <w:szCs w:val="18"/>
              </w:rPr>
              <w:t>1,340</w:t>
            </w:r>
          </w:p>
        </w:tc>
        <w:tc>
          <w:tcPr>
            <w:tcW w:w="1620" w:type="dxa"/>
            <w:vAlign w:val="bottom"/>
          </w:tcPr>
          <w:p w14:paraId="790DB821" w14:textId="4B9D5FE9" w:rsidR="004870CE" w:rsidRPr="007E229C" w:rsidRDefault="004870CE" w:rsidP="004870CE">
            <w:pPr>
              <w:tabs>
                <w:tab w:val="decimal" w:pos="1245"/>
              </w:tabs>
              <w:spacing w:line="360" w:lineRule="exact"/>
              <w:ind w:left="-50" w:right="-32"/>
              <w:rPr>
                <w:rFonts w:ascii="Arial" w:hAnsi="Arial" w:cs="Arial"/>
                <w:sz w:val="18"/>
                <w:szCs w:val="18"/>
                <w:cs/>
              </w:rPr>
            </w:pPr>
            <w:r w:rsidRPr="007E229C">
              <w:rPr>
                <w:rFonts w:ascii="Arial" w:hAnsi="Arial" w:cs="Arial"/>
                <w:sz w:val="18"/>
                <w:szCs w:val="18"/>
              </w:rPr>
              <w:t>2,436</w:t>
            </w:r>
          </w:p>
        </w:tc>
      </w:tr>
      <w:tr w:rsidR="004870CE" w:rsidRPr="007E229C" w14:paraId="514D1DB5" w14:textId="77777777" w:rsidTr="00D86809">
        <w:trPr>
          <w:cantSplit/>
        </w:trPr>
        <w:tc>
          <w:tcPr>
            <w:tcW w:w="4230" w:type="dxa"/>
          </w:tcPr>
          <w:p w14:paraId="39F3C276" w14:textId="4A94FA07" w:rsidR="004870CE" w:rsidRPr="007E229C" w:rsidRDefault="004870CE" w:rsidP="004870CE">
            <w:pPr>
              <w:spacing w:line="360" w:lineRule="exact"/>
              <w:ind w:right="-36"/>
              <w:jc w:val="both"/>
              <w:rPr>
                <w:rFonts w:ascii="Arial" w:hAnsi="Arial" w:cs="Arial"/>
                <w:sz w:val="18"/>
                <w:szCs w:val="18"/>
              </w:rPr>
            </w:pPr>
            <w:r w:rsidRPr="007E229C">
              <w:rPr>
                <w:rFonts w:ascii="Arial" w:hAnsi="Arial" w:cs="Arial"/>
                <w:sz w:val="18"/>
                <w:szCs w:val="18"/>
              </w:rPr>
              <w:t>Transfer to property, plant and equipment</w:t>
            </w:r>
          </w:p>
        </w:tc>
        <w:tc>
          <w:tcPr>
            <w:tcW w:w="1620" w:type="dxa"/>
            <w:vAlign w:val="bottom"/>
          </w:tcPr>
          <w:p w14:paraId="5778075A" w14:textId="6F754F46"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w:t>
            </w:r>
          </w:p>
        </w:tc>
        <w:tc>
          <w:tcPr>
            <w:tcW w:w="1620" w:type="dxa"/>
            <w:vAlign w:val="bottom"/>
          </w:tcPr>
          <w:p w14:paraId="32BEE369" w14:textId="026F2446"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(2,894)</w:t>
            </w:r>
          </w:p>
        </w:tc>
        <w:tc>
          <w:tcPr>
            <w:tcW w:w="1620" w:type="dxa"/>
            <w:vAlign w:val="bottom"/>
          </w:tcPr>
          <w:p w14:paraId="6026F335" w14:textId="7CCF3E02" w:rsidR="004870CE" w:rsidRPr="007E229C" w:rsidRDefault="004870CE" w:rsidP="004870CE">
            <w:pPr>
              <w:tabs>
                <w:tab w:val="decimal" w:pos="1245"/>
              </w:tabs>
              <w:spacing w:line="360" w:lineRule="exact"/>
              <w:ind w:left="-50" w:right="-32"/>
              <w:rPr>
                <w:rFonts w:ascii="Arial" w:hAnsi="Arial" w:cs="Arial"/>
                <w:sz w:val="18"/>
                <w:szCs w:val="18"/>
              </w:rPr>
            </w:pPr>
            <w:r w:rsidRPr="007E229C">
              <w:rPr>
                <w:rFonts w:ascii="Arial" w:hAnsi="Arial" w:cs="Arial"/>
                <w:sz w:val="18"/>
                <w:szCs w:val="18"/>
              </w:rPr>
              <w:t>(2,894)</w:t>
            </w:r>
          </w:p>
        </w:tc>
      </w:tr>
      <w:tr w:rsidR="004870CE" w:rsidRPr="007E229C" w14:paraId="23AA3808" w14:textId="77777777" w:rsidTr="00D86809">
        <w:trPr>
          <w:cantSplit/>
        </w:trPr>
        <w:tc>
          <w:tcPr>
            <w:tcW w:w="4230" w:type="dxa"/>
          </w:tcPr>
          <w:p w14:paraId="0DE659C7" w14:textId="12FE4072" w:rsidR="004870CE" w:rsidRPr="007E229C" w:rsidRDefault="004870CE" w:rsidP="004870CE">
            <w:pPr>
              <w:spacing w:line="360" w:lineRule="exact"/>
              <w:ind w:right="-36"/>
              <w:jc w:val="both"/>
              <w:rPr>
                <w:rFonts w:ascii="Arial" w:hAnsi="Arial" w:cs="Arial"/>
                <w:sz w:val="18"/>
                <w:szCs w:val="18"/>
                <w:u w:val="single"/>
              </w:rPr>
            </w:pPr>
            <w:r w:rsidRPr="007E229C">
              <w:rPr>
                <w:rFonts w:ascii="Arial" w:hAnsi="Arial" w:cs="Arial"/>
                <w:sz w:val="18"/>
                <w:szCs w:val="18"/>
              </w:rPr>
              <w:t>Adjustment during the year</w:t>
            </w:r>
          </w:p>
        </w:tc>
        <w:tc>
          <w:tcPr>
            <w:tcW w:w="1620" w:type="dxa"/>
            <w:vAlign w:val="bottom"/>
          </w:tcPr>
          <w:p w14:paraId="590EDA3E" w14:textId="2A3AF82B" w:rsidR="004870CE" w:rsidRPr="007E229C" w:rsidRDefault="004870CE" w:rsidP="004870CE">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26</w:t>
            </w:r>
          </w:p>
        </w:tc>
        <w:tc>
          <w:tcPr>
            <w:tcW w:w="1620" w:type="dxa"/>
            <w:vAlign w:val="bottom"/>
          </w:tcPr>
          <w:p w14:paraId="29D76A25" w14:textId="062EE87C" w:rsidR="004870CE" w:rsidRPr="007E229C" w:rsidRDefault="004870CE" w:rsidP="004870CE">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w:t>
            </w:r>
          </w:p>
        </w:tc>
        <w:tc>
          <w:tcPr>
            <w:tcW w:w="1620" w:type="dxa"/>
            <w:vAlign w:val="bottom"/>
          </w:tcPr>
          <w:p w14:paraId="480FDD51" w14:textId="2EA35258" w:rsidR="004870CE" w:rsidRPr="007E229C" w:rsidRDefault="004870CE" w:rsidP="004870CE">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26</w:t>
            </w:r>
          </w:p>
        </w:tc>
      </w:tr>
      <w:tr w:rsidR="007B5A63" w:rsidRPr="007E229C" w14:paraId="0C78C79B" w14:textId="77777777" w:rsidTr="00D86809">
        <w:trPr>
          <w:cantSplit/>
        </w:trPr>
        <w:tc>
          <w:tcPr>
            <w:tcW w:w="4230" w:type="dxa"/>
          </w:tcPr>
          <w:p w14:paraId="42DF46BF" w14:textId="0A9AC628"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As at 31 December 2022</w:t>
            </w:r>
          </w:p>
        </w:tc>
        <w:tc>
          <w:tcPr>
            <w:tcW w:w="1620" w:type="dxa"/>
            <w:vAlign w:val="bottom"/>
          </w:tcPr>
          <w:p w14:paraId="0AA9DE50" w14:textId="6EB09943"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1,825</w:t>
            </w:r>
          </w:p>
        </w:tc>
        <w:tc>
          <w:tcPr>
            <w:tcW w:w="1620" w:type="dxa"/>
            <w:vAlign w:val="bottom"/>
          </w:tcPr>
          <w:p w14:paraId="31C25D22" w14:textId="07F48A0B"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18,128</w:t>
            </w:r>
          </w:p>
        </w:tc>
        <w:tc>
          <w:tcPr>
            <w:tcW w:w="1620" w:type="dxa"/>
            <w:vAlign w:val="bottom"/>
          </w:tcPr>
          <w:p w14:paraId="087BB26D" w14:textId="4B606E49"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19,953</w:t>
            </w:r>
          </w:p>
        </w:tc>
      </w:tr>
      <w:tr w:rsidR="007B5A63" w:rsidRPr="007E229C" w14:paraId="36406215" w14:textId="77777777" w:rsidTr="00D86809">
        <w:trPr>
          <w:cantSplit/>
        </w:trPr>
        <w:tc>
          <w:tcPr>
            <w:tcW w:w="4230" w:type="dxa"/>
          </w:tcPr>
          <w:p w14:paraId="73A34664" w14:textId="6B9C071E"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Additions</w:t>
            </w:r>
          </w:p>
        </w:tc>
        <w:tc>
          <w:tcPr>
            <w:tcW w:w="1620" w:type="dxa"/>
            <w:vAlign w:val="bottom"/>
          </w:tcPr>
          <w:p w14:paraId="59D06B34" w14:textId="5BCA0946"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2BAD93EA" w14:textId="70D2BA89"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7,037</w:t>
            </w:r>
          </w:p>
        </w:tc>
        <w:tc>
          <w:tcPr>
            <w:tcW w:w="1620" w:type="dxa"/>
            <w:vAlign w:val="bottom"/>
          </w:tcPr>
          <w:p w14:paraId="3D1052AC" w14:textId="5F4B207D"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7,037</w:t>
            </w:r>
          </w:p>
        </w:tc>
      </w:tr>
      <w:tr w:rsidR="007B5A63" w:rsidRPr="007E229C" w14:paraId="308AB973" w14:textId="77777777" w:rsidTr="00D86809">
        <w:trPr>
          <w:cantSplit/>
        </w:trPr>
        <w:tc>
          <w:tcPr>
            <w:tcW w:w="4230" w:type="dxa"/>
          </w:tcPr>
          <w:p w14:paraId="61CC35AC" w14:textId="51B3829B" w:rsidR="007B5A63" w:rsidRPr="007E229C" w:rsidRDefault="007B5A63" w:rsidP="007B5A63">
            <w:pPr>
              <w:spacing w:line="360" w:lineRule="exact"/>
              <w:ind w:right="-36"/>
              <w:jc w:val="both"/>
              <w:rPr>
                <w:rFonts w:ascii="Arial" w:hAnsi="Arial" w:cs="Arial"/>
                <w:sz w:val="18"/>
                <w:szCs w:val="18"/>
                <w:cs/>
              </w:rPr>
            </w:pPr>
            <w:r w:rsidRPr="007E229C">
              <w:rPr>
                <w:rFonts w:ascii="Arial" w:hAnsi="Arial" w:cs="Arial"/>
                <w:sz w:val="18"/>
                <w:szCs w:val="18"/>
              </w:rPr>
              <w:t>Transfer to property, plant and equipment</w:t>
            </w:r>
          </w:p>
        </w:tc>
        <w:tc>
          <w:tcPr>
            <w:tcW w:w="1620" w:type="dxa"/>
            <w:vAlign w:val="bottom"/>
          </w:tcPr>
          <w:p w14:paraId="7233ECDC" w14:textId="6EA65AE2"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4D12AAE8" w14:textId="7EF9837D"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(1,999)</w:t>
            </w:r>
          </w:p>
        </w:tc>
        <w:tc>
          <w:tcPr>
            <w:tcW w:w="1620" w:type="dxa"/>
            <w:vAlign w:val="bottom"/>
          </w:tcPr>
          <w:p w14:paraId="60337134" w14:textId="4536481F"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(1,999)</w:t>
            </w:r>
          </w:p>
        </w:tc>
      </w:tr>
      <w:tr w:rsidR="007B5A63" w:rsidRPr="007E229C" w14:paraId="13F94DF6" w14:textId="77777777" w:rsidTr="00D86809">
        <w:trPr>
          <w:cantSplit/>
        </w:trPr>
        <w:tc>
          <w:tcPr>
            <w:tcW w:w="4230" w:type="dxa"/>
          </w:tcPr>
          <w:p w14:paraId="108E4E24" w14:textId="2E1D4A53" w:rsidR="007B5A63" w:rsidRPr="007E229C" w:rsidRDefault="007B5A63" w:rsidP="007B5A63">
            <w:pPr>
              <w:spacing w:line="360" w:lineRule="exact"/>
              <w:ind w:right="-36"/>
              <w:jc w:val="both"/>
              <w:rPr>
                <w:rFonts w:ascii="Arial" w:hAnsi="Arial" w:cs="Arial"/>
                <w:sz w:val="18"/>
                <w:szCs w:val="18"/>
                <w:cs/>
              </w:rPr>
            </w:pPr>
            <w:r w:rsidRPr="007E229C">
              <w:rPr>
                <w:rFonts w:ascii="Arial" w:hAnsi="Arial" w:cs="Arial"/>
                <w:sz w:val="18"/>
                <w:szCs w:val="18"/>
              </w:rPr>
              <w:t>As at 31 December 2023</w:t>
            </w:r>
          </w:p>
        </w:tc>
        <w:tc>
          <w:tcPr>
            <w:tcW w:w="1620" w:type="dxa"/>
            <w:vAlign w:val="bottom"/>
          </w:tcPr>
          <w:p w14:paraId="3E5883D5" w14:textId="34B90E2C"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1,825</w:t>
            </w:r>
          </w:p>
        </w:tc>
        <w:tc>
          <w:tcPr>
            <w:tcW w:w="1620" w:type="dxa"/>
            <w:vAlign w:val="bottom"/>
          </w:tcPr>
          <w:p w14:paraId="64C66A87" w14:textId="3A61746B"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23,166</w:t>
            </w:r>
          </w:p>
        </w:tc>
        <w:tc>
          <w:tcPr>
            <w:tcW w:w="1620" w:type="dxa"/>
            <w:vAlign w:val="bottom"/>
          </w:tcPr>
          <w:p w14:paraId="2AF1A951" w14:textId="47BBFCD2"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24,991</w:t>
            </w:r>
          </w:p>
        </w:tc>
      </w:tr>
      <w:tr w:rsidR="007B5A63" w:rsidRPr="007E229C" w14:paraId="695D0A4F" w14:textId="77777777" w:rsidTr="00D86809">
        <w:trPr>
          <w:cantSplit/>
        </w:trPr>
        <w:tc>
          <w:tcPr>
            <w:tcW w:w="4230" w:type="dxa"/>
          </w:tcPr>
          <w:p w14:paraId="5E309F6C" w14:textId="2CE59635" w:rsidR="007B5A63" w:rsidRPr="007E229C" w:rsidRDefault="007B5A63" w:rsidP="007B5A63">
            <w:pPr>
              <w:spacing w:line="360" w:lineRule="exact"/>
              <w:ind w:right="-36"/>
              <w:jc w:val="both"/>
              <w:rPr>
                <w:rFonts w:ascii="Arial" w:hAnsi="Arial" w:cs="Arial"/>
                <w:b/>
                <w:bCs/>
                <w:sz w:val="18"/>
                <w:szCs w:val="18"/>
                <w:u w:val="single"/>
                <w:cs/>
              </w:rPr>
            </w:pPr>
            <w:r w:rsidRPr="007E229C">
              <w:rPr>
                <w:rFonts w:ascii="Arial" w:hAnsi="Arial" w:cs="Arial"/>
                <w:b/>
                <w:bCs/>
                <w:sz w:val="18"/>
                <w:szCs w:val="18"/>
                <w:u w:val="single"/>
              </w:rPr>
              <w:t>Accumulated depreciation</w:t>
            </w:r>
          </w:p>
        </w:tc>
        <w:tc>
          <w:tcPr>
            <w:tcW w:w="1620" w:type="dxa"/>
            <w:vAlign w:val="bottom"/>
          </w:tcPr>
          <w:p w14:paraId="0A60CFE6" w14:textId="77777777" w:rsidR="007B5A63" w:rsidRPr="007E229C" w:rsidRDefault="007B5A63" w:rsidP="007B5A63">
            <w:pPr>
              <w:tabs>
                <w:tab w:val="decimal" w:pos="1245"/>
              </w:tabs>
              <w:spacing w:line="360" w:lineRule="exact"/>
              <w:ind w:left="-50" w:right="-32"/>
              <w:rPr>
                <w:rFonts w:ascii="Arial" w:hAnsi="Arial" w:cs="Arial"/>
                <w:sz w:val="18"/>
                <w:szCs w:val="18"/>
              </w:rPr>
            </w:pPr>
          </w:p>
        </w:tc>
        <w:tc>
          <w:tcPr>
            <w:tcW w:w="1620" w:type="dxa"/>
            <w:vAlign w:val="bottom"/>
          </w:tcPr>
          <w:p w14:paraId="3F145FFB" w14:textId="77777777" w:rsidR="007B5A63" w:rsidRPr="007E229C" w:rsidRDefault="007B5A63" w:rsidP="007B5A63">
            <w:pPr>
              <w:tabs>
                <w:tab w:val="decimal" w:pos="1245"/>
              </w:tabs>
              <w:spacing w:line="360" w:lineRule="exact"/>
              <w:ind w:left="-50" w:right="-32"/>
              <w:rPr>
                <w:rFonts w:ascii="Arial" w:hAnsi="Arial" w:cs="Arial"/>
                <w:sz w:val="18"/>
                <w:szCs w:val="18"/>
              </w:rPr>
            </w:pPr>
          </w:p>
        </w:tc>
        <w:tc>
          <w:tcPr>
            <w:tcW w:w="1620" w:type="dxa"/>
            <w:vAlign w:val="bottom"/>
          </w:tcPr>
          <w:p w14:paraId="0BB2E738" w14:textId="77777777" w:rsidR="007B5A63" w:rsidRPr="007E229C" w:rsidRDefault="007B5A63" w:rsidP="007B5A63">
            <w:pPr>
              <w:tabs>
                <w:tab w:val="decimal" w:pos="1245"/>
              </w:tabs>
              <w:spacing w:line="360" w:lineRule="exact"/>
              <w:ind w:left="-50" w:right="-32"/>
              <w:rPr>
                <w:rFonts w:ascii="Arial" w:hAnsi="Arial" w:cs="Arial"/>
                <w:sz w:val="18"/>
                <w:szCs w:val="18"/>
              </w:rPr>
            </w:pPr>
          </w:p>
        </w:tc>
      </w:tr>
      <w:tr w:rsidR="007B5A63" w:rsidRPr="007E229C" w14:paraId="3B38030F" w14:textId="77777777" w:rsidTr="00D86809">
        <w:trPr>
          <w:cantSplit/>
        </w:trPr>
        <w:tc>
          <w:tcPr>
            <w:tcW w:w="4230" w:type="dxa"/>
          </w:tcPr>
          <w:p w14:paraId="31617708" w14:textId="2E59F694" w:rsidR="007B5A63" w:rsidRPr="007E229C" w:rsidRDefault="007B5A63" w:rsidP="007B5A63">
            <w:pPr>
              <w:spacing w:line="360" w:lineRule="exact"/>
              <w:ind w:right="-36"/>
              <w:jc w:val="both"/>
              <w:rPr>
                <w:rFonts w:ascii="Arial" w:hAnsi="Arial" w:cs="Arial"/>
                <w:sz w:val="18"/>
                <w:szCs w:val="18"/>
                <w:u w:val="single"/>
              </w:rPr>
            </w:pPr>
            <w:r w:rsidRPr="007E229C">
              <w:rPr>
                <w:rFonts w:ascii="Arial" w:hAnsi="Arial" w:cs="Arial"/>
                <w:sz w:val="18"/>
                <w:szCs w:val="18"/>
              </w:rPr>
              <w:t>As at 1 January 2022</w:t>
            </w:r>
          </w:p>
        </w:tc>
        <w:tc>
          <w:tcPr>
            <w:tcW w:w="1620" w:type="dxa"/>
            <w:vAlign w:val="bottom"/>
          </w:tcPr>
          <w:p w14:paraId="03202AD4" w14:textId="00815B81"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(650)</w:t>
            </w:r>
          </w:p>
        </w:tc>
        <w:tc>
          <w:tcPr>
            <w:tcW w:w="1620" w:type="dxa"/>
            <w:vAlign w:val="bottom"/>
          </w:tcPr>
          <w:p w14:paraId="0417ADFB" w14:textId="03A05FC8"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(7,893)</w:t>
            </w:r>
          </w:p>
        </w:tc>
        <w:tc>
          <w:tcPr>
            <w:tcW w:w="1620" w:type="dxa"/>
            <w:vAlign w:val="bottom"/>
          </w:tcPr>
          <w:p w14:paraId="1B7A3B0C" w14:textId="6CD7D7AA"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(8,543)</w:t>
            </w:r>
          </w:p>
        </w:tc>
      </w:tr>
      <w:tr w:rsidR="007B5A63" w:rsidRPr="007E229C" w14:paraId="20D2184E" w14:textId="77777777" w:rsidTr="00D86809">
        <w:trPr>
          <w:cantSplit/>
        </w:trPr>
        <w:tc>
          <w:tcPr>
            <w:tcW w:w="4230" w:type="dxa"/>
          </w:tcPr>
          <w:p w14:paraId="6EDA1A85" w14:textId="61412D91"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Depreciation for year (administrative expenses)</w:t>
            </w:r>
          </w:p>
        </w:tc>
        <w:tc>
          <w:tcPr>
            <w:tcW w:w="1620" w:type="dxa"/>
            <w:vAlign w:val="bottom"/>
          </w:tcPr>
          <w:p w14:paraId="40384E29" w14:textId="2A3822A6"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(353)</w:t>
            </w:r>
          </w:p>
        </w:tc>
        <w:tc>
          <w:tcPr>
            <w:tcW w:w="1620" w:type="dxa"/>
            <w:vAlign w:val="bottom"/>
          </w:tcPr>
          <w:p w14:paraId="4B1B5FD3" w14:textId="3B8929EC" w:rsidR="007B5A63" w:rsidRPr="007E229C" w:rsidRDefault="007B5A63" w:rsidP="007B5A63">
            <w:pPr>
              <w:tabs>
                <w:tab w:val="decimal" w:pos="1245"/>
              </w:tabs>
              <w:spacing w:line="360" w:lineRule="exact"/>
              <w:ind w:left="-50" w:right="-32"/>
              <w:rPr>
                <w:rFonts w:ascii="Arial" w:hAnsi="Arial" w:cs="Arial"/>
                <w:sz w:val="18"/>
                <w:szCs w:val="18"/>
                <w:cs/>
              </w:rPr>
            </w:pPr>
            <w:r w:rsidRPr="007E229C">
              <w:rPr>
                <w:rFonts w:ascii="Arial" w:hAnsi="Arial" w:cs="Arial"/>
                <w:sz w:val="18"/>
                <w:szCs w:val="18"/>
              </w:rPr>
              <w:t>(3,</w:t>
            </w:r>
            <w:r w:rsidR="006E4E43">
              <w:rPr>
                <w:rFonts w:ascii="Arial" w:hAnsi="Arial" w:cs="Arial"/>
                <w:sz w:val="18"/>
                <w:szCs w:val="18"/>
              </w:rPr>
              <w:t>583</w:t>
            </w:r>
            <w:r w:rsidRPr="007E229C">
              <w:rPr>
                <w:rFonts w:ascii="Arial" w:hAnsi="Arial" w:cs="Arial"/>
                <w:sz w:val="18"/>
                <w:szCs w:val="18"/>
              </w:rPr>
              <w:t>)</w:t>
            </w:r>
          </w:p>
        </w:tc>
        <w:tc>
          <w:tcPr>
            <w:tcW w:w="1620" w:type="dxa"/>
            <w:vAlign w:val="bottom"/>
          </w:tcPr>
          <w:p w14:paraId="7437EED3" w14:textId="1848BE80" w:rsidR="007B5A63" w:rsidRPr="007E229C" w:rsidRDefault="007B5A63" w:rsidP="007B5A63">
            <w:pPr>
              <w:tabs>
                <w:tab w:val="decimal" w:pos="1245"/>
              </w:tabs>
              <w:spacing w:line="360" w:lineRule="exact"/>
              <w:ind w:left="-50" w:right="-32"/>
              <w:rPr>
                <w:rFonts w:ascii="Arial" w:hAnsi="Arial" w:cs="Arial"/>
                <w:sz w:val="18"/>
                <w:szCs w:val="18"/>
                <w:cs/>
              </w:rPr>
            </w:pPr>
            <w:r w:rsidRPr="007E229C">
              <w:rPr>
                <w:rFonts w:ascii="Arial" w:hAnsi="Arial" w:cs="Arial"/>
                <w:sz w:val="18"/>
                <w:szCs w:val="18"/>
              </w:rPr>
              <w:t>(3,936)</w:t>
            </w:r>
          </w:p>
        </w:tc>
      </w:tr>
      <w:tr w:rsidR="007B5A63" w:rsidRPr="007E229C" w14:paraId="5804F4D1" w14:textId="77777777" w:rsidTr="00D86809">
        <w:trPr>
          <w:cantSplit/>
        </w:trPr>
        <w:tc>
          <w:tcPr>
            <w:tcW w:w="4230" w:type="dxa"/>
          </w:tcPr>
          <w:p w14:paraId="36FB215B" w14:textId="3C058BA9" w:rsidR="007B5A63" w:rsidRPr="007E229C" w:rsidRDefault="007B5A63" w:rsidP="007B5A63">
            <w:pPr>
              <w:spacing w:line="360" w:lineRule="exact"/>
              <w:ind w:left="316" w:right="-36" w:hanging="316"/>
              <w:rPr>
                <w:rFonts w:ascii="Arial" w:hAnsi="Arial" w:cs="Arial"/>
                <w:sz w:val="18"/>
                <w:szCs w:val="18"/>
              </w:rPr>
            </w:pPr>
            <w:r w:rsidRPr="007E229C">
              <w:rPr>
                <w:rFonts w:ascii="Arial" w:hAnsi="Arial" w:cs="Arial"/>
                <w:sz w:val="18"/>
                <w:szCs w:val="18"/>
              </w:rPr>
              <w:t>Decreased from changes in lease agreements</w:t>
            </w:r>
          </w:p>
        </w:tc>
        <w:tc>
          <w:tcPr>
            <w:tcW w:w="1620" w:type="dxa"/>
            <w:vAlign w:val="bottom"/>
          </w:tcPr>
          <w:p w14:paraId="5B3B82AA" w14:textId="0F0B91F0"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 xml:space="preserve">          -</w:t>
            </w:r>
          </w:p>
        </w:tc>
        <w:tc>
          <w:tcPr>
            <w:tcW w:w="1620" w:type="dxa"/>
            <w:vAlign w:val="bottom"/>
          </w:tcPr>
          <w:p w14:paraId="15108F19" w14:textId="4042CEA2"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2,178</w:t>
            </w:r>
          </w:p>
        </w:tc>
        <w:tc>
          <w:tcPr>
            <w:tcW w:w="1620" w:type="dxa"/>
            <w:vAlign w:val="bottom"/>
          </w:tcPr>
          <w:p w14:paraId="374E75AB" w14:textId="7435673A"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2,178</w:t>
            </w:r>
          </w:p>
        </w:tc>
      </w:tr>
      <w:tr w:rsidR="007B5A63" w:rsidRPr="007E229C" w14:paraId="5AB7846B" w14:textId="77777777" w:rsidTr="00D86809">
        <w:trPr>
          <w:cantSplit/>
        </w:trPr>
        <w:tc>
          <w:tcPr>
            <w:tcW w:w="4230" w:type="dxa"/>
          </w:tcPr>
          <w:p w14:paraId="5130CBA5" w14:textId="2CBC0C40" w:rsidR="007B5A63" w:rsidRPr="007E229C" w:rsidRDefault="007B5A63" w:rsidP="007B5A63">
            <w:pPr>
              <w:spacing w:line="360" w:lineRule="exact"/>
              <w:ind w:right="-36"/>
              <w:jc w:val="both"/>
              <w:rPr>
                <w:rFonts w:ascii="Arial" w:hAnsi="Arial" w:cs="Arial"/>
                <w:sz w:val="18"/>
                <w:szCs w:val="18"/>
                <w:cs/>
              </w:rPr>
            </w:pPr>
            <w:r w:rsidRPr="007E229C">
              <w:rPr>
                <w:rFonts w:ascii="Arial" w:hAnsi="Arial" w:cs="Arial"/>
                <w:sz w:val="18"/>
                <w:szCs w:val="18"/>
              </w:rPr>
              <w:t>As at 31 December 2022</w:t>
            </w:r>
          </w:p>
        </w:tc>
        <w:tc>
          <w:tcPr>
            <w:tcW w:w="1620" w:type="dxa"/>
            <w:vAlign w:val="bottom"/>
          </w:tcPr>
          <w:p w14:paraId="58014AFD" w14:textId="2BC18818"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(1,003)</w:t>
            </w:r>
          </w:p>
        </w:tc>
        <w:tc>
          <w:tcPr>
            <w:tcW w:w="1620" w:type="dxa"/>
            <w:vAlign w:val="bottom"/>
          </w:tcPr>
          <w:p w14:paraId="44A6A1C7" w14:textId="1401E188"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(9,298)</w:t>
            </w:r>
          </w:p>
        </w:tc>
        <w:tc>
          <w:tcPr>
            <w:tcW w:w="1620" w:type="dxa"/>
            <w:vAlign w:val="bottom"/>
          </w:tcPr>
          <w:p w14:paraId="47992F47" w14:textId="57E9AF74" w:rsidR="007B5A63" w:rsidRPr="007E229C" w:rsidRDefault="007B5A63" w:rsidP="007B5A63">
            <w:pPr>
              <w:tabs>
                <w:tab w:val="decimal" w:pos="1245"/>
              </w:tabs>
              <w:spacing w:line="360" w:lineRule="exact"/>
              <w:ind w:left="-50" w:right="-32"/>
              <w:rPr>
                <w:rFonts w:ascii="Arial" w:hAnsi="Arial" w:cs="Arial"/>
                <w:sz w:val="18"/>
                <w:szCs w:val="18"/>
              </w:rPr>
            </w:pPr>
            <w:r w:rsidRPr="007E229C">
              <w:rPr>
                <w:rFonts w:ascii="Arial" w:hAnsi="Arial" w:cs="Arial"/>
                <w:sz w:val="18"/>
                <w:szCs w:val="18"/>
              </w:rPr>
              <w:t>(10,301)</w:t>
            </w:r>
          </w:p>
        </w:tc>
      </w:tr>
      <w:tr w:rsidR="007B5A63" w:rsidRPr="007E229C" w14:paraId="75601165" w14:textId="77777777" w:rsidTr="00D86809">
        <w:trPr>
          <w:cantSplit/>
        </w:trPr>
        <w:tc>
          <w:tcPr>
            <w:tcW w:w="4230" w:type="dxa"/>
          </w:tcPr>
          <w:p w14:paraId="797DD8C7" w14:textId="0F2D29E7"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Depreciation for year (administrative expenses)</w:t>
            </w:r>
          </w:p>
        </w:tc>
        <w:tc>
          <w:tcPr>
            <w:tcW w:w="1620" w:type="dxa"/>
            <w:vAlign w:val="bottom"/>
          </w:tcPr>
          <w:p w14:paraId="6BF23E81" w14:textId="52AD3D36"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(366)</w:t>
            </w:r>
          </w:p>
        </w:tc>
        <w:tc>
          <w:tcPr>
            <w:tcW w:w="1620" w:type="dxa"/>
            <w:vAlign w:val="bottom"/>
          </w:tcPr>
          <w:p w14:paraId="4754D093" w14:textId="4E33F43B"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(3,</w:t>
            </w:r>
            <w:r w:rsidR="006E4E43">
              <w:rPr>
                <w:rFonts w:ascii="Arial" w:hAnsi="Arial" w:cs="Arial"/>
                <w:sz w:val="18"/>
                <w:szCs w:val="18"/>
              </w:rPr>
              <w:t>993</w:t>
            </w:r>
            <w:r>
              <w:rPr>
                <w:rFonts w:ascii="Arial" w:hAnsi="Arial" w:cs="Arial"/>
                <w:sz w:val="18"/>
                <w:szCs w:val="18"/>
              </w:rPr>
              <w:t>)</w:t>
            </w:r>
          </w:p>
        </w:tc>
        <w:tc>
          <w:tcPr>
            <w:tcW w:w="1620" w:type="dxa"/>
            <w:vAlign w:val="bottom"/>
          </w:tcPr>
          <w:p w14:paraId="1BD27F08" w14:textId="625F7739" w:rsidR="007B5A63" w:rsidRPr="007E229C" w:rsidRDefault="007B5A63" w:rsidP="007B5A63">
            <w:pPr>
              <w:tabs>
                <w:tab w:val="decimal" w:pos="1245"/>
              </w:tabs>
              <w:spacing w:line="360" w:lineRule="exact"/>
              <w:ind w:left="-50" w:right="-32"/>
              <w:rPr>
                <w:rFonts w:ascii="Arial" w:hAnsi="Arial" w:cs="Arial"/>
                <w:sz w:val="18"/>
                <w:szCs w:val="18"/>
              </w:rPr>
            </w:pPr>
            <w:r>
              <w:rPr>
                <w:rFonts w:ascii="Arial" w:hAnsi="Arial" w:cs="Arial"/>
                <w:sz w:val="18"/>
                <w:szCs w:val="18"/>
              </w:rPr>
              <w:t>(4,359)</w:t>
            </w:r>
          </w:p>
        </w:tc>
      </w:tr>
      <w:tr w:rsidR="007B5A63" w:rsidRPr="007E229C" w14:paraId="726212D7" w14:textId="77777777" w:rsidTr="00D86809">
        <w:trPr>
          <w:cantSplit/>
        </w:trPr>
        <w:tc>
          <w:tcPr>
            <w:tcW w:w="4230" w:type="dxa"/>
          </w:tcPr>
          <w:p w14:paraId="65254D59" w14:textId="7B24FC0E" w:rsidR="007B5A63" w:rsidRPr="007E229C" w:rsidRDefault="004D37AA" w:rsidP="007B5A63">
            <w:pPr>
              <w:spacing w:line="360" w:lineRule="exact"/>
              <w:ind w:right="-36"/>
              <w:jc w:val="both"/>
              <w:rPr>
                <w:rFonts w:ascii="Arial" w:hAnsi="Arial" w:cs="Arial"/>
                <w:sz w:val="18"/>
                <w:szCs w:val="18"/>
              </w:rPr>
            </w:pPr>
            <w:r>
              <w:rPr>
                <w:rFonts w:ascii="Arial" w:hAnsi="Arial" w:cs="Arial"/>
                <w:sz w:val="18"/>
                <w:szCs w:val="18"/>
              </w:rPr>
              <w:t>Transfer to property, plant and equipment</w:t>
            </w:r>
          </w:p>
        </w:tc>
        <w:tc>
          <w:tcPr>
            <w:tcW w:w="1620" w:type="dxa"/>
            <w:vAlign w:val="bottom"/>
          </w:tcPr>
          <w:p w14:paraId="63153E60" w14:textId="75A944FE"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w:t>
            </w:r>
          </w:p>
        </w:tc>
        <w:tc>
          <w:tcPr>
            <w:tcW w:w="1620" w:type="dxa"/>
            <w:vAlign w:val="bottom"/>
          </w:tcPr>
          <w:p w14:paraId="4106CA0F" w14:textId="79C8B629"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1,097</w:t>
            </w:r>
          </w:p>
        </w:tc>
        <w:tc>
          <w:tcPr>
            <w:tcW w:w="1620" w:type="dxa"/>
            <w:vAlign w:val="bottom"/>
          </w:tcPr>
          <w:p w14:paraId="3C826B7B" w14:textId="240146B2"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1,097</w:t>
            </w:r>
          </w:p>
        </w:tc>
      </w:tr>
      <w:tr w:rsidR="007B5A63" w:rsidRPr="007E229C" w14:paraId="1886B024" w14:textId="77777777" w:rsidTr="00D86809">
        <w:trPr>
          <w:cantSplit/>
        </w:trPr>
        <w:tc>
          <w:tcPr>
            <w:tcW w:w="4230" w:type="dxa"/>
          </w:tcPr>
          <w:p w14:paraId="01885871" w14:textId="43396B20"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As at 31 December 2023</w:t>
            </w:r>
          </w:p>
        </w:tc>
        <w:tc>
          <w:tcPr>
            <w:tcW w:w="1620" w:type="dxa"/>
            <w:vAlign w:val="bottom"/>
          </w:tcPr>
          <w:p w14:paraId="66B58731" w14:textId="0CCF86B7"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(1,369)</w:t>
            </w:r>
          </w:p>
        </w:tc>
        <w:tc>
          <w:tcPr>
            <w:tcW w:w="1620" w:type="dxa"/>
            <w:vAlign w:val="bottom"/>
          </w:tcPr>
          <w:p w14:paraId="5D106015" w14:textId="106FD707"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(12,194)</w:t>
            </w:r>
          </w:p>
        </w:tc>
        <w:tc>
          <w:tcPr>
            <w:tcW w:w="1620" w:type="dxa"/>
            <w:vAlign w:val="bottom"/>
          </w:tcPr>
          <w:p w14:paraId="5842DF8B" w14:textId="2D98D207" w:rsidR="007B5A63" w:rsidRPr="007E229C" w:rsidRDefault="007B5A63" w:rsidP="007B5A63">
            <w:pPr>
              <w:pBdr>
                <w:bottom w:val="sing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(13,563)</w:t>
            </w:r>
          </w:p>
        </w:tc>
      </w:tr>
      <w:tr w:rsidR="007B5A63" w:rsidRPr="007E229C" w14:paraId="57CB936A" w14:textId="77777777" w:rsidTr="00D86809">
        <w:trPr>
          <w:cantSplit/>
        </w:trPr>
        <w:tc>
          <w:tcPr>
            <w:tcW w:w="4230" w:type="dxa"/>
          </w:tcPr>
          <w:p w14:paraId="022003FD" w14:textId="4D4491EB" w:rsidR="007B5A63" w:rsidRPr="007E229C" w:rsidRDefault="007B5A63" w:rsidP="007B5A63">
            <w:pPr>
              <w:spacing w:line="360" w:lineRule="exact"/>
              <w:ind w:right="-36"/>
              <w:jc w:val="both"/>
              <w:rPr>
                <w:rFonts w:ascii="Arial" w:hAnsi="Arial" w:cs="Arial"/>
                <w:b/>
                <w:bCs/>
                <w:sz w:val="18"/>
                <w:szCs w:val="18"/>
                <w:u w:val="single"/>
                <w:cs/>
              </w:rPr>
            </w:pPr>
            <w:r w:rsidRPr="007E229C">
              <w:rPr>
                <w:rFonts w:ascii="Arial" w:hAnsi="Arial" w:cs="Arial"/>
                <w:b/>
                <w:bCs/>
                <w:sz w:val="18"/>
                <w:szCs w:val="18"/>
                <w:u w:val="single"/>
              </w:rPr>
              <w:t>Net book value</w:t>
            </w:r>
          </w:p>
        </w:tc>
        <w:tc>
          <w:tcPr>
            <w:tcW w:w="1620" w:type="dxa"/>
            <w:vAlign w:val="bottom"/>
          </w:tcPr>
          <w:p w14:paraId="2145A926" w14:textId="77777777" w:rsidR="007B5A63" w:rsidRPr="007E229C" w:rsidRDefault="007B5A63" w:rsidP="007B5A63">
            <w:pPr>
              <w:tabs>
                <w:tab w:val="decimal" w:pos="1245"/>
              </w:tabs>
              <w:spacing w:line="360" w:lineRule="exact"/>
              <w:ind w:left="-50" w:right="-32"/>
              <w:rPr>
                <w:rFonts w:ascii="Arial" w:hAnsi="Arial" w:cs="Arial"/>
                <w:sz w:val="18"/>
                <w:szCs w:val="18"/>
              </w:rPr>
            </w:pPr>
          </w:p>
        </w:tc>
        <w:tc>
          <w:tcPr>
            <w:tcW w:w="1620" w:type="dxa"/>
            <w:vAlign w:val="bottom"/>
          </w:tcPr>
          <w:p w14:paraId="0876DF0B" w14:textId="77777777" w:rsidR="007B5A63" w:rsidRPr="007E229C" w:rsidRDefault="007B5A63" w:rsidP="007B5A63">
            <w:pPr>
              <w:tabs>
                <w:tab w:val="decimal" w:pos="1245"/>
              </w:tabs>
              <w:spacing w:line="360" w:lineRule="exact"/>
              <w:ind w:left="-50" w:right="-32"/>
              <w:rPr>
                <w:rFonts w:ascii="Arial" w:hAnsi="Arial" w:cs="Arial"/>
                <w:sz w:val="18"/>
                <w:szCs w:val="18"/>
              </w:rPr>
            </w:pPr>
          </w:p>
        </w:tc>
        <w:tc>
          <w:tcPr>
            <w:tcW w:w="1620" w:type="dxa"/>
            <w:vAlign w:val="bottom"/>
          </w:tcPr>
          <w:p w14:paraId="53575102" w14:textId="77777777" w:rsidR="007B5A63" w:rsidRPr="007E229C" w:rsidRDefault="007B5A63" w:rsidP="007B5A63">
            <w:pPr>
              <w:tabs>
                <w:tab w:val="decimal" w:pos="1245"/>
              </w:tabs>
              <w:spacing w:line="360" w:lineRule="exact"/>
              <w:ind w:left="-50" w:right="-32"/>
              <w:rPr>
                <w:rFonts w:ascii="Arial" w:hAnsi="Arial" w:cs="Arial"/>
                <w:sz w:val="18"/>
                <w:szCs w:val="18"/>
              </w:rPr>
            </w:pPr>
          </w:p>
        </w:tc>
      </w:tr>
      <w:tr w:rsidR="007B5A63" w:rsidRPr="007E229C" w14:paraId="31F38882" w14:textId="77777777" w:rsidTr="00D86809">
        <w:trPr>
          <w:cantSplit/>
        </w:trPr>
        <w:tc>
          <w:tcPr>
            <w:tcW w:w="4230" w:type="dxa"/>
          </w:tcPr>
          <w:p w14:paraId="37E3339B" w14:textId="19F92C81" w:rsidR="007B5A63" w:rsidRPr="007E229C" w:rsidRDefault="007B5A63" w:rsidP="007B5A63">
            <w:pPr>
              <w:spacing w:line="360" w:lineRule="exact"/>
              <w:ind w:right="-36"/>
              <w:jc w:val="both"/>
              <w:rPr>
                <w:rFonts w:ascii="Arial" w:hAnsi="Arial" w:cs="Arial"/>
                <w:sz w:val="18"/>
                <w:szCs w:val="18"/>
                <w:u w:val="single"/>
              </w:rPr>
            </w:pPr>
            <w:r w:rsidRPr="007E229C">
              <w:rPr>
                <w:rFonts w:ascii="Arial" w:hAnsi="Arial" w:cs="Arial"/>
                <w:sz w:val="18"/>
                <w:szCs w:val="18"/>
              </w:rPr>
              <w:t>As at 31 December 2022</w:t>
            </w:r>
          </w:p>
        </w:tc>
        <w:tc>
          <w:tcPr>
            <w:tcW w:w="1620" w:type="dxa"/>
            <w:vAlign w:val="bottom"/>
          </w:tcPr>
          <w:p w14:paraId="223FA2F1" w14:textId="65936932"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822</w:t>
            </w:r>
          </w:p>
        </w:tc>
        <w:tc>
          <w:tcPr>
            <w:tcW w:w="1620" w:type="dxa"/>
            <w:vAlign w:val="bottom"/>
          </w:tcPr>
          <w:p w14:paraId="7E5AC506" w14:textId="682A02D4"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8,830</w:t>
            </w:r>
          </w:p>
        </w:tc>
        <w:tc>
          <w:tcPr>
            <w:tcW w:w="1620" w:type="dxa"/>
            <w:vAlign w:val="bottom"/>
          </w:tcPr>
          <w:p w14:paraId="7B457056" w14:textId="66212626"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sidRPr="007E229C">
              <w:rPr>
                <w:rFonts w:ascii="Arial" w:hAnsi="Arial" w:cs="Arial"/>
                <w:sz w:val="18"/>
                <w:szCs w:val="18"/>
              </w:rPr>
              <w:t>9,652</w:t>
            </w:r>
          </w:p>
        </w:tc>
      </w:tr>
      <w:tr w:rsidR="007B5A63" w:rsidRPr="007E229C" w14:paraId="61EDDC92" w14:textId="77777777" w:rsidTr="00D86809">
        <w:trPr>
          <w:cantSplit/>
        </w:trPr>
        <w:tc>
          <w:tcPr>
            <w:tcW w:w="4230" w:type="dxa"/>
          </w:tcPr>
          <w:p w14:paraId="66C8A10A" w14:textId="375920EE" w:rsidR="007B5A63" w:rsidRPr="007E229C" w:rsidRDefault="007B5A63" w:rsidP="007B5A63">
            <w:pPr>
              <w:spacing w:line="360" w:lineRule="exact"/>
              <w:ind w:right="-36"/>
              <w:jc w:val="both"/>
              <w:rPr>
                <w:rFonts w:ascii="Arial" w:hAnsi="Arial" w:cs="Arial"/>
                <w:sz w:val="18"/>
                <w:szCs w:val="18"/>
              </w:rPr>
            </w:pPr>
            <w:r w:rsidRPr="007E229C">
              <w:rPr>
                <w:rFonts w:ascii="Arial" w:hAnsi="Arial" w:cs="Arial"/>
                <w:sz w:val="18"/>
                <w:szCs w:val="18"/>
              </w:rPr>
              <w:t>As at 31 December 2023</w:t>
            </w:r>
          </w:p>
        </w:tc>
        <w:tc>
          <w:tcPr>
            <w:tcW w:w="1620" w:type="dxa"/>
            <w:vAlign w:val="bottom"/>
          </w:tcPr>
          <w:p w14:paraId="39D6F737" w14:textId="715117A2"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456</w:t>
            </w:r>
          </w:p>
        </w:tc>
        <w:tc>
          <w:tcPr>
            <w:tcW w:w="1620" w:type="dxa"/>
            <w:vAlign w:val="bottom"/>
          </w:tcPr>
          <w:p w14:paraId="06D6D91E" w14:textId="4F04A580"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10,972</w:t>
            </w:r>
          </w:p>
        </w:tc>
        <w:tc>
          <w:tcPr>
            <w:tcW w:w="1620" w:type="dxa"/>
            <w:vAlign w:val="bottom"/>
          </w:tcPr>
          <w:p w14:paraId="7B540918" w14:textId="004DFEE3" w:rsidR="007B5A63" w:rsidRPr="007E229C" w:rsidRDefault="007B5A63" w:rsidP="007B5A63">
            <w:pPr>
              <w:pBdr>
                <w:bottom w:val="double" w:sz="4" w:space="1" w:color="auto"/>
              </w:pBdr>
              <w:tabs>
                <w:tab w:val="decimal" w:pos="1245"/>
              </w:tabs>
              <w:spacing w:line="360" w:lineRule="exact"/>
              <w:ind w:left="-50" w:right="-32"/>
              <w:rPr>
                <w:rFonts w:ascii="Arial" w:hAnsi="Arial" w:cs="Arial"/>
                <w:sz w:val="18"/>
                <w:szCs w:val="18"/>
              </w:rPr>
            </w:pPr>
            <w:r>
              <w:rPr>
                <w:rFonts w:ascii="Arial" w:hAnsi="Arial" w:cs="Arial"/>
                <w:sz w:val="18"/>
                <w:szCs w:val="18"/>
              </w:rPr>
              <w:t>11,428</w:t>
            </w:r>
          </w:p>
        </w:tc>
      </w:tr>
    </w:tbl>
    <w:p w14:paraId="6FD6C3ED" w14:textId="174EA278" w:rsidR="00C8297D" w:rsidRPr="007E229C" w:rsidRDefault="003154B4" w:rsidP="00157476">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w:t>
      </w:r>
      <w:r w:rsidR="0021637D" w:rsidRPr="007E229C">
        <w:rPr>
          <w:rFonts w:ascii="Arial" w:eastAsia="Arial Unicode MS" w:hAnsi="Arial" w:cs="Arial"/>
          <w:b/>
          <w:bCs/>
          <w:sz w:val="22"/>
          <w:szCs w:val="22"/>
        </w:rPr>
        <w:t>5</w:t>
      </w:r>
      <w:r w:rsidR="00A44D16" w:rsidRPr="007E229C">
        <w:rPr>
          <w:rFonts w:ascii="Arial" w:eastAsia="Arial Unicode MS" w:hAnsi="Arial" w:cs="Arial"/>
          <w:b/>
          <w:bCs/>
          <w:sz w:val="22"/>
          <w:szCs w:val="22"/>
        </w:rPr>
        <w:t>.2</w:t>
      </w:r>
      <w:r w:rsidR="00A44D16" w:rsidRPr="007E229C">
        <w:rPr>
          <w:rFonts w:ascii="Arial" w:eastAsia="Arial Unicode MS" w:hAnsi="Arial" w:cs="Arial"/>
          <w:b/>
          <w:bCs/>
          <w:sz w:val="22"/>
          <w:szCs w:val="22"/>
        </w:rPr>
        <w:tab/>
      </w:r>
      <w:r w:rsidR="00C8297D" w:rsidRPr="007E229C">
        <w:rPr>
          <w:rFonts w:ascii="Arial" w:eastAsia="Arial Unicode MS" w:hAnsi="Arial" w:cs="Arial"/>
          <w:b/>
          <w:bCs/>
          <w:sz w:val="22"/>
          <w:szCs w:val="22"/>
        </w:rPr>
        <w:t>L</w:t>
      </w:r>
      <w:r w:rsidR="00112452" w:rsidRPr="007E229C">
        <w:rPr>
          <w:rFonts w:ascii="Arial" w:eastAsia="Arial Unicode MS" w:hAnsi="Arial" w:cs="Arial"/>
          <w:b/>
          <w:bCs/>
          <w:sz w:val="22"/>
          <w:szCs w:val="22"/>
        </w:rPr>
        <w:t>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03E66" w:rsidRPr="007E229C" w14:paraId="0FE5969D" w14:textId="77777777">
        <w:trPr>
          <w:trHeight w:val="198"/>
        </w:trPr>
        <w:tc>
          <w:tcPr>
            <w:tcW w:w="3870" w:type="dxa"/>
          </w:tcPr>
          <w:p w14:paraId="4265E291" w14:textId="77777777" w:rsidR="00203E66" w:rsidRPr="007E229C" w:rsidRDefault="00203E66">
            <w:pPr>
              <w:spacing w:line="340" w:lineRule="exact"/>
              <w:ind w:left="151" w:right="-72" w:hanging="151"/>
              <w:rPr>
                <w:rFonts w:ascii="Arial" w:hAnsi="Arial" w:cs="Arial"/>
                <w:color w:val="000000" w:themeColor="text1"/>
                <w:sz w:val="18"/>
                <w:szCs w:val="18"/>
                <w:cs/>
              </w:rPr>
            </w:pPr>
          </w:p>
        </w:tc>
        <w:tc>
          <w:tcPr>
            <w:tcW w:w="5310" w:type="dxa"/>
            <w:gridSpan w:val="4"/>
          </w:tcPr>
          <w:p w14:paraId="59B1AA78" w14:textId="77777777" w:rsidR="00203E66" w:rsidRPr="007E229C" w:rsidRDefault="00203E66">
            <w:pPr>
              <w:spacing w:line="340" w:lineRule="exact"/>
              <w:ind w:left="151" w:hanging="151"/>
              <w:jc w:val="right"/>
              <w:rPr>
                <w:rFonts w:ascii="Arial" w:hAnsi="Arial" w:cs="Arial"/>
                <w:color w:val="000000" w:themeColor="text1"/>
                <w:sz w:val="18"/>
                <w:szCs w:val="18"/>
              </w:rPr>
            </w:pPr>
            <w:r w:rsidRPr="007E229C">
              <w:rPr>
                <w:rFonts w:ascii="Arial" w:hAnsi="Arial" w:cs="Arial"/>
                <w:color w:val="000000" w:themeColor="text1"/>
                <w:sz w:val="18"/>
                <w:szCs w:val="18"/>
              </w:rPr>
              <w:t>(Unit: Thousand Baht)</w:t>
            </w:r>
          </w:p>
        </w:tc>
      </w:tr>
      <w:tr w:rsidR="00203E66" w:rsidRPr="007E229C" w14:paraId="3F2F1800" w14:textId="77777777">
        <w:trPr>
          <w:trHeight w:val="198"/>
        </w:trPr>
        <w:tc>
          <w:tcPr>
            <w:tcW w:w="3870" w:type="dxa"/>
          </w:tcPr>
          <w:p w14:paraId="75CFB06A" w14:textId="77777777" w:rsidR="00203E66" w:rsidRPr="007E229C" w:rsidRDefault="00203E66">
            <w:pPr>
              <w:spacing w:line="340" w:lineRule="exact"/>
              <w:ind w:left="151" w:right="-72" w:hanging="151"/>
              <w:rPr>
                <w:rFonts w:ascii="Arial" w:hAnsi="Arial" w:cs="Arial"/>
                <w:color w:val="000000" w:themeColor="text1"/>
                <w:sz w:val="18"/>
                <w:szCs w:val="18"/>
                <w:cs/>
              </w:rPr>
            </w:pPr>
          </w:p>
        </w:tc>
        <w:tc>
          <w:tcPr>
            <w:tcW w:w="2655" w:type="dxa"/>
            <w:gridSpan w:val="2"/>
          </w:tcPr>
          <w:p w14:paraId="3BAFD93B" w14:textId="77777777" w:rsidR="00203E66" w:rsidRPr="007E229C" w:rsidRDefault="00203E66">
            <w:pPr>
              <w:pBdr>
                <w:bottom w:val="single" w:sz="4" w:space="1" w:color="auto"/>
              </w:pBdr>
              <w:spacing w:line="340" w:lineRule="exact"/>
              <w:ind w:left="-29" w:right="-29"/>
              <w:jc w:val="center"/>
              <w:rPr>
                <w:rFonts w:ascii="Arial" w:hAnsi="Arial" w:cs="Arial"/>
                <w:color w:val="000000" w:themeColor="text1"/>
                <w:sz w:val="18"/>
                <w:szCs w:val="18"/>
                <w:cs/>
              </w:rPr>
            </w:pPr>
            <w:r w:rsidRPr="007E229C">
              <w:rPr>
                <w:rFonts w:ascii="Arial" w:hAnsi="Arial" w:cs="Arial"/>
                <w:color w:val="000000" w:themeColor="text1"/>
                <w:sz w:val="18"/>
                <w:szCs w:val="18"/>
              </w:rPr>
              <w:t xml:space="preserve">Consolidated </w:t>
            </w:r>
            <w:r w:rsidRPr="007E229C">
              <w:rPr>
                <w:rFonts w:ascii="Arial" w:hAnsi="Arial" w:cs="Arial"/>
                <w:color w:val="000000" w:themeColor="text1"/>
                <w:sz w:val="18"/>
                <w:szCs w:val="18"/>
                <w:cs/>
              </w:rPr>
              <w:t xml:space="preserve">                                    </w:t>
            </w:r>
            <w:r w:rsidRPr="007E229C">
              <w:rPr>
                <w:rFonts w:ascii="Arial" w:hAnsi="Arial" w:cs="Arial"/>
                <w:color w:val="000000" w:themeColor="text1"/>
                <w:sz w:val="18"/>
                <w:szCs w:val="18"/>
              </w:rPr>
              <w:t>financial statements</w:t>
            </w:r>
          </w:p>
        </w:tc>
        <w:tc>
          <w:tcPr>
            <w:tcW w:w="2655" w:type="dxa"/>
            <w:gridSpan w:val="2"/>
          </w:tcPr>
          <w:p w14:paraId="642D76B0" w14:textId="77777777" w:rsidR="00203E66" w:rsidRPr="007E229C" w:rsidRDefault="00203E66">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 xml:space="preserve">Separate </w:t>
            </w:r>
            <w:r w:rsidRPr="007E229C">
              <w:rPr>
                <w:rFonts w:ascii="Arial" w:hAnsi="Arial" w:cs="Arial"/>
                <w:color w:val="000000" w:themeColor="text1"/>
                <w:sz w:val="18"/>
                <w:szCs w:val="18"/>
                <w:cs/>
              </w:rPr>
              <w:t xml:space="preserve">                                     </w:t>
            </w:r>
            <w:r w:rsidRPr="007E229C">
              <w:rPr>
                <w:rFonts w:ascii="Arial" w:hAnsi="Arial" w:cs="Arial"/>
                <w:color w:val="000000" w:themeColor="text1"/>
                <w:sz w:val="18"/>
                <w:szCs w:val="18"/>
              </w:rPr>
              <w:t>financial statements</w:t>
            </w:r>
          </w:p>
        </w:tc>
      </w:tr>
      <w:tr w:rsidR="00203E66" w:rsidRPr="007E229C" w14:paraId="7A5F4B24" w14:textId="77777777">
        <w:trPr>
          <w:trHeight w:val="198"/>
        </w:trPr>
        <w:tc>
          <w:tcPr>
            <w:tcW w:w="3870" w:type="dxa"/>
          </w:tcPr>
          <w:p w14:paraId="0CB89E95" w14:textId="77777777" w:rsidR="00203E66" w:rsidRPr="007E229C" w:rsidRDefault="00203E66">
            <w:pPr>
              <w:spacing w:line="340" w:lineRule="exact"/>
              <w:ind w:left="151" w:right="-72" w:hanging="151"/>
              <w:rPr>
                <w:rFonts w:ascii="Arial" w:hAnsi="Arial" w:cs="Arial"/>
                <w:color w:val="000000" w:themeColor="text1"/>
                <w:sz w:val="18"/>
                <w:szCs w:val="18"/>
                <w:cs/>
              </w:rPr>
            </w:pPr>
          </w:p>
        </w:tc>
        <w:tc>
          <w:tcPr>
            <w:tcW w:w="1327" w:type="dxa"/>
          </w:tcPr>
          <w:p w14:paraId="21A860CB" w14:textId="030800B2" w:rsidR="00203E66" w:rsidRPr="007E229C" w:rsidRDefault="004870CE">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2023</w:t>
            </w:r>
          </w:p>
        </w:tc>
        <w:tc>
          <w:tcPr>
            <w:tcW w:w="1328" w:type="dxa"/>
          </w:tcPr>
          <w:p w14:paraId="53961B18" w14:textId="08207D1D" w:rsidR="00203E66" w:rsidRPr="007E229C" w:rsidRDefault="004870CE">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2022</w:t>
            </w:r>
          </w:p>
        </w:tc>
        <w:tc>
          <w:tcPr>
            <w:tcW w:w="1327" w:type="dxa"/>
          </w:tcPr>
          <w:p w14:paraId="409A4F45" w14:textId="7A140EF6" w:rsidR="00203E66" w:rsidRPr="007E229C" w:rsidRDefault="004870CE">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2023</w:t>
            </w:r>
          </w:p>
        </w:tc>
        <w:tc>
          <w:tcPr>
            <w:tcW w:w="1328" w:type="dxa"/>
          </w:tcPr>
          <w:p w14:paraId="7ADFE4F3" w14:textId="10F5A900" w:rsidR="00203E66" w:rsidRPr="007E229C" w:rsidRDefault="004870CE">
            <w:pPr>
              <w:pBdr>
                <w:bottom w:val="single" w:sz="4" w:space="1" w:color="auto"/>
              </w:pBdr>
              <w:spacing w:line="340" w:lineRule="exact"/>
              <w:ind w:right="47"/>
              <w:jc w:val="center"/>
              <w:rPr>
                <w:rFonts w:ascii="Arial" w:hAnsi="Arial" w:cs="Arial"/>
                <w:color w:val="000000" w:themeColor="text1"/>
                <w:sz w:val="18"/>
                <w:szCs w:val="18"/>
              </w:rPr>
            </w:pPr>
            <w:r w:rsidRPr="007E229C">
              <w:rPr>
                <w:rFonts w:ascii="Arial" w:hAnsi="Arial" w:cs="Arial"/>
                <w:color w:val="000000" w:themeColor="text1"/>
                <w:sz w:val="18"/>
                <w:szCs w:val="18"/>
              </w:rPr>
              <w:t>2022</w:t>
            </w:r>
          </w:p>
        </w:tc>
      </w:tr>
      <w:tr w:rsidR="00203E66" w:rsidRPr="007E229C" w14:paraId="431EC3BB" w14:textId="77777777">
        <w:trPr>
          <w:trHeight w:val="198"/>
        </w:trPr>
        <w:tc>
          <w:tcPr>
            <w:tcW w:w="3870" w:type="dxa"/>
            <w:vAlign w:val="bottom"/>
          </w:tcPr>
          <w:p w14:paraId="34D29080" w14:textId="5D543190" w:rsidR="00203E66" w:rsidRPr="007E229C" w:rsidRDefault="00203E66" w:rsidP="00203E66">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rPr>
              <w:t>Current portion of lease liabilities</w:t>
            </w:r>
          </w:p>
        </w:tc>
        <w:tc>
          <w:tcPr>
            <w:tcW w:w="1327" w:type="dxa"/>
            <w:shd w:val="clear" w:color="auto" w:fill="auto"/>
          </w:tcPr>
          <w:p w14:paraId="0CFE520C" w14:textId="699F1E82" w:rsidR="00203E66" w:rsidRPr="007E229C"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shd w:val="clear" w:color="auto" w:fill="auto"/>
          </w:tcPr>
          <w:p w14:paraId="139E5E25" w14:textId="4C3A0A04" w:rsidR="00203E66" w:rsidRPr="007E229C" w:rsidRDefault="00203E66" w:rsidP="00203E66">
            <w:pPr>
              <w:tabs>
                <w:tab w:val="decimal" w:pos="1037"/>
              </w:tabs>
              <w:spacing w:line="340" w:lineRule="exact"/>
              <w:ind w:left="-29" w:right="-29"/>
              <w:rPr>
                <w:rFonts w:ascii="Arial" w:hAnsi="Arial" w:cs="Arial"/>
                <w:color w:val="000000" w:themeColor="text1"/>
                <w:sz w:val="18"/>
                <w:szCs w:val="18"/>
              </w:rPr>
            </w:pPr>
          </w:p>
        </w:tc>
        <w:tc>
          <w:tcPr>
            <w:tcW w:w="1327" w:type="dxa"/>
          </w:tcPr>
          <w:p w14:paraId="3D8E655E" w14:textId="5F654CA4" w:rsidR="00203E66" w:rsidRPr="007E229C"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tcPr>
          <w:p w14:paraId="1AD39C45" w14:textId="6CC5128B" w:rsidR="00203E66" w:rsidRPr="007E229C" w:rsidRDefault="00203E66" w:rsidP="00203E66">
            <w:pPr>
              <w:tabs>
                <w:tab w:val="decimal" w:pos="1037"/>
              </w:tabs>
              <w:spacing w:line="340" w:lineRule="exact"/>
              <w:ind w:left="-29" w:right="-29"/>
              <w:rPr>
                <w:rFonts w:ascii="Arial" w:hAnsi="Arial" w:cs="Arial"/>
                <w:color w:val="000000" w:themeColor="text1"/>
                <w:sz w:val="18"/>
                <w:szCs w:val="18"/>
                <w:lang w:val="en-GB"/>
              </w:rPr>
            </w:pPr>
          </w:p>
        </w:tc>
      </w:tr>
      <w:tr w:rsidR="00201812" w:rsidRPr="007E229C" w14:paraId="669EE727" w14:textId="77777777">
        <w:trPr>
          <w:trHeight w:val="198"/>
        </w:trPr>
        <w:tc>
          <w:tcPr>
            <w:tcW w:w="3870" w:type="dxa"/>
            <w:vAlign w:val="bottom"/>
          </w:tcPr>
          <w:p w14:paraId="0E47AD69" w14:textId="10F3BB8F" w:rsidR="00201812" w:rsidRPr="007E229C" w:rsidRDefault="00201812" w:rsidP="00201812">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rPr>
              <w:t xml:space="preserve">   Not over 1 year</w:t>
            </w:r>
          </w:p>
        </w:tc>
        <w:tc>
          <w:tcPr>
            <w:tcW w:w="1327" w:type="dxa"/>
            <w:shd w:val="clear" w:color="auto" w:fill="auto"/>
          </w:tcPr>
          <w:p w14:paraId="6ED44BC4" w14:textId="5B1AEAE4"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4,305</w:t>
            </w:r>
          </w:p>
        </w:tc>
        <w:tc>
          <w:tcPr>
            <w:tcW w:w="1328" w:type="dxa"/>
            <w:shd w:val="clear" w:color="auto" w:fill="auto"/>
          </w:tcPr>
          <w:p w14:paraId="616B8800" w14:textId="76E3EFAE"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727</w:t>
            </w:r>
          </w:p>
        </w:tc>
        <w:tc>
          <w:tcPr>
            <w:tcW w:w="1327" w:type="dxa"/>
          </w:tcPr>
          <w:p w14:paraId="754D541E" w14:textId="216EE777"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4,097</w:t>
            </w:r>
          </w:p>
        </w:tc>
        <w:tc>
          <w:tcPr>
            <w:tcW w:w="1328" w:type="dxa"/>
          </w:tcPr>
          <w:p w14:paraId="32A10739" w14:textId="78F66270" w:rsidR="00201812" w:rsidRPr="007E229C" w:rsidRDefault="00201812" w:rsidP="00201812">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316</w:t>
            </w:r>
          </w:p>
        </w:tc>
      </w:tr>
      <w:tr w:rsidR="00201812" w:rsidRPr="007E229C" w14:paraId="7034D5B6" w14:textId="77777777">
        <w:trPr>
          <w:trHeight w:val="198"/>
        </w:trPr>
        <w:tc>
          <w:tcPr>
            <w:tcW w:w="3870" w:type="dxa"/>
            <w:vAlign w:val="bottom"/>
          </w:tcPr>
          <w:p w14:paraId="7916AE03" w14:textId="4E3D5E1B" w:rsidR="00201812" w:rsidRPr="007E229C" w:rsidRDefault="00201812" w:rsidP="00201812">
            <w:pPr>
              <w:spacing w:line="340" w:lineRule="exact"/>
              <w:ind w:left="151" w:right="-72" w:hanging="151"/>
              <w:rPr>
                <w:rFonts w:ascii="Arial" w:hAnsi="Arial" w:cs="Arial"/>
                <w:sz w:val="18"/>
                <w:szCs w:val="18"/>
                <w:lang w:val="en-GB"/>
              </w:rPr>
            </w:pPr>
            <w:r w:rsidRPr="007E229C">
              <w:rPr>
                <w:rFonts w:ascii="Arial" w:hAnsi="Arial" w:cs="Arial"/>
                <w:sz w:val="18"/>
                <w:szCs w:val="18"/>
              </w:rPr>
              <w:t xml:space="preserve">   Over 1 year but not over 5</w:t>
            </w:r>
            <w:r w:rsidRPr="007E229C">
              <w:rPr>
                <w:rFonts w:ascii="Arial" w:hAnsi="Arial" w:cs="Arial"/>
                <w:sz w:val="18"/>
                <w:szCs w:val="18"/>
                <w:cs/>
              </w:rPr>
              <w:t xml:space="preserve"> </w:t>
            </w:r>
            <w:r w:rsidRPr="007E229C">
              <w:rPr>
                <w:rFonts w:ascii="Arial" w:hAnsi="Arial" w:cs="Arial"/>
                <w:sz w:val="18"/>
                <w:szCs w:val="18"/>
              </w:rPr>
              <w:t>years</w:t>
            </w:r>
          </w:p>
        </w:tc>
        <w:tc>
          <w:tcPr>
            <w:tcW w:w="1327" w:type="dxa"/>
            <w:shd w:val="clear" w:color="auto" w:fill="auto"/>
          </w:tcPr>
          <w:p w14:paraId="761EAA0A" w14:textId="1F2B5867"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6,859</w:t>
            </w:r>
          </w:p>
        </w:tc>
        <w:tc>
          <w:tcPr>
            <w:tcW w:w="1328" w:type="dxa"/>
            <w:shd w:val="clear" w:color="auto" w:fill="auto"/>
          </w:tcPr>
          <w:p w14:paraId="116E32B4" w14:textId="44847D11"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640</w:t>
            </w:r>
          </w:p>
        </w:tc>
        <w:tc>
          <w:tcPr>
            <w:tcW w:w="1327" w:type="dxa"/>
          </w:tcPr>
          <w:p w14:paraId="4B9BDA9D" w14:textId="29BED78F"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6,623</w:t>
            </w:r>
          </w:p>
        </w:tc>
        <w:tc>
          <w:tcPr>
            <w:tcW w:w="1328" w:type="dxa"/>
          </w:tcPr>
          <w:p w14:paraId="351E8DDB" w14:textId="1ED2328D"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195</w:t>
            </w:r>
          </w:p>
        </w:tc>
      </w:tr>
      <w:tr w:rsidR="00201812" w:rsidRPr="007E229C" w14:paraId="39799A74" w14:textId="77777777">
        <w:trPr>
          <w:trHeight w:val="198"/>
        </w:trPr>
        <w:tc>
          <w:tcPr>
            <w:tcW w:w="3870" w:type="dxa"/>
            <w:vAlign w:val="bottom"/>
          </w:tcPr>
          <w:p w14:paraId="35F78813" w14:textId="52BE9B40" w:rsidR="00201812" w:rsidRPr="007E229C" w:rsidRDefault="00201812" w:rsidP="00201812">
            <w:pPr>
              <w:spacing w:line="340" w:lineRule="exact"/>
              <w:ind w:left="151" w:right="-72" w:hanging="151"/>
              <w:rPr>
                <w:rFonts w:ascii="Arial" w:hAnsi="Arial" w:cs="Arial"/>
                <w:sz w:val="18"/>
                <w:szCs w:val="18"/>
                <w:cs/>
                <w:lang w:val="en-GB"/>
              </w:rPr>
            </w:pPr>
            <w:r w:rsidRPr="007E229C">
              <w:rPr>
                <w:rFonts w:ascii="Arial" w:hAnsi="Arial" w:cs="Arial"/>
                <w:sz w:val="18"/>
                <w:szCs w:val="18"/>
              </w:rPr>
              <w:t>Total</w:t>
            </w:r>
          </w:p>
        </w:tc>
        <w:tc>
          <w:tcPr>
            <w:tcW w:w="1327" w:type="dxa"/>
            <w:shd w:val="clear" w:color="auto" w:fill="auto"/>
          </w:tcPr>
          <w:p w14:paraId="742C1C89" w14:textId="00EA1DCC"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11,164</w:t>
            </w:r>
          </w:p>
        </w:tc>
        <w:tc>
          <w:tcPr>
            <w:tcW w:w="1328" w:type="dxa"/>
            <w:shd w:val="clear" w:color="auto" w:fill="auto"/>
          </w:tcPr>
          <w:p w14:paraId="5B4FB997" w14:textId="194A570C"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9</w:t>
            </w:r>
            <w:r w:rsidRPr="007E229C">
              <w:rPr>
                <w:rFonts w:ascii="Arial" w:hAnsi="Arial" w:cs="Arial"/>
                <w:sz w:val="18"/>
                <w:szCs w:val="18"/>
              </w:rPr>
              <w:t>,</w:t>
            </w:r>
            <w:r w:rsidRPr="007E229C">
              <w:rPr>
                <w:rFonts w:ascii="Arial" w:hAnsi="Arial" w:cs="Arial"/>
                <w:sz w:val="18"/>
                <w:szCs w:val="18"/>
                <w:cs/>
              </w:rPr>
              <w:t>367</w:t>
            </w:r>
          </w:p>
        </w:tc>
        <w:tc>
          <w:tcPr>
            <w:tcW w:w="1327" w:type="dxa"/>
          </w:tcPr>
          <w:p w14:paraId="1C8FBF95" w14:textId="53FA1CBF" w:rsidR="00201812" w:rsidRPr="007E229C" w:rsidRDefault="00201812" w:rsidP="00201812">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10,720</w:t>
            </w:r>
          </w:p>
        </w:tc>
        <w:tc>
          <w:tcPr>
            <w:tcW w:w="1328" w:type="dxa"/>
          </w:tcPr>
          <w:p w14:paraId="51B575EB" w14:textId="1AB12913" w:rsidR="00201812" w:rsidRPr="007E229C" w:rsidRDefault="00201812" w:rsidP="00201812">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8</w:t>
            </w:r>
            <w:r w:rsidRPr="007E229C">
              <w:rPr>
                <w:rFonts w:ascii="Arial" w:hAnsi="Arial" w:cs="Arial"/>
                <w:sz w:val="18"/>
                <w:szCs w:val="18"/>
              </w:rPr>
              <w:t>,</w:t>
            </w:r>
            <w:r w:rsidRPr="007E229C">
              <w:rPr>
                <w:rFonts w:ascii="Arial" w:hAnsi="Arial" w:cs="Arial"/>
                <w:sz w:val="18"/>
                <w:szCs w:val="18"/>
                <w:cs/>
              </w:rPr>
              <w:t>511</w:t>
            </w:r>
          </w:p>
        </w:tc>
      </w:tr>
      <w:tr w:rsidR="00201812" w:rsidRPr="007E229C" w14:paraId="7076C082" w14:textId="77777777">
        <w:trPr>
          <w:trHeight w:val="198"/>
        </w:trPr>
        <w:tc>
          <w:tcPr>
            <w:tcW w:w="3870" w:type="dxa"/>
            <w:vAlign w:val="bottom"/>
          </w:tcPr>
          <w:p w14:paraId="09272511" w14:textId="1BBDC7E9" w:rsidR="00201812" w:rsidRPr="007E229C" w:rsidRDefault="00201812" w:rsidP="00201812">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rPr>
              <w:t xml:space="preserve">Less: Deferred interest </w:t>
            </w:r>
          </w:p>
        </w:tc>
        <w:tc>
          <w:tcPr>
            <w:tcW w:w="1327" w:type="dxa"/>
            <w:shd w:val="clear" w:color="auto" w:fill="auto"/>
          </w:tcPr>
          <w:p w14:paraId="3DC5B73F" w14:textId="19817F05"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(509)</w:t>
            </w:r>
          </w:p>
        </w:tc>
        <w:tc>
          <w:tcPr>
            <w:tcW w:w="1328" w:type="dxa"/>
            <w:shd w:val="clear" w:color="auto" w:fill="auto"/>
          </w:tcPr>
          <w:p w14:paraId="6513BCF5" w14:textId="4F997722"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(309)</w:t>
            </w:r>
          </w:p>
        </w:tc>
        <w:tc>
          <w:tcPr>
            <w:tcW w:w="1327" w:type="dxa"/>
          </w:tcPr>
          <w:p w14:paraId="4144F160" w14:textId="4D7C3F66"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(497)</w:t>
            </w:r>
          </w:p>
        </w:tc>
        <w:tc>
          <w:tcPr>
            <w:tcW w:w="1328" w:type="dxa"/>
          </w:tcPr>
          <w:p w14:paraId="0CECB8B5" w14:textId="3316B8C7"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(284)</w:t>
            </w:r>
          </w:p>
        </w:tc>
      </w:tr>
      <w:tr w:rsidR="00201812" w:rsidRPr="007E229C" w14:paraId="26DF61EA" w14:textId="77777777">
        <w:trPr>
          <w:trHeight w:val="198"/>
        </w:trPr>
        <w:tc>
          <w:tcPr>
            <w:tcW w:w="3870" w:type="dxa"/>
            <w:vAlign w:val="bottom"/>
          </w:tcPr>
          <w:p w14:paraId="1B101779" w14:textId="5AAAF136" w:rsidR="00201812" w:rsidRPr="007E229C" w:rsidRDefault="00201812" w:rsidP="00201812">
            <w:pPr>
              <w:spacing w:line="340" w:lineRule="exact"/>
              <w:ind w:left="151" w:right="-72" w:hanging="151"/>
              <w:rPr>
                <w:rFonts w:ascii="Arial" w:hAnsi="Arial" w:cs="Arial"/>
                <w:sz w:val="18"/>
                <w:szCs w:val="18"/>
                <w:lang w:val="en-GB"/>
              </w:rPr>
            </w:pPr>
            <w:r w:rsidRPr="007E229C">
              <w:rPr>
                <w:rFonts w:ascii="Arial" w:hAnsi="Arial" w:cs="Arial"/>
                <w:sz w:val="18"/>
                <w:szCs w:val="18"/>
              </w:rPr>
              <w:t>Total</w:t>
            </w:r>
          </w:p>
        </w:tc>
        <w:tc>
          <w:tcPr>
            <w:tcW w:w="1327" w:type="dxa"/>
            <w:shd w:val="clear" w:color="auto" w:fill="auto"/>
          </w:tcPr>
          <w:p w14:paraId="53613261" w14:textId="09BB86D5" w:rsidR="00201812" w:rsidRPr="007E229C" w:rsidRDefault="00201812" w:rsidP="00201812">
            <w:pPr>
              <w:tabs>
                <w:tab w:val="decimal" w:pos="1037"/>
              </w:tabs>
              <w:spacing w:line="340" w:lineRule="exact"/>
              <w:ind w:left="-29" w:right="-29"/>
              <w:rPr>
                <w:rFonts w:ascii="Arial" w:hAnsi="Arial" w:cs="Arial"/>
                <w:sz w:val="18"/>
                <w:szCs w:val="18"/>
                <w:cs/>
              </w:rPr>
            </w:pPr>
            <w:r>
              <w:rPr>
                <w:rFonts w:ascii="Arial" w:hAnsi="Arial" w:cs="Arial"/>
                <w:sz w:val="18"/>
                <w:szCs w:val="18"/>
              </w:rPr>
              <w:t>10,655</w:t>
            </w:r>
          </w:p>
        </w:tc>
        <w:tc>
          <w:tcPr>
            <w:tcW w:w="1328" w:type="dxa"/>
            <w:shd w:val="clear" w:color="auto" w:fill="auto"/>
          </w:tcPr>
          <w:p w14:paraId="52D6A0A2" w14:textId="2BE149A2" w:rsidR="00201812" w:rsidRPr="007E229C" w:rsidRDefault="00201812" w:rsidP="00201812">
            <w:pPr>
              <w:tabs>
                <w:tab w:val="decimal" w:pos="1037"/>
              </w:tabs>
              <w:spacing w:line="340" w:lineRule="exact"/>
              <w:ind w:left="-29" w:right="-29"/>
              <w:rPr>
                <w:rFonts w:ascii="Arial" w:hAnsi="Arial" w:cs="Arial"/>
                <w:sz w:val="18"/>
                <w:szCs w:val="18"/>
                <w:cs/>
              </w:rPr>
            </w:pPr>
            <w:r w:rsidRPr="007E229C">
              <w:rPr>
                <w:rFonts w:ascii="Arial" w:hAnsi="Arial" w:cs="Arial"/>
                <w:sz w:val="18"/>
                <w:szCs w:val="18"/>
                <w:cs/>
              </w:rPr>
              <w:t>9</w:t>
            </w:r>
            <w:r w:rsidRPr="007E229C">
              <w:rPr>
                <w:rFonts w:ascii="Arial" w:hAnsi="Arial" w:cs="Arial"/>
                <w:sz w:val="18"/>
                <w:szCs w:val="18"/>
              </w:rPr>
              <w:t>,</w:t>
            </w:r>
            <w:r w:rsidRPr="007E229C">
              <w:rPr>
                <w:rFonts w:ascii="Arial" w:hAnsi="Arial" w:cs="Arial"/>
                <w:sz w:val="18"/>
                <w:szCs w:val="18"/>
                <w:cs/>
              </w:rPr>
              <w:t>058</w:t>
            </w:r>
          </w:p>
        </w:tc>
        <w:tc>
          <w:tcPr>
            <w:tcW w:w="1327" w:type="dxa"/>
          </w:tcPr>
          <w:p w14:paraId="0EDD4830" w14:textId="7CD2A7A3" w:rsidR="00201812" w:rsidRPr="007E229C" w:rsidRDefault="00201812" w:rsidP="00201812">
            <w:pPr>
              <w:tabs>
                <w:tab w:val="decimal" w:pos="1037"/>
              </w:tabs>
              <w:spacing w:line="340" w:lineRule="exact"/>
              <w:ind w:left="-29" w:right="-29"/>
              <w:rPr>
                <w:rFonts w:ascii="Arial" w:hAnsi="Arial" w:cs="Arial"/>
                <w:sz w:val="18"/>
                <w:szCs w:val="18"/>
                <w:cs/>
              </w:rPr>
            </w:pPr>
            <w:r>
              <w:rPr>
                <w:rFonts w:ascii="Arial" w:hAnsi="Arial" w:cs="Arial"/>
                <w:sz w:val="18"/>
                <w:szCs w:val="18"/>
              </w:rPr>
              <w:t>10,223</w:t>
            </w:r>
          </w:p>
        </w:tc>
        <w:tc>
          <w:tcPr>
            <w:tcW w:w="1328" w:type="dxa"/>
          </w:tcPr>
          <w:p w14:paraId="5A270B0A" w14:textId="22C21301" w:rsidR="00201812" w:rsidRPr="007E229C" w:rsidRDefault="00201812" w:rsidP="00201812">
            <w:pPr>
              <w:tabs>
                <w:tab w:val="decimal" w:pos="1037"/>
              </w:tabs>
              <w:spacing w:line="340" w:lineRule="exact"/>
              <w:ind w:left="-29" w:right="-29"/>
              <w:rPr>
                <w:rFonts w:ascii="Arial" w:hAnsi="Arial" w:cs="Arial"/>
                <w:sz w:val="18"/>
                <w:szCs w:val="18"/>
                <w:cs/>
              </w:rPr>
            </w:pPr>
            <w:r w:rsidRPr="007E229C">
              <w:rPr>
                <w:rFonts w:ascii="Arial" w:hAnsi="Arial" w:cs="Arial"/>
                <w:sz w:val="18"/>
                <w:szCs w:val="18"/>
                <w:cs/>
              </w:rPr>
              <w:t>8</w:t>
            </w:r>
            <w:r w:rsidRPr="007E229C">
              <w:rPr>
                <w:rFonts w:ascii="Arial" w:hAnsi="Arial" w:cs="Arial"/>
                <w:sz w:val="18"/>
                <w:szCs w:val="18"/>
              </w:rPr>
              <w:t>,</w:t>
            </w:r>
            <w:r w:rsidRPr="007E229C">
              <w:rPr>
                <w:rFonts w:ascii="Arial" w:hAnsi="Arial" w:cs="Arial"/>
                <w:sz w:val="18"/>
                <w:szCs w:val="18"/>
                <w:cs/>
              </w:rPr>
              <w:t>227</w:t>
            </w:r>
          </w:p>
        </w:tc>
      </w:tr>
      <w:tr w:rsidR="00201812" w:rsidRPr="007E229C" w14:paraId="01045F8C" w14:textId="77777777">
        <w:trPr>
          <w:trHeight w:val="198"/>
        </w:trPr>
        <w:tc>
          <w:tcPr>
            <w:tcW w:w="3870" w:type="dxa"/>
            <w:vAlign w:val="bottom"/>
          </w:tcPr>
          <w:p w14:paraId="16C42361" w14:textId="42F72568" w:rsidR="00201812" w:rsidRPr="007E229C" w:rsidRDefault="00201812" w:rsidP="00201812">
            <w:pPr>
              <w:spacing w:line="340" w:lineRule="exact"/>
              <w:ind w:left="151" w:right="-72" w:hanging="151"/>
              <w:rPr>
                <w:rFonts w:ascii="Arial" w:hAnsi="Arial" w:cs="Arial"/>
                <w:sz w:val="18"/>
                <w:szCs w:val="18"/>
              </w:rPr>
            </w:pPr>
            <w:r w:rsidRPr="007E229C">
              <w:rPr>
                <w:rFonts w:ascii="Arial" w:hAnsi="Arial" w:cs="Arial"/>
                <w:sz w:val="18"/>
                <w:szCs w:val="18"/>
              </w:rPr>
              <w:t>Less: Current portion</w:t>
            </w:r>
          </w:p>
        </w:tc>
        <w:tc>
          <w:tcPr>
            <w:tcW w:w="1327" w:type="dxa"/>
            <w:shd w:val="clear" w:color="auto" w:fill="auto"/>
          </w:tcPr>
          <w:p w14:paraId="7D8E064B" w14:textId="0A5FE555"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(4,058)</w:t>
            </w:r>
          </w:p>
        </w:tc>
        <w:tc>
          <w:tcPr>
            <w:tcW w:w="1328" w:type="dxa"/>
            <w:shd w:val="clear" w:color="auto" w:fill="auto"/>
          </w:tcPr>
          <w:p w14:paraId="4C946514" w14:textId="07BE2170"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538)</w:t>
            </w:r>
          </w:p>
        </w:tc>
        <w:tc>
          <w:tcPr>
            <w:tcW w:w="1327" w:type="dxa"/>
          </w:tcPr>
          <w:p w14:paraId="73F69797" w14:textId="24158A8C"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(3,857)</w:t>
            </w:r>
          </w:p>
        </w:tc>
        <w:tc>
          <w:tcPr>
            <w:tcW w:w="1328" w:type="dxa"/>
          </w:tcPr>
          <w:p w14:paraId="56226833" w14:textId="2D4AA77C" w:rsidR="00201812" w:rsidRPr="007E229C" w:rsidRDefault="00201812" w:rsidP="00201812">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139)</w:t>
            </w:r>
          </w:p>
        </w:tc>
      </w:tr>
      <w:tr w:rsidR="00201812" w:rsidRPr="007E229C" w14:paraId="43A11D3E" w14:textId="77777777">
        <w:trPr>
          <w:trHeight w:val="333"/>
        </w:trPr>
        <w:tc>
          <w:tcPr>
            <w:tcW w:w="3870" w:type="dxa"/>
            <w:vAlign w:val="bottom"/>
          </w:tcPr>
          <w:p w14:paraId="1FD22A5E" w14:textId="50E5D5BA" w:rsidR="00201812" w:rsidRPr="007E229C" w:rsidRDefault="00201812" w:rsidP="00201812">
            <w:pPr>
              <w:spacing w:line="340" w:lineRule="exact"/>
              <w:ind w:right="-72"/>
              <w:rPr>
                <w:rFonts w:ascii="Arial" w:hAnsi="Arial" w:cs="Arial"/>
                <w:color w:val="000000" w:themeColor="text1"/>
                <w:sz w:val="18"/>
                <w:szCs w:val="18"/>
                <w:highlight w:val="cyan"/>
                <w:cs/>
              </w:rPr>
            </w:pPr>
            <w:r w:rsidRPr="007E229C">
              <w:rPr>
                <w:rFonts w:ascii="Arial" w:hAnsi="Arial" w:cs="Arial"/>
                <w:sz w:val="18"/>
                <w:szCs w:val="18"/>
              </w:rPr>
              <w:t>Net</w:t>
            </w:r>
          </w:p>
        </w:tc>
        <w:tc>
          <w:tcPr>
            <w:tcW w:w="1327" w:type="dxa"/>
            <w:shd w:val="clear" w:color="auto" w:fill="auto"/>
          </w:tcPr>
          <w:p w14:paraId="5CB02DF1" w14:textId="24081877" w:rsidR="00201812" w:rsidRPr="007E229C" w:rsidRDefault="00201812" w:rsidP="00201812">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5F47F7">
              <w:rPr>
                <w:rFonts w:ascii="Arial" w:hAnsi="Arial" w:cs="Arial"/>
                <w:color w:val="000000" w:themeColor="text1"/>
                <w:sz w:val="18"/>
                <w:szCs w:val="18"/>
                <w:lang w:val="en-GB"/>
              </w:rPr>
              <w:t>6,597</w:t>
            </w:r>
          </w:p>
        </w:tc>
        <w:tc>
          <w:tcPr>
            <w:tcW w:w="1328" w:type="dxa"/>
            <w:shd w:val="clear" w:color="auto" w:fill="auto"/>
          </w:tcPr>
          <w:p w14:paraId="6DDF5B11" w14:textId="2B709B2F" w:rsidR="00201812" w:rsidRPr="007E229C" w:rsidRDefault="00201812" w:rsidP="00201812">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5F47F7">
              <w:rPr>
                <w:rFonts w:ascii="Arial" w:hAnsi="Arial" w:cs="Arial"/>
                <w:sz w:val="18"/>
                <w:szCs w:val="18"/>
                <w:cs/>
              </w:rPr>
              <w:t>4</w:t>
            </w:r>
            <w:r w:rsidRPr="005F47F7">
              <w:rPr>
                <w:rFonts w:ascii="Arial" w:hAnsi="Arial" w:cs="Arial"/>
                <w:sz w:val="18"/>
                <w:szCs w:val="18"/>
              </w:rPr>
              <w:t>,</w:t>
            </w:r>
            <w:r w:rsidRPr="005F47F7">
              <w:rPr>
                <w:rFonts w:ascii="Arial" w:hAnsi="Arial" w:cs="Arial"/>
                <w:sz w:val="18"/>
                <w:szCs w:val="18"/>
                <w:cs/>
              </w:rPr>
              <w:t>520</w:t>
            </w:r>
          </w:p>
        </w:tc>
        <w:tc>
          <w:tcPr>
            <w:tcW w:w="1327" w:type="dxa"/>
          </w:tcPr>
          <w:p w14:paraId="2CB57B89" w14:textId="19FE212F" w:rsidR="00201812" w:rsidRPr="007E229C" w:rsidRDefault="00201812" w:rsidP="00201812">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5F47F7">
              <w:rPr>
                <w:rFonts w:ascii="Arial" w:hAnsi="Arial" w:cs="Arial"/>
                <w:color w:val="000000" w:themeColor="text1"/>
                <w:sz w:val="18"/>
                <w:szCs w:val="18"/>
                <w:lang w:val="en-GB"/>
              </w:rPr>
              <w:t>6,366</w:t>
            </w:r>
          </w:p>
        </w:tc>
        <w:tc>
          <w:tcPr>
            <w:tcW w:w="1328" w:type="dxa"/>
          </w:tcPr>
          <w:p w14:paraId="49510106" w14:textId="0791A8F0" w:rsidR="00201812" w:rsidRPr="007E229C" w:rsidRDefault="00201812" w:rsidP="00201812">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7E229C">
              <w:rPr>
                <w:rFonts w:ascii="Arial" w:hAnsi="Arial" w:cs="Arial"/>
                <w:sz w:val="18"/>
                <w:szCs w:val="18"/>
                <w:cs/>
              </w:rPr>
              <w:t>4</w:t>
            </w:r>
            <w:r w:rsidRPr="007E229C">
              <w:rPr>
                <w:rFonts w:ascii="Arial" w:hAnsi="Arial" w:cs="Arial"/>
                <w:sz w:val="18"/>
                <w:szCs w:val="18"/>
              </w:rPr>
              <w:t>,</w:t>
            </w:r>
            <w:r w:rsidRPr="007E229C">
              <w:rPr>
                <w:rFonts w:ascii="Arial" w:hAnsi="Arial" w:cs="Arial"/>
                <w:sz w:val="18"/>
                <w:szCs w:val="18"/>
                <w:cs/>
              </w:rPr>
              <w:t>088</w:t>
            </w:r>
          </w:p>
        </w:tc>
      </w:tr>
    </w:tbl>
    <w:p w14:paraId="6FED9F3E" w14:textId="28361A50" w:rsidR="003154B4" w:rsidRPr="007E229C" w:rsidRDefault="00A44D16" w:rsidP="003154B4">
      <w:pPr>
        <w:spacing w:before="120" w:after="120" w:line="380" w:lineRule="exact"/>
        <w:ind w:left="540" w:hanging="540"/>
        <w:jc w:val="thaiDistribute"/>
        <w:rPr>
          <w:rFonts w:ascii="Arial" w:hAnsi="Arial" w:cs="Arial"/>
          <w:sz w:val="22"/>
          <w:szCs w:val="22"/>
        </w:rPr>
      </w:pPr>
      <w:r w:rsidRPr="007E229C">
        <w:rPr>
          <w:rFonts w:ascii="Arial" w:eastAsia="Arial Unicode MS" w:hAnsi="Arial" w:cs="Arial"/>
          <w:sz w:val="22"/>
          <w:szCs w:val="22"/>
          <w:lang w:val="en-GB"/>
        </w:rPr>
        <w:lastRenderedPageBreak/>
        <w:tab/>
      </w:r>
      <w:r w:rsidR="003154B4" w:rsidRPr="007E229C">
        <w:rPr>
          <w:rFonts w:ascii="Arial" w:hAnsi="Arial" w:cs="Arial"/>
          <w:sz w:val="22"/>
          <w:szCs w:val="22"/>
        </w:rPr>
        <w:t xml:space="preserve">Movements of the </w:t>
      </w:r>
      <w:r w:rsidR="003154B4" w:rsidRPr="007E229C">
        <w:rPr>
          <w:rFonts w:ascii="Arial" w:hAnsi="Arial" w:cs="Arial"/>
          <w:sz w:val="22"/>
          <w:szCs w:val="28"/>
        </w:rPr>
        <w:t>lease liabilit</w:t>
      </w:r>
      <w:r w:rsidR="00E62A50" w:rsidRPr="007E229C">
        <w:rPr>
          <w:rFonts w:ascii="Arial" w:hAnsi="Arial" w:cs="Arial"/>
          <w:sz w:val="22"/>
          <w:szCs w:val="28"/>
        </w:rPr>
        <w:t xml:space="preserve">ies </w:t>
      </w:r>
      <w:r w:rsidR="003154B4" w:rsidRPr="007E229C">
        <w:rPr>
          <w:rFonts w:ascii="Arial" w:hAnsi="Arial" w:cs="Arial"/>
          <w:sz w:val="22"/>
          <w:szCs w:val="22"/>
        </w:rPr>
        <w:t xml:space="preserve">account during the years ended 31 December </w:t>
      </w:r>
      <w:r w:rsidR="004870CE" w:rsidRPr="007E229C">
        <w:rPr>
          <w:rFonts w:ascii="Arial" w:hAnsi="Arial" w:cs="Arial"/>
          <w:sz w:val="22"/>
          <w:szCs w:val="22"/>
        </w:rPr>
        <w:t>2023</w:t>
      </w:r>
      <w:r w:rsidR="003154B4" w:rsidRPr="007E229C">
        <w:rPr>
          <w:rFonts w:ascii="Arial" w:hAnsi="Arial" w:cs="Arial"/>
          <w:sz w:val="22"/>
          <w:szCs w:val="22"/>
        </w:rPr>
        <w:t xml:space="preserve"> and </w:t>
      </w:r>
      <w:r w:rsidR="004870CE" w:rsidRPr="007E229C">
        <w:rPr>
          <w:rFonts w:ascii="Arial" w:hAnsi="Arial" w:cs="Arial"/>
          <w:sz w:val="22"/>
          <w:szCs w:val="22"/>
        </w:rPr>
        <w:t>2022</w:t>
      </w:r>
      <w:r w:rsidR="003154B4" w:rsidRPr="007E229C">
        <w:rPr>
          <w:rFonts w:ascii="Arial" w:hAnsi="Arial" w:cs="Arial"/>
          <w:sz w:val="22"/>
          <w:szCs w:val="22"/>
        </w:rPr>
        <w:t xml:space="preserve"> are </w:t>
      </w:r>
      <w:proofErr w:type="spellStart"/>
      <w:r w:rsidR="003154B4" w:rsidRPr="007E229C">
        <w:rPr>
          <w:rFonts w:ascii="Arial" w:hAnsi="Arial" w:cs="Arial"/>
          <w:sz w:val="22"/>
          <w:szCs w:val="22"/>
        </w:rPr>
        <w:t>summarised</w:t>
      </w:r>
      <w:proofErr w:type="spellEnd"/>
      <w:r w:rsidR="003154B4" w:rsidRPr="007E229C">
        <w:rPr>
          <w:rFonts w:ascii="Arial" w:hAnsi="Arial" w:cs="Arial"/>
          <w:sz w:val="22"/>
          <w:szCs w:val="22"/>
        </w:rPr>
        <w:t xml:space="preserve">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3154B4" w:rsidRPr="007E229C" w14:paraId="43CC684C" w14:textId="77777777" w:rsidTr="003154B4">
        <w:trPr>
          <w:trHeight w:val="198"/>
        </w:trPr>
        <w:tc>
          <w:tcPr>
            <w:tcW w:w="3870" w:type="dxa"/>
          </w:tcPr>
          <w:p w14:paraId="0A02FD05" w14:textId="77777777" w:rsidR="003154B4" w:rsidRPr="007E229C" w:rsidRDefault="003154B4" w:rsidP="00D86809">
            <w:pPr>
              <w:spacing w:line="340" w:lineRule="exact"/>
              <w:ind w:left="151" w:right="-72" w:hanging="151"/>
              <w:rPr>
                <w:rFonts w:ascii="Arial" w:hAnsi="Arial" w:cs="Arial"/>
                <w:color w:val="000000" w:themeColor="text1"/>
                <w:sz w:val="18"/>
                <w:szCs w:val="18"/>
                <w:cs/>
              </w:rPr>
            </w:pPr>
          </w:p>
        </w:tc>
        <w:tc>
          <w:tcPr>
            <w:tcW w:w="5310" w:type="dxa"/>
            <w:gridSpan w:val="4"/>
          </w:tcPr>
          <w:p w14:paraId="2FB16715" w14:textId="77777777" w:rsidR="003154B4" w:rsidRPr="007E229C" w:rsidRDefault="003154B4" w:rsidP="00D86809">
            <w:pPr>
              <w:spacing w:line="340" w:lineRule="exact"/>
              <w:ind w:left="151" w:hanging="151"/>
              <w:jc w:val="right"/>
              <w:rPr>
                <w:rFonts w:ascii="Arial" w:hAnsi="Arial" w:cs="Arial"/>
                <w:color w:val="000000" w:themeColor="text1"/>
                <w:sz w:val="18"/>
                <w:szCs w:val="18"/>
              </w:rPr>
            </w:pPr>
            <w:r w:rsidRPr="007E229C">
              <w:rPr>
                <w:rFonts w:ascii="Arial" w:hAnsi="Arial" w:cs="Arial"/>
                <w:color w:val="000000" w:themeColor="text1"/>
                <w:sz w:val="18"/>
                <w:szCs w:val="18"/>
              </w:rPr>
              <w:t>(Unit: Thousand Baht)</w:t>
            </w:r>
          </w:p>
        </w:tc>
      </w:tr>
      <w:tr w:rsidR="003154B4" w:rsidRPr="007E229C" w14:paraId="43D51CF7" w14:textId="77777777" w:rsidTr="003154B4">
        <w:trPr>
          <w:trHeight w:val="198"/>
        </w:trPr>
        <w:tc>
          <w:tcPr>
            <w:tcW w:w="3870" w:type="dxa"/>
          </w:tcPr>
          <w:p w14:paraId="13C9F305" w14:textId="77777777" w:rsidR="003154B4" w:rsidRPr="007E229C" w:rsidRDefault="003154B4" w:rsidP="00D86809">
            <w:pPr>
              <w:spacing w:line="340" w:lineRule="exact"/>
              <w:ind w:left="151" w:right="-72" w:hanging="151"/>
              <w:rPr>
                <w:rFonts w:ascii="Arial" w:hAnsi="Arial" w:cs="Arial"/>
                <w:color w:val="000000" w:themeColor="text1"/>
                <w:sz w:val="18"/>
                <w:szCs w:val="18"/>
                <w:cs/>
              </w:rPr>
            </w:pPr>
          </w:p>
        </w:tc>
        <w:tc>
          <w:tcPr>
            <w:tcW w:w="2655" w:type="dxa"/>
            <w:gridSpan w:val="2"/>
          </w:tcPr>
          <w:p w14:paraId="457CBE43" w14:textId="77777777" w:rsidR="003154B4" w:rsidRPr="007E229C" w:rsidRDefault="003154B4" w:rsidP="00D86809">
            <w:pPr>
              <w:pBdr>
                <w:bottom w:val="single" w:sz="4" w:space="1" w:color="auto"/>
              </w:pBdr>
              <w:spacing w:line="340" w:lineRule="exact"/>
              <w:ind w:left="-29" w:right="-29"/>
              <w:jc w:val="center"/>
              <w:rPr>
                <w:rFonts w:ascii="Arial" w:hAnsi="Arial" w:cs="Arial"/>
                <w:color w:val="000000" w:themeColor="text1"/>
                <w:sz w:val="18"/>
                <w:szCs w:val="18"/>
                <w:cs/>
              </w:rPr>
            </w:pPr>
            <w:r w:rsidRPr="007E229C">
              <w:rPr>
                <w:rFonts w:ascii="Arial" w:hAnsi="Arial" w:cs="Arial"/>
                <w:color w:val="000000" w:themeColor="text1"/>
                <w:sz w:val="18"/>
                <w:szCs w:val="18"/>
              </w:rPr>
              <w:t xml:space="preserve">Consolidated </w:t>
            </w:r>
            <w:r w:rsidRPr="007E229C">
              <w:rPr>
                <w:rFonts w:ascii="Arial" w:hAnsi="Arial" w:cs="Arial"/>
                <w:color w:val="000000" w:themeColor="text1"/>
                <w:sz w:val="18"/>
                <w:szCs w:val="18"/>
                <w:cs/>
              </w:rPr>
              <w:t xml:space="preserve">                                    </w:t>
            </w:r>
            <w:r w:rsidRPr="007E229C">
              <w:rPr>
                <w:rFonts w:ascii="Arial" w:hAnsi="Arial" w:cs="Arial"/>
                <w:color w:val="000000" w:themeColor="text1"/>
                <w:sz w:val="18"/>
                <w:szCs w:val="18"/>
              </w:rPr>
              <w:t>financial statements</w:t>
            </w:r>
          </w:p>
        </w:tc>
        <w:tc>
          <w:tcPr>
            <w:tcW w:w="2655" w:type="dxa"/>
            <w:gridSpan w:val="2"/>
          </w:tcPr>
          <w:p w14:paraId="5D9BFA10" w14:textId="77777777" w:rsidR="003154B4" w:rsidRPr="007E229C" w:rsidRDefault="003154B4" w:rsidP="00D86809">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 xml:space="preserve">Separate </w:t>
            </w:r>
            <w:r w:rsidRPr="007E229C">
              <w:rPr>
                <w:rFonts w:ascii="Arial" w:hAnsi="Arial" w:cs="Arial"/>
                <w:color w:val="000000" w:themeColor="text1"/>
                <w:sz w:val="18"/>
                <w:szCs w:val="18"/>
                <w:cs/>
              </w:rPr>
              <w:t xml:space="preserve">                                     </w:t>
            </w:r>
            <w:r w:rsidRPr="007E229C">
              <w:rPr>
                <w:rFonts w:ascii="Arial" w:hAnsi="Arial" w:cs="Arial"/>
                <w:color w:val="000000" w:themeColor="text1"/>
                <w:sz w:val="18"/>
                <w:szCs w:val="18"/>
              </w:rPr>
              <w:t>financial statements</w:t>
            </w:r>
          </w:p>
        </w:tc>
      </w:tr>
      <w:tr w:rsidR="003154B4" w:rsidRPr="007E229C" w14:paraId="42FF889E" w14:textId="77777777" w:rsidTr="003154B4">
        <w:trPr>
          <w:trHeight w:val="198"/>
        </w:trPr>
        <w:tc>
          <w:tcPr>
            <w:tcW w:w="3870" w:type="dxa"/>
          </w:tcPr>
          <w:p w14:paraId="61C511CF" w14:textId="77777777" w:rsidR="003154B4" w:rsidRPr="007E229C" w:rsidRDefault="003154B4" w:rsidP="00D86809">
            <w:pPr>
              <w:spacing w:line="340" w:lineRule="exact"/>
              <w:ind w:left="151" w:right="-72" w:hanging="151"/>
              <w:rPr>
                <w:rFonts w:ascii="Arial" w:hAnsi="Arial" w:cs="Arial"/>
                <w:color w:val="000000" w:themeColor="text1"/>
                <w:sz w:val="18"/>
                <w:szCs w:val="18"/>
                <w:cs/>
              </w:rPr>
            </w:pPr>
          </w:p>
        </w:tc>
        <w:tc>
          <w:tcPr>
            <w:tcW w:w="1327" w:type="dxa"/>
          </w:tcPr>
          <w:p w14:paraId="6049297C" w14:textId="1056BBD2" w:rsidR="003154B4" w:rsidRPr="007E229C" w:rsidRDefault="004870CE" w:rsidP="00C768ED">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2023</w:t>
            </w:r>
          </w:p>
        </w:tc>
        <w:tc>
          <w:tcPr>
            <w:tcW w:w="1328" w:type="dxa"/>
          </w:tcPr>
          <w:p w14:paraId="71C95A7A" w14:textId="7CF6A300" w:rsidR="003154B4" w:rsidRPr="007E229C" w:rsidRDefault="004870CE" w:rsidP="00C768ED">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2022</w:t>
            </w:r>
          </w:p>
        </w:tc>
        <w:tc>
          <w:tcPr>
            <w:tcW w:w="1327" w:type="dxa"/>
          </w:tcPr>
          <w:p w14:paraId="54A0F1C1" w14:textId="618E0FF7" w:rsidR="003154B4" w:rsidRPr="007E229C" w:rsidRDefault="004870CE" w:rsidP="00C768ED">
            <w:pPr>
              <w:pBdr>
                <w:bottom w:val="single" w:sz="4" w:space="1" w:color="auto"/>
              </w:pBdr>
              <w:spacing w:line="340" w:lineRule="exact"/>
              <w:ind w:left="-29" w:right="-29"/>
              <w:jc w:val="center"/>
              <w:rPr>
                <w:rFonts w:ascii="Arial" w:hAnsi="Arial" w:cs="Arial"/>
                <w:color w:val="000000" w:themeColor="text1"/>
                <w:sz w:val="18"/>
                <w:szCs w:val="18"/>
              </w:rPr>
            </w:pPr>
            <w:r w:rsidRPr="007E229C">
              <w:rPr>
                <w:rFonts w:ascii="Arial" w:hAnsi="Arial" w:cs="Arial"/>
                <w:color w:val="000000" w:themeColor="text1"/>
                <w:sz w:val="18"/>
                <w:szCs w:val="18"/>
              </w:rPr>
              <w:t>2023</w:t>
            </w:r>
          </w:p>
        </w:tc>
        <w:tc>
          <w:tcPr>
            <w:tcW w:w="1328" w:type="dxa"/>
          </w:tcPr>
          <w:p w14:paraId="3D6767A2" w14:textId="156DBB78" w:rsidR="003154B4" w:rsidRPr="007E229C" w:rsidRDefault="004870CE" w:rsidP="00C768ED">
            <w:pPr>
              <w:pBdr>
                <w:bottom w:val="single" w:sz="4" w:space="1" w:color="auto"/>
              </w:pBdr>
              <w:spacing w:line="340" w:lineRule="exact"/>
              <w:ind w:right="47"/>
              <w:jc w:val="center"/>
              <w:rPr>
                <w:rFonts w:ascii="Arial" w:hAnsi="Arial" w:cs="Arial"/>
                <w:color w:val="000000" w:themeColor="text1"/>
                <w:sz w:val="18"/>
                <w:szCs w:val="18"/>
              </w:rPr>
            </w:pPr>
            <w:r w:rsidRPr="007E229C">
              <w:rPr>
                <w:rFonts w:ascii="Arial" w:hAnsi="Arial" w:cs="Arial"/>
                <w:color w:val="000000" w:themeColor="text1"/>
                <w:sz w:val="18"/>
                <w:szCs w:val="18"/>
              </w:rPr>
              <w:t>2022</w:t>
            </w:r>
          </w:p>
        </w:tc>
      </w:tr>
      <w:tr w:rsidR="003368AC" w:rsidRPr="007E229C" w14:paraId="40E9B646" w14:textId="77777777" w:rsidTr="00D86809">
        <w:trPr>
          <w:trHeight w:val="198"/>
        </w:trPr>
        <w:tc>
          <w:tcPr>
            <w:tcW w:w="3870" w:type="dxa"/>
            <w:vAlign w:val="bottom"/>
          </w:tcPr>
          <w:p w14:paraId="6028FC46" w14:textId="7C6888CB" w:rsidR="003368AC" w:rsidRPr="007E229C" w:rsidRDefault="003368AC" w:rsidP="003368AC">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lang w:val="en-GB"/>
              </w:rPr>
              <w:t xml:space="preserve">Balance as at 1 January </w:t>
            </w:r>
          </w:p>
        </w:tc>
        <w:tc>
          <w:tcPr>
            <w:tcW w:w="1327" w:type="dxa"/>
            <w:shd w:val="clear" w:color="auto" w:fill="auto"/>
          </w:tcPr>
          <w:p w14:paraId="1F62F255" w14:textId="7C2DBC34"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9,058</w:t>
            </w:r>
          </w:p>
        </w:tc>
        <w:tc>
          <w:tcPr>
            <w:tcW w:w="1328" w:type="dxa"/>
            <w:shd w:val="clear" w:color="auto" w:fill="auto"/>
          </w:tcPr>
          <w:p w14:paraId="31F765BF" w14:textId="0F524705"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rPr>
              <w:t>10,237</w:t>
            </w:r>
          </w:p>
        </w:tc>
        <w:tc>
          <w:tcPr>
            <w:tcW w:w="1327" w:type="dxa"/>
          </w:tcPr>
          <w:p w14:paraId="7B071312" w14:textId="627B4FE6"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8,227</w:t>
            </w:r>
          </w:p>
        </w:tc>
        <w:tc>
          <w:tcPr>
            <w:tcW w:w="1328" w:type="dxa"/>
          </w:tcPr>
          <w:p w14:paraId="59738CB4" w14:textId="52E74540" w:rsidR="003368AC" w:rsidRPr="007E229C" w:rsidRDefault="003368AC" w:rsidP="003368AC">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lang w:val="en-GB"/>
              </w:rPr>
              <w:t>10,237</w:t>
            </w:r>
          </w:p>
        </w:tc>
      </w:tr>
      <w:tr w:rsidR="003368AC" w:rsidRPr="007E229C" w14:paraId="204AA387" w14:textId="77777777" w:rsidTr="00D86809">
        <w:trPr>
          <w:trHeight w:val="198"/>
        </w:trPr>
        <w:tc>
          <w:tcPr>
            <w:tcW w:w="3870" w:type="dxa"/>
            <w:vAlign w:val="bottom"/>
          </w:tcPr>
          <w:p w14:paraId="61026FF2" w14:textId="77777777" w:rsidR="003368AC" w:rsidRPr="007E229C" w:rsidRDefault="003368AC" w:rsidP="003368AC">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lang w:val="en-GB"/>
              </w:rPr>
              <w:t>Additions</w:t>
            </w:r>
          </w:p>
        </w:tc>
        <w:tc>
          <w:tcPr>
            <w:tcW w:w="1327" w:type="dxa"/>
            <w:shd w:val="clear" w:color="auto" w:fill="auto"/>
          </w:tcPr>
          <w:p w14:paraId="358D92EC" w14:textId="0D5898DF"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7,199</w:t>
            </w:r>
          </w:p>
        </w:tc>
        <w:tc>
          <w:tcPr>
            <w:tcW w:w="1328" w:type="dxa"/>
            <w:shd w:val="clear" w:color="auto" w:fill="auto"/>
          </w:tcPr>
          <w:p w14:paraId="134A32D1" w14:textId="1E246AB2"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2,386</w:t>
            </w:r>
          </w:p>
        </w:tc>
        <w:tc>
          <w:tcPr>
            <w:tcW w:w="1327" w:type="dxa"/>
          </w:tcPr>
          <w:p w14:paraId="208C2F8E" w14:textId="761DFBB0"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7,199</w:t>
            </w:r>
          </w:p>
        </w:tc>
        <w:tc>
          <w:tcPr>
            <w:tcW w:w="1328" w:type="dxa"/>
          </w:tcPr>
          <w:p w14:paraId="3D0913D5" w14:textId="73E6BBED" w:rsidR="003368AC" w:rsidRPr="007E229C" w:rsidRDefault="003368AC" w:rsidP="003368AC">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rPr>
              <w:t>2,386</w:t>
            </w:r>
          </w:p>
        </w:tc>
      </w:tr>
      <w:tr w:rsidR="003368AC" w:rsidRPr="007E229C" w14:paraId="52BC47CC" w14:textId="77777777" w:rsidTr="00D86809">
        <w:trPr>
          <w:trHeight w:val="198"/>
        </w:trPr>
        <w:tc>
          <w:tcPr>
            <w:tcW w:w="3870" w:type="dxa"/>
            <w:vAlign w:val="bottom"/>
          </w:tcPr>
          <w:p w14:paraId="6A704104" w14:textId="77777777" w:rsidR="003368AC" w:rsidRPr="007E229C" w:rsidRDefault="003368AC" w:rsidP="003368AC">
            <w:pPr>
              <w:spacing w:line="340" w:lineRule="exact"/>
              <w:ind w:left="151" w:right="-72" w:hanging="151"/>
              <w:rPr>
                <w:rFonts w:ascii="Arial" w:hAnsi="Arial" w:cs="Arial"/>
                <w:sz w:val="18"/>
                <w:szCs w:val="18"/>
                <w:lang w:val="en-GB"/>
              </w:rPr>
            </w:pPr>
            <w:r w:rsidRPr="007E229C">
              <w:rPr>
                <w:rFonts w:ascii="Arial" w:hAnsi="Arial" w:cs="Arial"/>
                <w:sz w:val="18"/>
                <w:szCs w:val="18"/>
                <w:lang w:val="en-GB"/>
              </w:rPr>
              <w:t>Accretion of interest</w:t>
            </w:r>
          </w:p>
        </w:tc>
        <w:tc>
          <w:tcPr>
            <w:tcW w:w="1327" w:type="dxa"/>
            <w:shd w:val="clear" w:color="auto" w:fill="auto"/>
          </w:tcPr>
          <w:p w14:paraId="6F7B2186" w14:textId="75C47B64"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269</w:t>
            </w:r>
          </w:p>
        </w:tc>
        <w:tc>
          <w:tcPr>
            <w:tcW w:w="1328" w:type="dxa"/>
            <w:shd w:val="clear" w:color="auto" w:fill="auto"/>
          </w:tcPr>
          <w:p w14:paraId="61C2012C" w14:textId="635D7977"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268</w:t>
            </w:r>
          </w:p>
        </w:tc>
        <w:tc>
          <w:tcPr>
            <w:tcW w:w="1327" w:type="dxa"/>
          </w:tcPr>
          <w:p w14:paraId="6AB3D99C" w14:textId="1409C3C4"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269</w:t>
            </w:r>
          </w:p>
        </w:tc>
        <w:tc>
          <w:tcPr>
            <w:tcW w:w="1328" w:type="dxa"/>
          </w:tcPr>
          <w:p w14:paraId="10B033B4" w14:textId="294EA0C2" w:rsidR="003368AC" w:rsidRPr="007E229C" w:rsidRDefault="003368AC" w:rsidP="003368AC">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268</w:t>
            </w:r>
          </w:p>
        </w:tc>
      </w:tr>
      <w:tr w:rsidR="003368AC" w:rsidRPr="007E229C" w14:paraId="2C579D2F" w14:textId="77777777" w:rsidTr="00D86809">
        <w:trPr>
          <w:trHeight w:val="198"/>
        </w:trPr>
        <w:tc>
          <w:tcPr>
            <w:tcW w:w="3870" w:type="dxa"/>
            <w:vAlign w:val="bottom"/>
          </w:tcPr>
          <w:p w14:paraId="26AAEF7B" w14:textId="47831AD5" w:rsidR="003368AC" w:rsidRPr="007E229C" w:rsidRDefault="003368AC" w:rsidP="003368AC">
            <w:pPr>
              <w:spacing w:line="340" w:lineRule="exact"/>
              <w:ind w:left="151" w:right="-72" w:hanging="151"/>
              <w:rPr>
                <w:rFonts w:ascii="Arial" w:hAnsi="Arial" w:cs="Arial"/>
                <w:sz w:val="18"/>
                <w:szCs w:val="18"/>
                <w:cs/>
                <w:lang w:val="en-GB"/>
              </w:rPr>
            </w:pPr>
            <w:r w:rsidRPr="007E229C">
              <w:rPr>
                <w:rFonts w:ascii="Arial" w:hAnsi="Arial" w:cs="Arial"/>
                <w:sz w:val="18"/>
                <w:szCs w:val="18"/>
                <w:lang w:val="en-GB"/>
              </w:rPr>
              <w:t>Deferred interest</w:t>
            </w:r>
          </w:p>
        </w:tc>
        <w:tc>
          <w:tcPr>
            <w:tcW w:w="1327" w:type="dxa"/>
            <w:shd w:val="clear" w:color="auto" w:fill="auto"/>
          </w:tcPr>
          <w:p w14:paraId="06B21BFA" w14:textId="46F07591"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w:t>
            </w:r>
            <w:r w:rsidR="00836EB0">
              <w:rPr>
                <w:rFonts w:ascii="Arial" w:hAnsi="Arial" w:cs="Arial"/>
                <w:color w:val="000000" w:themeColor="text1"/>
                <w:sz w:val="18"/>
                <w:szCs w:val="18"/>
              </w:rPr>
              <w:t>94</w:t>
            </w:r>
            <w:r>
              <w:rPr>
                <w:rFonts w:ascii="Arial" w:hAnsi="Arial" w:cs="Arial"/>
                <w:color w:val="000000" w:themeColor="text1"/>
                <w:sz w:val="18"/>
                <w:szCs w:val="18"/>
              </w:rPr>
              <w:t>)</w:t>
            </w:r>
          </w:p>
        </w:tc>
        <w:tc>
          <w:tcPr>
            <w:tcW w:w="1328" w:type="dxa"/>
            <w:shd w:val="clear" w:color="auto" w:fill="auto"/>
          </w:tcPr>
          <w:p w14:paraId="79E7F493" w14:textId="35FA9F18"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rPr>
              <w:t>(208)</w:t>
            </w:r>
          </w:p>
        </w:tc>
        <w:tc>
          <w:tcPr>
            <w:tcW w:w="1327" w:type="dxa"/>
          </w:tcPr>
          <w:p w14:paraId="529E926E" w14:textId="6AB62F56"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(482)</w:t>
            </w:r>
          </w:p>
        </w:tc>
        <w:tc>
          <w:tcPr>
            <w:tcW w:w="1328" w:type="dxa"/>
          </w:tcPr>
          <w:p w14:paraId="28645683" w14:textId="244BD83A" w:rsidR="003368AC" w:rsidRPr="007E229C" w:rsidRDefault="003368AC" w:rsidP="003368AC">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(183)</w:t>
            </w:r>
          </w:p>
        </w:tc>
      </w:tr>
      <w:tr w:rsidR="003368AC" w:rsidRPr="007E229C" w14:paraId="683E2203" w14:textId="77777777" w:rsidTr="00D86809">
        <w:trPr>
          <w:trHeight w:val="198"/>
        </w:trPr>
        <w:tc>
          <w:tcPr>
            <w:tcW w:w="3870" w:type="dxa"/>
            <w:vAlign w:val="bottom"/>
          </w:tcPr>
          <w:p w14:paraId="1C1B3AEC" w14:textId="77777777" w:rsidR="003368AC" w:rsidRPr="007E229C" w:rsidRDefault="003368AC" w:rsidP="003368AC">
            <w:pPr>
              <w:spacing w:line="340" w:lineRule="exact"/>
              <w:ind w:left="151" w:right="-72" w:hanging="151"/>
              <w:rPr>
                <w:rFonts w:ascii="Arial" w:hAnsi="Arial" w:cs="Arial"/>
                <w:color w:val="000000" w:themeColor="text1"/>
                <w:sz w:val="18"/>
                <w:szCs w:val="18"/>
              </w:rPr>
            </w:pPr>
            <w:r w:rsidRPr="007E229C">
              <w:rPr>
                <w:rFonts w:ascii="Arial" w:hAnsi="Arial" w:cs="Arial"/>
                <w:sz w:val="18"/>
                <w:szCs w:val="18"/>
                <w:lang w:val="en-GB"/>
              </w:rPr>
              <w:t>Repayments</w:t>
            </w:r>
          </w:p>
        </w:tc>
        <w:tc>
          <w:tcPr>
            <w:tcW w:w="1327" w:type="dxa"/>
            <w:shd w:val="clear" w:color="auto" w:fill="auto"/>
          </w:tcPr>
          <w:p w14:paraId="5BB03318" w14:textId="0CB2FE91"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(5,401)</w:t>
            </w:r>
          </w:p>
        </w:tc>
        <w:tc>
          <w:tcPr>
            <w:tcW w:w="1328" w:type="dxa"/>
            <w:shd w:val="clear" w:color="auto" w:fill="auto"/>
          </w:tcPr>
          <w:p w14:paraId="11A504E0" w14:textId="346ADD28"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cs/>
              </w:rPr>
              <w:t>(4,848)</w:t>
            </w:r>
          </w:p>
        </w:tc>
        <w:tc>
          <w:tcPr>
            <w:tcW w:w="1327" w:type="dxa"/>
          </w:tcPr>
          <w:p w14:paraId="02B8C119" w14:textId="02B32665" w:rsidR="003368AC" w:rsidRPr="007E229C" w:rsidRDefault="003368AC" w:rsidP="003368AC">
            <w:pP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(4,990)</w:t>
            </w:r>
          </w:p>
        </w:tc>
        <w:tc>
          <w:tcPr>
            <w:tcW w:w="1328" w:type="dxa"/>
          </w:tcPr>
          <w:p w14:paraId="04D486A5" w14:textId="516B9A24" w:rsidR="003368AC" w:rsidRPr="007E229C" w:rsidRDefault="003368AC" w:rsidP="003368AC">
            <w:pP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(4,436)</w:t>
            </w:r>
          </w:p>
        </w:tc>
      </w:tr>
      <w:tr w:rsidR="003368AC" w:rsidRPr="007E229C" w14:paraId="0537A208" w14:textId="77777777" w:rsidTr="004D37AA">
        <w:trPr>
          <w:trHeight w:val="198"/>
        </w:trPr>
        <w:tc>
          <w:tcPr>
            <w:tcW w:w="3870" w:type="dxa"/>
            <w:vAlign w:val="bottom"/>
          </w:tcPr>
          <w:p w14:paraId="4B48CC5A" w14:textId="39B0EEEA" w:rsidR="003368AC" w:rsidRPr="007E229C" w:rsidRDefault="003368AC" w:rsidP="003368AC">
            <w:pPr>
              <w:spacing w:line="340" w:lineRule="exact"/>
              <w:ind w:left="151" w:right="-72" w:hanging="151"/>
              <w:rPr>
                <w:rFonts w:ascii="Arial" w:hAnsi="Arial" w:cs="Arial"/>
                <w:sz w:val="18"/>
                <w:szCs w:val="18"/>
              </w:rPr>
            </w:pPr>
            <w:r w:rsidRPr="007E229C">
              <w:rPr>
                <w:rFonts w:ascii="Arial" w:hAnsi="Arial" w:cs="Arial"/>
                <w:sz w:val="18"/>
                <w:szCs w:val="18"/>
              </w:rPr>
              <w:t>Adjustment during the year</w:t>
            </w:r>
          </w:p>
        </w:tc>
        <w:tc>
          <w:tcPr>
            <w:tcW w:w="1327" w:type="dxa"/>
            <w:shd w:val="clear" w:color="auto" w:fill="auto"/>
          </w:tcPr>
          <w:p w14:paraId="42D46C8A" w14:textId="1640D9F0" w:rsidR="003368AC" w:rsidRPr="007E229C" w:rsidRDefault="00184068" w:rsidP="004D37AA">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24</w:t>
            </w:r>
          </w:p>
        </w:tc>
        <w:tc>
          <w:tcPr>
            <w:tcW w:w="1328" w:type="dxa"/>
            <w:shd w:val="clear" w:color="auto" w:fill="auto"/>
          </w:tcPr>
          <w:p w14:paraId="6A54CDC9" w14:textId="687A1D1E" w:rsidR="003368AC" w:rsidRPr="007E229C" w:rsidRDefault="003368AC" w:rsidP="004D37AA">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7E229C">
              <w:rPr>
                <w:rFonts w:ascii="Arial" w:hAnsi="Arial" w:cs="Arial"/>
                <w:sz w:val="18"/>
                <w:szCs w:val="18"/>
              </w:rPr>
              <w:t>1,223</w:t>
            </w:r>
          </w:p>
        </w:tc>
        <w:tc>
          <w:tcPr>
            <w:tcW w:w="1327" w:type="dxa"/>
          </w:tcPr>
          <w:p w14:paraId="52678830" w14:textId="2FBBF31F" w:rsidR="003368AC" w:rsidRPr="007E229C" w:rsidRDefault="003368AC" w:rsidP="004D37AA">
            <w:pPr>
              <w:pBdr>
                <w:bottom w:val="single" w:sz="4" w:space="1" w:color="auto"/>
              </w:pBdr>
              <w:tabs>
                <w:tab w:val="decimal" w:pos="103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328" w:type="dxa"/>
          </w:tcPr>
          <w:p w14:paraId="68E0700D" w14:textId="12D449E8" w:rsidR="003368AC" w:rsidRPr="007E229C" w:rsidRDefault="003368AC" w:rsidP="004D37AA">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7E229C">
              <w:rPr>
                <w:rFonts w:ascii="Arial" w:hAnsi="Arial" w:cs="Arial"/>
                <w:sz w:val="18"/>
                <w:szCs w:val="18"/>
                <w:cs/>
              </w:rPr>
              <w:t>(45)</w:t>
            </w:r>
          </w:p>
        </w:tc>
      </w:tr>
      <w:tr w:rsidR="003368AC" w:rsidRPr="007E229C" w14:paraId="2B24BD9C" w14:textId="77777777" w:rsidTr="004D37AA">
        <w:trPr>
          <w:trHeight w:val="333"/>
        </w:trPr>
        <w:tc>
          <w:tcPr>
            <w:tcW w:w="3870" w:type="dxa"/>
            <w:vAlign w:val="bottom"/>
          </w:tcPr>
          <w:p w14:paraId="32ABB528" w14:textId="576FA9F4" w:rsidR="003368AC" w:rsidRPr="007E229C" w:rsidRDefault="00335D59" w:rsidP="003368AC">
            <w:pPr>
              <w:spacing w:line="340" w:lineRule="exact"/>
              <w:ind w:right="-72"/>
              <w:rPr>
                <w:rFonts w:ascii="Arial" w:hAnsi="Arial" w:cs="Arial"/>
                <w:color w:val="000000" w:themeColor="text1"/>
                <w:sz w:val="18"/>
                <w:szCs w:val="18"/>
                <w:highlight w:val="cyan"/>
                <w:cs/>
              </w:rPr>
            </w:pPr>
            <w:r w:rsidRPr="007E229C">
              <w:rPr>
                <w:rFonts w:ascii="Arial" w:hAnsi="Arial" w:cs="Arial"/>
                <w:sz w:val="18"/>
                <w:szCs w:val="18"/>
                <w:lang w:val="en-GB"/>
              </w:rPr>
              <w:t>Balance as at 31 December</w:t>
            </w:r>
          </w:p>
        </w:tc>
        <w:tc>
          <w:tcPr>
            <w:tcW w:w="1327" w:type="dxa"/>
            <w:shd w:val="clear" w:color="auto" w:fill="auto"/>
          </w:tcPr>
          <w:p w14:paraId="0051958E" w14:textId="76950276" w:rsidR="003368AC" w:rsidRPr="007E229C" w:rsidRDefault="003368AC" w:rsidP="004D37AA">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Pr>
                <w:rFonts w:ascii="Arial" w:hAnsi="Arial" w:cs="Arial"/>
                <w:color w:val="000000" w:themeColor="text1"/>
                <w:sz w:val="18"/>
                <w:szCs w:val="18"/>
              </w:rPr>
              <w:t>10,65</w:t>
            </w:r>
            <w:r w:rsidR="006E4E43">
              <w:rPr>
                <w:rFonts w:ascii="Arial" w:hAnsi="Arial" w:cs="Arial"/>
                <w:color w:val="000000" w:themeColor="text1"/>
                <w:sz w:val="18"/>
                <w:szCs w:val="18"/>
              </w:rPr>
              <w:t>5</w:t>
            </w:r>
          </w:p>
        </w:tc>
        <w:tc>
          <w:tcPr>
            <w:tcW w:w="1328" w:type="dxa"/>
            <w:shd w:val="clear" w:color="auto" w:fill="auto"/>
          </w:tcPr>
          <w:p w14:paraId="54E309C7" w14:textId="10355F5A" w:rsidR="003368AC" w:rsidRPr="007E229C" w:rsidRDefault="003368AC" w:rsidP="004D37AA">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7E229C">
              <w:rPr>
                <w:rFonts w:ascii="Arial" w:hAnsi="Arial" w:cs="Arial"/>
                <w:sz w:val="18"/>
                <w:szCs w:val="18"/>
                <w:cs/>
              </w:rPr>
              <w:t>9,058</w:t>
            </w:r>
          </w:p>
        </w:tc>
        <w:tc>
          <w:tcPr>
            <w:tcW w:w="1327" w:type="dxa"/>
          </w:tcPr>
          <w:p w14:paraId="24FB030B" w14:textId="6A97A768" w:rsidR="003368AC" w:rsidRPr="007E229C" w:rsidRDefault="003368AC" w:rsidP="004D37AA">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Pr>
                <w:rFonts w:ascii="Arial" w:hAnsi="Arial" w:cs="Arial"/>
                <w:color w:val="000000" w:themeColor="text1"/>
                <w:sz w:val="18"/>
                <w:szCs w:val="18"/>
              </w:rPr>
              <w:t>10,223</w:t>
            </w:r>
          </w:p>
        </w:tc>
        <w:tc>
          <w:tcPr>
            <w:tcW w:w="1328" w:type="dxa"/>
          </w:tcPr>
          <w:p w14:paraId="4CB08680" w14:textId="709601C5" w:rsidR="003368AC" w:rsidRPr="007E229C" w:rsidRDefault="003368AC" w:rsidP="004D37AA">
            <w:pPr>
              <w:pBdr>
                <w:bottom w:val="double" w:sz="4" w:space="1" w:color="auto"/>
              </w:pBdr>
              <w:tabs>
                <w:tab w:val="decimal" w:pos="1037"/>
              </w:tabs>
              <w:spacing w:line="340" w:lineRule="exact"/>
              <w:ind w:right="-29"/>
              <w:rPr>
                <w:rFonts w:ascii="Arial" w:hAnsi="Arial" w:cs="Arial"/>
                <w:color w:val="000000" w:themeColor="text1"/>
                <w:sz w:val="18"/>
                <w:szCs w:val="18"/>
                <w:highlight w:val="cyan"/>
                <w:lang w:val="en-GB"/>
              </w:rPr>
            </w:pPr>
            <w:r w:rsidRPr="007E229C">
              <w:rPr>
                <w:rFonts w:ascii="Arial" w:hAnsi="Arial" w:cs="Arial"/>
                <w:sz w:val="18"/>
                <w:szCs w:val="18"/>
              </w:rPr>
              <w:t>8,227</w:t>
            </w:r>
          </w:p>
        </w:tc>
      </w:tr>
    </w:tbl>
    <w:p w14:paraId="43A88115" w14:textId="2EB42C4D" w:rsidR="003154B4" w:rsidRPr="007E229C" w:rsidRDefault="003154B4" w:rsidP="003154B4">
      <w:pPr>
        <w:spacing w:before="240" w:after="120" w:line="380" w:lineRule="exact"/>
        <w:ind w:left="547"/>
        <w:jc w:val="thaiDistribute"/>
        <w:rPr>
          <w:rFonts w:ascii="Arial" w:hAnsi="Arial" w:cs="Arial"/>
          <w:color w:val="000000" w:themeColor="text1"/>
          <w:spacing w:val="-2"/>
          <w:sz w:val="22"/>
          <w:szCs w:val="22"/>
        </w:rPr>
      </w:pPr>
      <w:r w:rsidRPr="007E229C">
        <w:rPr>
          <w:rFonts w:ascii="Arial" w:hAnsi="Arial" w:cs="Arial"/>
          <w:color w:val="000000" w:themeColor="text1"/>
          <w:spacing w:val="-2"/>
          <w:sz w:val="22"/>
          <w:szCs w:val="22"/>
        </w:rPr>
        <w:t xml:space="preserve">A maturity analysis of lease payments is disclosed in Note </w:t>
      </w:r>
      <w:r w:rsidR="00606428" w:rsidRPr="007E229C">
        <w:rPr>
          <w:rFonts w:ascii="Arial" w:hAnsi="Arial" w:cs="Arial"/>
          <w:color w:val="000000" w:themeColor="text1"/>
          <w:spacing w:val="-2"/>
          <w:sz w:val="22"/>
          <w:szCs w:val="22"/>
        </w:rPr>
        <w:t>3</w:t>
      </w:r>
      <w:r w:rsidR="007E229C" w:rsidRPr="007E229C">
        <w:rPr>
          <w:rFonts w:ascii="Arial" w:hAnsi="Arial" w:cs="Arial"/>
          <w:color w:val="000000" w:themeColor="text1"/>
          <w:spacing w:val="-2"/>
          <w:sz w:val="22"/>
          <w:szCs w:val="22"/>
        </w:rPr>
        <w:t>1</w:t>
      </w:r>
      <w:r w:rsidR="00606428" w:rsidRPr="007E229C">
        <w:rPr>
          <w:rFonts w:ascii="Arial" w:hAnsi="Arial" w:cs="Arial"/>
          <w:color w:val="000000" w:themeColor="text1"/>
          <w:spacing w:val="-2"/>
          <w:sz w:val="22"/>
          <w:szCs w:val="22"/>
        </w:rPr>
        <w:t>.2</w:t>
      </w:r>
      <w:r w:rsidRPr="007E229C">
        <w:rPr>
          <w:rFonts w:ascii="Arial" w:hAnsi="Arial" w:cs="Arial"/>
          <w:color w:val="000000" w:themeColor="text1"/>
          <w:spacing w:val="-2"/>
          <w:sz w:val="22"/>
          <w:szCs w:val="22"/>
        </w:rPr>
        <w:t xml:space="preserve"> </w:t>
      </w:r>
      <w:r w:rsidR="009C6E72" w:rsidRPr="007E229C">
        <w:rPr>
          <w:rFonts w:ascii="Arial" w:hAnsi="Arial" w:cs="Arial"/>
          <w:color w:val="000000" w:themeColor="text1"/>
          <w:spacing w:val="-2"/>
          <w:sz w:val="22"/>
          <w:szCs w:val="22"/>
        </w:rPr>
        <w:t xml:space="preserve">to the consolidated financial statements </w:t>
      </w:r>
      <w:r w:rsidRPr="007E229C">
        <w:rPr>
          <w:rFonts w:ascii="Arial" w:hAnsi="Arial" w:cs="Arial"/>
          <w:color w:val="000000" w:themeColor="text1"/>
          <w:spacing w:val="-2"/>
          <w:sz w:val="22"/>
          <w:szCs w:val="22"/>
        </w:rPr>
        <w:t>under the liquidity risk.</w:t>
      </w:r>
    </w:p>
    <w:p w14:paraId="326CEB88" w14:textId="172CDC2E" w:rsidR="003154B4" w:rsidRPr="007E229C" w:rsidRDefault="0021637D" w:rsidP="0021637D">
      <w:pPr>
        <w:pStyle w:val="BodyText"/>
        <w:spacing w:before="240" w:line="380" w:lineRule="exact"/>
        <w:ind w:left="547" w:hanging="547"/>
        <w:jc w:val="both"/>
        <w:rPr>
          <w:rFonts w:ascii="Arial" w:hAnsi="Arial" w:cs="Arial"/>
          <w:b/>
          <w:bCs/>
          <w:sz w:val="22"/>
          <w:szCs w:val="22"/>
        </w:rPr>
      </w:pPr>
      <w:r w:rsidRPr="007E229C">
        <w:rPr>
          <w:rFonts w:ascii="Arial" w:eastAsia="Arial Unicode MS" w:hAnsi="Arial" w:cs="Arial"/>
          <w:b/>
          <w:bCs/>
          <w:sz w:val="22"/>
          <w:szCs w:val="22"/>
        </w:rPr>
        <w:t>15.</w:t>
      </w:r>
      <w:r w:rsidR="007D54A7" w:rsidRPr="007E229C">
        <w:rPr>
          <w:rFonts w:ascii="Arial" w:eastAsia="Arial Unicode MS" w:hAnsi="Arial" w:cs="Arial"/>
          <w:b/>
          <w:bCs/>
          <w:sz w:val="22"/>
          <w:szCs w:val="22"/>
        </w:rPr>
        <w:t>3</w:t>
      </w:r>
      <w:r w:rsidR="00151820" w:rsidRPr="00A80C9E">
        <w:rPr>
          <w:rFonts w:ascii="Arial" w:eastAsia="Arial Unicode MS" w:hAnsi="Arial" w:cs="Arial"/>
          <w:b/>
          <w:bCs/>
          <w:sz w:val="22"/>
          <w:szCs w:val="22"/>
          <w:cs/>
        </w:rPr>
        <w:tab/>
      </w:r>
      <w:r w:rsidR="003154B4" w:rsidRPr="007E229C">
        <w:rPr>
          <w:rFonts w:ascii="Arial" w:eastAsia="Arial Unicode MS" w:hAnsi="Arial" w:cs="Arial"/>
          <w:b/>
          <w:bCs/>
          <w:sz w:val="22"/>
          <w:szCs w:val="22"/>
        </w:rPr>
        <w:t xml:space="preserve">Expenses relating to leases that are </w:t>
      </w:r>
      <w:proofErr w:type="spellStart"/>
      <w:r w:rsidR="003154B4" w:rsidRPr="007E229C">
        <w:rPr>
          <w:rFonts w:ascii="Arial" w:eastAsia="Arial Unicode MS" w:hAnsi="Arial" w:cs="Arial"/>
          <w:b/>
          <w:bCs/>
          <w:sz w:val="22"/>
          <w:szCs w:val="22"/>
        </w:rPr>
        <w:t>recognised</w:t>
      </w:r>
      <w:proofErr w:type="spellEnd"/>
      <w:r w:rsidR="003154B4" w:rsidRPr="007E229C">
        <w:rPr>
          <w:rFonts w:ascii="Arial" w:eastAsia="Arial Unicode MS" w:hAnsi="Arial" w:cs="Arial"/>
          <w:b/>
          <w:bCs/>
          <w:sz w:val="22"/>
          <w:szCs w:val="22"/>
        </w:rPr>
        <w:t xml:space="preserve"> in profit or loss</w:t>
      </w:r>
    </w:p>
    <w:tbl>
      <w:tblPr>
        <w:tblW w:w="9036" w:type="dxa"/>
        <w:tblInd w:w="45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3154B4" w:rsidRPr="007E229C" w14:paraId="4C5E42B3" w14:textId="77777777" w:rsidTr="003154B4">
        <w:trPr>
          <w:cantSplit/>
        </w:trPr>
        <w:tc>
          <w:tcPr>
            <w:tcW w:w="4230" w:type="dxa"/>
            <w:vAlign w:val="bottom"/>
          </w:tcPr>
          <w:p w14:paraId="17947F46" w14:textId="77777777" w:rsidR="003154B4" w:rsidRPr="007E229C" w:rsidRDefault="003154B4" w:rsidP="00D86809">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36E3631E" w14:textId="77777777" w:rsidR="003154B4" w:rsidRPr="007E229C" w:rsidRDefault="003154B4" w:rsidP="00D86809">
            <w:pPr>
              <w:snapToGrid w:val="0"/>
              <w:spacing w:line="380" w:lineRule="exact"/>
              <w:ind w:left="86" w:right="101"/>
              <w:jc w:val="right"/>
              <w:rPr>
                <w:rFonts w:ascii="Arial" w:hAnsi="Arial" w:cs="Arial"/>
                <w:color w:val="000000" w:themeColor="text1"/>
                <w:sz w:val="20"/>
                <w:szCs w:val="20"/>
                <w:cs/>
              </w:rPr>
            </w:pPr>
            <w:r w:rsidRPr="007E229C">
              <w:rPr>
                <w:rFonts w:ascii="Arial" w:hAnsi="Arial" w:cs="Arial"/>
                <w:color w:val="000000" w:themeColor="text1"/>
                <w:sz w:val="20"/>
                <w:szCs w:val="20"/>
              </w:rPr>
              <w:t>(Unit: Thousand Baht)</w:t>
            </w:r>
          </w:p>
        </w:tc>
      </w:tr>
      <w:tr w:rsidR="003154B4" w:rsidRPr="007E229C" w14:paraId="22E8C6D4" w14:textId="77777777" w:rsidTr="003154B4">
        <w:trPr>
          <w:cantSplit/>
          <w:trHeight w:val="66"/>
        </w:trPr>
        <w:tc>
          <w:tcPr>
            <w:tcW w:w="4230" w:type="dxa"/>
            <w:vAlign w:val="bottom"/>
          </w:tcPr>
          <w:p w14:paraId="5731ADD5" w14:textId="77777777" w:rsidR="003154B4" w:rsidRPr="007E229C" w:rsidRDefault="003154B4" w:rsidP="00D86809">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27E6B84B" w14:textId="77777777" w:rsidR="003154B4" w:rsidRPr="007E229C"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7E229C">
              <w:rPr>
                <w:rFonts w:ascii="Arial" w:hAnsi="Arial" w:cs="Arial"/>
                <w:color w:val="000000" w:themeColor="text1"/>
                <w:sz w:val="20"/>
                <w:szCs w:val="20"/>
              </w:rPr>
              <w:t xml:space="preserve">Consolidated </w:t>
            </w:r>
          </w:p>
          <w:p w14:paraId="5938EF02" w14:textId="77777777" w:rsidR="003154B4" w:rsidRPr="007E229C" w:rsidRDefault="003154B4" w:rsidP="00D86809">
            <w:pPr>
              <w:pBdr>
                <w:bottom w:val="single" w:sz="4" w:space="1" w:color="auto"/>
              </w:pBdr>
              <w:spacing w:line="380" w:lineRule="exact"/>
              <w:ind w:left="86" w:right="101"/>
              <w:jc w:val="center"/>
              <w:rPr>
                <w:rFonts w:ascii="Arial" w:hAnsi="Arial" w:cs="Arial"/>
                <w:color w:val="000000" w:themeColor="text1"/>
                <w:sz w:val="20"/>
                <w:szCs w:val="20"/>
                <w:cs/>
              </w:rPr>
            </w:pPr>
            <w:r w:rsidRPr="007E229C">
              <w:rPr>
                <w:rFonts w:ascii="Arial" w:hAnsi="Arial" w:cs="Arial"/>
                <w:color w:val="000000" w:themeColor="text1"/>
                <w:sz w:val="20"/>
                <w:szCs w:val="20"/>
              </w:rPr>
              <w:t>financial statements</w:t>
            </w:r>
          </w:p>
        </w:tc>
        <w:tc>
          <w:tcPr>
            <w:tcW w:w="2403" w:type="dxa"/>
            <w:gridSpan w:val="2"/>
            <w:vAlign w:val="bottom"/>
            <w:hideMark/>
          </w:tcPr>
          <w:p w14:paraId="783610CA" w14:textId="77777777" w:rsidR="003154B4" w:rsidRPr="007E229C"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7E229C">
              <w:rPr>
                <w:rFonts w:ascii="Arial" w:hAnsi="Arial" w:cs="Arial"/>
                <w:color w:val="000000" w:themeColor="text1"/>
                <w:sz w:val="20"/>
                <w:szCs w:val="20"/>
              </w:rPr>
              <w:t xml:space="preserve">Separate </w:t>
            </w:r>
          </w:p>
          <w:p w14:paraId="4D2F1942" w14:textId="77777777" w:rsidR="003154B4" w:rsidRPr="007E229C" w:rsidRDefault="003154B4" w:rsidP="00D86809">
            <w:pPr>
              <w:pBdr>
                <w:bottom w:val="single" w:sz="4" w:space="1" w:color="auto"/>
              </w:pBdr>
              <w:spacing w:line="380" w:lineRule="exact"/>
              <w:ind w:left="86" w:right="101"/>
              <w:jc w:val="center"/>
              <w:rPr>
                <w:rFonts w:ascii="Arial" w:hAnsi="Arial" w:cs="Arial"/>
                <w:color w:val="000000" w:themeColor="text1"/>
                <w:sz w:val="20"/>
                <w:szCs w:val="20"/>
              </w:rPr>
            </w:pPr>
            <w:r w:rsidRPr="007E229C">
              <w:rPr>
                <w:rFonts w:ascii="Arial" w:hAnsi="Arial" w:cs="Arial"/>
                <w:color w:val="000000" w:themeColor="text1"/>
                <w:sz w:val="20"/>
                <w:szCs w:val="20"/>
              </w:rPr>
              <w:t>financial statements</w:t>
            </w:r>
          </w:p>
        </w:tc>
      </w:tr>
      <w:tr w:rsidR="003154B4" w:rsidRPr="007E229C" w14:paraId="657655F1" w14:textId="77777777" w:rsidTr="003154B4">
        <w:trPr>
          <w:cantSplit/>
        </w:trPr>
        <w:tc>
          <w:tcPr>
            <w:tcW w:w="4230" w:type="dxa"/>
          </w:tcPr>
          <w:p w14:paraId="5720824A" w14:textId="77777777" w:rsidR="003154B4" w:rsidRPr="007E229C" w:rsidRDefault="003154B4" w:rsidP="00D86809">
            <w:pPr>
              <w:spacing w:line="380" w:lineRule="exact"/>
              <w:ind w:left="180"/>
              <w:jc w:val="both"/>
              <w:rPr>
                <w:rFonts w:ascii="Arial" w:eastAsia="Calibri" w:hAnsi="Arial" w:cs="Arial"/>
                <w:color w:val="000000" w:themeColor="text1"/>
                <w:sz w:val="20"/>
                <w:szCs w:val="20"/>
              </w:rPr>
            </w:pPr>
          </w:p>
        </w:tc>
        <w:tc>
          <w:tcPr>
            <w:tcW w:w="1201" w:type="dxa"/>
          </w:tcPr>
          <w:p w14:paraId="15333178" w14:textId="1B47EECD" w:rsidR="003154B4" w:rsidRPr="007E229C" w:rsidRDefault="004870CE" w:rsidP="0024302B">
            <w:pPr>
              <w:pBdr>
                <w:bottom w:val="single" w:sz="4" w:space="1" w:color="auto"/>
              </w:pBdr>
              <w:spacing w:line="380" w:lineRule="exact"/>
              <w:ind w:left="86"/>
              <w:jc w:val="center"/>
              <w:rPr>
                <w:rFonts w:ascii="Arial" w:hAnsi="Arial" w:cs="Arial"/>
                <w:color w:val="000000" w:themeColor="text1"/>
                <w:sz w:val="20"/>
                <w:szCs w:val="20"/>
              </w:rPr>
            </w:pPr>
            <w:r w:rsidRPr="007E229C">
              <w:rPr>
                <w:rFonts w:ascii="Arial" w:hAnsi="Arial" w:cs="Arial"/>
                <w:color w:val="000000" w:themeColor="text1"/>
                <w:sz w:val="20"/>
                <w:szCs w:val="20"/>
              </w:rPr>
              <w:t>2023</w:t>
            </w:r>
          </w:p>
        </w:tc>
        <w:tc>
          <w:tcPr>
            <w:tcW w:w="1202" w:type="dxa"/>
          </w:tcPr>
          <w:p w14:paraId="67FD813D" w14:textId="76129E02" w:rsidR="003154B4" w:rsidRPr="007E229C" w:rsidRDefault="004870CE" w:rsidP="0024302B">
            <w:pPr>
              <w:pBdr>
                <w:bottom w:val="single" w:sz="4" w:space="1" w:color="auto"/>
              </w:pBdr>
              <w:spacing w:line="380" w:lineRule="exact"/>
              <w:ind w:left="86"/>
              <w:jc w:val="center"/>
              <w:rPr>
                <w:rFonts w:ascii="Arial" w:hAnsi="Arial" w:cs="Arial"/>
                <w:color w:val="000000" w:themeColor="text1"/>
                <w:sz w:val="20"/>
                <w:szCs w:val="20"/>
              </w:rPr>
            </w:pPr>
            <w:r w:rsidRPr="007E229C">
              <w:rPr>
                <w:rFonts w:ascii="Arial" w:hAnsi="Arial" w:cs="Arial"/>
                <w:color w:val="000000" w:themeColor="text1"/>
                <w:sz w:val="20"/>
                <w:szCs w:val="20"/>
              </w:rPr>
              <w:t>2022</w:t>
            </w:r>
          </w:p>
        </w:tc>
        <w:tc>
          <w:tcPr>
            <w:tcW w:w="1201" w:type="dxa"/>
          </w:tcPr>
          <w:p w14:paraId="0353E74B" w14:textId="533E573C" w:rsidR="003154B4" w:rsidRPr="007E229C" w:rsidRDefault="004870CE" w:rsidP="0024302B">
            <w:pPr>
              <w:pBdr>
                <w:bottom w:val="single" w:sz="4" w:space="1" w:color="auto"/>
              </w:pBdr>
              <w:spacing w:line="380" w:lineRule="exact"/>
              <w:ind w:left="86"/>
              <w:jc w:val="center"/>
              <w:rPr>
                <w:rFonts w:ascii="Arial" w:hAnsi="Arial" w:cs="Arial"/>
                <w:color w:val="000000" w:themeColor="text1"/>
                <w:sz w:val="20"/>
                <w:szCs w:val="20"/>
              </w:rPr>
            </w:pPr>
            <w:r w:rsidRPr="007E229C">
              <w:rPr>
                <w:rFonts w:ascii="Arial" w:hAnsi="Arial" w:cs="Arial"/>
                <w:color w:val="000000" w:themeColor="text1"/>
                <w:sz w:val="20"/>
                <w:szCs w:val="20"/>
              </w:rPr>
              <w:t>2023</w:t>
            </w:r>
          </w:p>
        </w:tc>
        <w:tc>
          <w:tcPr>
            <w:tcW w:w="1202" w:type="dxa"/>
          </w:tcPr>
          <w:p w14:paraId="44DCCB76" w14:textId="7EE93ABA" w:rsidR="003154B4" w:rsidRPr="007E229C" w:rsidRDefault="004870CE" w:rsidP="0024302B">
            <w:pPr>
              <w:pBdr>
                <w:bottom w:val="single" w:sz="4" w:space="1" w:color="auto"/>
              </w:pBdr>
              <w:spacing w:line="380" w:lineRule="exact"/>
              <w:ind w:left="86"/>
              <w:jc w:val="center"/>
              <w:rPr>
                <w:rFonts w:ascii="Arial" w:hAnsi="Arial" w:cs="Arial"/>
                <w:color w:val="000000" w:themeColor="text1"/>
                <w:sz w:val="20"/>
                <w:szCs w:val="20"/>
              </w:rPr>
            </w:pPr>
            <w:r w:rsidRPr="007E229C">
              <w:rPr>
                <w:rFonts w:ascii="Arial" w:hAnsi="Arial" w:cs="Arial"/>
                <w:color w:val="000000" w:themeColor="text1"/>
                <w:sz w:val="20"/>
                <w:szCs w:val="20"/>
              </w:rPr>
              <w:t>2022</w:t>
            </w:r>
          </w:p>
        </w:tc>
      </w:tr>
      <w:tr w:rsidR="00230C53" w:rsidRPr="007E229C" w14:paraId="57B4FE02" w14:textId="77777777" w:rsidTr="003154B4">
        <w:trPr>
          <w:cantSplit/>
        </w:trPr>
        <w:tc>
          <w:tcPr>
            <w:tcW w:w="4230" w:type="dxa"/>
          </w:tcPr>
          <w:p w14:paraId="07CBFADC" w14:textId="77777777" w:rsidR="00230C53" w:rsidRPr="007E229C" w:rsidRDefault="00230C53" w:rsidP="00230C53">
            <w:pPr>
              <w:spacing w:line="380" w:lineRule="exact"/>
              <w:ind w:left="180" w:hanging="90"/>
              <w:jc w:val="both"/>
              <w:rPr>
                <w:rFonts w:ascii="Arial" w:eastAsia="Calibri" w:hAnsi="Arial" w:cs="Arial"/>
                <w:color w:val="000000" w:themeColor="text1"/>
                <w:sz w:val="20"/>
                <w:szCs w:val="20"/>
              </w:rPr>
            </w:pPr>
            <w:r w:rsidRPr="007E229C">
              <w:rPr>
                <w:rFonts w:ascii="Arial" w:eastAsia="Calibri" w:hAnsi="Arial" w:cs="Arial"/>
                <w:color w:val="000000" w:themeColor="text1"/>
                <w:sz w:val="20"/>
                <w:szCs w:val="20"/>
              </w:rPr>
              <w:t>Depreciation expense of right-of-use assets</w:t>
            </w:r>
          </w:p>
        </w:tc>
        <w:tc>
          <w:tcPr>
            <w:tcW w:w="1201" w:type="dxa"/>
            <w:vAlign w:val="bottom"/>
          </w:tcPr>
          <w:p w14:paraId="37638A83" w14:textId="59D869A7"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4,758</w:t>
            </w:r>
          </w:p>
        </w:tc>
        <w:tc>
          <w:tcPr>
            <w:tcW w:w="1202" w:type="dxa"/>
            <w:vAlign w:val="bottom"/>
          </w:tcPr>
          <w:p w14:paraId="00C58D19" w14:textId="3F91F264"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4,336</w:t>
            </w:r>
          </w:p>
        </w:tc>
        <w:tc>
          <w:tcPr>
            <w:tcW w:w="1201" w:type="dxa"/>
            <w:vAlign w:val="bottom"/>
          </w:tcPr>
          <w:p w14:paraId="35C2B2D4" w14:textId="5D0CAA36"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4,359</w:t>
            </w:r>
          </w:p>
        </w:tc>
        <w:tc>
          <w:tcPr>
            <w:tcW w:w="1202" w:type="dxa"/>
            <w:vAlign w:val="bottom"/>
          </w:tcPr>
          <w:p w14:paraId="09533215" w14:textId="4F34FBAC"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3,936</w:t>
            </w:r>
          </w:p>
        </w:tc>
      </w:tr>
      <w:tr w:rsidR="00230C53" w:rsidRPr="007E229C" w14:paraId="3E8A3B61" w14:textId="77777777" w:rsidTr="003154B4">
        <w:trPr>
          <w:cantSplit/>
        </w:trPr>
        <w:tc>
          <w:tcPr>
            <w:tcW w:w="4230" w:type="dxa"/>
            <w:hideMark/>
          </w:tcPr>
          <w:p w14:paraId="55817D46" w14:textId="77777777" w:rsidR="00230C53" w:rsidRPr="007E229C" w:rsidRDefault="00230C53" w:rsidP="00230C53">
            <w:pPr>
              <w:spacing w:line="380" w:lineRule="exact"/>
              <w:ind w:left="180" w:hanging="90"/>
              <w:jc w:val="both"/>
              <w:rPr>
                <w:rFonts w:ascii="Arial" w:eastAsia="Calibri" w:hAnsi="Arial" w:cs="Arial"/>
                <w:color w:val="000000" w:themeColor="text1"/>
                <w:sz w:val="20"/>
                <w:szCs w:val="20"/>
              </w:rPr>
            </w:pPr>
            <w:r w:rsidRPr="007E229C">
              <w:rPr>
                <w:rFonts w:ascii="Arial" w:eastAsia="Calibri" w:hAnsi="Arial" w:cs="Arial"/>
                <w:color w:val="000000" w:themeColor="text1"/>
                <w:sz w:val="20"/>
                <w:szCs w:val="20"/>
              </w:rPr>
              <w:t>Interest expense on lease liabilities</w:t>
            </w:r>
          </w:p>
        </w:tc>
        <w:tc>
          <w:tcPr>
            <w:tcW w:w="1201" w:type="dxa"/>
            <w:vAlign w:val="bottom"/>
          </w:tcPr>
          <w:p w14:paraId="63AFCB82" w14:textId="3EA7C908"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269</w:t>
            </w:r>
          </w:p>
        </w:tc>
        <w:tc>
          <w:tcPr>
            <w:tcW w:w="1202" w:type="dxa"/>
            <w:vAlign w:val="bottom"/>
          </w:tcPr>
          <w:p w14:paraId="6A1F1556" w14:textId="0A78DD3B"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268</w:t>
            </w:r>
          </w:p>
        </w:tc>
        <w:tc>
          <w:tcPr>
            <w:tcW w:w="1201" w:type="dxa"/>
            <w:vAlign w:val="bottom"/>
          </w:tcPr>
          <w:p w14:paraId="45827FA6" w14:textId="59CBCF30"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269</w:t>
            </w:r>
          </w:p>
        </w:tc>
        <w:tc>
          <w:tcPr>
            <w:tcW w:w="1202" w:type="dxa"/>
            <w:vAlign w:val="bottom"/>
          </w:tcPr>
          <w:p w14:paraId="3A67E35D" w14:textId="56D3E4B4"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268</w:t>
            </w:r>
          </w:p>
        </w:tc>
      </w:tr>
      <w:tr w:rsidR="00230C53" w:rsidRPr="007E229C" w14:paraId="074BACEF" w14:textId="77777777" w:rsidTr="003154B4">
        <w:trPr>
          <w:cantSplit/>
        </w:trPr>
        <w:tc>
          <w:tcPr>
            <w:tcW w:w="4230" w:type="dxa"/>
          </w:tcPr>
          <w:p w14:paraId="5814D4D9" w14:textId="77777777" w:rsidR="00230C53" w:rsidRPr="007E229C" w:rsidRDefault="00230C53" w:rsidP="00230C53">
            <w:pPr>
              <w:spacing w:line="380" w:lineRule="exact"/>
              <w:ind w:left="180" w:hanging="90"/>
              <w:jc w:val="both"/>
              <w:rPr>
                <w:rFonts w:ascii="Arial" w:eastAsia="Calibri" w:hAnsi="Arial" w:cs="Arial"/>
                <w:color w:val="000000" w:themeColor="text1"/>
                <w:sz w:val="20"/>
                <w:szCs w:val="20"/>
              </w:rPr>
            </w:pPr>
            <w:r w:rsidRPr="007E229C">
              <w:rPr>
                <w:rFonts w:ascii="Arial" w:eastAsia="Calibri" w:hAnsi="Arial" w:cs="Arial"/>
                <w:color w:val="000000" w:themeColor="text1"/>
                <w:sz w:val="20"/>
                <w:szCs w:val="20"/>
              </w:rPr>
              <w:t>Expense relating to short-term leases</w:t>
            </w:r>
          </w:p>
        </w:tc>
        <w:tc>
          <w:tcPr>
            <w:tcW w:w="1201" w:type="dxa"/>
            <w:vAlign w:val="bottom"/>
          </w:tcPr>
          <w:p w14:paraId="32367627" w14:textId="19F9AA87"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165</w:t>
            </w:r>
          </w:p>
        </w:tc>
        <w:tc>
          <w:tcPr>
            <w:tcW w:w="1202" w:type="dxa"/>
            <w:vAlign w:val="bottom"/>
          </w:tcPr>
          <w:p w14:paraId="6E5F9087" w14:textId="6B6E9C63"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165</w:t>
            </w:r>
          </w:p>
        </w:tc>
        <w:tc>
          <w:tcPr>
            <w:tcW w:w="1201" w:type="dxa"/>
            <w:vAlign w:val="bottom"/>
          </w:tcPr>
          <w:p w14:paraId="63388D7E" w14:textId="0D7260AD" w:rsidR="00230C53" w:rsidRPr="007E229C" w:rsidRDefault="00230C53" w:rsidP="00230C53">
            <w:pPr>
              <w:spacing w:line="380" w:lineRule="exact"/>
              <w:ind w:left="86" w:right="238"/>
              <w:jc w:val="right"/>
              <w:rPr>
                <w:rFonts w:ascii="Arial" w:hAnsi="Arial" w:cs="Arial"/>
                <w:color w:val="000000" w:themeColor="text1"/>
                <w:sz w:val="20"/>
                <w:szCs w:val="20"/>
              </w:rPr>
            </w:pPr>
            <w:r>
              <w:rPr>
                <w:rFonts w:ascii="Arial" w:hAnsi="Arial" w:cs="Arial"/>
                <w:color w:val="000000" w:themeColor="text1"/>
                <w:sz w:val="20"/>
                <w:szCs w:val="20"/>
              </w:rPr>
              <w:t>165</w:t>
            </w:r>
          </w:p>
        </w:tc>
        <w:tc>
          <w:tcPr>
            <w:tcW w:w="1202" w:type="dxa"/>
            <w:vAlign w:val="bottom"/>
          </w:tcPr>
          <w:p w14:paraId="0B98FDC2" w14:textId="56F89A82" w:rsidR="00230C53" w:rsidRPr="007E229C" w:rsidRDefault="00230C53" w:rsidP="00230C53">
            <w:pPr>
              <w:spacing w:line="380" w:lineRule="exact"/>
              <w:ind w:left="86" w:right="238"/>
              <w:jc w:val="right"/>
              <w:rPr>
                <w:rFonts w:ascii="Arial" w:hAnsi="Arial" w:cs="Arial"/>
                <w:color w:val="000000" w:themeColor="text1"/>
                <w:sz w:val="20"/>
                <w:szCs w:val="20"/>
              </w:rPr>
            </w:pPr>
            <w:r w:rsidRPr="007E229C">
              <w:rPr>
                <w:rFonts w:ascii="Arial" w:hAnsi="Arial" w:cs="Arial"/>
                <w:color w:val="000000" w:themeColor="text1"/>
                <w:sz w:val="20"/>
                <w:szCs w:val="20"/>
              </w:rPr>
              <w:t>165</w:t>
            </w:r>
          </w:p>
        </w:tc>
      </w:tr>
      <w:tr w:rsidR="00230C53" w:rsidRPr="007E229C" w14:paraId="4089BA4F" w14:textId="77777777" w:rsidTr="003154B4">
        <w:trPr>
          <w:cantSplit/>
        </w:trPr>
        <w:tc>
          <w:tcPr>
            <w:tcW w:w="4230" w:type="dxa"/>
            <w:hideMark/>
          </w:tcPr>
          <w:p w14:paraId="7D35FBCD" w14:textId="77777777" w:rsidR="00230C53" w:rsidRPr="007E229C" w:rsidRDefault="00230C53" w:rsidP="00230C53">
            <w:pPr>
              <w:spacing w:line="380" w:lineRule="exact"/>
              <w:ind w:left="180" w:hanging="90"/>
              <w:jc w:val="both"/>
              <w:rPr>
                <w:rFonts w:ascii="Arial" w:eastAsia="Calibri" w:hAnsi="Arial" w:cs="Arial"/>
                <w:color w:val="000000" w:themeColor="text1"/>
                <w:sz w:val="20"/>
                <w:szCs w:val="20"/>
              </w:rPr>
            </w:pPr>
            <w:r w:rsidRPr="007E229C">
              <w:rPr>
                <w:rFonts w:ascii="Arial" w:hAnsi="Arial" w:cs="Arial"/>
                <w:color w:val="000000" w:themeColor="text1"/>
                <w:sz w:val="20"/>
                <w:szCs w:val="20"/>
              </w:rPr>
              <w:t>Expense relating to leases of low-value assets</w:t>
            </w:r>
          </w:p>
        </w:tc>
        <w:tc>
          <w:tcPr>
            <w:tcW w:w="1201" w:type="dxa"/>
            <w:vAlign w:val="bottom"/>
          </w:tcPr>
          <w:p w14:paraId="1B09E368" w14:textId="1A4C53F5" w:rsidR="00230C53" w:rsidRPr="007E229C" w:rsidRDefault="00230C53" w:rsidP="00230C53">
            <w:pPr>
              <w:spacing w:line="380" w:lineRule="exact"/>
              <w:ind w:left="86" w:right="238"/>
              <w:jc w:val="right"/>
              <w:rPr>
                <w:rFonts w:ascii="Arial" w:hAnsi="Arial" w:cs="Arial"/>
                <w:color w:val="000000" w:themeColor="text1"/>
                <w:sz w:val="20"/>
                <w:szCs w:val="20"/>
                <w:cs/>
              </w:rPr>
            </w:pPr>
            <w:r>
              <w:rPr>
                <w:rFonts w:ascii="Arial" w:hAnsi="Arial" w:cs="Arial"/>
                <w:color w:val="000000" w:themeColor="text1"/>
                <w:sz w:val="20"/>
                <w:szCs w:val="20"/>
              </w:rPr>
              <w:t>398</w:t>
            </w:r>
          </w:p>
        </w:tc>
        <w:tc>
          <w:tcPr>
            <w:tcW w:w="1202" w:type="dxa"/>
            <w:vAlign w:val="bottom"/>
          </w:tcPr>
          <w:p w14:paraId="6565D10A" w14:textId="3E2E0B6A" w:rsidR="00230C53" w:rsidRPr="007E229C" w:rsidRDefault="00230C53" w:rsidP="00230C53">
            <w:pPr>
              <w:spacing w:line="380" w:lineRule="exact"/>
              <w:ind w:left="86" w:right="238"/>
              <w:jc w:val="right"/>
              <w:rPr>
                <w:rFonts w:ascii="Arial" w:hAnsi="Arial" w:cs="Arial"/>
                <w:color w:val="000000" w:themeColor="text1"/>
                <w:sz w:val="20"/>
                <w:szCs w:val="20"/>
                <w:cs/>
              </w:rPr>
            </w:pPr>
            <w:r w:rsidRPr="007E229C">
              <w:rPr>
                <w:rFonts w:ascii="Arial" w:hAnsi="Arial" w:cs="Arial"/>
                <w:color w:val="000000" w:themeColor="text1"/>
                <w:sz w:val="20"/>
                <w:szCs w:val="20"/>
              </w:rPr>
              <w:t>389</w:t>
            </w:r>
          </w:p>
        </w:tc>
        <w:tc>
          <w:tcPr>
            <w:tcW w:w="1201" w:type="dxa"/>
            <w:vAlign w:val="bottom"/>
          </w:tcPr>
          <w:p w14:paraId="0E1158AF" w14:textId="0778C9E3" w:rsidR="00230C53" w:rsidRPr="007E229C" w:rsidRDefault="00230C53" w:rsidP="00230C53">
            <w:pPr>
              <w:spacing w:line="380" w:lineRule="exact"/>
              <w:ind w:left="86" w:right="238"/>
              <w:jc w:val="right"/>
              <w:rPr>
                <w:rFonts w:ascii="Arial" w:hAnsi="Arial" w:cs="Arial"/>
                <w:color w:val="000000" w:themeColor="text1"/>
                <w:sz w:val="20"/>
                <w:szCs w:val="20"/>
                <w:cs/>
              </w:rPr>
            </w:pPr>
            <w:r>
              <w:rPr>
                <w:rFonts w:ascii="Arial" w:hAnsi="Arial" w:cs="Arial"/>
                <w:color w:val="000000" w:themeColor="text1"/>
                <w:sz w:val="20"/>
                <w:szCs w:val="20"/>
              </w:rPr>
              <w:t>365</w:t>
            </w:r>
          </w:p>
        </w:tc>
        <w:tc>
          <w:tcPr>
            <w:tcW w:w="1202" w:type="dxa"/>
            <w:vAlign w:val="bottom"/>
          </w:tcPr>
          <w:p w14:paraId="4A83E234" w14:textId="6BB3998A" w:rsidR="00230C53" w:rsidRPr="007E229C" w:rsidRDefault="00230C53" w:rsidP="00230C53">
            <w:pPr>
              <w:spacing w:line="380" w:lineRule="exact"/>
              <w:ind w:left="86" w:right="238"/>
              <w:jc w:val="right"/>
              <w:rPr>
                <w:rFonts w:ascii="Arial" w:hAnsi="Arial" w:cs="Arial"/>
                <w:color w:val="000000" w:themeColor="text1"/>
                <w:sz w:val="20"/>
                <w:szCs w:val="20"/>
                <w:cs/>
              </w:rPr>
            </w:pPr>
            <w:r w:rsidRPr="007E229C">
              <w:rPr>
                <w:rFonts w:ascii="Arial" w:hAnsi="Arial" w:cs="Arial"/>
                <w:color w:val="000000" w:themeColor="text1"/>
                <w:sz w:val="20"/>
                <w:szCs w:val="20"/>
              </w:rPr>
              <w:t>356</w:t>
            </w:r>
          </w:p>
        </w:tc>
      </w:tr>
    </w:tbl>
    <w:p w14:paraId="19DF1A12" w14:textId="5435F1C6" w:rsidR="003154B4" w:rsidRPr="007E229C" w:rsidRDefault="0021637D" w:rsidP="0021637D">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15.</w:t>
      </w:r>
      <w:r w:rsidR="007D54A7" w:rsidRPr="007E229C">
        <w:rPr>
          <w:rFonts w:ascii="Arial" w:eastAsia="Arial Unicode MS" w:hAnsi="Arial" w:cs="Arial"/>
          <w:b/>
          <w:bCs/>
          <w:sz w:val="22"/>
          <w:szCs w:val="22"/>
        </w:rPr>
        <w:t>4</w:t>
      </w:r>
      <w:r w:rsidR="00151820" w:rsidRPr="00A80C9E">
        <w:rPr>
          <w:rFonts w:ascii="Arial" w:eastAsia="Arial Unicode MS" w:hAnsi="Arial" w:cs="Arial"/>
          <w:b/>
          <w:bCs/>
          <w:sz w:val="22"/>
          <w:szCs w:val="22"/>
          <w:cs/>
        </w:rPr>
        <w:tab/>
      </w:r>
      <w:r w:rsidR="003154B4" w:rsidRPr="007E229C">
        <w:rPr>
          <w:rFonts w:ascii="Arial" w:eastAsia="Arial Unicode MS" w:hAnsi="Arial" w:cs="Arial"/>
          <w:b/>
          <w:bCs/>
          <w:sz w:val="22"/>
          <w:szCs w:val="22"/>
        </w:rPr>
        <w:t>Others</w:t>
      </w:r>
    </w:p>
    <w:p w14:paraId="09AA6826" w14:textId="1392F0D5" w:rsidR="0028325E" w:rsidRPr="007E229C" w:rsidRDefault="003154B4" w:rsidP="003154B4">
      <w:pPr>
        <w:pStyle w:val="BodyText"/>
        <w:spacing w:before="120" w:line="380" w:lineRule="exact"/>
        <w:ind w:left="547" w:hanging="547"/>
        <w:jc w:val="both"/>
        <w:rPr>
          <w:rFonts w:ascii="Arial" w:hAnsi="Arial" w:cs="Arial"/>
          <w:sz w:val="16"/>
          <w:szCs w:val="16"/>
        </w:rPr>
      </w:pPr>
      <w:r w:rsidRPr="007E229C">
        <w:rPr>
          <w:rFonts w:ascii="Arial" w:hAnsi="Arial" w:cs="Arial"/>
          <w:sz w:val="22"/>
          <w:szCs w:val="22"/>
        </w:rPr>
        <w:tab/>
        <w:t xml:space="preserve">The Group had total cash outflows for leases for the year ended 31 December </w:t>
      </w:r>
      <w:r w:rsidR="004870CE" w:rsidRPr="007E229C">
        <w:rPr>
          <w:rFonts w:ascii="Arial" w:hAnsi="Arial" w:cs="Arial"/>
          <w:sz w:val="22"/>
          <w:szCs w:val="22"/>
        </w:rPr>
        <w:t>2023</w:t>
      </w:r>
      <w:r w:rsidRPr="007E229C">
        <w:rPr>
          <w:rFonts w:ascii="Arial" w:hAnsi="Arial" w:cs="Arial"/>
          <w:sz w:val="22"/>
          <w:szCs w:val="22"/>
        </w:rPr>
        <w:t xml:space="preserve"> of Baht</w:t>
      </w:r>
      <w:r w:rsidR="00190E2D">
        <w:rPr>
          <w:rFonts w:ascii="Arial" w:hAnsi="Arial" w:cs="Arial"/>
          <w:sz w:val="22"/>
          <w:szCs w:val="22"/>
        </w:rPr>
        <w:t xml:space="preserve"> 6</w:t>
      </w:r>
      <w:r w:rsidRPr="007E229C">
        <w:rPr>
          <w:rFonts w:ascii="Arial" w:hAnsi="Arial" w:cs="Arial"/>
          <w:sz w:val="22"/>
          <w:szCs w:val="22"/>
        </w:rPr>
        <w:t xml:space="preserve"> million (</w:t>
      </w:r>
      <w:r w:rsidR="004870CE" w:rsidRPr="007E229C">
        <w:rPr>
          <w:rFonts w:ascii="Arial" w:hAnsi="Arial" w:cs="Arial"/>
          <w:sz w:val="22"/>
          <w:szCs w:val="22"/>
        </w:rPr>
        <w:t>2022</w:t>
      </w:r>
      <w:r w:rsidRPr="007E229C">
        <w:rPr>
          <w:rFonts w:ascii="Arial" w:hAnsi="Arial" w:cs="Arial"/>
          <w:sz w:val="22"/>
          <w:szCs w:val="22"/>
        </w:rPr>
        <w:t xml:space="preserve">: Baht </w:t>
      </w:r>
      <w:r w:rsidR="004870CE" w:rsidRPr="007E229C">
        <w:rPr>
          <w:rFonts w:ascii="Arial" w:hAnsi="Arial" w:cs="Arial"/>
          <w:sz w:val="22"/>
          <w:szCs w:val="22"/>
        </w:rPr>
        <w:t>5</w:t>
      </w:r>
      <w:r w:rsidRPr="007E229C">
        <w:rPr>
          <w:rFonts w:ascii="Arial" w:hAnsi="Arial" w:cs="Arial"/>
          <w:sz w:val="22"/>
          <w:szCs w:val="22"/>
        </w:rPr>
        <w:t xml:space="preserve"> million) (the Company only: Baht</w:t>
      </w:r>
      <w:r w:rsidR="007C27F8" w:rsidRPr="007E229C">
        <w:rPr>
          <w:rFonts w:ascii="Arial" w:hAnsi="Arial" w:cs="Arial"/>
          <w:sz w:val="22"/>
          <w:szCs w:val="22"/>
        </w:rPr>
        <w:t xml:space="preserve"> </w:t>
      </w:r>
      <w:r w:rsidR="00D93D59">
        <w:rPr>
          <w:rFonts w:ascii="Arial" w:hAnsi="Arial" w:cs="Arial"/>
          <w:sz w:val="22"/>
          <w:szCs w:val="22"/>
        </w:rPr>
        <w:t>6</w:t>
      </w:r>
      <w:r w:rsidRPr="007E229C">
        <w:rPr>
          <w:rFonts w:ascii="Arial" w:hAnsi="Arial" w:cs="Arial"/>
          <w:sz w:val="22"/>
          <w:szCs w:val="22"/>
        </w:rPr>
        <w:t xml:space="preserve"> </w:t>
      </w:r>
      <w:r w:rsidR="00203E66" w:rsidRPr="007E229C">
        <w:rPr>
          <w:rFonts w:ascii="Arial" w:hAnsi="Arial" w:cs="Arial"/>
          <w:sz w:val="22"/>
          <w:szCs w:val="22"/>
        </w:rPr>
        <w:t>m</w:t>
      </w:r>
      <w:r w:rsidRPr="007E229C">
        <w:rPr>
          <w:rFonts w:ascii="Arial" w:hAnsi="Arial" w:cs="Arial"/>
          <w:sz w:val="22"/>
          <w:szCs w:val="22"/>
        </w:rPr>
        <w:t>illion</w:t>
      </w:r>
      <w:r w:rsidR="003856F9" w:rsidRPr="007E229C">
        <w:rPr>
          <w:rFonts w:ascii="Arial" w:hAnsi="Arial" w:cs="Arial"/>
          <w:sz w:val="22"/>
          <w:szCs w:val="22"/>
        </w:rPr>
        <w:t xml:space="preserve"> (</w:t>
      </w:r>
      <w:r w:rsidR="004870CE" w:rsidRPr="007E229C">
        <w:rPr>
          <w:rFonts w:ascii="Arial" w:hAnsi="Arial" w:cs="Arial"/>
          <w:sz w:val="22"/>
          <w:szCs w:val="22"/>
        </w:rPr>
        <w:t>2022</w:t>
      </w:r>
      <w:r w:rsidRPr="007E229C">
        <w:rPr>
          <w:rFonts w:ascii="Arial" w:hAnsi="Arial" w:cs="Arial"/>
          <w:sz w:val="22"/>
          <w:szCs w:val="22"/>
        </w:rPr>
        <w:t xml:space="preserve">: Baht </w:t>
      </w:r>
      <w:r w:rsidR="000F2372" w:rsidRPr="007E229C">
        <w:rPr>
          <w:rFonts w:ascii="Arial" w:hAnsi="Arial" w:cs="Arial"/>
          <w:sz w:val="22"/>
          <w:szCs w:val="22"/>
        </w:rPr>
        <w:t>5</w:t>
      </w:r>
      <w:r w:rsidRPr="007E229C">
        <w:rPr>
          <w:rFonts w:ascii="Arial" w:hAnsi="Arial" w:cs="Arial"/>
          <w:color w:val="FF0000"/>
          <w:sz w:val="22"/>
          <w:szCs w:val="22"/>
        </w:rPr>
        <w:t xml:space="preserve"> </w:t>
      </w:r>
      <w:r w:rsidR="00203E66" w:rsidRPr="007E229C">
        <w:rPr>
          <w:rFonts w:ascii="Arial" w:hAnsi="Arial" w:cs="Arial"/>
          <w:sz w:val="22"/>
          <w:szCs w:val="22"/>
        </w:rPr>
        <w:t>mi</w:t>
      </w:r>
      <w:r w:rsidRPr="007E229C">
        <w:rPr>
          <w:rFonts w:ascii="Arial" w:hAnsi="Arial" w:cs="Arial"/>
          <w:sz w:val="22"/>
          <w:szCs w:val="22"/>
        </w:rPr>
        <w:t>llion</w:t>
      </w:r>
      <w:r w:rsidR="003856F9" w:rsidRPr="007E229C">
        <w:rPr>
          <w:rFonts w:ascii="Arial" w:hAnsi="Arial" w:cs="Arial"/>
          <w:sz w:val="22"/>
          <w:szCs w:val="22"/>
        </w:rPr>
        <w:t>)</w:t>
      </w:r>
      <w:r w:rsidRPr="007E229C">
        <w:rPr>
          <w:rFonts w:ascii="Arial" w:hAnsi="Arial" w:cs="Arial"/>
          <w:sz w:val="22"/>
          <w:szCs w:val="22"/>
        </w:rPr>
        <w:t xml:space="preserve">), including the cash outflow related to short-term lease, leases of low-value assets and variable lease payments </w:t>
      </w:r>
      <w:r w:rsidRPr="007E229C">
        <w:rPr>
          <w:rFonts w:ascii="Arial" w:hAnsi="Arial" w:cs="Arial"/>
          <w:spacing w:val="-4"/>
          <w:sz w:val="22"/>
          <w:szCs w:val="22"/>
        </w:rPr>
        <w:t>that do not depend on an index or a rate.</w:t>
      </w:r>
    </w:p>
    <w:p w14:paraId="7F1699FD" w14:textId="77777777" w:rsidR="00C63CA3" w:rsidRPr="007E229C" w:rsidRDefault="00C63CA3">
      <w:pPr>
        <w:rPr>
          <w:rFonts w:ascii="Arial" w:eastAsia="Arial Unicode MS" w:hAnsi="Arial" w:cs="Arial"/>
          <w:b/>
          <w:bCs/>
          <w:sz w:val="22"/>
          <w:szCs w:val="22"/>
        </w:rPr>
      </w:pPr>
      <w:r w:rsidRPr="007E229C">
        <w:rPr>
          <w:rFonts w:ascii="Arial" w:eastAsia="Arial Unicode MS" w:hAnsi="Arial" w:cs="Arial"/>
          <w:b/>
          <w:bCs/>
          <w:sz w:val="22"/>
          <w:szCs w:val="22"/>
        </w:rPr>
        <w:br w:type="page"/>
      </w:r>
    </w:p>
    <w:p w14:paraId="5056AC50" w14:textId="7C2B2C87" w:rsidR="0097460D" w:rsidRPr="007E229C" w:rsidRDefault="003154B4" w:rsidP="00A44D16">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lastRenderedPageBreak/>
        <w:t>1</w:t>
      </w:r>
      <w:r w:rsidR="007D54A7" w:rsidRPr="007E229C">
        <w:rPr>
          <w:rFonts w:ascii="Arial" w:eastAsia="Arial Unicode MS" w:hAnsi="Arial" w:cs="Arial"/>
          <w:b/>
          <w:bCs/>
          <w:sz w:val="22"/>
          <w:szCs w:val="22"/>
        </w:rPr>
        <w:t>6</w:t>
      </w:r>
      <w:r w:rsidR="00A44D16" w:rsidRPr="007E229C">
        <w:rPr>
          <w:rFonts w:ascii="Arial" w:eastAsia="Arial Unicode MS" w:hAnsi="Arial" w:cs="Arial"/>
          <w:b/>
          <w:bCs/>
          <w:sz w:val="22"/>
          <w:szCs w:val="22"/>
        </w:rPr>
        <w:t>.</w:t>
      </w:r>
      <w:r w:rsidR="00A44D16" w:rsidRPr="007E229C">
        <w:rPr>
          <w:rFonts w:ascii="Arial" w:eastAsia="Arial Unicode MS" w:hAnsi="Arial" w:cs="Arial"/>
          <w:b/>
          <w:bCs/>
          <w:sz w:val="22"/>
          <w:szCs w:val="22"/>
        </w:rPr>
        <w:tab/>
      </w:r>
      <w:r w:rsidR="0097460D" w:rsidRPr="007E229C">
        <w:rPr>
          <w:rFonts w:ascii="Arial" w:eastAsia="Arial Unicode MS" w:hAnsi="Arial" w:cs="Arial"/>
          <w:b/>
          <w:bCs/>
          <w:sz w:val="22"/>
          <w:szCs w:val="22"/>
        </w:rPr>
        <w:t xml:space="preserve">Computer </w:t>
      </w:r>
      <w:r w:rsidR="00A44D16" w:rsidRPr="007E229C">
        <w:rPr>
          <w:rFonts w:ascii="Arial" w:eastAsia="Arial Unicode MS" w:hAnsi="Arial" w:cs="Arial"/>
          <w:b/>
          <w:bCs/>
          <w:sz w:val="22"/>
          <w:szCs w:val="22"/>
        </w:rPr>
        <w:t>s</w:t>
      </w:r>
      <w:r w:rsidR="0097460D" w:rsidRPr="007E229C">
        <w:rPr>
          <w:rFonts w:ascii="Arial" w:eastAsia="Arial Unicode MS" w:hAnsi="Arial" w:cs="Arial"/>
          <w:b/>
          <w:bCs/>
          <w:sz w:val="22"/>
          <w:szCs w:val="22"/>
        </w:rPr>
        <w:t>of</w:t>
      </w:r>
      <w:r w:rsidR="00A44D16" w:rsidRPr="007E229C">
        <w:rPr>
          <w:rFonts w:ascii="Arial" w:eastAsia="Arial Unicode MS" w:hAnsi="Arial" w:cs="Arial"/>
          <w:b/>
          <w:bCs/>
          <w:sz w:val="22"/>
          <w:szCs w:val="22"/>
        </w:rPr>
        <w:t>t</w:t>
      </w:r>
      <w:r w:rsidR="0097460D" w:rsidRPr="007E229C">
        <w:rPr>
          <w:rFonts w:ascii="Arial" w:eastAsia="Arial Unicode MS" w:hAnsi="Arial" w:cs="Arial"/>
          <w:b/>
          <w:bCs/>
          <w:sz w:val="22"/>
          <w:szCs w:val="22"/>
        </w:rPr>
        <w:t xml:space="preserve">ware </w:t>
      </w:r>
    </w:p>
    <w:tbl>
      <w:tblPr>
        <w:tblW w:w="9099" w:type="dxa"/>
        <w:tblInd w:w="450" w:type="dxa"/>
        <w:tblLook w:val="01E0" w:firstRow="1" w:lastRow="1" w:firstColumn="1" w:lastColumn="1" w:noHBand="0" w:noVBand="0"/>
      </w:tblPr>
      <w:tblGrid>
        <w:gridCol w:w="4770"/>
        <w:gridCol w:w="1980"/>
        <w:gridCol w:w="270"/>
        <w:gridCol w:w="2079"/>
      </w:tblGrid>
      <w:tr w:rsidR="003154B4" w:rsidRPr="007E229C" w14:paraId="3A6E8983" w14:textId="77777777" w:rsidTr="00F5506B">
        <w:trPr>
          <w:tblHeader/>
        </w:trPr>
        <w:tc>
          <w:tcPr>
            <w:tcW w:w="4770" w:type="dxa"/>
          </w:tcPr>
          <w:p w14:paraId="0B693268" w14:textId="77777777" w:rsidR="003154B4" w:rsidRPr="007E229C" w:rsidRDefault="003154B4" w:rsidP="00A44D16">
            <w:pPr>
              <w:pStyle w:val="ListParagraph"/>
              <w:tabs>
                <w:tab w:val="left" w:pos="540"/>
              </w:tabs>
              <w:spacing w:line="340" w:lineRule="exact"/>
              <w:ind w:left="360"/>
              <w:jc w:val="thaiDistribute"/>
              <w:rPr>
                <w:rFonts w:ascii="Arial" w:hAnsi="Arial" w:cs="Arial"/>
                <w:sz w:val="20"/>
                <w:szCs w:val="20"/>
              </w:rPr>
            </w:pPr>
          </w:p>
        </w:tc>
        <w:tc>
          <w:tcPr>
            <w:tcW w:w="4329" w:type="dxa"/>
            <w:gridSpan w:val="3"/>
          </w:tcPr>
          <w:p w14:paraId="7D5ED717" w14:textId="74A89E0D" w:rsidR="003154B4" w:rsidRPr="007E229C" w:rsidRDefault="003154B4" w:rsidP="00A44D16">
            <w:pPr>
              <w:spacing w:line="340" w:lineRule="exact"/>
              <w:ind w:firstLine="6"/>
              <w:jc w:val="right"/>
              <w:rPr>
                <w:rFonts w:ascii="Arial" w:hAnsi="Arial" w:cs="Arial"/>
                <w:sz w:val="20"/>
                <w:szCs w:val="20"/>
                <w:lang w:val="en-GB"/>
              </w:rPr>
            </w:pPr>
            <w:r w:rsidRPr="007E229C">
              <w:rPr>
                <w:rFonts w:ascii="Arial" w:hAnsi="Arial" w:cs="Arial"/>
                <w:sz w:val="20"/>
                <w:szCs w:val="20"/>
              </w:rPr>
              <w:t>(Unit: Thousand Baht)</w:t>
            </w:r>
          </w:p>
        </w:tc>
      </w:tr>
      <w:tr w:rsidR="00A44D16" w:rsidRPr="007E229C" w14:paraId="6CEDA0C1" w14:textId="77777777" w:rsidTr="00F5506B">
        <w:trPr>
          <w:tblHeader/>
        </w:trPr>
        <w:tc>
          <w:tcPr>
            <w:tcW w:w="4770" w:type="dxa"/>
            <w:vAlign w:val="bottom"/>
          </w:tcPr>
          <w:p w14:paraId="3D9E3FAE" w14:textId="77777777" w:rsidR="00A44D16" w:rsidRPr="007E229C" w:rsidRDefault="00A44D16" w:rsidP="00A44D16">
            <w:pPr>
              <w:spacing w:line="340" w:lineRule="exact"/>
              <w:rPr>
                <w:rFonts w:ascii="Arial" w:hAnsi="Arial" w:cs="Arial"/>
                <w:sz w:val="20"/>
                <w:szCs w:val="20"/>
              </w:rPr>
            </w:pPr>
          </w:p>
        </w:tc>
        <w:tc>
          <w:tcPr>
            <w:tcW w:w="1980" w:type="dxa"/>
            <w:tcBorders>
              <w:bottom w:val="single" w:sz="4" w:space="0" w:color="auto"/>
            </w:tcBorders>
            <w:vAlign w:val="center"/>
          </w:tcPr>
          <w:p w14:paraId="7AFDCEEC" w14:textId="3051E3D1" w:rsidR="00A44D16" w:rsidRPr="007E229C" w:rsidRDefault="00A44D16" w:rsidP="00A44D16">
            <w:pPr>
              <w:spacing w:line="340" w:lineRule="exact"/>
              <w:ind w:right="-18"/>
              <w:jc w:val="center"/>
              <w:rPr>
                <w:rFonts w:ascii="Arial" w:hAnsi="Arial" w:cs="Arial"/>
                <w:sz w:val="20"/>
                <w:szCs w:val="20"/>
              </w:rPr>
            </w:pPr>
            <w:r w:rsidRPr="007E229C">
              <w:rPr>
                <w:rFonts w:ascii="Arial" w:hAnsi="Arial" w:cs="Arial"/>
                <w:sz w:val="20"/>
                <w:szCs w:val="20"/>
              </w:rPr>
              <w:t>Consolidated                    financial statements</w:t>
            </w:r>
          </w:p>
        </w:tc>
        <w:tc>
          <w:tcPr>
            <w:tcW w:w="270" w:type="dxa"/>
          </w:tcPr>
          <w:p w14:paraId="75F83655" w14:textId="77777777" w:rsidR="00A44D16" w:rsidRPr="007E229C" w:rsidRDefault="00A44D16" w:rsidP="00A44D16">
            <w:pPr>
              <w:spacing w:line="340" w:lineRule="exact"/>
              <w:ind w:right="72"/>
              <w:jc w:val="center"/>
              <w:rPr>
                <w:rFonts w:ascii="Arial" w:hAnsi="Arial" w:cs="Arial"/>
                <w:sz w:val="20"/>
                <w:szCs w:val="20"/>
              </w:rPr>
            </w:pPr>
          </w:p>
        </w:tc>
        <w:tc>
          <w:tcPr>
            <w:tcW w:w="2079" w:type="dxa"/>
            <w:tcBorders>
              <w:bottom w:val="single" w:sz="4" w:space="0" w:color="auto"/>
            </w:tcBorders>
            <w:vAlign w:val="bottom"/>
          </w:tcPr>
          <w:p w14:paraId="4E494BCC" w14:textId="1D5BF68E" w:rsidR="00A44D16" w:rsidRPr="007E229C" w:rsidRDefault="00A44D16" w:rsidP="00A44D16">
            <w:pPr>
              <w:spacing w:line="340" w:lineRule="exact"/>
              <w:ind w:right="72"/>
              <w:jc w:val="center"/>
              <w:rPr>
                <w:rFonts w:ascii="Arial" w:hAnsi="Arial" w:cs="Arial"/>
                <w:sz w:val="20"/>
                <w:szCs w:val="20"/>
              </w:rPr>
            </w:pPr>
            <w:r w:rsidRPr="007E229C">
              <w:rPr>
                <w:rFonts w:ascii="Arial" w:hAnsi="Arial" w:cs="Arial"/>
                <w:sz w:val="20"/>
                <w:szCs w:val="20"/>
              </w:rPr>
              <w:t xml:space="preserve">Separate </w:t>
            </w:r>
            <w:r w:rsidR="00C63CA3" w:rsidRPr="007E229C">
              <w:rPr>
                <w:rFonts w:ascii="Arial" w:hAnsi="Arial" w:cs="Arial"/>
                <w:sz w:val="20"/>
                <w:szCs w:val="20"/>
              </w:rPr>
              <w:t xml:space="preserve">        </w:t>
            </w:r>
            <w:r w:rsidRPr="007E229C">
              <w:rPr>
                <w:rFonts w:ascii="Arial" w:hAnsi="Arial" w:cs="Arial"/>
                <w:sz w:val="20"/>
                <w:szCs w:val="20"/>
              </w:rPr>
              <w:t>financial statements</w:t>
            </w:r>
          </w:p>
        </w:tc>
      </w:tr>
      <w:tr w:rsidR="00A44D16" w:rsidRPr="007E229C" w14:paraId="21A32AFE" w14:textId="77777777">
        <w:tc>
          <w:tcPr>
            <w:tcW w:w="4770" w:type="dxa"/>
            <w:shd w:val="clear" w:color="auto" w:fill="auto"/>
          </w:tcPr>
          <w:p w14:paraId="733D0F89" w14:textId="51E75A6E" w:rsidR="00A44D16" w:rsidRPr="007E229C" w:rsidRDefault="00A44D16" w:rsidP="00A44D16">
            <w:pPr>
              <w:spacing w:line="340" w:lineRule="exact"/>
              <w:rPr>
                <w:rFonts w:ascii="Arial" w:hAnsi="Arial" w:cs="Arial"/>
                <w:sz w:val="20"/>
                <w:szCs w:val="20"/>
                <w:u w:val="single"/>
                <w:lang w:val="en-GB" w:bidi="ar-SA"/>
              </w:rPr>
            </w:pPr>
            <w:r w:rsidRPr="007E229C">
              <w:rPr>
                <w:rFonts w:ascii="Arial" w:hAnsi="Arial" w:cs="Arial"/>
                <w:b/>
                <w:bCs/>
                <w:sz w:val="20"/>
                <w:szCs w:val="20"/>
                <w:u w:val="single"/>
              </w:rPr>
              <w:t>Cost</w:t>
            </w:r>
          </w:p>
        </w:tc>
        <w:tc>
          <w:tcPr>
            <w:tcW w:w="1980" w:type="dxa"/>
            <w:tcBorders>
              <w:top w:val="single" w:sz="4" w:space="0" w:color="auto"/>
            </w:tcBorders>
            <w:shd w:val="clear" w:color="auto" w:fill="auto"/>
          </w:tcPr>
          <w:p w14:paraId="0889EBB1" w14:textId="77777777" w:rsidR="00A44D16" w:rsidRPr="007E229C" w:rsidRDefault="00A44D16" w:rsidP="00A44D16">
            <w:pPr>
              <w:tabs>
                <w:tab w:val="left" w:pos="988"/>
              </w:tabs>
              <w:spacing w:line="340" w:lineRule="exact"/>
              <w:ind w:left="-92" w:right="34"/>
              <w:jc w:val="right"/>
              <w:rPr>
                <w:rFonts w:ascii="Arial" w:hAnsi="Arial" w:cs="Arial"/>
                <w:sz w:val="20"/>
                <w:szCs w:val="20"/>
                <w:lang w:val="en-GB"/>
              </w:rPr>
            </w:pPr>
          </w:p>
        </w:tc>
        <w:tc>
          <w:tcPr>
            <w:tcW w:w="270" w:type="dxa"/>
            <w:shd w:val="clear" w:color="auto" w:fill="auto"/>
          </w:tcPr>
          <w:p w14:paraId="2E238E96" w14:textId="77777777" w:rsidR="00A44D16" w:rsidRPr="007E229C" w:rsidRDefault="00A44D16" w:rsidP="00A44D16">
            <w:pPr>
              <w:tabs>
                <w:tab w:val="left" w:pos="988"/>
              </w:tabs>
              <w:spacing w:line="340" w:lineRule="exact"/>
              <w:ind w:left="-92" w:right="34"/>
              <w:jc w:val="right"/>
              <w:rPr>
                <w:rFonts w:ascii="Arial" w:hAnsi="Arial" w:cs="Arial"/>
                <w:sz w:val="20"/>
                <w:szCs w:val="20"/>
                <w:lang w:val="en-GB"/>
              </w:rPr>
            </w:pPr>
          </w:p>
        </w:tc>
        <w:tc>
          <w:tcPr>
            <w:tcW w:w="2079" w:type="dxa"/>
            <w:shd w:val="clear" w:color="auto" w:fill="auto"/>
          </w:tcPr>
          <w:p w14:paraId="2521ED8E" w14:textId="77777777" w:rsidR="00A44D16" w:rsidRPr="007E229C" w:rsidRDefault="00A44D16" w:rsidP="00A44D16">
            <w:pPr>
              <w:tabs>
                <w:tab w:val="left" w:pos="988"/>
              </w:tabs>
              <w:spacing w:line="340" w:lineRule="exact"/>
              <w:ind w:left="-92" w:right="34"/>
              <w:jc w:val="right"/>
              <w:rPr>
                <w:rFonts w:ascii="Arial" w:hAnsi="Arial" w:cs="Arial"/>
                <w:sz w:val="20"/>
                <w:szCs w:val="20"/>
                <w:lang w:val="en-GB"/>
              </w:rPr>
            </w:pPr>
          </w:p>
        </w:tc>
      </w:tr>
      <w:tr w:rsidR="004870CE" w:rsidRPr="007E229C" w14:paraId="012D4131" w14:textId="77777777">
        <w:tc>
          <w:tcPr>
            <w:tcW w:w="4770" w:type="dxa"/>
            <w:shd w:val="clear" w:color="auto" w:fill="auto"/>
          </w:tcPr>
          <w:p w14:paraId="0BB513EA" w14:textId="106F61D2" w:rsidR="004870CE" w:rsidRPr="007E229C" w:rsidRDefault="004870CE" w:rsidP="004870CE">
            <w:pPr>
              <w:spacing w:line="340" w:lineRule="exact"/>
              <w:rPr>
                <w:rFonts w:ascii="Arial" w:hAnsi="Arial" w:cs="Arial"/>
                <w:sz w:val="20"/>
                <w:szCs w:val="20"/>
                <w:lang w:val="en-GB" w:bidi="ar-SA"/>
              </w:rPr>
            </w:pPr>
            <w:r w:rsidRPr="007E229C">
              <w:rPr>
                <w:rFonts w:ascii="Arial" w:hAnsi="Arial" w:cs="Arial"/>
                <w:sz w:val="20"/>
                <w:szCs w:val="20"/>
              </w:rPr>
              <w:t>At 1 January 2022</w:t>
            </w:r>
          </w:p>
        </w:tc>
        <w:tc>
          <w:tcPr>
            <w:tcW w:w="1980" w:type="dxa"/>
            <w:shd w:val="clear" w:color="auto" w:fill="auto"/>
            <w:vAlign w:val="bottom"/>
          </w:tcPr>
          <w:p w14:paraId="3CC9AFFB" w14:textId="0C9ED6BD" w:rsidR="004870CE" w:rsidRPr="007E229C" w:rsidRDefault="004870CE" w:rsidP="00151820">
            <w:pPr>
              <w:tabs>
                <w:tab w:val="decimal" w:pos="1605"/>
              </w:tabs>
              <w:spacing w:line="340" w:lineRule="exact"/>
              <w:ind w:left="-92" w:right="34"/>
              <w:rPr>
                <w:rFonts w:ascii="Arial" w:hAnsi="Arial" w:cs="Arial"/>
                <w:sz w:val="20"/>
                <w:szCs w:val="20"/>
                <w:lang w:val="en-GB"/>
              </w:rPr>
            </w:pPr>
            <w:r w:rsidRPr="007E229C">
              <w:rPr>
                <w:rFonts w:ascii="Arial" w:hAnsi="Arial" w:cs="Arial"/>
                <w:sz w:val="20"/>
                <w:szCs w:val="20"/>
                <w:lang w:val="en-GB"/>
              </w:rPr>
              <w:t>25,393</w:t>
            </w:r>
          </w:p>
        </w:tc>
        <w:tc>
          <w:tcPr>
            <w:tcW w:w="270" w:type="dxa"/>
            <w:shd w:val="clear" w:color="auto" w:fill="auto"/>
          </w:tcPr>
          <w:p w14:paraId="2070FDF6"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29CB8EAD" w14:textId="646F1CF5" w:rsidR="004870CE" w:rsidRPr="007E229C" w:rsidRDefault="004870CE" w:rsidP="00151820">
            <w:pPr>
              <w:tabs>
                <w:tab w:val="decimal" w:pos="1695"/>
              </w:tabs>
              <w:spacing w:line="340" w:lineRule="exact"/>
              <w:ind w:left="-92" w:right="34"/>
              <w:rPr>
                <w:rFonts w:ascii="Arial" w:hAnsi="Arial" w:cs="Arial"/>
                <w:sz w:val="20"/>
                <w:szCs w:val="20"/>
                <w:lang w:val="en-GB"/>
              </w:rPr>
            </w:pPr>
            <w:r w:rsidRPr="007E229C">
              <w:rPr>
                <w:rFonts w:ascii="Arial" w:hAnsi="Arial" w:cs="Arial"/>
                <w:sz w:val="20"/>
                <w:szCs w:val="20"/>
                <w:lang w:val="en-GB"/>
              </w:rPr>
              <w:t>25,350</w:t>
            </w:r>
          </w:p>
        </w:tc>
      </w:tr>
      <w:tr w:rsidR="004870CE" w:rsidRPr="007E229C" w14:paraId="0A60529A" w14:textId="77777777">
        <w:tc>
          <w:tcPr>
            <w:tcW w:w="4770" w:type="dxa"/>
            <w:shd w:val="clear" w:color="auto" w:fill="auto"/>
            <w:vAlign w:val="bottom"/>
          </w:tcPr>
          <w:p w14:paraId="60B76BF7" w14:textId="20C1E1C3" w:rsidR="004870CE" w:rsidRPr="007E229C" w:rsidRDefault="004870CE" w:rsidP="004870CE">
            <w:pPr>
              <w:spacing w:line="340" w:lineRule="exact"/>
              <w:ind w:left="180" w:hanging="180"/>
              <w:rPr>
                <w:rFonts w:ascii="Arial" w:hAnsi="Arial" w:cs="Arial"/>
                <w:sz w:val="20"/>
                <w:szCs w:val="20"/>
              </w:rPr>
            </w:pPr>
            <w:r w:rsidRPr="007E229C">
              <w:rPr>
                <w:rFonts w:ascii="Arial" w:hAnsi="Arial" w:cs="Arial"/>
                <w:sz w:val="20"/>
                <w:szCs w:val="20"/>
              </w:rPr>
              <w:t xml:space="preserve">Acquisitions </w:t>
            </w:r>
          </w:p>
        </w:tc>
        <w:tc>
          <w:tcPr>
            <w:tcW w:w="1980" w:type="dxa"/>
            <w:tcBorders>
              <w:bottom w:val="single" w:sz="4" w:space="0" w:color="auto"/>
            </w:tcBorders>
            <w:shd w:val="clear" w:color="auto" w:fill="auto"/>
            <w:vAlign w:val="bottom"/>
          </w:tcPr>
          <w:p w14:paraId="77B5DD3C" w14:textId="6D1F952E" w:rsidR="004870CE" w:rsidRPr="007E229C" w:rsidRDefault="004870CE" w:rsidP="00151820">
            <w:pPr>
              <w:tabs>
                <w:tab w:val="decimal" w:pos="1605"/>
              </w:tabs>
              <w:spacing w:line="340" w:lineRule="exact"/>
              <w:ind w:left="-92" w:right="34"/>
              <w:rPr>
                <w:rFonts w:ascii="Arial" w:hAnsi="Arial" w:cs="Arial"/>
                <w:sz w:val="20"/>
                <w:szCs w:val="20"/>
                <w:lang w:val="en-GB"/>
              </w:rPr>
            </w:pPr>
            <w:r w:rsidRPr="007E229C">
              <w:rPr>
                <w:rFonts w:ascii="Arial" w:hAnsi="Arial" w:cs="Arial"/>
                <w:sz w:val="20"/>
                <w:szCs w:val="20"/>
                <w:lang w:val="en-GB"/>
              </w:rPr>
              <w:t>110</w:t>
            </w:r>
          </w:p>
        </w:tc>
        <w:tc>
          <w:tcPr>
            <w:tcW w:w="270" w:type="dxa"/>
            <w:shd w:val="clear" w:color="auto" w:fill="auto"/>
          </w:tcPr>
          <w:p w14:paraId="16F54654"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5A97BDFC" w14:textId="0E84B9F7" w:rsidR="004870CE" w:rsidRPr="007E229C" w:rsidRDefault="004870CE" w:rsidP="00151820">
            <w:pPr>
              <w:tabs>
                <w:tab w:val="decimal" w:pos="1695"/>
              </w:tabs>
              <w:spacing w:line="340" w:lineRule="exact"/>
              <w:ind w:left="-92" w:right="34"/>
              <w:rPr>
                <w:rFonts w:ascii="Arial" w:hAnsi="Arial" w:cs="Arial"/>
                <w:sz w:val="20"/>
                <w:szCs w:val="20"/>
                <w:lang w:val="en-GB"/>
              </w:rPr>
            </w:pPr>
            <w:r w:rsidRPr="007E229C">
              <w:rPr>
                <w:rFonts w:ascii="Arial" w:hAnsi="Arial" w:cs="Arial"/>
                <w:sz w:val="20"/>
                <w:szCs w:val="20"/>
                <w:lang w:val="en-GB"/>
              </w:rPr>
              <w:t>110</w:t>
            </w:r>
          </w:p>
        </w:tc>
      </w:tr>
      <w:tr w:rsidR="004870CE" w:rsidRPr="007E229C" w14:paraId="697B1F01" w14:textId="77777777" w:rsidTr="004D37AA">
        <w:tc>
          <w:tcPr>
            <w:tcW w:w="4770" w:type="dxa"/>
            <w:shd w:val="clear" w:color="auto" w:fill="auto"/>
          </w:tcPr>
          <w:p w14:paraId="11DC8BC6" w14:textId="48FB6933" w:rsidR="004870CE" w:rsidRPr="007E229C" w:rsidRDefault="004870CE" w:rsidP="004870CE">
            <w:pPr>
              <w:spacing w:line="340" w:lineRule="exact"/>
              <w:rPr>
                <w:rFonts w:ascii="Arial" w:hAnsi="Arial" w:cs="Arial"/>
                <w:sz w:val="20"/>
                <w:szCs w:val="20"/>
                <w:lang w:val="en-GB" w:bidi="ar-SA"/>
              </w:rPr>
            </w:pPr>
            <w:r w:rsidRPr="007E229C">
              <w:rPr>
                <w:rFonts w:ascii="Arial" w:hAnsi="Arial" w:cs="Arial"/>
                <w:sz w:val="20"/>
                <w:szCs w:val="20"/>
              </w:rPr>
              <w:t>At 31 December 2022</w:t>
            </w:r>
          </w:p>
        </w:tc>
        <w:tc>
          <w:tcPr>
            <w:tcW w:w="1980" w:type="dxa"/>
            <w:tcBorders>
              <w:top w:val="single" w:sz="4" w:space="0" w:color="auto"/>
            </w:tcBorders>
            <w:shd w:val="clear" w:color="auto" w:fill="auto"/>
            <w:vAlign w:val="bottom"/>
          </w:tcPr>
          <w:p w14:paraId="54EAE885" w14:textId="3CD4E2B3" w:rsidR="004870CE" w:rsidRPr="007E229C" w:rsidRDefault="004870CE" w:rsidP="00151820">
            <w:pPr>
              <w:tabs>
                <w:tab w:val="decimal" w:pos="1605"/>
              </w:tabs>
              <w:spacing w:line="340" w:lineRule="exact"/>
              <w:ind w:left="-92" w:right="34"/>
              <w:rPr>
                <w:rFonts w:ascii="Arial" w:hAnsi="Arial" w:cs="Arial"/>
                <w:sz w:val="20"/>
                <w:szCs w:val="20"/>
                <w:lang w:val="en-GB"/>
              </w:rPr>
            </w:pPr>
            <w:r w:rsidRPr="00EF7BF3">
              <w:rPr>
                <w:rFonts w:ascii="Arial" w:hAnsi="Arial" w:cs="Arial"/>
                <w:color w:val="000000"/>
              </w:rPr>
              <w:t>25,503</w:t>
            </w:r>
          </w:p>
        </w:tc>
        <w:tc>
          <w:tcPr>
            <w:tcW w:w="270" w:type="dxa"/>
            <w:shd w:val="clear" w:color="auto" w:fill="auto"/>
          </w:tcPr>
          <w:p w14:paraId="52E71BFE"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shd w:val="clear" w:color="auto" w:fill="auto"/>
            <w:vAlign w:val="bottom"/>
          </w:tcPr>
          <w:p w14:paraId="0729CBC6" w14:textId="6955765A" w:rsidR="004870CE" w:rsidRPr="007E229C" w:rsidRDefault="004870CE"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rPr>
              <w:t>25,460</w:t>
            </w:r>
          </w:p>
        </w:tc>
      </w:tr>
      <w:tr w:rsidR="007C3D72" w:rsidRPr="007E229C" w14:paraId="1D5A438B" w14:textId="77777777" w:rsidTr="004D37AA">
        <w:tc>
          <w:tcPr>
            <w:tcW w:w="4770" w:type="dxa"/>
            <w:shd w:val="clear" w:color="auto" w:fill="auto"/>
            <w:vAlign w:val="bottom"/>
          </w:tcPr>
          <w:p w14:paraId="063B81A4" w14:textId="34E763D6" w:rsidR="007C3D72" w:rsidRPr="007E229C" w:rsidRDefault="007C3D72" w:rsidP="007C3D72">
            <w:pPr>
              <w:spacing w:line="340" w:lineRule="exact"/>
              <w:rPr>
                <w:rFonts w:ascii="Arial" w:hAnsi="Arial" w:cs="Arial"/>
                <w:sz w:val="20"/>
                <w:szCs w:val="20"/>
              </w:rPr>
            </w:pPr>
            <w:r w:rsidRPr="007E229C">
              <w:rPr>
                <w:rFonts w:ascii="Arial" w:hAnsi="Arial" w:cs="Arial"/>
                <w:sz w:val="20"/>
                <w:szCs w:val="20"/>
              </w:rPr>
              <w:t xml:space="preserve">Acquisitions </w:t>
            </w:r>
          </w:p>
        </w:tc>
        <w:tc>
          <w:tcPr>
            <w:tcW w:w="1980" w:type="dxa"/>
            <w:shd w:val="clear" w:color="auto" w:fill="auto"/>
            <w:vAlign w:val="bottom"/>
          </w:tcPr>
          <w:p w14:paraId="33E92B53" w14:textId="2BEDD7CB" w:rsidR="007C3D72"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color w:val="000000"/>
                <w:cs/>
              </w:rPr>
              <w:t>1,421</w:t>
            </w:r>
          </w:p>
        </w:tc>
        <w:tc>
          <w:tcPr>
            <w:tcW w:w="270" w:type="dxa"/>
            <w:shd w:val="clear" w:color="auto" w:fill="auto"/>
          </w:tcPr>
          <w:p w14:paraId="132FD237"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2CA05143" w14:textId="5E7C526C" w:rsidR="007C3D72"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rPr>
              <w:t>1,421</w:t>
            </w:r>
          </w:p>
        </w:tc>
      </w:tr>
      <w:tr w:rsidR="007C3D72" w:rsidRPr="007E229C" w14:paraId="588BF996" w14:textId="77777777" w:rsidTr="004D37AA">
        <w:trPr>
          <w:trHeight w:val="334"/>
        </w:trPr>
        <w:tc>
          <w:tcPr>
            <w:tcW w:w="4770" w:type="dxa"/>
            <w:shd w:val="clear" w:color="auto" w:fill="auto"/>
            <w:vAlign w:val="bottom"/>
          </w:tcPr>
          <w:p w14:paraId="3FBFB9A0" w14:textId="74DCE107" w:rsidR="007C3D72" w:rsidRPr="007E229C" w:rsidRDefault="004D37AA" w:rsidP="007C3D72">
            <w:pPr>
              <w:spacing w:line="340" w:lineRule="exact"/>
              <w:rPr>
                <w:rFonts w:ascii="Arial" w:hAnsi="Arial" w:cs="Arial"/>
                <w:sz w:val="20"/>
                <w:szCs w:val="20"/>
                <w:lang w:val="en-GB" w:bidi="ar-SA"/>
              </w:rPr>
            </w:pPr>
            <w:r>
              <w:rPr>
                <w:rFonts w:ascii="Arial" w:hAnsi="Arial" w:cs="Arial"/>
                <w:sz w:val="20"/>
                <w:szCs w:val="20"/>
              </w:rPr>
              <w:t>Disposals</w:t>
            </w:r>
          </w:p>
        </w:tc>
        <w:tc>
          <w:tcPr>
            <w:tcW w:w="1980" w:type="dxa"/>
            <w:tcBorders>
              <w:bottom w:val="single" w:sz="4" w:space="0" w:color="auto"/>
            </w:tcBorders>
            <w:shd w:val="clear" w:color="auto" w:fill="auto"/>
            <w:vAlign w:val="bottom"/>
          </w:tcPr>
          <w:p w14:paraId="3941182D" w14:textId="0E5B1836" w:rsidR="007C3D72"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color w:val="000000"/>
                <w:cs/>
              </w:rPr>
              <w:t>(</w:t>
            </w:r>
            <w:r w:rsidRPr="00EF7BF3">
              <w:rPr>
                <w:rFonts w:ascii="Arial" w:hAnsi="Arial" w:cs="Arial"/>
                <w:color w:val="000000"/>
              </w:rPr>
              <w:t>3</w:t>
            </w:r>
            <w:r w:rsidRPr="00EF7BF3">
              <w:rPr>
                <w:rFonts w:ascii="Arial" w:hAnsi="Arial" w:cs="Arial"/>
                <w:color w:val="000000"/>
                <w:cs/>
              </w:rPr>
              <w:t>7)</w:t>
            </w:r>
          </w:p>
        </w:tc>
        <w:tc>
          <w:tcPr>
            <w:tcW w:w="270" w:type="dxa"/>
            <w:shd w:val="clear" w:color="auto" w:fill="auto"/>
          </w:tcPr>
          <w:p w14:paraId="11494327"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bottom w:val="single" w:sz="4" w:space="0" w:color="auto"/>
            </w:tcBorders>
            <w:shd w:val="clear" w:color="auto" w:fill="auto"/>
            <w:vAlign w:val="bottom"/>
          </w:tcPr>
          <w:p w14:paraId="42A1E99D" w14:textId="57BC827E" w:rsidR="007C3D72"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cs/>
              </w:rPr>
              <w:t>(7)</w:t>
            </w:r>
          </w:p>
        </w:tc>
      </w:tr>
      <w:tr w:rsidR="007C3D72" w:rsidRPr="007E229C" w14:paraId="17C04EB5" w14:textId="77777777">
        <w:tc>
          <w:tcPr>
            <w:tcW w:w="4770" w:type="dxa"/>
            <w:shd w:val="clear" w:color="auto" w:fill="auto"/>
          </w:tcPr>
          <w:p w14:paraId="4A5A81CA" w14:textId="3A54E398" w:rsidR="007C3D72" w:rsidRPr="007E229C" w:rsidRDefault="00F379B6" w:rsidP="007C3D72">
            <w:pPr>
              <w:spacing w:line="340" w:lineRule="exact"/>
              <w:rPr>
                <w:rFonts w:ascii="Arial" w:hAnsi="Arial" w:cs="Arial"/>
                <w:sz w:val="20"/>
                <w:szCs w:val="20"/>
                <w:u w:val="single"/>
                <w:lang w:val="en-GB" w:bidi="ar-SA"/>
              </w:rPr>
            </w:pPr>
            <w:r w:rsidRPr="007E229C">
              <w:rPr>
                <w:rFonts w:ascii="Arial" w:hAnsi="Arial" w:cs="Arial"/>
                <w:sz w:val="20"/>
                <w:szCs w:val="20"/>
              </w:rPr>
              <w:t>At 31 December 2022</w:t>
            </w:r>
          </w:p>
        </w:tc>
        <w:tc>
          <w:tcPr>
            <w:tcW w:w="1980" w:type="dxa"/>
            <w:tcBorders>
              <w:top w:val="single" w:sz="4" w:space="0" w:color="auto"/>
              <w:bottom w:val="single" w:sz="4" w:space="0" w:color="auto"/>
            </w:tcBorders>
            <w:shd w:val="clear" w:color="auto" w:fill="auto"/>
            <w:vAlign w:val="bottom"/>
          </w:tcPr>
          <w:p w14:paraId="0D320165" w14:textId="65AC0985" w:rsidR="007C3D72" w:rsidRPr="007E229C" w:rsidRDefault="00F379B6" w:rsidP="00151820">
            <w:pPr>
              <w:tabs>
                <w:tab w:val="left" w:pos="988"/>
                <w:tab w:val="decimal" w:pos="1605"/>
              </w:tabs>
              <w:spacing w:line="340" w:lineRule="exact"/>
              <w:ind w:left="-92" w:right="34"/>
              <w:jc w:val="right"/>
              <w:rPr>
                <w:rFonts w:ascii="Arial" w:hAnsi="Arial" w:cs="Arial"/>
                <w:sz w:val="20"/>
                <w:szCs w:val="20"/>
                <w:lang w:val="en-GB"/>
              </w:rPr>
            </w:pPr>
            <w:r w:rsidRPr="00EF7BF3">
              <w:rPr>
                <w:rFonts w:ascii="Arial" w:hAnsi="Arial" w:cs="Arial"/>
                <w:color w:val="000000"/>
              </w:rPr>
              <w:t>26,887</w:t>
            </w:r>
          </w:p>
        </w:tc>
        <w:tc>
          <w:tcPr>
            <w:tcW w:w="270" w:type="dxa"/>
            <w:shd w:val="clear" w:color="auto" w:fill="auto"/>
          </w:tcPr>
          <w:p w14:paraId="526C3F74"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shd w:val="clear" w:color="auto" w:fill="auto"/>
            <w:vAlign w:val="bottom"/>
          </w:tcPr>
          <w:p w14:paraId="1DCB3516" w14:textId="13F62237" w:rsidR="007C3D72"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rPr>
              <w:t>26,874</w:t>
            </w:r>
          </w:p>
        </w:tc>
      </w:tr>
      <w:tr w:rsidR="004870CE" w:rsidRPr="007E229C" w14:paraId="0F256C53" w14:textId="77777777">
        <w:tc>
          <w:tcPr>
            <w:tcW w:w="4770" w:type="dxa"/>
            <w:shd w:val="clear" w:color="auto" w:fill="auto"/>
          </w:tcPr>
          <w:p w14:paraId="479834B2" w14:textId="4DDDA48E" w:rsidR="004870CE" w:rsidRPr="007E229C" w:rsidRDefault="00F379B6" w:rsidP="004870CE">
            <w:pPr>
              <w:spacing w:line="340" w:lineRule="exact"/>
              <w:rPr>
                <w:rFonts w:ascii="Arial" w:hAnsi="Arial" w:cs="Arial"/>
                <w:sz w:val="20"/>
                <w:szCs w:val="20"/>
                <w:lang w:val="en-GB" w:bidi="ar-SA"/>
              </w:rPr>
            </w:pPr>
            <w:proofErr w:type="spellStart"/>
            <w:r w:rsidRPr="007E229C">
              <w:rPr>
                <w:rFonts w:ascii="Arial" w:hAnsi="Arial" w:cs="Arial"/>
                <w:b/>
                <w:bCs/>
                <w:sz w:val="20"/>
                <w:szCs w:val="20"/>
                <w:u w:val="single"/>
              </w:rPr>
              <w:t>Amortisation</w:t>
            </w:r>
            <w:proofErr w:type="spellEnd"/>
          </w:p>
        </w:tc>
        <w:tc>
          <w:tcPr>
            <w:tcW w:w="1980" w:type="dxa"/>
            <w:tcBorders>
              <w:top w:val="single" w:sz="4" w:space="0" w:color="auto"/>
            </w:tcBorders>
            <w:shd w:val="clear" w:color="auto" w:fill="auto"/>
          </w:tcPr>
          <w:p w14:paraId="352A5A52" w14:textId="4AFEC65C" w:rsidR="004870CE" w:rsidRPr="007E229C" w:rsidRDefault="004870CE" w:rsidP="00151820">
            <w:pPr>
              <w:tabs>
                <w:tab w:val="decimal" w:pos="1605"/>
              </w:tabs>
              <w:spacing w:line="340" w:lineRule="exact"/>
              <w:ind w:left="-92" w:right="34"/>
              <w:rPr>
                <w:rFonts w:ascii="Arial" w:hAnsi="Arial" w:cs="Arial"/>
                <w:sz w:val="20"/>
                <w:szCs w:val="20"/>
                <w:lang w:val="en-GB"/>
              </w:rPr>
            </w:pPr>
          </w:p>
        </w:tc>
        <w:tc>
          <w:tcPr>
            <w:tcW w:w="270" w:type="dxa"/>
            <w:shd w:val="clear" w:color="auto" w:fill="auto"/>
          </w:tcPr>
          <w:p w14:paraId="34D7C478"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shd w:val="clear" w:color="auto" w:fill="auto"/>
          </w:tcPr>
          <w:p w14:paraId="549910C6" w14:textId="2B0C8B0B" w:rsidR="004870CE" w:rsidRPr="007E229C" w:rsidRDefault="004870CE" w:rsidP="00151820">
            <w:pPr>
              <w:tabs>
                <w:tab w:val="decimal" w:pos="1695"/>
              </w:tabs>
              <w:spacing w:line="340" w:lineRule="exact"/>
              <w:ind w:left="-92" w:right="34"/>
              <w:rPr>
                <w:rFonts w:ascii="Arial" w:hAnsi="Arial" w:cs="Arial"/>
                <w:sz w:val="20"/>
                <w:szCs w:val="20"/>
                <w:lang w:val="en-GB"/>
              </w:rPr>
            </w:pPr>
          </w:p>
        </w:tc>
      </w:tr>
      <w:tr w:rsidR="004870CE" w:rsidRPr="007E229C" w14:paraId="48C6DDA0" w14:textId="77777777">
        <w:tc>
          <w:tcPr>
            <w:tcW w:w="4770" w:type="dxa"/>
            <w:shd w:val="clear" w:color="auto" w:fill="auto"/>
          </w:tcPr>
          <w:p w14:paraId="7E0FFA99" w14:textId="5919BC8E" w:rsidR="004870CE" w:rsidRPr="007E229C" w:rsidRDefault="00F379B6" w:rsidP="004870CE">
            <w:pPr>
              <w:spacing w:line="340" w:lineRule="exact"/>
              <w:ind w:left="180" w:hanging="180"/>
              <w:rPr>
                <w:rFonts w:ascii="Arial" w:hAnsi="Arial" w:cs="Arial"/>
                <w:sz w:val="20"/>
                <w:szCs w:val="20"/>
              </w:rPr>
            </w:pPr>
            <w:r w:rsidRPr="007E229C">
              <w:rPr>
                <w:rFonts w:ascii="Arial" w:hAnsi="Arial" w:cs="Arial"/>
                <w:sz w:val="20"/>
                <w:szCs w:val="20"/>
              </w:rPr>
              <w:t>At 1 January 2022</w:t>
            </w:r>
          </w:p>
        </w:tc>
        <w:tc>
          <w:tcPr>
            <w:tcW w:w="1980" w:type="dxa"/>
            <w:shd w:val="clear" w:color="auto" w:fill="auto"/>
            <w:vAlign w:val="bottom"/>
          </w:tcPr>
          <w:p w14:paraId="460DC867" w14:textId="3FC307C5" w:rsidR="004870CE"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sz w:val="20"/>
                <w:szCs w:val="20"/>
                <w:lang w:val="en-GB"/>
              </w:rPr>
              <w:t>(19,870)</w:t>
            </w:r>
          </w:p>
        </w:tc>
        <w:tc>
          <w:tcPr>
            <w:tcW w:w="270" w:type="dxa"/>
            <w:shd w:val="clear" w:color="auto" w:fill="auto"/>
          </w:tcPr>
          <w:p w14:paraId="19CDE4F9"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0AD5D7DD" w14:textId="0A285AF9" w:rsidR="004870CE"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sz w:val="20"/>
                <w:szCs w:val="20"/>
                <w:lang w:val="en-GB"/>
              </w:rPr>
              <w:t>(19,836)</w:t>
            </w:r>
          </w:p>
        </w:tc>
      </w:tr>
      <w:tr w:rsidR="004870CE" w:rsidRPr="007E229C" w14:paraId="5AB51E7C" w14:textId="77777777">
        <w:tc>
          <w:tcPr>
            <w:tcW w:w="4770" w:type="dxa"/>
            <w:shd w:val="clear" w:color="auto" w:fill="auto"/>
          </w:tcPr>
          <w:p w14:paraId="3EE766FA" w14:textId="52AF2657" w:rsidR="004870CE" w:rsidRPr="007E229C" w:rsidRDefault="00F379B6" w:rsidP="004870CE">
            <w:pPr>
              <w:spacing w:line="340" w:lineRule="exact"/>
              <w:rPr>
                <w:rFonts w:ascii="Arial" w:hAnsi="Arial" w:cs="Arial"/>
                <w:sz w:val="20"/>
                <w:szCs w:val="20"/>
                <w:lang w:val="en-GB" w:bidi="ar-SA"/>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(administrative expenses)</w:t>
            </w:r>
          </w:p>
        </w:tc>
        <w:tc>
          <w:tcPr>
            <w:tcW w:w="1980" w:type="dxa"/>
            <w:shd w:val="clear" w:color="auto" w:fill="auto"/>
            <w:vAlign w:val="bottom"/>
          </w:tcPr>
          <w:p w14:paraId="4E66536B" w14:textId="61CF9CCE" w:rsidR="004870CE"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sz w:val="20"/>
                <w:szCs w:val="20"/>
                <w:lang w:val="en-GB"/>
              </w:rPr>
              <w:t>(1,356)</w:t>
            </w:r>
          </w:p>
        </w:tc>
        <w:tc>
          <w:tcPr>
            <w:tcW w:w="270" w:type="dxa"/>
            <w:shd w:val="clear" w:color="auto" w:fill="auto"/>
          </w:tcPr>
          <w:p w14:paraId="469B1E77"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47EC98F7" w14:textId="71462752" w:rsidR="004870CE"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sz w:val="20"/>
                <w:szCs w:val="20"/>
                <w:lang w:val="en-GB"/>
              </w:rPr>
              <w:t>(1,351)</w:t>
            </w:r>
          </w:p>
        </w:tc>
      </w:tr>
      <w:tr w:rsidR="007C3D72" w:rsidRPr="007E229C" w14:paraId="5505D99B" w14:textId="77777777" w:rsidTr="004D37AA">
        <w:tc>
          <w:tcPr>
            <w:tcW w:w="4770" w:type="dxa"/>
            <w:shd w:val="clear" w:color="auto" w:fill="auto"/>
          </w:tcPr>
          <w:p w14:paraId="5ACE7FC6" w14:textId="08B8FEC8" w:rsidR="007C3D72" w:rsidRPr="007E229C" w:rsidRDefault="00F379B6" w:rsidP="007C3D72">
            <w:pPr>
              <w:spacing w:line="340" w:lineRule="exact"/>
              <w:rPr>
                <w:rFonts w:ascii="Arial" w:hAnsi="Arial" w:cs="Arial"/>
                <w:sz w:val="20"/>
                <w:szCs w:val="20"/>
              </w:rPr>
            </w:pPr>
            <w:r w:rsidRPr="007E229C">
              <w:rPr>
                <w:rFonts w:ascii="Arial" w:hAnsi="Arial" w:cs="Arial"/>
                <w:sz w:val="20"/>
                <w:szCs w:val="20"/>
              </w:rPr>
              <w:t>At 31 December 2022</w:t>
            </w:r>
          </w:p>
        </w:tc>
        <w:tc>
          <w:tcPr>
            <w:tcW w:w="1980" w:type="dxa"/>
            <w:tcBorders>
              <w:top w:val="single" w:sz="4" w:space="0" w:color="auto"/>
            </w:tcBorders>
            <w:shd w:val="clear" w:color="auto" w:fill="auto"/>
            <w:vAlign w:val="bottom"/>
          </w:tcPr>
          <w:p w14:paraId="3F08B26F" w14:textId="3C12F80D" w:rsidR="007C3D72"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sz w:val="20"/>
                <w:szCs w:val="20"/>
                <w:lang w:val="en-GB"/>
              </w:rPr>
              <w:t>(21,226)</w:t>
            </w:r>
          </w:p>
        </w:tc>
        <w:tc>
          <w:tcPr>
            <w:tcW w:w="270" w:type="dxa"/>
            <w:shd w:val="clear" w:color="auto" w:fill="auto"/>
          </w:tcPr>
          <w:p w14:paraId="4BB22E8E"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shd w:val="clear" w:color="auto" w:fill="auto"/>
            <w:vAlign w:val="bottom"/>
          </w:tcPr>
          <w:p w14:paraId="0DB0DC73" w14:textId="3EC2E9CF" w:rsidR="007C3D72"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sz w:val="20"/>
                <w:szCs w:val="20"/>
                <w:lang w:val="en-GB"/>
              </w:rPr>
              <w:t>(21,187)</w:t>
            </w:r>
          </w:p>
        </w:tc>
      </w:tr>
      <w:tr w:rsidR="007C3D72" w:rsidRPr="007E229C" w14:paraId="1257455D" w14:textId="77777777" w:rsidTr="004D37AA">
        <w:tc>
          <w:tcPr>
            <w:tcW w:w="4770" w:type="dxa"/>
            <w:shd w:val="clear" w:color="auto" w:fill="auto"/>
          </w:tcPr>
          <w:p w14:paraId="5C86BE32" w14:textId="7E494647" w:rsidR="007C3D72" w:rsidRPr="007E229C" w:rsidRDefault="00F379B6" w:rsidP="007C3D72">
            <w:pPr>
              <w:spacing w:line="340" w:lineRule="exact"/>
              <w:rPr>
                <w:rFonts w:ascii="Arial" w:hAnsi="Arial" w:cs="Arial"/>
                <w:sz w:val="20"/>
                <w:szCs w:val="20"/>
                <w:lang w:val="en-GB" w:bidi="ar-SA"/>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(administrative expenses)</w:t>
            </w:r>
          </w:p>
        </w:tc>
        <w:tc>
          <w:tcPr>
            <w:tcW w:w="1980" w:type="dxa"/>
            <w:shd w:val="clear" w:color="auto" w:fill="auto"/>
            <w:vAlign w:val="bottom"/>
          </w:tcPr>
          <w:p w14:paraId="383B5C6E" w14:textId="100C0005" w:rsidR="007C3D72" w:rsidRPr="007E229C" w:rsidRDefault="00F379B6" w:rsidP="004D37AA">
            <w:pPr>
              <w:tabs>
                <w:tab w:val="decimal" w:pos="1605"/>
              </w:tabs>
              <w:spacing w:line="340" w:lineRule="exact"/>
              <w:ind w:left="-92" w:right="34"/>
              <w:rPr>
                <w:rFonts w:ascii="Arial" w:hAnsi="Arial" w:cs="Arial"/>
                <w:sz w:val="20"/>
                <w:szCs w:val="20"/>
                <w:lang w:val="en-GB"/>
              </w:rPr>
            </w:pPr>
            <w:r w:rsidRPr="00EF7BF3">
              <w:rPr>
                <w:rFonts w:ascii="Arial" w:hAnsi="Arial" w:cs="Arial"/>
                <w:color w:val="000000"/>
                <w:cs/>
              </w:rPr>
              <w:t>(1,46</w:t>
            </w:r>
            <w:r w:rsidR="00873ED7">
              <w:rPr>
                <w:rFonts w:ascii="Arial" w:hAnsi="Arial" w:cs="Arial"/>
                <w:color w:val="000000"/>
              </w:rPr>
              <w:t>4</w:t>
            </w:r>
            <w:r w:rsidRPr="00EF7BF3">
              <w:rPr>
                <w:rFonts w:ascii="Arial" w:hAnsi="Arial" w:cs="Arial"/>
                <w:color w:val="000000"/>
                <w:cs/>
              </w:rPr>
              <w:t>)</w:t>
            </w:r>
          </w:p>
        </w:tc>
        <w:tc>
          <w:tcPr>
            <w:tcW w:w="270" w:type="dxa"/>
            <w:shd w:val="clear" w:color="auto" w:fill="auto"/>
          </w:tcPr>
          <w:p w14:paraId="5855C0C0" w14:textId="77777777" w:rsidR="007C3D72" w:rsidRPr="007E229C" w:rsidRDefault="007C3D72" w:rsidP="004D37AA">
            <w:pPr>
              <w:tabs>
                <w:tab w:val="left" w:pos="988"/>
              </w:tabs>
              <w:spacing w:line="340" w:lineRule="exact"/>
              <w:ind w:left="-92" w:right="34"/>
              <w:jc w:val="right"/>
              <w:rPr>
                <w:rFonts w:ascii="Arial" w:hAnsi="Arial" w:cs="Arial"/>
                <w:sz w:val="20"/>
                <w:szCs w:val="20"/>
                <w:lang w:val="en-GB"/>
              </w:rPr>
            </w:pPr>
          </w:p>
        </w:tc>
        <w:tc>
          <w:tcPr>
            <w:tcW w:w="2079" w:type="dxa"/>
            <w:shd w:val="clear" w:color="auto" w:fill="auto"/>
            <w:vAlign w:val="bottom"/>
          </w:tcPr>
          <w:p w14:paraId="6CD068F4" w14:textId="7161BC3D" w:rsidR="007C3D72" w:rsidRPr="007E229C" w:rsidRDefault="00F379B6" w:rsidP="004D37AA">
            <w:pPr>
              <w:tabs>
                <w:tab w:val="decimal" w:pos="1695"/>
              </w:tabs>
              <w:spacing w:line="340" w:lineRule="exact"/>
              <w:ind w:left="-92" w:right="34"/>
              <w:rPr>
                <w:rFonts w:ascii="Arial" w:hAnsi="Arial" w:cs="Arial"/>
                <w:sz w:val="20"/>
                <w:szCs w:val="20"/>
                <w:lang w:val="en-GB"/>
              </w:rPr>
            </w:pPr>
            <w:r w:rsidRPr="00EF7BF3">
              <w:rPr>
                <w:rFonts w:ascii="Arial" w:hAnsi="Arial" w:cs="Arial"/>
                <w:color w:val="000000"/>
                <w:cs/>
              </w:rPr>
              <w:t>(1,46</w:t>
            </w:r>
            <w:r w:rsidRPr="00EF7BF3">
              <w:rPr>
                <w:rFonts w:ascii="Arial" w:hAnsi="Arial" w:cs="Arial"/>
                <w:color w:val="000000"/>
              </w:rPr>
              <w:t>1</w:t>
            </w:r>
            <w:r w:rsidRPr="00EF7BF3">
              <w:rPr>
                <w:rFonts w:ascii="Arial" w:hAnsi="Arial" w:cs="Arial"/>
                <w:color w:val="000000"/>
                <w:cs/>
              </w:rPr>
              <w:t>)</w:t>
            </w:r>
          </w:p>
        </w:tc>
      </w:tr>
      <w:tr w:rsidR="007C3D72" w:rsidRPr="007E229C" w14:paraId="36079433" w14:textId="77777777" w:rsidTr="004D37AA">
        <w:tc>
          <w:tcPr>
            <w:tcW w:w="4770" w:type="dxa"/>
            <w:shd w:val="clear" w:color="auto" w:fill="auto"/>
          </w:tcPr>
          <w:p w14:paraId="7E155015" w14:textId="2999B90E" w:rsidR="007C3D72" w:rsidRPr="007E229C" w:rsidRDefault="00F379B6" w:rsidP="007C3D72">
            <w:pPr>
              <w:spacing w:line="340" w:lineRule="exact"/>
              <w:rPr>
                <w:rFonts w:ascii="Arial" w:hAnsi="Arial" w:cs="Arial"/>
                <w:sz w:val="20"/>
                <w:szCs w:val="20"/>
                <w:u w:val="single"/>
                <w:lang w:val="en-GB" w:bidi="ar-SA"/>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w:t>
            </w:r>
            <w:r>
              <w:rPr>
                <w:rFonts w:ascii="Arial" w:hAnsi="Arial" w:cs="Arial"/>
                <w:sz w:val="20"/>
                <w:szCs w:val="20"/>
              </w:rPr>
              <w:t xml:space="preserve"> disposals</w:t>
            </w:r>
          </w:p>
        </w:tc>
        <w:tc>
          <w:tcPr>
            <w:tcW w:w="1980" w:type="dxa"/>
            <w:tcBorders>
              <w:bottom w:val="single" w:sz="4" w:space="0" w:color="auto"/>
            </w:tcBorders>
            <w:shd w:val="clear" w:color="auto" w:fill="auto"/>
            <w:vAlign w:val="bottom"/>
          </w:tcPr>
          <w:p w14:paraId="12AE3F46" w14:textId="095D05FC" w:rsidR="007C3D72"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color w:val="000000"/>
              </w:rPr>
              <w:t>3</w:t>
            </w:r>
            <w:r w:rsidRPr="00EF7BF3">
              <w:rPr>
                <w:rFonts w:ascii="Arial" w:hAnsi="Arial" w:cs="Arial"/>
                <w:color w:val="000000"/>
                <w:cs/>
              </w:rPr>
              <w:t>7</w:t>
            </w:r>
          </w:p>
        </w:tc>
        <w:tc>
          <w:tcPr>
            <w:tcW w:w="270" w:type="dxa"/>
            <w:shd w:val="clear" w:color="auto" w:fill="auto"/>
          </w:tcPr>
          <w:p w14:paraId="41BE2DD5"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bottom w:val="single" w:sz="4" w:space="0" w:color="auto"/>
            </w:tcBorders>
            <w:shd w:val="clear" w:color="auto" w:fill="auto"/>
            <w:vAlign w:val="bottom"/>
          </w:tcPr>
          <w:p w14:paraId="37F11035" w14:textId="50BB5B5A" w:rsidR="007C3D72"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cs/>
              </w:rPr>
              <w:t>7</w:t>
            </w:r>
          </w:p>
        </w:tc>
      </w:tr>
      <w:tr w:rsidR="004870CE" w:rsidRPr="007E229C" w14:paraId="75DC1ED4" w14:textId="77777777">
        <w:tc>
          <w:tcPr>
            <w:tcW w:w="4770" w:type="dxa"/>
            <w:shd w:val="clear" w:color="auto" w:fill="auto"/>
          </w:tcPr>
          <w:p w14:paraId="5BCD454A" w14:textId="7A7D3F5F" w:rsidR="004870CE" w:rsidRPr="007E229C" w:rsidRDefault="004870CE" w:rsidP="004870CE">
            <w:pPr>
              <w:spacing w:line="340" w:lineRule="exact"/>
              <w:ind w:left="180" w:hanging="180"/>
              <w:rPr>
                <w:rFonts w:ascii="Arial" w:hAnsi="Arial" w:cs="Arial"/>
                <w:sz w:val="20"/>
                <w:szCs w:val="20"/>
                <w:lang w:val="en-GB" w:bidi="ar-SA"/>
              </w:rPr>
            </w:pPr>
            <w:r w:rsidRPr="007E229C">
              <w:rPr>
                <w:rFonts w:ascii="Arial" w:hAnsi="Arial" w:cs="Arial"/>
                <w:sz w:val="20"/>
                <w:szCs w:val="20"/>
              </w:rPr>
              <w:t xml:space="preserve">At 31 December </w:t>
            </w:r>
            <w:r w:rsidR="00F379B6" w:rsidRPr="007E229C">
              <w:rPr>
                <w:rFonts w:ascii="Arial" w:hAnsi="Arial" w:cs="Arial"/>
                <w:sz w:val="20"/>
                <w:szCs w:val="20"/>
              </w:rPr>
              <w:t>2023</w:t>
            </w:r>
          </w:p>
        </w:tc>
        <w:tc>
          <w:tcPr>
            <w:tcW w:w="1980" w:type="dxa"/>
            <w:tcBorders>
              <w:top w:val="single" w:sz="4" w:space="0" w:color="auto"/>
              <w:bottom w:val="single" w:sz="4" w:space="0" w:color="auto"/>
            </w:tcBorders>
            <w:shd w:val="clear" w:color="auto" w:fill="auto"/>
            <w:vAlign w:val="bottom"/>
          </w:tcPr>
          <w:p w14:paraId="6CE7FCC6" w14:textId="250D92F3" w:rsidR="004870CE" w:rsidRPr="007E229C" w:rsidRDefault="00F379B6" w:rsidP="00151820">
            <w:pPr>
              <w:tabs>
                <w:tab w:val="decimal" w:pos="1605"/>
              </w:tabs>
              <w:spacing w:line="340" w:lineRule="exact"/>
              <w:ind w:left="-92" w:right="34"/>
              <w:rPr>
                <w:rFonts w:ascii="Arial" w:hAnsi="Arial" w:cs="Arial"/>
                <w:sz w:val="20"/>
                <w:szCs w:val="20"/>
                <w:lang w:val="en-GB"/>
              </w:rPr>
            </w:pPr>
            <w:r w:rsidRPr="00EF7BF3">
              <w:rPr>
                <w:rFonts w:ascii="Arial" w:hAnsi="Arial" w:cs="Arial"/>
                <w:color w:val="000000"/>
                <w:cs/>
              </w:rPr>
              <w:t>(22,6</w:t>
            </w:r>
            <w:r w:rsidRPr="00EF7BF3">
              <w:rPr>
                <w:rFonts w:ascii="Arial" w:hAnsi="Arial" w:cs="Arial"/>
                <w:color w:val="000000"/>
              </w:rPr>
              <w:t>53</w:t>
            </w:r>
            <w:r w:rsidRPr="00EF7BF3">
              <w:rPr>
                <w:rFonts w:ascii="Arial" w:hAnsi="Arial" w:cs="Arial"/>
                <w:color w:val="000000"/>
                <w:cs/>
              </w:rPr>
              <w:t>)</w:t>
            </w:r>
          </w:p>
        </w:tc>
        <w:tc>
          <w:tcPr>
            <w:tcW w:w="270" w:type="dxa"/>
            <w:shd w:val="clear" w:color="auto" w:fill="auto"/>
          </w:tcPr>
          <w:p w14:paraId="1AD9306B" w14:textId="77777777" w:rsidR="004870CE" w:rsidRPr="007E229C" w:rsidRDefault="004870CE" w:rsidP="004870CE">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shd w:val="clear" w:color="auto" w:fill="auto"/>
            <w:vAlign w:val="bottom"/>
          </w:tcPr>
          <w:p w14:paraId="19232F59" w14:textId="53366C76" w:rsidR="004870CE" w:rsidRPr="007E229C" w:rsidRDefault="00F379B6" w:rsidP="00151820">
            <w:pPr>
              <w:tabs>
                <w:tab w:val="decimal" w:pos="1695"/>
              </w:tabs>
              <w:spacing w:line="340" w:lineRule="exact"/>
              <w:ind w:left="-92" w:right="34"/>
              <w:rPr>
                <w:rFonts w:ascii="Arial" w:hAnsi="Arial" w:cs="Arial"/>
                <w:sz w:val="20"/>
                <w:szCs w:val="20"/>
                <w:lang w:val="en-GB"/>
              </w:rPr>
            </w:pPr>
            <w:r w:rsidRPr="00EF7BF3">
              <w:rPr>
                <w:rFonts w:ascii="Arial" w:hAnsi="Arial" w:cs="Arial"/>
                <w:color w:val="000000"/>
              </w:rPr>
              <w:t>(22,641)</w:t>
            </w:r>
          </w:p>
        </w:tc>
      </w:tr>
      <w:tr w:rsidR="007C3D72" w:rsidRPr="007E229C" w14:paraId="69120351" w14:textId="77777777">
        <w:tc>
          <w:tcPr>
            <w:tcW w:w="4770" w:type="dxa"/>
            <w:shd w:val="clear" w:color="auto" w:fill="auto"/>
          </w:tcPr>
          <w:p w14:paraId="18979F62" w14:textId="178F66C7" w:rsidR="007C3D72" w:rsidRPr="007E229C" w:rsidRDefault="00F379B6" w:rsidP="007C3D72">
            <w:pPr>
              <w:spacing w:line="340" w:lineRule="exact"/>
              <w:rPr>
                <w:rFonts w:ascii="Arial" w:hAnsi="Arial" w:cs="Arial"/>
                <w:sz w:val="20"/>
                <w:szCs w:val="20"/>
                <w:lang w:val="en-GB" w:bidi="ar-SA"/>
              </w:rPr>
            </w:pPr>
            <w:r w:rsidRPr="007E229C">
              <w:rPr>
                <w:rFonts w:ascii="Arial" w:hAnsi="Arial" w:cs="Arial"/>
                <w:b/>
                <w:bCs/>
                <w:sz w:val="20"/>
                <w:szCs w:val="20"/>
                <w:u w:val="single"/>
              </w:rPr>
              <w:t>Net book value</w:t>
            </w:r>
          </w:p>
        </w:tc>
        <w:tc>
          <w:tcPr>
            <w:tcW w:w="1980" w:type="dxa"/>
            <w:tcBorders>
              <w:top w:val="single" w:sz="4" w:space="0" w:color="auto"/>
            </w:tcBorders>
            <w:shd w:val="clear" w:color="auto" w:fill="auto"/>
          </w:tcPr>
          <w:p w14:paraId="0BCA2987" w14:textId="62A71C54" w:rsidR="007C3D72" w:rsidRPr="007E229C" w:rsidRDefault="007C3D72" w:rsidP="00151820">
            <w:pPr>
              <w:tabs>
                <w:tab w:val="decimal" w:pos="1605"/>
              </w:tabs>
              <w:spacing w:line="340" w:lineRule="exact"/>
              <w:ind w:left="-92" w:right="34"/>
              <w:rPr>
                <w:rFonts w:ascii="Arial" w:hAnsi="Arial" w:cs="Arial"/>
                <w:sz w:val="20"/>
                <w:szCs w:val="20"/>
                <w:lang w:val="en-GB"/>
              </w:rPr>
            </w:pPr>
          </w:p>
        </w:tc>
        <w:tc>
          <w:tcPr>
            <w:tcW w:w="270" w:type="dxa"/>
            <w:shd w:val="clear" w:color="auto" w:fill="auto"/>
          </w:tcPr>
          <w:p w14:paraId="65A7D8FD" w14:textId="77777777" w:rsidR="007C3D72" w:rsidRPr="007E229C" w:rsidRDefault="007C3D72" w:rsidP="007C3D72">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shd w:val="clear" w:color="auto" w:fill="auto"/>
          </w:tcPr>
          <w:p w14:paraId="733C3D8B" w14:textId="17B700D1" w:rsidR="007C3D72" w:rsidRPr="007E229C" w:rsidRDefault="007C3D72" w:rsidP="00151820">
            <w:pPr>
              <w:tabs>
                <w:tab w:val="decimal" w:pos="1695"/>
              </w:tabs>
              <w:spacing w:line="340" w:lineRule="exact"/>
              <w:ind w:left="-92" w:right="34"/>
              <w:rPr>
                <w:rFonts w:ascii="Arial" w:hAnsi="Arial" w:cs="Arial"/>
                <w:sz w:val="20"/>
                <w:szCs w:val="20"/>
                <w:lang w:val="en-GB"/>
              </w:rPr>
            </w:pPr>
          </w:p>
        </w:tc>
      </w:tr>
      <w:tr w:rsidR="00F379B6" w:rsidRPr="00A80C9E" w14:paraId="02A91CF0" w14:textId="77777777">
        <w:tc>
          <w:tcPr>
            <w:tcW w:w="4770" w:type="dxa"/>
            <w:shd w:val="clear" w:color="auto" w:fill="auto"/>
          </w:tcPr>
          <w:p w14:paraId="62319C6B" w14:textId="2CC7DBE9" w:rsidR="00F379B6" w:rsidRPr="007E229C" w:rsidRDefault="00F379B6" w:rsidP="00F379B6">
            <w:pPr>
              <w:spacing w:line="340" w:lineRule="exact"/>
              <w:ind w:left="180" w:hanging="180"/>
              <w:rPr>
                <w:rFonts w:ascii="Arial" w:hAnsi="Arial" w:cs="Arial"/>
                <w:sz w:val="20"/>
                <w:szCs w:val="20"/>
              </w:rPr>
            </w:pPr>
            <w:r w:rsidRPr="007E229C">
              <w:rPr>
                <w:rFonts w:ascii="Arial" w:hAnsi="Arial" w:cs="Arial"/>
                <w:sz w:val="20"/>
                <w:szCs w:val="20"/>
              </w:rPr>
              <w:t>At 31 December 2022</w:t>
            </w:r>
          </w:p>
        </w:tc>
        <w:tc>
          <w:tcPr>
            <w:tcW w:w="1980" w:type="dxa"/>
            <w:tcBorders>
              <w:bottom w:val="double" w:sz="4" w:space="0" w:color="auto"/>
            </w:tcBorders>
            <w:shd w:val="clear" w:color="auto" w:fill="auto"/>
            <w:vAlign w:val="bottom"/>
          </w:tcPr>
          <w:p w14:paraId="244AA93D" w14:textId="0A4C4062" w:rsidR="00F379B6" w:rsidRPr="00EF7BF3" w:rsidRDefault="00F379B6" w:rsidP="00F379B6">
            <w:pPr>
              <w:tabs>
                <w:tab w:val="decimal" w:pos="1605"/>
              </w:tabs>
              <w:spacing w:line="340" w:lineRule="exact"/>
              <w:ind w:left="-92" w:right="34"/>
              <w:rPr>
                <w:rFonts w:ascii="Arial" w:hAnsi="Arial" w:cs="Arial"/>
                <w:sz w:val="20"/>
                <w:szCs w:val="20"/>
                <w:lang w:val="en-GB"/>
              </w:rPr>
            </w:pPr>
            <w:r w:rsidRPr="00EF7BF3">
              <w:rPr>
                <w:rFonts w:ascii="Arial" w:hAnsi="Arial" w:cs="Arial"/>
                <w:sz w:val="20"/>
                <w:szCs w:val="20"/>
                <w:lang w:val="en-GB"/>
              </w:rPr>
              <w:t>4,277</w:t>
            </w:r>
          </w:p>
        </w:tc>
        <w:tc>
          <w:tcPr>
            <w:tcW w:w="270" w:type="dxa"/>
            <w:shd w:val="clear" w:color="auto" w:fill="auto"/>
          </w:tcPr>
          <w:p w14:paraId="5F4B4002" w14:textId="77777777" w:rsidR="00F379B6" w:rsidRPr="00EF7BF3" w:rsidRDefault="00F379B6" w:rsidP="00F379B6">
            <w:pPr>
              <w:tabs>
                <w:tab w:val="left" w:pos="988"/>
              </w:tabs>
              <w:spacing w:line="340" w:lineRule="exact"/>
              <w:ind w:left="-92" w:right="34"/>
              <w:jc w:val="right"/>
              <w:rPr>
                <w:rFonts w:ascii="Arial" w:hAnsi="Arial" w:cs="Arial"/>
                <w:sz w:val="20"/>
                <w:szCs w:val="20"/>
                <w:lang w:val="en-GB"/>
              </w:rPr>
            </w:pPr>
          </w:p>
        </w:tc>
        <w:tc>
          <w:tcPr>
            <w:tcW w:w="2079" w:type="dxa"/>
            <w:tcBorders>
              <w:bottom w:val="double" w:sz="4" w:space="0" w:color="auto"/>
            </w:tcBorders>
            <w:shd w:val="clear" w:color="auto" w:fill="auto"/>
            <w:vAlign w:val="bottom"/>
          </w:tcPr>
          <w:p w14:paraId="64E36511" w14:textId="2A4EA5B4" w:rsidR="00F379B6" w:rsidRPr="00EF7BF3" w:rsidRDefault="00F379B6" w:rsidP="00F379B6">
            <w:pPr>
              <w:tabs>
                <w:tab w:val="decimal" w:pos="1695"/>
              </w:tabs>
              <w:spacing w:line="340" w:lineRule="exact"/>
              <w:ind w:left="-92" w:right="34"/>
              <w:rPr>
                <w:rFonts w:ascii="Arial" w:hAnsi="Arial" w:cs="Arial"/>
                <w:sz w:val="20"/>
                <w:szCs w:val="20"/>
                <w:lang w:val="en-GB"/>
              </w:rPr>
            </w:pPr>
            <w:r w:rsidRPr="00EF7BF3">
              <w:rPr>
                <w:rFonts w:ascii="Arial" w:hAnsi="Arial" w:cs="Arial"/>
                <w:sz w:val="20"/>
                <w:szCs w:val="20"/>
                <w:lang w:val="en-GB"/>
              </w:rPr>
              <w:t>4,273</w:t>
            </w:r>
          </w:p>
        </w:tc>
      </w:tr>
      <w:tr w:rsidR="00F379B6" w:rsidRPr="00A80C9E" w14:paraId="71B1C683" w14:textId="77777777">
        <w:tc>
          <w:tcPr>
            <w:tcW w:w="4770" w:type="dxa"/>
            <w:shd w:val="clear" w:color="auto" w:fill="auto"/>
          </w:tcPr>
          <w:p w14:paraId="197EC440" w14:textId="4C198381" w:rsidR="00F379B6" w:rsidRPr="007E229C" w:rsidRDefault="00F379B6" w:rsidP="00F379B6">
            <w:pPr>
              <w:spacing w:line="340" w:lineRule="exact"/>
              <w:rPr>
                <w:rFonts w:ascii="Arial" w:hAnsi="Arial" w:cs="Arial"/>
                <w:sz w:val="20"/>
                <w:szCs w:val="20"/>
              </w:rPr>
            </w:pPr>
            <w:r w:rsidRPr="007E229C">
              <w:rPr>
                <w:rFonts w:ascii="Arial" w:hAnsi="Arial" w:cs="Arial"/>
                <w:sz w:val="20"/>
                <w:szCs w:val="20"/>
              </w:rPr>
              <w:t>At 31 December 2023</w:t>
            </w:r>
          </w:p>
        </w:tc>
        <w:tc>
          <w:tcPr>
            <w:tcW w:w="1980" w:type="dxa"/>
            <w:tcBorders>
              <w:top w:val="double" w:sz="4" w:space="0" w:color="auto"/>
              <w:bottom w:val="double" w:sz="4" w:space="0" w:color="auto"/>
            </w:tcBorders>
            <w:shd w:val="clear" w:color="auto" w:fill="auto"/>
            <w:vAlign w:val="bottom"/>
          </w:tcPr>
          <w:p w14:paraId="2F3B7A9C" w14:textId="09D6C5B5" w:rsidR="00F379B6" w:rsidRPr="00EF7BF3" w:rsidRDefault="00F379B6" w:rsidP="00F379B6">
            <w:pPr>
              <w:tabs>
                <w:tab w:val="decimal" w:pos="1605"/>
              </w:tabs>
              <w:spacing w:line="340" w:lineRule="exact"/>
              <w:ind w:left="-92" w:right="34"/>
              <w:rPr>
                <w:rFonts w:ascii="Arial" w:hAnsi="Arial" w:cs="Arial"/>
                <w:sz w:val="20"/>
                <w:szCs w:val="20"/>
                <w:lang w:val="en-GB"/>
              </w:rPr>
            </w:pPr>
            <w:r w:rsidRPr="00EF7BF3">
              <w:rPr>
                <w:rFonts w:ascii="Arial" w:hAnsi="Arial" w:cs="Arial"/>
                <w:sz w:val="20"/>
                <w:szCs w:val="20"/>
                <w:lang w:val="en-GB"/>
              </w:rPr>
              <w:t>4,234</w:t>
            </w:r>
          </w:p>
        </w:tc>
        <w:tc>
          <w:tcPr>
            <w:tcW w:w="270" w:type="dxa"/>
            <w:shd w:val="clear" w:color="auto" w:fill="auto"/>
          </w:tcPr>
          <w:p w14:paraId="17DB755C" w14:textId="77777777" w:rsidR="00F379B6" w:rsidRPr="00EF7BF3" w:rsidRDefault="00F379B6" w:rsidP="00F379B6">
            <w:pPr>
              <w:tabs>
                <w:tab w:val="left" w:pos="988"/>
              </w:tabs>
              <w:spacing w:line="340" w:lineRule="exact"/>
              <w:ind w:left="-92" w:right="34"/>
              <w:jc w:val="right"/>
              <w:rPr>
                <w:rFonts w:ascii="Arial" w:hAnsi="Arial" w:cs="Arial"/>
                <w:sz w:val="20"/>
                <w:szCs w:val="20"/>
                <w:lang w:val="en-GB"/>
              </w:rPr>
            </w:pPr>
          </w:p>
        </w:tc>
        <w:tc>
          <w:tcPr>
            <w:tcW w:w="2079" w:type="dxa"/>
            <w:tcBorders>
              <w:top w:val="double" w:sz="4" w:space="0" w:color="auto"/>
              <w:bottom w:val="double" w:sz="4" w:space="0" w:color="auto"/>
            </w:tcBorders>
            <w:shd w:val="clear" w:color="auto" w:fill="auto"/>
            <w:vAlign w:val="bottom"/>
          </w:tcPr>
          <w:p w14:paraId="59321739" w14:textId="0F6B5C11" w:rsidR="00F379B6" w:rsidRPr="00EF7BF3" w:rsidRDefault="00F379B6" w:rsidP="00F379B6">
            <w:pPr>
              <w:tabs>
                <w:tab w:val="decimal" w:pos="1695"/>
              </w:tabs>
              <w:spacing w:line="340" w:lineRule="exact"/>
              <w:ind w:left="-92" w:right="34"/>
              <w:rPr>
                <w:rFonts w:ascii="Arial" w:hAnsi="Arial" w:cs="Arial"/>
                <w:sz w:val="20"/>
                <w:szCs w:val="20"/>
                <w:lang w:val="en-GB"/>
              </w:rPr>
            </w:pPr>
            <w:r w:rsidRPr="00EF7BF3">
              <w:rPr>
                <w:rFonts w:ascii="Arial" w:hAnsi="Arial" w:cs="Arial"/>
                <w:sz w:val="20"/>
                <w:szCs w:val="20"/>
                <w:lang w:val="en-GB"/>
              </w:rPr>
              <w:t>4,233</w:t>
            </w:r>
          </w:p>
        </w:tc>
      </w:tr>
    </w:tbl>
    <w:p w14:paraId="48C9F2FE" w14:textId="6513514C" w:rsidR="00CF2C74" w:rsidRPr="007E229C" w:rsidRDefault="003154B4" w:rsidP="00151820">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w:t>
      </w:r>
      <w:r w:rsidR="006717C2" w:rsidRPr="007E229C">
        <w:rPr>
          <w:rFonts w:ascii="Arial" w:eastAsia="Arial Unicode MS" w:hAnsi="Arial" w:cs="Arial"/>
          <w:b/>
          <w:bCs/>
          <w:sz w:val="22"/>
          <w:szCs w:val="22"/>
        </w:rPr>
        <w:t>7</w:t>
      </w:r>
      <w:r w:rsidR="007C3D72" w:rsidRPr="007E229C">
        <w:rPr>
          <w:rFonts w:ascii="Arial" w:eastAsia="Arial Unicode MS" w:hAnsi="Arial" w:cs="Arial"/>
          <w:b/>
          <w:bCs/>
          <w:sz w:val="22"/>
          <w:szCs w:val="22"/>
        </w:rPr>
        <w:t>.</w:t>
      </w:r>
      <w:r w:rsidR="007C3D72" w:rsidRPr="007E229C">
        <w:rPr>
          <w:rFonts w:ascii="Arial" w:eastAsia="Arial Unicode MS" w:hAnsi="Arial" w:cs="Arial"/>
          <w:b/>
          <w:bCs/>
          <w:sz w:val="22"/>
          <w:szCs w:val="22"/>
        </w:rPr>
        <w:tab/>
      </w:r>
      <w:r w:rsidR="008C11C0" w:rsidRPr="007E229C">
        <w:rPr>
          <w:rFonts w:ascii="Arial" w:eastAsia="Arial Unicode MS" w:hAnsi="Arial" w:cs="Arial"/>
          <w:b/>
          <w:bCs/>
          <w:sz w:val="22"/>
          <w:szCs w:val="22"/>
        </w:rPr>
        <w:t>Interconnection charge</w:t>
      </w:r>
      <w:r w:rsidR="00A73B6F" w:rsidRPr="007E229C">
        <w:rPr>
          <w:rFonts w:ascii="Arial" w:eastAsia="Arial Unicode MS" w:hAnsi="Arial" w:cs="Arial"/>
          <w:b/>
          <w:bCs/>
          <w:sz w:val="22"/>
          <w:szCs w:val="22"/>
        </w:rPr>
        <w:t xml:space="preserve"> </w:t>
      </w:r>
    </w:p>
    <w:tbl>
      <w:tblPr>
        <w:tblW w:w="9090" w:type="dxa"/>
        <w:tblInd w:w="450" w:type="dxa"/>
        <w:tblLayout w:type="fixed"/>
        <w:tblLook w:val="01E0" w:firstRow="1" w:lastRow="1" w:firstColumn="1" w:lastColumn="1" w:noHBand="0" w:noVBand="0"/>
      </w:tblPr>
      <w:tblGrid>
        <w:gridCol w:w="7020"/>
        <w:gridCol w:w="2070"/>
      </w:tblGrid>
      <w:tr w:rsidR="0000406D" w:rsidRPr="007E229C" w14:paraId="0C3EC9D9" w14:textId="77777777" w:rsidTr="006B1527">
        <w:tc>
          <w:tcPr>
            <w:tcW w:w="9090" w:type="dxa"/>
            <w:gridSpan w:val="2"/>
          </w:tcPr>
          <w:p w14:paraId="34ADD7DB" w14:textId="4A886DCD" w:rsidR="0000406D" w:rsidRPr="007E229C" w:rsidRDefault="0000406D" w:rsidP="0000406D">
            <w:pPr>
              <w:spacing w:line="320" w:lineRule="exact"/>
              <w:ind w:firstLine="6"/>
              <w:jc w:val="right"/>
              <w:rPr>
                <w:rFonts w:ascii="Arial" w:hAnsi="Arial" w:cs="Arial"/>
                <w:sz w:val="20"/>
                <w:szCs w:val="20"/>
                <w:lang w:val="en-GB"/>
              </w:rPr>
            </w:pPr>
            <w:r w:rsidRPr="007E229C">
              <w:rPr>
                <w:rFonts w:ascii="Arial" w:hAnsi="Arial" w:cs="Arial"/>
                <w:sz w:val="20"/>
                <w:szCs w:val="20"/>
              </w:rPr>
              <w:t>(Unit: Thousand Baht)</w:t>
            </w:r>
          </w:p>
        </w:tc>
      </w:tr>
      <w:tr w:rsidR="0000406D" w:rsidRPr="007E229C" w14:paraId="220E04F2" w14:textId="77777777" w:rsidTr="0000406D">
        <w:tc>
          <w:tcPr>
            <w:tcW w:w="7020" w:type="dxa"/>
            <w:vAlign w:val="bottom"/>
          </w:tcPr>
          <w:p w14:paraId="5FD242C7" w14:textId="77777777" w:rsidR="0000406D" w:rsidRPr="007E229C" w:rsidRDefault="0000406D" w:rsidP="0000406D">
            <w:pPr>
              <w:spacing w:line="320" w:lineRule="exact"/>
              <w:rPr>
                <w:rFonts w:ascii="Arial" w:hAnsi="Arial" w:cs="Arial"/>
                <w:sz w:val="20"/>
                <w:szCs w:val="20"/>
              </w:rPr>
            </w:pPr>
          </w:p>
        </w:tc>
        <w:tc>
          <w:tcPr>
            <w:tcW w:w="2070" w:type="dxa"/>
            <w:tcBorders>
              <w:bottom w:val="single" w:sz="4" w:space="0" w:color="auto"/>
            </w:tcBorders>
          </w:tcPr>
          <w:p w14:paraId="042F34EC" w14:textId="6A020C49" w:rsidR="0000406D" w:rsidRPr="007E229C" w:rsidRDefault="0000406D" w:rsidP="0000406D">
            <w:pPr>
              <w:spacing w:line="320" w:lineRule="exact"/>
              <w:ind w:right="72"/>
              <w:jc w:val="center"/>
              <w:rPr>
                <w:rFonts w:ascii="Arial" w:hAnsi="Arial" w:cs="Arial"/>
                <w:sz w:val="20"/>
                <w:szCs w:val="20"/>
              </w:rPr>
            </w:pPr>
            <w:r w:rsidRPr="007E229C">
              <w:rPr>
                <w:rFonts w:ascii="Arial" w:hAnsi="Arial" w:cs="Arial"/>
                <w:sz w:val="20"/>
                <w:szCs w:val="20"/>
              </w:rPr>
              <w:t>Consolidated    financial statements</w:t>
            </w:r>
          </w:p>
        </w:tc>
      </w:tr>
      <w:tr w:rsidR="0000406D" w:rsidRPr="007E229C" w14:paraId="40962A77" w14:textId="77777777" w:rsidTr="0000406D">
        <w:tc>
          <w:tcPr>
            <w:tcW w:w="7020" w:type="dxa"/>
          </w:tcPr>
          <w:p w14:paraId="1E5D68A3" w14:textId="007A9016" w:rsidR="0000406D" w:rsidRPr="007E229C" w:rsidRDefault="0000406D" w:rsidP="0000406D">
            <w:pPr>
              <w:spacing w:line="320" w:lineRule="exact"/>
              <w:rPr>
                <w:rFonts w:ascii="Arial" w:hAnsi="Arial" w:cs="Arial"/>
                <w:b/>
                <w:bCs/>
                <w:sz w:val="20"/>
                <w:szCs w:val="20"/>
                <w:u w:val="single"/>
              </w:rPr>
            </w:pPr>
            <w:r w:rsidRPr="007E229C">
              <w:rPr>
                <w:rFonts w:ascii="Arial" w:hAnsi="Arial" w:cs="Arial"/>
                <w:b/>
                <w:bCs/>
                <w:sz w:val="20"/>
                <w:szCs w:val="20"/>
                <w:u w:val="single"/>
              </w:rPr>
              <w:t>Cost</w:t>
            </w:r>
          </w:p>
        </w:tc>
        <w:tc>
          <w:tcPr>
            <w:tcW w:w="2070" w:type="dxa"/>
          </w:tcPr>
          <w:p w14:paraId="6203A322" w14:textId="77777777" w:rsidR="0000406D" w:rsidRPr="007E229C" w:rsidRDefault="0000406D" w:rsidP="0000406D">
            <w:pPr>
              <w:tabs>
                <w:tab w:val="left" w:pos="988"/>
              </w:tabs>
              <w:spacing w:line="320" w:lineRule="exact"/>
              <w:ind w:left="-92" w:right="34"/>
              <w:jc w:val="right"/>
              <w:rPr>
                <w:rFonts w:ascii="Arial" w:hAnsi="Arial" w:cs="Arial"/>
                <w:sz w:val="20"/>
                <w:szCs w:val="20"/>
                <w:lang w:val="en-GB"/>
              </w:rPr>
            </w:pPr>
          </w:p>
        </w:tc>
      </w:tr>
      <w:tr w:rsidR="0000406D" w:rsidRPr="007E229C" w14:paraId="65B20CED" w14:textId="77777777" w:rsidTr="0000406D">
        <w:tc>
          <w:tcPr>
            <w:tcW w:w="7020" w:type="dxa"/>
          </w:tcPr>
          <w:p w14:paraId="68F28259" w14:textId="1C987D2A" w:rsidR="0000406D" w:rsidRPr="007E229C" w:rsidRDefault="0000406D" w:rsidP="0000406D">
            <w:pPr>
              <w:spacing w:line="320" w:lineRule="exact"/>
              <w:rPr>
                <w:rFonts w:ascii="Arial" w:hAnsi="Arial" w:cs="Arial"/>
                <w:sz w:val="20"/>
                <w:szCs w:val="20"/>
                <w:lang w:val="en-GB" w:bidi="ar-SA"/>
              </w:rPr>
            </w:pPr>
            <w:r w:rsidRPr="007E229C">
              <w:rPr>
                <w:rFonts w:ascii="Arial" w:hAnsi="Arial" w:cs="Arial"/>
                <w:sz w:val="20"/>
                <w:szCs w:val="20"/>
              </w:rPr>
              <w:t>At 1 January 2022</w:t>
            </w:r>
          </w:p>
        </w:tc>
        <w:tc>
          <w:tcPr>
            <w:tcW w:w="2070" w:type="dxa"/>
            <w:tcBorders>
              <w:bottom w:val="single" w:sz="4" w:space="0" w:color="auto"/>
            </w:tcBorders>
          </w:tcPr>
          <w:p w14:paraId="479CCEB0" w14:textId="11DCB9E6" w:rsidR="0000406D" w:rsidRPr="0000406D" w:rsidRDefault="0000406D" w:rsidP="0000406D">
            <w:pPr>
              <w:pBdr>
                <w:bar w:val="single" w:sz="4"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6,588</w:t>
            </w:r>
          </w:p>
        </w:tc>
      </w:tr>
      <w:tr w:rsidR="0000406D" w:rsidRPr="007E229C" w14:paraId="5D33C518" w14:textId="77777777" w:rsidTr="0000406D">
        <w:tc>
          <w:tcPr>
            <w:tcW w:w="7020" w:type="dxa"/>
          </w:tcPr>
          <w:p w14:paraId="0A7AC220" w14:textId="7CCE2C13" w:rsidR="0000406D" w:rsidRPr="007E229C" w:rsidRDefault="0000406D" w:rsidP="0000406D">
            <w:pPr>
              <w:spacing w:line="320" w:lineRule="exact"/>
              <w:rPr>
                <w:rFonts w:ascii="Arial" w:hAnsi="Arial" w:cs="Arial"/>
                <w:sz w:val="20"/>
                <w:szCs w:val="20"/>
              </w:rPr>
            </w:pPr>
            <w:r w:rsidRPr="007E229C">
              <w:rPr>
                <w:rFonts w:ascii="Arial" w:hAnsi="Arial" w:cs="Arial"/>
                <w:sz w:val="20"/>
                <w:szCs w:val="20"/>
              </w:rPr>
              <w:t>At 31 December 2022</w:t>
            </w:r>
          </w:p>
        </w:tc>
        <w:tc>
          <w:tcPr>
            <w:tcW w:w="2070" w:type="dxa"/>
            <w:tcBorders>
              <w:top w:val="single" w:sz="4" w:space="0" w:color="auto"/>
              <w:bottom w:val="single" w:sz="4" w:space="0" w:color="auto"/>
            </w:tcBorders>
          </w:tcPr>
          <w:p w14:paraId="25E1A997" w14:textId="53A73012" w:rsidR="0000406D" w:rsidRPr="0000406D" w:rsidRDefault="0000406D" w:rsidP="0000406D">
            <w:pPr>
              <w:pBdr>
                <w:bar w:val="single" w:sz="4"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6,588</w:t>
            </w:r>
          </w:p>
        </w:tc>
      </w:tr>
      <w:tr w:rsidR="0000406D" w:rsidRPr="007E229C" w14:paraId="66C29688" w14:textId="77777777" w:rsidTr="0000406D">
        <w:trPr>
          <w:trHeight w:val="89"/>
        </w:trPr>
        <w:tc>
          <w:tcPr>
            <w:tcW w:w="7020" w:type="dxa"/>
          </w:tcPr>
          <w:p w14:paraId="36280F8D" w14:textId="2C09FDBB" w:rsidR="0000406D" w:rsidRPr="007E229C" w:rsidRDefault="0000406D" w:rsidP="0000406D">
            <w:pPr>
              <w:spacing w:line="320" w:lineRule="exact"/>
              <w:rPr>
                <w:rFonts w:ascii="Arial" w:hAnsi="Arial" w:cs="Arial"/>
                <w:sz w:val="20"/>
                <w:szCs w:val="20"/>
                <w:lang w:val="en-GB" w:bidi="ar-SA"/>
              </w:rPr>
            </w:pPr>
            <w:r w:rsidRPr="007E229C">
              <w:rPr>
                <w:rFonts w:ascii="Arial" w:hAnsi="Arial" w:cs="Arial"/>
                <w:sz w:val="20"/>
                <w:szCs w:val="20"/>
              </w:rPr>
              <w:t>At 31 December 2023</w:t>
            </w:r>
          </w:p>
        </w:tc>
        <w:tc>
          <w:tcPr>
            <w:tcW w:w="2070" w:type="dxa"/>
            <w:tcBorders>
              <w:top w:val="single" w:sz="4" w:space="0" w:color="auto"/>
              <w:bottom w:val="single" w:sz="4" w:space="0" w:color="auto"/>
            </w:tcBorders>
          </w:tcPr>
          <w:p w14:paraId="4C835E39" w14:textId="1657B046" w:rsidR="0000406D" w:rsidRPr="0000406D" w:rsidRDefault="0000406D" w:rsidP="0000406D">
            <w:pPr>
              <w:pBdr>
                <w:bar w:val="single" w:sz="4"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6,588</w:t>
            </w:r>
          </w:p>
        </w:tc>
      </w:tr>
      <w:tr w:rsidR="0000406D" w:rsidRPr="007E229C" w14:paraId="0C05A621" w14:textId="77777777" w:rsidTr="0000406D">
        <w:tc>
          <w:tcPr>
            <w:tcW w:w="7020" w:type="dxa"/>
          </w:tcPr>
          <w:p w14:paraId="5446D9A5" w14:textId="7DC41C16" w:rsidR="0000406D" w:rsidRPr="007E229C" w:rsidRDefault="0000406D" w:rsidP="0000406D">
            <w:pPr>
              <w:spacing w:line="320" w:lineRule="exact"/>
              <w:rPr>
                <w:rFonts w:ascii="Arial" w:hAnsi="Arial" w:cs="Arial"/>
                <w:sz w:val="20"/>
                <w:szCs w:val="20"/>
                <w:u w:val="single"/>
                <w:lang w:val="en-GB" w:bidi="ar-SA"/>
              </w:rPr>
            </w:pPr>
            <w:proofErr w:type="spellStart"/>
            <w:r w:rsidRPr="007E229C">
              <w:rPr>
                <w:rFonts w:ascii="Arial" w:hAnsi="Arial" w:cs="Arial"/>
                <w:b/>
                <w:bCs/>
                <w:sz w:val="20"/>
                <w:szCs w:val="20"/>
                <w:u w:val="single"/>
              </w:rPr>
              <w:t>Amortisation</w:t>
            </w:r>
            <w:proofErr w:type="spellEnd"/>
            <w:r w:rsidRPr="007E229C">
              <w:rPr>
                <w:rFonts w:ascii="Arial" w:hAnsi="Arial" w:cs="Arial"/>
                <w:b/>
                <w:bCs/>
                <w:sz w:val="20"/>
                <w:szCs w:val="20"/>
                <w:u w:val="single"/>
              </w:rPr>
              <w:t xml:space="preserve"> </w:t>
            </w:r>
          </w:p>
        </w:tc>
        <w:tc>
          <w:tcPr>
            <w:tcW w:w="2070" w:type="dxa"/>
            <w:tcBorders>
              <w:top w:val="single" w:sz="4" w:space="0" w:color="auto"/>
            </w:tcBorders>
          </w:tcPr>
          <w:p w14:paraId="6C72D296" w14:textId="77777777" w:rsidR="0000406D" w:rsidRPr="0000406D" w:rsidRDefault="0000406D" w:rsidP="0000406D">
            <w:pPr>
              <w:tabs>
                <w:tab w:val="decimal" w:pos="1695"/>
              </w:tabs>
              <w:spacing w:line="320" w:lineRule="exact"/>
              <w:ind w:left="-92" w:right="34"/>
              <w:rPr>
                <w:rFonts w:ascii="Arial" w:hAnsi="Arial" w:cs="Arial"/>
                <w:color w:val="000000"/>
                <w:sz w:val="20"/>
                <w:szCs w:val="20"/>
              </w:rPr>
            </w:pPr>
          </w:p>
        </w:tc>
      </w:tr>
      <w:tr w:rsidR="0000406D" w:rsidRPr="007E229C" w14:paraId="5E1DEF52" w14:textId="77777777" w:rsidTr="0000406D">
        <w:tc>
          <w:tcPr>
            <w:tcW w:w="7020" w:type="dxa"/>
          </w:tcPr>
          <w:p w14:paraId="2E4BCED2" w14:textId="4413C8C2" w:rsidR="0000406D" w:rsidRPr="007E229C" w:rsidRDefault="0000406D" w:rsidP="0000406D">
            <w:pPr>
              <w:spacing w:line="320" w:lineRule="exact"/>
              <w:rPr>
                <w:rFonts w:ascii="Arial" w:hAnsi="Arial" w:cs="Arial"/>
                <w:b/>
                <w:bCs/>
                <w:sz w:val="20"/>
                <w:szCs w:val="20"/>
                <w:u w:val="single"/>
              </w:rPr>
            </w:pPr>
            <w:r w:rsidRPr="007E229C">
              <w:rPr>
                <w:rFonts w:ascii="Arial" w:hAnsi="Arial" w:cs="Arial"/>
                <w:sz w:val="20"/>
                <w:szCs w:val="20"/>
              </w:rPr>
              <w:t>At 1 January 2022</w:t>
            </w:r>
          </w:p>
        </w:tc>
        <w:tc>
          <w:tcPr>
            <w:tcW w:w="2070" w:type="dxa"/>
            <w:vAlign w:val="bottom"/>
          </w:tcPr>
          <w:p w14:paraId="0EBC0524" w14:textId="7B297AF6"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(3,285)</w:t>
            </w:r>
          </w:p>
        </w:tc>
      </w:tr>
      <w:tr w:rsidR="0000406D" w:rsidRPr="007E229C" w14:paraId="249F2792" w14:textId="77777777" w:rsidTr="0000406D">
        <w:tc>
          <w:tcPr>
            <w:tcW w:w="7020" w:type="dxa"/>
          </w:tcPr>
          <w:p w14:paraId="46D8E50B" w14:textId="3B746894" w:rsidR="0000406D" w:rsidRPr="007E229C" w:rsidRDefault="0000406D" w:rsidP="0000406D">
            <w:pPr>
              <w:spacing w:line="320" w:lineRule="exact"/>
              <w:rPr>
                <w:rFonts w:ascii="Arial" w:hAnsi="Arial" w:cs="Arial"/>
                <w:b/>
                <w:bCs/>
                <w:sz w:val="20"/>
                <w:szCs w:val="20"/>
                <w:u w:val="single"/>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(cost of sales) </w:t>
            </w:r>
          </w:p>
        </w:tc>
        <w:tc>
          <w:tcPr>
            <w:tcW w:w="2070" w:type="dxa"/>
            <w:tcBorders>
              <w:bottom w:val="single" w:sz="4" w:space="0" w:color="auto"/>
            </w:tcBorders>
            <w:vAlign w:val="bottom"/>
          </w:tcPr>
          <w:p w14:paraId="31F87B4E" w14:textId="5ED38470"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(289)</w:t>
            </w:r>
          </w:p>
        </w:tc>
      </w:tr>
      <w:tr w:rsidR="0000406D" w:rsidRPr="007E229C" w14:paraId="556293AC" w14:textId="77777777" w:rsidTr="0000406D">
        <w:tc>
          <w:tcPr>
            <w:tcW w:w="7020" w:type="dxa"/>
          </w:tcPr>
          <w:p w14:paraId="4FC2E72D" w14:textId="759F71E2" w:rsidR="0000406D" w:rsidRPr="007E229C" w:rsidRDefault="0000406D" w:rsidP="0000406D">
            <w:pPr>
              <w:spacing w:line="320" w:lineRule="exact"/>
              <w:rPr>
                <w:rFonts w:ascii="Arial" w:hAnsi="Arial" w:cs="Arial"/>
                <w:sz w:val="20"/>
                <w:szCs w:val="20"/>
                <w:lang w:val="en-GB" w:bidi="ar-SA"/>
              </w:rPr>
            </w:pPr>
            <w:r w:rsidRPr="007E229C">
              <w:rPr>
                <w:rFonts w:ascii="Arial" w:hAnsi="Arial" w:cs="Arial"/>
                <w:sz w:val="20"/>
                <w:szCs w:val="20"/>
              </w:rPr>
              <w:t>At 31 December 2022</w:t>
            </w:r>
          </w:p>
        </w:tc>
        <w:tc>
          <w:tcPr>
            <w:tcW w:w="2070" w:type="dxa"/>
            <w:tcBorders>
              <w:top w:val="single" w:sz="4" w:space="0" w:color="auto"/>
            </w:tcBorders>
            <w:vAlign w:val="bottom"/>
          </w:tcPr>
          <w:p w14:paraId="3751BA3D" w14:textId="4C0C8AFC"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(3,574)</w:t>
            </w:r>
          </w:p>
        </w:tc>
      </w:tr>
      <w:tr w:rsidR="0000406D" w:rsidRPr="007E229C" w14:paraId="081E8FC9" w14:textId="77777777" w:rsidTr="0000406D">
        <w:tc>
          <w:tcPr>
            <w:tcW w:w="7020" w:type="dxa"/>
          </w:tcPr>
          <w:p w14:paraId="79D059B3" w14:textId="6D61B7C8" w:rsidR="0000406D" w:rsidRPr="007E229C" w:rsidRDefault="0000406D" w:rsidP="0000406D">
            <w:pPr>
              <w:spacing w:line="320" w:lineRule="exact"/>
              <w:ind w:left="180" w:hanging="180"/>
              <w:rPr>
                <w:rFonts w:ascii="Arial" w:hAnsi="Arial" w:cs="Arial"/>
                <w:sz w:val="20"/>
                <w:szCs w:val="20"/>
                <w:lang w:val="en-GB" w:bidi="ar-SA"/>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(cost of sales) </w:t>
            </w:r>
          </w:p>
        </w:tc>
        <w:tc>
          <w:tcPr>
            <w:tcW w:w="2070" w:type="dxa"/>
            <w:tcBorders>
              <w:bottom w:val="single" w:sz="4" w:space="0" w:color="auto"/>
            </w:tcBorders>
            <w:vAlign w:val="bottom"/>
          </w:tcPr>
          <w:p w14:paraId="3D588622" w14:textId="58D4543D"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(289)</w:t>
            </w:r>
          </w:p>
        </w:tc>
      </w:tr>
      <w:tr w:rsidR="0000406D" w:rsidRPr="007E229C" w14:paraId="1ED08FF8" w14:textId="77777777" w:rsidTr="0000406D">
        <w:tc>
          <w:tcPr>
            <w:tcW w:w="7020" w:type="dxa"/>
          </w:tcPr>
          <w:p w14:paraId="177EC5CC" w14:textId="6341429E" w:rsidR="0000406D" w:rsidRPr="007E229C" w:rsidRDefault="0000406D" w:rsidP="0000406D">
            <w:pPr>
              <w:spacing w:line="320" w:lineRule="exact"/>
              <w:rPr>
                <w:rFonts w:ascii="Arial" w:hAnsi="Arial" w:cs="Arial"/>
                <w:sz w:val="20"/>
                <w:szCs w:val="20"/>
                <w:lang w:val="en-GB" w:bidi="ar-SA"/>
              </w:rPr>
            </w:pPr>
            <w:r w:rsidRPr="007E229C">
              <w:rPr>
                <w:rFonts w:ascii="Arial" w:hAnsi="Arial" w:cs="Arial"/>
                <w:sz w:val="20"/>
                <w:szCs w:val="20"/>
              </w:rPr>
              <w:t>At 31 December 2023</w:t>
            </w:r>
          </w:p>
        </w:tc>
        <w:tc>
          <w:tcPr>
            <w:tcW w:w="2070" w:type="dxa"/>
            <w:tcBorders>
              <w:top w:val="single" w:sz="4" w:space="0" w:color="auto"/>
              <w:bottom w:val="single" w:sz="4" w:space="0" w:color="auto"/>
            </w:tcBorders>
            <w:vAlign w:val="bottom"/>
          </w:tcPr>
          <w:p w14:paraId="6E070826" w14:textId="59A59338"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(3,863)</w:t>
            </w:r>
          </w:p>
        </w:tc>
      </w:tr>
      <w:tr w:rsidR="0000406D" w:rsidRPr="007E229C" w14:paraId="789FFDD8" w14:textId="77777777" w:rsidTr="0000406D">
        <w:tc>
          <w:tcPr>
            <w:tcW w:w="7020" w:type="dxa"/>
          </w:tcPr>
          <w:p w14:paraId="6328E58A" w14:textId="68B75486" w:rsidR="0000406D" w:rsidRPr="007E229C" w:rsidRDefault="0000406D" w:rsidP="0000406D">
            <w:pPr>
              <w:spacing w:line="320" w:lineRule="exact"/>
              <w:rPr>
                <w:rFonts w:ascii="Arial" w:hAnsi="Arial" w:cs="Arial"/>
                <w:sz w:val="20"/>
                <w:szCs w:val="20"/>
              </w:rPr>
            </w:pPr>
            <w:r w:rsidRPr="007E229C">
              <w:rPr>
                <w:rFonts w:ascii="Arial" w:hAnsi="Arial" w:cs="Arial"/>
                <w:b/>
                <w:bCs/>
                <w:sz w:val="20"/>
                <w:szCs w:val="20"/>
                <w:u w:val="single"/>
              </w:rPr>
              <w:t>Allowance for impairment</w:t>
            </w:r>
          </w:p>
        </w:tc>
        <w:tc>
          <w:tcPr>
            <w:tcW w:w="2070" w:type="dxa"/>
            <w:tcBorders>
              <w:top w:val="single" w:sz="4" w:space="0" w:color="auto"/>
            </w:tcBorders>
            <w:vAlign w:val="bottom"/>
          </w:tcPr>
          <w:p w14:paraId="5CAD1F8B" w14:textId="77777777" w:rsidR="0000406D" w:rsidRPr="0000406D" w:rsidRDefault="0000406D" w:rsidP="0000406D">
            <w:pPr>
              <w:pBdr>
                <w:bar w:val="single" w:sz="4" w:color="auto"/>
              </w:pBdr>
              <w:tabs>
                <w:tab w:val="decimal" w:pos="1695"/>
              </w:tabs>
              <w:spacing w:line="320" w:lineRule="exact"/>
              <w:ind w:left="-92" w:right="34"/>
              <w:rPr>
                <w:rFonts w:ascii="Arial" w:hAnsi="Arial" w:cs="Arial"/>
                <w:color w:val="000000"/>
                <w:sz w:val="20"/>
                <w:szCs w:val="20"/>
              </w:rPr>
            </w:pPr>
          </w:p>
        </w:tc>
      </w:tr>
      <w:tr w:rsidR="0000406D" w:rsidRPr="007E229C" w14:paraId="1444E771" w14:textId="77777777" w:rsidTr="0000406D">
        <w:tc>
          <w:tcPr>
            <w:tcW w:w="7020" w:type="dxa"/>
          </w:tcPr>
          <w:p w14:paraId="04CFE245" w14:textId="1C5C450F" w:rsidR="0000406D" w:rsidRPr="007E229C" w:rsidRDefault="0000406D" w:rsidP="0000406D">
            <w:pPr>
              <w:spacing w:line="320" w:lineRule="exact"/>
              <w:rPr>
                <w:rFonts w:ascii="Arial" w:hAnsi="Arial" w:cs="Arial"/>
                <w:sz w:val="20"/>
                <w:szCs w:val="20"/>
              </w:rPr>
            </w:pPr>
            <w:r w:rsidRPr="007E229C">
              <w:rPr>
                <w:rFonts w:ascii="Arial" w:hAnsi="Arial" w:cs="Arial"/>
                <w:sz w:val="20"/>
                <w:szCs w:val="20"/>
              </w:rPr>
              <w:t>At 1 January 2022</w:t>
            </w:r>
          </w:p>
        </w:tc>
        <w:tc>
          <w:tcPr>
            <w:tcW w:w="2070" w:type="dxa"/>
            <w:vAlign w:val="bottom"/>
          </w:tcPr>
          <w:p w14:paraId="3F114305" w14:textId="0A235C47" w:rsidR="0000406D" w:rsidRPr="0000406D" w:rsidRDefault="0000406D" w:rsidP="0000406D">
            <w:pPr>
              <w:pBdr>
                <w:bottom w:val="single" w:sz="4" w:space="0"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(800)</w:t>
            </w:r>
          </w:p>
        </w:tc>
      </w:tr>
      <w:tr w:rsidR="0000406D" w:rsidRPr="007E229C" w14:paraId="5B6E96CE" w14:textId="77777777" w:rsidTr="0000406D">
        <w:tc>
          <w:tcPr>
            <w:tcW w:w="7020" w:type="dxa"/>
          </w:tcPr>
          <w:p w14:paraId="1C623012" w14:textId="3BD6F103" w:rsidR="0000406D" w:rsidRPr="007E229C" w:rsidRDefault="0000406D" w:rsidP="0000406D">
            <w:pPr>
              <w:spacing w:line="320" w:lineRule="exact"/>
              <w:rPr>
                <w:rFonts w:ascii="Arial" w:hAnsi="Arial" w:cs="Arial"/>
                <w:sz w:val="20"/>
                <w:szCs w:val="20"/>
              </w:rPr>
            </w:pPr>
            <w:r w:rsidRPr="007E229C">
              <w:rPr>
                <w:rFonts w:ascii="Arial" w:hAnsi="Arial" w:cs="Arial"/>
                <w:sz w:val="20"/>
                <w:szCs w:val="20"/>
              </w:rPr>
              <w:t>At 31 December 2022</w:t>
            </w:r>
          </w:p>
        </w:tc>
        <w:tc>
          <w:tcPr>
            <w:tcW w:w="2070" w:type="dxa"/>
            <w:vAlign w:val="bottom"/>
          </w:tcPr>
          <w:p w14:paraId="53255D06" w14:textId="61E67DAD" w:rsidR="0000406D" w:rsidRPr="0000406D" w:rsidRDefault="0000406D" w:rsidP="0000406D">
            <w:pPr>
              <w:pBdr>
                <w:bottom w:val="single" w:sz="4" w:space="0"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(800)</w:t>
            </w:r>
          </w:p>
        </w:tc>
      </w:tr>
      <w:tr w:rsidR="0000406D" w:rsidRPr="007E229C" w14:paraId="019BBDBE" w14:textId="77777777" w:rsidTr="0000406D">
        <w:tc>
          <w:tcPr>
            <w:tcW w:w="7020" w:type="dxa"/>
          </w:tcPr>
          <w:p w14:paraId="7AD82934" w14:textId="073B0996" w:rsidR="0000406D" w:rsidRPr="007E229C" w:rsidRDefault="0000406D" w:rsidP="0000406D">
            <w:pPr>
              <w:spacing w:line="320" w:lineRule="exact"/>
              <w:rPr>
                <w:rFonts w:ascii="Arial" w:hAnsi="Arial" w:cs="Arial"/>
                <w:sz w:val="20"/>
                <w:szCs w:val="20"/>
              </w:rPr>
            </w:pPr>
            <w:r w:rsidRPr="007E229C">
              <w:rPr>
                <w:rFonts w:ascii="Arial" w:hAnsi="Arial" w:cs="Arial"/>
                <w:sz w:val="20"/>
                <w:szCs w:val="20"/>
              </w:rPr>
              <w:t>At 31 December 2023</w:t>
            </w:r>
          </w:p>
        </w:tc>
        <w:tc>
          <w:tcPr>
            <w:tcW w:w="2070" w:type="dxa"/>
            <w:vAlign w:val="bottom"/>
          </w:tcPr>
          <w:p w14:paraId="26E02FEF" w14:textId="7EEB6135" w:rsidR="0000406D" w:rsidRPr="0000406D" w:rsidRDefault="0000406D" w:rsidP="0000406D">
            <w:pPr>
              <w:pBdr>
                <w:bottom w:val="single" w:sz="4" w:space="0" w:color="auto"/>
              </w:pBd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(800)</w:t>
            </w:r>
          </w:p>
        </w:tc>
      </w:tr>
    </w:tbl>
    <w:p w14:paraId="6B0E3FB3" w14:textId="77777777" w:rsidR="004E6BA9" w:rsidRDefault="004E6BA9">
      <w:r>
        <w:br w:type="page"/>
      </w:r>
    </w:p>
    <w:tbl>
      <w:tblPr>
        <w:tblW w:w="9090" w:type="dxa"/>
        <w:tblInd w:w="450" w:type="dxa"/>
        <w:tblLayout w:type="fixed"/>
        <w:tblLook w:val="01E0" w:firstRow="1" w:lastRow="1" w:firstColumn="1" w:lastColumn="1" w:noHBand="0" w:noVBand="0"/>
      </w:tblPr>
      <w:tblGrid>
        <w:gridCol w:w="7020"/>
        <w:gridCol w:w="2070"/>
      </w:tblGrid>
      <w:tr w:rsidR="0000406D" w:rsidRPr="007E229C" w14:paraId="41E8C357" w14:textId="77777777" w:rsidTr="00B54F61">
        <w:tc>
          <w:tcPr>
            <w:tcW w:w="9090" w:type="dxa"/>
            <w:gridSpan w:val="2"/>
          </w:tcPr>
          <w:p w14:paraId="725BAC2A" w14:textId="77777777" w:rsidR="0000406D" w:rsidRPr="007E229C" w:rsidRDefault="0000406D" w:rsidP="002C6472">
            <w:pPr>
              <w:spacing w:line="320" w:lineRule="exact"/>
              <w:ind w:firstLine="6"/>
              <w:jc w:val="right"/>
              <w:rPr>
                <w:rFonts w:ascii="Arial" w:hAnsi="Arial" w:cs="Arial"/>
                <w:sz w:val="20"/>
                <w:szCs w:val="20"/>
                <w:lang w:val="en-GB"/>
              </w:rPr>
            </w:pPr>
            <w:r w:rsidRPr="007E229C">
              <w:rPr>
                <w:rFonts w:ascii="Arial" w:hAnsi="Arial" w:cs="Arial"/>
                <w:sz w:val="20"/>
                <w:szCs w:val="20"/>
              </w:rPr>
              <w:lastRenderedPageBreak/>
              <w:t>(Unit: Thousand Baht)</w:t>
            </w:r>
          </w:p>
        </w:tc>
      </w:tr>
      <w:tr w:rsidR="0000406D" w:rsidRPr="007E229C" w14:paraId="64D15ABD" w14:textId="77777777" w:rsidTr="0000406D">
        <w:tc>
          <w:tcPr>
            <w:tcW w:w="7020" w:type="dxa"/>
            <w:vAlign w:val="bottom"/>
          </w:tcPr>
          <w:p w14:paraId="199AB2A8" w14:textId="77777777" w:rsidR="0000406D" w:rsidRPr="007E229C" w:rsidRDefault="0000406D" w:rsidP="002C6472">
            <w:pPr>
              <w:spacing w:line="320" w:lineRule="exact"/>
              <w:rPr>
                <w:rFonts w:ascii="Arial" w:hAnsi="Arial" w:cs="Arial"/>
                <w:sz w:val="20"/>
                <w:szCs w:val="20"/>
              </w:rPr>
            </w:pPr>
          </w:p>
        </w:tc>
        <w:tc>
          <w:tcPr>
            <w:tcW w:w="2070" w:type="dxa"/>
            <w:tcBorders>
              <w:bottom w:val="single" w:sz="4" w:space="0" w:color="auto"/>
            </w:tcBorders>
          </w:tcPr>
          <w:p w14:paraId="346A15C1" w14:textId="77777777" w:rsidR="0000406D" w:rsidRPr="007E229C" w:rsidRDefault="0000406D" w:rsidP="002C6472">
            <w:pPr>
              <w:spacing w:line="320" w:lineRule="exact"/>
              <w:ind w:right="72"/>
              <w:jc w:val="center"/>
              <w:rPr>
                <w:rFonts w:ascii="Arial" w:hAnsi="Arial" w:cs="Arial"/>
                <w:sz w:val="20"/>
                <w:szCs w:val="20"/>
              </w:rPr>
            </w:pPr>
            <w:r w:rsidRPr="007E229C">
              <w:rPr>
                <w:rFonts w:ascii="Arial" w:hAnsi="Arial" w:cs="Arial"/>
                <w:sz w:val="20"/>
                <w:szCs w:val="20"/>
              </w:rPr>
              <w:t>Consolidated    financial statements</w:t>
            </w:r>
          </w:p>
        </w:tc>
      </w:tr>
      <w:tr w:rsidR="0000406D" w:rsidRPr="00A80C9E" w14:paraId="6A9E4FE1" w14:textId="77777777" w:rsidTr="0000406D">
        <w:tc>
          <w:tcPr>
            <w:tcW w:w="7020" w:type="dxa"/>
          </w:tcPr>
          <w:p w14:paraId="602DFA9B" w14:textId="2CC59A27" w:rsidR="0000406D" w:rsidRPr="007E229C" w:rsidRDefault="0000406D" w:rsidP="00D6759B">
            <w:pPr>
              <w:spacing w:line="320" w:lineRule="exact"/>
              <w:rPr>
                <w:rFonts w:ascii="Arial" w:hAnsi="Arial" w:cs="Arial"/>
                <w:b/>
                <w:bCs/>
                <w:sz w:val="20"/>
                <w:szCs w:val="20"/>
                <w:u w:val="single"/>
              </w:rPr>
            </w:pPr>
            <w:r w:rsidRPr="007E229C">
              <w:rPr>
                <w:rFonts w:ascii="Arial" w:hAnsi="Arial" w:cs="Arial"/>
                <w:b/>
                <w:bCs/>
                <w:sz w:val="20"/>
                <w:szCs w:val="20"/>
                <w:u w:val="single"/>
              </w:rPr>
              <w:t>Net book value</w:t>
            </w:r>
          </w:p>
        </w:tc>
        <w:tc>
          <w:tcPr>
            <w:tcW w:w="2070" w:type="dxa"/>
            <w:vAlign w:val="bottom"/>
          </w:tcPr>
          <w:p w14:paraId="4D7DB53A" w14:textId="77777777" w:rsidR="0000406D" w:rsidRPr="007E229C" w:rsidRDefault="0000406D" w:rsidP="00D6759B">
            <w:pPr>
              <w:pBdr>
                <w:bar w:val="single" w:sz="4" w:color="auto"/>
              </w:pBdr>
              <w:tabs>
                <w:tab w:val="decimal" w:pos="1875"/>
              </w:tabs>
              <w:spacing w:line="320" w:lineRule="exact"/>
              <w:ind w:left="-92" w:right="34"/>
              <w:rPr>
                <w:rFonts w:ascii="Arial" w:hAnsi="Arial" w:cs="Arial"/>
                <w:sz w:val="20"/>
                <w:szCs w:val="20"/>
                <w:lang w:val="en-GB"/>
              </w:rPr>
            </w:pPr>
          </w:p>
        </w:tc>
      </w:tr>
      <w:tr w:rsidR="0000406D" w:rsidRPr="00A80C9E" w14:paraId="3882849D" w14:textId="77777777" w:rsidTr="0000406D">
        <w:tc>
          <w:tcPr>
            <w:tcW w:w="7020" w:type="dxa"/>
          </w:tcPr>
          <w:p w14:paraId="103411A0" w14:textId="0226558D" w:rsidR="0000406D" w:rsidRPr="007E229C" w:rsidRDefault="0000406D" w:rsidP="00D6759B">
            <w:pPr>
              <w:spacing w:line="320" w:lineRule="exact"/>
              <w:rPr>
                <w:rFonts w:ascii="Arial" w:hAnsi="Arial" w:cs="Arial"/>
                <w:sz w:val="20"/>
                <w:szCs w:val="20"/>
              </w:rPr>
            </w:pPr>
            <w:r w:rsidRPr="007E229C">
              <w:rPr>
                <w:rFonts w:ascii="Arial" w:hAnsi="Arial" w:cs="Arial"/>
                <w:sz w:val="20"/>
                <w:szCs w:val="20"/>
              </w:rPr>
              <w:t>At 31 December 2022</w:t>
            </w:r>
          </w:p>
        </w:tc>
        <w:tc>
          <w:tcPr>
            <w:tcW w:w="2070" w:type="dxa"/>
            <w:tcBorders>
              <w:bottom w:val="double" w:sz="4" w:space="0" w:color="auto"/>
            </w:tcBorders>
          </w:tcPr>
          <w:p w14:paraId="45646BA5" w14:textId="13ACC5E3"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2,214</w:t>
            </w:r>
          </w:p>
        </w:tc>
      </w:tr>
      <w:tr w:rsidR="0000406D" w:rsidRPr="00A80C9E" w14:paraId="6F8975C1" w14:textId="77777777" w:rsidTr="0000406D">
        <w:tc>
          <w:tcPr>
            <w:tcW w:w="7020" w:type="dxa"/>
          </w:tcPr>
          <w:p w14:paraId="5B765EF8" w14:textId="077765C0" w:rsidR="0000406D" w:rsidRPr="007E229C" w:rsidRDefault="0000406D" w:rsidP="00D6759B">
            <w:pPr>
              <w:spacing w:line="320" w:lineRule="exact"/>
              <w:rPr>
                <w:rFonts w:ascii="Arial" w:hAnsi="Arial" w:cs="Arial"/>
                <w:sz w:val="20"/>
                <w:szCs w:val="20"/>
              </w:rPr>
            </w:pPr>
            <w:r w:rsidRPr="007E229C">
              <w:rPr>
                <w:rFonts w:ascii="Arial" w:hAnsi="Arial" w:cs="Arial"/>
                <w:sz w:val="20"/>
                <w:szCs w:val="20"/>
              </w:rPr>
              <w:t>At 31 December 2023</w:t>
            </w:r>
          </w:p>
        </w:tc>
        <w:tc>
          <w:tcPr>
            <w:tcW w:w="2070" w:type="dxa"/>
            <w:tcBorders>
              <w:top w:val="double" w:sz="4" w:space="0" w:color="auto"/>
              <w:bottom w:val="double" w:sz="4" w:space="0" w:color="auto"/>
            </w:tcBorders>
          </w:tcPr>
          <w:p w14:paraId="41B59E5F" w14:textId="5C13F686" w:rsidR="0000406D" w:rsidRPr="0000406D" w:rsidRDefault="0000406D" w:rsidP="0000406D">
            <w:pPr>
              <w:tabs>
                <w:tab w:val="decimal" w:pos="1695"/>
              </w:tabs>
              <w:spacing w:line="320" w:lineRule="exact"/>
              <w:ind w:left="-92" w:right="34"/>
              <w:rPr>
                <w:rFonts w:ascii="Arial" w:hAnsi="Arial" w:cs="Arial"/>
                <w:color w:val="000000"/>
                <w:sz w:val="20"/>
                <w:szCs w:val="20"/>
              </w:rPr>
            </w:pPr>
            <w:r w:rsidRPr="0000406D">
              <w:rPr>
                <w:rFonts w:ascii="Arial" w:hAnsi="Arial" w:cs="Arial"/>
                <w:color w:val="000000"/>
                <w:sz w:val="20"/>
                <w:szCs w:val="20"/>
              </w:rPr>
              <w:t>1,925</w:t>
            </w:r>
          </w:p>
        </w:tc>
      </w:tr>
    </w:tbl>
    <w:p w14:paraId="5A0FDE91" w14:textId="494CEBEC" w:rsidR="00BA2893" w:rsidRPr="007E229C" w:rsidRDefault="007C3D72" w:rsidP="007C3D72">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cs/>
          <w:lang w:val="en-GB"/>
        </w:rPr>
        <w:tab/>
      </w:r>
      <w:r w:rsidR="005D2770" w:rsidRPr="007E229C">
        <w:rPr>
          <w:rFonts w:ascii="Arial" w:eastAsia="Arial Unicode MS" w:hAnsi="Arial" w:cs="Arial"/>
          <w:sz w:val="22"/>
          <w:szCs w:val="22"/>
          <w:lang w:val="en-GB"/>
        </w:rPr>
        <w:t>The indirect subsidiary paid the interconnect</w:t>
      </w:r>
      <w:r w:rsidR="00A73B6F" w:rsidRPr="007E229C">
        <w:rPr>
          <w:rFonts w:ascii="Arial" w:eastAsia="Arial Unicode MS" w:hAnsi="Arial" w:cs="Arial"/>
          <w:sz w:val="22"/>
          <w:szCs w:val="22"/>
          <w:lang w:val="en-GB"/>
        </w:rPr>
        <w:t xml:space="preserve">ion charge </w:t>
      </w:r>
      <w:r w:rsidR="00875EE8" w:rsidRPr="007E229C">
        <w:rPr>
          <w:rFonts w:ascii="Arial" w:eastAsia="Arial Unicode MS" w:hAnsi="Arial" w:cs="Arial"/>
          <w:sz w:val="22"/>
          <w:szCs w:val="22"/>
          <w:lang w:val="en-GB"/>
        </w:rPr>
        <w:t xml:space="preserve">into the project of the </w:t>
      </w:r>
      <w:r w:rsidR="00F60BE8" w:rsidRPr="007E229C">
        <w:rPr>
          <w:rFonts w:ascii="Arial" w:eastAsia="Arial Unicode MS" w:hAnsi="Arial" w:cs="Arial"/>
          <w:sz w:val="22"/>
          <w:szCs w:val="22"/>
          <w:lang w:val="en-GB"/>
        </w:rPr>
        <w:t>indirect subsidiary company</w:t>
      </w:r>
      <w:r w:rsidR="00875EE8" w:rsidRPr="007E229C">
        <w:rPr>
          <w:rFonts w:ascii="Arial" w:eastAsia="Arial Unicode MS" w:hAnsi="Arial" w:cs="Arial"/>
          <w:sz w:val="22"/>
          <w:szCs w:val="22"/>
          <w:lang w:val="en-GB"/>
        </w:rPr>
        <w:t xml:space="preserve"> </w:t>
      </w:r>
      <w:r w:rsidR="00A73B6F" w:rsidRPr="007E229C">
        <w:rPr>
          <w:rFonts w:ascii="Arial" w:eastAsia="Arial Unicode MS" w:hAnsi="Arial" w:cs="Arial"/>
          <w:sz w:val="22"/>
          <w:szCs w:val="22"/>
          <w:lang w:val="en-GB"/>
        </w:rPr>
        <w:t xml:space="preserve">to </w:t>
      </w:r>
      <w:r w:rsidR="00E31EDA" w:rsidRPr="007E229C">
        <w:rPr>
          <w:rFonts w:ascii="Arial" w:eastAsia="Arial Unicode MS" w:hAnsi="Arial" w:cs="Arial"/>
          <w:sz w:val="22"/>
          <w:szCs w:val="22"/>
          <w:lang w:val="en-GB"/>
        </w:rPr>
        <w:t>Provincial Electricity Authority (</w:t>
      </w:r>
      <w:r w:rsidR="00A73B6F" w:rsidRPr="007E229C">
        <w:rPr>
          <w:rFonts w:ascii="Arial" w:eastAsia="Arial Unicode MS" w:hAnsi="Arial" w:cs="Arial"/>
          <w:sz w:val="22"/>
          <w:szCs w:val="22"/>
          <w:lang w:val="en-GB"/>
        </w:rPr>
        <w:t>PEA</w:t>
      </w:r>
      <w:r w:rsidR="00E31EDA" w:rsidRPr="007E229C">
        <w:rPr>
          <w:rFonts w:ascii="Arial" w:eastAsia="Arial Unicode MS" w:hAnsi="Arial" w:cs="Arial"/>
          <w:sz w:val="22"/>
          <w:szCs w:val="22"/>
          <w:lang w:val="en-GB"/>
        </w:rPr>
        <w:t>)</w:t>
      </w:r>
      <w:r w:rsidR="00A73B6F" w:rsidRPr="007E229C">
        <w:rPr>
          <w:rFonts w:ascii="Arial" w:eastAsia="Arial Unicode MS" w:hAnsi="Arial" w:cs="Arial"/>
          <w:sz w:val="22"/>
          <w:szCs w:val="22"/>
          <w:lang w:val="en-GB"/>
        </w:rPr>
        <w:t xml:space="preserve">. The ownership of the interconnection is </w:t>
      </w:r>
      <w:r w:rsidR="0080047D" w:rsidRPr="007E229C">
        <w:rPr>
          <w:rFonts w:ascii="Arial" w:eastAsia="Arial Unicode MS" w:hAnsi="Arial" w:cs="Arial"/>
          <w:sz w:val="22"/>
          <w:szCs w:val="22"/>
          <w:lang w:val="en-GB"/>
        </w:rPr>
        <w:t>belonging</w:t>
      </w:r>
      <w:r w:rsidR="00A73B6F" w:rsidRPr="007E229C">
        <w:rPr>
          <w:rFonts w:ascii="Arial" w:eastAsia="Arial Unicode MS" w:hAnsi="Arial" w:cs="Arial"/>
          <w:sz w:val="22"/>
          <w:szCs w:val="22"/>
          <w:lang w:val="en-GB"/>
        </w:rPr>
        <w:t xml:space="preserve"> to the PEA</w:t>
      </w:r>
      <w:r w:rsidR="00F30C15" w:rsidRPr="007E229C">
        <w:rPr>
          <w:rFonts w:ascii="Arial" w:eastAsia="Arial Unicode MS" w:hAnsi="Arial" w:cs="Arial"/>
          <w:sz w:val="22"/>
          <w:szCs w:val="22"/>
          <w:lang w:val="en-GB"/>
        </w:rPr>
        <w:t xml:space="preserve"> a</w:t>
      </w:r>
      <w:r w:rsidR="00A73B6F" w:rsidRPr="007E229C">
        <w:rPr>
          <w:rFonts w:ascii="Arial" w:eastAsia="Arial Unicode MS" w:hAnsi="Arial" w:cs="Arial"/>
          <w:sz w:val="22"/>
          <w:szCs w:val="22"/>
          <w:lang w:val="en-GB"/>
        </w:rPr>
        <w:t>nd the indirect subsidiary has the right to use it.</w:t>
      </w:r>
    </w:p>
    <w:p w14:paraId="6CA74DA2" w14:textId="14B8F178" w:rsidR="00E96850" w:rsidRPr="007E229C" w:rsidRDefault="003154B4" w:rsidP="007C3D72">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w:t>
      </w:r>
      <w:r w:rsidR="006717C2" w:rsidRPr="007E229C">
        <w:rPr>
          <w:rFonts w:ascii="Arial" w:eastAsia="Arial Unicode MS" w:hAnsi="Arial" w:cs="Arial"/>
          <w:b/>
          <w:bCs/>
          <w:sz w:val="22"/>
          <w:szCs w:val="22"/>
        </w:rPr>
        <w:t>8</w:t>
      </w:r>
      <w:r w:rsidR="007C3D72" w:rsidRPr="007E229C">
        <w:rPr>
          <w:rFonts w:ascii="Arial" w:eastAsia="Arial Unicode MS" w:hAnsi="Arial" w:cs="Arial"/>
          <w:b/>
          <w:bCs/>
          <w:sz w:val="22"/>
          <w:szCs w:val="22"/>
        </w:rPr>
        <w:t>.</w:t>
      </w:r>
      <w:r w:rsidR="007C3D72" w:rsidRPr="007E229C">
        <w:rPr>
          <w:rFonts w:ascii="Arial" w:eastAsia="Arial Unicode MS" w:hAnsi="Arial" w:cs="Arial"/>
          <w:b/>
          <w:bCs/>
          <w:sz w:val="22"/>
          <w:szCs w:val="22"/>
        </w:rPr>
        <w:tab/>
      </w:r>
      <w:r w:rsidR="008C11C0" w:rsidRPr="007E229C">
        <w:rPr>
          <w:rFonts w:ascii="Arial" w:eastAsia="Arial Unicode MS" w:hAnsi="Arial" w:cs="Arial"/>
          <w:b/>
          <w:bCs/>
          <w:sz w:val="22"/>
          <w:szCs w:val="22"/>
        </w:rPr>
        <w:t xml:space="preserve">Power </w:t>
      </w:r>
      <w:r w:rsidR="00C135DE" w:rsidRPr="007E229C">
        <w:rPr>
          <w:rFonts w:ascii="Arial" w:eastAsia="Arial Unicode MS" w:hAnsi="Arial" w:cs="Arial"/>
          <w:b/>
          <w:bCs/>
          <w:sz w:val="22"/>
          <w:szCs w:val="28"/>
        </w:rPr>
        <w:t xml:space="preserve">purchase </w:t>
      </w:r>
      <w:r w:rsidR="008C11C0" w:rsidRPr="007E229C">
        <w:rPr>
          <w:rFonts w:ascii="Arial" w:eastAsia="Arial Unicode MS" w:hAnsi="Arial" w:cs="Arial"/>
          <w:b/>
          <w:bCs/>
          <w:sz w:val="22"/>
          <w:szCs w:val="22"/>
        </w:rPr>
        <w:t>agreement</w:t>
      </w:r>
    </w:p>
    <w:tbl>
      <w:tblPr>
        <w:tblW w:w="9000" w:type="dxa"/>
        <w:tblInd w:w="450" w:type="dxa"/>
        <w:tblLook w:val="01E0" w:firstRow="1" w:lastRow="1" w:firstColumn="1" w:lastColumn="1" w:noHBand="0" w:noVBand="0"/>
      </w:tblPr>
      <w:tblGrid>
        <w:gridCol w:w="5850"/>
        <w:gridCol w:w="1080"/>
        <w:gridCol w:w="2070"/>
      </w:tblGrid>
      <w:tr w:rsidR="00061A08" w:rsidRPr="007E229C" w14:paraId="634BC157" w14:textId="77777777" w:rsidTr="00C63CA3">
        <w:trPr>
          <w:tblHeader/>
        </w:trPr>
        <w:tc>
          <w:tcPr>
            <w:tcW w:w="5850" w:type="dxa"/>
          </w:tcPr>
          <w:p w14:paraId="4CAF9CCE" w14:textId="77777777" w:rsidR="00061A08" w:rsidRPr="007E229C" w:rsidRDefault="00061A08" w:rsidP="00B9290E">
            <w:pPr>
              <w:pStyle w:val="ListParagraph"/>
              <w:tabs>
                <w:tab w:val="left" w:pos="540"/>
              </w:tabs>
              <w:spacing w:line="380" w:lineRule="exact"/>
              <w:ind w:left="360"/>
              <w:jc w:val="thaiDistribute"/>
              <w:rPr>
                <w:rFonts w:ascii="Arial" w:hAnsi="Arial" w:cs="Arial"/>
                <w:sz w:val="20"/>
                <w:szCs w:val="20"/>
              </w:rPr>
            </w:pPr>
            <w:bookmarkStart w:id="5" w:name="_Hlk157437797"/>
          </w:p>
        </w:tc>
        <w:tc>
          <w:tcPr>
            <w:tcW w:w="3150" w:type="dxa"/>
            <w:gridSpan w:val="2"/>
          </w:tcPr>
          <w:p w14:paraId="3AB8EC3D" w14:textId="1C28A759" w:rsidR="00061A08" w:rsidRPr="007E229C" w:rsidRDefault="00061A08" w:rsidP="00B9290E">
            <w:pPr>
              <w:spacing w:line="380" w:lineRule="exact"/>
              <w:ind w:firstLine="6"/>
              <w:jc w:val="right"/>
              <w:rPr>
                <w:rFonts w:ascii="Arial" w:hAnsi="Arial" w:cs="Arial"/>
                <w:sz w:val="20"/>
                <w:szCs w:val="20"/>
                <w:lang w:val="en-GB"/>
              </w:rPr>
            </w:pPr>
            <w:r w:rsidRPr="007E229C">
              <w:rPr>
                <w:rFonts w:ascii="Arial" w:hAnsi="Arial" w:cs="Arial"/>
                <w:sz w:val="20"/>
                <w:szCs w:val="20"/>
              </w:rPr>
              <w:t>(Unit: Thousand Baht)</w:t>
            </w:r>
          </w:p>
        </w:tc>
      </w:tr>
      <w:tr w:rsidR="007C3D72" w:rsidRPr="007E229C" w14:paraId="72927ABA" w14:textId="77777777" w:rsidTr="00284E42">
        <w:trPr>
          <w:tblHeader/>
        </w:trPr>
        <w:tc>
          <w:tcPr>
            <w:tcW w:w="5850" w:type="dxa"/>
            <w:vAlign w:val="bottom"/>
          </w:tcPr>
          <w:p w14:paraId="6C4516FF" w14:textId="77777777" w:rsidR="007C3D72" w:rsidRPr="007E229C" w:rsidRDefault="007C3D72" w:rsidP="00B9290E">
            <w:pPr>
              <w:spacing w:line="380" w:lineRule="exact"/>
              <w:rPr>
                <w:rFonts w:ascii="Arial" w:hAnsi="Arial" w:cs="Arial"/>
                <w:sz w:val="20"/>
                <w:szCs w:val="20"/>
              </w:rPr>
            </w:pPr>
          </w:p>
        </w:tc>
        <w:tc>
          <w:tcPr>
            <w:tcW w:w="1080" w:type="dxa"/>
          </w:tcPr>
          <w:p w14:paraId="31902029" w14:textId="77777777" w:rsidR="007C3D72" w:rsidRPr="007E229C" w:rsidRDefault="007C3D72" w:rsidP="00B9290E">
            <w:pPr>
              <w:spacing w:line="380" w:lineRule="exact"/>
              <w:ind w:right="72"/>
              <w:jc w:val="center"/>
              <w:rPr>
                <w:rFonts w:ascii="Arial" w:hAnsi="Arial" w:cs="Arial"/>
                <w:sz w:val="20"/>
                <w:szCs w:val="20"/>
              </w:rPr>
            </w:pPr>
          </w:p>
        </w:tc>
        <w:tc>
          <w:tcPr>
            <w:tcW w:w="2070" w:type="dxa"/>
          </w:tcPr>
          <w:p w14:paraId="012E918D" w14:textId="7EDBB1BD" w:rsidR="007C3D72" w:rsidRPr="007E229C" w:rsidRDefault="007C3D72" w:rsidP="00284E42">
            <w:pPr>
              <w:pBdr>
                <w:bottom w:val="single" w:sz="4" w:space="1" w:color="auto"/>
              </w:pBdr>
              <w:spacing w:line="380" w:lineRule="exact"/>
              <w:jc w:val="center"/>
              <w:rPr>
                <w:rFonts w:ascii="Arial" w:hAnsi="Arial" w:cs="Arial"/>
                <w:sz w:val="20"/>
                <w:szCs w:val="20"/>
              </w:rPr>
            </w:pPr>
            <w:r w:rsidRPr="007E229C">
              <w:rPr>
                <w:rFonts w:ascii="Arial" w:hAnsi="Arial" w:cs="Arial"/>
                <w:sz w:val="20"/>
                <w:szCs w:val="20"/>
              </w:rPr>
              <w:t xml:space="preserve">Consolidated </w:t>
            </w:r>
            <w:r w:rsidR="00C63CA3" w:rsidRPr="007E229C">
              <w:rPr>
                <w:rFonts w:ascii="Arial" w:hAnsi="Arial" w:cs="Arial"/>
                <w:sz w:val="20"/>
                <w:szCs w:val="20"/>
              </w:rPr>
              <w:t xml:space="preserve">        </w:t>
            </w:r>
            <w:r w:rsidRPr="007E229C">
              <w:rPr>
                <w:rFonts w:ascii="Arial" w:hAnsi="Arial" w:cs="Arial"/>
                <w:sz w:val="20"/>
                <w:szCs w:val="20"/>
              </w:rPr>
              <w:t>financial statements</w:t>
            </w:r>
          </w:p>
        </w:tc>
      </w:tr>
      <w:bookmarkEnd w:id="5"/>
      <w:tr w:rsidR="007C3D72" w:rsidRPr="007E229C" w14:paraId="03D0F83B" w14:textId="77777777" w:rsidTr="00284E42">
        <w:tc>
          <w:tcPr>
            <w:tcW w:w="5850" w:type="dxa"/>
          </w:tcPr>
          <w:p w14:paraId="2642AE34" w14:textId="4F87FA28" w:rsidR="007C3D72" w:rsidRPr="007E229C" w:rsidRDefault="007C3D72" w:rsidP="00B9290E">
            <w:pPr>
              <w:spacing w:line="380" w:lineRule="exact"/>
              <w:rPr>
                <w:rFonts w:ascii="Arial" w:hAnsi="Arial" w:cs="Arial"/>
                <w:b/>
                <w:bCs/>
                <w:sz w:val="20"/>
                <w:szCs w:val="20"/>
                <w:u w:val="single"/>
              </w:rPr>
            </w:pPr>
            <w:r w:rsidRPr="007E229C">
              <w:rPr>
                <w:rFonts w:ascii="Arial" w:hAnsi="Arial" w:cs="Arial"/>
                <w:b/>
                <w:bCs/>
                <w:sz w:val="20"/>
                <w:szCs w:val="20"/>
                <w:u w:val="single"/>
              </w:rPr>
              <w:t>Cost</w:t>
            </w:r>
          </w:p>
        </w:tc>
        <w:tc>
          <w:tcPr>
            <w:tcW w:w="1080" w:type="dxa"/>
          </w:tcPr>
          <w:p w14:paraId="6721B8C9"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13BAE431"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r>
      <w:tr w:rsidR="007C3D72" w:rsidRPr="007E229C" w14:paraId="32EBA111" w14:textId="77777777" w:rsidTr="00284E42">
        <w:tc>
          <w:tcPr>
            <w:tcW w:w="5850" w:type="dxa"/>
          </w:tcPr>
          <w:p w14:paraId="4B51C387" w14:textId="69BBB9D6" w:rsidR="007C3D72" w:rsidRPr="007E229C" w:rsidRDefault="007C3D72" w:rsidP="00B9290E">
            <w:pPr>
              <w:spacing w:line="380" w:lineRule="exact"/>
              <w:rPr>
                <w:rFonts w:ascii="Arial" w:hAnsi="Arial" w:cs="Arial"/>
                <w:b/>
                <w:bCs/>
                <w:sz w:val="20"/>
                <w:szCs w:val="20"/>
                <w:u w:val="single"/>
              </w:rPr>
            </w:pPr>
            <w:r w:rsidRPr="007E229C">
              <w:rPr>
                <w:rFonts w:ascii="Arial" w:hAnsi="Arial" w:cs="Arial"/>
                <w:sz w:val="20"/>
                <w:szCs w:val="20"/>
              </w:rPr>
              <w:t xml:space="preserve">At 1 January </w:t>
            </w:r>
            <w:r w:rsidR="00BC1F98" w:rsidRPr="007E229C">
              <w:rPr>
                <w:rFonts w:ascii="Arial" w:hAnsi="Arial" w:cs="Arial"/>
                <w:sz w:val="20"/>
                <w:szCs w:val="20"/>
              </w:rPr>
              <w:t>2022</w:t>
            </w:r>
          </w:p>
        </w:tc>
        <w:tc>
          <w:tcPr>
            <w:tcW w:w="1080" w:type="dxa"/>
          </w:tcPr>
          <w:p w14:paraId="1AC701FD"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5FA4089F" w14:textId="16211A33" w:rsidR="007C3D72" w:rsidRPr="007E229C" w:rsidRDefault="007C3D72" w:rsidP="00284E42">
            <w:pPr>
              <w:pBdr>
                <w:bottom w:val="sing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119,467</w:t>
            </w:r>
          </w:p>
        </w:tc>
      </w:tr>
      <w:tr w:rsidR="007C3D72" w:rsidRPr="007E229C" w14:paraId="4A6DFBAB" w14:textId="77777777" w:rsidTr="00284E42">
        <w:tc>
          <w:tcPr>
            <w:tcW w:w="5850" w:type="dxa"/>
          </w:tcPr>
          <w:p w14:paraId="2639CE39" w14:textId="490A9D65" w:rsidR="007C3D72" w:rsidRPr="007E229C" w:rsidRDefault="007C3D72" w:rsidP="00B9290E">
            <w:pPr>
              <w:spacing w:line="380" w:lineRule="exact"/>
              <w:rPr>
                <w:rFonts w:ascii="Arial" w:hAnsi="Arial" w:cs="Arial"/>
                <w:sz w:val="20"/>
                <w:szCs w:val="20"/>
                <w:lang w:val="en-GB" w:bidi="ar-SA"/>
              </w:rPr>
            </w:pPr>
            <w:r w:rsidRPr="007E229C">
              <w:rPr>
                <w:rFonts w:ascii="Arial" w:hAnsi="Arial" w:cs="Arial"/>
                <w:sz w:val="20"/>
                <w:szCs w:val="20"/>
              </w:rPr>
              <w:t xml:space="preserve">At 31 December </w:t>
            </w:r>
            <w:r w:rsidR="00BC1F98" w:rsidRPr="007E229C">
              <w:rPr>
                <w:rFonts w:ascii="Arial" w:hAnsi="Arial" w:cs="Arial"/>
                <w:sz w:val="20"/>
                <w:szCs w:val="20"/>
              </w:rPr>
              <w:t>2022</w:t>
            </w:r>
          </w:p>
        </w:tc>
        <w:tc>
          <w:tcPr>
            <w:tcW w:w="1080" w:type="dxa"/>
          </w:tcPr>
          <w:p w14:paraId="12A9190E"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7C32F856" w14:textId="2DCA0D5D" w:rsidR="007C3D72" w:rsidRPr="007E229C" w:rsidRDefault="007C3D72" w:rsidP="00284E42">
            <w:pPr>
              <w:pBdr>
                <w:bottom w:val="sing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119,467</w:t>
            </w:r>
          </w:p>
        </w:tc>
      </w:tr>
      <w:tr w:rsidR="007C3D72" w:rsidRPr="007E229C" w14:paraId="3202A82C" w14:textId="77777777">
        <w:tc>
          <w:tcPr>
            <w:tcW w:w="5850" w:type="dxa"/>
          </w:tcPr>
          <w:p w14:paraId="2652C0C9" w14:textId="4DCA10D6" w:rsidR="007C3D72" w:rsidRPr="007E229C" w:rsidRDefault="007C3D72" w:rsidP="00B9290E">
            <w:pPr>
              <w:spacing w:line="380" w:lineRule="exact"/>
              <w:rPr>
                <w:rFonts w:ascii="Arial" w:hAnsi="Arial" w:cs="Arial"/>
                <w:sz w:val="20"/>
                <w:szCs w:val="20"/>
                <w:lang w:val="en-GB" w:bidi="ar-SA"/>
              </w:rPr>
            </w:pPr>
            <w:r w:rsidRPr="007E229C">
              <w:rPr>
                <w:rFonts w:ascii="Arial" w:hAnsi="Arial" w:cs="Arial"/>
                <w:sz w:val="20"/>
                <w:szCs w:val="20"/>
              </w:rPr>
              <w:t xml:space="preserve">At 31 December </w:t>
            </w:r>
            <w:r w:rsidR="00BC1F98" w:rsidRPr="007E229C">
              <w:rPr>
                <w:rFonts w:ascii="Arial" w:hAnsi="Arial" w:cs="Arial"/>
                <w:sz w:val="20"/>
                <w:szCs w:val="20"/>
              </w:rPr>
              <w:t>2023</w:t>
            </w:r>
          </w:p>
        </w:tc>
        <w:tc>
          <w:tcPr>
            <w:tcW w:w="1080" w:type="dxa"/>
          </w:tcPr>
          <w:p w14:paraId="4FBA9D0F"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45283193" w14:textId="3B6F6DF2" w:rsidR="007C3D72" w:rsidRPr="007E229C" w:rsidRDefault="00044E2B" w:rsidP="00284E42">
            <w:pPr>
              <w:pBdr>
                <w:bottom w:val="sing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119,467</w:t>
            </w:r>
          </w:p>
        </w:tc>
      </w:tr>
      <w:tr w:rsidR="007947B2" w:rsidRPr="007E229C" w14:paraId="076284BA" w14:textId="77777777" w:rsidTr="00C63CA3">
        <w:tc>
          <w:tcPr>
            <w:tcW w:w="5850" w:type="dxa"/>
          </w:tcPr>
          <w:p w14:paraId="1C4513B7" w14:textId="73AB088D" w:rsidR="007947B2" w:rsidRPr="007E229C" w:rsidRDefault="007947B2" w:rsidP="00B9290E">
            <w:pPr>
              <w:spacing w:line="380" w:lineRule="exact"/>
              <w:rPr>
                <w:rFonts w:ascii="Arial" w:hAnsi="Arial" w:cs="Arial"/>
                <w:b/>
                <w:bCs/>
                <w:sz w:val="20"/>
                <w:szCs w:val="20"/>
                <w:u w:val="single"/>
              </w:rPr>
            </w:pPr>
            <w:proofErr w:type="spellStart"/>
            <w:r w:rsidRPr="007E229C">
              <w:rPr>
                <w:rFonts w:ascii="Arial" w:hAnsi="Arial" w:cs="Arial"/>
                <w:b/>
                <w:bCs/>
                <w:sz w:val="20"/>
                <w:szCs w:val="20"/>
                <w:u w:val="single"/>
              </w:rPr>
              <w:t>Amortisation</w:t>
            </w:r>
            <w:proofErr w:type="spellEnd"/>
          </w:p>
        </w:tc>
        <w:tc>
          <w:tcPr>
            <w:tcW w:w="1080" w:type="dxa"/>
          </w:tcPr>
          <w:p w14:paraId="211224C8" w14:textId="77777777" w:rsidR="007947B2" w:rsidRPr="007E229C" w:rsidRDefault="007947B2" w:rsidP="00B9290E">
            <w:pPr>
              <w:tabs>
                <w:tab w:val="left" w:pos="988"/>
              </w:tabs>
              <w:spacing w:line="380" w:lineRule="exact"/>
              <w:ind w:left="-92" w:right="34"/>
              <w:jc w:val="right"/>
              <w:rPr>
                <w:rFonts w:ascii="Arial" w:hAnsi="Arial" w:cs="Arial"/>
                <w:sz w:val="20"/>
                <w:szCs w:val="20"/>
                <w:lang w:val="en-GB"/>
              </w:rPr>
            </w:pPr>
          </w:p>
        </w:tc>
        <w:tc>
          <w:tcPr>
            <w:tcW w:w="2070" w:type="dxa"/>
          </w:tcPr>
          <w:p w14:paraId="5019C334" w14:textId="77777777" w:rsidR="007947B2" w:rsidRPr="007E229C" w:rsidRDefault="007947B2" w:rsidP="00284E42">
            <w:pPr>
              <w:tabs>
                <w:tab w:val="decimal" w:pos="1785"/>
              </w:tabs>
              <w:spacing w:line="380" w:lineRule="exact"/>
              <w:ind w:left="-15" w:right="-15"/>
              <w:rPr>
                <w:rFonts w:ascii="Arial" w:hAnsi="Arial" w:cs="Arial"/>
                <w:sz w:val="20"/>
                <w:szCs w:val="20"/>
                <w:lang w:val="en-GB"/>
              </w:rPr>
            </w:pPr>
          </w:p>
        </w:tc>
      </w:tr>
      <w:tr w:rsidR="00BC1F98" w:rsidRPr="007E229C" w14:paraId="34B579E7" w14:textId="77777777">
        <w:tc>
          <w:tcPr>
            <w:tcW w:w="5850" w:type="dxa"/>
          </w:tcPr>
          <w:p w14:paraId="51808671" w14:textId="499D0B62" w:rsidR="00BC1F98" w:rsidRPr="007E229C" w:rsidRDefault="00BC1F98" w:rsidP="00BC1F98">
            <w:pPr>
              <w:spacing w:line="380" w:lineRule="exact"/>
              <w:rPr>
                <w:rFonts w:ascii="Arial" w:hAnsi="Arial" w:cs="Arial"/>
                <w:b/>
                <w:bCs/>
                <w:sz w:val="20"/>
                <w:szCs w:val="20"/>
                <w:u w:val="single"/>
              </w:rPr>
            </w:pPr>
            <w:r w:rsidRPr="007E229C">
              <w:rPr>
                <w:rFonts w:ascii="Arial" w:hAnsi="Arial" w:cs="Arial"/>
                <w:sz w:val="20"/>
                <w:szCs w:val="20"/>
              </w:rPr>
              <w:t>At 1 January 2022</w:t>
            </w:r>
          </w:p>
        </w:tc>
        <w:tc>
          <w:tcPr>
            <w:tcW w:w="1080" w:type="dxa"/>
          </w:tcPr>
          <w:p w14:paraId="4AB272C5" w14:textId="77777777" w:rsidR="00BC1F98" w:rsidRPr="007E229C" w:rsidRDefault="00BC1F98" w:rsidP="00BC1F98">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AE9C19D" w14:textId="054812AE" w:rsidR="00BC1F98" w:rsidRPr="007E229C" w:rsidRDefault="00BC1F98" w:rsidP="00284E42">
            <w:pP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(35,005)</w:t>
            </w:r>
          </w:p>
        </w:tc>
      </w:tr>
      <w:tr w:rsidR="00BC1F98" w:rsidRPr="007E229C" w14:paraId="7C4EC4E7" w14:textId="77777777" w:rsidTr="00284E42">
        <w:tc>
          <w:tcPr>
            <w:tcW w:w="5850" w:type="dxa"/>
          </w:tcPr>
          <w:p w14:paraId="62E62356" w14:textId="34D01F84" w:rsidR="00BC1F98" w:rsidRPr="007E229C" w:rsidRDefault="00BC1F98" w:rsidP="00BC1F98">
            <w:pPr>
              <w:spacing w:line="380" w:lineRule="exact"/>
              <w:rPr>
                <w:rFonts w:ascii="Arial" w:hAnsi="Arial" w:cs="Arial"/>
                <w:b/>
                <w:bCs/>
                <w:sz w:val="20"/>
                <w:szCs w:val="20"/>
                <w:u w:val="single"/>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(cost of sales)</w:t>
            </w:r>
          </w:p>
        </w:tc>
        <w:tc>
          <w:tcPr>
            <w:tcW w:w="1080" w:type="dxa"/>
          </w:tcPr>
          <w:p w14:paraId="31E68B03" w14:textId="77777777" w:rsidR="00BC1F98" w:rsidRPr="007E229C" w:rsidRDefault="00BC1F98" w:rsidP="00BC1F98">
            <w:pPr>
              <w:tabs>
                <w:tab w:val="left" w:pos="988"/>
              </w:tabs>
              <w:spacing w:line="380" w:lineRule="exact"/>
              <w:ind w:left="-92" w:right="34"/>
              <w:jc w:val="right"/>
              <w:rPr>
                <w:rFonts w:ascii="Arial" w:hAnsi="Arial" w:cs="Arial"/>
                <w:sz w:val="20"/>
                <w:szCs w:val="20"/>
                <w:lang w:val="en-GB"/>
              </w:rPr>
            </w:pPr>
          </w:p>
        </w:tc>
        <w:tc>
          <w:tcPr>
            <w:tcW w:w="2070" w:type="dxa"/>
            <w:vAlign w:val="bottom"/>
          </w:tcPr>
          <w:p w14:paraId="746FB3B9" w14:textId="0284217C" w:rsidR="00BC1F98" w:rsidRPr="007E229C" w:rsidRDefault="00BC1F98" w:rsidP="00284E42">
            <w:pPr>
              <w:pBdr>
                <w:bottom w:val="sing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(7,513)</w:t>
            </w:r>
          </w:p>
        </w:tc>
      </w:tr>
      <w:tr w:rsidR="00BC1F98" w:rsidRPr="007E229C" w14:paraId="64F1B786" w14:textId="77777777" w:rsidTr="00284E42">
        <w:trPr>
          <w:trHeight w:val="70"/>
        </w:trPr>
        <w:tc>
          <w:tcPr>
            <w:tcW w:w="5850" w:type="dxa"/>
          </w:tcPr>
          <w:p w14:paraId="74E4C621" w14:textId="0E39C5C8" w:rsidR="00BC1F98" w:rsidRPr="007E229C" w:rsidRDefault="00BC1F98" w:rsidP="00BC1F98">
            <w:pPr>
              <w:spacing w:line="380" w:lineRule="exact"/>
              <w:rPr>
                <w:rFonts w:ascii="Arial" w:hAnsi="Arial" w:cs="Arial"/>
                <w:sz w:val="20"/>
                <w:szCs w:val="20"/>
                <w:lang w:val="en-GB" w:bidi="ar-SA"/>
              </w:rPr>
            </w:pPr>
            <w:r w:rsidRPr="007E229C">
              <w:rPr>
                <w:rFonts w:ascii="Arial" w:hAnsi="Arial" w:cs="Arial"/>
                <w:sz w:val="20"/>
                <w:szCs w:val="20"/>
              </w:rPr>
              <w:t>At 31 December 2022</w:t>
            </w:r>
          </w:p>
        </w:tc>
        <w:tc>
          <w:tcPr>
            <w:tcW w:w="1080" w:type="dxa"/>
          </w:tcPr>
          <w:p w14:paraId="0791D5B4" w14:textId="77777777" w:rsidR="00BC1F98" w:rsidRPr="007E229C" w:rsidRDefault="00BC1F98" w:rsidP="00BC1F98">
            <w:pPr>
              <w:tabs>
                <w:tab w:val="left" w:pos="988"/>
              </w:tabs>
              <w:spacing w:line="380" w:lineRule="exact"/>
              <w:ind w:left="-92" w:right="34"/>
              <w:jc w:val="right"/>
              <w:rPr>
                <w:rFonts w:ascii="Arial" w:hAnsi="Arial" w:cs="Arial"/>
                <w:sz w:val="20"/>
                <w:szCs w:val="20"/>
                <w:lang w:val="en-GB"/>
              </w:rPr>
            </w:pPr>
          </w:p>
        </w:tc>
        <w:tc>
          <w:tcPr>
            <w:tcW w:w="2070" w:type="dxa"/>
            <w:vAlign w:val="bottom"/>
          </w:tcPr>
          <w:p w14:paraId="00C01BA8" w14:textId="3E999F3E" w:rsidR="00BC1F98" w:rsidRPr="007E229C" w:rsidRDefault="00BC1F98" w:rsidP="00284E42">
            <w:pP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(42,518)</w:t>
            </w:r>
          </w:p>
        </w:tc>
      </w:tr>
      <w:tr w:rsidR="007C3D72" w:rsidRPr="007E229C" w14:paraId="55D13395" w14:textId="77777777" w:rsidTr="00284E42">
        <w:tc>
          <w:tcPr>
            <w:tcW w:w="5850" w:type="dxa"/>
          </w:tcPr>
          <w:p w14:paraId="281A7210" w14:textId="77777777" w:rsidR="007C3D72" w:rsidRPr="007E229C" w:rsidRDefault="007C3D72" w:rsidP="00B9290E">
            <w:pPr>
              <w:spacing w:line="380" w:lineRule="exact"/>
              <w:ind w:left="180" w:hanging="180"/>
              <w:rPr>
                <w:rFonts w:ascii="Arial" w:hAnsi="Arial" w:cs="Arial"/>
                <w:sz w:val="20"/>
                <w:szCs w:val="20"/>
                <w:lang w:val="en-GB" w:bidi="ar-SA"/>
              </w:rPr>
            </w:pPr>
            <w:proofErr w:type="spellStart"/>
            <w:r w:rsidRPr="007E229C">
              <w:rPr>
                <w:rFonts w:ascii="Arial" w:hAnsi="Arial" w:cs="Arial"/>
                <w:sz w:val="20"/>
                <w:szCs w:val="20"/>
              </w:rPr>
              <w:t>Amortisation</w:t>
            </w:r>
            <w:proofErr w:type="spellEnd"/>
            <w:r w:rsidRPr="007E229C">
              <w:rPr>
                <w:rFonts w:ascii="Arial" w:hAnsi="Arial" w:cs="Arial"/>
                <w:sz w:val="20"/>
                <w:szCs w:val="20"/>
              </w:rPr>
              <w:t xml:space="preserve"> for the year (cost of sales)</w:t>
            </w:r>
          </w:p>
        </w:tc>
        <w:tc>
          <w:tcPr>
            <w:tcW w:w="1080" w:type="dxa"/>
          </w:tcPr>
          <w:p w14:paraId="1996A1B6"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42C68B0C" w14:textId="267EECC2" w:rsidR="007C3D72" w:rsidRPr="007E229C" w:rsidRDefault="00044E2B" w:rsidP="00284E42">
            <w:pPr>
              <w:pBdr>
                <w:bottom w:val="sing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(7,513)</w:t>
            </w:r>
          </w:p>
        </w:tc>
      </w:tr>
      <w:tr w:rsidR="007C3D72" w:rsidRPr="007E229C" w14:paraId="568CB92E" w14:textId="77777777" w:rsidTr="00284E42">
        <w:tc>
          <w:tcPr>
            <w:tcW w:w="5850" w:type="dxa"/>
          </w:tcPr>
          <w:p w14:paraId="55B4CE5E" w14:textId="1DBE7DD1" w:rsidR="007C3D72" w:rsidRPr="007E229C" w:rsidRDefault="007C3D72" w:rsidP="00B9290E">
            <w:pPr>
              <w:spacing w:line="380" w:lineRule="exact"/>
              <w:rPr>
                <w:rFonts w:ascii="Arial" w:hAnsi="Arial" w:cs="Arial"/>
                <w:sz w:val="20"/>
                <w:szCs w:val="20"/>
                <w:lang w:val="en-GB" w:bidi="ar-SA"/>
              </w:rPr>
            </w:pPr>
            <w:r w:rsidRPr="007E229C">
              <w:rPr>
                <w:rFonts w:ascii="Arial" w:hAnsi="Arial" w:cs="Arial"/>
                <w:sz w:val="20"/>
                <w:szCs w:val="20"/>
              </w:rPr>
              <w:t>At 31 December 202</w:t>
            </w:r>
            <w:r w:rsidR="00BC1F98" w:rsidRPr="007E229C">
              <w:rPr>
                <w:rFonts w:ascii="Arial" w:hAnsi="Arial" w:cs="Arial"/>
                <w:sz w:val="20"/>
                <w:szCs w:val="20"/>
              </w:rPr>
              <w:t>3</w:t>
            </w:r>
          </w:p>
        </w:tc>
        <w:tc>
          <w:tcPr>
            <w:tcW w:w="1080" w:type="dxa"/>
          </w:tcPr>
          <w:p w14:paraId="145DD3ED" w14:textId="77777777" w:rsidR="007C3D72" w:rsidRPr="007E229C"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6E97F486" w14:textId="6E4DA325" w:rsidR="007C3D72" w:rsidRPr="007E229C" w:rsidRDefault="00044E2B" w:rsidP="00284E42">
            <w:pPr>
              <w:pBdr>
                <w:bottom w:val="single" w:sz="4" w:space="1" w:color="auto"/>
              </w:pBdr>
              <w:tabs>
                <w:tab w:val="decimal" w:pos="1785"/>
              </w:tabs>
              <w:spacing w:line="380" w:lineRule="exact"/>
              <w:ind w:left="-15" w:right="-15"/>
              <w:rPr>
                <w:rFonts w:ascii="Arial" w:hAnsi="Arial" w:cs="Arial"/>
                <w:sz w:val="20"/>
                <w:szCs w:val="20"/>
                <w:lang w:val="en-GB"/>
              </w:rPr>
            </w:pPr>
            <w:r>
              <w:rPr>
                <w:rFonts w:ascii="Arial" w:hAnsi="Arial" w:cs="Arial"/>
                <w:sz w:val="20"/>
                <w:szCs w:val="20"/>
                <w:lang w:val="en-GB"/>
              </w:rPr>
              <w:t>(50,031)</w:t>
            </w:r>
          </w:p>
        </w:tc>
      </w:tr>
      <w:tr w:rsidR="00FA3D7F" w:rsidRPr="007E229C" w14:paraId="76DA3A2F" w14:textId="77777777" w:rsidTr="00284E42">
        <w:tc>
          <w:tcPr>
            <w:tcW w:w="5850" w:type="dxa"/>
          </w:tcPr>
          <w:p w14:paraId="4B4EBA4E" w14:textId="4F504034" w:rsidR="00FA3D7F" w:rsidRPr="007E229C" w:rsidRDefault="00B9290E" w:rsidP="00B9290E">
            <w:pPr>
              <w:spacing w:line="380" w:lineRule="exact"/>
              <w:rPr>
                <w:rFonts w:ascii="Arial" w:hAnsi="Arial" w:cs="Arial"/>
                <w:sz w:val="20"/>
                <w:szCs w:val="20"/>
              </w:rPr>
            </w:pPr>
            <w:r w:rsidRPr="007E229C">
              <w:rPr>
                <w:rFonts w:ascii="Arial" w:hAnsi="Arial" w:cs="Arial"/>
                <w:b/>
                <w:bCs/>
                <w:sz w:val="20"/>
                <w:szCs w:val="20"/>
                <w:u w:val="single"/>
              </w:rPr>
              <w:t>Allowance for impairment</w:t>
            </w:r>
          </w:p>
        </w:tc>
        <w:tc>
          <w:tcPr>
            <w:tcW w:w="1080" w:type="dxa"/>
          </w:tcPr>
          <w:p w14:paraId="264E11E9" w14:textId="77777777" w:rsidR="00FA3D7F" w:rsidRPr="007E229C" w:rsidRDefault="00FA3D7F"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1C11EDBD" w14:textId="77777777" w:rsidR="00FA3D7F" w:rsidRPr="007E229C" w:rsidRDefault="00FA3D7F" w:rsidP="00284E42">
            <w:pPr>
              <w:tabs>
                <w:tab w:val="decimal" w:pos="1785"/>
              </w:tabs>
              <w:spacing w:line="380" w:lineRule="exact"/>
              <w:ind w:left="-15" w:right="-15"/>
              <w:rPr>
                <w:rFonts w:ascii="Arial" w:hAnsi="Arial" w:cs="Arial"/>
                <w:sz w:val="20"/>
                <w:szCs w:val="20"/>
                <w:lang w:val="en-GB"/>
              </w:rPr>
            </w:pPr>
          </w:p>
        </w:tc>
      </w:tr>
      <w:tr w:rsidR="00B3517A" w:rsidRPr="007E229C" w14:paraId="12E554C5" w14:textId="77777777" w:rsidTr="000F0E63">
        <w:tc>
          <w:tcPr>
            <w:tcW w:w="5850" w:type="dxa"/>
          </w:tcPr>
          <w:p w14:paraId="382D6E38" w14:textId="737B87F4" w:rsidR="00B3517A" w:rsidRPr="007E229C" w:rsidRDefault="00B3517A" w:rsidP="00B9290E">
            <w:pPr>
              <w:spacing w:line="380" w:lineRule="exact"/>
              <w:rPr>
                <w:rFonts w:ascii="Arial" w:hAnsi="Arial" w:cs="Arial"/>
                <w:sz w:val="20"/>
                <w:szCs w:val="20"/>
              </w:rPr>
            </w:pPr>
            <w:r w:rsidRPr="007E229C">
              <w:rPr>
                <w:rFonts w:ascii="Arial" w:hAnsi="Arial" w:cs="Arial"/>
                <w:sz w:val="20"/>
                <w:szCs w:val="20"/>
              </w:rPr>
              <w:t xml:space="preserve">At 1 January </w:t>
            </w:r>
            <w:r w:rsidR="00BC1F98" w:rsidRPr="007E229C">
              <w:rPr>
                <w:rFonts w:ascii="Arial" w:hAnsi="Arial" w:cs="Arial"/>
                <w:sz w:val="20"/>
                <w:szCs w:val="20"/>
              </w:rPr>
              <w:t xml:space="preserve">2022 </w:t>
            </w:r>
          </w:p>
        </w:tc>
        <w:tc>
          <w:tcPr>
            <w:tcW w:w="1080" w:type="dxa"/>
          </w:tcPr>
          <w:p w14:paraId="41EA2100" w14:textId="77777777" w:rsidR="00B3517A" w:rsidRPr="007E229C"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4E00E1DA" w14:textId="598147E2" w:rsidR="00B3517A" w:rsidRPr="007E229C" w:rsidRDefault="00E85C7A" w:rsidP="004D37AA">
            <w:pPr>
              <w:pBdr>
                <w:bottom w:val="single" w:sz="4" w:space="1" w:color="auto"/>
              </w:pBdr>
              <w:tabs>
                <w:tab w:val="decimal" w:pos="1785"/>
              </w:tabs>
              <w:spacing w:line="380" w:lineRule="exact"/>
              <w:ind w:left="-15" w:right="-15"/>
              <w:rPr>
                <w:rFonts w:ascii="Arial" w:hAnsi="Arial" w:cs="Arial"/>
                <w:sz w:val="20"/>
                <w:szCs w:val="20"/>
                <w:lang w:val="en-GB"/>
              </w:rPr>
            </w:pPr>
            <w:r>
              <w:rPr>
                <w:rFonts w:ascii="Arial" w:hAnsi="Arial" w:cs="Arial"/>
                <w:sz w:val="20"/>
                <w:szCs w:val="20"/>
                <w:lang w:val="en-GB"/>
              </w:rPr>
              <w:t>(</w:t>
            </w:r>
            <w:r w:rsidR="00BC1F98" w:rsidRPr="007E229C">
              <w:rPr>
                <w:rFonts w:ascii="Arial" w:hAnsi="Arial" w:cs="Arial"/>
                <w:sz w:val="20"/>
                <w:szCs w:val="20"/>
                <w:lang w:val="en-GB"/>
              </w:rPr>
              <w:t>21,400</w:t>
            </w:r>
            <w:r>
              <w:rPr>
                <w:rFonts w:ascii="Arial" w:hAnsi="Arial" w:cs="Arial"/>
                <w:sz w:val="20"/>
                <w:szCs w:val="20"/>
                <w:lang w:val="en-GB"/>
              </w:rPr>
              <w:t>)</w:t>
            </w:r>
          </w:p>
        </w:tc>
      </w:tr>
      <w:tr w:rsidR="00B3517A" w:rsidRPr="007E229C" w14:paraId="2BE3F348" w14:textId="77777777" w:rsidTr="00703802">
        <w:tc>
          <w:tcPr>
            <w:tcW w:w="5850" w:type="dxa"/>
          </w:tcPr>
          <w:p w14:paraId="3E21BC40" w14:textId="1933F839" w:rsidR="00B3517A" w:rsidRPr="007E229C" w:rsidRDefault="00B3517A" w:rsidP="00B9290E">
            <w:pPr>
              <w:spacing w:line="380" w:lineRule="exact"/>
              <w:rPr>
                <w:rFonts w:ascii="Arial" w:hAnsi="Arial" w:cs="Arial"/>
                <w:sz w:val="20"/>
                <w:szCs w:val="20"/>
              </w:rPr>
            </w:pPr>
            <w:r w:rsidRPr="007E229C">
              <w:rPr>
                <w:rFonts w:ascii="Arial" w:hAnsi="Arial" w:cs="Arial"/>
                <w:sz w:val="20"/>
                <w:szCs w:val="20"/>
              </w:rPr>
              <w:t xml:space="preserve">At 31 December </w:t>
            </w:r>
            <w:r w:rsidR="00BC1F98" w:rsidRPr="007E229C">
              <w:rPr>
                <w:rFonts w:ascii="Arial" w:hAnsi="Arial" w:cs="Arial"/>
                <w:sz w:val="20"/>
                <w:szCs w:val="20"/>
              </w:rPr>
              <w:t>2022</w:t>
            </w:r>
          </w:p>
        </w:tc>
        <w:tc>
          <w:tcPr>
            <w:tcW w:w="1080" w:type="dxa"/>
          </w:tcPr>
          <w:p w14:paraId="2F3FC256" w14:textId="77777777" w:rsidR="00B3517A" w:rsidRPr="007E229C"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C0F23FA" w14:textId="1E304757" w:rsidR="00B3517A" w:rsidRPr="007E229C" w:rsidRDefault="00E85C7A" w:rsidP="00284E42">
            <w:pPr>
              <w:pBdr>
                <w:bottom w:val="single" w:sz="4" w:space="1" w:color="auto"/>
              </w:pBdr>
              <w:tabs>
                <w:tab w:val="decimal" w:pos="1785"/>
              </w:tabs>
              <w:spacing w:line="380" w:lineRule="exact"/>
              <w:ind w:left="-15" w:right="-15"/>
              <w:rPr>
                <w:rFonts w:ascii="Arial" w:hAnsi="Arial" w:cs="Arial"/>
                <w:sz w:val="20"/>
                <w:szCs w:val="20"/>
                <w:lang w:val="en-GB"/>
              </w:rPr>
            </w:pPr>
            <w:r>
              <w:rPr>
                <w:rFonts w:ascii="Arial" w:hAnsi="Arial" w:cs="Arial"/>
                <w:sz w:val="20"/>
                <w:szCs w:val="20"/>
                <w:lang w:val="en-GB"/>
              </w:rPr>
              <w:t>(</w:t>
            </w:r>
            <w:r w:rsidR="00B3517A" w:rsidRPr="007E229C">
              <w:rPr>
                <w:rFonts w:ascii="Arial" w:hAnsi="Arial" w:cs="Arial"/>
                <w:sz w:val="20"/>
                <w:szCs w:val="20"/>
                <w:lang w:val="en-GB"/>
              </w:rPr>
              <w:t>21,400</w:t>
            </w:r>
            <w:r>
              <w:rPr>
                <w:rFonts w:ascii="Arial" w:hAnsi="Arial" w:cs="Arial"/>
                <w:sz w:val="20"/>
                <w:szCs w:val="20"/>
                <w:lang w:val="en-GB"/>
              </w:rPr>
              <w:t>)</w:t>
            </w:r>
          </w:p>
        </w:tc>
      </w:tr>
      <w:tr w:rsidR="00B3517A" w:rsidRPr="007E229C" w14:paraId="1DA3BBED" w14:textId="77777777" w:rsidTr="00703802">
        <w:tc>
          <w:tcPr>
            <w:tcW w:w="5850" w:type="dxa"/>
          </w:tcPr>
          <w:p w14:paraId="1F1F28FF" w14:textId="164640F9" w:rsidR="00B3517A" w:rsidRPr="007E229C" w:rsidRDefault="00B3517A" w:rsidP="00B9290E">
            <w:pPr>
              <w:spacing w:line="380" w:lineRule="exact"/>
              <w:rPr>
                <w:rFonts w:ascii="Arial" w:hAnsi="Arial" w:cs="Arial"/>
                <w:sz w:val="20"/>
                <w:szCs w:val="20"/>
              </w:rPr>
            </w:pPr>
            <w:r w:rsidRPr="007E229C">
              <w:rPr>
                <w:rFonts w:ascii="Arial" w:hAnsi="Arial" w:cs="Arial"/>
                <w:sz w:val="20"/>
                <w:szCs w:val="20"/>
              </w:rPr>
              <w:t>At 31 December 202</w:t>
            </w:r>
            <w:r w:rsidR="00BC1F98" w:rsidRPr="007E229C">
              <w:rPr>
                <w:rFonts w:ascii="Arial" w:hAnsi="Arial" w:cs="Arial"/>
                <w:sz w:val="20"/>
                <w:szCs w:val="20"/>
              </w:rPr>
              <w:t>3</w:t>
            </w:r>
          </w:p>
        </w:tc>
        <w:tc>
          <w:tcPr>
            <w:tcW w:w="1080" w:type="dxa"/>
          </w:tcPr>
          <w:p w14:paraId="097490C3" w14:textId="77777777" w:rsidR="00B3517A" w:rsidRPr="007E229C"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vAlign w:val="bottom"/>
          </w:tcPr>
          <w:p w14:paraId="57E23F50" w14:textId="1BA4276F" w:rsidR="00B3517A" w:rsidRPr="007E229C" w:rsidRDefault="00E85C7A" w:rsidP="00284E42">
            <w:pPr>
              <w:pBdr>
                <w:bottom w:val="single" w:sz="4" w:space="1" w:color="auto"/>
              </w:pBdr>
              <w:tabs>
                <w:tab w:val="decimal" w:pos="1785"/>
              </w:tabs>
              <w:spacing w:line="380" w:lineRule="exact"/>
              <w:ind w:left="-15" w:right="-15"/>
              <w:rPr>
                <w:rFonts w:ascii="Arial" w:hAnsi="Arial" w:cs="Arial"/>
                <w:sz w:val="20"/>
                <w:szCs w:val="20"/>
                <w:lang w:val="en-GB"/>
              </w:rPr>
            </w:pPr>
            <w:r>
              <w:rPr>
                <w:rFonts w:ascii="Arial" w:hAnsi="Arial" w:cs="Arial"/>
                <w:sz w:val="20"/>
                <w:szCs w:val="20"/>
                <w:lang w:val="en-GB"/>
              </w:rPr>
              <w:t>(</w:t>
            </w:r>
            <w:r w:rsidR="00044E2B" w:rsidRPr="007E229C">
              <w:rPr>
                <w:rFonts w:ascii="Arial" w:hAnsi="Arial" w:cs="Arial"/>
                <w:sz w:val="20"/>
                <w:szCs w:val="20"/>
                <w:lang w:val="en-GB"/>
              </w:rPr>
              <w:t>21,400</w:t>
            </w:r>
            <w:r>
              <w:rPr>
                <w:rFonts w:ascii="Arial" w:hAnsi="Arial" w:cs="Arial"/>
                <w:sz w:val="20"/>
                <w:szCs w:val="20"/>
                <w:lang w:val="en-GB"/>
              </w:rPr>
              <w:t>)</w:t>
            </w:r>
          </w:p>
        </w:tc>
      </w:tr>
      <w:tr w:rsidR="00B3517A" w:rsidRPr="007E229C" w14:paraId="319C658B" w14:textId="77777777" w:rsidTr="00703802">
        <w:tc>
          <w:tcPr>
            <w:tcW w:w="5850" w:type="dxa"/>
          </w:tcPr>
          <w:p w14:paraId="1501F551" w14:textId="00C5F9D6" w:rsidR="00B3517A" w:rsidRPr="007E229C" w:rsidRDefault="00B3517A" w:rsidP="00B9290E">
            <w:pPr>
              <w:spacing w:line="380" w:lineRule="exact"/>
              <w:rPr>
                <w:rFonts w:ascii="Arial" w:hAnsi="Arial" w:cs="Arial"/>
                <w:b/>
                <w:bCs/>
                <w:sz w:val="20"/>
                <w:szCs w:val="20"/>
                <w:u w:val="single"/>
              </w:rPr>
            </w:pPr>
            <w:r w:rsidRPr="007E229C">
              <w:rPr>
                <w:rFonts w:ascii="Arial" w:hAnsi="Arial" w:cs="Arial"/>
                <w:b/>
                <w:bCs/>
                <w:sz w:val="20"/>
                <w:szCs w:val="20"/>
                <w:u w:val="single"/>
              </w:rPr>
              <w:t>Net book value</w:t>
            </w:r>
          </w:p>
        </w:tc>
        <w:tc>
          <w:tcPr>
            <w:tcW w:w="1080" w:type="dxa"/>
          </w:tcPr>
          <w:p w14:paraId="072CDB21" w14:textId="77777777" w:rsidR="00B3517A" w:rsidRPr="007E229C"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tcPr>
          <w:p w14:paraId="5EDF2507" w14:textId="77777777" w:rsidR="00B3517A" w:rsidRPr="007E229C" w:rsidRDefault="00B3517A" w:rsidP="00284E42">
            <w:pPr>
              <w:tabs>
                <w:tab w:val="decimal" w:pos="1785"/>
              </w:tabs>
              <w:spacing w:line="380" w:lineRule="exact"/>
              <w:ind w:left="-15" w:right="-15"/>
              <w:rPr>
                <w:rFonts w:ascii="Arial" w:hAnsi="Arial" w:cs="Arial"/>
                <w:sz w:val="20"/>
                <w:szCs w:val="20"/>
                <w:lang w:val="en-GB"/>
              </w:rPr>
            </w:pPr>
          </w:p>
        </w:tc>
      </w:tr>
      <w:tr w:rsidR="00BC1F98" w:rsidRPr="007E229C" w14:paraId="4D50D35B" w14:textId="77777777" w:rsidTr="00284E42">
        <w:tc>
          <w:tcPr>
            <w:tcW w:w="5850" w:type="dxa"/>
          </w:tcPr>
          <w:p w14:paraId="47D13802" w14:textId="774689E1" w:rsidR="00BC1F98" w:rsidRPr="007E229C" w:rsidRDefault="00BC1F98" w:rsidP="00BC1F98">
            <w:pPr>
              <w:spacing w:line="380" w:lineRule="exact"/>
              <w:rPr>
                <w:rFonts w:ascii="Arial" w:hAnsi="Arial" w:cs="Arial"/>
                <w:b/>
                <w:bCs/>
                <w:sz w:val="20"/>
                <w:szCs w:val="20"/>
                <w:u w:val="single"/>
              </w:rPr>
            </w:pPr>
            <w:r w:rsidRPr="007E229C">
              <w:rPr>
                <w:rFonts w:ascii="Arial" w:hAnsi="Arial" w:cs="Arial"/>
                <w:sz w:val="20"/>
                <w:szCs w:val="20"/>
              </w:rPr>
              <w:t>At 31 December 2022</w:t>
            </w:r>
          </w:p>
        </w:tc>
        <w:tc>
          <w:tcPr>
            <w:tcW w:w="1080" w:type="dxa"/>
          </w:tcPr>
          <w:p w14:paraId="405E73DA" w14:textId="77777777" w:rsidR="00BC1F98" w:rsidRPr="007E229C" w:rsidRDefault="00BC1F98" w:rsidP="00BC1F98">
            <w:pPr>
              <w:tabs>
                <w:tab w:val="left" w:pos="988"/>
              </w:tabs>
              <w:spacing w:line="380" w:lineRule="exact"/>
              <w:ind w:left="-92" w:right="34"/>
              <w:jc w:val="right"/>
              <w:rPr>
                <w:rFonts w:ascii="Arial" w:hAnsi="Arial" w:cs="Arial"/>
                <w:sz w:val="20"/>
                <w:szCs w:val="20"/>
                <w:lang w:val="en-GB"/>
              </w:rPr>
            </w:pPr>
          </w:p>
        </w:tc>
        <w:tc>
          <w:tcPr>
            <w:tcW w:w="2070" w:type="dxa"/>
          </w:tcPr>
          <w:p w14:paraId="028F44D8" w14:textId="364C963D" w:rsidR="00BC1F98" w:rsidRPr="007E229C" w:rsidRDefault="00BC1F98" w:rsidP="00284E42">
            <w:pPr>
              <w:pBdr>
                <w:bottom w:val="double" w:sz="4" w:space="1" w:color="auto"/>
              </w:pBdr>
              <w:tabs>
                <w:tab w:val="decimal" w:pos="1785"/>
              </w:tabs>
              <w:spacing w:line="380" w:lineRule="exact"/>
              <w:ind w:left="-15" w:right="-15"/>
              <w:rPr>
                <w:rFonts w:ascii="Arial" w:hAnsi="Arial" w:cs="Arial"/>
                <w:sz w:val="20"/>
                <w:szCs w:val="20"/>
                <w:lang w:val="en-GB"/>
              </w:rPr>
            </w:pPr>
            <w:r w:rsidRPr="007E229C">
              <w:rPr>
                <w:rFonts w:ascii="Arial" w:hAnsi="Arial" w:cs="Arial"/>
                <w:sz w:val="20"/>
                <w:szCs w:val="20"/>
                <w:lang w:val="en-GB"/>
              </w:rPr>
              <w:t>55,549</w:t>
            </w:r>
          </w:p>
        </w:tc>
      </w:tr>
      <w:tr w:rsidR="00B3517A" w:rsidRPr="007E229C" w14:paraId="0711DAC1" w14:textId="77777777" w:rsidTr="00284E42">
        <w:tc>
          <w:tcPr>
            <w:tcW w:w="5850" w:type="dxa"/>
          </w:tcPr>
          <w:p w14:paraId="30C92F71" w14:textId="43B3B65C" w:rsidR="00B3517A" w:rsidRPr="007E229C" w:rsidRDefault="00B3517A" w:rsidP="00B9290E">
            <w:pPr>
              <w:spacing w:line="380" w:lineRule="exact"/>
              <w:rPr>
                <w:rFonts w:ascii="Arial" w:hAnsi="Arial" w:cs="Arial"/>
                <w:sz w:val="20"/>
                <w:szCs w:val="20"/>
                <w:lang w:val="en-GB" w:bidi="ar-SA"/>
              </w:rPr>
            </w:pPr>
            <w:r w:rsidRPr="007E229C">
              <w:rPr>
                <w:rFonts w:ascii="Arial" w:hAnsi="Arial" w:cs="Arial"/>
                <w:sz w:val="20"/>
                <w:szCs w:val="20"/>
              </w:rPr>
              <w:t xml:space="preserve">At 31 December </w:t>
            </w:r>
            <w:r w:rsidR="00BC1F98" w:rsidRPr="007E229C">
              <w:rPr>
                <w:rFonts w:ascii="Arial" w:hAnsi="Arial" w:cs="Arial"/>
                <w:sz w:val="20"/>
                <w:szCs w:val="20"/>
              </w:rPr>
              <w:t>2023</w:t>
            </w:r>
          </w:p>
        </w:tc>
        <w:tc>
          <w:tcPr>
            <w:tcW w:w="1080" w:type="dxa"/>
          </w:tcPr>
          <w:p w14:paraId="312DC351" w14:textId="77777777" w:rsidR="00B3517A" w:rsidRPr="007E229C" w:rsidRDefault="00B3517A" w:rsidP="00B9290E">
            <w:pPr>
              <w:tabs>
                <w:tab w:val="left" w:pos="988"/>
              </w:tabs>
              <w:spacing w:line="380" w:lineRule="exact"/>
              <w:ind w:left="-92" w:right="34"/>
              <w:jc w:val="right"/>
              <w:rPr>
                <w:rFonts w:ascii="Arial" w:hAnsi="Arial" w:cs="Arial"/>
                <w:sz w:val="20"/>
                <w:szCs w:val="20"/>
                <w:lang w:val="en-GB"/>
              </w:rPr>
            </w:pPr>
          </w:p>
        </w:tc>
        <w:tc>
          <w:tcPr>
            <w:tcW w:w="2070" w:type="dxa"/>
          </w:tcPr>
          <w:p w14:paraId="43AAB5EB" w14:textId="332C6FA3" w:rsidR="00B3517A" w:rsidRPr="007E229C" w:rsidRDefault="00044E2B" w:rsidP="00284E42">
            <w:pPr>
              <w:pBdr>
                <w:bottom w:val="double" w:sz="4" w:space="1" w:color="auto"/>
              </w:pBdr>
              <w:tabs>
                <w:tab w:val="decimal" w:pos="1785"/>
              </w:tabs>
              <w:spacing w:line="380" w:lineRule="exact"/>
              <w:ind w:left="-15" w:right="-15"/>
              <w:rPr>
                <w:rFonts w:ascii="Arial" w:hAnsi="Arial" w:cs="Arial"/>
                <w:sz w:val="20"/>
                <w:szCs w:val="20"/>
                <w:lang w:val="en-GB"/>
              </w:rPr>
            </w:pPr>
            <w:r>
              <w:rPr>
                <w:rFonts w:ascii="Arial" w:hAnsi="Arial" w:cs="Arial"/>
                <w:sz w:val="20"/>
                <w:szCs w:val="20"/>
                <w:lang w:val="en-GB"/>
              </w:rPr>
              <w:t>48,036</w:t>
            </w:r>
          </w:p>
        </w:tc>
      </w:tr>
    </w:tbl>
    <w:p w14:paraId="4F91BB04" w14:textId="77777777" w:rsidR="004E6BA9" w:rsidRDefault="004E6BA9" w:rsidP="00151820">
      <w:pPr>
        <w:pStyle w:val="BodyText"/>
        <w:spacing w:before="240" w:line="380" w:lineRule="exact"/>
        <w:ind w:left="547"/>
        <w:jc w:val="both"/>
        <w:rPr>
          <w:rFonts w:ascii="Arial" w:eastAsia="Arial Unicode MS" w:hAnsi="Arial" w:cs="Arial"/>
          <w:sz w:val="22"/>
          <w:szCs w:val="22"/>
          <w:lang w:val="en-GB"/>
        </w:rPr>
      </w:pPr>
    </w:p>
    <w:p w14:paraId="0434212A" w14:textId="77777777" w:rsidR="004E6BA9" w:rsidRDefault="004E6BA9">
      <w:pPr>
        <w:rPr>
          <w:rFonts w:ascii="Arial" w:eastAsia="Arial Unicode MS" w:hAnsi="Arial" w:cs="Arial"/>
          <w:sz w:val="22"/>
          <w:szCs w:val="22"/>
          <w:lang w:val="en-GB"/>
        </w:rPr>
      </w:pPr>
      <w:r>
        <w:rPr>
          <w:rFonts w:ascii="Arial" w:eastAsia="Arial Unicode MS" w:hAnsi="Arial" w:cs="Arial"/>
          <w:sz w:val="22"/>
          <w:szCs w:val="22"/>
          <w:lang w:val="en-GB"/>
        </w:rPr>
        <w:br w:type="page"/>
      </w:r>
    </w:p>
    <w:p w14:paraId="2CCFDC8E" w14:textId="24C066CA" w:rsidR="00C63CA3" w:rsidRPr="007E229C" w:rsidRDefault="00053F4C" w:rsidP="00151820">
      <w:pPr>
        <w:pStyle w:val="BodyText"/>
        <w:spacing w:before="24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 xml:space="preserve">On 25 June 2010, the indirect subsidiary had entered into the power </w:t>
      </w:r>
      <w:r w:rsidR="00C135DE" w:rsidRPr="007E229C">
        <w:rPr>
          <w:rFonts w:ascii="Arial" w:eastAsia="Arial Unicode MS" w:hAnsi="Arial" w:cs="Arial"/>
          <w:sz w:val="22"/>
          <w:szCs w:val="28"/>
        </w:rPr>
        <w:t>purchase</w:t>
      </w:r>
      <w:r w:rsidR="00C135DE" w:rsidRPr="007E229C">
        <w:rPr>
          <w:rFonts w:ascii="Arial" w:eastAsia="Arial Unicode MS" w:hAnsi="Arial" w:cs="Arial"/>
          <w:b/>
          <w:bCs/>
          <w:sz w:val="22"/>
          <w:szCs w:val="28"/>
        </w:rPr>
        <w:t xml:space="preserve"> </w:t>
      </w:r>
      <w:r w:rsidRPr="007E229C">
        <w:rPr>
          <w:rFonts w:ascii="Arial" w:eastAsia="Arial Unicode MS" w:hAnsi="Arial" w:cs="Arial"/>
          <w:sz w:val="22"/>
          <w:szCs w:val="22"/>
          <w:lang w:val="en-GB"/>
        </w:rPr>
        <w:t>agreement with PEA</w:t>
      </w:r>
      <w:r w:rsidR="00845E7C" w:rsidRPr="007E229C">
        <w:rPr>
          <w:rFonts w:ascii="Arial" w:eastAsia="Arial Unicode MS" w:hAnsi="Arial" w:cs="Arial"/>
          <w:sz w:val="22"/>
          <w:szCs w:val="22"/>
          <w:lang w:val="en-GB"/>
        </w:rPr>
        <w:t xml:space="preserve"> by</w:t>
      </w:r>
      <w:r w:rsidR="00150697" w:rsidRPr="007E229C">
        <w:rPr>
          <w:rFonts w:ascii="Arial" w:eastAsia="Arial Unicode MS" w:hAnsi="Arial" w:cs="Arial"/>
          <w:sz w:val="22"/>
          <w:szCs w:val="22"/>
          <w:lang w:val="en-GB"/>
        </w:rPr>
        <w:t xml:space="preserve"> specified </w:t>
      </w:r>
      <w:r w:rsidR="00896A4E" w:rsidRPr="007E229C">
        <w:rPr>
          <w:rFonts w:ascii="Arial" w:eastAsia="Arial Unicode MS" w:hAnsi="Arial" w:cs="Arial"/>
          <w:sz w:val="22"/>
          <w:szCs w:val="22"/>
          <w:lang w:val="en-GB"/>
        </w:rPr>
        <w:t xml:space="preserve">quality </w:t>
      </w:r>
      <w:r w:rsidRPr="007E229C">
        <w:rPr>
          <w:rFonts w:ascii="Arial" w:eastAsia="Arial Unicode MS" w:hAnsi="Arial" w:cs="Arial"/>
          <w:sz w:val="22"/>
          <w:szCs w:val="22"/>
          <w:lang w:val="en-GB"/>
        </w:rPr>
        <w:t xml:space="preserve">which start </w:t>
      </w:r>
      <w:r w:rsidR="00150697" w:rsidRPr="007E229C">
        <w:rPr>
          <w:rFonts w:ascii="Arial" w:eastAsia="Arial Unicode MS" w:hAnsi="Arial" w:cs="Arial"/>
          <w:sz w:val="22"/>
          <w:szCs w:val="22"/>
          <w:lang w:val="en-GB"/>
        </w:rPr>
        <w:t>sale power</w:t>
      </w:r>
      <w:r w:rsidRPr="007E229C">
        <w:rPr>
          <w:rFonts w:ascii="Arial" w:eastAsia="Arial Unicode MS" w:hAnsi="Arial" w:cs="Arial"/>
          <w:sz w:val="22"/>
          <w:szCs w:val="22"/>
          <w:lang w:val="en-GB"/>
        </w:rPr>
        <w:t xml:space="preserve"> in </w:t>
      </w:r>
      <w:r w:rsidR="00E62A50" w:rsidRPr="007E229C">
        <w:rPr>
          <w:rFonts w:ascii="Arial" w:eastAsia="Arial Unicode MS" w:hAnsi="Arial" w:cs="Arial"/>
          <w:sz w:val="22"/>
          <w:szCs w:val="22"/>
          <w:lang w:val="en-GB"/>
        </w:rPr>
        <w:t>December 2011</w:t>
      </w:r>
      <w:r w:rsidRPr="007E229C">
        <w:rPr>
          <w:rFonts w:ascii="Arial" w:eastAsia="Arial Unicode MS" w:hAnsi="Arial" w:cs="Arial"/>
          <w:sz w:val="22"/>
          <w:szCs w:val="22"/>
          <w:lang w:val="en-GB"/>
        </w:rPr>
        <w:t xml:space="preserve">. The agreement is for </w:t>
      </w:r>
      <w:r w:rsidR="00EE54A4" w:rsidRPr="007E229C">
        <w:rPr>
          <w:rFonts w:ascii="Arial" w:eastAsia="Arial Unicode MS" w:hAnsi="Arial" w:cs="Arial"/>
          <w:sz w:val="22"/>
          <w:szCs w:val="22"/>
          <w:lang w:val="en-GB"/>
        </w:rPr>
        <w:t xml:space="preserve">the </w:t>
      </w:r>
      <w:r w:rsidRPr="007E229C">
        <w:rPr>
          <w:rFonts w:ascii="Arial" w:eastAsia="Arial Unicode MS" w:hAnsi="Arial" w:cs="Arial"/>
          <w:sz w:val="22"/>
          <w:szCs w:val="22"/>
          <w:lang w:val="en-GB"/>
        </w:rPr>
        <w:t xml:space="preserve">period </w:t>
      </w:r>
      <w:r w:rsidR="00EE54A4" w:rsidRPr="007E229C">
        <w:rPr>
          <w:rFonts w:ascii="Arial" w:eastAsia="Arial Unicode MS" w:hAnsi="Arial" w:cs="Arial"/>
          <w:sz w:val="22"/>
          <w:szCs w:val="22"/>
          <w:lang w:val="en-GB"/>
        </w:rPr>
        <w:t xml:space="preserve">of </w:t>
      </w:r>
      <w:r w:rsidRPr="007E229C">
        <w:rPr>
          <w:rFonts w:ascii="Arial" w:eastAsia="Arial Unicode MS" w:hAnsi="Arial" w:cs="Arial"/>
          <w:sz w:val="22"/>
          <w:szCs w:val="22"/>
          <w:lang w:val="en-GB"/>
        </w:rPr>
        <w:t>5 year</w:t>
      </w:r>
      <w:r w:rsidR="006710D5"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 xml:space="preserve"> </w:t>
      </w:r>
      <w:r w:rsidR="00150697" w:rsidRPr="007E229C">
        <w:rPr>
          <w:rFonts w:ascii="Arial" w:eastAsia="Arial Unicode MS" w:hAnsi="Arial" w:cs="Arial"/>
          <w:sz w:val="22"/>
          <w:szCs w:val="22"/>
          <w:lang w:val="en-GB"/>
        </w:rPr>
        <w:t xml:space="preserve">start from agreement date </w:t>
      </w:r>
      <w:r w:rsidRPr="007E229C">
        <w:rPr>
          <w:rFonts w:ascii="Arial" w:eastAsia="Arial Unicode MS" w:hAnsi="Arial" w:cs="Arial"/>
          <w:sz w:val="22"/>
          <w:szCs w:val="22"/>
          <w:lang w:val="en-GB"/>
        </w:rPr>
        <w:t xml:space="preserve">and </w:t>
      </w:r>
      <w:r w:rsidR="00150697" w:rsidRPr="007E229C">
        <w:rPr>
          <w:rFonts w:ascii="Arial" w:eastAsia="Arial Unicode MS" w:hAnsi="Arial" w:cs="Arial"/>
          <w:sz w:val="22"/>
          <w:szCs w:val="22"/>
          <w:lang w:val="en-GB"/>
        </w:rPr>
        <w:t xml:space="preserve">can be </w:t>
      </w:r>
      <w:r w:rsidRPr="007E229C">
        <w:rPr>
          <w:rFonts w:ascii="Arial" w:eastAsia="Arial Unicode MS" w:hAnsi="Arial" w:cs="Arial"/>
          <w:sz w:val="22"/>
          <w:szCs w:val="22"/>
          <w:lang w:val="en-GB"/>
        </w:rPr>
        <w:t xml:space="preserve">renewable </w:t>
      </w:r>
      <w:r w:rsidR="00150697" w:rsidRPr="007E229C">
        <w:rPr>
          <w:rFonts w:ascii="Arial" w:eastAsia="Arial Unicode MS" w:hAnsi="Arial" w:cs="Arial"/>
          <w:sz w:val="22"/>
          <w:szCs w:val="22"/>
          <w:lang w:val="en-GB"/>
        </w:rPr>
        <w:t>ever</w:t>
      </w:r>
      <w:r w:rsidRPr="007E229C">
        <w:rPr>
          <w:rFonts w:ascii="Arial" w:eastAsia="Arial Unicode MS" w:hAnsi="Arial" w:cs="Arial"/>
          <w:sz w:val="22"/>
          <w:szCs w:val="22"/>
          <w:lang w:val="en-GB"/>
        </w:rPr>
        <w:t xml:space="preserve"> 5 year</w:t>
      </w:r>
      <w:r w:rsidR="009B03B0"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 xml:space="preserve">. </w:t>
      </w:r>
      <w:r w:rsidR="00150697" w:rsidRPr="007E229C">
        <w:rPr>
          <w:rFonts w:ascii="Arial" w:eastAsia="Arial Unicode MS" w:hAnsi="Arial" w:cs="Arial"/>
          <w:sz w:val="22"/>
          <w:szCs w:val="22"/>
          <w:lang w:val="en-GB"/>
        </w:rPr>
        <w:t>Moreover, t</w:t>
      </w:r>
      <w:r w:rsidRPr="007E229C">
        <w:rPr>
          <w:rFonts w:ascii="Arial" w:eastAsia="Arial Unicode MS" w:hAnsi="Arial" w:cs="Arial"/>
          <w:sz w:val="22"/>
          <w:szCs w:val="22"/>
          <w:lang w:val="en-GB"/>
        </w:rPr>
        <w:t xml:space="preserve">he indirect subsidiary has </w:t>
      </w:r>
      <w:r w:rsidR="009B03B0" w:rsidRPr="007E229C">
        <w:rPr>
          <w:rFonts w:ascii="Arial" w:eastAsia="Arial Unicode MS" w:hAnsi="Arial" w:cs="Arial"/>
          <w:sz w:val="22"/>
          <w:szCs w:val="22"/>
          <w:lang w:val="en-GB"/>
        </w:rPr>
        <w:t>passed the inspection and quality certification by PEA</w:t>
      </w:r>
      <w:r w:rsidR="00150697" w:rsidRPr="007E229C">
        <w:rPr>
          <w:rFonts w:ascii="Arial" w:eastAsia="Arial Unicode MS" w:hAnsi="Arial" w:cs="Arial"/>
          <w:sz w:val="22"/>
          <w:szCs w:val="22"/>
          <w:lang w:val="en-GB"/>
        </w:rPr>
        <w:t xml:space="preserve"> and start to s</w:t>
      </w:r>
      <w:r w:rsidR="007745D7" w:rsidRPr="007E229C">
        <w:rPr>
          <w:rFonts w:ascii="Arial" w:eastAsia="Arial Unicode MS" w:hAnsi="Arial" w:cs="Arial"/>
          <w:sz w:val="22"/>
          <w:szCs w:val="22"/>
          <w:lang w:val="en-GB"/>
        </w:rPr>
        <w:t>ale</w:t>
      </w:r>
      <w:r w:rsidR="00150697" w:rsidRPr="007E229C">
        <w:rPr>
          <w:rFonts w:ascii="Arial" w:eastAsia="Arial Unicode MS" w:hAnsi="Arial" w:cs="Arial"/>
          <w:sz w:val="22"/>
          <w:szCs w:val="22"/>
          <w:lang w:val="en-GB"/>
        </w:rPr>
        <w:t xml:space="preserve"> power to PEA since such date</w:t>
      </w:r>
      <w:r w:rsidR="009B03B0" w:rsidRPr="007E229C">
        <w:rPr>
          <w:rFonts w:ascii="Arial" w:eastAsia="Arial Unicode MS" w:hAnsi="Arial" w:cs="Arial"/>
          <w:sz w:val="22"/>
          <w:szCs w:val="22"/>
          <w:lang w:val="en-GB"/>
        </w:rPr>
        <w:t>.</w:t>
      </w:r>
    </w:p>
    <w:p w14:paraId="384FFE6A" w14:textId="1EF4087B" w:rsidR="00C43D71" w:rsidRPr="007E229C" w:rsidRDefault="00E17DF8" w:rsidP="007C3D72">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19</w:t>
      </w:r>
      <w:r w:rsidR="007C3D72" w:rsidRPr="007E229C">
        <w:rPr>
          <w:rFonts w:ascii="Arial" w:eastAsia="Arial Unicode MS" w:hAnsi="Arial" w:cs="Arial"/>
          <w:b/>
          <w:bCs/>
          <w:sz w:val="22"/>
          <w:szCs w:val="22"/>
        </w:rPr>
        <w:t>.</w:t>
      </w:r>
      <w:r w:rsidR="007C3D72" w:rsidRPr="007E229C">
        <w:rPr>
          <w:rFonts w:ascii="Arial" w:eastAsia="Arial Unicode MS" w:hAnsi="Arial" w:cs="Arial"/>
          <w:b/>
          <w:bCs/>
          <w:sz w:val="22"/>
          <w:szCs w:val="22"/>
        </w:rPr>
        <w:tab/>
      </w:r>
      <w:r w:rsidR="000A4BD5" w:rsidRPr="007E229C">
        <w:rPr>
          <w:rFonts w:ascii="Arial" w:eastAsia="Arial Unicode MS" w:hAnsi="Arial" w:cs="Arial"/>
          <w:b/>
          <w:bCs/>
          <w:sz w:val="22"/>
          <w:szCs w:val="22"/>
        </w:rPr>
        <w:t>I</w:t>
      </w:r>
      <w:r w:rsidR="007C3D72" w:rsidRPr="007E229C">
        <w:rPr>
          <w:rFonts w:ascii="Arial" w:eastAsia="Arial Unicode MS" w:hAnsi="Arial" w:cs="Arial"/>
          <w:b/>
          <w:bCs/>
          <w:sz w:val="22"/>
          <w:szCs w:val="22"/>
        </w:rPr>
        <w:t xml:space="preserve">ncome tax </w:t>
      </w:r>
    </w:p>
    <w:p w14:paraId="6E5B0A94" w14:textId="5EE8EA33" w:rsidR="00B2162F" w:rsidRPr="007E229C" w:rsidRDefault="00E17DF8" w:rsidP="007C3D72">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19</w:t>
      </w:r>
      <w:r w:rsidR="007C3D72" w:rsidRPr="007E229C">
        <w:rPr>
          <w:rFonts w:ascii="Arial" w:eastAsia="Arial Unicode MS" w:hAnsi="Arial" w:cs="Arial"/>
          <w:sz w:val="22"/>
          <w:szCs w:val="22"/>
          <w:lang w:val="en-GB"/>
        </w:rPr>
        <w:t>.1</w:t>
      </w:r>
      <w:r w:rsidR="007C3D72" w:rsidRPr="007E229C">
        <w:rPr>
          <w:rFonts w:ascii="Arial" w:eastAsia="Arial Unicode MS" w:hAnsi="Arial" w:cs="Arial"/>
          <w:sz w:val="22"/>
          <w:szCs w:val="22"/>
          <w:lang w:val="en-GB"/>
        </w:rPr>
        <w:tab/>
      </w:r>
      <w:r w:rsidR="00B2162F" w:rsidRPr="007E229C">
        <w:rPr>
          <w:rFonts w:ascii="Arial" w:eastAsia="Arial Unicode MS" w:hAnsi="Arial" w:cs="Arial"/>
          <w:sz w:val="22"/>
          <w:szCs w:val="22"/>
          <w:lang w:val="en-GB"/>
        </w:rPr>
        <w:t xml:space="preserve">The movements in deferred tax assets / liabilities </w:t>
      </w:r>
      <w:r w:rsidR="00FA08C6" w:rsidRPr="007E229C">
        <w:rPr>
          <w:rFonts w:ascii="Arial" w:eastAsia="Arial Unicode MS" w:hAnsi="Arial" w:cs="Arial"/>
          <w:sz w:val="22"/>
          <w:szCs w:val="22"/>
          <w:lang w:val="en-GB"/>
        </w:rPr>
        <w:t xml:space="preserve">for the </w:t>
      </w:r>
      <w:r w:rsidR="00232F95" w:rsidRPr="007E229C">
        <w:rPr>
          <w:rFonts w:ascii="Arial" w:eastAsia="Arial Unicode MS" w:hAnsi="Arial" w:cs="Arial"/>
          <w:sz w:val="22"/>
          <w:szCs w:val="22"/>
          <w:lang w:val="en-GB"/>
        </w:rPr>
        <w:t>year</w:t>
      </w:r>
      <w:r w:rsidR="00096792" w:rsidRPr="007E229C">
        <w:rPr>
          <w:rFonts w:ascii="Arial" w:eastAsia="Arial Unicode MS" w:hAnsi="Arial" w:cs="Arial"/>
          <w:sz w:val="22"/>
          <w:szCs w:val="22"/>
          <w:lang w:val="en-GB"/>
        </w:rPr>
        <w:t>s</w:t>
      </w:r>
      <w:r w:rsidR="00232F95" w:rsidRPr="007E229C">
        <w:rPr>
          <w:rFonts w:ascii="Arial" w:eastAsia="Arial Unicode MS" w:hAnsi="Arial" w:cs="Arial"/>
          <w:sz w:val="22"/>
          <w:szCs w:val="22"/>
          <w:lang w:val="en-GB"/>
        </w:rPr>
        <w:t xml:space="preserve"> ended 31 December </w:t>
      </w:r>
      <w:r w:rsidR="00BC1F98" w:rsidRPr="007E229C">
        <w:rPr>
          <w:rFonts w:ascii="Arial" w:eastAsia="Arial Unicode MS" w:hAnsi="Arial" w:cs="Arial"/>
          <w:sz w:val="22"/>
          <w:szCs w:val="22"/>
          <w:lang w:val="en-GB"/>
        </w:rPr>
        <w:t>2023</w:t>
      </w:r>
      <w:r w:rsidR="00232F95" w:rsidRPr="007E229C">
        <w:rPr>
          <w:rFonts w:ascii="Arial" w:eastAsia="Arial Unicode MS" w:hAnsi="Arial" w:cs="Arial"/>
          <w:sz w:val="22"/>
          <w:szCs w:val="22"/>
          <w:lang w:val="en-GB"/>
        </w:rPr>
        <w:t xml:space="preserve"> and </w:t>
      </w:r>
      <w:r w:rsidR="00BC1F98" w:rsidRPr="007E229C">
        <w:rPr>
          <w:rFonts w:ascii="Arial" w:eastAsia="Arial Unicode MS" w:hAnsi="Arial" w:cs="Arial"/>
          <w:sz w:val="22"/>
          <w:szCs w:val="22"/>
          <w:lang w:val="en-GB"/>
        </w:rPr>
        <w:t>2022</w:t>
      </w:r>
      <w:r w:rsidR="00FA08C6" w:rsidRPr="007E229C">
        <w:rPr>
          <w:rFonts w:ascii="Arial" w:eastAsia="Arial Unicode MS" w:hAnsi="Arial" w:cs="Arial"/>
          <w:sz w:val="22"/>
          <w:szCs w:val="22"/>
          <w:lang w:val="en-GB"/>
        </w:rPr>
        <w:t xml:space="preserve"> </w:t>
      </w:r>
      <w:r w:rsidR="00B2162F" w:rsidRPr="007E229C">
        <w:rPr>
          <w:rFonts w:ascii="Arial" w:eastAsia="Arial Unicode MS" w:hAnsi="Arial" w:cs="Arial"/>
          <w:sz w:val="22"/>
          <w:szCs w:val="22"/>
          <w:lang w:val="en-GB"/>
        </w:rPr>
        <w:t>are as follows:</w:t>
      </w:r>
    </w:p>
    <w:tbl>
      <w:tblPr>
        <w:tblW w:w="8913" w:type="dxa"/>
        <w:tblInd w:w="540" w:type="dxa"/>
        <w:tblLayout w:type="fixed"/>
        <w:tblLook w:val="01E0" w:firstRow="1" w:lastRow="1" w:firstColumn="1" w:lastColumn="1" w:noHBand="0" w:noVBand="0"/>
      </w:tblPr>
      <w:tblGrid>
        <w:gridCol w:w="3600"/>
        <w:gridCol w:w="1328"/>
        <w:gridCol w:w="1280"/>
        <w:gridCol w:w="48"/>
        <w:gridCol w:w="1328"/>
        <w:gridCol w:w="1329"/>
      </w:tblGrid>
      <w:tr w:rsidR="00352E2C" w:rsidRPr="007E229C" w14:paraId="7BAA1450" w14:textId="77777777" w:rsidTr="00284E42">
        <w:trPr>
          <w:trHeight w:val="20"/>
          <w:tblHeader/>
        </w:trPr>
        <w:tc>
          <w:tcPr>
            <w:tcW w:w="3600" w:type="dxa"/>
            <w:vAlign w:val="bottom"/>
          </w:tcPr>
          <w:p w14:paraId="316876CF" w14:textId="77777777" w:rsidR="00352E2C" w:rsidRPr="007E229C" w:rsidRDefault="00352E2C" w:rsidP="00BA03D9">
            <w:pPr>
              <w:spacing w:line="340" w:lineRule="exact"/>
              <w:rPr>
                <w:rFonts w:ascii="Arial" w:hAnsi="Arial" w:cs="Arial"/>
                <w:sz w:val="16"/>
                <w:szCs w:val="16"/>
                <w:lang w:val="en-GB"/>
              </w:rPr>
            </w:pPr>
          </w:p>
        </w:tc>
        <w:tc>
          <w:tcPr>
            <w:tcW w:w="2608" w:type="dxa"/>
            <w:gridSpan w:val="2"/>
            <w:vAlign w:val="bottom"/>
          </w:tcPr>
          <w:p w14:paraId="0FA2AE0E" w14:textId="77777777" w:rsidR="00352E2C" w:rsidRPr="007E229C" w:rsidRDefault="00352E2C" w:rsidP="00BA03D9">
            <w:pPr>
              <w:spacing w:line="340" w:lineRule="exact"/>
              <w:ind w:firstLine="6"/>
              <w:jc w:val="right"/>
              <w:rPr>
                <w:rFonts w:ascii="Arial" w:hAnsi="Arial" w:cs="Arial"/>
                <w:sz w:val="16"/>
                <w:szCs w:val="16"/>
              </w:rPr>
            </w:pPr>
          </w:p>
        </w:tc>
        <w:tc>
          <w:tcPr>
            <w:tcW w:w="2705" w:type="dxa"/>
            <w:gridSpan w:val="3"/>
            <w:vAlign w:val="bottom"/>
          </w:tcPr>
          <w:p w14:paraId="579EA197" w14:textId="398D4E6D" w:rsidR="00352E2C" w:rsidRPr="007E229C" w:rsidRDefault="00352E2C" w:rsidP="00BA03D9">
            <w:pPr>
              <w:spacing w:line="340" w:lineRule="exact"/>
              <w:ind w:firstLine="6"/>
              <w:jc w:val="right"/>
              <w:rPr>
                <w:rFonts w:ascii="Arial" w:hAnsi="Arial" w:cs="Arial"/>
                <w:sz w:val="16"/>
                <w:szCs w:val="16"/>
                <w:lang w:val="en-GB"/>
              </w:rPr>
            </w:pPr>
            <w:r w:rsidRPr="007E229C">
              <w:rPr>
                <w:rFonts w:ascii="Arial" w:hAnsi="Arial" w:cs="Arial"/>
                <w:sz w:val="16"/>
                <w:szCs w:val="16"/>
              </w:rPr>
              <w:t>(Unit: Thousand Baht)</w:t>
            </w:r>
          </w:p>
        </w:tc>
      </w:tr>
      <w:tr w:rsidR="00DA6A1F" w:rsidRPr="007E229C" w14:paraId="7597CF88" w14:textId="77777777" w:rsidTr="00284E42">
        <w:trPr>
          <w:trHeight w:val="20"/>
          <w:tblHeader/>
        </w:trPr>
        <w:tc>
          <w:tcPr>
            <w:tcW w:w="3600" w:type="dxa"/>
            <w:vAlign w:val="bottom"/>
          </w:tcPr>
          <w:p w14:paraId="46DA47EF" w14:textId="77777777" w:rsidR="00DA6A1F" w:rsidRPr="007E229C" w:rsidRDefault="00DA6A1F" w:rsidP="00BA03D9">
            <w:pPr>
              <w:spacing w:line="340" w:lineRule="exact"/>
              <w:rPr>
                <w:rFonts w:ascii="Arial" w:hAnsi="Arial" w:cs="Arial"/>
                <w:sz w:val="16"/>
                <w:szCs w:val="16"/>
                <w:lang w:val="en-GB"/>
              </w:rPr>
            </w:pPr>
          </w:p>
        </w:tc>
        <w:tc>
          <w:tcPr>
            <w:tcW w:w="5313" w:type="dxa"/>
            <w:gridSpan w:val="5"/>
            <w:vAlign w:val="bottom"/>
          </w:tcPr>
          <w:p w14:paraId="3F0673DE" w14:textId="29343297" w:rsidR="00DA6A1F" w:rsidRPr="007E229C" w:rsidRDefault="00DA6A1F" w:rsidP="00BA03D9">
            <w:pPr>
              <w:pBdr>
                <w:bottom w:val="single" w:sz="4" w:space="1" w:color="auto"/>
              </w:pBdr>
              <w:spacing w:line="340" w:lineRule="exact"/>
              <w:ind w:left="-36" w:right="-19"/>
              <w:jc w:val="center"/>
              <w:rPr>
                <w:rFonts w:ascii="Arial" w:hAnsi="Arial" w:cs="Arial"/>
                <w:sz w:val="16"/>
                <w:szCs w:val="16"/>
                <w:cs/>
              </w:rPr>
            </w:pPr>
            <w:r w:rsidRPr="007E229C">
              <w:rPr>
                <w:rFonts w:ascii="Arial" w:hAnsi="Arial" w:cs="Arial"/>
                <w:sz w:val="16"/>
                <w:szCs w:val="16"/>
              </w:rPr>
              <w:t xml:space="preserve">Consolidated </w:t>
            </w:r>
            <w:r w:rsidR="00BA03D9" w:rsidRPr="007E229C">
              <w:rPr>
                <w:rFonts w:ascii="Arial" w:hAnsi="Arial" w:cs="Arial"/>
                <w:sz w:val="16"/>
                <w:szCs w:val="16"/>
              </w:rPr>
              <w:t>financial statements</w:t>
            </w:r>
          </w:p>
        </w:tc>
      </w:tr>
      <w:tr w:rsidR="00CC1B8E" w:rsidRPr="007E229C" w14:paraId="1ED4806D" w14:textId="77777777" w:rsidTr="00284E42">
        <w:trPr>
          <w:trHeight w:val="20"/>
          <w:tblHeader/>
        </w:trPr>
        <w:tc>
          <w:tcPr>
            <w:tcW w:w="3600" w:type="dxa"/>
            <w:vAlign w:val="bottom"/>
          </w:tcPr>
          <w:p w14:paraId="5888893E" w14:textId="77777777" w:rsidR="00CC1B8E" w:rsidRPr="007E229C" w:rsidRDefault="00CC1B8E" w:rsidP="00CC1B8E">
            <w:pPr>
              <w:spacing w:line="340" w:lineRule="exact"/>
              <w:rPr>
                <w:rFonts w:ascii="Arial" w:hAnsi="Arial" w:cs="Arial"/>
                <w:sz w:val="16"/>
                <w:szCs w:val="16"/>
              </w:rPr>
            </w:pPr>
          </w:p>
        </w:tc>
        <w:tc>
          <w:tcPr>
            <w:tcW w:w="1328" w:type="dxa"/>
            <w:vAlign w:val="bottom"/>
          </w:tcPr>
          <w:p w14:paraId="0905F85A" w14:textId="77777777" w:rsidR="00CC1B8E" w:rsidRPr="007E229C" w:rsidRDefault="00CC1B8E" w:rsidP="00CC1B8E">
            <w:pPr>
              <w:spacing w:line="340" w:lineRule="exact"/>
              <w:jc w:val="center"/>
              <w:rPr>
                <w:rFonts w:ascii="Arial" w:hAnsi="Arial" w:cs="Arial"/>
                <w:sz w:val="16"/>
                <w:szCs w:val="16"/>
                <w:lang w:val="en-GB"/>
              </w:rPr>
            </w:pPr>
          </w:p>
        </w:tc>
        <w:tc>
          <w:tcPr>
            <w:tcW w:w="2656" w:type="dxa"/>
            <w:gridSpan w:val="3"/>
            <w:vAlign w:val="bottom"/>
          </w:tcPr>
          <w:p w14:paraId="5D282A06" w14:textId="63498764" w:rsidR="00CC1B8E" w:rsidRPr="007E229C" w:rsidRDefault="00CC1B8E" w:rsidP="00CC1B8E">
            <w:pPr>
              <w:pBdr>
                <w:bottom w:val="single" w:sz="4" w:space="1" w:color="auto"/>
              </w:pBdr>
              <w:spacing w:line="340" w:lineRule="exact"/>
              <w:jc w:val="center"/>
              <w:rPr>
                <w:rFonts w:ascii="Arial" w:hAnsi="Arial" w:cs="Arial"/>
                <w:sz w:val="16"/>
                <w:szCs w:val="16"/>
                <w:lang w:val="en-GB"/>
              </w:rPr>
            </w:pPr>
            <w:r w:rsidRPr="007E229C">
              <w:rPr>
                <w:rFonts w:ascii="Arial" w:hAnsi="Arial" w:cs="Arial"/>
                <w:sz w:val="16"/>
                <w:szCs w:val="16"/>
                <w:lang w:val="en-GB"/>
              </w:rPr>
              <w:t>Charged as income / (expense) in</w:t>
            </w:r>
          </w:p>
        </w:tc>
        <w:tc>
          <w:tcPr>
            <w:tcW w:w="1329" w:type="dxa"/>
            <w:vAlign w:val="bottom"/>
          </w:tcPr>
          <w:p w14:paraId="68E11AF8" w14:textId="77777777" w:rsidR="00CC1B8E" w:rsidRPr="007E229C" w:rsidRDefault="00CC1B8E" w:rsidP="00CC1B8E">
            <w:pPr>
              <w:spacing w:line="340" w:lineRule="exact"/>
              <w:jc w:val="center"/>
              <w:rPr>
                <w:rFonts w:ascii="Arial" w:hAnsi="Arial" w:cs="Arial"/>
                <w:sz w:val="16"/>
                <w:szCs w:val="16"/>
                <w:lang w:val="en-GB"/>
              </w:rPr>
            </w:pPr>
          </w:p>
        </w:tc>
      </w:tr>
      <w:tr w:rsidR="00CC1B8E" w:rsidRPr="007E229C" w14:paraId="02C0683C" w14:textId="77777777" w:rsidTr="00284E42">
        <w:trPr>
          <w:trHeight w:val="20"/>
          <w:tblHeader/>
        </w:trPr>
        <w:tc>
          <w:tcPr>
            <w:tcW w:w="3600" w:type="dxa"/>
            <w:vAlign w:val="bottom"/>
          </w:tcPr>
          <w:p w14:paraId="0FEFEB92" w14:textId="637BDBBC" w:rsidR="00CC1B8E" w:rsidRPr="007E229C" w:rsidRDefault="00CC1B8E" w:rsidP="00CC1B8E">
            <w:pPr>
              <w:spacing w:line="340" w:lineRule="exact"/>
              <w:rPr>
                <w:rFonts w:ascii="Arial" w:hAnsi="Arial" w:cs="Arial"/>
                <w:sz w:val="16"/>
                <w:szCs w:val="16"/>
              </w:rPr>
            </w:pPr>
          </w:p>
        </w:tc>
        <w:tc>
          <w:tcPr>
            <w:tcW w:w="1328" w:type="dxa"/>
            <w:vAlign w:val="bottom"/>
          </w:tcPr>
          <w:p w14:paraId="022CEC1A" w14:textId="66CF992D" w:rsidR="00CC1B8E" w:rsidRPr="007E229C" w:rsidRDefault="00CC1B8E" w:rsidP="00CC1B8E">
            <w:pPr>
              <w:pBdr>
                <w:bottom w:val="single" w:sz="4" w:space="1" w:color="auto"/>
              </w:pBdr>
              <w:spacing w:line="340" w:lineRule="exact"/>
              <w:jc w:val="center"/>
              <w:rPr>
                <w:rFonts w:ascii="Arial" w:hAnsi="Arial" w:cs="Arial"/>
                <w:sz w:val="16"/>
                <w:szCs w:val="16"/>
                <w:lang w:val="en-GB"/>
              </w:rPr>
            </w:pPr>
            <w:r w:rsidRPr="007E229C">
              <w:rPr>
                <w:rFonts w:ascii="Arial" w:hAnsi="Arial" w:cs="Arial"/>
                <w:sz w:val="16"/>
                <w:szCs w:val="16"/>
                <w:lang w:val="en-GB"/>
              </w:rPr>
              <w:t xml:space="preserve">31 December </w:t>
            </w:r>
            <w:r w:rsidR="00BC1F98" w:rsidRPr="007E229C">
              <w:rPr>
                <w:rFonts w:ascii="Arial" w:hAnsi="Arial" w:cs="Arial"/>
                <w:sz w:val="16"/>
                <w:szCs w:val="16"/>
                <w:lang w:val="en-GB"/>
              </w:rPr>
              <w:t>2022</w:t>
            </w:r>
          </w:p>
        </w:tc>
        <w:tc>
          <w:tcPr>
            <w:tcW w:w="1328" w:type="dxa"/>
            <w:gridSpan w:val="2"/>
            <w:vAlign w:val="bottom"/>
          </w:tcPr>
          <w:p w14:paraId="106A4D6E" w14:textId="77777777" w:rsidR="00CC1B8E" w:rsidRPr="007E229C" w:rsidRDefault="00CC1B8E" w:rsidP="00CC1B8E">
            <w:pPr>
              <w:pBdr>
                <w:bottom w:val="single" w:sz="4" w:space="1" w:color="auto"/>
              </w:pBdr>
              <w:spacing w:line="340" w:lineRule="exact"/>
              <w:jc w:val="center"/>
              <w:rPr>
                <w:rFonts w:ascii="Arial" w:hAnsi="Arial" w:cs="Arial"/>
                <w:sz w:val="16"/>
                <w:szCs w:val="16"/>
                <w:lang w:val="en-GB"/>
              </w:rPr>
            </w:pPr>
            <w:r w:rsidRPr="007E229C">
              <w:rPr>
                <w:rFonts w:ascii="Arial" w:hAnsi="Arial" w:cs="Arial"/>
                <w:sz w:val="16"/>
                <w:szCs w:val="16"/>
                <w:lang w:val="en-GB"/>
              </w:rPr>
              <w:t>Profit or loss</w:t>
            </w:r>
          </w:p>
        </w:tc>
        <w:tc>
          <w:tcPr>
            <w:tcW w:w="1328" w:type="dxa"/>
            <w:vAlign w:val="bottom"/>
          </w:tcPr>
          <w:p w14:paraId="59294057" w14:textId="77777777" w:rsidR="00CC1B8E" w:rsidRPr="007E229C" w:rsidRDefault="00CC1B8E" w:rsidP="00CC1B8E">
            <w:pPr>
              <w:pBdr>
                <w:bottom w:val="single" w:sz="4" w:space="1" w:color="auto"/>
              </w:pBdr>
              <w:spacing w:line="340" w:lineRule="exact"/>
              <w:jc w:val="center"/>
              <w:rPr>
                <w:rFonts w:ascii="Arial" w:hAnsi="Arial" w:cs="Arial"/>
                <w:sz w:val="16"/>
                <w:szCs w:val="16"/>
                <w:cs/>
                <w:lang w:val="en-GB"/>
              </w:rPr>
            </w:pPr>
            <w:r w:rsidRPr="007E229C">
              <w:rPr>
                <w:rFonts w:ascii="Arial" w:hAnsi="Arial" w:cs="Arial"/>
                <w:sz w:val="16"/>
                <w:szCs w:val="16"/>
                <w:lang w:val="en-GB"/>
              </w:rPr>
              <w:t>Other comprehensive income</w:t>
            </w:r>
          </w:p>
        </w:tc>
        <w:tc>
          <w:tcPr>
            <w:tcW w:w="1329" w:type="dxa"/>
            <w:vAlign w:val="bottom"/>
          </w:tcPr>
          <w:p w14:paraId="1E96301C" w14:textId="7BA5936A" w:rsidR="00CC1B8E" w:rsidRPr="007E229C" w:rsidRDefault="00CC1B8E" w:rsidP="00CC1B8E">
            <w:pPr>
              <w:pBdr>
                <w:bottom w:val="single" w:sz="4" w:space="1" w:color="auto"/>
              </w:pBdr>
              <w:spacing w:line="340" w:lineRule="exact"/>
              <w:jc w:val="center"/>
              <w:rPr>
                <w:rFonts w:ascii="Arial" w:hAnsi="Arial" w:cs="Arial"/>
                <w:sz w:val="16"/>
                <w:szCs w:val="16"/>
                <w:lang w:val="en-GB"/>
              </w:rPr>
            </w:pPr>
            <w:r w:rsidRPr="007E229C">
              <w:rPr>
                <w:rFonts w:ascii="Arial" w:hAnsi="Arial" w:cs="Arial"/>
                <w:sz w:val="16"/>
                <w:szCs w:val="16"/>
                <w:lang w:val="en-GB"/>
              </w:rPr>
              <w:t xml:space="preserve">31 December </w:t>
            </w:r>
            <w:r w:rsidR="00BC1F98" w:rsidRPr="007E229C">
              <w:rPr>
                <w:rFonts w:ascii="Arial" w:hAnsi="Arial" w:cs="Arial"/>
                <w:sz w:val="16"/>
                <w:szCs w:val="16"/>
                <w:lang w:val="en-GB"/>
              </w:rPr>
              <w:t>2023</w:t>
            </w:r>
          </w:p>
        </w:tc>
      </w:tr>
      <w:tr w:rsidR="00CC1B8E" w:rsidRPr="007E229C" w14:paraId="1C5503E8" w14:textId="77777777" w:rsidTr="00284E42">
        <w:trPr>
          <w:trHeight w:val="20"/>
        </w:trPr>
        <w:tc>
          <w:tcPr>
            <w:tcW w:w="3600" w:type="dxa"/>
            <w:vAlign w:val="bottom"/>
          </w:tcPr>
          <w:p w14:paraId="2A6B72E8" w14:textId="286D8B3C" w:rsidR="00CC1B8E" w:rsidRPr="007E229C" w:rsidRDefault="00CC1B8E" w:rsidP="00CC1B8E">
            <w:pPr>
              <w:spacing w:line="340" w:lineRule="exact"/>
              <w:ind w:hanging="94"/>
              <w:rPr>
                <w:rFonts w:ascii="Arial" w:hAnsi="Arial" w:cs="Arial"/>
                <w:b/>
                <w:bCs/>
                <w:sz w:val="16"/>
                <w:szCs w:val="16"/>
              </w:rPr>
            </w:pPr>
            <w:r w:rsidRPr="007E229C">
              <w:rPr>
                <w:rFonts w:ascii="Arial" w:hAnsi="Arial" w:cs="Arial"/>
                <w:b/>
                <w:bCs/>
                <w:sz w:val="16"/>
                <w:szCs w:val="16"/>
              </w:rPr>
              <w:t xml:space="preserve">Deferred tax assets </w:t>
            </w:r>
            <w:r w:rsidRPr="007E229C">
              <w:rPr>
                <w:rFonts w:ascii="Arial" w:hAnsi="Arial" w:cs="Arial"/>
                <w:b/>
                <w:bCs/>
                <w:sz w:val="16"/>
                <w:szCs w:val="16"/>
                <w:cs/>
              </w:rPr>
              <w:t xml:space="preserve"> </w:t>
            </w:r>
            <w:r w:rsidRPr="007E229C">
              <w:rPr>
                <w:rFonts w:ascii="Arial" w:hAnsi="Arial" w:cs="Arial"/>
                <w:b/>
                <w:bCs/>
                <w:sz w:val="16"/>
                <w:szCs w:val="16"/>
              </w:rPr>
              <w:t xml:space="preserve"> </w:t>
            </w:r>
          </w:p>
        </w:tc>
        <w:tc>
          <w:tcPr>
            <w:tcW w:w="1328" w:type="dxa"/>
            <w:vAlign w:val="bottom"/>
          </w:tcPr>
          <w:p w14:paraId="7723EF18" w14:textId="77777777" w:rsidR="00CC1B8E" w:rsidRPr="007E229C" w:rsidRDefault="00CC1B8E" w:rsidP="00CC1B8E">
            <w:pPr>
              <w:spacing w:line="340" w:lineRule="exact"/>
              <w:rPr>
                <w:rFonts w:ascii="Arial" w:hAnsi="Arial" w:cs="Arial"/>
                <w:sz w:val="16"/>
                <w:szCs w:val="16"/>
              </w:rPr>
            </w:pPr>
          </w:p>
        </w:tc>
        <w:tc>
          <w:tcPr>
            <w:tcW w:w="1328" w:type="dxa"/>
            <w:gridSpan w:val="2"/>
            <w:vAlign w:val="bottom"/>
          </w:tcPr>
          <w:p w14:paraId="38986122" w14:textId="77777777" w:rsidR="00CC1B8E" w:rsidRPr="007E229C" w:rsidRDefault="00CC1B8E" w:rsidP="00CC1B8E">
            <w:pPr>
              <w:spacing w:line="340" w:lineRule="exact"/>
              <w:rPr>
                <w:rFonts w:ascii="Arial" w:hAnsi="Arial" w:cs="Arial"/>
                <w:sz w:val="16"/>
                <w:szCs w:val="16"/>
              </w:rPr>
            </w:pPr>
          </w:p>
        </w:tc>
        <w:tc>
          <w:tcPr>
            <w:tcW w:w="1328" w:type="dxa"/>
            <w:vAlign w:val="bottom"/>
          </w:tcPr>
          <w:p w14:paraId="48D3211B" w14:textId="77777777" w:rsidR="00CC1B8E" w:rsidRPr="007E229C" w:rsidRDefault="00CC1B8E" w:rsidP="00CC1B8E">
            <w:pPr>
              <w:spacing w:line="340" w:lineRule="exact"/>
              <w:jc w:val="right"/>
              <w:rPr>
                <w:rFonts w:ascii="Arial" w:hAnsi="Arial" w:cs="Arial"/>
                <w:sz w:val="16"/>
                <w:szCs w:val="16"/>
              </w:rPr>
            </w:pPr>
          </w:p>
        </w:tc>
        <w:tc>
          <w:tcPr>
            <w:tcW w:w="1329" w:type="dxa"/>
            <w:vAlign w:val="bottom"/>
          </w:tcPr>
          <w:p w14:paraId="66A9D4C9" w14:textId="77777777" w:rsidR="00CC1B8E" w:rsidRPr="007E229C" w:rsidRDefault="00CC1B8E" w:rsidP="00CC1B8E">
            <w:pPr>
              <w:spacing w:line="340" w:lineRule="exact"/>
              <w:rPr>
                <w:rFonts w:ascii="Arial" w:hAnsi="Arial" w:cs="Arial"/>
                <w:sz w:val="16"/>
                <w:szCs w:val="16"/>
                <w:cs/>
              </w:rPr>
            </w:pPr>
          </w:p>
        </w:tc>
      </w:tr>
      <w:tr w:rsidR="00BC1F98" w:rsidRPr="007E229C" w14:paraId="5D7D083F" w14:textId="77777777" w:rsidTr="00284E42">
        <w:trPr>
          <w:trHeight w:val="20"/>
        </w:trPr>
        <w:tc>
          <w:tcPr>
            <w:tcW w:w="3600" w:type="dxa"/>
            <w:vAlign w:val="bottom"/>
          </w:tcPr>
          <w:p w14:paraId="04838971" w14:textId="12CB4CBA"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 xml:space="preserve">From allowance for expected credit losses </w:t>
            </w:r>
            <w:r w:rsidR="00284E42" w:rsidRPr="007E229C">
              <w:rPr>
                <w:rFonts w:ascii="Arial" w:hAnsi="Arial" w:cs="Arial"/>
                <w:sz w:val="16"/>
                <w:szCs w:val="16"/>
              </w:rPr>
              <w:t xml:space="preserve">        </w:t>
            </w:r>
            <w:r w:rsidRPr="007E229C">
              <w:rPr>
                <w:rFonts w:ascii="Arial" w:hAnsi="Arial" w:cs="Arial"/>
                <w:sz w:val="16"/>
                <w:szCs w:val="16"/>
              </w:rPr>
              <w:t>of trade accounts receivable</w:t>
            </w:r>
          </w:p>
        </w:tc>
        <w:tc>
          <w:tcPr>
            <w:tcW w:w="1328" w:type="dxa"/>
            <w:vAlign w:val="bottom"/>
          </w:tcPr>
          <w:p w14:paraId="453C6355" w14:textId="04C648DB" w:rsidR="00BC1F98" w:rsidRPr="007E229C" w:rsidRDefault="00BC1F98" w:rsidP="00BC1F98">
            <w:pPr>
              <w:tabs>
                <w:tab w:val="decimal" w:pos="968"/>
              </w:tabs>
              <w:spacing w:line="340" w:lineRule="exact"/>
              <w:ind w:left="92"/>
              <w:rPr>
                <w:rFonts w:ascii="Arial" w:hAnsi="Arial" w:cs="Arial"/>
                <w:sz w:val="16"/>
                <w:szCs w:val="16"/>
              </w:rPr>
            </w:pPr>
            <w:r w:rsidRPr="007E229C">
              <w:rPr>
                <w:rFonts w:ascii="Arial" w:hAnsi="Arial" w:cs="Arial"/>
                <w:sz w:val="16"/>
                <w:szCs w:val="16"/>
              </w:rPr>
              <w:t>5,005</w:t>
            </w:r>
          </w:p>
        </w:tc>
        <w:tc>
          <w:tcPr>
            <w:tcW w:w="1328" w:type="dxa"/>
            <w:gridSpan w:val="2"/>
            <w:vAlign w:val="bottom"/>
          </w:tcPr>
          <w:p w14:paraId="38BB7EF5" w14:textId="45E5B474"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1,516</w:t>
            </w:r>
          </w:p>
        </w:tc>
        <w:tc>
          <w:tcPr>
            <w:tcW w:w="1328" w:type="dxa"/>
            <w:vAlign w:val="bottom"/>
          </w:tcPr>
          <w:p w14:paraId="0C0256FF" w14:textId="18489724"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50D02DE2" w14:textId="33DB011E"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6,521</w:t>
            </w:r>
          </w:p>
        </w:tc>
      </w:tr>
      <w:tr w:rsidR="00BC1F98" w:rsidRPr="007E229C" w14:paraId="68A62E7D" w14:textId="77777777" w:rsidTr="00284E42">
        <w:trPr>
          <w:trHeight w:val="20"/>
        </w:trPr>
        <w:tc>
          <w:tcPr>
            <w:tcW w:w="3600" w:type="dxa"/>
            <w:vAlign w:val="bottom"/>
          </w:tcPr>
          <w:p w14:paraId="20B24E3A" w14:textId="190426C1"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 xml:space="preserve">From allowance for </w:t>
            </w:r>
            <w:r w:rsidR="004E6BA9">
              <w:rPr>
                <w:rFonts w:ascii="Arial" w:hAnsi="Arial" w:cs="Arial"/>
                <w:sz w:val="16"/>
                <w:szCs w:val="16"/>
              </w:rPr>
              <w:t>diminution in</w:t>
            </w:r>
            <w:r w:rsidRPr="007E229C">
              <w:rPr>
                <w:rFonts w:ascii="Arial" w:hAnsi="Arial" w:cs="Arial"/>
                <w:sz w:val="16"/>
                <w:szCs w:val="16"/>
              </w:rPr>
              <w:t xml:space="preserve"> value of inventories</w:t>
            </w:r>
          </w:p>
        </w:tc>
        <w:tc>
          <w:tcPr>
            <w:tcW w:w="1328" w:type="dxa"/>
            <w:vAlign w:val="bottom"/>
          </w:tcPr>
          <w:p w14:paraId="22E980CA" w14:textId="27487B94" w:rsidR="00BC1F98" w:rsidRPr="007E229C" w:rsidRDefault="00BC1F98" w:rsidP="00BC1F98">
            <w:pPr>
              <w:tabs>
                <w:tab w:val="decimal" w:pos="968"/>
              </w:tabs>
              <w:spacing w:line="340" w:lineRule="exact"/>
              <w:ind w:left="92"/>
              <w:rPr>
                <w:rFonts w:ascii="Arial" w:hAnsi="Arial" w:cs="Arial"/>
                <w:sz w:val="16"/>
                <w:szCs w:val="16"/>
              </w:rPr>
            </w:pPr>
            <w:r w:rsidRPr="007E229C">
              <w:rPr>
                <w:rFonts w:ascii="Arial" w:hAnsi="Arial" w:cs="Arial"/>
                <w:sz w:val="16"/>
                <w:szCs w:val="16"/>
              </w:rPr>
              <w:t>1,756</w:t>
            </w:r>
          </w:p>
        </w:tc>
        <w:tc>
          <w:tcPr>
            <w:tcW w:w="1328" w:type="dxa"/>
            <w:gridSpan w:val="2"/>
            <w:vAlign w:val="bottom"/>
          </w:tcPr>
          <w:p w14:paraId="290D4EF9" w14:textId="22B9A23A"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186</w:t>
            </w:r>
          </w:p>
        </w:tc>
        <w:tc>
          <w:tcPr>
            <w:tcW w:w="1328" w:type="dxa"/>
            <w:vAlign w:val="bottom"/>
          </w:tcPr>
          <w:p w14:paraId="2BD854D7" w14:textId="46914D28"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755F6B59" w14:textId="4F49D950"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1,942</w:t>
            </w:r>
          </w:p>
        </w:tc>
      </w:tr>
      <w:tr w:rsidR="00BC1F98" w:rsidRPr="007E229C" w14:paraId="1FD10772" w14:textId="77777777" w:rsidTr="00284E42">
        <w:trPr>
          <w:trHeight w:val="20"/>
        </w:trPr>
        <w:tc>
          <w:tcPr>
            <w:tcW w:w="3600" w:type="dxa"/>
            <w:vAlign w:val="bottom"/>
          </w:tcPr>
          <w:p w14:paraId="4A5266AC" w14:textId="28DB2F4B"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From depreciation for plant and</w:t>
            </w:r>
            <w:r w:rsidRPr="007E229C">
              <w:rPr>
                <w:rFonts w:ascii="Arial" w:hAnsi="Arial" w:cs="Arial"/>
                <w:sz w:val="16"/>
                <w:szCs w:val="16"/>
                <w:cs/>
              </w:rPr>
              <w:t xml:space="preserve"> </w:t>
            </w:r>
            <w:r w:rsidRPr="007E229C">
              <w:rPr>
                <w:rFonts w:ascii="Arial" w:hAnsi="Arial" w:cs="Arial"/>
                <w:sz w:val="16"/>
                <w:szCs w:val="16"/>
              </w:rPr>
              <w:t>equipment</w:t>
            </w:r>
          </w:p>
        </w:tc>
        <w:tc>
          <w:tcPr>
            <w:tcW w:w="1328" w:type="dxa"/>
            <w:vAlign w:val="bottom"/>
          </w:tcPr>
          <w:p w14:paraId="7F6B461A" w14:textId="5065EBE0" w:rsidR="00BC1F98" w:rsidRPr="007E229C" w:rsidRDefault="00BC1F98" w:rsidP="00BC1F98">
            <w:pPr>
              <w:tabs>
                <w:tab w:val="decimal" w:pos="968"/>
              </w:tabs>
              <w:spacing w:line="340" w:lineRule="exact"/>
              <w:ind w:left="92"/>
              <w:rPr>
                <w:rFonts w:ascii="Arial" w:hAnsi="Arial" w:cs="Arial"/>
                <w:sz w:val="16"/>
                <w:szCs w:val="16"/>
              </w:rPr>
            </w:pPr>
            <w:r w:rsidRPr="007E229C">
              <w:rPr>
                <w:rFonts w:ascii="Arial" w:hAnsi="Arial" w:cs="Arial"/>
                <w:sz w:val="16"/>
                <w:szCs w:val="16"/>
              </w:rPr>
              <w:t>139</w:t>
            </w:r>
          </w:p>
        </w:tc>
        <w:tc>
          <w:tcPr>
            <w:tcW w:w="1328" w:type="dxa"/>
            <w:gridSpan w:val="2"/>
            <w:vAlign w:val="bottom"/>
          </w:tcPr>
          <w:p w14:paraId="6BBE6726" w14:textId="7116BFF2"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(12)</w:t>
            </w:r>
          </w:p>
        </w:tc>
        <w:tc>
          <w:tcPr>
            <w:tcW w:w="1328" w:type="dxa"/>
            <w:vAlign w:val="bottom"/>
          </w:tcPr>
          <w:p w14:paraId="3777EDF5" w14:textId="10CEA360"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43293B34" w14:textId="625E421C"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127</w:t>
            </w:r>
          </w:p>
        </w:tc>
      </w:tr>
      <w:tr w:rsidR="00BC1F98" w:rsidRPr="007E229C" w14:paraId="1221CC2E" w14:textId="77777777" w:rsidTr="00284E42">
        <w:trPr>
          <w:trHeight w:val="20"/>
        </w:trPr>
        <w:tc>
          <w:tcPr>
            <w:tcW w:w="3600" w:type="dxa"/>
            <w:vAlign w:val="bottom"/>
          </w:tcPr>
          <w:p w14:paraId="311753D1" w14:textId="4FE4BF75"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 xml:space="preserve">From provision for warranty expenses </w:t>
            </w:r>
          </w:p>
        </w:tc>
        <w:tc>
          <w:tcPr>
            <w:tcW w:w="1328" w:type="dxa"/>
            <w:vAlign w:val="bottom"/>
          </w:tcPr>
          <w:p w14:paraId="66F743A1" w14:textId="0BDEAEF1" w:rsidR="00BC1F98" w:rsidRPr="007E229C" w:rsidRDefault="00BC1F98" w:rsidP="00BC1F98">
            <w:pPr>
              <w:tabs>
                <w:tab w:val="decimal" w:pos="968"/>
              </w:tabs>
              <w:spacing w:line="340" w:lineRule="exact"/>
              <w:ind w:left="92"/>
              <w:rPr>
                <w:rFonts w:ascii="Arial" w:hAnsi="Arial" w:cs="Arial"/>
                <w:sz w:val="16"/>
                <w:szCs w:val="16"/>
              </w:rPr>
            </w:pPr>
            <w:r w:rsidRPr="007E229C">
              <w:rPr>
                <w:rFonts w:ascii="Arial" w:hAnsi="Arial" w:cs="Arial"/>
                <w:sz w:val="16"/>
                <w:szCs w:val="16"/>
              </w:rPr>
              <w:t>889</w:t>
            </w:r>
          </w:p>
        </w:tc>
        <w:tc>
          <w:tcPr>
            <w:tcW w:w="1328" w:type="dxa"/>
            <w:gridSpan w:val="2"/>
            <w:vAlign w:val="bottom"/>
          </w:tcPr>
          <w:p w14:paraId="36EA5500" w14:textId="78EA0FF1"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150</w:t>
            </w:r>
          </w:p>
        </w:tc>
        <w:tc>
          <w:tcPr>
            <w:tcW w:w="1328" w:type="dxa"/>
            <w:vAlign w:val="bottom"/>
          </w:tcPr>
          <w:p w14:paraId="56CBAED9" w14:textId="467279D3"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5EFFB078" w14:textId="30B8756F"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1,039</w:t>
            </w:r>
          </w:p>
        </w:tc>
      </w:tr>
      <w:tr w:rsidR="00BC1F98" w:rsidRPr="007E229C" w14:paraId="2D800DFD" w14:textId="77777777" w:rsidTr="00284E42">
        <w:trPr>
          <w:trHeight w:val="20"/>
        </w:trPr>
        <w:tc>
          <w:tcPr>
            <w:tcW w:w="3600" w:type="dxa"/>
            <w:vAlign w:val="bottom"/>
          </w:tcPr>
          <w:p w14:paraId="35A2B95C" w14:textId="16FE739B"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From employee benefits obligation</w:t>
            </w:r>
          </w:p>
        </w:tc>
        <w:tc>
          <w:tcPr>
            <w:tcW w:w="1328" w:type="dxa"/>
          </w:tcPr>
          <w:p w14:paraId="3EADBE30" w14:textId="0FA26338" w:rsidR="00BC1F98" w:rsidRPr="007E229C" w:rsidRDefault="00BC1F98" w:rsidP="00BC1F98">
            <w:pPr>
              <w:tabs>
                <w:tab w:val="decimal" w:pos="968"/>
              </w:tabs>
              <w:spacing w:line="340" w:lineRule="exact"/>
              <w:ind w:left="92"/>
              <w:rPr>
                <w:rFonts w:ascii="Arial" w:hAnsi="Arial" w:cs="Arial"/>
                <w:sz w:val="16"/>
                <w:szCs w:val="16"/>
              </w:rPr>
            </w:pPr>
            <w:r w:rsidRPr="007E229C">
              <w:rPr>
                <w:rFonts w:ascii="Arial" w:hAnsi="Arial" w:cs="Arial"/>
                <w:sz w:val="16"/>
                <w:szCs w:val="16"/>
                <w:cs/>
              </w:rPr>
              <w:t>3,377</w:t>
            </w:r>
          </w:p>
        </w:tc>
        <w:tc>
          <w:tcPr>
            <w:tcW w:w="1328" w:type="dxa"/>
            <w:gridSpan w:val="2"/>
          </w:tcPr>
          <w:p w14:paraId="2A660105" w14:textId="0DFF1186" w:rsidR="00BC1F98" w:rsidRPr="007E229C" w:rsidRDefault="0000406D" w:rsidP="00BC1F98">
            <w:pPr>
              <w:tabs>
                <w:tab w:val="decimal" w:pos="968"/>
              </w:tabs>
              <w:spacing w:line="340" w:lineRule="exact"/>
              <w:ind w:left="92"/>
              <w:rPr>
                <w:rFonts w:ascii="Arial" w:hAnsi="Arial" w:cs="Arial"/>
                <w:sz w:val="16"/>
                <w:szCs w:val="16"/>
              </w:rPr>
            </w:pPr>
            <w:r>
              <w:rPr>
                <w:rFonts w:ascii="Arial" w:hAnsi="Arial" w:cs="Arial"/>
                <w:sz w:val="16"/>
                <w:szCs w:val="16"/>
              </w:rPr>
              <w:t>182</w:t>
            </w:r>
          </w:p>
        </w:tc>
        <w:tc>
          <w:tcPr>
            <w:tcW w:w="1328" w:type="dxa"/>
          </w:tcPr>
          <w:p w14:paraId="2641DE88" w14:textId="520F1396" w:rsidR="00BC1F98" w:rsidRPr="007E229C" w:rsidRDefault="0000406D"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tcPr>
          <w:p w14:paraId="4802C659" w14:textId="4C7D8EBC"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3,559</w:t>
            </w:r>
          </w:p>
        </w:tc>
      </w:tr>
      <w:tr w:rsidR="00BC1F98" w:rsidRPr="007E229C" w14:paraId="42E2A12E" w14:textId="77777777" w:rsidTr="00284E42">
        <w:trPr>
          <w:trHeight w:val="20"/>
        </w:trPr>
        <w:tc>
          <w:tcPr>
            <w:tcW w:w="3600" w:type="dxa"/>
            <w:vAlign w:val="bottom"/>
          </w:tcPr>
          <w:p w14:paraId="791D6109" w14:textId="4579F0C2"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 xml:space="preserve">From temporary differences - </w:t>
            </w:r>
            <w:r w:rsidR="007F21A2">
              <w:rPr>
                <w:rFonts w:ascii="Arial" w:hAnsi="Arial" w:cs="Arial"/>
                <w:sz w:val="16"/>
                <w:szCs w:val="16"/>
              </w:rPr>
              <w:t>impairment</w:t>
            </w:r>
            <w:r w:rsidRPr="007E229C">
              <w:rPr>
                <w:rFonts w:ascii="Arial" w:hAnsi="Arial" w:cs="Arial"/>
                <w:sz w:val="16"/>
                <w:szCs w:val="16"/>
                <w:cs/>
              </w:rPr>
              <w:t xml:space="preserve"> </w:t>
            </w:r>
            <w:r w:rsidRPr="007E229C">
              <w:rPr>
                <w:rFonts w:ascii="Arial" w:hAnsi="Arial" w:cs="Arial"/>
                <w:sz w:val="16"/>
                <w:szCs w:val="16"/>
              </w:rPr>
              <w:t>of land improvement, building improvement and machinery</w:t>
            </w:r>
          </w:p>
        </w:tc>
        <w:tc>
          <w:tcPr>
            <w:tcW w:w="1328" w:type="dxa"/>
            <w:vAlign w:val="bottom"/>
          </w:tcPr>
          <w:p w14:paraId="2ABFC006" w14:textId="4458A497" w:rsidR="00BC1F98" w:rsidRPr="007E229C" w:rsidRDefault="00BC1F98" w:rsidP="00BC1F98">
            <w:pPr>
              <w:pBdr>
                <w:bottom w:val="single" w:sz="4" w:space="1" w:color="auto"/>
              </w:pBdr>
              <w:tabs>
                <w:tab w:val="decimal" w:pos="968"/>
              </w:tabs>
              <w:spacing w:line="340" w:lineRule="exact"/>
              <w:ind w:left="92"/>
              <w:rPr>
                <w:rFonts w:ascii="Arial" w:hAnsi="Arial" w:cs="Arial"/>
                <w:sz w:val="16"/>
                <w:szCs w:val="16"/>
              </w:rPr>
            </w:pPr>
            <w:r w:rsidRPr="007E229C">
              <w:rPr>
                <w:rFonts w:ascii="Arial" w:hAnsi="Arial" w:cs="Arial"/>
                <w:sz w:val="16"/>
                <w:szCs w:val="16"/>
              </w:rPr>
              <w:t>8,805</w:t>
            </w:r>
          </w:p>
        </w:tc>
        <w:tc>
          <w:tcPr>
            <w:tcW w:w="1328" w:type="dxa"/>
            <w:gridSpan w:val="2"/>
            <w:vAlign w:val="bottom"/>
          </w:tcPr>
          <w:p w14:paraId="6B4949F7" w14:textId="17AF173D"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(2,048)</w:t>
            </w:r>
          </w:p>
        </w:tc>
        <w:tc>
          <w:tcPr>
            <w:tcW w:w="1328" w:type="dxa"/>
            <w:vAlign w:val="bottom"/>
          </w:tcPr>
          <w:p w14:paraId="3616B748" w14:textId="331B4598"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12402BF2" w14:textId="3849A82B"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6,757</w:t>
            </w:r>
          </w:p>
        </w:tc>
      </w:tr>
      <w:tr w:rsidR="00BC1F98" w:rsidRPr="007E229C" w14:paraId="13961FD7" w14:textId="77777777" w:rsidTr="00284E42">
        <w:trPr>
          <w:trHeight w:val="20"/>
        </w:trPr>
        <w:tc>
          <w:tcPr>
            <w:tcW w:w="3600" w:type="dxa"/>
            <w:vAlign w:val="bottom"/>
          </w:tcPr>
          <w:p w14:paraId="31C66447" w14:textId="77777777" w:rsidR="00BC1F98" w:rsidRPr="007E229C" w:rsidRDefault="00BC1F98" w:rsidP="00BC1F98">
            <w:pPr>
              <w:spacing w:line="340" w:lineRule="exact"/>
              <w:ind w:hanging="94"/>
              <w:rPr>
                <w:rFonts w:ascii="Arial" w:hAnsi="Arial" w:cs="Arial"/>
                <w:b/>
                <w:bCs/>
                <w:sz w:val="16"/>
                <w:szCs w:val="16"/>
              </w:rPr>
            </w:pPr>
            <w:r w:rsidRPr="007E229C">
              <w:rPr>
                <w:rFonts w:ascii="Arial" w:hAnsi="Arial" w:cs="Arial"/>
                <w:b/>
                <w:bCs/>
                <w:sz w:val="16"/>
                <w:szCs w:val="16"/>
              </w:rPr>
              <w:t xml:space="preserve">Total </w:t>
            </w:r>
          </w:p>
        </w:tc>
        <w:tc>
          <w:tcPr>
            <w:tcW w:w="1328" w:type="dxa"/>
            <w:vAlign w:val="bottom"/>
          </w:tcPr>
          <w:p w14:paraId="2301CFFC" w14:textId="3808D416" w:rsidR="00BC1F98" w:rsidRPr="007E229C" w:rsidRDefault="00BC1F98" w:rsidP="00BC1F98">
            <w:pPr>
              <w:pBdr>
                <w:bottom w:val="sing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19,971</w:t>
            </w:r>
          </w:p>
        </w:tc>
        <w:tc>
          <w:tcPr>
            <w:tcW w:w="1328" w:type="dxa"/>
            <w:gridSpan w:val="2"/>
            <w:vAlign w:val="bottom"/>
          </w:tcPr>
          <w:p w14:paraId="1794C85F" w14:textId="276F4A3E"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(2</w:t>
            </w:r>
            <w:r w:rsidR="0000406D">
              <w:rPr>
                <w:rFonts w:ascii="Arial" w:hAnsi="Arial" w:cs="Arial"/>
                <w:sz w:val="16"/>
                <w:szCs w:val="16"/>
              </w:rPr>
              <w:t>6</w:t>
            </w:r>
            <w:r>
              <w:rPr>
                <w:rFonts w:ascii="Arial" w:hAnsi="Arial" w:cs="Arial"/>
                <w:sz w:val="16"/>
                <w:szCs w:val="16"/>
              </w:rPr>
              <w:t>)</w:t>
            </w:r>
          </w:p>
        </w:tc>
        <w:tc>
          <w:tcPr>
            <w:tcW w:w="1328" w:type="dxa"/>
            <w:vAlign w:val="bottom"/>
          </w:tcPr>
          <w:p w14:paraId="41D7A57A" w14:textId="111F33DB" w:rsidR="00BC1F98" w:rsidRPr="007E229C" w:rsidRDefault="0000406D"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08F3FF4F" w14:textId="0716BB23"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19,945</w:t>
            </w:r>
          </w:p>
        </w:tc>
      </w:tr>
      <w:tr w:rsidR="00BC1F98" w:rsidRPr="007E229C" w14:paraId="0FC2CDAE" w14:textId="77777777" w:rsidTr="00284E42">
        <w:trPr>
          <w:trHeight w:val="20"/>
        </w:trPr>
        <w:tc>
          <w:tcPr>
            <w:tcW w:w="3600" w:type="dxa"/>
            <w:vAlign w:val="bottom"/>
          </w:tcPr>
          <w:p w14:paraId="63B4C802" w14:textId="4F4F73F5" w:rsidR="00BC1F98" w:rsidRPr="007E229C" w:rsidRDefault="00BC1F98" w:rsidP="00BC1F98">
            <w:pPr>
              <w:spacing w:line="340" w:lineRule="exact"/>
              <w:ind w:hanging="94"/>
              <w:rPr>
                <w:rFonts w:ascii="Arial" w:hAnsi="Arial" w:cs="Arial"/>
                <w:sz w:val="16"/>
                <w:szCs w:val="16"/>
              </w:rPr>
            </w:pPr>
            <w:r w:rsidRPr="007E229C">
              <w:rPr>
                <w:rFonts w:ascii="Arial" w:hAnsi="Arial" w:cs="Arial"/>
                <w:b/>
                <w:bCs/>
                <w:sz w:val="16"/>
                <w:szCs w:val="16"/>
              </w:rPr>
              <w:t>Deferred tax liabilities</w:t>
            </w:r>
          </w:p>
        </w:tc>
        <w:tc>
          <w:tcPr>
            <w:tcW w:w="1328" w:type="dxa"/>
            <w:vAlign w:val="bottom"/>
          </w:tcPr>
          <w:p w14:paraId="2969EC8A" w14:textId="77777777" w:rsidR="00BC1F98" w:rsidRPr="007E229C" w:rsidRDefault="00BC1F98" w:rsidP="00BC1F98">
            <w:pPr>
              <w:tabs>
                <w:tab w:val="decimal" w:pos="968"/>
              </w:tabs>
              <w:spacing w:line="340" w:lineRule="exact"/>
              <w:ind w:left="-17"/>
              <w:rPr>
                <w:rFonts w:ascii="Arial" w:hAnsi="Arial" w:cs="Arial"/>
                <w:sz w:val="16"/>
                <w:szCs w:val="16"/>
              </w:rPr>
            </w:pPr>
          </w:p>
        </w:tc>
        <w:tc>
          <w:tcPr>
            <w:tcW w:w="1328" w:type="dxa"/>
            <w:gridSpan w:val="2"/>
            <w:vAlign w:val="bottom"/>
          </w:tcPr>
          <w:p w14:paraId="5FA42E9E" w14:textId="77777777" w:rsidR="00BC1F98" w:rsidRPr="007E229C" w:rsidRDefault="00BC1F98" w:rsidP="00BC1F98">
            <w:pPr>
              <w:tabs>
                <w:tab w:val="decimal" w:pos="968"/>
              </w:tabs>
              <w:spacing w:line="340" w:lineRule="exact"/>
              <w:ind w:left="92"/>
              <w:rPr>
                <w:rFonts w:ascii="Arial" w:hAnsi="Arial" w:cs="Arial"/>
                <w:sz w:val="16"/>
                <w:szCs w:val="16"/>
              </w:rPr>
            </w:pPr>
          </w:p>
        </w:tc>
        <w:tc>
          <w:tcPr>
            <w:tcW w:w="1328" w:type="dxa"/>
            <w:vAlign w:val="bottom"/>
          </w:tcPr>
          <w:p w14:paraId="389D3DFD" w14:textId="77777777" w:rsidR="00BC1F98" w:rsidRPr="007E229C" w:rsidRDefault="00BC1F98" w:rsidP="00BC1F98">
            <w:pPr>
              <w:tabs>
                <w:tab w:val="decimal" w:pos="968"/>
              </w:tabs>
              <w:spacing w:line="340" w:lineRule="exact"/>
              <w:ind w:left="92"/>
              <w:rPr>
                <w:rFonts w:ascii="Arial" w:hAnsi="Arial" w:cs="Arial"/>
                <w:sz w:val="16"/>
                <w:szCs w:val="16"/>
              </w:rPr>
            </w:pPr>
          </w:p>
        </w:tc>
        <w:tc>
          <w:tcPr>
            <w:tcW w:w="1329" w:type="dxa"/>
            <w:vAlign w:val="bottom"/>
          </w:tcPr>
          <w:p w14:paraId="035FDD8B" w14:textId="77777777" w:rsidR="00BC1F98" w:rsidRPr="007E229C" w:rsidRDefault="00BC1F98" w:rsidP="00BC1F98">
            <w:pPr>
              <w:tabs>
                <w:tab w:val="decimal" w:pos="968"/>
              </w:tabs>
              <w:spacing w:line="340" w:lineRule="exact"/>
              <w:ind w:left="92"/>
              <w:rPr>
                <w:rFonts w:ascii="Arial" w:hAnsi="Arial" w:cs="Arial"/>
                <w:sz w:val="16"/>
                <w:szCs w:val="16"/>
              </w:rPr>
            </w:pPr>
          </w:p>
        </w:tc>
      </w:tr>
      <w:tr w:rsidR="00BC1F98" w:rsidRPr="007E229C" w14:paraId="556FB9C4" w14:textId="77777777" w:rsidTr="00284E42">
        <w:trPr>
          <w:trHeight w:val="20"/>
        </w:trPr>
        <w:tc>
          <w:tcPr>
            <w:tcW w:w="3600" w:type="dxa"/>
            <w:vAlign w:val="bottom"/>
          </w:tcPr>
          <w:p w14:paraId="3F5937D2" w14:textId="1D09253C" w:rsidR="00BC1F98" w:rsidRPr="007E229C" w:rsidRDefault="00BC1F98" w:rsidP="00BC1F98">
            <w:pPr>
              <w:spacing w:line="340" w:lineRule="exact"/>
              <w:ind w:left="92"/>
              <w:rPr>
                <w:rFonts w:ascii="Arial" w:hAnsi="Arial" w:cs="Arial"/>
                <w:b/>
                <w:bCs/>
                <w:sz w:val="16"/>
                <w:szCs w:val="16"/>
              </w:rPr>
            </w:pPr>
            <w:r w:rsidRPr="007E229C">
              <w:rPr>
                <w:rFonts w:ascii="Arial" w:hAnsi="Arial" w:cs="Arial"/>
                <w:sz w:val="16"/>
                <w:szCs w:val="16"/>
              </w:rPr>
              <w:t>From right-of-use</w:t>
            </w:r>
            <w:r w:rsidR="004D37AA">
              <w:rPr>
                <w:rFonts w:ascii="Arial" w:hAnsi="Arial" w:cs="Arial"/>
                <w:sz w:val="16"/>
                <w:szCs w:val="16"/>
              </w:rPr>
              <w:t xml:space="preserve"> </w:t>
            </w:r>
            <w:r w:rsidRPr="007E229C">
              <w:rPr>
                <w:rFonts w:ascii="Arial" w:hAnsi="Arial" w:cs="Arial"/>
                <w:sz w:val="16"/>
                <w:szCs w:val="16"/>
              </w:rPr>
              <w:t>asset</w:t>
            </w:r>
          </w:p>
        </w:tc>
        <w:tc>
          <w:tcPr>
            <w:tcW w:w="1328" w:type="dxa"/>
            <w:vAlign w:val="bottom"/>
          </w:tcPr>
          <w:p w14:paraId="5CBF4230" w14:textId="76FA22A7"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cs/>
              </w:rPr>
              <w:t>285</w:t>
            </w:r>
          </w:p>
        </w:tc>
        <w:tc>
          <w:tcPr>
            <w:tcW w:w="1328" w:type="dxa"/>
            <w:gridSpan w:val="2"/>
            <w:vAlign w:val="bottom"/>
          </w:tcPr>
          <w:p w14:paraId="305B0F8B" w14:textId="75106999"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(44)</w:t>
            </w:r>
          </w:p>
        </w:tc>
        <w:tc>
          <w:tcPr>
            <w:tcW w:w="1328" w:type="dxa"/>
            <w:vAlign w:val="bottom"/>
          </w:tcPr>
          <w:p w14:paraId="307014C0" w14:textId="11AFFDA8"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56D8C7A4" w14:textId="27A2DF3D"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241</w:t>
            </w:r>
          </w:p>
        </w:tc>
      </w:tr>
      <w:tr w:rsidR="00BC1F98" w:rsidRPr="007E229C" w14:paraId="5078498E" w14:textId="77777777" w:rsidTr="00284E42">
        <w:trPr>
          <w:trHeight w:val="20"/>
        </w:trPr>
        <w:tc>
          <w:tcPr>
            <w:tcW w:w="3600" w:type="dxa"/>
            <w:vAlign w:val="bottom"/>
          </w:tcPr>
          <w:p w14:paraId="557BC9EB" w14:textId="24DBECF4" w:rsidR="00BC1F98" w:rsidRPr="007E229C" w:rsidRDefault="00BC1F98" w:rsidP="00BC1F98">
            <w:pPr>
              <w:spacing w:line="340" w:lineRule="exact"/>
              <w:ind w:left="248" w:hanging="156"/>
              <w:rPr>
                <w:rFonts w:ascii="Arial" w:hAnsi="Arial" w:cs="Arial"/>
                <w:sz w:val="16"/>
                <w:szCs w:val="16"/>
              </w:rPr>
            </w:pPr>
            <w:r w:rsidRPr="007E229C">
              <w:rPr>
                <w:rFonts w:ascii="Arial" w:hAnsi="Arial" w:cs="Arial"/>
                <w:sz w:val="16"/>
                <w:szCs w:val="16"/>
              </w:rPr>
              <w:t>From temporary differences from business combination - revaluation</w:t>
            </w:r>
            <w:r w:rsidRPr="007E229C">
              <w:rPr>
                <w:rFonts w:ascii="Arial" w:hAnsi="Arial" w:cs="Arial"/>
                <w:sz w:val="16"/>
                <w:szCs w:val="16"/>
                <w:cs/>
              </w:rPr>
              <w:t xml:space="preserve"> </w:t>
            </w:r>
            <w:r w:rsidRPr="007E229C">
              <w:rPr>
                <w:rFonts w:ascii="Arial" w:hAnsi="Arial" w:cs="Arial"/>
                <w:sz w:val="16"/>
                <w:szCs w:val="16"/>
              </w:rPr>
              <w:t>of land</w:t>
            </w:r>
          </w:p>
        </w:tc>
        <w:tc>
          <w:tcPr>
            <w:tcW w:w="1328" w:type="dxa"/>
            <w:vAlign w:val="bottom"/>
          </w:tcPr>
          <w:p w14:paraId="08FE1158" w14:textId="712BB23C"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rPr>
              <w:t>6,759</w:t>
            </w:r>
          </w:p>
        </w:tc>
        <w:tc>
          <w:tcPr>
            <w:tcW w:w="1328" w:type="dxa"/>
            <w:gridSpan w:val="2"/>
            <w:vAlign w:val="bottom"/>
          </w:tcPr>
          <w:p w14:paraId="1C22F862" w14:textId="346195F1"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8" w:type="dxa"/>
            <w:vAlign w:val="bottom"/>
          </w:tcPr>
          <w:p w14:paraId="759D7BCC" w14:textId="1EC218FE"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35A33014" w14:textId="174584F8" w:rsidR="00BC1F98" w:rsidRPr="007E229C" w:rsidRDefault="00A25E8F" w:rsidP="00BC1F98">
            <w:pPr>
              <w:tabs>
                <w:tab w:val="decimal" w:pos="968"/>
              </w:tabs>
              <w:spacing w:line="340" w:lineRule="exact"/>
              <w:ind w:left="92"/>
              <w:rPr>
                <w:rFonts w:ascii="Arial" w:hAnsi="Arial" w:cs="Arial"/>
                <w:sz w:val="16"/>
                <w:szCs w:val="16"/>
              </w:rPr>
            </w:pPr>
            <w:r>
              <w:rPr>
                <w:rFonts w:ascii="Arial" w:hAnsi="Arial" w:cs="Arial"/>
                <w:sz w:val="16"/>
                <w:szCs w:val="16"/>
              </w:rPr>
              <w:t>6,759</w:t>
            </w:r>
          </w:p>
        </w:tc>
      </w:tr>
      <w:tr w:rsidR="00BC1F98" w:rsidRPr="007E229C" w14:paraId="010B5077" w14:textId="77777777" w:rsidTr="00284E42">
        <w:trPr>
          <w:trHeight w:val="20"/>
        </w:trPr>
        <w:tc>
          <w:tcPr>
            <w:tcW w:w="3600" w:type="dxa"/>
            <w:vAlign w:val="bottom"/>
          </w:tcPr>
          <w:p w14:paraId="31AAA1B5" w14:textId="4DA679BF" w:rsidR="00BC1F98" w:rsidRPr="007E229C" w:rsidRDefault="00BC1F98" w:rsidP="00BC1F98">
            <w:pPr>
              <w:spacing w:line="340" w:lineRule="exact"/>
              <w:ind w:left="92"/>
              <w:rPr>
                <w:rFonts w:ascii="Arial" w:hAnsi="Arial" w:cs="Arial"/>
                <w:sz w:val="16"/>
                <w:szCs w:val="16"/>
              </w:rPr>
            </w:pPr>
            <w:r w:rsidRPr="007E229C">
              <w:rPr>
                <w:rFonts w:ascii="Arial" w:hAnsi="Arial" w:cs="Arial"/>
                <w:sz w:val="16"/>
                <w:szCs w:val="16"/>
              </w:rPr>
              <w:t>From power purchase agreement</w:t>
            </w:r>
          </w:p>
        </w:tc>
        <w:tc>
          <w:tcPr>
            <w:tcW w:w="1328" w:type="dxa"/>
            <w:vAlign w:val="bottom"/>
          </w:tcPr>
          <w:p w14:paraId="7A0A5D6A" w14:textId="77D4572C" w:rsidR="00BC1F98" w:rsidRPr="007E229C" w:rsidRDefault="00BC1F98" w:rsidP="00BC1F98">
            <w:pPr>
              <w:pBdr>
                <w:bottom w:val="sing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7,610</w:t>
            </w:r>
          </w:p>
        </w:tc>
        <w:tc>
          <w:tcPr>
            <w:tcW w:w="1328" w:type="dxa"/>
            <w:gridSpan w:val="2"/>
            <w:vAlign w:val="bottom"/>
          </w:tcPr>
          <w:p w14:paraId="7AAEA257" w14:textId="28212F4B"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(854)</w:t>
            </w:r>
          </w:p>
        </w:tc>
        <w:tc>
          <w:tcPr>
            <w:tcW w:w="1328" w:type="dxa"/>
            <w:vAlign w:val="bottom"/>
          </w:tcPr>
          <w:p w14:paraId="1896E71B" w14:textId="1C2010E9"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702CC841" w14:textId="15358B1F"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6,756</w:t>
            </w:r>
          </w:p>
        </w:tc>
      </w:tr>
      <w:tr w:rsidR="00BC1F98" w:rsidRPr="007E229C" w14:paraId="7656AF97" w14:textId="77777777" w:rsidTr="00284E42">
        <w:trPr>
          <w:trHeight w:val="20"/>
        </w:trPr>
        <w:tc>
          <w:tcPr>
            <w:tcW w:w="3600" w:type="dxa"/>
            <w:vAlign w:val="bottom"/>
          </w:tcPr>
          <w:p w14:paraId="2A1A999B" w14:textId="77777777" w:rsidR="00BC1F98" w:rsidRPr="007E229C" w:rsidRDefault="00BC1F98" w:rsidP="00BC1F98">
            <w:pPr>
              <w:spacing w:line="340" w:lineRule="exact"/>
              <w:ind w:hanging="94"/>
              <w:rPr>
                <w:rFonts w:ascii="Arial" w:hAnsi="Arial" w:cs="Arial"/>
                <w:b/>
                <w:bCs/>
                <w:sz w:val="16"/>
                <w:szCs w:val="16"/>
              </w:rPr>
            </w:pPr>
            <w:r w:rsidRPr="007E229C">
              <w:rPr>
                <w:rFonts w:ascii="Arial" w:hAnsi="Arial" w:cs="Arial"/>
                <w:b/>
                <w:bCs/>
                <w:sz w:val="16"/>
                <w:szCs w:val="16"/>
              </w:rPr>
              <w:t xml:space="preserve">Total </w:t>
            </w:r>
          </w:p>
        </w:tc>
        <w:tc>
          <w:tcPr>
            <w:tcW w:w="1328" w:type="dxa"/>
            <w:vAlign w:val="bottom"/>
          </w:tcPr>
          <w:p w14:paraId="5983A7E0" w14:textId="67A7F9E6" w:rsidR="00BC1F98" w:rsidRPr="007E229C" w:rsidRDefault="00BC1F98" w:rsidP="00BC1F98">
            <w:pPr>
              <w:pBdr>
                <w:bottom w:val="sing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14,654</w:t>
            </w:r>
          </w:p>
        </w:tc>
        <w:tc>
          <w:tcPr>
            <w:tcW w:w="1328" w:type="dxa"/>
            <w:gridSpan w:val="2"/>
            <w:vAlign w:val="bottom"/>
          </w:tcPr>
          <w:p w14:paraId="2ACC162E" w14:textId="322AD8AD"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(898)</w:t>
            </w:r>
          </w:p>
        </w:tc>
        <w:tc>
          <w:tcPr>
            <w:tcW w:w="1328" w:type="dxa"/>
            <w:vAlign w:val="bottom"/>
          </w:tcPr>
          <w:p w14:paraId="727B9DC0" w14:textId="30C742CF"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0B5FD40D" w14:textId="675AD07F" w:rsidR="00BC1F98" w:rsidRPr="007E229C" w:rsidRDefault="00A25E8F" w:rsidP="00BC1F98">
            <w:pPr>
              <w:pBdr>
                <w:bottom w:val="single" w:sz="4" w:space="1" w:color="auto"/>
              </w:pBdr>
              <w:tabs>
                <w:tab w:val="decimal" w:pos="968"/>
              </w:tabs>
              <w:spacing w:line="340" w:lineRule="exact"/>
              <w:ind w:left="92"/>
              <w:rPr>
                <w:rFonts w:ascii="Arial" w:hAnsi="Arial" w:cs="Arial"/>
                <w:sz w:val="16"/>
                <w:szCs w:val="16"/>
              </w:rPr>
            </w:pPr>
            <w:r>
              <w:rPr>
                <w:rFonts w:ascii="Arial" w:hAnsi="Arial" w:cs="Arial"/>
                <w:sz w:val="16"/>
                <w:szCs w:val="16"/>
              </w:rPr>
              <w:t>13,756</w:t>
            </w:r>
          </w:p>
        </w:tc>
      </w:tr>
      <w:tr w:rsidR="00BC1F98" w:rsidRPr="007E229C" w14:paraId="1DB4D3FD" w14:textId="77777777" w:rsidTr="00284E42">
        <w:trPr>
          <w:trHeight w:val="20"/>
        </w:trPr>
        <w:tc>
          <w:tcPr>
            <w:tcW w:w="3600" w:type="dxa"/>
            <w:vAlign w:val="bottom"/>
          </w:tcPr>
          <w:p w14:paraId="227793E4" w14:textId="36206089" w:rsidR="00BC1F98" w:rsidRPr="007E229C" w:rsidRDefault="00BC1F98" w:rsidP="00BC1F98">
            <w:pPr>
              <w:spacing w:line="340" w:lineRule="exact"/>
              <w:ind w:hanging="94"/>
              <w:rPr>
                <w:rFonts w:ascii="Arial" w:hAnsi="Arial" w:cs="Arial"/>
                <w:b/>
                <w:bCs/>
                <w:sz w:val="16"/>
                <w:szCs w:val="16"/>
              </w:rPr>
            </w:pPr>
            <w:r w:rsidRPr="007E229C">
              <w:rPr>
                <w:rStyle w:val="hps"/>
                <w:rFonts w:ascii="Arial" w:hAnsi="Arial" w:cs="Arial"/>
                <w:b/>
                <w:bCs/>
                <w:sz w:val="16"/>
                <w:szCs w:val="16"/>
                <w:lang w:val="en"/>
              </w:rPr>
              <w:t>Deferred</w:t>
            </w:r>
            <w:r w:rsidRPr="007E229C">
              <w:rPr>
                <w:rStyle w:val="shorttext"/>
                <w:rFonts w:ascii="Arial" w:hAnsi="Arial" w:cs="Arial"/>
                <w:b/>
                <w:bCs/>
                <w:sz w:val="16"/>
                <w:szCs w:val="16"/>
                <w:lang w:val="en"/>
              </w:rPr>
              <w:t xml:space="preserve"> </w:t>
            </w:r>
            <w:r w:rsidRPr="007E229C">
              <w:rPr>
                <w:rStyle w:val="hps"/>
                <w:rFonts w:ascii="Arial" w:hAnsi="Arial" w:cs="Arial"/>
                <w:b/>
                <w:bCs/>
                <w:sz w:val="16"/>
                <w:szCs w:val="16"/>
                <w:lang w:val="en"/>
              </w:rPr>
              <w:t>tax assets - net</w:t>
            </w:r>
          </w:p>
        </w:tc>
        <w:tc>
          <w:tcPr>
            <w:tcW w:w="1328" w:type="dxa"/>
            <w:vAlign w:val="bottom"/>
          </w:tcPr>
          <w:p w14:paraId="60714574" w14:textId="13803031" w:rsidR="00BC1F98" w:rsidRPr="007E229C" w:rsidRDefault="00BC1F98" w:rsidP="00BC1F98">
            <w:pPr>
              <w:pBdr>
                <w:bottom w:val="doub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5,317</w:t>
            </w:r>
          </w:p>
        </w:tc>
        <w:tc>
          <w:tcPr>
            <w:tcW w:w="1328" w:type="dxa"/>
            <w:gridSpan w:val="2"/>
            <w:vAlign w:val="bottom"/>
          </w:tcPr>
          <w:p w14:paraId="748252BF" w14:textId="22350207" w:rsidR="00BC1F98" w:rsidRPr="007E229C" w:rsidRDefault="0000406D" w:rsidP="00BC1F98">
            <w:pPr>
              <w:pBdr>
                <w:bottom w:val="double" w:sz="4" w:space="1" w:color="auto"/>
              </w:pBdr>
              <w:tabs>
                <w:tab w:val="decimal" w:pos="968"/>
              </w:tabs>
              <w:spacing w:line="340" w:lineRule="exact"/>
              <w:ind w:left="92"/>
              <w:rPr>
                <w:rFonts w:ascii="Arial" w:hAnsi="Arial" w:cs="Arial"/>
                <w:sz w:val="16"/>
                <w:szCs w:val="16"/>
              </w:rPr>
            </w:pPr>
            <w:r>
              <w:rPr>
                <w:rFonts w:ascii="Arial" w:hAnsi="Arial" w:cs="Arial"/>
                <w:sz w:val="16"/>
                <w:szCs w:val="16"/>
              </w:rPr>
              <w:t>872</w:t>
            </w:r>
          </w:p>
        </w:tc>
        <w:tc>
          <w:tcPr>
            <w:tcW w:w="1328" w:type="dxa"/>
            <w:vAlign w:val="bottom"/>
          </w:tcPr>
          <w:p w14:paraId="46AD60E6" w14:textId="776B0F0D" w:rsidR="00BC1F98" w:rsidRPr="007E229C" w:rsidRDefault="0000406D" w:rsidP="00BC1F98">
            <w:pPr>
              <w:pBdr>
                <w:bottom w:val="double" w:sz="4" w:space="1" w:color="auto"/>
              </w:pBdr>
              <w:tabs>
                <w:tab w:val="decimal" w:pos="968"/>
              </w:tabs>
              <w:spacing w:line="340" w:lineRule="exact"/>
              <w:ind w:left="92"/>
              <w:rPr>
                <w:rFonts w:ascii="Arial" w:hAnsi="Arial" w:cs="Arial"/>
                <w:sz w:val="16"/>
                <w:szCs w:val="16"/>
              </w:rPr>
            </w:pPr>
            <w:r>
              <w:rPr>
                <w:rFonts w:ascii="Arial" w:hAnsi="Arial" w:cs="Arial"/>
                <w:sz w:val="16"/>
                <w:szCs w:val="16"/>
              </w:rPr>
              <w:t>-</w:t>
            </w:r>
          </w:p>
        </w:tc>
        <w:tc>
          <w:tcPr>
            <w:tcW w:w="1329" w:type="dxa"/>
            <w:vAlign w:val="bottom"/>
          </w:tcPr>
          <w:p w14:paraId="046B269C" w14:textId="151C6FEE" w:rsidR="00BC1F98" w:rsidRPr="007E229C" w:rsidRDefault="00A25E8F" w:rsidP="00BC1F98">
            <w:pPr>
              <w:pBdr>
                <w:bottom w:val="double" w:sz="4" w:space="1" w:color="auto"/>
              </w:pBdr>
              <w:tabs>
                <w:tab w:val="decimal" w:pos="968"/>
              </w:tabs>
              <w:spacing w:line="340" w:lineRule="exact"/>
              <w:ind w:left="92"/>
              <w:rPr>
                <w:rFonts w:ascii="Arial" w:hAnsi="Arial" w:cs="Arial"/>
                <w:sz w:val="16"/>
                <w:szCs w:val="16"/>
              </w:rPr>
            </w:pPr>
            <w:r>
              <w:rPr>
                <w:rFonts w:ascii="Arial" w:hAnsi="Arial" w:cs="Arial"/>
                <w:sz w:val="16"/>
                <w:szCs w:val="16"/>
              </w:rPr>
              <w:t>6,189</w:t>
            </w:r>
          </w:p>
        </w:tc>
      </w:tr>
    </w:tbl>
    <w:p w14:paraId="51219227" w14:textId="6FBE7810" w:rsidR="00BA03D9" w:rsidRPr="007E229C" w:rsidRDefault="00BA03D9">
      <w:pPr>
        <w:rPr>
          <w:rFonts w:ascii="Arial" w:hAnsi="Arial" w:cs="Arial"/>
        </w:rPr>
      </w:pPr>
    </w:p>
    <w:p w14:paraId="3CDC8E16" w14:textId="6F97151E" w:rsidR="003D1053" w:rsidRPr="007E229C" w:rsidRDefault="003D1053">
      <w:pPr>
        <w:rPr>
          <w:rFonts w:ascii="Arial" w:hAnsi="Arial" w:cs="Arial"/>
        </w:rPr>
      </w:pPr>
    </w:p>
    <w:p w14:paraId="7151A28E" w14:textId="77777777" w:rsidR="00CC1B8E" w:rsidRPr="007E229C" w:rsidRDefault="00CC1B8E">
      <w:pPr>
        <w:rPr>
          <w:rFonts w:ascii="Arial" w:hAnsi="Arial" w:cs="Arial"/>
        </w:rPr>
      </w:pPr>
      <w:r w:rsidRPr="007E229C">
        <w:rPr>
          <w:rFonts w:ascii="Arial" w:hAnsi="Arial" w:cs="Arial"/>
        </w:rPr>
        <w:br w:type="page"/>
      </w:r>
    </w:p>
    <w:tbl>
      <w:tblPr>
        <w:tblW w:w="8910" w:type="dxa"/>
        <w:tblInd w:w="540" w:type="dxa"/>
        <w:tblLayout w:type="fixed"/>
        <w:tblLook w:val="01E0" w:firstRow="1" w:lastRow="1" w:firstColumn="1" w:lastColumn="1" w:noHBand="0" w:noVBand="0"/>
      </w:tblPr>
      <w:tblGrid>
        <w:gridCol w:w="3600"/>
        <w:gridCol w:w="1350"/>
        <w:gridCol w:w="1260"/>
        <w:gridCol w:w="1350"/>
        <w:gridCol w:w="1350"/>
      </w:tblGrid>
      <w:tr w:rsidR="003B2E4D" w:rsidRPr="007E229C" w14:paraId="2C124410" w14:textId="77777777" w:rsidTr="00284E42">
        <w:trPr>
          <w:trHeight w:val="20"/>
          <w:tblHeader/>
        </w:trPr>
        <w:tc>
          <w:tcPr>
            <w:tcW w:w="3600" w:type="dxa"/>
            <w:vAlign w:val="bottom"/>
          </w:tcPr>
          <w:p w14:paraId="66270192" w14:textId="40BD03C5" w:rsidR="003B2E4D" w:rsidRPr="007E229C" w:rsidRDefault="003B2E4D" w:rsidP="00A97A68">
            <w:pPr>
              <w:spacing w:line="320" w:lineRule="exact"/>
              <w:rPr>
                <w:rFonts w:ascii="Arial" w:hAnsi="Arial" w:cs="Arial"/>
                <w:sz w:val="16"/>
                <w:szCs w:val="16"/>
                <w:cs/>
                <w:lang w:val="en-GB"/>
              </w:rPr>
            </w:pPr>
          </w:p>
        </w:tc>
        <w:tc>
          <w:tcPr>
            <w:tcW w:w="1350" w:type="dxa"/>
            <w:vAlign w:val="bottom"/>
          </w:tcPr>
          <w:p w14:paraId="017422D2" w14:textId="77777777" w:rsidR="003B2E4D" w:rsidRPr="007E229C" w:rsidRDefault="003B2E4D" w:rsidP="00A97A68">
            <w:pPr>
              <w:spacing w:line="320" w:lineRule="exact"/>
              <w:ind w:firstLine="6"/>
              <w:jc w:val="right"/>
              <w:rPr>
                <w:rFonts w:ascii="Arial" w:hAnsi="Arial" w:cs="Arial"/>
                <w:sz w:val="16"/>
                <w:szCs w:val="16"/>
              </w:rPr>
            </w:pPr>
          </w:p>
        </w:tc>
        <w:tc>
          <w:tcPr>
            <w:tcW w:w="1260" w:type="dxa"/>
            <w:vAlign w:val="bottom"/>
          </w:tcPr>
          <w:p w14:paraId="5F689187" w14:textId="77777777" w:rsidR="003B2E4D" w:rsidRPr="007E229C" w:rsidRDefault="003B2E4D" w:rsidP="00A97A68">
            <w:pPr>
              <w:spacing w:line="320" w:lineRule="exact"/>
              <w:ind w:firstLine="6"/>
              <w:jc w:val="right"/>
              <w:rPr>
                <w:rFonts w:ascii="Arial" w:hAnsi="Arial" w:cs="Arial"/>
                <w:sz w:val="16"/>
                <w:szCs w:val="16"/>
              </w:rPr>
            </w:pPr>
          </w:p>
        </w:tc>
        <w:tc>
          <w:tcPr>
            <w:tcW w:w="2700" w:type="dxa"/>
            <w:gridSpan w:val="2"/>
            <w:vAlign w:val="bottom"/>
          </w:tcPr>
          <w:p w14:paraId="49A3CD92" w14:textId="3956201F" w:rsidR="003B2E4D" w:rsidRPr="007E229C" w:rsidRDefault="003B2E4D" w:rsidP="00A97A68">
            <w:pPr>
              <w:spacing w:line="320" w:lineRule="exact"/>
              <w:ind w:firstLine="6"/>
              <w:jc w:val="right"/>
              <w:rPr>
                <w:rFonts w:ascii="Arial" w:hAnsi="Arial" w:cs="Arial"/>
                <w:sz w:val="16"/>
                <w:szCs w:val="16"/>
                <w:lang w:val="en-GB"/>
              </w:rPr>
            </w:pPr>
            <w:r w:rsidRPr="007E229C">
              <w:rPr>
                <w:rFonts w:ascii="Arial" w:hAnsi="Arial" w:cs="Arial"/>
                <w:sz w:val="16"/>
                <w:szCs w:val="16"/>
              </w:rPr>
              <w:t xml:space="preserve">(Unit: </w:t>
            </w:r>
            <w:r w:rsidR="00061A08" w:rsidRPr="007E229C">
              <w:rPr>
                <w:rFonts w:ascii="Arial" w:hAnsi="Arial" w:cs="Arial"/>
                <w:sz w:val="16"/>
                <w:szCs w:val="16"/>
              </w:rPr>
              <w:t xml:space="preserve">Thousand </w:t>
            </w:r>
            <w:r w:rsidRPr="007E229C">
              <w:rPr>
                <w:rFonts w:ascii="Arial" w:hAnsi="Arial" w:cs="Arial"/>
                <w:sz w:val="16"/>
                <w:szCs w:val="16"/>
              </w:rPr>
              <w:t>Baht)</w:t>
            </w:r>
          </w:p>
        </w:tc>
      </w:tr>
      <w:tr w:rsidR="003B2E4D" w:rsidRPr="007E229C" w14:paraId="01E6B2CC" w14:textId="77777777" w:rsidTr="00284E42">
        <w:trPr>
          <w:trHeight w:val="20"/>
          <w:tblHeader/>
        </w:trPr>
        <w:tc>
          <w:tcPr>
            <w:tcW w:w="3600" w:type="dxa"/>
            <w:vAlign w:val="bottom"/>
          </w:tcPr>
          <w:p w14:paraId="53C9F47A" w14:textId="77777777" w:rsidR="003B2E4D" w:rsidRPr="007E229C" w:rsidRDefault="003B2E4D" w:rsidP="00A97A68">
            <w:pPr>
              <w:spacing w:line="320" w:lineRule="exact"/>
              <w:rPr>
                <w:rFonts w:ascii="Arial" w:hAnsi="Arial" w:cs="Arial"/>
                <w:sz w:val="16"/>
                <w:szCs w:val="16"/>
                <w:lang w:val="en-GB"/>
              </w:rPr>
            </w:pPr>
          </w:p>
        </w:tc>
        <w:tc>
          <w:tcPr>
            <w:tcW w:w="5310" w:type="dxa"/>
            <w:gridSpan w:val="4"/>
            <w:vAlign w:val="bottom"/>
          </w:tcPr>
          <w:p w14:paraId="05B4BDEC" w14:textId="1EFC04CF" w:rsidR="003B2E4D" w:rsidRPr="007E229C" w:rsidRDefault="003B2E4D" w:rsidP="00A97A68">
            <w:pPr>
              <w:pBdr>
                <w:bottom w:val="single" w:sz="4" w:space="1" w:color="auto"/>
              </w:pBdr>
              <w:spacing w:line="320" w:lineRule="exact"/>
              <w:ind w:left="-21" w:right="-12"/>
              <w:jc w:val="center"/>
              <w:rPr>
                <w:rFonts w:ascii="Arial" w:hAnsi="Arial" w:cs="Arial"/>
                <w:sz w:val="16"/>
                <w:szCs w:val="16"/>
                <w:cs/>
              </w:rPr>
            </w:pPr>
            <w:r w:rsidRPr="007E229C">
              <w:rPr>
                <w:rFonts w:ascii="Arial" w:hAnsi="Arial" w:cs="Arial"/>
                <w:sz w:val="16"/>
                <w:szCs w:val="16"/>
              </w:rPr>
              <w:t xml:space="preserve">Separate </w:t>
            </w:r>
            <w:r w:rsidR="00061A08" w:rsidRPr="007E229C">
              <w:rPr>
                <w:rFonts w:ascii="Arial" w:hAnsi="Arial" w:cs="Arial"/>
                <w:sz w:val="16"/>
                <w:szCs w:val="16"/>
              </w:rPr>
              <w:t>financial statements</w:t>
            </w:r>
          </w:p>
        </w:tc>
      </w:tr>
      <w:tr w:rsidR="003B2E4D" w:rsidRPr="007E229C" w14:paraId="08866779" w14:textId="77777777" w:rsidTr="00284E42">
        <w:trPr>
          <w:trHeight w:val="20"/>
          <w:tblHeader/>
        </w:trPr>
        <w:tc>
          <w:tcPr>
            <w:tcW w:w="3600" w:type="dxa"/>
            <w:vAlign w:val="bottom"/>
          </w:tcPr>
          <w:p w14:paraId="0A65E819" w14:textId="77777777" w:rsidR="003B2E4D" w:rsidRPr="007E229C" w:rsidRDefault="003B2E4D" w:rsidP="00A97A68">
            <w:pPr>
              <w:spacing w:line="320" w:lineRule="exact"/>
              <w:rPr>
                <w:rFonts w:ascii="Arial" w:hAnsi="Arial" w:cs="Arial"/>
                <w:sz w:val="16"/>
                <w:szCs w:val="16"/>
                <w:lang w:val="en-GB"/>
              </w:rPr>
            </w:pPr>
          </w:p>
        </w:tc>
        <w:tc>
          <w:tcPr>
            <w:tcW w:w="1350" w:type="dxa"/>
            <w:vAlign w:val="bottom"/>
          </w:tcPr>
          <w:p w14:paraId="0285AC1A" w14:textId="77777777" w:rsidR="003B2E4D" w:rsidRPr="007E229C" w:rsidRDefault="003B2E4D" w:rsidP="00A97A68">
            <w:pPr>
              <w:spacing w:line="320" w:lineRule="exact"/>
              <w:jc w:val="center"/>
              <w:rPr>
                <w:rFonts w:ascii="Arial" w:hAnsi="Arial" w:cs="Arial"/>
                <w:sz w:val="16"/>
                <w:szCs w:val="16"/>
                <w:cs/>
                <w:lang w:val="en-GB"/>
              </w:rPr>
            </w:pPr>
          </w:p>
        </w:tc>
        <w:tc>
          <w:tcPr>
            <w:tcW w:w="2610" w:type="dxa"/>
            <w:gridSpan w:val="2"/>
            <w:vAlign w:val="bottom"/>
          </w:tcPr>
          <w:p w14:paraId="5D282193" w14:textId="77777777" w:rsidR="003B2E4D" w:rsidRPr="007E229C" w:rsidRDefault="003B2E4D" w:rsidP="00A97A68">
            <w:pPr>
              <w:pBdr>
                <w:bottom w:val="single" w:sz="4" w:space="1" w:color="auto"/>
              </w:pBdr>
              <w:spacing w:line="320" w:lineRule="exact"/>
              <w:ind w:left="-36"/>
              <w:jc w:val="center"/>
              <w:rPr>
                <w:rFonts w:ascii="Arial" w:hAnsi="Arial" w:cs="Arial"/>
                <w:sz w:val="16"/>
                <w:szCs w:val="16"/>
                <w:cs/>
                <w:lang w:val="en-GB"/>
              </w:rPr>
            </w:pPr>
            <w:r w:rsidRPr="007E229C">
              <w:rPr>
                <w:rFonts w:ascii="Arial" w:hAnsi="Arial" w:cs="Arial"/>
                <w:sz w:val="16"/>
                <w:szCs w:val="16"/>
                <w:lang w:val="en-GB"/>
              </w:rPr>
              <w:t>Charged as income / (expense) in</w:t>
            </w:r>
          </w:p>
        </w:tc>
        <w:tc>
          <w:tcPr>
            <w:tcW w:w="1350" w:type="dxa"/>
            <w:vAlign w:val="bottom"/>
          </w:tcPr>
          <w:p w14:paraId="679CE191" w14:textId="77777777" w:rsidR="003B2E4D" w:rsidRPr="007E229C" w:rsidRDefault="003B2E4D" w:rsidP="00A97A68">
            <w:pPr>
              <w:spacing w:line="320" w:lineRule="exact"/>
              <w:jc w:val="center"/>
              <w:rPr>
                <w:rFonts w:ascii="Arial" w:hAnsi="Arial" w:cs="Arial"/>
                <w:sz w:val="16"/>
                <w:szCs w:val="16"/>
                <w:cs/>
                <w:lang w:val="en-GB"/>
              </w:rPr>
            </w:pPr>
          </w:p>
        </w:tc>
      </w:tr>
      <w:tr w:rsidR="00BC1F98" w:rsidRPr="007E229C" w14:paraId="0B802B65" w14:textId="77777777" w:rsidTr="00284E42">
        <w:trPr>
          <w:trHeight w:val="20"/>
          <w:tblHeader/>
        </w:trPr>
        <w:tc>
          <w:tcPr>
            <w:tcW w:w="3600" w:type="dxa"/>
            <w:vAlign w:val="bottom"/>
          </w:tcPr>
          <w:p w14:paraId="273C40BC" w14:textId="77777777" w:rsidR="00BC1F98" w:rsidRPr="007E229C" w:rsidRDefault="00BC1F98" w:rsidP="00BC1F98">
            <w:pPr>
              <w:spacing w:line="320" w:lineRule="exact"/>
              <w:rPr>
                <w:rFonts w:ascii="Arial" w:hAnsi="Arial" w:cs="Arial"/>
                <w:sz w:val="16"/>
                <w:szCs w:val="16"/>
              </w:rPr>
            </w:pPr>
          </w:p>
        </w:tc>
        <w:tc>
          <w:tcPr>
            <w:tcW w:w="1350" w:type="dxa"/>
            <w:vAlign w:val="bottom"/>
          </w:tcPr>
          <w:p w14:paraId="4D8C337A" w14:textId="1517F9BA" w:rsidR="00BC1F98" w:rsidRPr="007E229C" w:rsidRDefault="00BC1F98" w:rsidP="00BC1F98">
            <w:pPr>
              <w:pBdr>
                <w:bottom w:val="single" w:sz="4" w:space="1" w:color="auto"/>
              </w:pBdr>
              <w:spacing w:line="320" w:lineRule="exact"/>
              <w:jc w:val="center"/>
              <w:rPr>
                <w:rFonts w:ascii="Arial" w:hAnsi="Arial" w:cs="Arial"/>
                <w:sz w:val="16"/>
                <w:szCs w:val="16"/>
              </w:rPr>
            </w:pPr>
            <w:r w:rsidRPr="007E229C">
              <w:rPr>
                <w:rFonts w:ascii="Arial" w:hAnsi="Arial" w:cs="Arial"/>
                <w:sz w:val="16"/>
                <w:szCs w:val="16"/>
                <w:lang w:val="en-GB"/>
              </w:rPr>
              <w:t>31 December     2022</w:t>
            </w:r>
          </w:p>
        </w:tc>
        <w:tc>
          <w:tcPr>
            <w:tcW w:w="1260" w:type="dxa"/>
            <w:vAlign w:val="bottom"/>
          </w:tcPr>
          <w:p w14:paraId="169FBE97" w14:textId="77777777" w:rsidR="00BC1F98" w:rsidRPr="007E229C" w:rsidRDefault="00BC1F98" w:rsidP="00BC1F98">
            <w:pPr>
              <w:pBdr>
                <w:bottom w:val="single" w:sz="4" w:space="1" w:color="auto"/>
              </w:pBdr>
              <w:spacing w:line="320" w:lineRule="exact"/>
              <w:jc w:val="center"/>
              <w:rPr>
                <w:rFonts w:ascii="Arial" w:hAnsi="Arial" w:cs="Arial"/>
                <w:sz w:val="16"/>
                <w:szCs w:val="16"/>
                <w:lang w:val="en-GB"/>
              </w:rPr>
            </w:pPr>
            <w:r w:rsidRPr="007E229C">
              <w:rPr>
                <w:rFonts w:ascii="Arial" w:hAnsi="Arial" w:cs="Arial"/>
                <w:sz w:val="16"/>
                <w:szCs w:val="16"/>
                <w:lang w:val="en-GB"/>
              </w:rPr>
              <w:t>Profit or loss</w:t>
            </w:r>
          </w:p>
        </w:tc>
        <w:tc>
          <w:tcPr>
            <w:tcW w:w="1350" w:type="dxa"/>
            <w:vAlign w:val="bottom"/>
          </w:tcPr>
          <w:p w14:paraId="095F7695" w14:textId="77777777" w:rsidR="00BC1F98" w:rsidRPr="007E229C" w:rsidRDefault="00BC1F98" w:rsidP="00BC1F98">
            <w:pPr>
              <w:pBdr>
                <w:bottom w:val="single" w:sz="4" w:space="1" w:color="auto"/>
              </w:pBdr>
              <w:spacing w:line="320" w:lineRule="exact"/>
              <w:jc w:val="center"/>
              <w:rPr>
                <w:rFonts w:ascii="Arial" w:hAnsi="Arial" w:cs="Arial"/>
                <w:sz w:val="16"/>
                <w:szCs w:val="16"/>
                <w:cs/>
                <w:lang w:val="en-GB"/>
              </w:rPr>
            </w:pPr>
            <w:r w:rsidRPr="007E229C">
              <w:rPr>
                <w:rFonts w:ascii="Arial" w:hAnsi="Arial" w:cs="Arial"/>
                <w:sz w:val="16"/>
                <w:szCs w:val="16"/>
                <w:lang w:val="en-GB"/>
              </w:rPr>
              <w:t>Other comprehensive income</w:t>
            </w:r>
          </w:p>
        </w:tc>
        <w:tc>
          <w:tcPr>
            <w:tcW w:w="1350" w:type="dxa"/>
            <w:vAlign w:val="bottom"/>
          </w:tcPr>
          <w:p w14:paraId="2E54EFCC" w14:textId="043A19B5" w:rsidR="00BC1F98" w:rsidRPr="007E229C" w:rsidRDefault="00BC1F98" w:rsidP="00BC1F98">
            <w:pPr>
              <w:pBdr>
                <w:bottom w:val="single" w:sz="4" w:space="1" w:color="auto"/>
              </w:pBdr>
              <w:spacing w:line="320" w:lineRule="exact"/>
              <w:ind w:right="-12"/>
              <w:jc w:val="center"/>
              <w:rPr>
                <w:rFonts w:ascii="Arial" w:hAnsi="Arial" w:cs="Arial"/>
                <w:sz w:val="16"/>
                <w:szCs w:val="16"/>
                <w:lang w:val="en-GB"/>
              </w:rPr>
            </w:pPr>
            <w:r w:rsidRPr="007E229C">
              <w:rPr>
                <w:rFonts w:ascii="Arial" w:hAnsi="Arial" w:cs="Arial"/>
                <w:sz w:val="16"/>
                <w:szCs w:val="16"/>
                <w:lang w:val="en-GB"/>
              </w:rPr>
              <w:t>31 December     2023</w:t>
            </w:r>
          </w:p>
        </w:tc>
      </w:tr>
      <w:tr w:rsidR="003B2E4D" w:rsidRPr="007E229C" w14:paraId="5A95B5BD" w14:textId="77777777" w:rsidTr="00284E42">
        <w:trPr>
          <w:trHeight w:val="20"/>
        </w:trPr>
        <w:tc>
          <w:tcPr>
            <w:tcW w:w="3600" w:type="dxa"/>
            <w:vAlign w:val="bottom"/>
          </w:tcPr>
          <w:p w14:paraId="4F0D83B4" w14:textId="13243C24" w:rsidR="003B2E4D" w:rsidRPr="007E229C" w:rsidRDefault="003B2E4D" w:rsidP="00A97A68">
            <w:pPr>
              <w:spacing w:line="320" w:lineRule="exact"/>
              <w:ind w:hanging="94"/>
              <w:rPr>
                <w:rFonts w:ascii="Arial" w:hAnsi="Arial" w:cs="Arial"/>
                <w:b/>
                <w:bCs/>
                <w:sz w:val="16"/>
                <w:szCs w:val="16"/>
              </w:rPr>
            </w:pPr>
            <w:r w:rsidRPr="007E229C">
              <w:rPr>
                <w:rFonts w:ascii="Arial" w:hAnsi="Arial" w:cs="Arial"/>
                <w:b/>
                <w:bCs/>
                <w:sz w:val="16"/>
                <w:szCs w:val="16"/>
              </w:rPr>
              <w:t xml:space="preserve">Deferred tax assets </w:t>
            </w:r>
            <w:r w:rsidRPr="007E229C">
              <w:rPr>
                <w:rFonts w:ascii="Arial" w:hAnsi="Arial" w:cs="Arial"/>
                <w:b/>
                <w:bCs/>
                <w:sz w:val="16"/>
                <w:szCs w:val="16"/>
                <w:cs/>
              </w:rPr>
              <w:t xml:space="preserve"> </w:t>
            </w:r>
            <w:r w:rsidRPr="007E229C">
              <w:rPr>
                <w:rFonts w:ascii="Arial" w:hAnsi="Arial" w:cs="Arial"/>
                <w:b/>
                <w:bCs/>
                <w:sz w:val="16"/>
                <w:szCs w:val="16"/>
              </w:rPr>
              <w:t xml:space="preserve"> </w:t>
            </w:r>
          </w:p>
        </w:tc>
        <w:tc>
          <w:tcPr>
            <w:tcW w:w="1350" w:type="dxa"/>
            <w:vAlign w:val="bottom"/>
          </w:tcPr>
          <w:p w14:paraId="54826B34" w14:textId="77777777" w:rsidR="003B2E4D" w:rsidRPr="007E229C" w:rsidRDefault="003B2E4D" w:rsidP="00A97A68">
            <w:pPr>
              <w:spacing w:line="320" w:lineRule="exact"/>
              <w:rPr>
                <w:rFonts w:ascii="Arial" w:hAnsi="Arial" w:cs="Arial"/>
                <w:sz w:val="16"/>
                <w:szCs w:val="16"/>
              </w:rPr>
            </w:pPr>
          </w:p>
        </w:tc>
        <w:tc>
          <w:tcPr>
            <w:tcW w:w="1260" w:type="dxa"/>
            <w:vAlign w:val="bottom"/>
          </w:tcPr>
          <w:p w14:paraId="2A57896D" w14:textId="77777777" w:rsidR="003B2E4D" w:rsidRPr="007E229C" w:rsidRDefault="003B2E4D" w:rsidP="00A97A68">
            <w:pPr>
              <w:spacing w:line="320" w:lineRule="exact"/>
              <w:rPr>
                <w:rFonts w:ascii="Arial" w:hAnsi="Arial" w:cs="Arial"/>
                <w:sz w:val="16"/>
                <w:szCs w:val="16"/>
              </w:rPr>
            </w:pPr>
          </w:p>
        </w:tc>
        <w:tc>
          <w:tcPr>
            <w:tcW w:w="1350" w:type="dxa"/>
            <w:vAlign w:val="bottom"/>
          </w:tcPr>
          <w:p w14:paraId="7B3FE4C6" w14:textId="77777777" w:rsidR="003B2E4D" w:rsidRPr="007E229C" w:rsidRDefault="003B2E4D" w:rsidP="00A97A68">
            <w:pPr>
              <w:spacing w:line="320" w:lineRule="exact"/>
              <w:jc w:val="right"/>
              <w:rPr>
                <w:rFonts w:ascii="Arial" w:hAnsi="Arial" w:cs="Arial"/>
                <w:sz w:val="16"/>
                <w:szCs w:val="16"/>
              </w:rPr>
            </w:pPr>
          </w:p>
        </w:tc>
        <w:tc>
          <w:tcPr>
            <w:tcW w:w="1350" w:type="dxa"/>
            <w:vAlign w:val="bottom"/>
          </w:tcPr>
          <w:p w14:paraId="5D387963" w14:textId="77777777" w:rsidR="003B2E4D" w:rsidRPr="007E229C" w:rsidRDefault="003B2E4D" w:rsidP="00383297">
            <w:pPr>
              <w:spacing w:line="320" w:lineRule="exact"/>
              <w:jc w:val="center"/>
              <w:rPr>
                <w:rFonts w:ascii="Arial" w:hAnsi="Arial" w:cs="Arial"/>
                <w:sz w:val="16"/>
                <w:szCs w:val="16"/>
                <w:cs/>
              </w:rPr>
            </w:pPr>
          </w:p>
        </w:tc>
      </w:tr>
      <w:tr w:rsidR="00BC1F98" w:rsidRPr="007E229C" w14:paraId="09B20338" w14:textId="77777777" w:rsidTr="00284E42">
        <w:trPr>
          <w:trHeight w:val="20"/>
        </w:trPr>
        <w:tc>
          <w:tcPr>
            <w:tcW w:w="3600" w:type="dxa"/>
            <w:vAlign w:val="bottom"/>
          </w:tcPr>
          <w:p w14:paraId="3C69E748" w14:textId="31506F21" w:rsidR="00BC1F98" w:rsidRPr="007E229C" w:rsidRDefault="00BC1F98" w:rsidP="00BC1F98">
            <w:pPr>
              <w:spacing w:line="320" w:lineRule="exact"/>
              <w:ind w:left="248" w:hanging="179"/>
              <w:rPr>
                <w:rFonts w:ascii="Arial" w:hAnsi="Arial" w:cs="Arial"/>
                <w:sz w:val="16"/>
                <w:szCs w:val="16"/>
              </w:rPr>
            </w:pPr>
            <w:r w:rsidRPr="007E229C">
              <w:rPr>
                <w:rFonts w:ascii="Arial" w:hAnsi="Arial" w:cs="Arial"/>
                <w:sz w:val="16"/>
                <w:szCs w:val="16"/>
              </w:rPr>
              <w:t>From allowance for expected credit losses</w:t>
            </w:r>
          </w:p>
        </w:tc>
        <w:tc>
          <w:tcPr>
            <w:tcW w:w="1350" w:type="dxa"/>
            <w:vAlign w:val="bottom"/>
          </w:tcPr>
          <w:p w14:paraId="45DA83E8" w14:textId="206CB808"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rPr>
              <w:t>5,005</w:t>
            </w:r>
          </w:p>
        </w:tc>
        <w:tc>
          <w:tcPr>
            <w:tcW w:w="1260" w:type="dxa"/>
            <w:vAlign w:val="bottom"/>
          </w:tcPr>
          <w:p w14:paraId="6B033172" w14:textId="05DCDC0F" w:rsidR="00BC1F98" w:rsidRPr="003F14AB" w:rsidRDefault="00553688" w:rsidP="00BC1F98">
            <w:pPr>
              <w:tabs>
                <w:tab w:val="decimal" w:pos="888"/>
              </w:tabs>
              <w:spacing w:line="340" w:lineRule="exact"/>
              <w:rPr>
                <w:rFonts w:ascii="Arial" w:hAnsi="Arial" w:cs="Arial"/>
                <w:sz w:val="16"/>
                <w:szCs w:val="16"/>
              </w:rPr>
            </w:pPr>
            <w:r w:rsidRPr="003F14AB">
              <w:rPr>
                <w:rFonts w:ascii="Arial" w:hAnsi="Arial" w:cs="Arial"/>
                <w:sz w:val="16"/>
                <w:szCs w:val="16"/>
              </w:rPr>
              <w:t>1,516</w:t>
            </w:r>
          </w:p>
        </w:tc>
        <w:tc>
          <w:tcPr>
            <w:tcW w:w="1350" w:type="dxa"/>
            <w:vAlign w:val="bottom"/>
          </w:tcPr>
          <w:p w14:paraId="748CDE45" w14:textId="04F2D410"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5B37E0A5" w14:textId="72BE2E85"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6,521</w:t>
            </w:r>
          </w:p>
        </w:tc>
      </w:tr>
      <w:tr w:rsidR="00BC1F98" w:rsidRPr="007E229C" w14:paraId="65D38344" w14:textId="77777777" w:rsidTr="00284E42">
        <w:trPr>
          <w:trHeight w:val="20"/>
        </w:trPr>
        <w:tc>
          <w:tcPr>
            <w:tcW w:w="3600" w:type="dxa"/>
            <w:vAlign w:val="bottom"/>
          </w:tcPr>
          <w:p w14:paraId="5A68D261" w14:textId="4EDFCB00" w:rsidR="00BC1F98" w:rsidRPr="007E229C" w:rsidRDefault="00BC1F98" w:rsidP="00BC1F98">
            <w:pPr>
              <w:spacing w:line="320" w:lineRule="exact"/>
              <w:ind w:left="248" w:hanging="179"/>
              <w:rPr>
                <w:rFonts w:ascii="Arial" w:hAnsi="Arial" w:cs="Arial"/>
                <w:sz w:val="16"/>
                <w:szCs w:val="16"/>
              </w:rPr>
            </w:pPr>
            <w:r w:rsidRPr="007E229C">
              <w:rPr>
                <w:rFonts w:ascii="Arial" w:hAnsi="Arial" w:cs="Arial"/>
                <w:sz w:val="16"/>
                <w:szCs w:val="16"/>
              </w:rPr>
              <w:t xml:space="preserve">From allowance for </w:t>
            </w:r>
            <w:r w:rsidR="004E6BA9">
              <w:rPr>
                <w:rFonts w:ascii="Arial" w:hAnsi="Arial" w:cs="Arial"/>
                <w:sz w:val="16"/>
                <w:szCs w:val="16"/>
              </w:rPr>
              <w:t>diminution in</w:t>
            </w:r>
            <w:r w:rsidRPr="007E229C">
              <w:rPr>
                <w:rFonts w:ascii="Arial" w:hAnsi="Arial" w:cs="Arial"/>
                <w:sz w:val="16"/>
                <w:szCs w:val="16"/>
              </w:rPr>
              <w:t xml:space="preserve"> value of inventories</w:t>
            </w:r>
          </w:p>
        </w:tc>
        <w:tc>
          <w:tcPr>
            <w:tcW w:w="1350" w:type="dxa"/>
            <w:vAlign w:val="bottom"/>
          </w:tcPr>
          <w:p w14:paraId="025BC848" w14:textId="283250D4"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rPr>
              <w:t>1,756</w:t>
            </w:r>
          </w:p>
        </w:tc>
        <w:tc>
          <w:tcPr>
            <w:tcW w:w="1260" w:type="dxa"/>
            <w:vAlign w:val="bottom"/>
          </w:tcPr>
          <w:p w14:paraId="161F1AFF" w14:textId="20D7BDED" w:rsidR="00BC1F98" w:rsidRPr="003F14AB" w:rsidRDefault="00553688" w:rsidP="00BC1F98">
            <w:pPr>
              <w:tabs>
                <w:tab w:val="decimal" w:pos="888"/>
              </w:tabs>
              <w:spacing w:line="340" w:lineRule="exact"/>
              <w:rPr>
                <w:rFonts w:ascii="Arial" w:hAnsi="Arial" w:cs="Arial"/>
                <w:sz w:val="16"/>
                <w:szCs w:val="16"/>
              </w:rPr>
            </w:pPr>
            <w:r w:rsidRPr="003F14AB">
              <w:rPr>
                <w:rFonts w:ascii="Arial" w:hAnsi="Arial" w:cs="Arial"/>
                <w:sz w:val="16"/>
                <w:szCs w:val="16"/>
              </w:rPr>
              <w:t>18</w:t>
            </w:r>
            <w:r w:rsidR="00581F8C">
              <w:rPr>
                <w:rFonts w:ascii="Arial" w:hAnsi="Arial" w:cs="Arial"/>
                <w:sz w:val="16"/>
                <w:szCs w:val="16"/>
              </w:rPr>
              <w:t>6</w:t>
            </w:r>
          </w:p>
        </w:tc>
        <w:tc>
          <w:tcPr>
            <w:tcW w:w="1350" w:type="dxa"/>
            <w:vAlign w:val="bottom"/>
          </w:tcPr>
          <w:p w14:paraId="425B5BE4" w14:textId="7E147CFA"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45E10D99" w14:textId="5BA4A3E4"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sz w:val="16"/>
                <w:szCs w:val="16"/>
              </w:rPr>
              <w:t>1,94</w:t>
            </w:r>
            <w:r w:rsidR="00581F8C">
              <w:rPr>
                <w:rFonts w:ascii="Arial" w:hAnsi="Arial" w:cs="Arial"/>
                <w:sz w:val="16"/>
                <w:szCs w:val="16"/>
              </w:rPr>
              <w:t>2</w:t>
            </w:r>
          </w:p>
        </w:tc>
      </w:tr>
      <w:tr w:rsidR="00BC1F98" w:rsidRPr="007E229C" w14:paraId="1AB2EA59" w14:textId="77777777" w:rsidTr="00284E42">
        <w:trPr>
          <w:trHeight w:val="20"/>
        </w:trPr>
        <w:tc>
          <w:tcPr>
            <w:tcW w:w="3600" w:type="dxa"/>
            <w:vAlign w:val="bottom"/>
          </w:tcPr>
          <w:p w14:paraId="373EF25F" w14:textId="1290BE11" w:rsidR="00BC1F98" w:rsidRPr="007E229C" w:rsidRDefault="00BC1F98" w:rsidP="00BC1F98">
            <w:pPr>
              <w:spacing w:line="320" w:lineRule="exact"/>
              <w:ind w:left="248" w:hanging="179"/>
              <w:rPr>
                <w:rFonts w:ascii="Arial" w:hAnsi="Arial" w:cs="Arial"/>
                <w:sz w:val="16"/>
                <w:szCs w:val="16"/>
              </w:rPr>
            </w:pPr>
            <w:r w:rsidRPr="007E229C">
              <w:rPr>
                <w:rFonts w:ascii="Arial" w:hAnsi="Arial" w:cs="Arial"/>
                <w:sz w:val="16"/>
                <w:szCs w:val="16"/>
              </w:rPr>
              <w:t>From depreciation for plant and equipment</w:t>
            </w:r>
          </w:p>
        </w:tc>
        <w:tc>
          <w:tcPr>
            <w:tcW w:w="1350" w:type="dxa"/>
            <w:vAlign w:val="bottom"/>
          </w:tcPr>
          <w:p w14:paraId="04E4FB1C" w14:textId="5DA7C6DD"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rPr>
              <w:t>139</w:t>
            </w:r>
          </w:p>
        </w:tc>
        <w:tc>
          <w:tcPr>
            <w:tcW w:w="1260" w:type="dxa"/>
            <w:vAlign w:val="bottom"/>
          </w:tcPr>
          <w:p w14:paraId="5F82176B" w14:textId="0884F557" w:rsidR="00BC1F98" w:rsidRPr="003F14AB" w:rsidRDefault="00553688" w:rsidP="00BC1F98">
            <w:pPr>
              <w:tabs>
                <w:tab w:val="decimal" w:pos="888"/>
              </w:tabs>
              <w:spacing w:line="340" w:lineRule="exact"/>
              <w:rPr>
                <w:rFonts w:ascii="Arial" w:hAnsi="Arial" w:cs="Arial"/>
                <w:sz w:val="16"/>
                <w:szCs w:val="16"/>
              </w:rPr>
            </w:pPr>
            <w:r w:rsidRPr="003F14AB">
              <w:rPr>
                <w:rFonts w:ascii="Arial" w:hAnsi="Arial" w:cs="Arial"/>
                <w:sz w:val="16"/>
                <w:szCs w:val="16"/>
              </w:rPr>
              <w:t>(12)</w:t>
            </w:r>
          </w:p>
        </w:tc>
        <w:tc>
          <w:tcPr>
            <w:tcW w:w="1350" w:type="dxa"/>
            <w:vAlign w:val="bottom"/>
          </w:tcPr>
          <w:p w14:paraId="1CC95132" w14:textId="6FC4B10B"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723C9F29" w14:textId="67C8D3CD"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127</w:t>
            </w:r>
          </w:p>
        </w:tc>
      </w:tr>
      <w:tr w:rsidR="00BC1F98" w:rsidRPr="007E229C" w14:paraId="47FB13FD" w14:textId="77777777" w:rsidTr="00284E42">
        <w:trPr>
          <w:trHeight w:val="20"/>
        </w:trPr>
        <w:tc>
          <w:tcPr>
            <w:tcW w:w="3600" w:type="dxa"/>
            <w:vAlign w:val="bottom"/>
          </w:tcPr>
          <w:p w14:paraId="5CD514F3" w14:textId="446A82EC" w:rsidR="00BC1F98" w:rsidRPr="007E229C" w:rsidRDefault="00BC1F98" w:rsidP="00BC1F98">
            <w:pPr>
              <w:spacing w:line="320" w:lineRule="exact"/>
              <w:ind w:left="248" w:hanging="179"/>
              <w:rPr>
                <w:rFonts w:ascii="Arial" w:hAnsi="Arial" w:cs="Arial"/>
                <w:sz w:val="16"/>
                <w:szCs w:val="16"/>
              </w:rPr>
            </w:pPr>
            <w:r w:rsidRPr="007E229C">
              <w:rPr>
                <w:rFonts w:ascii="Arial" w:hAnsi="Arial" w:cs="Arial"/>
                <w:sz w:val="16"/>
                <w:szCs w:val="16"/>
              </w:rPr>
              <w:t xml:space="preserve">From provision for warranty expenses </w:t>
            </w:r>
          </w:p>
        </w:tc>
        <w:tc>
          <w:tcPr>
            <w:tcW w:w="1350" w:type="dxa"/>
            <w:vAlign w:val="bottom"/>
          </w:tcPr>
          <w:p w14:paraId="75918617" w14:textId="22F5D6BB" w:rsidR="00BC1F98" w:rsidRPr="007E229C" w:rsidRDefault="00BC1F98" w:rsidP="00BC1F98">
            <w:pPr>
              <w:tabs>
                <w:tab w:val="decimal" w:pos="968"/>
              </w:tabs>
              <w:spacing w:line="340" w:lineRule="exact"/>
              <w:ind w:left="-17"/>
              <w:rPr>
                <w:rFonts w:ascii="Arial" w:hAnsi="Arial" w:cs="Arial"/>
                <w:sz w:val="16"/>
                <w:szCs w:val="16"/>
              </w:rPr>
            </w:pPr>
            <w:r w:rsidRPr="007E229C">
              <w:rPr>
                <w:rFonts w:ascii="Arial" w:hAnsi="Arial" w:cs="Arial"/>
                <w:sz w:val="16"/>
                <w:szCs w:val="16"/>
                <w:cs/>
              </w:rPr>
              <w:t>88</w:t>
            </w:r>
            <w:r w:rsidRPr="007E229C">
              <w:rPr>
                <w:rFonts w:ascii="Arial" w:hAnsi="Arial" w:cs="Arial"/>
                <w:sz w:val="16"/>
                <w:szCs w:val="16"/>
              </w:rPr>
              <w:t>8</w:t>
            </w:r>
          </w:p>
        </w:tc>
        <w:tc>
          <w:tcPr>
            <w:tcW w:w="1260" w:type="dxa"/>
            <w:vAlign w:val="bottom"/>
          </w:tcPr>
          <w:p w14:paraId="6AD21C0F" w14:textId="39411C1B" w:rsidR="00BC1F98" w:rsidRPr="003F14AB" w:rsidRDefault="00553688" w:rsidP="00BC1F98">
            <w:pPr>
              <w:tabs>
                <w:tab w:val="decimal" w:pos="888"/>
              </w:tabs>
              <w:spacing w:line="340" w:lineRule="exact"/>
              <w:rPr>
                <w:rFonts w:ascii="Arial" w:hAnsi="Arial" w:cs="Arial"/>
                <w:sz w:val="16"/>
                <w:szCs w:val="16"/>
              </w:rPr>
            </w:pPr>
            <w:r w:rsidRPr="003F14AB">
              <w:rPr>
                <w:rFonts w:ascii="Arial" w:hAnsi="Arial" w:cs="Arial"/>
                <w:sz w:val="16"/>
                <w:szCs w:val="16"/>
                <w:lang w:val="en-GB"/>
              </w:rPr>
              <w:t>15</w:t>
            </w:r>
            <w:r w:rsidR="00581F8C">
              <w:rPr>
                <w:rFonts w:ascii="Arial" w:hAnsi="Arial" w:cs="Arial"/>
                <w:sz w:val="16"/>
                <w:szCs w:val="16"/>
                <w:lang w:val="en-GB"/>
              </w:rPr>
              <w:t>1</w:t>
            </w:r>
          </w:p>
        </w:tc>
        <w:tc>
          <w:tcPr>
            <w:tcW w:w="1350" w:type="dxa"/>
            <w:vAlign w:val="bottom"/>
          </w:tcPr>
          <w:p w14:paraId="198B6775" w14:textId="23DBE0BA"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140CBEA9" w14:textId="13D55C24" w:rsidR="00BC1F98" w:rsidRPr="003F14AB" w:rsidRDefault="00553688" w:rsidP="00BC1F98">
            <w:pPr>
              <w:tabs>
                <w:tab w:val="decimal" w:pos="968"/>
              </w:tabs>
              <w:spacing w:line="340" w:lineRule="exact"/>
              <w:rPr>
                <w:rFonts w:ascii="Arial" w:hAnsi="Arial" w:cs="Arial"/>
                <w:sz w:val="16"/>
                <w:szCs w:val="16"/>
              </w:rPr>
            </w:pPr>
            <w:r w:rsidRPr="003F14AB">
              <w:rPr>
                <w:rFonts w:ascii="Arial" w:hAnsi="Arial" w:cs="Arial"/>
                <w:sz w:val="16"/>
                <w:szCs w:val="16"/>
              </w:rPr>
              <w:t>1,03</w:t>
            </w:r>
            <w:r w:rsidR="00581F8C">
              <w:rPr>
                <w:rFonts w:ascii="Arial" w:hAnsi="Arial" w:cs="Arial"/>
                <w:sz w:val="16"/>
                <w:szCs w:val="16"/>
              </w:rPr>
              <w:t>9</w:t>
            </w:r>
          </w:p>
        </w:tc>
      </w:tr>
      <w:tr w:rsidR="00BC1F98" w:rsidRPr="007E229C" w14:paraId="3E5AC8B2" w14:textId="77777777" w:rsidTr="00284E42">
        <w:trPr>
          <w:trHeight w:val="20"/>
        </w:trPr>
        <w:tc>
          <w:tcPr>
            <w:tcW w:w="3600" w:type="dxa"/>
            <w:vAlign w:val="bottom"/>
          </w:tcPr>
          <w:p w14:paraId="063AAC67" w14:textId="7D48109A" w:rsidR="00BC1F98" w:rsidRPr="007E229C" w:rsidRDefault="00BC1F98" w:rsidP="00BC1F98">
            <w:pPr>
              <w:spacing w:line="320" w:lineRule="exact"/>
              <w:ind w:left="248" w:hanging="179"/>
              <w:rPr>
                <w:rFonts w:ascii="Arial" w:hAnsi="Arial" w:cs="Arial"/>
                <w:sz w:val="16"/>
                <w:szCs w:val="16"/>
              </w:rPr>
            </w:pPr>
            <w:r w:rsidRPr="007E229C">
              <w:rPr>
                <w:rFonts w:ascii="Arial" w:hAnsi="Arial" w:cs="Arial"/>
                <w:sz w:val="16"/>
                <w:szCs w:val="16"/>
              </w:rPr>
              <w:t>From employee benefits obligation</w:t>
            </w:r>
          </w:p>
        </w:tc>
        <w:tc>
          <w:tcPr>
            <w:tcW w:w="1350" w:type="dxa"/>
            <w:vAlign w:val="bottom"/>
          </w:tcPr>
          <w:p w14:paraId="13F49694" w14:textId="4A50D6CF" w:rsidR="00BC1F98" w:rsidRPr="007E229C" w:rsidRDefault="00BC1F98" w:rsidP="00BC1F98">
            <w:pPr>
              <w:pBdr>
                <w:bottom w:val="sing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3,160</w:t>
            </w:r>
          </w:p>
        </w:tc>
        <w:tc>
          <w:tcPr>
            <w:tcW w:w="1260" w:type="dxa"/>
            <w:vAlign w:val="bottom"/>
          </w:tcPr>
          <w:p w14:paraId="29417738" w14:textId="1A4DA236" w:rsidR="00BC1F98" w:rsidRPr="003F14AB" w:rsidRDefault="00553688" w:rsidP="00BC1F98">
            <w:pPr>
              <w:pBdr>
                <w:bottom w:val="single" w:sz="4" w:space="1" w:color="auto"/>
              </w:pBdr>
              <w:tabs>
                <w:tab w:val="decimal" w:pos="888"/>
              </w:tabs>
              <w:spacing w:line="340" w:lineRule="exact"/>
              <w:rPr>
                <w:rFonts w:ascii="Arial" w:hAnsi="Arial" w:cs="Arial"/>
                <w:sz w:val="16"/>
                <w:szCs w:val="16"/>
              </w:rPr>
            </w:pPr>
            <w:r w:rsidRPr="003F14AB">
              <w:rPr>
                <w:rFonts w:ascii="Arial" w:hAnsi="Arial" w:cs="Arial"/>
                <w:sz w:val="16"/>
                <w:szCs w:val="16"/>
              </w:rPr>
              <w:t>210</w:t>
            </w:r>
          </w:p>
        </w:tc>
        <w:tc>
          <w:tcPr>
            <w:tcW w:w="1350" w:type="dxa"/>
            <w:vAlign w:val="bottom"/>
          </w:tcPr>
          <w:p w14:paraId="4F8775CF" w14:textId="2F54B162" w:rsidR="00BC1F98" w:rsidRPr="003F14AB" w:rsidRDefault="00553688" w:rsidP="00BC1F98">
            <w:pPr>
              <w:pBdr>
                <w:bottom w:val="single" w:sz="4" w:space="1" w:color="auto"/>
              </w:pBd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1ABF7791" w14:textId="5F25C62E" w:rsidR="00BC1F98" w:rsidRPr="003F14AB" w:rsidRDefault="00553688" w:rsidP="00BC1F98">
            <w:pPr>
              <w:pBdr>
                <w:bottom w:val="single" w:sz="4" w:space="1" w:color="auto"/>
              </w:pBdr>
              <w:tabs>
                <w:tab w:val="decimal" w:pos="968"/>
              </w:tabs>
              <w:spacing w:line="340" w:lineRule="exact"/>
              <w:rPr>
                <w:rFonts w:ascii="Arial" w:hAnsi="Arial" w:cs="Arial"/>
                <w:sz w:val="16"/>
                <w:szCs w:val="16"/>
              </w:rPr>
            </w:pPr>
            <w:r w:rsidRPr="003F14AB">
              <w:rPr>
                <w:rFonts w:ascii="Arial" w:hAnsi="Arial" w:cs="Arial"/>
                <w:sz w:val="16"/>
                <w:szCs w:val="16"/>
              </w:rPr>
              <w:t>3,370</w:t>
            </w:r>
          </w:p>
        </w:tc>
      </w:tr>
      <w:tr w:rsidR="00BC1F98" w:rsidRPr="007E229C" w14:paraId="4A803E15" w14:textId="77777777" w:rsidTr="00284E42">
        <w:trPr>
          <w:trHeight w:val="20"/>
        </w:trPr>
        <w:tc>
          <w:tcPr>
            <w:tcW w:w="3600" w:type="dxa"/>
            <w:vAlign w:val="bottom"/>
          </w:tcPr>
          <w:p w14:paraId="3BD23865" w14:textId="77777777" w:rsidR="00BC1F98" w:rsidRPr="007E229C" w:rsidRDefault="00BC1F98" w:rsidP="00BC1F98">
            <w:pPr>
              <w:spacing w:line="320" w:lineRule="exact"/>
              <w:ind w:hanging="94"/>
              <w:rPr>
                <w:rFonts w:ascii="Arial" w:hAnsi="Arial" w:cs="Arial"/>
                <w:b/>
                <w:bCs/>
                <w:sz w:val="16"/>
                <w:szCs w:val="16"/>
                <w:cs/>
              </w:rPr>
            </w:pPr>
            <w:r w:rsidRPr="007E229C">
              <w:rPr>
                <w:rFonts w:ascii="Arial" w:hAnsi="Arial" w:cs="Arial"/>
                <w:b/>
                <w:bCs/>
                <w:sz w:val="16"/>
                <w:szCs w:val="16"/>
              </w:rPr>
              <w:t xml:space="preserve">Total </w:t>
            </w:r>
          </w:p>
        </w:tc>
        <w:tc>
          <w:tcPr>
            <w:tcW w:w="1350" w:type="dxa"/>
            <w:vAlign w:val="bottom"/>
          </w:tcPr>
          <w:p w14:paraId="0ACA4B78" w14:textId="337A9653" w:rsidR="00BC1F98" w:rsidRPr="007E229C" w:rsidRDefault="00BC1F98" w:rsidP="00BC1F98">
            <w:pPr>
              <w:pBdr>
                <w:bottom w:val="sing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rPr>
              <w:t>10,</w:t>
            </w:r>
            <w:r w:rsidRPr="007E229C">
              <w:rPr>
                <w:rFonts w:ascii="Arial" w:hAnsi="Arial" w:cs="Arial"/>
                <w:sz w:val="16"/>
                <w:szCs w:val="16"/>
                <w:cs/>
              </w:rPr>
              <w:t>948</w:t>
            </w:r>
          </w:p>
        </w:tc>
        <w:tc>
          <w:tcPr>
            <w:tcW w:w="1260" w:type="dxa"/>
            <w:vAlign w:val="bottom"/>
          </w:tcPr>
          <w:p w14:paraId="0DBDE6BB" w14:textId="00E5B7D0" w:rsidR="00BC1F98" w:rsidRPr="003F14AB" w:rsidRDefault="00553688" w:rsidP="00BC1F98">
            <w:pPr>
              <w:pBdr>
                <w:bottom w:val="single" w:sz="4" w:space="1" w:color="auto"/>
              </w:pBdr>
              <w:tabs>
                <w:tab w:val="decimal" w:pos="888"/>
              </w:tabs>
              <w:spacing w:line="340" w:lineRule="exact"/>
              <w:rPr>
                <w:rFonts w:ascii="Arial" w:hAnsi="Arial" w:cs="Arial"/>
                <w:sz w:val="16"/>
                <w:szCs w:val="16"/>
              </w:rPr>
            </w:pPr>
            <w:r w:rsidRPr="003F14AB">
              <w:rPr>
                <w:rFonts w:ascii="Arial" w:hAnsi="Arial" w:cs="Arial"/>
                <w:sz w:val="16"/>
                <w:szCs w:val="16"/>
                <w:lang w:val="en-GB"/>
              </w:rPr>
              <w:t>2,051</w:t>
            </w:r>
          </w:p>
        </w:tc>
        <w:tc>
          <w:tcPr>
            <w:tcW w:w="1350" w:type="dxa"/>
            <w:vAlign w:val="bottom"/>
          </w:tcPr>
          <w:p w14:paraId="494946E2" w14:textId="07C948E2" w:rsidR="00BC1F98" w:rsidRPr="003F14AB" w:rsidRDefault="00553688" w:rsidP="00BC1F98">
            <w:pPr>
              <w:pBdr>
                <w:bottom w:val="single" w:sz="4" w:space="1" w:color="auto"/>
              </w:pBdr>
              <w:tabs>
                <w:tab w:val="decimal" w:pos="968"/>
              </w:tabs>
              <w:spacing w:line="340" w:lineRule="exact"/>
              <w:rPr>
                <w:rFonts w:ascii="Arial" w:hAnsi="Arial" w:cs="Arial"/>
                <w:sz w:val="16"/>
                <w:szCs w:val="16"/>
              </w:rPr>
            </w:pPr>
            <w:r w:rsidRPr="003F14AB">
              <w:rPr>
                <w:rFonts w:ascii="Arial" w:hAnsi="Arial" w:cs="Arial"/>
                <w:sz w:val="16"/>
                <w:szCs w:val="16"/>
              </w:rPr>
              <w:t>-</w:t>
            </w:r>
          </w:p>
        </w:tc>
        <w:tc>
          <w:tcPr>
            <w:tcW w:w="1350" w:type="dxa"/>
            <w:vAlign w:val="bottom"/>
          </w:tcPr>
          <w:p w14:paraId="1B3139B9" w14:textId="4FFDC0EC" w:rsidR="00BC1F98" w:rsidRPr="003F14AB" w:rsidRDefault="00553688" w:rsidP="00BC1F98">
            <w:pPr>
              <w:pBdr>
                <w:bottom w:val="single" w:sz="4" w:space="1" w:color="auto"/>
              </w:pBdr>
              <w:tabs>
                <w:tab w:val="decimal" w:pos="968"/>
              </w:tabs>
              <w:spacing w:line="340" w:lineRule="exact"/>
              <w:rPr>
                <w:rFonts w:ascii="Arial" w:hAnsi="Arial" w:cs="Arial"/>
                <w:sz w:val="16"/>
                <w:szCs w:val="16"/>
              </w:rPr>
            </w:pPr>
            <w:r w:rsidRPr="003F14AB">
              <w:rPr>
                <w:rFonts w:ascii="Arial" w:hAnsi="Arial" w:cs="Arial"/>
                <w:sz w:val="16"/>
                <w:szCs w:val="16"/>
              </w:rPr>
              <w:t>12,999</w:t>
            </w:r>
          </w:p>
        </w:tc>
      </w:tr>
      <w:tr w:rsidR="00BC1F98" w:rsidRPr="007E229C" w14:paraId="0699FF88" w14:textId="77777777" w:rsidTr="00284E42">
        <w:trPr>
          <w:trHeight w:val="20"/>
        </w:trPr>
        <w:tc>
          <w:tcPr>
            <w:tcW w:w="3600" w:type="dxa"/>
            <w:vAlign w:val="bottom"/>
          </w:tcPr>
          <w:p w14:paraId="610E8191" w14:textId="7A7BA520" w:rsidR="00BC1F98" w:rsidRPr="007E229C" w:rsidRDefault="00BC1F98" w:rsidP="00BC1F98">
            <w:pPr>
              <w:tabs>
                <w:tab w:val="left" w:pos="339"/>
              </w:tabs>
              <w:spacing w:line="320" w:lineRule="exact"/>
              <w:ind w:left="-111"/>
              <w:rPr>
                <w:rFonts w:ascii="Arial" w:hAnsi="Arial" w:cs="Arial"/>
                <w:b/>
                <w:bCs/>
                <w:sz w:val="16"/>
                <w:szCs w:val="16"/>
                <w:highlight w:val="green"/>
              </w:rPr>
            </w:pPr>
            <w:r w:rsidRPr="007E229C">
              <w:rPr>
                <w:rFonts w:ascii="Arial" w:hAnsi="Arial" w:cs="Arial"/>
                <w:b/>
                <w:bCs/>
                <w:sz w:val="16"/>
                <w:szCs w:val="16"/>
              </w:rPr>
              <w:t>Deferred tax liability</w:t>
            </w:r>
          </w:p>
        </w:tc>
        <w:tc>
          <w:tcPr>
            <w:tcW w:w="1350" w:type="dxa"/>
          </w:tcPr>
          <w:p w14:paraId="048D7A10" w14:textId="77777777" w:rsidR="00BC1F98" w:rsidRPr="007E229C" w:rsidRDefault="00BC1F98" w:rsidP="00BC1F98">
            <w:pPr>
              <w:tabs>
                <w:tab w:val="decimal" w:pos="968"/>
              </w:tabs>
              <w:spacing w:line="340" w:lineRule="exact"/>
              <w:ind w:left="-17"/>
              <w:rPr>
                <w:rFonts w:ascii="Arial" w:hAnsi="Arial" w:cs="Arial"/>
                <w:sz w:val="16"/>
                <w:szCs w:val="16"/>
              </w:rPr>
            </w:pPr>
          </w:p>
        </w:tc>
        <w:tc>
          <w:tcPr>
            <w:tcW w:w="1260" w:type="dxa"/>
          </w:tcPr>
          <w:p w14:paraId="429057E2" w14:textId="77777777" w:rsidR="00BC1F98" w:rsidRPr="003F14AB" w:rsidRDefault="00BC1F98" w:rsidP="00BC1F98">
            <w:pPr>
              <w:tabs>
                <w:tab w:val="decimal" w:pos="888"/>
              </w:tabs>
              <w:spacing w:line="340" w:lineRule="exact"/>
              <w:rPr>
                <w:rFonts w:ascii="Arial" w:hAnsi="Arial" w:cs="Arial"/>
                <w:sz w:val="16"/>
                <w:szCs w:val="16"/>
              </w:rPr>
            </w:pPr>
          </w:p>
        </w:tc>
        <w:tc>
          <w:tcPr>
            <w:tcW w:w="1350" w:type="dxa"/>
            <w:vAlign w:val="bottom"/>
          </w:tcPr>
          <w:p w14:paraId="3688490D" w14:textId="77777777" w:rsidR="00BC1F98" w:rsidRPr="003F14AB" w:rsidRDefault="00BC1F98" w:rsidP="00BC1F98">
            <w:pPr>
              <w:tabs>
                <w:tab w:val="decimal" w:pos="968"/>
              </w:tabs>
              <w:spacing w:line="340" w:lineRule="exact"/>
              <w:rPr>
                <w:rFonts w:ascii="Arial" w:hAnsi="Arial" w:cs="Arial"/>
                <w:sz w:val="16"/>
                <w:szCs w:val="16"/>
              </w:rPr>
            </w:pPr>
          </w:p>
        </w:tc>
        <w:tc>
          <w:tcPr>
            <w:tcW w:w="1350" w:type="dxa"/>
          </w:tcPr>
          <w:p w14:paraId="25674A4C" w14:textId="77777777" w:rsidR="00BC1F98" w:rsidRPr="003F14AB" w:rsidRDefault="00BC1F98" w:rsidP="00BC1F98">
            <w:pPr>
              <w:tabs>
                <w:tab w:val="decimal" w:pos="968"/>
              </w:tabs>
              <w:spacing w:line="340" w:lineRule="exact"/>
              <w:rPr>
                <w:rFonts w:ascii="Arial" w:hAnsi="Arial" w:cs="Arial"/>
                <w:sz w:val="16"/>
                <w:szCs w:val="16"/>
              </w:rPr>
            </w:pPr>
          </w:p>
        </w:tc>
      </w:tr>
      <w:tr w:rsidR="00BC1F98" w:rsidRPr="007E229C" w14:paraId="37E92133" w14:textId="77777777" w:rsidTr="00284E42">
        <w:trPr>
          <w:trHeight w:val="20"/>
        </w:trPr>
        <w:tc>
          <w:tcPr>
            <w:tcW w:w="3600" w:type="dxa"/>
            <w:vAlign w:val="bottom"/>
          </w:tcPr>
          <w:p w14:paraId="68540534" w14:textId="752E69E9" w:rsidR="00BC1F98" w:rsidRPr="007E229C" w:rsidRDefault="00BC1F98" w:rsidP="00BC1F98">
            <w:pPr>
              <w:spacing w:line="320" w:lineRule="exact"/>
              <w:ind w:left="87"/>
              <w:rPr>
                <w:rFonts w:ascii="Arial" w:hAnsi="Arial" w:cs="Arial"/>
                <w:sz w:val="16"/>
                <w:szCs w:val="16"/>
              </w:rPr>
            </w:pPr>
            <w:r w:rsidRPr="007E229C">
              <w:rPr>
                <w:rFonts w:ascii="Arial" w:hAnsi="Arial" w:cs="Arial"/>
                <w:sz w:val="16"/>
                <w:szCs w:val="16"/>
              </w:rPr>
              <w:t>From right-of-use</w:t>
            </w:r>
            <w:r w:rsidR="004D37AA">
              <w:rPr>
                <w:rFonts w:ascii="Arial" w:hAnsi="Arial" w:cs="Arial"/>
                <w:sz w:val="16"/>
                <w:szCs w:val="16"/>
              </w:rPr>
              <w:t xml:space="preserve"> a</w:t>
            </w:r>
            <w:r w:rsidRPr="007E229C">
              <w:rPr>
                <w:rFonts w:ascii="Arial" w:hAnsi="Arial" w:cs="Arial"/>
                <w:sz w:val="16"/>
                <w:szCs w:val="16"/>
              </w:rPr>
              <w:t>sset</w:t>
            </w:r>
          </w:p>
        </w:tc>
        <w:tc>
          <w:tcPr>
            <w:tcW w:w="1350" w:type="dxa"/>
            <w:vAlign w:val="bottom"/>
          </w:tcPr>
          <w:p w14:paraId="7A589738" w14:textId="08274B7A" w:rsidR="00BC1F98" w:rsidRPr="007E229C" w:rsidRDefault="00BC1F98" w:rsidP="00BC1F98">
            <w:pPr>
              <w:pBdr>
                <w:bottom w:val="single" w:sz="4" w:space="0" w:color="auto"/>
              </w:pBdr>
              <w:tabs>
                <w:tab w:val="decimal" w:pos="968"/>
              </w:tabs>
              <w:spacing w:line="340" w:lineRule="exact"/>
              <w:ind w:left="-17"/>
              <w:rPr>
                <w:rFonts w:ascii="Arial" w:hAnsi="Arial" w:cs="Arial"/>
                <w:sz w:val="16"/>
                <w:szCs w:val="16"/>
              </w:rPr>
            </w:pPr>
            <w:r w:rsidRPr="007E229C">
              <w:rPr>
                <w:rFonts w:ascii="Arial" w:hAnsi="Arial" w:cs="Arial"/>
                <w:sz w:val="16"/>
                <w:szCs w:val="16"/>
                <w:cs/>
              </w:rPr>
              <w:t>285</w:t>
            </w:r>
          </w:p>
        </w:tc>
        <w:tc>
          <w:tcPr>
            <w:tcW w:w="1260" w:type="dxa"/>
            <w:vAlign w:val="bottom"/>
          </w:tcPr>
          <w:p w14:paraId="33AE3ECC" w14:textId="66873DA4" w:rsidR="00BC1F98" w:rsidRPr="003F14AB" w:rsidRDefault="00553688" w:rsidP="00BC1F98">
            <w:pPr>
              <w:pBdr>
                <w:bottom w:val="single" w:sz="4" w:space="0" w:color="auto"/>
              </w:pBdr>
              <w:tabs>
                <w:tab w:val="decimal" w:pos="888"/>
              </w:tabs>
              <w:spacing w:line="340" w:lineRule="exact"/>
              <w:rPr>
                <w:rFonts w:ascii="Arial" w:hAnsi="Arial" w:cs="Arial"/>
                <w:sz w:val="16"/>
                <w:szCs w:val="16"/>
              </w:rPr>
            </w:pPr>
            <w:r w:rsidRPr="003F14AB">
              <w:rPr>
                <w:rFonts w:ascii="Arial" w:hAnsi="Arial" w:cs="Arial"/>
                <w:sz w:val="16"/>
                <w:szCs w:val="16"/>
                <w:lang w:val="en-GB"/>
              </w:rPr>
              <w:t>(44)</w:t>
            </w:r>
          </w:p>
        </w:tc>
        <w:tc>
          <w:tcPr>
            <w:tcW w:w="1350" w:type="dxa"/>
            <w:vAlign w:val="bottom"/>
          </w:tcPr>
          <w:p w14:paraId="3EABF0E6" w14:textId="6D54B0DD" w:rsidR="00BC1F98" w:rsidRPr="003F14AB" w:rsidRDefault="00553688" w:rsidP="00BC1F98">
            <w:pPr>
              <w:pBdr>
                <w:bottom w:val="single" w:sz="4" w:space="0" w:color="auto"/>
              </w:pBd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vAlign w:val="bottom"/>
          </w:tcPr>
          <w:p w14:paraId="65458AC2" w14:textId="65120AE4" w:rsidR="00BC1F98" w:rsidRPr="003F14AB" w:rsidRDefault="00553688" w:rsidP="00BC1F98">
            <w:pPr>
              <w:pBdr>
                <w:bottom w:val="single" w:sz="4" w:space="0" w:color="auto"/>
              </w:pBdr>
              <w:tabs>
                <w:tab w:val="decimal" w:pos="968"/>
              </w:tabs>
              <w:spacing w:line="340" w:lineRule="exact"/>
              <w:rPr>
                <w:rFonts w:ascii="Arial" w:hAnsi="Arial" w:cs="Arial"/>
                <w:sz w:val="16"/>
                <w:szCs w:val="16"/>
              </w:rPr>
            </w:pPr>
            <w:r w:rsidRPr="003F14AB">
              <w:rPr>
                <w:rFonts w:ascii="Arial" w:hAnsi="Arial" w:cs="Arial" w:hint="cs"/>
                <w:sz w:val="16"/>
                <w:szCs w:val="16"/>
                <w:cs/>
              </w:rPr>
              <w:t>241</w:t>
            </w:r>
          </w:p>
        </w:tc>
      </w:tr>
      <w:tr w:rsidR="00194A98" w:rsidRPr="007E229C" w14:paraId="69C8E636" w14:textId="77777777">
        <w:trPr>
          <w:trHeight w:val="20"/>
        </w:trPr>
        <w:tc>
          <w:tcPr>
            <w:tcW w:w="3600" w:type="dxa"/>
            <w:vAlign w:val="bottom"/>
          </w:tcPr>
          <w:p w14:paraId="453C4F91" w14:textId="19F3D2F0" w:rsidR="00194A98" w:rsidRPr="007E229C" w:rsidRDefault="00194A98" w:rsidP="00194A98">
            <w:pPr>
              <w:spacing w:line="320" w:lineRule="exact"/>
              <w:ind w:hanging="94"/>
              <w:rPr>
                <w:rStyle w:val="hps"/>
                <w:rFonts w:ascii="Arial" w:hAnsi="Arial" w:cs="Arial"/>
                <w:b/>
                <w:bCs/>
                <w:sz w:val="16"/>
                <w:szCs w:val="16"/>
                <w:lang w:val="en"/>
              </w:rPr>
            </w:pPr>
            <w:r w:rsidRPr="007E229C">
              <w:rPr>
                <w:rFonts w:ascii="Arial" w:hAnsi="Arial" w:cs="Arial"/>
                <w:b/>
                <w:bCs/>
                <w:sz w:val="16"/>
                <w:szCs w:val="16"/>
              </w:rPr>
              <w:t xml:space="preserve">Total </w:t>
            </w:r>
          </w:p>
        </w:tc>
        <w:tc>
          <w:tcPr>
            <w:tcW w:w="1350" w:type="dxa"/>
            <w:vAlign w:val="bottom"/>
          </w:tcPr>
          <w:p w14:paraId="35C54D23" w14:textId="3CF48F24" w:rsidR="00194A98" w:rsidRPr="007E229C" w:rsidRDefault="00194A98" w:rsidP="00194A98">
            <w:pPr>
              <w:pBdr>
                <w:bottom w:val="single" w:sz="4" w:space="1" w:color="auto"/>
              </w:pBdr>
              <w:tabs>
                <w:tab w:val="decimal" w:pos="968"/>
              </w:tabs>
              <w:spacing w:line="340" w:lineRule="exact"/>
              <w:ind w:left="-17"/>
              <w:rPr>
                <w:rFonts w:ascii="Arial" w:hAnsi="Arial" w:cs="Arial"/>
                <w:sz w:val="16"/>
                <w:szCs w:val="16"/>
                <w:cs/>
              </w:rPr>
            </w:pPr>
            <w:r w:rsidRPr="007E229C">
              <w:rPr>
                <w:rFonts w:ascii="Arial" w:hAnsi="Arial" w:cs="Arial"/>
                <w:sz w:val="16"/>
                <w:szCs w:val="16"/>
                <w:cs/>
              </w:rPr>
              <w:t>285</w:t>
            </w:r>
          </w:p>
        </w:tc>
        <w:tc>
          <w:tcPr>
            <w:tcW w:w="1260" w:type="dxa"/>
            <w:vAlign w:val="bottom"/>
          </w:tcPr>
          <w:p w14:paraId="6D2CFAEC" w14:textId="3DAAB7ED" w:rsidR="00194A98" w:rsidRPr="003F14AB" w:rsidRDefault="00194A98" w:rsidP="00194A98">
            <w:pPr>
              <w:pBdr>
                <w:bottom w:val="single" w:sz="4" w:space="1" w:color="auto"/>
              </w:pBdr>
              <w:tabs>
                <w:tab w:val="decimal" w:pos="888"/>
              </w:tabs>
              <w:spacing w:line="340" w:lineRule="exact"/>
              <w:rPr>
                <w:rFonts w:ascii="Arial" w:hAnsi="Arial" w:cs="Arial"/>
                <w:sz w:val="16"/>
                <w:szCs w:val="16"/>
                <w:lang w:val="en-GB"/>
              </w:rPr>
            </w:pPr>
            <w:r w:rsidRPr="003F14AB">
              <w:rPr>
                <w:rFonts w:ascii="Arial" w:hAnsi="Arial" w:cs="Arial"/>
                <w:sz w:val="16"/>
                <w:szCs w:val="16"/>
                <w:lang w:val="en-GB"/>
              </w:rPr>
              <w:t>(44)</w:t>
            </w:r>
          </w:p>
        </w:tc>
        <w:tc>
          <w:tcPr>
            <w:tcW w:w="1350" w:type="dxa"/>
            <w:vAlign w:val="bottom"/>
          </w:tcPr>
          <w:p w14:paraId="71A32D50" w14:textId="39D58B38" w:rsidR="00194A98" w:rsidRPr="003F14AB" w:rsidRDefault="00194A98" w:rsidP="00194A98">
            <w:pPr>
              <w:pBdr>
                <w:bottom w:val="single" w:sz="4" w:space="1" w:color="auto"/>
              </w:pBdr>
              <w:tabs>
                <w:tab w:val="decimal" w:pos="968"/>
              </w:tabs>
              <w:spacing w:line="340" w:lineRule="exact"/>
              <w:rPr>
                <w:rFonts w:ascii="Arial" w:hAnsi="Arial" w:cs="Arial"/>
                <w:sz w:val="16"/>
                <w:szCs w:val="16"/>
                <w:cs/>
              </w:rPr>
            </w:pPr>
            <w:r w:rsidRPr="003F14AB">
              <w:rPr>
                <w:rFonts w:ascii="Arial" w:hAnsi="Arial" w:cs="Arial" w:hint="cs"/>
                <w:sz w:val="16"/>
                <w:szCs w:val="16"/>
                <w:cs/>
              </w:rPr>
              <w:t>-</w:t>
            </w:r>
          </w:p>
        </w:tc>
        <w:tc>
          <w:tcPr>
            <w:tcW w:w="1350" w:type="dxa"/>
            <w:vAlign w:val="bottom"/>
          </w:tcPr>
          <w:p w14:paraId="1C0E4063" w14:textId="1C984614" w:rsidR="00194A98" w:rsidRPr="003F14AB" w:rsidRDefault="00194A98" w:rsidP="00194A98">
            <w:pPr>
              <w:pBdr>
                <w:bottom w:val="single" w:sz="4" w:space="1" w:color="auto"/>
              </w:pBdr>
              <w:tabs>
                <w:tab w:val="decimal" w:pos="968"/>
              </w:tabs>
              <w:spacing w:line="340" w:lineRule="exact"/>
              <w:rPr>
                <w:rFonts w:ascii="Arial" w:hAnsi="Arial" w:cs="Arial"/>
                <w:sz w:val="16"/>
                <w:szCs w:val="16"/>
                <w:cs/>
              </w:rPr>
            </w:pPr>
            <w:r w:rsidRPr="003F14AB">
              <w:rPr>
                <w:rFonts w:ascii="Arial" w:hAnsi="Arial" w:cs="Arial" w:hint="cs"/>
                <w:sz w:val="16"/>
                <w:szCs w:val="16"/>
                <w:cs/>
              </w:rPr>
              <w:t>241</w:t>
            </w:r>
          </w:p>
        </w:tc>
      </w:tr>
      <w:tr w:rsidR="00EC1F0C" w:rsidRPr="007E229C" w14:paraId="6A374BD1" w14:textId="77777777" w:rsidTr="00284E42">
        <w:trPr>
          <w:trHeight w:val="20"/>
        </w:trPr>
        <w:tc>
          <w:tcPr>
            <w:tcW w:w="3600" w:type="dxa"/>
            <w:vAlign w:val="bottom"/>
          </w:tcPr>
          <w:p w14:paraId="7F8CF39D" w14:textId="747AAC91" w:rsidR="00EC1F0C" w:rsidRPr="007E229C" w:rsidRDefault="00EC1F0C" w:rsidP="00EC1F0C">
            <w:pPr>
              <w:spacing w:line="320" w:lineRule="exact"/>
              <w:ind w:hanging="94"/>
              <w:rPr>
                <w:rFonts w:ascii="Arial" w:hAnsi="Arial" w:cs="Arial"/>
                <w:sz w:val="16"/>
                <w:szCs w:val="16"/>
              </w:rPr>
            </w:pPr>
            <w:r w:rsidRPr="007E229C">
              <w:rPr>
                <w:rStyle w:val="hps"/>
                <w:rFonts w:ascii="Arial" w:hAnsi="Arial" w:cs="Arial"/>
                <w:b/>
                <w:bCs/>
                <w:sz w:val="16"/>
                <w:szCs w:val="16"/>
                <w:lang w:val="en"/>
              </w:rPr>
              <w:t>Deferred tax assets - net</w:t>
            </w:r>
          </w:p>
        </w:tc>
        <w:tc>
          <w:tcPr>
            <w:tcW w:w="1350" w:type="dxa"/>
          </w:tcPr>
          <w:p w14:paraId="5D6AD0DC" w14:textId="18C63B24" w:rsidR="00EC1F0C" w:rsidRPr="007E229C" w:rsidRDefault="00EC1F0C" w:rsidP="00EC1F0C">
            <w:pPr>
              <w:pBdr>
                <w:bottom w:val="double" w:sz="4" w:space="1" w:color="auto"/>
              </w:pBdr>
              <w:tabs>
                <w:tab w:val="decimal" w:pos="968"/>
              </w:tabs>
              <w:spacing w:line="340" w:lineRule="exact"/>
              <w:ind w:left="-17"/>
              <w:rPr>
                <w:rFonts w:ascii="Arial" w:hAnsi="Arial" w:cs="Arial"/>
                <w:sz w:val="16"/>
                <w:szCs w:val="16"/>
              </w:rPr>
            </w:pPr>
            <w:r w:rsidRPr="007E229C">
              <w:rPr>
                <w:rFonts w:ascii="Arial" w:hAnsi="Arial" w:cs="Arial"/>
                <w:sz w:val="16"/>
                <w:szCs w:val="16"/>
                <w:cs/>
              </w:rPr>
              <w:t>10,663</w:t>
            </w:r>
          </w:p>
        </w:tc>
        <w:tc>
          <w:tcPr>
            <w:tcW w:w="1260" w:type="dxa"/>
          </w:tcPr>
          <w:p w14:paraId="65DB6774" w14:textId="07D78C34" w:rsidR="00EC1F0C" w:rsidRPr="003F14AB" w:rsidRDefault="00EC1F0C" w:rsidP="00EC1F0C">
            <w:pPr>
              <w:pBdr>
                <w:bottom w:val="double" w:sz="4" w:space="1" w:color="auto"/>
              </w:pBdr>
              <w:tabs>
                <w:tab w:val="decimal" w:pos="888"/>
              </w:tabs>
              <w:spacing w:line="340" w:lineRule="exact"/>
              <w:rPr>
                <w:rFonts w:ascii="Arial" w:hAnsi="Arial" w:cs="Arial"/>
                <w:sz w:val="16"/>
                <w:szCs w:val="16"/>
              </w:rPr>
            </w:pPr>
            <w:r w:rsidRPr="003F14AB">
              <w:rPr>
                <w:rFonts w:ascii="Arial" w:hAnsi="Arial" w:cs="Arial"/>
                <w:sz w:val="16"/>
                <w:szCs w:val="16"/>
                <w:lang w:val="en-GB"/>
              </w:rPr>
              <w:t>2,095</w:t>
            </w:r>
          </w:p>
        </w:tc>
        <w:tc>
          <w:tcPr>
            <w:tcW w:w="1350" w:type="dxa"/>
            <w:vAlign w:val="bottom"/>
          </w:tcPr>
          <w:p w14:paraId="2D1CBDAF" w14:textId="732A6A9B" w:rsidR="00EC1F0C" w:rsidRPr="003F14AB" w:rsidRDefault="00EC1F0C" w:rsidP="00EC1F0C">
            <w:pPr>
              <w:pBdr>
                <w:bottom w:val="double" w:sz="4" w:space="1" w:color="auto"/>
              </w:pBdr>
              <w:tabs>
                <w:tab w:val="decimal" w:pos="968"/>
              </w:tabs>
              <w:spacing w:line="340" w:lineRule="exact"/>
              <w:rPr>
                <w:rFonts w:ascii="Arial" w:hAnsi="Arial" w:cs="Arial"/>
                <w:sz w:val="16"/>
                <w:szCs w:val="16"/>
              </w:rPr>
            </w:pPr>
            <w:r w:rsidRPr="003F14AB">
              <w:rPr>
                <w:rFonts w:ascii="Arial" w:hAnsi="Arial" w:cs="Arial" w:hint="cs"/>
                <w:sz w:val="16"/>
                <w:szCs w:val="16"/>
                <w:cs/>
              </w:rPr>
              <w:t>-</w:t>
            </w:r>
          </w:p>
        </w:tc>
        <w:tc>
          <w:tcPr>
            <w:tcW w:w="1350" w:type="dxa"/>
          </w:tcPr>
          <w:p w14:paraId="42A5B5AB" w14:textId="3D48A5CA" w:rsidR="00EC1F0C" w:rsidRPr="003F14AB" w:rsidRDefault="00EC1F0C" w:rsidP="00EC1F0C">
            <w:pPr>
              <w:pBdr>
                <w:bottom w:val="double" w:sz="4" w:space="1" w:color="auto"/>
              </w:pBdr>
              <w:tabs>
                <w:tab w:val="decimal" w:pos="968"/>
              </w:tabs>
              <w:spacing w:line="340" w:lineRule="exact"/>
              <w:rPr>
                <w:rFonts w:ascii="Arial" w:hAnsi="Arial" w:cs="Arial"/>
                <w:sz w:val="16"/>
                <w:szCs w:val="16"/>
              </w:rPr>
            </w:pPr>
            <w:r w:rsidRPr="003F14AB">
              <w:rPr>
                <w:rFonts w:ascii="Arial" w:hAnsi="Arial" w:cs="Arial" w:hint="cs"/>
                <w:sz w:val="16"/>
                <w:szCs w:val="16"/>
                <w:cs/>
              </w:rPr>
              <w:t>12,758</w:t>
            </w:r>
          </w:p>
        </w:tc>
      </w:tr>
    </w:tbl>
    <w:p w14:paraId="68160B73" w14:textId="75032DDB" w:rsidR="00D366A4" w:rsidRPr="007E229C" w:rsidRDefault="00E17DF8" w:rsidP="0015386A">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19</w:t>
      </w:r>
      <w:r w:rsidR="0015386A" w:rsidRPr="007E229C">
        <w:rPr>
          <w:rFonts w:ascii="Arial" w:eastAsia="Arial Unicode MS" w:hAnsi="Arial" w:cs="Arial"/>
          <w:sz w:val="22"/>
          <w:szCs w:val="22"/>
          <w:lang w:val="en-GB"/>
        </w:rPr>
        <w:t>.2</w:t>
      </w:r>
      <w:r w:rsidR="0015386A" w:rsidRPr="007E229C">
        <w:rPr>
          <w:rFonts w:ascii="Arial" w:eastAsia="Arial Unicode MS" w:hAnsi="Arial" w:cs="Arial"/>
          <w:sz w:val="22"/>
          <w:szCs w:val="22"/>
          <w:lang w:val="en-GB"/>
        </w:rPr>
        <w:tab/>
      </w:r>
      <w:r w:rsidR="00D366A4" w:rsidRPr="007E229C">
        <w:rPr>
          <w:rFonts w:ascii="Arial" w:eastAsia="Arial Unicode MS" w:hAnsi="Arial" w:cs="Arial"/>
          <w:sz w:val="22"/>
          <w:szCs w:val="22"/>
          <w:lang w:val="en-GB"/>
        </w:rPr>
        <w:t xml:space="preserve">Income tax </w:t>
      </w:r>
      <w:r w:rsidR="00101882" w:rsidRPr="007E229C">
        <w:rPr>
          <w:rFonts w:ascii="Arial" w:eastAsia="Arial Unicode MS" w:hAnsi="Arial" w:cs="Arial"/>
          <w:sz w:val="22"/>
          <w:szCs w:val="22"/>
          <w:lang w:val="en-GB"/>
        </w:rPr>
        <w:t>expenses are as follows:</w:t>
      </w:r>
    </w:p>
    <w:p w14:paraId="30C2173D" w14:textId="6CB53F91" w:rsidR="00A97DDE" w:rsidRPr="007E229C" w:rsidRDefault="0015386A" w:rsidP="0015386A">
      <w:pPr>
        <w:pStyle w:val="BodyText"/>
        <w:spacing w:before="120" w:line="380" w:lineRule="exact"/>
        <w:ind w:left="547" w:hanging="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tab/>
      </w:r>
      <w:r w:rsidR="00101882" w:rsidRPr="007E229C">
        <w:rPr>
          <w:rFonts w:ascii="Arial" w:eastAsia="Arial Unicode MS" w:hAnsi="Arial" w:cs="Arial"/>
          <w:i/>
          <w:iCs/>
          <w:sz w:val="22"/>
          <w:szCs w:val="22"/>
          <w:lang w:val="en-GB"/>
        </w:rPr>
        <w:t>Income tax recognised in profit or loss</w:t>
      </w:r>
    </w:p>
    <w:tbl>
      <w:tblPr>
        <w:tblW w:w="9048" w:type="dxa"/>
        <w:tblInd w:w="540" w:type="dxa"/>
        <w:tblLayout w:type="fixed"/>
        <w:tblCellMar>
          <w:left w:w="79" w:type="dxa"/>
          <w:right w:w="79" w:type="dxa"/>
        </w:tblCellMar>
        <w:tblLook w:val="04A0" w:firstRow="1" w:lastRow="0" w:firstColumn="1" w:lastColumn="0" w:noHBand="0" w:noVBand="1"/>
      </w:tblPr>
      <w:tblGrid>
        <w:gridCol w:w="3600"/>
        <w:gridCol w:w="1237"/>
        <w:gridCol w:w="178"/>
        <w:gridCol w:w="1199"/>
        <w:gridCol w:w="185"/>
        <w:gridCol w:w="1219"/>
        <w:gridCol w:w="212"/>
        <w:gridCol w:w="1218"/>
      </w:tblGrid>
      <w:tr w:rsidR="00061A08" w:rsidRPr="007E229C" w14:paraId="21A994E1" w14:textId="77777777" w:rsidTr="0072577B">
        <w:trPr>
          <w:cantSplit/>
        </w:trPr>
        <w:tc>
          <w:tcPr>
            <w:tcW w:w="3600" w:type="dxa"/>
          </w:tcPr>
          <w:p w14:paraId="21025E8C" w14:textId="77777777" w:rsidR="00061A08" w:rsidRPr="007E229C" w:rsidRDefault="00061A08" w:rsidP="0015386A">
            <w:pPr>
              <w:pStyle w:val="3"/>
              <w:tabs>
                <w:tab w:val="clear" w:pos="360"/>
              </w:tabs>
              <w:spacing w:line="340" w:lineRule="exact"/>
              <w:rPr>
                <w:rFonts w:ascii="Arial" w:hAnsi="Arial" w:cs="Arial"/>
                <w:sz w:val="18"/>
                <w:szCs w:val="18"/>
              </w:rPr>
            </w:pPr>
          </w:p>
        </w:tc>
        <w:tc>
          <w:tcPr>
            <w:tcW w:w="2614" w:type="dxa"/>
            <w:gridSpan w:val="3"/>
          </w:tcPr>
          <w:p w14:paraId="1FD027AF" w14:textId="77777777" w:rsidR="00061A08" w:rsidRPr="007E229C" w:rsidRDefault="00061A08" w:rsidP="0015386A">
            <w:pPr>
              <w:pStyle w:val="3"/>
              <w:spacing w:line="340" w:lineRule="exact"/>
              <w:rPr>
                <w:rFonts w:ascii="Arial" w:hAnsi="Arial" w:cs="Arial"/>
                <w:sz w:val="18"/>
                <w:szCs w:val="18"/>
                <w:lang w:val="en-GB"/>
              </w:rPr>
            </w:pPr>
          </w:p>
        </w:tc>
        <w:tc>
          <w:tcPr>
            <w:tcW w:w="185" w:type="dxa"/>
          </w:tcPr>
          <w:p w14:paraId="0F8F18E1" w14:textId="77777777" w:rsidR="00061A08" w:rsidRPr="007E229C" w:rsidRDefault="00061A08" w:rsidP="0015386A">
            <w:pPr>
              <w:spacing w:line="340" w:lineRule="exact"/>
              <w:ind w:right="72"/>
              <w:jc w:val="center"/>
              <w:rPr>
                <w:rFonts w:ascii="Arial" w:hAnsi="Arial" w:cs="Arial"/>
                <w:sz w:val="18"/>
                <w:szCs w:val="18"/>
                <w:cs/>
                <w:lang w:val="th-TH"/>
              </w:rPr>
            </w:pPr>
          </w:p>
        </w:tc>
        <w:tc>
          <w:tcPr>
            <w:tcW w:w="2649" w:type="dxa"/>
            <w:gridSpan w:val="3"/>
            <w:tcBorders>
              <w:top w:val="nil"/>
              <w:left w:val="nil"/>
              <w:right w:val="nil"/>
            </w:tcBorders>
            <w:vAlign w:val="bottom"/>
            <w:hideMark/>
          </w:tcPr>
          <w:p w14:paraId="7FBA1AF8" w14:textId="6D16F19B" w:rsidR="00061A08" w:rsidRPr="007E229C" w:rsidRDefault="00061A08" w:rsidP="0015386A">
            <w:pPr>
              <w:spacing w:line="340" w:lineRule="exact"/>
              <w:ind w:firstLine="6"/>
              <w:jc w:val="right"/>
              <w:rPr>
                <w:rFonts w:ascii="Arial" w:hAnsi="Arial" w:cs="Arial"/>
                <w:sz w:val="18"/>
                <w:szCs w:val="18"/>
                <w:lang w:val="en-GB"/>
              </w:rPr>
            </w:pPr>
            <w:r w:rsidRPr="007E229C">
              <w:rPr>
                <w:rFonts w:ascii="Arial" w:hAnsi="Arial" w:cs="Arial"/>
                <w:sz w:val="18"/>
                <w:szCs w:val="18"/>
              </w:rPr>
              <w:t>(Unit: Thousand Baht)</w:t>
            </w:r>
          </w:p>
        </w:tc>
      </w:tr>
      <w:tr w:rsidR="00D0477E" w:rsidRPr="007E229C" w14:paraId="21B80FED" w14:textId="77777777" w:rsidTr="0072577B">
        <w:trPr>
          <w:cantSplit/>
        </w:trPr>
        <w:tc>
          <w:tcPr>
            <w:tcW w:w="3600" w:type="dxa"/>
          </w:tcPr>
          <w:p w14:paraId="01C14E17" w14:textId="77777777" w:rsidR="00D0477E" w:rsidRPr="007E229C" w:rsidRDefault="00D0477E" w:rsidP="0015386A">
            <w:pPr>
              <w:pStyle w:val="3"/>
              <w:tabs>
                <w:tab w:val="clear" w:pos="360"/>
              </w:tabs>
              <w:spacing w:line="340" w:lineRule="exact"/>
              <w:rPr>
                <w:rFonts w:ascii="Arial" w:hAnsi="Arial" w:cs="Arial"/>
                <w:sz w:val="18"/>
                <w:szCs w:val="18"/>
              </w:rPr>
            </w:pPr>
          </w:p>
        </w:tc>
        <w:tc>
          <w:tcPr>
            <w:tcW w:w="2614" w:type="dxa"/>
            <w:gridSpan w:val="3"/>
            <w:tcBorders>
              <w:bottom w:val="single" w:sz="4" w:space="0" w:color="auto"/>
            </w:tcBorders>
          </w:tcPr>
          <w:p w14:paraId="3D397C3B" w14:textId="77777777" w:rsidR="00061A08" w:rsidRPr="007E229C" w:rsidRDefault="00D0477E" w:rsidP="0015386A">
            <w:pPr>
              <w:spacing w:line="340" w:lineRule="exact"/>
              <w:ind w:left="-63" w:right="-105"/>
              <w:jc w:val="center"/>
              <w:rPr>
                <w:rFonts w:ascii="Arial" w:hAnsi="Arial" w:cs="Arial"/>
                <w:sz w:val="18"/>
                <w:szCs w:val="18"/>
                <w:lang w:val="en-GB"/>
              </w:rPr>
            </w:pPr>
            <w:r w:rsidRPr="007E229C">
              <w:rPr>
                <w:rFonts w:ascii="Arial" w:hAnsi="Arial" w:cs="Arial"/>
                <w:sz w:val="18"/>
                <w:szCs w:val="18"/>
              </w:rPr>
              <w:t>Consolidated</w:t>
            </w:r>
            <w:r w:rsidRPr="007E229C">
              <w:rPr>
                <w:rFonts w:ascii="Arial" w:hAnsi="Arial" w:cs="Arial"/>
                <w:sz w:val="18"/>
                <w:szCs w:val="18"/>
                <w:lang w:val="en-GB"/>
              </w:rPr>
              <w:t xml:space="preserve"> </w:t>
            </w:r>
          </w:p>
          <w:p w14:paraId="6FDD6D5E" w14:textId="05C6F88A" w:rsidR="00D0477E" w:rsidRPr="007E229C" w:rsidRDefault="00061A08" w:rsidP="0015386A">
            <w:pPr>
              <w:spacing w:line="340" w:lineRule="exact"/>
              <w:ind w:left="-63" w:right="-105"/>
              <w:jc w:val="center"/>
              <w:rPr>
                <w:rFonts w:ascii="Arial" w:hAnsi="Arial" w:cs="Arial"/>
                <w:sz w:val="18"/>
                <w:szCs w:val="18"/>
                <w:lang w:val="en-GB"/>
              </w:rPr>
            </w:pPr>
            <w:r w:rsidRPr="007E229C">
              <w:rPr>
                <w:rFonts w:ascii="Arial" w:hAnsi="Arial" w:cs="Arial"/>
                <w:sz w:val="18"/>
                <w:szCs w:val="18"/>
                <w:lang w:val="en-GB"/>
              </w:rPr>
              <w:t>financial statements</w:t>
            </w:r>
          </w:p>
        </w:tc>
        <w:tc>
          <w:tcPr>
            <w:tcW w:w="185" w:type="dxa"/>
          </w:tcPr>
          <w:p w14:paraId="1CB9A504" w14:textId="77777777" w:rsidR="00D0477E" w:rsidRPr="007E229C" w:rsidRDefault="00D0477E" w:rsidP="0015386A">
            <w:pPr>
              <w:spacing w:line="340" w:lineRule="exact"/>
              <w:ind w:right="72"/>
              <w:jc w:val="center"/>
              <w:rPr>
                <w:rFonts w:ascii="Arial" w:hAnsi="Arial" w:cs="Arial"/>
                <w:sz w:val="18"/>
                <w:szCs w:val="18"/>
                <w:cs/>
                <w:lang w:val="th-TH"/>
              </w:rPr>
            </w:pPr>
          </w:p>
        </w:tc>
        <w:tc>
          <w:tcPr>
            <w:tcW w:w="2649" w:type="dxa"/>
            <w:gridSpan w:val="3"/>
            <w:tcBorders>
              <w:left w:val="nil"/>
              <w:bottom w:val="single" w:sz="4" w:space="0" w:color="auto"/>
              <w:right w:val="nil"/>
            </w:tcBorders>
            <w:vAlign w:val="bottom"/>
            <w:hideMark/>
          </w:tcPr>
          <w:p w14:paraId="31C1AE88" w14:textId="77777777" w:rsidR="00061A08" w:rsidRPr="007E229C" w:rsidRDefault="00D0477E" w:rsidP="0015386A">
            <w:pPr>
              <w:spacing w:line="340" w:lineRule="exact"/>
              <w:ind w:firstLine="6"/>
              <w:jc w:val="center"/>
              <w:rPr>
                <w:rFonts w:ascii="Arial" w:hAnsi="Arial" w:cs="Arial"/>
                <w:sz w:val="18"/>
                <w:szCs w:val="18"/>
              </w:rPr>
            </w:pPr>
            <w:r w:rsidRPr="007E229C">
              <w:rPr>
                <w:rFonts w:ascii="Arial" w:hAnsi="Arial" w:cs="Arial"/>
                <w:sz w:val="18"/>
                <w:szCs w:val="18"/>
              </w:rPr>
              <w:t xml:space="preserve">Separate </w:t>
            </w:r>
          </w:p>
          <w:p w14:paraId="18FC4A38" w14:textId="615FC2D1" w:rsidR="00D0477E" w:rsidRPr="007E229C" w:rsidRDefault="00061A08" w:rsidP="0015386A">
            <w:pPr>
              <w:spacing w:line="340" w:lineRule="exact"/>
              <w:ind w:firstLine="6"/>
              <w:jc w:val="center"/>
              <w:rPr>
                <w:rFonts w:ascii="Arial" w:hAnsi="Arial" w:cs="Arial"/>
                <w:sz w:val="18"/>
                <w:szCs w:val="18"/>
                <w:lang w:val="en-GB"/>
              </w:rPr>
            </w:pPr>
            <w:r w:rsidRPr="007E229C">
              <w:rPr>
                <w:rFonts w:ascii="Arial" w:hAnsi="Arial" w:cs="Arial"/>
                <w:sz w:val="18"/>
                <w:szCs w:val="18"/>
              </w:rPr>
              <w:t>financial statements</w:t>
            </w:r>
          </w:p>
        </w:tc>
      </w:tr>
      <w:tr w:rsidR="00D22AD6" w:rsidRPr="007E229C" w14:paraId="0F16A09D" w14:textId="77777777" w:rsidTr="0072577B">
        <w:trPr>
          <w:cantSplit/>
          <w:trHeight w:val="226"/>
        </w:trPr>
        <w:tc>
          <w:tcPr>
            <w:tcW w:w="3600" w:type="dxa"/>
          </w:tcPr>
          <w:p w14:paraId="2D47B8D0" w14:textId="77777777" w:rsidR="00D22AD6" w:rsidRPr="007E229C" w:rsidRDefault="00D22AD6" w:rsidP="0015386A">
            <w:pPr>
              <w:pStyle w:val="3"/>
              <w:tabs>
                <w:tab w:val="clear" w:pos="360"/>
              </w:tabs>
              <w:spacing w:line="340" w:lineRule="exact"/>
              <w:rPr>
                <w:rFonts w:ascii="Arial" w:hAnsi="Arial" w:cs="Arial"/>
                <w:sz w:val="18"/>
                <w:szCs w:val="18"/>
              </w:rPr>
            </w:pPr>
          </w:p>
        </w:tc>
        <w:tc>
          <w:tcPr>
            <w:tcW w:w="1237" w:type="dxa"/>
            <w:tcBorders>
              <w:top w:val="single" w:sz="4" w:space="0" w:color="auto"/>
              <w:bottom w:val="single" w:sz="4" w:space="0" w:color="auto"/>
            </w:tcBorders>
          </w:tcPr>
          <w:p w14:paraId="3389C281" w14:textId="73BABE25" w:rsidR="00D22AD6" w:rsidRPr="007E229C" w:rsidRDefault="00BC1F98" w:rsidP="0015386A">
            <w:pPr>
              <w:spacing w:line="340" w:lineRule="exact"/>
              <w:ind w:right="20"/>
              <w:jc w:val="center"/>
              <w:rPr>
                <w:rFonts w:ascii="Arial" w:hAnsi="Arial" w:cs="Arial"/>
                <w:sz w:val="18"/>
                <w:szCs w:val="18"/>
                <w:highlight w:val="yellow"/>
              </w:rPr>
            </w:pPr>
            <w:r w:rsidRPr="007E229C">
              <w:rPr>
                <w:rFonts w:ascii="Arial" w:hAnsi="Arial" w:cs="Arial"/>
                <w:sz w:val="18"/>
                <w:szCs w:val="18"/>
              </w:rPr>
              <w:t>2023</w:t>
            </w:r>
          </w:p>
        </w:tc>
        <w:tc>
          <w:tcPr>
            <w:tcW w:w="178" w:type="dxa"/>
            <w:tcBorders>
              <w:left w:val="nil"/>
            </w:tcBorders>
          </w:tcPr>
          <w:p w14:paraId="46F79885" w14:textId="77777777" w:rsidR="00D22AD6" w:rsidRPr="007E229C" w:rsidRDefault="00D22AD6" w:rsidP="0015386A">
            <w:pPr>
              <w:pStyle w:val="3"/>
              <w:tabs>
                <w:tab w:val="clear" w:pos="360"/>
              </w:tabs>
              <w:spacing w:line="340" w:lineRule="exact"/>
              <w:rPr>
                <w:rFonts w:ascii="Arial" w:hAnsi="Arial" w:cs="Arial"/>
                <w:sz w:val="18"/>
                <w:szCs w:val="18"/>
                <w:highlight w:val="yellow"/>
              </w:rPr>
            </w:pPr>
          </w:p>
        </w:tc>
        <w:tc>
          <w:tcPr>
            <w:tcW w:w="1199" w:type="dxa"/>
            <w:tcBorders>
              <w:top w:val="single" w:sz="4" w:space="0" w:color="auto"/>
              <w:left w:val="nil"/>
              <w:bottom w:val="single" w:sz="4" w:space="0" w:color="auto"/>
              <w:right w:val="nil"/>
            </w:tcBorders>
            <w:vAlign w:val="bottom"/>
            <w:hideMark/>
          </w:tcPr>
          <w:p w14:paraId="23A2EF00" w14:textId="4BDFE6AD" w:rsidR="00D22AD6" w:rsidRPr="007E229C" w:rsidRDefault="00BC1F98" w:rsidP="0015386A">
            <w:pPr>
              <w:spacing w:line="340" w:lineRule="exact"/>
              <w:ind w:right="20"/>
              <w:jc w:val="center"/>
              <w:rPr>
                <w:rFonts w:ascii="Arial" w:hAnsi="Arial" w:cs="Arial"/>
                <w:sz w:val="18"/>
                <w:szCs w:val="18"/>
              </w:rPr>
            </w:pPr>
            <w:r w:rsidRPr="007E229C">
              <w:rPr>
                <w:rFonts w:ascii="Arial" w:hAnsi="Arial" w:cs="Arial"/>
                <w:sz w:val="18"/>
                <w:szCs w:val="18"/>
              </w:rPr>
              <w:t>2022</w:t>
            </w:r>
          </w:p>
        </w:tc>
        <w:tc>
          <w:tcPr>
            <w:tcW w:w="185" w:type="dxa"/>
          </w:tcPr>
          <w:p w14:paraId="3CB78DD2" w14:textId="77777777" w:rsidR="00D22AD6" w:rsidRPr="007E229C" w:rsidRDefault="00D22AD6" w:rsidP="0015386A">
            <w:pPr>
              <w:pStyle w:val="BodyTextIndent3"/>
              <w:spacing w:line="340" w:lineRule="exact"/>
              <w:ind w:left="0" w:firstLine="0"/>
              <w:jc w:val="center"/>
              <w:rPr>
                <w:rFonts w:ascii="Arial" w:hAnsi="Arial" w:cs="Arial"/>
                <w:sz w:val="18"/>
                <w:szCs w:val="18"/>
                <w:lang w:val="en-GB"/>
              </w:rPr>
            </w:pPr>
          </w:p>
        </w:tc>
        <w:tc>
          <w:tcPr>
            <w:tcW w:w="1219" w:type="dxa"/>
            <w:tcBorders>
              <w:top w:val="single" w:sz="4" w:space="0" w:color="auto"/>
              <w:left w:val="nil"/>
              <w:bottom w:val="single" w:sz="4" w:space="0" w:color="auto"/>
              <w:right w:val="nil"/>
            </w:tcBorders>
            <w:hideMark/>
          </w:tcPr>
          <w:p w14:paraId="68C87B51" w14:textId="4D77FE53" w:rsidR="00D22AD6" w:rsidRPr="007E229C" w:rsidRDefault="00BC1F98" w:rsidP="0015386A">
            <w:pPr>
              <w:spacing w:line="340" w:lineRule="exact"/>
              <w:ind w:left="-161" w:right="-178"/>
              <w:jc w:val="center"/>
              <w:rPr>
                <w:rFonts w:ascii="Arial" w:hAnsi="Arial" w:cs="Arial"/>
                <w:sz w:val="18"/>
                <w:szCs w:val="18"/>
              </w:rPr>
            </w:pPr>
            <w:r w:rsidRPr="007E229C">
              <w:rPr>
                <w:rFonts w:ascii="Arial" w:hAnsi="Arial" w:cs="Arial"/>
                <w:sz w:val="18"/>
                <w:szCs w:val="18"/>
              </w:rPr>
              <w:t>2023</w:t>
            </w:r>
          </w:p>
        </w:tc>
        <w:tc>
          <w:tcPr>
            <w:tcW w:w="212" w:type="dxa"/>
            <w:tcBorders>
              <w:top w:val="single" w:sz="4" w:space="0" w:color="auto"/>
              <w:left w:val="nil"/>
              <w:bottom w:val="nil"/>
              <w:right w:val="nil"/>
            </w:tcBorders>
          </w:tcPr>
          <w:p w14:paraId="6E2FBDF2" w14:textId="77777777" w:rsidR="00D22AD6" w:rsidRPr="007E229C" w:rsidRDefault="00D22AD6" w:rsidP="0015386A">
            <w:pPr>
              <w:pStyle w:val="BodyTextIndent3"/>
              <w:spacing w:line="340" w:lineRule="exact"/>
              <w:ind w:left="0" w:firstLine="0"/>
              <w:jc w:val="center"/>
              <w:rPr>
                <w:rFonts w:ascii="Arial" w:hAnsi="Arial" w:cs="Arial"/>
                <w:sz w:val="18"/>
                <w:szCs w:val="18"/>
                <w:lang w:val="en-GB"/>
              </w:rPr>
            </w:pPr>
          </w:p>
        </w:tc>
        <w:tc>
          <w:tcPr>
            <w:tcW w:w="1218" w:type="dxa"/>
            <w:tcBorders>
              <w:top w:val="single" w:sz="4" w:space="0" w:color="auto"/>
              <w:left w:val="nil"/>
              <w:bottom w:val="single" w:sz="4" w:space="0" w:color="auto"/>
              <w:right w:val="nil"/>
            </w:tcBorders>
            <w:vAlign w:val="bottom"/>
            <w:hideMark/>
          </w:tcPr>
          <w:p w14:paraId="3896DFDB" w14:textId="54F8DA38" w:rsidR="00D22AD6" w:rsidRPr="007E229C" w:rsidRDefault="00BC1F98" w:rsidP="0015386A">
            <w:pPr>
              <w:spacing w:line="340" w:lineRule="exact"/>
              <w:ind w:left="-98" w:right="-89"/>
              <w:jc w:val="center"/>
              <w:rPr>
                <w:rFonts w:ascii="Arial" w:hAnsi="Arial" w:cs="Arial"/>
                <w:sz w:val="18"/>
                <w:szCs w:val="18"/>
                <w:lang w:val="en-GB"/>
              </w:rPr>
            </w:pPr>
            <w:r w:rsidRPr="007E229C">
              <w:rPr>
                <w:rFonts w:ascii="Arial" w:hAnsi="Arial" w:cs="Arial"/>
                <w:sz w:val="18"/>
                <w:szCs w:val="18"/>
              </w:rPr>
              <w:t>2022</w:t>
            </w:r>
          </w:p>
        </w:tc>
      </w:tr>
      <w:tr w:rsidR="00D0477E" w:rsidRPr="007E229C" w14:paraId="3255DB30" w14:textId="77777777" w:rsidTr="00703802">
        <w:trPr>
          <w:cantSplit/>
        </w:trPr>
        <w:tc>
          <w:tcPr>
            <w:tcW w:w="3600" w:type="dxa"/>
          </w:tcPr>
          <w:p w14:paraId="721C6885" w14:textId="0C0574C2" w:rsidR="00D0477E" w:rsidRPr="007E229C" w:rsidRDefault="00D0477E" w:rsidP="0015386A">
            <w:pPr>
              <w:spacing w:line="340" w:lineRule="exact"/>
              <w:rPr>
                <w:rFonts w:ascii="Arial" w:hAnsi="Arial" w:cs="Arial"/>
                <w:sz w:val="18"/>
                <w:szCs w:val="18"/>
                <w:lang w:val="en-GB" w:bidi="ar-SA"/>
              </w:rPr>
            </w:pPr>
            <w:r w:rsidRPr="007E229C">
              <w:rPr>
                <w:rFonts w:ascii="Arial" w:hAnsi="Arial" w:cs="Arial"/>
                <w:b/>
                <w:bCs/>
                <w:sz w:val="18"/>
                <w:szCs w:val="18"/>
              </w:rPr>
              <w:t>Current</w:t>
            </w:r>
            <w:r w:rsidR="00D85D65" w:rsidRPr="007E229C">
              <w:rPr>
                <w:rFonts w:ascii="Arial" w:hAnsi="Arial" w:cs="Arial"/>
                <w:b/>
                <w:bCs/>
                <w:sz w:val="18"/>
                <w:szCs w:val="18"/>
              </w:rPr>
              <w:t xml:space="preserve"> income</w:t>
            </w:r>
            <w:r w:rsidRPr="007E229C">
              <w:rPr>
                <w:rFonts w:ascii="Arial" w:hAnsi="Arial" w:cs="Arial"/>
                <w:b/>
                <w:bCs/>
                <w:sz w:val="18"/>
                <w:szCs w:val="18"/>
              </w:rPr>
              <w:t xml:space="preserve"> tax</w:t>
            </w:r>
            <w:r w:rsidRPr="007E229C">
              <w:rPr>
                <w:rFonts w:ascii="Arial" w:hAnsi="Arial" w:cs="Arial"/>
                <w:b/>
                <w:bCs/>
                <w:i/>
                <w:iCs/>
                <w:sz w:val="18"/>
                <w:szCs w:val="18"/>
              </w:rPr>
              <w:t xml:space="preserve">  </w:t>
            </w:r>
          </w:p>
        </w:tc>
        <w:tc>
          <w:tcPr>
            <w:tcW w:w="1237" w:type="dxa"/>
          </w:tcPr>
          <w:p w14:paraId="46E2AD14" w14:textId="77777777" w:rsidR="00D0477E" w:rsidRPr="007E229C" w:rsidRDefault="00D0477E" w:rsidP="0015386A">
            <w:pPr>
              <w:pStyle w:val="3"/>
              <w:tabs>
                <w:tab w:val="clear" w:pos="360"/>
              </w:tabs>
              <w:spacing w:line="340" w:lineRule="exact"/>
              <w:rPr>
                <w:rFonts w:ascii="Arial" w:hAnsi="Arial" w:cs="Arial"/>
                <w:sz w:val="18"/>
                <w:szCs w:val="18"/>
                <w:u w:val="single"/>
                <w:lang w:val="en-GB"/>
              </w:rPr>
            </w:pPr>
          </w:p>
        </w:tc>
        <w:tc>
          <w:tcPr>
            <w:tcW w:w="178" w:type="dxa"/>
            <w:tcBorders>
              <w:left w:val="nil"/>
            </w:tcBorders>
          </w:tcPr>
          <w:p w14:paraId="0116AE5D" w14:textId="77777777" w:rsidR="00D0477E" w:rsidRPr="007E229C" w:rsidRDefault="00D0477E" w:rsidP="0015386A">
            <w:pPr>
              <w:pStyle w:val="3"/>
              <w:tabs>
                <w:tab w:val="clear" w:pos="360"/>
              </w:tabs>
              <w:spacing w:line="340" w:lineRule="exact"/>
              <w:rPr>
                <w:rFonts w:ascii="Arial" w:hAnsi="Arial" w:cs="Arial"/>
                <w:sz w:val="18"/>
                <w:szCs w:val="18"/>
                <w:u w:val="single"/>
                <w:lang w:val="en-GB"/>
              </w:rPr>
            </w:pPr>
          </w:p>
        </w:tc>
        <w:tc>
          <w:tcPr>
            <w:tcW w:w="1199" w:type="dxa"/>
          </w:tcPr>
          <w:p w14:paraId="5E2BCDF2" w14:textId="77777777" w:rsidR="00D0477E" w:rsidRPr="007E229C" w:rsidRDefault="00D0477E" w:rsidP="0015386A">
            <w:pPr>
              <w:pStyle w:val="3"/>
              <w:tabs>
                <w:tab w:val="clear" w:pos="360"/>
              </w:tabs>
              <w:spacing w:line="340" w:lineRule="exact"/>
              <w:rPr>
                <w:rFonts w:ascii="Arial" w:hAnsi="Arial" w:cs="Arial"/>
                <w:sz w:val="18"/>
                <w:szCs w:val="18"/>
              </w:rPr>
            </w:pPr>
          </w:p>
        </w:tc>
        <w:tc>
          <w:tcPr>
            <w:tcW w:w="185" w:type="dxa"/>
          </w:tcPr>
          <w:p w14:paraId="5188A48A" w14:textId="77777777" w:rsidR="00D0477E" w:rsidRPr="007E229C" w:rsidRDefault="00D0477E" w:rsidP="0015386A">
            <w:pPr>
              <w:pStyle w:val="3"/>
              <w:tabs>
                <w:tab w:val="clear" w:pos="360"/>
              </w:tabs>
              <w:spacing w:line="340" w:lineRule="exact"/>
              <w:rPr>
                <w:rFonts w:ascii="Arial" w:hAnsi="Arial" w:cs="Arial"/>
                <w:sz w:val="18"/>
                <w:szCs w:val="18"/>
              </w:rPr>
            </w:pPr>
          </w:p>
        </w:tc>
        <w:tc>
          <w:tcPr>
            <w:tcW w:w="1219" w:type="dxa"/>
          </w:tcPr>
          <w:p w14:paraId="021D2F75" w14:textId="77777777" w:rsidR="00D0477E" w:rsidRPr="007E229C" w:rsidRDefault="00D0477E" w:rsidP="0015386A">
            <w:pPr>
              <w:pStyle w:val="3"/>
              <w:tabs>
                <w:tab w:val="clear" w:pos="360"/>
              </w:tabs>
              <w:spacing w:line="340" w:lineRule="exact"/>
              <w:jc w:val="center"/>
              <w:rPr>
                <w:rFonts w:ascii="Arial" w:hAnsi="Arial" w:cs="Arial"/>
                <w:sz w:val="18"/>
                <w:szCs w:val="18"/>
                <w:lang w:val="en-GB"/>
              </w:rPr>
            </w:pPr>
          </w:p>
        </w:tc>
        <w:tc>
          <w:tcPr>
            <w:tcW w:w="212" w:type="dxa"/>
          </w:tcPr>
          <w:p w14:paraId="34B24F81" w14:textId="77777777" w:rsidR="00D0477E" w:rsidRPr="007E229C" w:rsidRDefault="00D0477E" w:rsidP="0015386A">
            <w:pPr>
              <w:pStyle w:val="a1"/>
              <w:spacing w:line="340" w:lineRule="exact"/>
              <w:jc w:val="center"/>
              <w:rPr>
                <w:rFonts w:ascii="Arial" w:hAnsi="Arial" w:cs="Arial"/>
                <w:sz w:val="18"/>
                <w:szCs w:val="18"/>
                <w:cs/>
              </w:rPr>
            </w:pPr>
          </w:p>
        </w:tc>
        <w:tc>
          <w:tcPr>
            <w:tcW w:w="1218" w:type="dxa"/>
          </w:tcPr>
          <w:p w14:paraId="37A0E3F4" w14:textId="77777777" w:rsidR="00D0477E" w:rsidRPr="007E229C" w:rsidRDefault="00D0477E" w:rsidP="0015386A">
            <w:pPr>
              <w:pStyle w:val="3"/>
              <w:tabs>
                <w:tab w:val="clear" w:pos="360"/>
              </w:tabs>
              <w:spacing w:line="340" w:lineRule="exact"/>
              <w:jc w:val="center"/>
              <w:rPr>
                <w:rFonts w:ascii="Arial" w:hAnsi="Arial" w:cs="Arial"/>
                <w:sz w:val="18"/>
                <w:szCs w:val="18"/>
                <w:lang w:val="en-GB"/>
              </w:rPr>
            </w:pPr>
          </w:p>
        </w:tc>
      </w:tr>
      <w:tr w:rsidR="00BC1F98" w:rsidRPr="007E229C" w14:paraId="31F9352C" w14:textId="77777777" w:rsidTr="00703802">
        <w:trPr>
          <w:cantSplit/>
        </w:trPr>
        <w:tc>
          <w:tcPr>
            <w:tcW w:w="3600" w:type="dxa"/>
          </w:tcPr>
          <w:p w14:paraId="22C68839" w14:textId="77777777" w:rsidR="00BC1F98" w:rsidRPr="007E229C" w:rsidRDefault="00BC1F98" w:rsidP="00BC1F98">
            <w:pPr>
              <w:spacing w:line="340" w:lineRule="exact"/>
              <w:rPr>
                <w:rFonts w:ascii="Arial" w:hAnsi="Arial" w:cs="Arial"/>
                <w:sz w:val="18"/>
                <w:szCs w:val="18"/>
                <w:lang w:val="en-GB" w:bidi="ar-SA"/>
              </w:rPr>
            </w:pPr>
            <w:r w:rsidRPr="007E229C">
              <w:rPr>
                <w:rFonts w:ascii="Arial" w:hAnsi="Arial" w:cs="Arial"/>
                <w:sz w:val="18"/>
                <w:szCs w:val="18"/>
              </w:rPr>
              <w:t xml:space="preserve">Income tax under Revenue Code </w:t>
            </w:r>
          </w:p>
        </w:tc>
        <w:tc>
          <w:tcPr>
            <w:tcW w:w="1237" w:type="dxa"/>
          </w:tcPr>
          <w:p w14:paraId="3564A6A2" w14:textId="1DEC29FD" w:rsidR="00BC1F98" w:rsidRPr="007E229C" w:rsidRDefault="00FF3A2F" w:rsidP="00BC1F98">
            <w:pPr>
              <w:tabs>
                <w:tab w:val="decimal" w:pos="1000"/>
              </w:tabs>
              <w:spacing w:line="340" w:lineRule="exact"/>
              <w:ind w:left="-76"/>
              <w:rPr>
                <w:rFonts w:ascii="Arial" w:hAnsi="Arial" w:cs="Arial"/>
                <w:sz w:val="18"/>
                <w:szCs w:val="18"/>
              </w:rPr>
            </w:pPr>
            <w:r>
              <w:rPr>
                <w:rFonts w:ascii="Arial" w:hAnsi="Arial" w:cs="Arial"/>
                <w:sz w:val="18"/>
                <w:szCs w:val="18"/>
              </w:rPr>
              <w:t>16,886</w:t>
            </w:r>
          </w:p>
        </w:tc>
        <w:tc>
          <w:tcPr>
            <w:tcW w:w="178" w:type="dxa"/>
            <w:tcBorders>
              <w:left w:val="nil"/>
            </w:tcBorders>
          </w:tcPr>
          <w:p w14:paraId="715969F8" w14:textId="77777777" w:rsidR="00BC1F98" w:rsidRPr="007E229C" w:rsidRDefault="00BC1F98" w:rsidP="00BC1F98">
            <w:pPr>
              <w:spacing w:line="340" w:lineRule="exact"/>
              <w:ind w:left="-76"/>
              <w:rPr>
                <w:rFonts w:ascii="Arial" w:hAnsi="Arial" w:cs="Arial"/>
                <w:sz w:val="18"/>
                <w:szCs w:val="18"/>
              </w:rPr>
            </w:pPr>
          </w:p>
        </w:tc>
        <w:tc>
          <w:tcPr>
            <w:tcW w:w="1199" w:type="dxa"/>
          </w:tcPr>
          <w:p w14:paraId="0E433620" w14:textId="7354F568" w:rsidR="00BC1F98" w:rsidRPr="007E229C" w:rsidRDefault="00BC1F98" w:rsidP="00BC1F98">
            <w:pPr>
              <w:tabs>
                <w:tab w:val="decimal" w:pos="935"/>
              </w:tabs>
              <w:spacing w:line="340" w:lineRule="exact"/>
              <w:ind w:left="-76"/>
              <w:rPr>
                <w:rFonts w:ascii="Arial" w:hAnsi="Arial" w:cs="Arial"/>
                <w:sz w:val="18"/>
                <w:szCs w:val="18"/>
              </w:rPr>
            </w:pPr>
            <w:r w:rsidRPr="007E229C">
              <w:rPr>
                <w:rFonts w:ascii="Arial" w:hAnsi="Arial" w:cs="Arial"/>
                <w:sz w:val="18"/>
                <w:szCs w:val="18"/>
              </w:rPr>
              <w:t>3,050</w:t>
            </w:r>
          </w:p>
        </w:tc>
        <w:tc>
          <w:tcPr>
            <w:tcW w:w="185" w:type="dxa"/>
          </w:tcPr>
          <w:p w14:paraId="438013CF" w14:textId="77777777" w:rsidR="00BC1F98" w:rsidRPr="007E229C" w:rsidRDefault="00BC1F98" w:rsidP="00BC1F98">
            <w:pPr>
              <w:spacing w:line="340" w:lineRule="exact"/>
              <w:ind w:left="-76"/>
              <w:jc w:val="right"/>
              <w:rPr>
                <w:rFonts w:ascii="Arial" w:hAnsi="Arial" w:cs="Arial"/>
                <w:sz w:val="18"/>
                <w:szCs w:val="18"/>
                <w:cs/>
              </w:rPr>
            </w:pPr>
          </w:p>
        </w:tc>
        <w:tc>
          <w:tcPr>
            <w:tcW w:w="1219" w:type="dxa"/>
          </w:tcPr>
          <w:p w14:paraId="2384D028" w14:textId="1D577A37" w:rsidR="00BC1F98" w:rsidRPr="007E229C" w:rsidRDefault="00FF3A2F" w:rsidP="00BC1F98">
            <w:pPr>
              <w:tabs>
                <w:tab w:val="decimal" w:pos="1000"/>
              </w:tabs>
              <w:spacing w:line="340" w:lineRule="exact"/>
              <w:ind w:left="-76"/>
              <w:rPr>
                <w:rFonts w:ascii="Arial" w:hAnsi="Arial" w:cs="Arial"/>
                <w:sz w:val="18"/>
                <w:szCs w:val="18"/>
              </w:rPr>
            </w:pPr>
            <w:r>
              <w:rPr>
                <w:rFonts w:ascii="Arial" w:hAnsi="Arial" w:cs="Arial"/>
                <w:sz w:val="18"/>
                <w:szCs w:val="18"/>
              </w:rPr>
              <w:t>16,440</w:t>
            </w:r>
          </w:p>
        </w:tc>
        <w:tc>
          <w:tcPr>
            <w:tcW w:w="212" w:type="dxa"/>
          </w:tcPr>
          <w:p w14:paraId="39324DD9" w14:textId="77777777" w:rsidR="00BC1F98" w:rsidRPr="007E229C" w:rsidRDefault="00BC1F98" w:rsidP="00BC1F98">
            <w:pPr>
              <w:tabs>
                <w:tab w:val="left" w:pos="459"/>
              </w:tabs>
              <w:spacing w:line="340" w:lineRule="exact"/>
              <w:ind w:left="-213"/>
              <w:jc w:val="right"/>
              <w:rPr>
                <w:rFonts w:ascii="Arial" w:hAnsi="Arial" w:cs="Arial"/>
                <w:sz w:val="18"/>
                <w:szCs w:val="18"/>
                <w:cs/>
              </w:rPr>
            </w:pPr>
          </w:p>
        </w:tc>
        <w:tc>
          <w:tcPr>
            <w:tcW w:w="1218" w:type="dxa"/>
          </w:tcPr>
          <w:p w14:paraId="59E143F7" w14:textId="327A2E97" w:rsidR="00BC1F98" w:rsidRPr="007E229C" w:rsidRDefault="00BC1F98" w:rsidP="00BC1F98">
            <w:pPr>
              <w:tabs>
                <w:tab w:val="decimal" w:pos="1000"/>
              </w:tabs>
              <w:spacing w:line="340" w:lineRule="exact"/>
              <w:ind w:left="-76"/>
              <w:rPr>
                <w:rFonts w:ascii="Arial" w:hAnsi="Arial" w:cs="Arial"/>
                <w:sz w:val="18"/>
                <w:szCs w:val="18"/>
              </w:rPr>
            </w:pPr>
            <w:r w:rsidRPr="007E229C">
              <w:rPr>
                <w:rFonts w:ascii="Arial" w:hAnsi="Arial" w:cs="Arial"/>
                <w:sz w:val="18"/>
                <w:szCs w:val="18"/>
              </w:rPr>
              <w:t>3,050</w:t>
            </w:r>
          </w:p>
        </w:tc>
      </w:tr>
      <w:tr w:rsidR="00BC1F98" w:rsidRPr="007E229C" w14:paraId="09024559" w14:textId="77777777" w:rsidTr="00703802">
        <w:trPr>
          <w:cantSplit/>
        </w:trPr>
        <w:tc>
          <w:tcPr>
            <w:tcW w:w="3600" w:type="dxa"/>
          </w:tcPr>
          <w:p w14:paraId="444CE782" w14:textId="1B5F5B79" w:rsidR="00BC1F98" w:rsidRPr="007E229C" w:rsidRDefault="00BC1F98" w:rsidP="00BC1F98">
            <w:pPr>
              <w:spacing w:line="340" w:lineRule="exact"/>
              <w:rPr>
                <w:rFonts w:ascii="Arial" w:hAnsi="Arial" w:cs="Arial"/>
                <w:b/>
                <w:bCs/>
                <w:sz w:val="18"/>
                <w:szCs w:val="18"/>
                <w:lang w:val="en-GB" w:bidi="ar-SA"/>
              </w:rPr>
            </w:pPr>
            <w:r w:rsidRPr="007E229C">
              <w:rPr>
                <w:rFonts w:ascii="Arial" w:hAnsi="Arial" w:cs="Arial"/>
                <w:b/>
                <w:bCs/>
                <w:sz w:val="18"/>
                <w:szCs w:val="18"/>
              </w:rPr>
              <w:t xml:space="preserve">Deferred tax </w:t>
            </w:r>
          </w:p>
        </w:tc>
        <w:tc>
          <w:tcPr>
            <w:tcW w:w="1237" w:type="dxa"/>
          </w:tcPr>
          <w:p w14:paraId="555A32CD" w14:textId="77777777" w:rsidR="00BC1F98" w:rsidRPr="007E229C" w:rsidRDefault="00BC1F98" w:rsidP="00BC1F98">
            <w:pPr>
              <w:tabs>
                <w:tab w:val="left" w:pos="459"/>
              </w:tabs>
              <w:spacing w:line="340" w:lineRule="exact"/>
              <w:ind w:left="76" w:right="-21"/>
              <w:jc w:val="right"/>
              <w:rPr>
                <w:rFonts w:ascii="Arial" w:hAnsi="Arial" w:cs="Arial"/>
                <w:sz w:val="18"/>
                <w:szCs w:val="18"/>
              </w:rPr>
            </w:pPr>
          </w:p>
        </w:tc>
        <w:tc>
          <w:tcPr>
            <w:tcW w:w="178" w:type="dxa"/>
            <w:tcBorders>
              <w:left w:val="nil"/>
            </w:tcBorders>
          </w:tcPr>
          <w:p w14:paraId="005BD4BE" w14:textId="77777777" w:rsidR="00BC1F98" w:rsidRPr="007E229C" w:rsidRDefault="00BC1F98" w:rsidP="00BC1F98">
            <w:pPr>
              <w:spacing w:line="340" w:lineRule="exact"/>
              <w:ind w:left="-213"/>
              <w:rPr>
                <w:rFonts w:ascii="Arial" w:hAnsi="Arial" w:cs="Arial"/>
                <w:sz w:val="18"/>
                <w:szCs w:val="18"/>
                <w:lang w:val="en-GB" w:bidi="ar-SA"/>
              </w:rPr>
            </w:pPr>
          </w:p>
        </w:tc>
        <w:tc>
          <w:tcPr>
            <w:tcW w:w="1199" w:type="dxa"/>
          </w:tcPr>
          <w:p w14:paraId="5DFD3093" w14:textId="77777777" w:rsidR="00BC1F98" w:rsidRPr="007E229C" w:rsidRDefault="00BC1F98" w:rsidP="00BC1F98">
            <w:pPr>
              <w:tabs>
                <w:tab w:val="decimal" w:pos="935"/>
              </w:tabs>
              <w:spacing w:line="340" w:lineRule="exact"/>
              <w:ind w:left="-76"/>
              <w:rPr>
                <w:rFonts w:ascii="Arial" w:hAnsi="Arial" w:cs="Arial"/>
                <w:sz w:val="18"/>
                <w:szCs w:val="18"/>
              </w:rPr>
            </w:pPr>
          </w:p>
        </w:tc>
        <w:tc>
          <w:tcPr>
            <w:tcW w:w="185" w:type="dxa"/>
          </w:tcPr>
          <w:p w14:paraId="553D500B" w14:textId="77777777" w:rsidR="00BC1F98" w:rsidRPr="007E229C" w:rsidRDefault="00BC1F98" w:rsidP="00BC1F98">
            <w:pPr>
              <w:tabs>
                <w:tab w:val="left" w:pos="459"/>
              </w:tabs>
              <w:spacing w:line="340" w:lineRule="exact"/>
              <w:ind w:left="-213"/>
              <w:jc w:val="right"/>
              <w:rPr>
                <w:rFonts w:ascii="Arial" w:hAnsi="Arial" w:cs="Arial"/>
                <w:sz w:val="18"/>
                <w:szCs w:val="18"/>
                <w:cs/>
              </w:rPr>
            </w:pPr>
          </w:p>
        </w:tc>
        <w:tc>
          <w:tcPr>
            <w:tcW w:w="1219" w:type="dxa"/>
            <w:vAlign w:val="bottom"/>
          </w:tcPr>
          <w:p w14:paraId="2C3499A7" w14:textId="77777777" w:rsidR="00BC1F98" w:rsidRPr="007E229C" w:rsidRDefault="00BC1F98" w:rsidP="00BC1F98">
            <w:pPr>
              <w:tabs>
                <w:tab w:val="decimal" w:pos="1000"/>
              </w:tabs>
              <w:spacing w:line="340" w:lineRule="exact"/>
              <w:ind w:left="-76"/>
              <w:rPr>
                <w:rFonts w:ascii="Arial" w:hAnsi="Arial" w:cs="Arial"/>
                <w:sz w:val="18"/>
                <w:szCs w:val="18"/>
              </w:rPr>
            </w:pPr>
          </w:p>
        </w:tc>
        <w:tc>
          <w:tcPr>
            <w:tcW w:w="212" w:type="dxa"/>
          </w:tcPr>
          <w:p w14:paraId="78F76578" w14:textId="77777777" w:rsidR="00BC1F98" w:rsidRPr="007E229C" w:rsidRDefault="00BC1F98" w:rsidP="00BC1F98">
            <w:pPr>
              <w:tabs>
                <w:tab w:val="left" w:pos="459"/>
              </w:tabs>
              <w:spacing w:line="340" w:lineRule="exact"/>
              <w:ind w:left="-213"/>
              <w:jc w:val="right"/>
              <w:rPr>
                <w:rFonts w:ascii="Arial" w:hAnsi="Arial" w:cs="Arial"/>
                <w:sz w:val="18"/>
                <w:szCs w:val="18"/>
                <w:cs/>
              </w:rPr>
            </w:pPr>
          </w:p>
        </w:tc>
        <w:tc>
          <w:tcPr>
            <w:tcW w:w="1218" w:type="dxa"/>
            <w:vAlign w:val="bottom"/>
          </w:tcPr>
          <w:p w14:paraId="45FCA993" w14:textId="77777777" w:rsidR="00BC1F98" w:rsidRPr="007E229C" w:rsidRDefault="00BC1F98" w:rsidP="00BC1F98">
            <w:pPr>
              <w:tabs>
                <w:tab w:val="decimal" w:pos="1000"/>
              </w:tabs>
              <w:spacing w:line="340" w:lineRule="exact"/>
              <w:ind w:left="-76"/>
              <w:rPr>
                <w:rFonts w:ascii="Arial" w:hAnsi="Arial" w:cs="Arial"/>
                <w:sz w:val="18"/>
                <w:szCs w:val="18"/>
              </w:rPr>
            </w:pPr>
          </w:p>
        </w:tc>
      </w:tr>
      <w:tr w:rsidR="00BC1F98" w:rsidRPr="007E229C" w14:paraId="23F98666" w14:textId="77777777" w:rsidTr="0072577B">
        <w:trPr>
          <w:cantSplit/>
        </w:trPr>
        <w:tc>
          <w:tcPr>
            <w:tcW w:w="3600" w:type="dxa"/>
          </w:tcPr>
          <w:p w14:paraId="372B0BC0" w14:textId="77777777" w:rsidR="00BC1F98" w:rsidRPr="007E229C" w:rsidRDefault="00BC1F98" w:rsidP="00BC1F98">
            <w:pPr>
              <w:spacing w:line="340" w:lineRule="exact"/>
              <w:ind w:left="360" w:hanging="360"/>
              <w:rPr>
                <w:rFonts w:ascii="Arial" w:hAnsi="Arial" w:cs="Arial"/>
                <w:b/>
                <w:bCs/>
                <w:sz w:val="18"/>
                <w:szCs w:val="18"/>
                <w:lang w:val="en-GB" w:bidi="ar-SA"/>
              </w:rPr>
            </w:pPr>
            <w:r w:rsidRPr="007E229C">
              <w:rPr>
                <w:rFonts w:ascii="Arial" w:hAnsi="Arial" w:cs="Arial"/>
                <w:sz w:val="18"/>
                <w:szCs w:val="18"/>
              </w:rPr>
              <w:t>Movements in temporary differences</w:t>
            </w:r>
          </w:p>
        </w:tc>
        <w:tc>
          <w:tcPr>
            <w:tcW w:w="1237" w:type="dxa"/>
            <w:tcBorders>
              <w:bottom w:val="single" w:sz="4" w:space="0" w:color="auto"/>
            </w:tcBorders>
          </w:tcPr>
          <w:p w14:paraId="096E82DF" w14:textId="145A2A8E" w:rsidR="00BC1F98" w:rsidRPr="007E229C" w:rsidRDefault="00FF3A2F" w:rsidP="00BC1F98">
            <w:pPr>
              <w:tabs>
                <w:tab w:val="decimal" w:pos="1000"/>
              </w:tabs>
              <w:spacing w:line="340" w:lineRule="exact"/>
              <w:ind w:left="-76"/>
              <w:rPr>
                <w:rFonts w:ascii="Arial" w:hAnsi="Arial" w:cs="Arial"/>
                <w:sz w:val="18"/>
                <w:szCs w:val="18"/>
                <w:cs/>
              </w:rPr>
            </w:pPr>
            <w:r>
              <w:rPr>
                <w:rFonts w:ascii="Arial" w:hAnsi="Arial" w:cs="Arial"/>
                <w:sz w:val="18"/>
                <w:szCs w:val="18"/>
              </w:rPr>
              <w:t>(896)</w:t>
            </w:r>
          </w:p>
        </w:tc>
        <w:tc>
          <w:tcPr>
            <w:tcW w:w="178" w:type="dxa"/>
            <w:tcBorders>
              <w:left w:val="nil"/>
            </w:tcBorders>
          </w:tcPr>
          <w:p w14:paraId="6F9F4860" w14:textId="77777777" w:rsidR="00BC1F98" w:rsidRPr="007E229C" w:rsidRDefault="00BC1F98" w:rsidP="00BC1F98">
            <w:pPr>
              <w:spacing w:line="340" w:lineRule="exact"/>
              <w:ind w:left="-76"/>
              <w:rPr>
                <w:rFonts w:ascii="Arial" w:hAnsi="Arial" w:cs="Arial"/>
                <w:sz w:val="18"/>
                <w:szCs w:val="18"/>
              </w:rPr>
            </w:pPr>
          </w:p>
        </w:tc>
        <w:tc>
          <w:tcPr>
            <w:tcW w:w="1199" w:type="dxa"/>
            <w:tcBorders>
              <w:bottom w:val="single" w:sz="4" w:space="0" w:color="auto"/>
            </w:tcBorders>
          </w:tcPr>
          <w:p w14:paraId="4CA880E3" w14:textId="62D84798" w:rsidR="00BC1F98" w:rsidRPr="007E229C" w:rsidRDefault="00BC1F98" w:rsidP="00BC1F98">
            <w:pPr>
              <w:tabs>
                <w:tab w:val="decimal" w:pos="935"/>
              </w:tabs>
              <w:spacing w:line="340" w:lineRule="exact"/>
              <w:ind w:left="-76"/>
              <w:rPr>
                <w:rFonts w:ascii="Arial" w:hAnsi="Arial" w:cs="Arial"/>
                <w:sz w:val="18"/>
                <w:szCs w:val="18"/>
              </w:rPr>
            </w:pPr>
            <w:r w:rsidRPr="007E229C">
              <w:rPr>
                <w:rFonts w:ascii="Arial" w:hAnsi="Arial" w:cs="Arial"/>
                <w:sz w:val="18"/>
                <w:szCs w:val="18"/>
              </w:rPr>
              <w:t>321</w:t>
            </w:r>
          </w:p>
        </w:tc>
        <w:tc>
          <w:tcPr>
            <w:tcW w:w="185" w:type="dxa"/>
          </w:tcPr>
          <w:p w14:paraId="77656199" w14:textId="77777777" w:rsidR="00BC1F98" w:rsidRPr="007E229C" w:rsidRDefault="00BC1F98" w:rsidP="00BC1F98">
            <w:pPr>
              <w:spacing w:line="340" w:lineRule="exact"/>
              <w:ind w:left="-76"/>
              <w:jc w:val="right"/>
              <w:rPr>
                <w:rFonts w:ascii="Arial" w:hAnsi="Arial" w:cs="Arial"/>
                <w:sz w:val="18"/>
                <w:szCs w:val="18"/>
                <w:cs/>
              </w:rPr>
            </w:pPr>
          </w:p>
        </w:tc>
        <w:tc>
          <w:tcPr>
            <w:tcW w:w="1219" w:type="dxa"/>
            <w:tcBorders>
              <w:bottom w:val="single" w:sz="4" w:space="0" w:color="auto"/>
            </w:tcBorders>
          </w:tcPr>
          <w:p w14:paraId="075E2252" w14:textId="1E3F8E74" w:rsidR="00BC1F98" w:rsidRPr="007E229C" w:rsidRDefault="00FF3A2F" w:rsidP="00BC1F98">
            <w:pPr>
              <w:tabs>
                <w:tab w:val="decimal" w:pos="1000"/>
              </w:tabs>
              <w:spacing w:line="340" w:lineRule="exact"/>
              <w:ind w:left="-76"/>
              <w:rPr>
                <w:rFonts w:ascii="Arial" w:hAnsi="Arial" w:cs="Arial"/>
                <w:sz w:val="18"/>
                <w:szCs w:val="18"/>
              </w:rPr>
            </w:pPr>
            <w:r>
              <w:rPr>
                <w:rFonts w:ascii="Arial" w:hAnsi="Arial" w:cs="Arial"/>
                <w:sz w:val="18"/>
                <w:szCs w:val="18"/>
              </w:rPr>
              <w:t>(2,095)</w:t>
            </w:r>
          </w:p>
        </w:tc>
        <w:tc>
          <w:tcPr>
            <w:tcW w:w="212" w:type="dxa"/>
          </w:tcPr>
          <w:p w14:paraId="41576175" w14:textId="77777777" w:rsidR="00BC1F98" w:rsidRPr="007E229C" w:rsidRDefault="00BC1F98" w:rsidP="00BC1F98">
            <w:pPr>
              <w:spacing w:line="340" w:lineRule="exact"/>
              <w:ind w:left="-76"/>
              <w:jc w:val="right"/>
              <w:rPr>
                <w:rFonts w:ascii="Arial" w:hAnsi="Arial" w:cs="Arial"/>
                <w:sz w:val="18"/>
                <w:szCs w:val="18"/>
                <w:cs/>
              </w:rPr>
            </w:pPr>
          </w:p>
        </w:tc>
        <w:tc>
          <w:tcPr>
            <w:tcW w:w="1218" w:type="dxa"/>
            <w:tcBorders>
              <w:bottom w:val="single" w:sz="4" w:space="0" w:color="auto"/>
            </w:tcBorders>
          </w:tcPr>
          <w:p w14:paraId="50428BC9" w14:textId="0AD85378" w:rsidR="00BC1F98" w:rsidRPr="007E229C" w:rsidRDefault="00BC1F98" w:rsidP="00BC1F98">
            <w:pPr>
              <w:tabs>
                <w:tab w:val="decimal" w:pos="1000"/>
              </w:tabs>
              <w:spacing w:line="340" w:lineRule="exact"/>
              <w:ind w:left="-76"/>
              <w:rPr>
                <w:rFonts w:ascii="Arial" w:hAnsi="Arial" w:cs="Arial"/>
                <w:sz w:val="18"/>
                <w:szCs w:val="18"/>
              </w:rPr>
            </w:pPr>
            <w:r w:rsidRPr="007E229C">
              <w:rPr>
                <w:rFonts w:ascii="Arial" w:hAnsi="Arial" w:cs="Arial"/>
                <w:sz w:val="18"/>
                <w:szCs w:val="18"/>
              </w:rPr>
              <w:t>(845)</w:t>
            </w:r>
          </w:p>
        </w:tc>
      </w:tr>
      <w:tr w:rsidR="00BC1F98" w:rsidRPr="007E229C" w14:paraId="5CF6B965" w14:textId="77777777" w:rsidTr="0072577B">
        <w:trPr>
          <w:cantSplit/>
        </w:trPr>
        <w:tc>
          <w:tcPr>
            <w:tcW w:w="3600" w:type="dxa"/>
          </w:tcPr>
          <w:p w14:paraId="30CB1A9B" w14:textId="77777777" w:rsidR="00BC1F98" w:rsidRPr="007E229C" w:rsidRDefault="00BC1F98" w:rsidP="00BC1F98">
            <w:pPr>
              <w:spacing w:line="340" w:lineRule="exact"/>
              <w:rPr>
                <w:rFonts w:ascii="Arial" w:hAnsi="Arial" w:cs="Arial"/>
                <w:b/>
                <w:bCs/>
                <w:sz w:val="18"/>
                <w:szCs w:val="18"/>
              </w:rPr>
            </w:pPr>
            <w:r w:rsidRPr="007E229C">
              <w:rPr>
                <w:rFonts w:ascii="Arial" w:hAnsi="Arial" w:cs="Arial"/>
                <w:b/>
                <w:bCs/>
                <w:sz w:val="18"/>
                <w:szCs w:val="18"/>
              </w:rPr>
              <w:t xml:space="preserve">Income tax expense reported in </w:t>
            </w:r>
          </w:p>
          <w:p w14:paraId="0E44BB44" w14:textId="3CEAE469" w:rsidR="00BC1F98" w:rsidRPr="007E229C" w:rsidRDefault="00BC1F98" w:rsidP="00BC1F98">
            <w:pPr>
              <w:spacing w:line="340" w:lineRule="exact"/>
              <w:rPr>
                <w:rFonts w:ascii="Arial" w:hAnsi="Arial" w:cs="Arial"/>
                <w:b/>
                <w:bCs/>
                <w:sz w:val="18"/>
                <w:szCs w:val="18"/>
                <w:lang w:val="en-GB" w:bidi="ar-SA"/>
              </w:rPr>
            </w:pPr>
            <w:r w:rsidRPr="007E229C">
              <w:rPr>
                <w:rFonts w:ascii="Arial" w:hAnsi="Arial" w:cs="Arial"/>
                <w:b/>
                <w:bCs/>
                <w:sz w:val="18"/>
                <w:szCs w:val="18"/>
              </w:rPr>
              <w:t xml:space="preserve">   profit or loss</w:t>
            </w:r>
          </w:p>
        </w:tc>
        <w:tc>
          <w:tcPr>
            <w:tcW w:w="1237" w:type="dxa"/>
            <w:tcBorders>
              <w:bottom w:val="double" w:sz="4" w:space="0" w:color="auto"/>
            </w:tcBorders>
          </w:tcPr>
          <w:p w14:paraId="2806DCF7" w14:textId="77777777" w:rsidR="00FF3A2F" w:rsidRDefault="00FF3A2F" w:rsidP="00FF3A2F">
            <w:pPr>
              <w:tabs>
                <w:tab w:val="decimal" w:pos="1000"/>
              </w:tabs>
              <w:spacing w:line="340" w:lineRule="exact"/>
              <w:ind w:left="-76"/>
              <w:rPr>
                <w:rFonts w:ascii="Arial" w:hAnsi="Arial" w:cs="Arial"/>
                <w:sz w:val="18"/>
                <w:szCs w:val="18"/>
              </w:rPr>
            </w:pPr>
          </w:p>
          <w:p w14:paraId="7DD0D9B2" w14:textId="2A57B651" w:rsidR="00BC1F98" w:rsidRPr="007E229C" w:rsidRDefault="00FF3A2F" w:rsidP="00BC1F98">
            <w:pPr>
              <w:tabs>
                <w:tab w:val="decimal" w:pos="1000"/>
              </w:tabs>
              <w:spacing w:line="340" w:lineRule="exact"/>
              <w:ind w:left="-76"/>
              <w:rPr>
                <w:rFonts w:ascii="Arial" w:hAnsi="Arial" w:cs="Arial"/>
                <w:sz w:val="18"/>
                <w:szCs w:val="18"/>
              </w:rPr>
            </w:pPr>
            <w:r>
              <w:rPr>
                <w:rFonts w:ascii="Arial" w:hAnsi="Arial" w:cs="Arial"/>
                <w:sz w:val="18"/>
                <w:szCs w:val="18"/>
              </w:rPr>
              <w:t>15,990</w:t>
            </w:r>
          </w:p>
        </w:tc>
        <w:tc>
          <w:tcPr>
            <w:tcW w:w="178" w:type="dxa"/>
            <w:tcBorders>
              <w:left w:val="nil"/>
            </w:tcBorders>
            <w:vAlign w:val="bottom"/>
          </w:tcPr>
          <w:p w14:paraId="503C7221" w14:textId="77777777" w:rsidR="00BC1F98" w:rsidRPr="007E229C" w:rsidRDefault="00BC1F98" w:rsidP="00BC1F98">
            <w:pPr>
              <w:spacing w:line="340" w:lineRule="exact"/>
              <w:ind w:left="-76"/>
              <w:rPr>
                <w:rFonts w:ascii="Arial" w:hAnsi="Arial" w:cs="Arial"/>
                <w:sz w:val="18"/>
                <w:szCs w:val="18"/>
              </w:rPr>
            </w:pPr>
          </w:p>
        </w:tc>
        <w:tc>
          <w:tcPr>
            <w:tcW w:w="1199" w:type="dxa"/>
            <w:tcBorders>
              <w:left w:val="nil"/>
              <w:bottom w:val="double" w:sz="4" w:space="0" w:color="auto"/>
              <w:right w:val="nil"/>
            </w:tcBorders>
          </w:tcPr>
          <w:p w14:paraId="6DD04C9B" w14:textId="77777777" w:rsidR="00BC1F98" w:rsidRPr="007E229C" w:rsidRDefault="00BC1F98" w:rsidP="00BC1F98">
            <w:pPr>
              <w:tabs>
                <w:tab w:val="decimal" w:pos="1000"/>
              </w:tabs>
              <w:spacing w:line="340" w:lineRule="exact"/>
              <w:ind w:left="-76"/>
              <w:rPr>
                <w:rFonts w:ascii="Arial" w:hAnsi="Arial" w:cs="Arial"/>
                <w:sz w:val="18"/>
                <w:szCs w:val="18"/>
              </w:rPr>
            </w:pPr>
          </w:p>
          <w:p w14:paraId="39F34E8E" w14:textId="6B17B757" w:rsidR="00BC1F98" w:rsidRPr="007E229C" w:rsidRDefault="00BC1F98" w:rsidP="00BC1F98">
            <w:pPr>
              <w:tabs>
                <w:tab w:val="decimal" w:pos="935"/>
              </w:tabs>
              <w:spacing w:line="340" w:lineRule="exact"/>
              <w:ind w:left="-76"/>
              <w:rPr>
                <w:rFonts w:ascii="Arial" w:hAnsi="Arial" w:cs="Arial"/>
                <w:sz w:val="18"/>
                <w:szCs w:val="18"/>
              </w:rPr>
            </w:pPr>
            <w:r w:rsidRPr="007E229C">
              <w:rPr>
                <w:rFonts w:ascii="Arial" w:hAnsi="Arial" w:cs="Arial"/>
                <w:sz w:val="18"/>
                <w:szCs w:val="18"/>
              </w:rPr>
              <w:t>3,371</w:t>
            </w:r>
          </w:p>
        </w:tc>
        <w:tc>
          <w:tcPr>
            <w:tcW w:w="185" w:type="dxa"/>
          </w:tcPr>
          <w:p w14:paraId="46196D03" w14:textId="710CB5B1" w:rsidR="00BC1F98" w:rsidRPr="007E229C" w:rsidRDefault="00BC1F98" w:rsidP="00BC1F98">
            <w:pPr>
              <w:spacing w:line="340" w:lineRule="exact"/>
              <w:ind w:left="-76"/>
              <w:jc w:val="thaiDistribute"/>
              <w:rPr>
                <w:rFonts w:ascii="Arial" w:hAnsi="Arial" w:cs="Arial"/>
                <w:sz w:val="18"/>
                <w:szCs w:val="18"/>
                <w:cs/>
              </w:rPr>
            </w:pPr>
          </w:p>
        </w:tc>
        <w:tc>
          <w:tcPr>
            <w:tcW w:w="1219" w:type="dxa"/>
            <w:tcBorders>
              <w:left w:val="nil"/>
              <w:bottom w:val="double" w:sz="4" w:space="0" w:color="auto"/>
              <w:right w:val="nil"/>
            </w:tcBorders>
          </w:tcPr>
          <w:p w14:paraId="07E17E11" w14:textId="77777777" w:rsidR="00FF3A2F" w:rsidRDefault="00FF3A2F" w:rsidP="00FF3A2F">
            <w:pPr>
              <w:tabs>
                <w:tab w:val="decimal" w:pos="1000"/>
              </w:tabs>
              <w:spacing w:line="340" w:lineRule="exact"/>
              <w:ind w:left="-76"/>
              <w:rPr>
                <w:rFonts w:ascii="Arial" w:hAnsi="Arial" w:cs="Arial"/>
                <w:sz w:val="18"/>
                <w:szCs w:val="18"/>
              </w:rPr>
            </w:pPr>
          </w:p>
          <w:p w14:paraId="5877D43F" w14:textId="70AE1695" w:rsidR="00BC1F98" w:rsidRPr="007E229C" w:rsidRDefault="00FF3A2F" w:rsidP="00BC1F98">
            <w:pPr>
              <w:tabs>
                <w:tab w:val="decimal" w:pos="1000"/>
              </w:tabs>
              <w:spacing w:line="340" w:lineRule="exact"/>
              <w:ind w:left="-76"/>
              <w:rPr>
                <w:rFonts w:ascii="Arial" w:hAnsi="Arial" w:cs="Arial"/>
                <w:sz w:val="18"/>
                <w:szCs w:val="18"/>
              </w:rPr>
            </w:pPr>
            <w:r>
              <w:rPr>
                <w:rFonts w:ascii="Arial" w:hAnsi="Arial" w:cs="Arial"/>
                <w:sz w:val="18"/>
                <w:szCs w:val="18"/>
              </w:rPr>
              <w:t>14,345</w:t>
            </w:r>
          </w:p>
        </w:tc>
        <w:tc>
          <w:tcPr>
            <w:tcW w:w="212" w:type="dxa"/>
          </w:tcPr>
          <w:p w14:paraId="08164BA8" w14:textId="77777777" w:rsidR="00BC1F98" w:rsidRPr="007E229C" w:rsidRDefault="00BC1F98" w:rsidP="00BC1F98">
            <w:pPr>
              <w:spacing w:line="340" w:lineRule="exact"/>
              <w:ind w:left="-76"/>
              <w:jc w:val="thaiDistribute"/>
              <w:rPr>
                <w:rFonts w:ascii="Arial" w:hAnsi="Arial" w:cs="Arial"/>
                <w:sz w:val="18"/>
                <w:szCs w:val="18"/>
                <w:cs/>
              </w:rPr>
            </w:pPr>
          </w:p>
        </w:tc>
        <w:tc>
          <w:tcPr>
            <w:tcW w:w="1218" w:type="dxa"/>
            <w:tcBorders>
              <w:left w:val="nil"/>
              <w:bottom w:val="double" w:sz="4" w:space="0" w:color="auto"/>
              <w:right w:val="nil"/>
            </w:tcBorders>
          </w:tcPr>
          <w:p w14:paraId="1D65C34A" w14:textId="77777777" w:rsidR="00BC1F98" w:rsidRPr="007E229C" w:rsidRDefault="00BC1F98" w:rsidP="00BC1F98">
            <w:pPr>
              <w:tabs>
                <w:tab w:val="decimal" w:pos="1000"/>
              </w:tabs>
              <w:spacing w:line="340" w:lineRule="exact"/>
              <w:ind w:left="-76"/>
              <w:rPr>
                <w:rFonts w:ascii="Arial" w:hAnsi="Arial" w:cs="Arial"/>
                <w:sz w:val="18"/>
                <w:szCs w:val="18"/>
              </w:rPr>
            </w:pPr>
          </w:p>
          <w:p w14:paraId="5A612C8B" w14:textId="64019DAF" w:rsidR="00BC1F98" w:rsidRPr="007E229C" w:rsidRDefault="00BC1F98" w:rsidP="00BC1F98">
            <w:pPr>
              <w:tabs>
                <w:tab w:val="decimal" w:pos="1000"/>
              </w:tabs>
              <w:spacing w:line="340" w:lineRule="exact"/>
              <w:ind w:left="-76"/>
              <w:rPr>
                <w:rFonts w:ascii="Arial" w:hAnsi="Arial" w:cs="Arial"/>
                <w:sz w:val="18"/>
                <w:szCs w:val="18"/>
              </w:rPr>
            </w:pPr>
            <w:r w:rsidRPr="007E229C">
              <w:rPr>
                <w:rFonts w:ascii="Arial" w:hAnsi="Arial" w:cs="Arial"/>
                <w:sz w:val="18"/>
                <w:szCs w:val="18"/>
              </w:rPr>
              <w:t>2,205</w:t>
            </w:r>
          </w:p>
        </w:tc>
      </w:tr>
    </w:tbl>
    <w:p w14:paraId="15EC54CB" w14:textId="77777777" w:rsidR="00BC1F98" w:rsidRPr="007E229C" w:rsidRDefault="00BC1F98" w:rsidP="00A035F1">
      <w:pPr>
        <w:pStyle w:val="BodyText"/>
        <w:spacing w:before="120" w:line="380" w:lineRule="exact"/>
        <w:ind w:left="547"/>
        <w:jc w:val="both"/>
        <w:rPr>
          <w:rFonts w:ascii="Arial" w:eastAsia="Arial Unicode MS" w:hAnsi="Arial" w:cs="Arial"/>
          <w:i/>
          <w:iCs/>
          <w:sz w:val="22"/>
          <w:szCs w:val="22"/>
          <w:lang w:val="en-GB"/>
        </w:rPr>
      </w:pPr>
    </w:p>
    <w:p w14:paraId="404CCC74" w14:textId="77777777" w:rsidR="00BC1F98" w:rsidRPr="007E229C" w:rsidRDefault="00BC1F98">
      <w:pPr>
        <w:rPr>
          <w:rFonts w:ascii="Arial" w:eastAsia="Arial Unicode MS" w:hAnsi="Arial" w:cs="Arial"/>
          <w:i/>
          <w:iCs/>
          <w:sz w:val="22"/>
          <w:szCs w:val="22"/>
          <w:lang w:val="en-GB"/>
        </w:rPr>
      </w:pPr>
      <w:r w:rsidRPr="007E229C">
        <w:rPr>
          <w:rFonts w:ascii="Arial" w:eastAsia="Arial Unicode MS" w:hAnsi="Arial" w:cs="Arial"/>
          <w:i/>
          <w:iCs/>
          <w:sz w:val="22"/>
          <w:szCs w:val="22"/>
          <w:lang w:val="en-GB"/>
        </w:rPr>
        <w:br w:type="page"/>
      </w:r>
    </w:p>
    <w:p w14:paraId="48B4EC6C" w14:textId="267DB9C7" w:rsidR="00186BE3" w:rsidRPr="007E229C" w:rsidRDefault="00D366A4" w:rsidP="00A035F1">
      <w:pPr>
        <w:pStyle w:val="BodyText"/>
        <w:spacing w:before="120" w:line="380" w:lineRule="exact"/>
        <w:ind w:left="547"/>
        <w:jc w:val="both"/>
        <w:rPr>
          <w:rFonts w:ascii="Arial" w:eastAsia="Arial Unicode MS" w:hAnsi="Arial" w:cs="Arial"/>
          <w:i/>
          <w:iCs/>
          <w:sz w:val="22"/>
          <w:szCs w:val="22"/>
          <w:lang w:val="en-GB"/>
        </w:rPr>
      </w:pPr>
      <w:r w:rsidRPr="007E229C">
        <w:rPr>
          <w:rFonts w:ascii="Arial" w:eastAsia="Arial Unicode MS" w:hAnsi="Arial" w:cs="Arial"/>
          <w:i/>
          <w:iCs/>
          <w:sz w:val="22"/>
          <w:szCs w:val="22"/>
          <w:lang w:val="en-GB"/>
        </w:rPr>
        <w:lastRenderedPageBreak/>
        <w:t xml:space="preserve">Income tax recognised in other comprehensive income     </w:t>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178"/>
        <w:gridCol w:w="1622"/>
      </w:tblGrid>
      <w:tr w:rsidR="00323C1E" w:rsidRPr="007E229C" w14:paraId="04326D6C" w14:textId="77777777" w:rsidTr="00323C1E">
        <w:trPr>
          <w:cantSplit/>
        </w:trPr>
        <w:tc>
          <w:tcPr>
            <w:tcW w:w="5760" w:type="dxa"/>
          </w:tcPr>
          <w:p w14:paraId="68ECD908" w14:textId="77777777" w:rsidR="00323C1E" w:rsidRPr="007E229C" w:rsidRDefault="00323C1E" w:rsidP="00061A08">
            <w:pPr>
              <w:pStyle w:val="3"/>
              <w:tabs>
                <w:tab w:val="clear" w:pos="360"/>
              </w:tabs>
              <w:spacing w:line="340" w:lineRule="exact"/>
              <w:rPr>
                <w:rFonts w:ascii="Arial" w:hAnsi="Arial" w:cs="Arial"/>
                <w:sz w:val="20"/>
                <w:szCs w:val="20"/>
              </w:rPr>
            </w:pPr>
          </w:p>
        </w:tc>
        <w:tc>
          <w:tcPr>
            <w:tcW w:w="3330" w:type="dxa"/>
            <w:gridSpan w:val="3"/>
            <w:vAlign w:val="bottom"/>
          </w:tcPr>
          <w:p w14:paraId="614EF9CC" w14:textId="5E3F1111" w:rsidR="00323C1E" w:rsidRPr="007E229C" w:rsidRDefault="00323C1E" w:rsidP="00061A08">
            <w:pPr>
              <w:pStyle w:val="3"/>
              <w:spacing w:line="340" w:lineRule="exact"/>
              <w:jc w:val="right"/>
              <w:rPr>
                <w:rFonts w:ascii="Arial" w:hAnsi="Arial" w:cs="Arial"/>
                <w:sz w:val="20"/>
                <w:szCs w:val="20"/>
                <w:lang w:val="en-GB"/>
              </w:rPr>
            </w:pPr>
            <w:r w:rsidRPr="007E229C">
              <w:rPr>
                <w:rFonts w:ascii="Arial" w:hAnsi="Arial" w:cs="Arial"/>
                <w:sz w:val="20"/>
                <w:szCs w:val="20"/>
              </w:rPr>
              <w:t>(Unit: Thousand Baht)</w:t>
            </w:r>
          </w:p>
        </w:tc>
      </w:tr>
      <w:tr w:rsidR="00323C1E" w:rsidRPr="007E229C" w14:paraId="6010CA25" w14:textId="77777777" w:rsidTr="00323C1E">
        <w:trPr>
          <w:cantSplit/>
        </w:trPr>
        <w:tc>
          <w:tcPr>
            <w:tcW w:w="5760" w:type="dxa"/>
          </w:tcPr>
          <w:p w14:paraId="1D9C8215" w14:textId="77777777" w:rsidR="00323C1E" w:rsidRPr="007E229C" w:rsidRDefault="00323C1E" w:rsidP="00061A08">
            <w:pPr>
              <w:pStyle w:val="3"/>
              <w:tabs>
                <w:tab w:val="clear" w:pos="360"/>
              </w:tabs>
              <w:spacing w:line="340" w:lineRule="exact"/>
              <w:rPr>
                <w:rFonts w:ascii="Arial" w:hAnsi="Arial" w:cs="Arial"/>
                <w:sz w:val="20"/>
                <w:szCs w:val="20"/>
              </w:rPr>
            </w:pPr>
          </w:p>
        </w:tc>
        <w:tc>
          <w:tcPr>
            <w:tcW w:w="3330" w:type="dxa"/>
            <w:gridSpan w:val="3"/>
            <w:tcBorders>
              <w:bottom w:val="single" w:sz="4" w:space="0" w:color="auto"/>
            </w:tcBorders>
          </w:tcPr>
          <w:p w14:paraId="18371BCD" w14:textId="77777777" w:rsidR="00323C1E" w:rsidRPr="007E229C" w:rsidRDefault="00323C1E" w:rsidP="00061A08">
            <w:pPr>
              <w:spacing w:line="340" w:lineRule="exact"/>
              <w:ind w:left="-63" w:right="-105"/>
              <w:jc w:val="center"/>
              <w:rPr>
                <w:rFonts w:ascii="Arial" w:hAnsi="Arial" w:cs="Arial"/>
                <w:sz w:val="20"/>
                <w:szCs w:val="20"/>
                <w:lang w:val="en-GB"/>
              </w:rPr>
            </w:pPr>
            <w:r w:rsidRPr="007E229C">
              <w:rPr>
                <w:rFonts w:ascii="Arial" w:hAnsi="Arial" w:cs="Arial"/>
                <w:sz w:val="20"/>
                <w:szCs w:val="20"/>
              </w:rPr>
              <w:t>Consolidated</w:t>
            </w:r>
            <w:r w:rsidRPr="007E229C">
              <w:rPr>
                <w:rFonts w:ascii="Arial" w:hAnsi="Arial" w:cs="Arial"/>
                <w:sz w:val="20"/>
                <w:szCs w:val="20"/>
                <w:lang w:val="en-GB"/>
              </w:rPr>
              <w:t xml:space="preserve"> </w:t>
            </w:r>
          </w:p>
          <w:p w14:paraId="1532357B" w14:textId="77777777" w:rsidR="00323C1E" w:rsidRPr="007E229C" w:rsidRDefault="00323C1E" w:rsidP="00061A08">
            <w:pPr>
              <w:spacing w:line="340" w:lineRule="exact"/>
              <w:ind w:left="-63" w:right="-105"/>
              <w:jc w:val="center"/>
              <w:rPr>
                <w:rFonts w:ascii="Arial" w:hAnsi="Arial" w:cs="Arial"/>
                <w:sz w:val="20"/>
                <w:szCs w:val="20"/>
                <w:lang w:val="en-GB"/>
              </w:rPr>
            </w:pPr>
            <w:r w:rsidRPr="007E229C">
              <w:rPr>
                <w:rFonts w:ascii="Arial" w:hAnsi="Arial" w:cs="Arial"/>
                <w:sz w:val="20"/>
                <w:szCs w:val="20"/>
                <w:lang w:val="en-GB"/>
              </w:rPr>
              <w:t>financial statements</w:t>
            </w:r>
          </w:p>
        </w:tc>
      </w:tr>
      <w:tr w:rsidR="00BC1F98" w:rsidRPr="007E229C" w14:paraId="43B96D1D" w14:textId="77777777">
        <w:trPr>
          <w:cantSplit/>
          <w:trHeight w:val="226"/>
        </w:trPr>
        <w:tc>
          <w:tcPr>
            <w:tcW w:w="5760" w:type="dxa"/>
          </w:tcPr>
          <w:p w14:paraId="7F27E7CC" w14:textId="77777777" w:rsidR="00BC1F98" w:rsidRPr="007E229C" w:rsidRDefault="00BC1F98" w:rsidP="00BC1F98">
            <w:pPr>
              <w:pStyle w:val="3"/>
              <w:tabs>
                <w:tab w:val="clear" w:pos="360"/>
              </w:tabs>
              <w:spacing w:line="340" w:lineRule="exact"/>
              <w:rPr>
                <w:rFonts w:ascii="Arial" w:hAnsi="Arial" w:cs="Arial"/>
                <w:sz w:val="20"/>
                <w:szCs w:val="20"/>
              </w:rPr>
            </w:pPr>
          </w:p>
        </w:tc>
        <w:tc>
          <w:tcPr>
            <w:tcW w:w="1530" w:type="dxa"/>
            <w:tcBorders>
              <w:top w:val="single" w:sz="4" w:space="0" w:color="auto"/>
              <w:bottom w:val="single" w:sz="4" w:space="0" w:color="auto"/>
            </w:tcBorders>
          </w:tcPr>
          <w:p w14:paraId="38F46EB4" w14:textId="13D1DC80" w:rsidR="00BC1F98" w:rsidRPr="007E229C" w:rsidRDefault="00BC1F98" w:rsidP="00BC1F98">
            <w:pPr>
              <w:spacing w:line="340" w:lineRule="exact"/>
              <w:ind w:right="20"/>
              <w:jc w:val="center"/>
              <w:rPr>
                <w:rFonts w:ascii="Arial" w:hAnsi="Arial" w:cs="Arial"/>
                <w:sz w:val="20"/>
                <w:szCs w:val="20"/>
                <w:highlight w:val="yellow"/>
              </w:rPr>
            </w:pPr>
            <w:r w:rsidRPr="007E229C">
              <w:rPr>
                <w:rFonts w:ascii="Arial" w:hAnsi="Arial" w:cs="Arial"/>
                <w:sz w:val="20"/>
                <w:szCs w:val="20"/>
              </w:rPr>
              <w:t>2023</w:t>
            </w:r>
          </w:p>
        </w:tc>
        <w:tc>
          <w:tcPr>
            <w:tcW w:w="178" w:type="dxa"/>
            <w:tcBorders>
              <w:left w:val="nil"/>
            </w:tcBorders>
          </w:tcPr>
          <w:p w14:paraId="1447B0F5" w14:textId="77777777" w:rsidR="00BC1F98" w:rsidRPr="007E229C" w:rsidRDefault="00BC1F98" w:rsidP="00BC1F98">
            <w:pPr>
              <w:pStyle w:val="3"/>
              <w:tabs>
                <w:tab w:val="clear" w:pos="360"/>
              </w:tabs>
              <w:spacing w:line="340" w:lineRule="exact"/>
              <w:rPr>
                <w:rFonts w:ascii="Arial" w:hAnsi="Arial" w:cs="Arial"/>
                <w:sz w:val="20"/>
                <w:szCs w:val="20"/>
                <w:highlight w:val="yellow"/>
              </w:rPr>
            </w:pPr>
          </w:p>
        </w:tc>
        <w:tc>
          <w:tcPr>
            <w:tcW w:w="1622" w:type="dxa"/>
            <w:tcBorders>
              <w:top w:val="single" w:sz="4" w:space="0" w:color="auto"/>
              <w:left w:val="nil"/>
              <w:bottom w:val="single" w:sz="4" w:space="0" w:color="auto"/>
              <w:right w:val="nil"/>
            </w:tcBorders>
            <w:hideMark/>
          </w:tcPr>
          <w:p w14:paraId="1D5C5802" w14:textId="54288E68" w:rsidR="00BC1F98" w:rsidRPr="007E229C" w:rsidRDefault="00BC1F98" w:rsidP="00BC1F98">
            <w:pPr>
              <w:spacing w:line="340" w:lineRule="exact"/>
              <w:ind w:right="20"/>
              <w:jc w:val="center"/>
              <w:rPr>
                <w:rFonts w:ascii="Arial" w:hAnsi="Arial" w:cs="Arial"/>
                <w:sz w:val="20"/>
                <w:szCs w:val="20"/>
              </w:rPr>
            </w:pPr>
            <w:r w:rsidRPr="007E229C">
              <w:rPr>
                <w:rFonts w:ascii="Arial" w:hAnsi="Arial" w:cs="Arial"/>
                <w:sz w:val="20"/>
                <w:szCs w:val="20"/>
              </w:rPr>
              <w:t>2022</w:t>
            </w:r>
          </w:p>
        </w:tc>
      </w:tr>
      <w:tr w:rsidR="00BC1F98" w:rsidRPr="007E229C" w14:paraId="38CA4467" w14:textId="77777777" w:rsidTr="00203E66">
        <w:trPr>
          <w:cantSplit/>
        </w:trPr>
        <w:tc>
          <w:tcPr>
            <w:tcW w:w="5760" w:type="dxa"/>
            <w:vAlign w:val="bottom"/>
          </w:tcPr>
          <w:p w14:paraId="7D254084" w14:textId="0D5A27B5" w:rsidR="00BC1F98" w:rsidRPr="007E229C" w:rsidRDefault="006E4E43" w:rsidP="00BC1F98">
            <w:pPr>
              <w:spacing w:line="340" w:lineRule="exact"/>
              <w:ind w:left="360" w:hanging="360"/>
              <w:rPr>
                <w:rFonts w:ascii="Arial" w:hAnsi="Arial" w:cs="Arial"/>
                <w:b/>
                <w:bCs/>
                <w:sz w:val="20"/>
                <w:szCs w:val="20"/>
                <w:lang w:val="en-GB" w:bidi="ar-SA"/>
              </w:rPr>
            </w:pPr>
            <w:r w:rsidRPr="007E229C">
              <w:rPr>
                <w:rFonts w:ascii="Arial" w:hAnsi="Arial" w:cs="Arial"/>
                <w:sz w:val="20"/>
                <w:szCs w:val="20"/>
              </w:rPr>
              <w:t>Deferred tax on defined benefit plan-actuarial gain</w:t>
            </w:r>
          </w:p>
        </w:tc>
        <w:tc>
          <w:tcPr>
            <w:tcW w:w="1530" w:type="dxa"/>
            <w:tcBorders>
              <w:top w:val="single" w:sz="4" w:space="0" w:color="auto"/>
              <w:bottom w:val="double" w:sz="4" w:space="0" w:color="auto"/>
            </w:tcBorders>
          </w:tcPr>
          <w:p w14:paraId="192900AA" w14:textId="0D1C9194" w:rsidR="00BC1F98" w:rsidRPr="007E229C" w:rsidRDefault="0000406D" w:rsidP="00BC1F98">
            <w:pPr>
              <w:tabs>
                <w:tab w:val="decimal" w:pos="1274"/>
              </w:tabs>
              <w:spacing w:line="340" w:lineRule="exact"/>
              <w:ind w:left="-76" w:firstLine="90"/>
              <w:rPr>
                <w:rFonts w:ascii="Arial" w:hAnsi="Arial" w:cs="Arial"/>
                <w:sz w:val="20"/>
                <w:szCs w:val="20"/>
              </w:rPr>
            </w:pPr>
            <w:r>
              <w:rPr>
                <w:rFonts w:ascii="Arial" w:hAnsi="Arial" w:cs="Arial"/>
                <w:sz w:val="20"/>
                <w:szCs w:val="20"/>
              </w:rPr>
              <w:t>-</w:t>
            </w:r>
          </w:p>
        </w:tc>
        <w:tc>
          <w:tcPr>
            <w:tcW w:w="178" w:type="dxa"/>
            <w:tcBorders>
              <w:left w:val="nil"/>
            </w:tcBorders>
            <w:vAlign w:val="bottom"/>
          </w:tcPr>
          <w:p w14:paraId="550B4536" w14:textId="77777777" w:rsidR="00BC1F98" w:rsidRPr="007E229C" w:rsidRDefault="00BC1F98" w:rsidP="00BC1F98">
            <w:pPr>
              <w:spacing w:line="340" w:lineRule="exact"/>
              <w:ind w:left="-76"/>
              <w:rPr>
                <w:rFonts w:ascii="Arial" w:hAnsi="Arial" w:cs="Arial"/>
                <w:sz w:val="20"/>
                <w:szCs w:val="20"/>
              </w:rPr>
            </w:pPr>
          </w:p>
        </w:tc>
        <w:tc>
          <w:tcPr>
            <w:tcW w:w="1622" w:type="dxa"/>
            <w:tcBorders>
              <w:top w:val="single" w:sz="4" w:space="0" w:color="auto"/>
              <w:left w:val="nil"/>
              <w:bottom w:val="double" w:sz="4" w:space="0" w:color="auto"/>
              <w:right w:val="nil"/>
            </w:tcBorders>
          </w:tcPr>
          <w:p w14:paraId="2C6AFF16" w14:textId="3A8ECF47" w:rsidR="00BC1F98" w:rsidRPr="007E229C" w:rsidRDefault="00BC1F98" w:rsidP="00BC1F98">
            <w:pPr>
              <w:tabs>
                <w:tab w:val="decimal" w:pos="1274"/>
              </w:tabs>
              <w:spacing w:line="340" w:lineRule="exact"/>
              <w:ind w:left="-76"/>
              <w:rPr>
                <w:rFonts w:ascii="Arial" w:hAnsi="Arial" w:cs="Arial"/>
                <w:sz w:val="20"/>
                <w:szCs w:val="20"/>
                <w:lang w:val="en-GB"/>
              </w:rPr>
            </w:pPr>
            <w:r w:rsidRPr="007E229C">
              <w:rPr>
                <w:rFonts w:ascii="Arial" w:hAnsi="Arial" w:cs="Arial"/>
                <w:sz w:val="20"/>
                <w:szCs w:val="20"/>
              </w:rPr>
              <w:t>226</w:t>
            </w:r>
          </w:p>
        </w:tc>
      </w:tr>
    </w:tbl>
    <w:p w14:paraId="10D7ACE8" w14:textId="77777777" w:rsidR="00061A08" w:rsidRPr="007E229C" w:rsidRDefault="00061A08">
      <w:pPr>
        <w:rPr>
          <w:rFonts w:ascii="Arial" w:hAnsi="Arial" w:cs="Arial"/>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212"/>
        <w:gridCol w:w="1588"/>
      </w:tblGrid>
      <w:tr w:rsidR="00323C1E" w:rsidRPr="007E229C" w14:paraId="32AA07A8" w14:textId="77777777" w:rsidTr="00323C1E">
        <w:trPr>
          <w:cantSplit/>
        </w:trPr>
        <w:tc>
          <w:tcPr>
            <w:tcW w:w="5760" w:type="dxa"/>
          </w:tcPr>
          <w:p w14:paraId="3D41695E" w14:textId="77777777" w:rsidR="00323C1E" w:rsidRPr="007E229C" w:rsidRDefault="00323C1E" w:rsidP="00D86809">
            <w:pPr>
              <w:pStyle w:val="3"/>
              <w:tabs>
                <w:tab w:val="clear" w:pos="360"/>
              </w:tabs>
              <w:spacing w:line="340" w:lineRule="exact"/>
              <w:rPr>
                <w:rFonts w:ascii="Arial" w:hAnsi="Arial" w:cs="Arial"/>
                <w:sz w:val="20"/>
                <w:szCs w:val="20"/>
              </w:rPr>
            </w:pPr>
          </w:p>
        </w:tc>
        <w:tc>
          <w:tcPr>
            <w:tcW w:w="3330" w:type="dxa"/>
            <w:gridSpan w:val="3"/>
            <w:tcBorders>
              <w:top w:val="nil"/>
              <w:left w:val="nil"/>
              <w:right w:val="nil"/>
            </w:tcBorders>
            <w:vAlign w:val="bottom"/>
            <w:hideMark/>
          </w:tcPr>
          <w:p w14:paraId="78E635C7" w14:textId="77777777" w:rsidR="00323C1E" w:rsidRPr="007E229C" w:rsidRDefault="00323C1E" w:rsidP="00D86809">
            <w:pPr>
              <w:spacing w:line="340" w:lineRule="exact"/>
              <w:ind w:firstLine="6"/>
              <w:jc w:val="right"/>
              <w:rPr>
                <w:rFonts w:ascii="Arial" w:hAnsi="Arial" w:cs="Arial"/>
                <w:sz w:val="20"/>
                <w:szCs w:val="20"/>
                <w:lang w:val="en-GB"/>
              </w:rPr>
            </w:pPr>
            <w:r w:rsidRPr="007E229C">
              <w:rPr>
                <w:rFonts w:ascii="Arial" w:hAnsi="Arial" w:cs="Arial"/>
                <w:sz w:val="20"/>
                <w:szCs w:val="20"/>
              </w:rPr>
              <w:t>(Unit: Thousand Baht)</w:t>
            </w:r>
          </w:p>
        </w:tc>
      </w:tr>
      <w:tr w:rsidR="00323C1E" w:rsidRPr="007E229C" w14:paraId="3BD2DE00" w14:textId="77777777" w:rsidTr="00323C1E">
        <w:trPr>
          <w:cantSplit/>
        </w:trPr>
        <w:tc>
          <w:tcPr>
            <w:tcW w:w="5760" w:type="dxa"/>
          </w:tcPr>
          <w:p w14:paraId="3FF49551" w14:textId="77777777" w:rsidR="00323C1E" w:rsidRPr="007E229C" w:rsidRDefault="00323C1E" w:rsidP="00D86809">
            <w:pPr>
              <w:pStyle w:val="3"/>
              <w:tabs>
                <w:tab w:val="clear" w:pos="360"/>
              </w:tabs>
              <w:spacing w:line="340" w:lineRule="exact"/>
              <w:rPr>
                <w:rFonts w:ascii="Arial" w:hAnsi="Arial" w:cs="Arial"/>
                <w:sz w:val="20"/>
                <w:szCs w:val="20"/>
              </w:rPr>
            </w:pPr>
          </w:p>
        </w:tc>
        <w:tc>
          <w:tcPr>
            <w:tcW w:w="3330" w:type="dxa"/>
            <w:gridSpan w:val="3"/>
            <w:tcBorders>
              <w:left w:val="nil"/>
              <w:bottom w:val="single" w:sz="4" w:space="0" w:color="auto"/>
              <w:right w:val="nil"/>
            </w:tcBorders>
            <w:vAlign w:val="bottom"/>
            <w:hideMark/>
          </w:tcPr>
          <w:p w14:paraId="01F6D1BC" w14:textId="77777777" w:rsidR="00323C1E" w:rsidRPr="007E229C" w:rsidRDefault="00323C1E" w:rsidP="00D86809">
            <w:pPr>
              <w:spacing w:line="340" w:lineRule="exact"/>
              <w:ind w:firstLine="6"/>
              <w:jc w:val="center"/>
              <w:rPr>
                <w:rFonts w:ascii="Arial" w:hAnsi="Arial" w:cs="Arial"/>
                <w:sz w:val="20"/>
                <w:szCs w:val="20"/>
              </w:rPr>
            </w:pPr>
            <w:r w:rsidRPr="007E229C">
              <w:rPr>
                <w:rFonts w:ascii="Arial" w:hAnsi="Arial" w:cs="Arial"/>
                <w:sz w:val="20"/>
                <w:szCs w:val="20"/>
              </w:rPr>
              <w:t xml:space="preserve">Separate </w:t>
            </w:r>
          </w:p>
          <w:p w14:paraId="74D8CA39" w14:textId="77777777" w:rsidR="00323C1E" w:rsidRPr="007E229C" w:rsidRDefault="00323C1E" w:rsidP="00D86809">
            <w:pPr>
              <w:spacing w:line="340" w:lineRule="exact"/>
              <w:ind w:firstLine="6"/>
              <w:jc w:val="center"/>
              <w:rPr>
                <w:rFonts w:ascii="Arial" w:hAnsi="Arial" w:cs="Arial"/>
                <w:sz w:val="20"/>
                <w:szCs w:val="20"/>
                <w:lang w:val="en-GB"/>
              </w:rPr>
            </w:pPr>
            <w:r w:rsidRPr="007E229C">
              <w:rPr>
                <w:rFonts w:ascii="Arial" w:hAnsi="Arial" w:cs="Arial"/>
                <w:sz w:val="20"/>
                <w:szCs w:val="20"/>
              </w:rPr>
              <w:t>financial statements</w:t>
            </w:r>
          </w:p>
        </w:tc>
      </w:tr>
      <w:tr w:rsidR="00BC1F98" w:rsidRPr="007E229C" w14:paraId="4E71E192" w14:textId="77777777">
        <w:trPr>
          <w:cantSplit/>
          <w:trHeight w:val="226"/>
        </w:trPr>
        <w:tc>
          <w:tcPr>
            <w:tcW w:w="5760" w:type="dxa"/>
          </w:tcPr>
          <w:p w14:paraId="239B8922" w14:textId="77777777" w:rsidR="00BC1F98" w:rsidRPr="007E229C" w:rsidRDefault="00BC1F98" w:rsidP="00BC1F98">
            <w:pPr>
              <w:pStyle w:val="3"/>
              <w:tabs>
                <w:tab w:val="clear" w:pos="360"/>
              </w:tabs>
              <w:spacing w:line="340" w:lineRule="exact"/>
              <w:rPr>
                <w:rFonts w:ascii="Arial" w:hAnsi="Arial" w:cs="Arial"/>
                <w:sz w:val="20"/>
                <w:szCs w:val="20"/>
              </w:rPr>
            </w:pPr>
          </w:p>
        </w:tc>
        <w:tc>
          <w:tcPr>
            <w:tcW w:w="1530" w:type="dxa"/>
            <w:tcBorders>
              <w:top w:val="single" w:sz="4" w:space="0" w:color="auto"/>
              <w:left w:val="nil"/>
              <w:bottom w:val="single" w:sz="4" w:space="0" w:color="auto"/>
              <w:right w:val="nil"/>
            </w:tcBorders>
            <w:hideMark/>
          </w:tcPr>
          <w:p w14:paraId="12DD9B73" w14:textId="423C3C84" w:rsidR="00BC1F98" w:rsidRPr="007E229C" w:rsidRDefault="00BC1F98" w:rsidP="00BC1F98">
            <w:pPr>
              <w:spacing w:line="340" w:lineRule="exact"/>
              <w:ind w:left="-161" w:right="-178"/>
              <w:jc w:val="center"/>
              <w:rPr>
                <w:rFonts w:ascii="Arial" w:hAnsi="Arial" w:cs="Arial"/>
                <w:sz w:val="20"/>
                <w:szCs w:val="20"/>
              </w:rPr>
            </w:pPr>
            <w:r w:rsidRPr="007E229C">
              <w:rPr>
                <w:rFonts w:ascii="Arial" w:hAnsi="Arial" w:cs="Arial"/>
                <w:sz w:val="20"/>
                <w:szCs w:val="20"/>
              </w:rPr>
              <w:t>2023</w:t>
            </w:r>
          </w:p>
        </w:tc>
        <w:tc>
          <w:tcPr>
            <w:tcW w:w="212" w:type="dxa"/>
            <w:tcBorders>
              <w:top w:val="single" w:sz="4" w:space="0" w:color="auto"/>
              <w:left w:val="nil"/>
              <w:bottom w:val="nil"/>
              <w:right w:val="nil"/>
            </w:tcBorders>
          </w:tcPr>
          <w:p w14:paraId="5AA14765" w14:textId="77777777" w:rsidR="00BC1F98" w:rsidRPr="007E229C" w:rsidRDefault="00BC1F98" w:rsidP="00BC1F98">
            <w:pPr>
              <w:pStyle w:val="BodyTextIndent3"/>
              <w:spacing w:line="340" w:lineRule="exact"/>
              <w:ind w:left="0" w:firstLine="0"/>
              <w:jc w:val="center"/>
              <w:rPr>
                <w:rFonts w:ascii="Arial" w:hAnsi="Arial" w:cs="Arial"/>
                <w:sz w:val="20"/>
                <w:szCs w:val="20"/>
                <w:lang w:val="en-GB"/>
              </w:rPr>
            </w:pPr>
          </w:p>
        </w:tc>
        <w:tc>
          <w:tcPr>
            <w:tcW w:w="1588" w:type="dxa"/>
            <w:tcBorders>
              <w:top w:val="single" w:sz="4" w:space="0" w:color="auto"/>
              <w:left w:val="nil"/>
              <w:bottom w:val="single" w:sz="4" w:space="0" w:color="auto"/>
              <w:right w:val="nil"/>
            </w:tcBorders>
            <w:hideMark/>
          </w:tcPr>
          <w:p w14:paraId="783CC581" w14:textId="6DFBAE95" w:rsidR="00BC1F98" w:rsidRPr="007E229C" w:rsidRDefault="00BC1F98" w:rsidP="00BC1F98">
            <w:pPr>
              <w:spacing w:line="340" w:lineRule="exact"/>
              <w:ind w:left="-98" w:right="-89"/>
              <w:jc w:val="center"/>
              <w:rPr>
                <w:rFonts w:ascii="Arial" w:hAnsi="Arial" w:cs="Arial"/>
                <w:sz w:val="20"/>
                <w:szCs w:val="20"/>
                <w:lang w:val="en-GB"/>
              </w:rPr>
            </w:pPr>
            <w:r w:rsidRPr="007E229C">
              <w:rPr>
                <w:rFonts w:ascii="Arial" w:hAnsi="Arial" w:cs="Arial"/>
                <w:sz w:val="20"/>
                <w:szCs w:val="20"/>
              </w:rPr>
              <w:t>2022</w:t>
            </w:r>
          </w:p>
        </w:tc>
      </w:tr>
      <w:tr w:rsidR="00BC1F98" w:rsidRPr="007E229C" w14:paraId="445BC636" w14:textId="77777777" w:rsidTr="00203E66">
        <w:trPr>
          <w:cantSplit/>
          <w:trHeight w:val="168"/>
        </w:trPr>
        <w:tc>
          <w:tcPr>
            <w:tcW w:w="5760" w:type="dxa"/>
            <w:vAlign w:val="bottom"/>
          </w:tcPr>
          <w:p w14:paraId="3DF06D51" w14:textId="009E19A8" w:rsidR="00BC1F98" w:rsidRPr="007E229C" w:rsidRDefault="00BC1F98" w:rsidP="00BC1F98">
            <w:pPr>
              <w:spacing w:line="340" w:lineRule="exact"/>
              <w:rPr>
                <w:rFonts w:ascii="Arial" w:hAnsi="Arial" w:cs="Arial"/>
                <w:b/>
                <w:bCs/>
                <w:sz w:val="20"/>
                <w:szCs w:val="20"/>
              </w:rPr>
            </w:pPr>
            <w:r w:rsidRPr="007E229C">
              <w:rPr>
                <w:rFonts w:ascii="Arial" w:hAnsi="Arial" w:cs="Arial"/>
                <w:sz w:val="20"/>
                <w:szCs w:val="20"/>
              </w:rPr>
              <w:t>Deferred tax on defined benefit plan-actuarial gain</w:t>
            </w:r>
          </w:p>
        </w:tc>
        <w:tc>
          <w:tcPr>
            <w:tcW w:w="1530" w:type="dxa"/>
            <w:tcBorders>
              <w:top w:val="single" w:sz="4" w:space="0" w:color="auto"/>
              <w:bottom w:val="double" w:sz="4" w:space="0" w:color="auto"/>
            </w:tcBorders>
            <w:vAlign w:val="bottom"/>
          </w:tcPr>
          <w:p w14:paraId="5CDE3353" w14:textId="12CEF327" w:rsidR="00BC1F98" w:rsidRPr="007E229C" w:rsidRDefault="00CB484E" w:rsidP="00BC1F98">
            <w:pPr>
              <w:tabs>
                <w:tab w:val="decimal" w:pos="1274"/>
              </w:tabs>
              <w:spacing w:line="340" w:lineRule="exact"/>
              <w:ind w:left="-76" w:firstLine="90"/>
              <w:rPr>
                <w:rFonts w:ascii="Arial" w:hAnsi="Arial" w:cs="Arial"/>
                <w:sz w:val="20"/>
                <w:szCs w:val="20"/>
              </w:rPr>
            </w:pPr>
            <w:r>
              <w:rPr>
                <w:rFonts w:ascii="Arial" w:hAnsi="Arial" w:cs="Arial"/>
                <w:sz w:val="20"/>
                <w:szCs w:val="20"/>
              </w:rPr>
              <w:t>-</w:t>
            </w:r>
          </w:p>
        </w:tc>
        <w:tc>
          <w:tcPr>
            <w:tcW w:w="212" w:type="dxa"/>
          </w:tcPr>
          <w:p w14:paraId="5363D689" w14:textId="77777777" w:rsidR="00BC1F98" w:rsidRPr="007E229C" w:rsidRDefault="00BC1F98" w:rsidP="00BC1F98">
            <w:pPr>
              <w:spacing w:line="340" w:lineRule="exact"/>
              <w:ind w:left="-76"/>
              <w:rPr>
                <w:rFonts w:ascii="Arial" w:hAnsi="Arial" w:cs="Arial"/>
                <w:sz w:val="20"/>
                <w:szCs w:val="20"/>
                <w:cs/>
              </w:rPr>
            </w:pPr>
          </w:p>
        </w:tc>
        <w:tc>
          <w:tcPr>
            <w:tcW w:w="1588" w:type="dxa"/>
            <w:tcBorders>
              <w:top w:val="single" w:sz="4" w:space="0" w:color="auto"/>
              <w:bottom w:val="double" w:sz="4" w:space="0" w:color="auto"/>
            </w:tcBorders>
            <w:vAlign w:val="bottom"/>
          </w:tcPr>
          <w:p w14:paraId="382A2860" w14:textId="31D1CCB1" w:rsidR="00BC1F98" w:rsidRPr="007E229C" w:rsidRDefault="00BC1F98" w:rsidP="00BC1F98">
            <w:pPr>
              <w:tabs>
                <w:tab w:val="decimal" w:pos="1274"/>
              </w:tabs>
              <w:spacing w:line="340" w:lineRule="exact"/>
              <w:ind w:left="-76"/>
              <w:rPr>
                <w:rFonts w:ascii="Arial" w:hAnsi="Arial" w:cs="Arial"/>
                <w:sz w:val="20"/>
                <w:szCs w:val="20"/>
                <w:lang w:val="en-GB"/>
              </w:rPr>
            </w:pPr>
            <w:r w:rsidRPr="007E229C">
              <w:rPr>
                <w:rFonts w:ascii="Arial" w:hAnsi="Arial" w:cs="Arial"/>
                <w:sz w:val="20"/>
                <w:szCs w:val="20"/>
              </w:rPr>
              <w:t>202</w:t>
            </w:r>
          </w:p>
        </w:tc>
      </w:tr>
    </w:tbl>
    <w:p w14:paraId="3B911901" w14:textId="174726DA" w:rsidR="00323C1E" w:rsidRPr="007E229C" w:rsidRDefault="00323C1E" w:rsidP="00323C1E">
      <w:pPr>
        <w:spacing w:before="240" w:after="120" w:line="380" w:lineRule="exact"/>
        <w:ind w:left="605"/>
        <w:jc w:val="both"/>
        <w:rPr>
          <w:rFonts w:ascii="Arial" w:hAnsi="Arial" w:cs="Arial"/>
          <w:sz w:val="22"/>
          <w:szCs w:val="22"/>
        </w:rPr>
      </w:pPr>
      <w:r w:rsidRPr="007E229C">
        <w:rPr>
          <w:rFonts w:ascii="Arial" w:hAnsi="Arial" w:cs="Arial"/>
          <w:sz w:val="22"/>
          <w:szCs w:val="22"/>
        </w:rPr>
        <w:t xml:space="preserve">As at 31 December </w:t>
      </w:r>
      <w:r w:rsidR="00BC1F98" w:rsidRPr="007E229C">
        <w:rPr>
          <w:rFonts w:ascii="Arial" w:hAnsi="Arial" w:cs="Arial"/>
          <w:sz w:val="22"/>
          <w:szCs w:val="22"/>
        </w:rPr>
        <w:t>2023</w:t>
      </w:r>
      <w:r w:rsidRPr="007E229C">
        <w:rPr>
          <w:rFonts w:ascii="Arial" w:hAnsi="Arial" w:cs="Arial"/>
          <w:sz w:val="22"/>
          <w:szCs w:val="22"/>
        </w:rPr>
        <w:t xml:space="preserve">, the </w:t>
      </w:r>
      <w:r w:rsidR="003D1053" w:rsidRPr="007E229C">
        <w:rPr>
          <w:rFonts w:ascii="Arial" w:hAnsi="Arial" w:cs="Arial"/>
          <w:sz w:val="22"/>
          <w:szCs w:val="22"/>
        </w:rPr>
        <w:t>Group</w:t>
      </w:r>
      <w:r w:rsidRPr="007E229C">
        <w:rPr>
          <w:rFonts w:ascii="Arial" w:hAnsi="Arial" w:cs="Arial"/>
          <w:sz w:val="22"/>
          <w:szCs w:val="22"/>
        </w:rPr>
        <w:t xml:space="preserve"> has</w:t>
      </w:r>
      <w:r w:rsidRPr="007E229C">
        <w:rPr>
          <w:rFonts w:ascii="Arial" w:hAnsi="Arial" w:cs="Arial"/>
          <w:sz w:val="22"/>
          <w:szCs w:val="22"/>
          <w:cs/>
        </w:rPr>
        <w:t xml:space="preserve"> </w:t>
      </w:r>
      <w:r w:rsidRPr="007E229C">
        <w:rPr>
          <w:rFonts w:ascii="Arial" w:hAnsi="Arial" w:cs="Arial"/>
          <w:sz w:val="22"/>
          <w:szCs w:val="22"/>
        </w:rPr>
        <w:t>deductible temporary differences and</w:t>
      </w:r>
      <w:r w:rsidRPr="007E229C">
        <w:rPr>
          <w:rFonts w:ascii="Arial" w:hAnsi="Arial" w:cs="Arial"/>
          <w:sz w:val="22"/>
          <w:szCs w:val="22"/>
          <w:cs/>
        </w:rPr>
        <w:t xml:space="preserve"> </w:t>
      </w:r>
      <w:r w:rsidRPr="007E229C">
        <w:rPr>
          <w:rFonts w:ascii="Arial" w:hAnsi="Arial" w:cs="Arial"/>
          <w:sz w:val="22"/>
          <w:szCs w:val="22"/>
        </w:rPr>
        <w:t>unused tax losses</w:t>
      </w:r>
      <w:r w:rsidRPr="007E229C">
        <w:rPr>
          <w:rFonts w:ascii="Arial" w:hAnsi="Arial" w:cs="Arial"/>
          <w:sz w:val="22"/>
          <w:szCs w:val="22"/>
          <w:cs/>
        </w:rPr>
        <w:t xml:space="preserve"> </w:t>
      </w:r>
      <w:r w:rsidRPr="007E229C">
        <w:rPr>
          <w:rFonts w:ascii="Arial" w:hAnsi="Arial" w:cs="Arial"/>
          <w:sz w:val="22"/>
          <w:szCs w:val="22"/>
        </w:rPr>
        <w:t>totaling Baht</w:t>
      </w:r>
      <w:r w:rsidR="00CB484E">
        <w:rPr>
          <w:rFonts w:ascii="Arial" w:hAnsi="Arial" w:cs="Arial"/>
          <w:sz w:val="22"/>
          <w:szCs w:val="22"/>
        </w:rPr>
        <w:t xml:space="preserve"> </w:t>
      </w:r>
      <w:r w:rsidR="00DC116F">
        <w:rPr>
          <w:rFonts w:ascii="Arial" w:hAnsi="Arial" w:cs="Arial"/>
          <w:sz w:val="22"/>
          <w:szCs w:val="22"/>
        </w:rPr>
        <w:t>146</w:t>
      </w:r>
      <w:r w:rsidR="00BC1F98" w:rsidRPr="007E229C">
        <w:rPr>
          <w:rFonts w:ascii="Arial" w:hAnsi="Arial" w:cs="Arial"/>
          <w:sz w:val="22"/>
          <w:szCs w:val="22"/>
        </w:rPr>
        <w:t xml:space="preserve"> </w:t>
      </w:r>
      <w:r w:rsidRPr="007E229C">
        <w:rPr>
          <w:rFonts w:ascii="Arial" w:hAnsi="Arial" w:cs="Arial"/>
          <w:sz w:val="22"/>
          <w:szCs w:val="22"/>
        </w:rPr>
        <w:t>million (</w:t>
      </w:r>
      <w:r w:rsidR="00BC1F98" w:rsidRPr="007E229C">
        <w:rPr>
          <w:rFonts w:ascii="Arial" w:hAnsi="Arial" w:cs="Arial"/>
          <w:sz w:val="22"/>
          <w:szCs w:val="22"/>
        </w:rPr>
        <w:t>2022</w:t>
      </w:r>
      <w:r w:rsidRPr="007E229C">
        <w:rPr>
          <w:rFonts w:ascii="Arial" w:hAnsi="Arial" w:cs="Arial"/>
          <w:sz w:val="22"/>
          <w:szCs w:val="22"/>
        </w:rPr>
        <w:t xml:space="preserve">: Baht </w:t>
      </w:r>
      <w:r w:rsidR="00BC1F98" w:rsidRPr="007E229C">
        <w:rPr>
          <w:rFonts w:ascii="Arial" w:hAnsi="Arial" w:cs="Arial"/>
          <w:sz w:val="22"/>
          <w:szCs w:val="22"/>
        </w:rPr>
        <w:t xml:space="preserve">149 </w:t>
      </w:r>
      <w:r w:rsidRPr="007E229C">
        <w:rPr>
          <w:rFonts w:ascii="Arial" w:hAnsi="Arial" w:cs="Arial"/>
          <w:sz w:val="22"/>
          <w:szCs w:val="22"/>
        </w:rPr>
        <w:t>million)</w:t>
      </w:r>
      <w:r w:rsidR="00344BD9" w:rsidRPr="007E229C">
        <w:rPr>
          <w:rFonts w:ascii="Arial" w:hAnsi="Arial" w:cs="Arial"/>
          <w:sz w:val="22"/>
          <w:szCs w:val="22"/>
        </w:rPr>
        <w:t xml:space="preserve"> </w:t>
      </w:r>
      <w:r w:rsidR="00344BD9" w:rsidRPr="007E229C">
        <w:rPr>
          <w:rFonts w:ascii="Arial" w:eastAsia="Arial Unicode MS" w:hAnsi="Arial" w:cs="Arial"/>
          <w:sz w:val="22"/>
          <w:szCs w:val="22"/>
          <w:lang w:val="en-GB"/>
        </w:rPr>
        <w:t xml:space="preserve">(the Company only: Baht </w:t>
      </w:r>
      <w:r w:rsidR="00DC116F">
        <w:rPr>
          <w:rFonts w:ascii="Arial" w:eastAsia="Arial Unicode MS" w:hAnsi="Arial" w:cs="Arial"/>
          <w:sz w:val="22"/>
          <w:szCs w:val="22"/>
          <w:lang w:val="en-GB"/>
        </w:rPr>
        <w:t xml:space="preserve">138 </w:t>
      </w:r>
      <w:r w:rsidR="00344BD9" w:rsidRPr="007E229C">
        <w:rPr>
          <w:rFonts w:ascii="Arial" w:eastAsia="Arial Unicode MS" w:hAnsi="Arial" w:cs="Arial"/>
          <w:sz w:val="22"/>
          <w:szCs w:val="22"/>
          <w:lang w:val="en-GB"/>
        </w:rPr>
        <w:t>million (</w:t>
      </w:r>
      <w:r w:rsidR="00BC1F98" w:rsidRPr="007E229C">
        <w:rPr>
          <w:rFonts w:ascii="Arial" w:eastAsia="Arial Unicode MS" w:hAnsi="Arial" w:cs="Arial"/>
          <w:sz w:val="22"/>
          <w:szCs w:val="22"/>
          <w:lang w:val="en-GB"/>
        </w:rPr>
        <w:t>2022</w:t>
      </w:r>
      <w:r w:rsidR="00344BD9" w:rsidRPr="007E229C">
        <w:rPr>
          <w:rFonts w:ascii="Arial" w:eastAsia="Arial Unicode MS" w:hAnsi="Arial" w:cs="Arial"/>
          <w:sz w:val="22"/>
          <w:szCs w:val="22"/>
          <w:lang w:val="en-GB"/>
        </w:rPr>
        <w:t xml:space="preserve">: Baht </w:t>
      </w:r>
      <w:r w:rsidR="00BC1F98" w:rsidRPr="007E229C">
        <w:rPr>
          <w:rFonts w:ascii="Arial" w:eastAsia="Arial Unicode MS" w:hAnsi="Arial" w:cs="Arial"/>
          <w:sz w:val="22"/>
          <w:szCs w:val="22"/>
          <w:lang w:val="en-GB"/>
        </w:rPr>
        <w:t xml:space="preserve">138 </w:t>
      </w:r>
      <w:r w:rsidR="00344BD9" w:rsidRPr="007E229C">
        <w:rPr>
          <w:rFonts w:ascii="Arial" w:eastAsia="Arial Unicode MS" w:hAnsi="Arial" w:cs="Arial"/>
          <w:sz w:val="22"/>
          <w:szCs w:val="22"/>
          <w:lang w:val="en-GB"/>
        </w:rPr>
        <w:t>million))</w:t>
      </w:r>
      <w:r w:rsidRPr="007E229C">
        <w:rPr>
          <w:rFonts w:ascii="Arial" w:hAnsi="Arial" w:cs="Arial"/>
          <w:sz w:val="22"/>
          <w:szCs w:val="22"/>
        </w:rPr>
        <w:t xml:space="preserve">, on which deferred tax assets have not been </w:t>
      </w:r>
      <w:proofErr w:type="spellStart"/>
      <w:r w:rsidRPr="007E229C">
        <w:rPr>
          <w:rFonts w:ascii="Arial" w:hAnsi="Arial" w:cs="Arial"/>
          <w:sz w:val="22"/>
          <w:szCs w:val="22"/>
        </w:rPr>
        <w:t>recognised</w:t>
      </w:r>
      <w:proofErr w:type="spellEnd"/>
      <w:r w:rsidRPr="007E229C">
        <w:rPr>
          <w:rFonts w:ascii="Arial" w:hAnsi="Arial" w:cs="Arial"/>
          <w:sz w:val="22"/>
          <w:szCs w:val="22"/>
        </w:rPr>
        <w:t xml:space="preserve"> as the </w:t>
      </w:r>
      <w:r w:rsidR="003D1053" w:rsidRPr="007E229C">
        <w:rPr>
          <w:rFonts w:ascii="Arial" w:hAnsi="Arial" w:cs="Arial"/>
          <w:sz w:val="22"/>
          <w:szCs w:val="22"/>
        </w:rPr>
        <w:t xml:space="preserve">Group </w:t>
      </w:r>
      <w:r w:rsidRPr="007E229C">
        <w:rPr>
          <w:rFonts w:ascii="Arial" w:hAnsi="Arial" w:cs="Arial"/>
          <w:sz w:val="22"/>
          <w:szCs w:val="22"/>
        </w:rPr>
        <w:t xml:space="preserve">believes future taxable profits may not be sufficient to allow </w:t>
      </w:r>
      <w:proofErr w:type="spellStart"/>
      <w:r w:rsidRPr="007E229C">
        <w:rPr>
          <w:rFonts w:ascii="Arial" w:hAnsi="Arial" w:cs="Arial"/>
          <w:sz w:val="22"/>
          <w:szCs w:val="22"/>
        </w:rPr>
        <w:t>utilisation</w:t>
      </w:r>
      <w:proofErr w:type="spellEnd"/>
      <w:r w:rsidRPr="007E229C">
        <w:rPr>
          <w:rFonts w:ascii="Arial" w:hAnsi="Arial" w:cs="Arial"/>
          <w:sz w:val="22"/>
          <w:szCs w:val="22"/>
        </w:rPr>
        <w:t xml:space="preserve"> of the temporary differences and unused tax losses. </w:t>
      </w:r>
    </w:p>
    <w:p w14:paraId="487907F1" w14:textId="101A03C2" w:rsidR="00323C1E" w:rsidRPr="007E229C" w:rsidRDefault="00323C1E" w:rsidP="003D1053">
      <w:pPr>
        <w:spacing w:before="120" w:after="120" w:line="380" w:lineRule="exact"/>
        <w:ind w:left="605"/>
        <w:jc w:val="both"/>
        <w:rPr>
          <w:rFonts w:ascii="Arial" w:hAnsi="Arial" w:cs="Arial"/>
          <w:sz w:val="22"/>
          <w:szCs w:val="22"/>
          <w:cs/>
        </w:rPr>
      </w:pPr>
      <w:r w:rsidRPr="007E229C">
        <w:rPr>
          <w:rFonts w:ascii="Arial" w:hAnsi="Arial" w:cs="Arial"/>
          <w:sz w:val="22"/>
          <w:szCs w:val="22"/>
        </w:rPr>
        <w:t xml:space="preserve">The unused tax losses amounting to Baht </w:t>
      </w:r>
      <w:r w:rsidR="00DC116F">
        <w:rPr>
          <w:rFonts w:ascii="Arial" w:hAnsi="Arial" w:cs="Arial"/>
          <w:sz w:val="22"/>
          <w:szCs w:val="22"/>
        </w:rPr>
        <w:t>41</w:t>
      </w:r>
      <w:r w:rsidR="00BC1F98" w:rsidRPr="007E229C">
        <w:rPr>
          <w:rFonts w:ascii="Arial" w:hAnsi="Arial" w:cs="Arial"/>
          <w:sz w:val="22"/>
          <w:szCs w:val="22"/>
        </w:rPr>
        <w:t xml:space="preserve"> </w:t>
      </w:r>
      <w:r w:rsidRPr="007E229C">
        <w:rPr>
          <w:rFonts w:ascii="Arial" w:hAnsi="Arial" w:cs="Arial"/>
          <w:sz w:val="22"/>
          <w:szCs w:val="22"/>
        </w:rPr>
        <w:t xml:space="preserve">million </w:t>
      </w:r>
      <w:r w:rsidR="000E68D8" w:rsidRPr="007E229C">
        <w:rPr>
          <w:rFonts w:ascii="Arial" w:hAnsi="Arial" w:cs="Arial"/>
          <w:sz w:val="22"/>
          <w:szCs w:val="22"/>
        </w:rPr>
        <w:t>(</w:t>
      </w:r>
      <w:r w:rsidR="00BC1F98" w:rsidRPr="007E229C">
        <w:rPr>
          <w:rFonts w:ascii="Arial" w:hAnsi="Arial" w:cs="Arial"/>
          <w:sz w:val="22"/>
          <w:szCs w:val="22"/>
        </w:rPr>
        <w:t>2022</w:t>
      </w:r>
      <w:r w:rsidR="00644A05" w:rsidRPr="007E229C">
        <w:rPr>
          <w:rFonts w:ascii="Arial" w:hAnsi="Arial" w:cs="Arial"/>
          <w:sz w:val="22"/>
          <w:szCs w:val="22"/>
        </w:rPr>
        <w:t xml:space="preserve">: Baht </w:t>
      </w:r>
      <w:r w:rsidR="00BC1F98" w:rsidRPr="007E229C">
        <w:rPr>
          <w:rFonts w:ascii="Arial" w:hAnsi="Arial" w:cs="Arial"/>
          <w:sz w:val="22"/>
          <w:szCs w:val="22"/>
        </w:rPr>
        <w:t xml:space="preserve">70 </w:t>
      </w:r>
      <w:r w:rsidR="00644A05" w:rsidRPr="007E229C">
        <w:rPr>
          <w:rFonts w:ascii="Arial" w:hAnsi="Arial" w:cs="Arial"/>
          <w:sz w:val="22"/>
          <w:szCs w:val="22"/>
        </w:rPr>
        <w:t xml:space="preserve">million) </w:t>
      </w:r>
      <w:r w:rsidRPr="007E229C">
        <w:rPr>
          <w:rFonts w:ascii="Arial" w:hAnsi="Arial" w:cs="Arial"/>
          <w:sz w:val="22"/>
          <w:szCs w:val="22"/>
        </w:rPr>
        <w:t xml:space="preserve">will expire by </w:t>
      </w:r>
      <w:r w:rsidR="007E29C4">
        <w:rPr>
          <w:rFonts w:ascii="Arial" w:hAnsi="Arial" w:cs="Arial"/>
          <w:sz w:val="22"/>
          <w:szCs w:val="22"/>
        </w:rPr>
        <w:t>2028</w:t>
      </w:r>
      <w:r w:rsidR="00BC1F98" w:rsidRPr="007E229C">
        <w:rPr>
          <w:rFonts w:ascii="Arial" w:hAnsi="Arial" w:cs="Arial"/>
          <w:sz w:val="22"/>
          <w:szCs w:val="22"/>
        </w:rPr>
        <w:t xml:space="preserve"> </w:t>
      </w:r>
      <w:r w:rsidR="00644A05" w:rsidRPr="007E229C">
        <w:rPr>
          <w:rFonts w:ascii="Arial" w:hAnsi="Arial" w:cs="Arial"/>
          <w:sz w:val="22"/>
          <w:szCs w:val="22"/>
        </w:rPr>
        <w:t>(</w:t>
      </w:r>
      <w:r w:rsidR="00BC1F98" w:rsidRPr="007E229C">
        <w:rPr>
          <w:rFonts w:ascii="Arial" w:hAnsi="Arial" w:cs="Arial"/>
          <w:sz w:val="22"/>
          <w:szCs w:val="22"/>
        </w:rPr>
        <w:t>2022</w:t>
      </w:r>
      <w:r w:rsidR="005A09C7" w:rsidRPr="007E229C">
        <w:rPr>
          <w:rFonts w:ascii="Arial" w:hAnsi="Arial" w:cs="Arial"/>
          <w:sz w:val="22"/>
          <w:szCs w:val="22"/>
        </w:rPr>
        <w:t>:</w:t>
      </w:r>
      <w:r w:rsidR="00644A05" w:rsidRPr="007E229C">
        <w:rPr>
          <w:rFonts w:ascii="Arial" w:hAnsi="Arial" w:cs="Arial"/>
          <w:sz w:val="22"/>
          <w:szCs w:val="22"/>
        </w:rPr>
        <w:t xml:space="preserve"> </w:t>
      </w:r>
      <w:r w:rsidR="005A09C7" w:rsidRPr="007E229C">
        <w:rPr>
          <w:rFonts w:ascii="Arial" w:hAnsi="Arial" w:cs="Arial"/>
          <w:sz w:val="22"/>
          <w:szCs w:val="22"/>
        </w:rPr>
        <w:t xml:space="preserve">by </w:t>
      </w:r>
      <w:r w:rsidR="00BC1F98" w:rsidRPr="007E229C">
        <w:rPr>
          <w:rFonts w:ascii="Arial" w:hAnsi="Arial" w:cs="Arial"/>
          <w:sz w:val="22"/>
          <w:szCs w:val="22"/>
        </w:rPr>
        <w:t>2027</w:t>
      </w:r>
      <w:r w:rsidR="00644A05" w:rsidRPr="007E229C">
        <w:rPr>
          <w:rFonts w:ascii="Arial" w:hAnsi="Arial" w:cs="Arial"/>
          <w:sz w:val="22"/>
          <w:szCs w:val="22"/>
        </w:rPr>
        <w:t>)</w:t>
      </w:r>
      <w:r w:rsidR="003D1053" w:rsidRPr="007E229C">
        <w:rPr>
          <w:rFonts w:ascii="Arial" w:hAnsi="Arial" w:cs="Arial"/>
          <w:sz w:val="22"/>
          <w:szCs w:val="22"/>
        </w:rPr>
        <w:t>.</w:t>
      </w:r>
    </w:p>
    <w:p w14:paraId="462FB2E7" w14:textId="77777777" w:rsidR="003D1053" w:rsidRPr="007E229C" w:rsidRDefault="003D1053">
      <w:pPr>
        <w:rPr>
          <w:rFonts w:ascii="Arial" w:eastAsia="Arial Unicode MS" w:hAnsi="Arial" w:cs="Arial"/>
          <w:sz w:val="22"/>
          <w:szCs w:val="22"/>
        </w:rPr>
      </w:pPr>
      <w:r w:rsidRPr="007E229C">
        <w:rPr>
          <w:rFonts w:ascii="Arial" w:eastAsia="Arial Unicode MS" w:hAnsi="Arial" w:cs="Arial"/>
          <w:sz w:val="22"/>
          <w:szCs w:val="22"/>
        </w:rPr>
        <w:br w:type="page"/>
      </w:r>
    </w:p>
    <w:p w14:paraId="7447D67F" w14:textId="13466BB3" w:rsidR="00C83AFB" w:rsidRPr="007E229C" w:rsidRDefault="004D37AA" w:rsidP="00B703A1">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19</w:t>
      </w:r>
      <w:r w:rsidR="00AC3474" w:rsidRPr="007E229C">
        <w:rPr>
          <w:rFonts w:ascii="Arial" w:eastAsia="Arial Unicode MS" w:hAnsi="Arial" w:cs="Arial"/>
          <w:sz w:val="22"/>
          <w:szCs w:val="22"/>
          <w:lang w:val="en-GB"/>
        </w:rPr>
        <w:t>.3</w:t>
      </w:r>
      <w:r w:rsidR="00AC3474" w:rsidRPr="007E229C">
        <w:rPr>
          <w:rFonts w:ascii="Arial" w:eastAsia="Arial Unicode MS" w:hAnsi="Arial" w:cs="Arial"/>
          <w:sz w:val="22"/>
          <w:szCs w:val="22"/>
          <w:lang w:val="en-GB"/>
        </w:rPr>
        <w:tab/>
      </w:r>
      <w:r w:rsidR="00C83AFB" w:rsidRPr="007E229C">
        <w:rPr>
          <w:rFonts w:ascii="Arial" w:eastAsia="Arial Unicode MS" w:hAnsi="Arial" w:cs="Arial"/>
          <w:sz w:val="22"/>
          <w:szCs w:val="22"/>
          <w:lang w:val="en-GB"/>
        </w:rPr>
        <w:t xml:space="preserve">Reconciliation </w:t>
      </w:r>
      <w:r w:rsidR="003D1053" w:rsidRPr="007E229C">
        <w:rPr>
          <w:rFonts w:ascii="Arial" w:eastAsia="Arial Unicode MS" w:hAnsi="Arial" w:cs="Arial"/>
          <w:sz w:val="22"/>
          <w:szCs w:val="22"/>
          <w:lang w:val="en-GB"/>
        </w:rPr>
        <w:t>between accounting profit and</w:t>
      </w:r>
      <w:r w:rsidR="00C83AFB" w:rsidRPr="007E229C">
        <w:rPr>
          <w:rFonts w:ascii="Arial" w:eastAsia="Arial Unicode MS" w:hAnsi="Arial" w:cs="Arial"/>
          <w:sz w:val="22"/>
          <w:szCs w:val="22"/>
          <w:lang w:val="en-GB"/>
        </w:rPr>
        <w:t xml:space="preserve"> income tax expenses are as follows:</w:t>
      </w:r>
    </w:p>
    <w:tbl>
      <w:tblPr>
        <w:tblW w:w="9450" w:type="dxa"/>
        <w:tblInd w:w="450" w:type="dxa"/>
        <w:tblLayout w:type="fixed"/>
        <w:tblLook w:val="0000" w:firstRow="0" w:lastRow="0" w:firstColumn="0" w:lastColumn="0" w:noHBand="0" w:noVBand="0"/>
      </w:tblPr>
      <w:tblGrid>
        <w:gridCol w:w="3780"/>
        <w:gridCol w:w="1222"/>
        <w:gridCol w:w="243"/>
        <w:gridCol w:w="1233"/>
        <w:gridCol w:w="243"/>
        <w:gridCol w:w="1184"/>
        <w:gridCol w:w="240"/>
        <w:gridCol w:w="1305"/>
      </w:tblGrid>
      <w:tr w:rsidR="003D1053" w:rsidRPr="007E229C" w14:paraId="6C71E9BF" w14:textId="77777777" w:rsidTr="00D86809">
        <w:trPr>
          <w:tblHeader/>
        </w:trPr>
        <w:tc>
          <w:tcPr>
            <w:tcW w:w="3780" w:type="dxa"/>
            <w:vAlign w:val="center"/>
          </w:tcPr>
          <w:p w14:paraId="66555F10" w14:textId="77777777" w:rsidR="003D1053" w:rsidRPr="007E229C" w:rsidRDefault="003D1053" w:rsidP="00D86809">
            <w:pPr>
              <w:spacing w:line="340" w:lineRule="exact"/>
              <w:ind w:left="252" w:hanging="252"/>
              <w:rPr>
                <w:rFonts w:ascii="Arial" w:hAnsi="Arial" w:cs="Arial"/>
                <w:sz w:val="18"/>
                <w:szCs w:val="18"/>
                <w:lang w:val="en-GB"/>
              </w:rPr>
            </w:pPr>
          </w:p>
        </w:tc>
        <w:tc>
          <w:tcPr>
            <w:tcW w:w="2698" w:type="dxa"/>
            <w:gridSpan w:val="3"/>
            <w:vAlign w:val="center"/>
          </w:tcPr>
          <w:p w14:paraId="742CCBDD" w14:textId="77777777" w:rsidR="003D1053" w:rsidRPr="007E229C" w:rsidRDefault="003D1053" w:rsidP="00D86809">
            <w:pPr>
              <w:spacing w:line="340" w:lineRule="exact"/>
              <w:jc w:val="center"/>
              <w:rPr>
                <w:rFonts w:ascii="Arial" w:hAnsi="Arial" w:cs="Arial"/>
                <w:sz w:val="18"/>
                <w:szCs w:val="18"/>
              </w:rPr>
            </w:pPr>
          </w:p>
        </w:tc>
        <w:tc>
          <w:tcPr>
            <w:tcW w:w="243" w:type="dxa"/>
            <w:tcBorders>
              <w:left w:val="nil"/>
            </w:tcBorders>
            <w:vAlign w:val="center"/>
          </w:tcPr>
          <w:p w14:paraId="7595E26E" w14:textId="77777777" w:rsidR="003D1053" w:rsidRPr="007E229C" w:rsidRDefault="003D1053" w:rsidP="00D86809">
            <w:pPr>
              <w:spacing w:line="340" w:lineRule="exact"/>
              <w:rPr>
                <w:rFonts w:ascii="Arial" w:hAnsi="Arial" w:cs="Arial"/>
                <w:sz w:val="18"/>
                <w:szCs w:val="18"/>
              </w:rPr>
            </w:pPr>
          </w:p>
        </w:tc>
        <w:tc>
          <w:tcPr>
            <w:tcW w:w="2729" w:type="dxa"/>
            <w:gridSpan w:val="3"/>
            <w:vAlign w:val="center"/>
          </w:tcPr>
          <w:p w14:paraId="121C8DA0" w14:textId="77777777" w:rsidR="003D1053" w:rsidRPr="007E229C" w:rsidRDefault="003D1053" w:rsidP="00D86809">
            <w:pPr>
              <w:tabs>
                <w:tab w:val="left" w:pos="0"/>
              </w:tabs>
              <w:spacing w:line="340" w:lineRule="exact"/>
              <w:ind w:right="34"/>
              <w:jc w:val="right"/>
              <w:rPr>
                <w:rFonts w:ascii="Arial" w:hAnsi="Arial" w:cs="Arial"/>
                <w:sz w:val="18"/>
                <w:szCs w:val="18"/>
                <w:cs/>
                <w:lang w:val="en-GB"/>
              </w:rPr>
            </w:pPr>
            <w:r w:rsidRPr="007E229C">
              <w:rPr>
                <w:rFonts w:ascii="Arial" w:hAnsi="Arial" w:cs="Arial"/>
                <w:sz w:val="18"/>
                <w:szCs w:val="18"/>
                <w:cs/>
                <w:lang w:val="en-GB"/>
              </w:rPr>
              <w:t>(</w:t>
            </w:r>
            <w:r w:rsidRPr="007E229C">
              <w:rPr>
                <w:rFonts w:ascii="Arial" w:hAnsi="Arial" w:cs="Arial"/>
                <w:sz w:val="18"/>
                <w:szCs w:val="18"/>
                <w:lang w:val="en-GB"/>
              </w:rPr>
              <w:t>Unit: Thousand Baht</w:t>
            </w:r>
            <w:r w:rsidRPr="007E229C">
              <w:rPr>
                <w:rFonts w:ascii="Arial" w:hAnsi="Arial" w:cs="Arial"/>
                <w:sz w:val="18"/>
                <w:szCs w:val="18"/>
                <w:cs/>
                <w:lang w:val="en-GB"/>
              </w:rPr>
              <w:t>)</w:t>
            </w:r>
          </w:p>
        </w:tc>
      </w:tr>
      <w:tr w:rsidR="003D1053" w:rsidRPr="007E229C" w14:paraId="1F9A83A6" w14:textId="77777777" w:rsidTr="00D86809">
        <w:trPr>
          <w:tblHeader/>
        </w:trPr>
        <w:tc>
          <w:tcPr>
            <w:tcW w:w="3780" w:type="dxa"/>
            <w:vAlign w:val="center"/>
          </w:tcPr>
          <w:p w14:paraId="69212E2F" w14:textId="77777777" w:rsidR="003D1053" w:rsidRPr="007E229C" w:rsidRDefault="003D1053" w:rsidP="00D86809">
            <w:pPr>
              <w:spacing w:line="340" w:lineRule="exact"/>
              <w:ind w:left="252" w:hanging="252"/>
              <w:rPr>
                <w:rFonts w:ascii="Arial" w:hAnsi="Arial" w:cs="Arial"/>
                <w:sz w:val="18"/>
                <w:szCs w:val="18"/>
                <w:lang w:val="en-GB"/>
              </w:rPr>
            </w:pPr>
          </w:p>
        </w:tc>
        <w:tc>
          <w:tcPr>
            <w:tcW w:w="2698" w:type="dxa"/>
            <w:gridSpan w:val="3"/>
            <w:tcBorders>
              <w:bottom w:val="single" w:sz="4" w:space="0" w:color="auto"/>
            </w:tcBorders>
          </w:tcPr>
          <w:p w14:paraId="38F5AD32" w14:textId="77777777" w:rsidR="003D1053" w:rsidRPr="007E229C" w:rsidRDefault="003D1053" w:rsidP="00D86809">
            <w:pPr>
              <w:spacing w:line="340" w:lineRule="exact"/>
              <w:jc w:val="center"/>
              <w:rPr>
                <w:rFonts w:ascii="Arial" w:hAnsi="Arial" w:cs="Arial"/>
                <w:sz w:val="18"/>
                <w:szCs w:val="18"/>
              </w:rPr>
            </w:pPr>
            <w:r w:rsidRPr="007E229C">
              <w:rPr>
                <w:rFonts w:ascii="Arial" w:hAnsi="Arial" w:cs="Arial"/>
                <w:sz w:val="18"/>
                <w:szCs w:val="18"/>
              </w:rPr>
              <w:t>Consolidated                                    financial statements</w:t>
            </w:r>
          </w:p>
        </w:tc>
        <w:tc>
          <w:tcPr>
            <w:tcW w:w="243" w:type="dxa"/>
            <w:tcBorders>
              <w:left w:val="nil"/>
            </w:tcBorders>
          </w:tcPr>
          <w:p w14:paraId="44023520" w14:textId="77777777" w:rsidR="003D1053" w:rsidRPr="007E229C" w:rsidRDefault="003D1053" w:rsidP="00D86809">
            <w:pPr>
              <w:spacing w:line="340" w:lineRule="exact"/>
              <w:rPr>
                <w:rFonts w:ascii="Arial" w:hAnsi="Arial" w:cs="Arial"/>
                <w:sz w:val="18"/>
                <w:szCs w:val="18"/>
              </w:rPr>
            </w:pPr>
          </w:p>
        </w:tc>
        <w:tc>
          <w:tcPr>
            <w:tcW w:w="2729" w:type="dxa"/>
            <w:gridSpan w:val="3"/>
            <w:tcBorders>
              <w:bottom w:val="single" w:sz="4" w:space="0" w:color="auto"/>
            </w:tcBorders>
          </w:tcPr>
          <w:p w14:paraId="23BCDDED" w14:textId="77777777" w:rsidR="003D1053" w:rsidRPr="007E229C" w:rsidRDefault="003D1053" w:rsidP="00D86809">
            <w:pPr>
              <w:tabs>
                <w:tab w:val="left" w:pos="0"/>
              </w:tabs>
              <w:spacing w:line="340" w:lineRule="exact"/>
              <w:ind w:right="34"/>
              <w:jc w:val="center"/>
              <w:rPr>
                <w:rFonts w:ascii="Arial" w:hAnsi="Arial" w:cs="Arial"/>
                <w:sz w:val="18"/>
                <w:szCs w:val="18"/>
                <w:cs/>
                <w:lang w:val="en-GB"/>
              </w:rPr>
            </w:pPr>
            <w:r w:rsidRPr="007E229C">
              <w:rPr>
                <w:rFonts w:ascii="Arial" w:hAnsi="Arial" w:cs="Arial"/>
                <w:sz w:val="18"/>
                <w:szCs w:val="18"/>
              </w:rPr>
              <w:t>Separated                                    financial statements</w:t>
            </w:r>
          </w:p>
        </w:tc>
      </w:tr>
      <w:tr w:rsidR="003D1053" w:rsidRPr="007E229C" w14:paraId="46AE03E4" w14:textId="77777777" w:rsidTr="00D86809">
        <w:trPr>
          <w:tblHeader/>
        </w:trPr>
        <w:tc>
          <w:tcPr>
            <w:tcW w:w="3780" w:type="dxa"/>
            <w:vAlign w:val="center"/>
          </w:tcPr>
          <w:p w14:paraId="05B933C7" w14:textId="77777777" w:rsidR="003D1053" w:rsidRPr="007E229C" w:rsidRDefault="003D1053" w:rsidP="00D86809">
            <w:pPr>
              <w:spacing w:line="340" w:lineRule="exact"/>
              <w:ind w:left="252" w:hanging="252"/>
              <w:rPr>
                <w:rFonts w:ascii="Arial" w:hAnsi="Arial" w:cs="Arial"/>
                <w:sz w:val="18"/>
                <w:szCs w:val="18"/>
              </w:rPr>
            </w:pPr>
          </w:p>
        </w:tc>
        <w:tc>
          <w:tcPr>
            <w:tcW w:w="1222" w:type="dxa"/>
            <w:tcBorders>
              <w:top w:val="single" w:sz="2" w:space="0" w:color="auto"/>
              <w:bottom w:val="single" w:sz="4" w:space="0" w:color="auto"/>
            </w:tcBorders>
            <w:vAlign w:val="center"/>
          </w:tcPr>
          <w:p w14:paraId="2D03FCCF" w14:textId="37CF5784" w:rsidR="003D1053" w:rsidRPr="007E229C" w:rsidRDefault="00BC1F98" w:rsidP="00D86809">
            <w:pPr>
              <w:spacing w:line="340" w:lineRule="exact"/>
              <w:ind w:left="-108" w:right="-108"/>
              <w:jc w:val="center"/>
              <w:rPr>
                <w:rFonts w:ascii="Arial" w:hAnsi="Arial" w:cs="Arial"/>
                <w:sz w:val="18"/>
                <w:szCs w:val="18"/>
              </w:rPr>
            </w:pPr>
            <w:r w:rsidRPr="007E229C">
              <w:rPr>
                <w:rFonts w:ascii="Arial" w:hAnsi="Arial" w:cs="Arial"/>
                <w:sz w:val="18"/>
                <w:szCs w:val="18"/>
              </w:rPr>
              <w:t>2023</w:t>
            </w:r>
          </w:p>
        </w:tc>
        <w:tc>
          <w:tcPr>
            <w:tcW w:w="243" w:type="dxa"/>
            <w:tcBorders>
              <w:top w:val="single" w:sz="2" w:space="0" w:color="auto"/>
            </w:tcBorders>
            <w:vAlign w:val="center"/>
          </w:tcPr>
          <w:p w14:paraId="0D066ECA" w14:textId="77777777" w:rsidR="003D1053" w:rsidRPr="007E229C" w:rsidRDefault="003D1053" w:rsidP="00D86809">
            <w:pPr>
              <w:spacing w:line="340" w:lineRule="exact"/>
              <w:ind w:left="-108" w:right="-108"/>
              <w:jc w:val="center"/>
              <w:rPr>
                <w:rFonts w:ascii="Arial" w:hAnsi="Arial" w:cs="Arial"/>
                <w:sz w:val="18"/>
                <w:szCs w:val="18"/>
              </w:rPr>
            </w:pPr>
          </w:p>
        </w:tc>
        <w:tc>
          <w:tcPr>
            <w:tcW w:w="1233" w:type="dxa"/>
            <w:tcBorders>
              <w:top w:val="single" w:sz="2" w:space="0" w:color="auto"/>
              <w:bottom w:val="single" w:sz="4" w:space="0" w:color="auto"/>
            </w:tcBorders>
            <w:vAlign w:val="center"/>
          </w:tcPr>
          <w:p w14:paraId="4AD4E9D7" w14:textId="20D8A16C" w:rsidR="003D1053" w:rsidRPr="007E229C" w:rsidRDefault="00BC1F98" w:rsidP="00D86809">
            <w:pPr>
              <w:spacing w:line="340" w:lineRule="exact"/>
              <w:ind w:left="-108" w:right="-108"/>
              <w:jc w:val="center"/>
              <w:rPr>
                <w:rFonts w:ascii="Arial" w:hAnsi="Arial" w:cs="Arial"/>
                <w:sz w:val="18"/>
                <w:szCs w:val="18"/>
                <w:lang w:val="en-GB"/>
              </w:rPr>
            </w:pPr>
            <w:r w:rsidRPr="007E229C">
              <w:rPr>
                <w:rFonts w:ascii="Arial" w:hAnsi="Arial" w:cs="Arial"/>
                <w:sz w:val="18"/>
                <w:szCs w:val="18"/>
              </w:rPr>
              <w:t>2022</w:t>
            </w:r>
          </w:p>
        </w:tc>
        <w:tc>
          <w:tcPr>
            <w:tcW w:w="243" w:type="dxa"/>
            <w:tcBorders>
              <w:left w:val="nil"/>
            </w:tcBorders>
          </w:tcPr>
          <w:p w14:paraId="651BA842" w14:textId="77777777" w:rsidR="003D1053" w:rsidRPr="007E229C" w:rsidRDefault="003D1053" w:rsidP="00D86809">
            <w:pPr>
              <w:spacing w:line="340" w:lineRule="exact"/>
              <w:ind w:left="-108" w:right="-108"/>
              <w:rPr>
                <w:rFonts w:ascii="Arial" w:hAnsi="Arial" w:cs="Arial"/>
                <w:sz w:val="18"/>
                <w:szCs w:val="18"/>
              </w:rPr>
            </w:pPr>
          </w:p>
        </w:tc>
        <w:tc>
          <w:tcPr>
            <w:tcW w:w="1184" w:type="dxa"/>
            <w:tcBorders>
              <w:top w:val="single" w:sz="2" w:space="0" w:color="auto"/>
              <w:bottom w:val="single" w:sz="4" w:space="0" w:color="auto"/>
            </w:tcBorders>
            <w:vAlign w:val="center"/>
          </w:tcPr>
          <w:p w14:paraId="7112CCEE" w14:textId="7707E59C" w:rsidR="003D1053" w:rsidRPr="007E229C" w:rsidRDefault="00BC1F98" w:rsidP="00D86809">
            <w:pPr>
              <w:spacing w:line="340" w:lineRule="exact"/>
              <w:ind w:left="-108" w:right="-108"/>
              <w:jc w:val="center"/>
              <w:rPr>
                <w:rFonts w:ascii="Arial" w:hAnsi="Arial" w:cs="Arial"/>
                <w:sz w:val="18"/>
                <w:szCs w:val="18"/>
              </w:rPr>
            </w:pPr>
            <w:r w:rsidRPr="007E229C">
              <w:rPr>
                <w:rFonts w:ascii="Arial" w:hAnsi="Arial" w:cs="Arial"/>
                <w:sz w:val="18"/>
                <w:szCs w:val="18"/>
              </w:rPr>
              <w:t>2023</w:t>
            </w:r>
          </w:p>
        </w:tc>
        <w:tc>
          <w:tcPr>
            <w:tcW w:w="240" w:type="dxa"/>
            <w:tcBorders>
              <w:top w:val="single" w:sz="2" w:space="0" w:color="auto"/>
            </w:tcBorders>
            <w:vAlign w:val="center"/>
          </w:tcPr>
          <w:p w14:paraId="794CC84F" w14:textId="77777777" w:rsidR="003D1053" w:rsidRPr="007E229C" w:rsidRDefault="003D1053" w:rsidP="00D86809">
            <w:pPr>
              <w:spacing w:line="340" w:lineRule="exact"/>
              <w:ind w:left="-108" w:right="-108"/>
              <w:jc w:val="center"/>
              <w:rPr>
                <w:rFonts w:ascii="Arial" w:hAnsi="Arial" w:cs="Arial"/>
                <w:sz w:val="18"/>
                <w:szCs w:val="18"/>
              </w:rPr>
            </w:pPr>
          </w:p>
        </w:tc>
        <w:tc>
          <w:tcPr>
            <w:tcW w:w="1305" w:type="dxa"/>
            <w:tcBorders>
              <w:top w:val="single" w:sz="2" w:space="0" w:color="auto"/>
              <w:bottom w:val="single" w:sz="4" w:space="0" w:color="auto"/>
            </w:tcBorders>
            <w:vAlign w:val="center"/>
          </w:tcPr>
          <w:p w14:paraId="11AD76AA" w14:textId="469BF5F0" w:rsidR="003D1053" w:rsidRPr="007E229C" w:rsidRDefault="00BC1F98" w:rsidP="00D86809">
            <w:pPr>
              <w:spacing w:line="340" w:lineRule="exact"/>
              <w:ind w:left="-108" w:right="-108"/>
              <w:jc w:val="center"/>
              <w:rPr>
                <w:rFonts w:ascii="Arial" w:hAnsi="Arial" w:cs="Arial"/>
                <w:sz w:val="18"/>
                <w:szCs w:val="18"/>
              </w:rPr>
            </w:pPr>
            <w:r w:rsidRPr="007E229C">
              <w:rPr>
                <w:rFonts w:ascii="Arial" w:hAnsi="Arial" w:cs="Arial"/>
                <w:sz w:val="18"/>
                <w:szCs w:val="18"/>
              </w:rPr>
              <w:t>2022</w:t>
            </w:r>
          </w:p>
        </w:tc>
      </w:tr>
      <w:tr w:rsidR="00BC1F98" w:rsidRPr="007E229C" w14:paraId="1C2251F5" w14:textId="77777777" w:rsidTr="00D86809">
        <w:tc>
          <w:tcPr>
            <w:tcW w:w="3780" w:type="dxa"/>
          </w:tcPr>
          <w:p w14:paraId="1CD81B25"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rPr>
              <w:t xml:space="preserve">Accounting profit </w:t>
            </w:r>
            <w:r w:rsidRPr="007E229C">
              <w:rPr>
                <w:rFonts w:ascii="Arial" w:hAnsi="Arial" w:cs="Arial"/>
                <w:sz w:val="18"/>
                <w:szCs w:val="18"/>
                <w:lang w:val="en-GB"/>
              </w:rPr>
              <w:t>before tax</w:t>
            </w:r>
          </w:p>
        </w:tc>
        <w:tc>
          <w:tcPr>
            <w:tcW w:w="1222" w:type="dxa"/>
            <w:tcBorders>
              <w:bottom w:val="single" w:sz="4" w:space="0" w:color="auto"/>
            </w:tcBorders>
          </w:tcPr>
          <w:p w14:paraId="299621B3" w14:textId="18490FFD" w:rsidR="00BC1F98" w:rsidRPr="007E229C" w:rsidRDefault="006C433F"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82,877</w:t>
            </w:r>
          </w:p>
        </w:tc>
        <w:tc>
          <w:tcPr>
            <w:tcW w:w="243" w:type="dxa"/>
          </w:tcPr>
          <w:p w14:paraId="7F979FE6" w14:textId="77777777" w:rsidR="00BC1F98" w:rsidRPr="007E229C" w:rsidRDefault="00BC1F98" w:rsidP="00BC1F98">
            <w:pPr>
              <w:spacing w:line="340" w:lineRule="exact"/>
              <w:ind w:left="-70" w:right="45"/>
              <w:jc w:val="right"/>
              <w:rPr>
                <w:rFonts w:ascii="Arial" w:hAnsi="Arial" w:cs="Arial"/>
                <w:sz w:val="18"/>
                <w:szCs w:val="18"/>
              </w:rPr>
            </w:pPr>
          </w:p>
        </w:tc>
        <w:tc>
          <w:tcPr>
            <w:tcW w:w="1233" w:type="dxa"/>
            <w:tcBorders>
              <w:bottom w:val="single" w:sz="4" w:space="0" w:color="auto"/>
            </w:tcBorders>
          </w:tcPr>
          <w:p w14:paraId="76DE2C85" w14:textId="732A18AD"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19,207</w:t>
            </w:r>
          </w:p>
        </w:tc>
        <w:tc>
          <w:tcPr>
            <w:tcW w:w="243" w:type="dxa"/>
            <w:tcBorders>
              <w:left w:val="nil"/>
            </w:tcBorders>
            <w:vAlign w:val="bottom"/>
          </w:tcPr>
          <w:p w14:paraId="445ECECC" w14:textId="77777777" w:rsidR="00BC1F98" w:rsidRPr="007E229C" w:rsidRDefault="00BC1F98" w:rsidP="00BC1F98">
            <w:pPr>
              <w:spacing w:line="340" w:lineRule="exact"/>
              <w:ind w:left="-70" w:right="45"/>
              <w:jc w:val="right"/>
              <w:rPr>
                <w:rFonts w:ascii="Arial" w:hAnsi="Arial" w:cs="Arial"/>
                <w:sz w:val="18"/>
                <w:szCs w:val="18"/>
              </w:rPr>
            </w:pPr>
          </w:p>
        </w:tc>
        <w:tc>
          <w:tcPr>
            <w:tcW w:w="1184" w:type="dxa"/>
            <w:tcBorders>
              <w:bottom w:val="single" w:sz="4" w:space="0" w:color="auto"/>
            </w:tcBorders>
          </w:tcPr>
          <w:p w14:paraId="043031EB" w14:textId="2EB740C6" w:rsidR="00BC1F98" w:rsidRPr="007E229C" w:rsidRDefault="00936260"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62</w:t>
            </w:r>
            <w:r w:rsidR="006C433F">
              <w:rPr>
                <w:rFonts w:ascii="Arial" w:hAnsi="Arial" w:cs="Arial"/>
                <w:sz w:val="18"/>
                <w:szCs w:val="18"/>
                <w:lang w:val="en-GB"/>
              </w:rPr>
              <w:t>,383</w:t>
            </w:r>
          </w:p>
        </w:tc>
        <w:tc>
          <w:tcPr>
            <w:tcW w:w="240" w:type="dxa"/>
          </w:tcPr>
          <w:p w14:paraId="47F7B4A0" w14:textId="77777777" w:rsidR="00BC1F98" w:rsidRPr="007E229C" w:rsidRDefault="00BC1F98" w:rsidP="00BC1F98">
            <w:pPr>
              <w:spacing w:line="340" w:lineRule="exact"/>
              <w:ind w:left="-70" w:right="45"/>
              <w:jc w:val="right"/>
              <w:rPr>
                <w:rFonts w:ascii="Arial" w:hAnsi="Arial" w:cs="Arial"/>
                <w:sz w:val="18"/>
                <w:szCs w:val="18"/>
                <w:cs/>
              </w:rPr>
            </w:pPr>
          </w:p>
        </w:tc>
        <w:tc>
          <w:tcPr>
            <w:tcW w:w="1305" w:type="dxa"/>
            <w:tcBorders>
              <w:bottom w:val="single" w:sz="4" w:space="0" w:color="auto"/>
            </w:tcBorders>
          </w:tcPr>
          <w:p w14:paraId="04D93712" w14:textId="4F981F70"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99,814</w:t>
            </w:r>
          </w:p>
        </w:tc>
      </w:tr>
      <w:tr w:rsidR="00BC1F98" w:rsidRPr="006E4E43" w14:paraId="0BE0164C" w14:textId="77777777" w:rsidTr="00D86809">
        <w:trPr>
          <w:trHeight w:val="258"/>
        </w:trPr>
        <w:tc>
          <w:tcPr>
            <w:tcW w:w="3780" w:type="dxa"/>
          </w:tcPr>
          <w:p w14:paraId="37E8BEFC" w14:textId="77777777" w:rsidR="00BC1F98" w:rsidRPr="007E229C" w:rsidRDefault="00BC1F98" w:rsidP="006E4E43">
            <w:pPr>
              <w:spacing w:line="340" w:lineRule="exact"/>
              <w:ind w:left="252" w:hanging="252"/>
              <w:rPr>
                <w:rFonts w:ascii="Arial" w:hAnsi="Arial" w:cs="Arial"/>
                <w:sz w:val="18"/>
                <w:szCs w:val="18"/>
                <w:cs/>
                <w:lang w:val="en-GB"/>
              </w:rPr>
            </w:pPr>
            <w:r w:rsidRPr="006E4E43">
              <w:rPr>
                <w:rFonts w:ascii="Arial" w:hAnsi="Arial" w:cs="Arial"/>
                <w:sz w:val="18"/>
                <w:szCs w:val="18"/>
              </w:rPr>
              <w:t>Applicable</w:t>
            </w:r>
            <w:r w:rsidRPr="007E229C">
              <w:rPr>
                <w:rFonts w:ascii="Arial" w:hAnsi="Arial" w:cs="Arial"/>
                <w:sz w:val="18"/>
                <w:szCs w:val="18"/>
                <w:lang w:val="en-GB"/>
              </w:rPr>
              <w:t xml:space="preserve"> tax rate (%)</w:t>
            </w:r>
          </w:p>
        </w:tc>
        <w:tc>
          <w:tcPr>
            <w:tcW w:w="1222" w:type="dxa"/>
          </w:tcPr>
          <w:p w14:paraId="76F3A016" w14:textId="61161DB5"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20%</w:t>
            </w:r>
          </w:p>
        </w:tc>
        <w:tc>
          <w:tcPr>
            <w:tcW w:w="243" w:type="dxa"/>
            <w:vAlign w:val="bottom"/>
          </w:tcPr>
          <w:p w14:paraId="7B516453" w14:textId="77777777" w:rsidR="00BC1F98" w:rsidRPr="006E4E43" w:rsidRDefault="00BC1F98" w:rsidP="006E4E43">
            <w:pPr>
              <w:tabs>
                <w:tab w:val="decimal" w:pos="1020"/>
              </w:tabs>
              <w:spacing w:line="340" w:lineRule="exact"/>
              <w:ind w:left="-70" w:right="-9"/>
              <w:rPr>
                <w:rFonts w:ascii="Arial" w:hAnsi="Arial" w:cs="Arial"/>
                <w:sz w:val="18"/>
                <w:szCs w:val="18"/>
                <w:lang w:val="en-GB"/>
              </w:rPr>
            </w:pPr>
          </w:p>
        </w:tc>
        <w:tc>
          <w:tcPr>
            <w:tcW w:w="1233" w:type="dxa"/>
          </w:tcPr>
          <w:p w14:paraId="7C82B990" w14:textId="267EFCF9" w:rsidR="00BC1F98" w:rsidRPr="007E229C" w:rsidRDefault="00BC1F98" w:rsidP="006E4E43">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20%</w:t>
            </w:r>
          </w:p>
        </w:tc>
        <w:tc>
          <w:tcPr>
            <w:tcW w:w="243" w:type="dxa"/>
            <w:tcBorders>
              <w:left w:val="nil"/>
            </w:tcBorders>
            <w:vAlign w:val="bottom"/>
          </w:tcPr>
          <w:p w14:paraId="3E15BB6E" w14:textId="77777777" w:rsidR="00BC1F98" w:rsidRPr="006E4E43" w:rsidRDefault="00BC1F98" w:rsidP="006E4E43">
            <w:pPr>
              <w:tabs>
                <w:tab w:val="decimal" w:pos="1020"/>
              </w:tabs>
              <w:spacing w:line="340" w:lineRule="exact"/>
              <w:ind w:left="-70" w:right="-9"/>
              <w:rPr>
                <w:rFonts w:ascii="Arial" w:hAnsi="Arial" w:cs="Arial"/>
                <w:sz w:val="18"/>
                <w:szCs w:val="18"/>
                <w:lang w:val="en-GB"/>
              </w:rPr>
            </w:pPr>
          </w:p>
        </w:tc>
        <w:tc>
          <w:tcPr>
            <w:tcW w:w="1184" w:type="dxa"/>
            <w:vAlign w:val="bottom"/>
          </w:tcPr>
          <w:p w14:paraId="62C43703" w14:textId="287E90D5"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20%</w:t>
            </w:r>
          </w:p>
        </w:tc>
        <w:tc>
          <w:tcPr>
            <w:tcW w:w="240" w:type="dxa"/>
            <w:vAlign w:val="bottom"/>
          </w:tcPr>
          <w:p w14:paraId="1C7F55F1" w14:textId="77777777" w:rsidR="00BC1F98" w:rsidRPr="006E4E43" w:rsidRDefault="00BC1F98" w:rsidP="006E4E43">
            <w:pPr>
              <w:tabs>
                <w:tab w:val="decimal" w:pos="1020"/>
              </w:tabs>
              <w:spacing w:line="340" w:lineRule="exact"/>
              <w:ind w:left="-70" w:right="-9"/>
              <w:rPr>
                <w:rFonts w:ascii="Arial" w:hAnsi="Arial" w:cs="Arial"/>
                <w:sz w:val="18"/>
                <w:szCs w:val="18"/>
                <w:lang w:val="en-GB"/>
              </w:rPr>
            </w:pPr>
          </w:p>
        </w:tc>
        <w:tc>
          <w:tcPr>
            <w:tcW w:w="1305" w:type="dxa"/>
            <w:vAlign w:val="bottom"/>
          </w:tcPr>
          <w:p w14:paraId="5C10CEF3" w14:textId="494CDD54" w:rsidR="00BC1F98" w:rsidRPr="007E229C" w:rsidRDefault="00BC1F98" w:rsidP="006E4E43">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20%</w:t>
            </w:r>
          </w:p>
        </w:tc>
      </w:tr>
      <w:tr w:rsidR="00BC1F98" w:rsidRPr="007E229C" w14:paraId="490D2914" w14:textId="77777777" w:rsidTr="00D86809">
        <w:trPr>
          <w:trHeight w:val="223"/>
        </w:trPr>
        <w:tc>
          <w:tcPr>
            <w:tcW w:w="3780" w:type="dxa"/>
          </w:tcPr>
          <w:p w14:paraId="2EC4292B" w14:textId="77777777" w:rsidR="00BC1F98" w:rsidRPr="007E229C" w:rsidRDefault="00BC1F98" w:rsidP="00BC1F98">
            <w:pPr>
              <w:spacing w:line="340" w:lineRule="exact"/>
              <w:ind w:left="252" w:hanging="252"/>
              <w:rPr>
                <w:rFonts w:ascii="Arial" w:hAnsi="Arial" w:cs="Arial"/>
                <w:sz w:val="18"/>
                <w:szCs w:val="18"/>
                <w:cs/>
              </w:rPr>
            </w:pPr>
            <w:r w:rsidRPr="007E229C">
              <w:rPr>
                <w:rFonts w:ascii="Arial" w:hAnsi="Arial" w:cs="Arial"/>
                <w:sz w:val="18"/>
                <w:szCs w:val="18"/>
              </w:rPr>
              <w:t>Tax multiplied by applicable tax rate</w:t>
            </w:r>
          </w:p>
        </w:tc>
        <w:tc>
          <w:tcPr>
            <w:tcW w:w="1222" w:type="dxa"/>
          </w:tcPr>
          <w:p w14:paraId="366C1C01" w14:textId="7FB6C2A5"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16,575</w:t>
            </w:r>
          </w:p>
        </w:tc>
        <w:tc>
          <w:tcPr>
            <w:tcW w:w="243" w:type="dxa"/>
          </w:tcPr>
          <w:p w14:paraId="6C7B33D8"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tcPr>
          <w:p w14:paraId="4D80CB5F" w14:textId="68DADAFB"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3,841</w:t>
            </w:r>
          </w:p>
        </w:tc>
        <w:tc>
          <w:tcPr>
            <w:tcW w:w="243" w:type="dxa"/>
            <w:tcBorders>
              <w:left w:val="nil"/>
            </w:tcBorders>
            <w:vAlign w:val="bottom"/>
          </w:tcPr>
          <w:p w14:paraId="6106D68C"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184" w:type="dxa"/>
          </w:tcPr>
          <w:p w14:paraId="5E61AD4C" w14:textId="367A746F" w:rsidR="00BC1F98" w:rsidRPr="007E229C" w:rsidRDefault="00936260"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12,477</w:t>
            </w:r>
          </w:p>
        </w:tc>
        <w:tc>
          <w:tcPr>
            <w:tcW w:w="240" w:type="dxa"/>
          </w:tcPr>
          <w:p w14:paraId="644220C9"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tcPr>
          <w:p w14:paraId="57F0B99A" w14:textId="678F1FD8"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19,963</w:t>
            </w:r>
          </w:p>
        </w:tc>
      </w:tr>
      <w:tr w:rsidR="00BC1F98" w:rsidRPr="007E229C" w14:paraId="40B1C0C1" w14:textId="77777777" w:rsidTr="00D86809">
        <w:tc>
          <w:tcPr>
            <w:tcW w:w="3780" w:type="dxa"/>
          </w:tcPr>
          <w:p w14:paraId="18EDBFD5"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Adjustment for eliminate transaction</w:t>
            </w:r>
          </w:p>
        </w:tc>
        <w:tc>
          <w:tcPr>
            <w:tcW w:w="1222" w:type="dxa"/>
          </w:tcPr>
          <w:p w14:paraId="73E50081" w14:textId="327C7414"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136</w:t>
            </w:r>
          </w:p>
        </w:tc>
        <w:tc>
          <w:tcPr>
            <w:tcW w:w="243" w:type="dxa"/>
            <w:vAlign w:val="bottom"/>
          </w:tcPr>
          <w:p w14:paraId="3351428F" w14:textId="77777777" w:rsidR="00BC1F98" w:rsidRPr="007E229C" w:rsidRDefault="00BC1F98" w:rsidP="00BC1F98">
            <w:pPr>
              <w:spacing w:line="340" w:lineRule="exact"/>
              <w:ind w:left="-70" w:right="45"/>
              <w:jc w:val="right"/>
              <w:rPr>
                <w:rFonts w:ascii="Arial" w:hAnsi="Arial" w:cs="Arial"/>
                <w:sz w:val="18"/>
                <w:szCs w:val="18"/>
              </w:rPr>
            </w:pPr>
          </w:p>
        </w:tc>
        <w:tc>
          <w:tcPr>
            <w:tcW w:w="1233" w:type="dxa"/>
          </w:tcPr>
          <w:p w14:paraId="4F733ECA" w14:textId="0C65DCB6"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(2,757)</w:t>
            </w:r>
          </w:p>
        </w:tc>
        <w:tc>
          <w:tcPr>
            <w:tcW w:w="243" w:type="dxa"/>
            <w:tcBorders>
              <w:left w:val="nil"/>
            </w:tcBorders>
            <w:vAlign w:val="bottom"/>
          </w:tcPr>
          <w:p w14:paraId="133CB93B" w14:textId="136CD4C3" w:rsidR="00BC1F98" w:rsidRPr="007E229C" w:rsidRDefault="00BC1F98" w:rsidP="00BC1F98">
            <w:pPr>
              <w:spacing w:line="340" w:lineRule="exact"/>
              <w:ind w:left="-70" w:right="45"/>
              <w:jc w:val="right"/>
              <w:rPr>
                <w:rFonts w:ascii="Arial" w:hAnsi="Arial" w:cs="Arial"/>
                <w:sz w:val="18"/>
                <w:szCs w:val="18"/>
              </w:rPr>
            </w:pPr>
          </w:p>
        </w:tc>
        <w:tc>
          <w:tcPr>
            <w:tcW w:w="1184" w:type="dxa"/>
          </w:tcPr>
          <w:p w14:paraId="1B9ACADA" w14:textId="129717E8" w:rsidR="00BC1F98" w:rsidRPr="007E229C" w:rsidRDefault="00B40461" w:rsidP="00BC1F98">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1C64CC70" w14:textId="77777777" w:rsidR="00BC1F98" w:rsidRPr="007E229C" w:rsidRDefault="00BC1F98" w:rsidP="00BC1F98">
            <w:pPr>
              <w:spacing w:line="340" w:lineRule="exact"/>
              <w:ind w:left="-70" w:right="45"/>
              <w:jc w:val="right"/>
              <w:rPr>
                <w:rFonts w:ascii="Arial" w:hAnsi="Arial" w:cs="Arial"/>
                <w:sz w:val="18"/>
                <w:szCs w:val="18"/>
              </w:rPr>
            </w:pPr>
          </w:p>
        </w:tc>
        <w:tc>
          <w:tcPr>
            <w:tcW w:w="1305" w:type="dxa"/>
          </w:tcPr>
          <w:p w14:paraId="6203A3DA" w14:textId="4D265FB4"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w:t>
            </w:r>
          </w:p>
        </w:tc>
      </w:tr>
      <w:tr w:rsidR="00BC1F98" w:rsidRPr="007E229C" w14:paraId="14FF6D27" w14:textId="77777777" w:rsidTr="00D86809">
        <w:trPr>
          <w:trHeight w:val="97"/>
        </w:trPr>
        <w:tc>
          <w:tcPr>
            <w:tcW w:w="3780" w:type="dxa"/>
          </w:tcPr>
          <w:p w14:paraId="39E6FF89"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 xml:space="preserve">Tax </w:t>
            </w:r>
            <w:r w:rsidRPr="007E229C">
              <w:rPr>
                <w:rFonts w:ascii="Arial" w:hAnsi="Arial" w:cs="Arial"/>
                <w:sz w:val="18"/>
                <w:lang w:val="en-GB"/>
              </w:rPr>
              <w:t xml:space="preserve">on </w:t>
            </w:r>
            <w:r w:rsidRPr="007E229C">
              <w:rPr>
                <w:rFonts w:ascii="Arial" w:hAnsi="Arial" w:cs="Arial"/>
                <w:sz w:val="18"/>
                <w:szCs w:val="18"/>
                <w:lang w:val="en-GB"/>
              </w:rPr>
              <w:t>unrecognised of current year with temporary different as deferred tax asset</w:t>
            </w:r>
          </w:p>
        </w:tc>
        <w:tc>
          <w:tcPr>
            <w:tcW w:w="1222" w:type="dxa"/>
            <w:vAlign w:val="bottom"/>
          </w:tcPr>
          <w:p w14:paraId="6DE5FB8A" w14:textId="7002AD5F"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(188)</w:t>
            </w:r>
          </w:p>
        </w:tc>
        <w:tc>
          <w:tcPr>
            <w:tcW w:w="243" w:type="dxa"/>
          </w:tcPr>
          <w:p w14:paraId="2AEFD5FE"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vAlign w:val="bottom"/>
          </w:tcPr>
          <w:p w14:paraId="4DF14AAA" w14:textId="79559D49" w:rsidR="00BC1F98" w:rsidRPr="007E229C" w:rsidRDefault="00BC1F98" w:rsidP="00BC1F98">
            <w:pPr>
              <w:tabs>
                <w:tab w:val="decimal" w:pos="945"/>
              </w:tabs>
              <w:spacing w:line="340" w:lineRule="exact"/>
              <w:ind w:right="-9"/>
              <w:rPr>
                <w:rFonts w:ascii="Arial" w:hAnsi="Arial" w:cs="Arial"/>
                <w:sz w:val="18"/>
                <w:szCs w:val="18"/>
                <w:lang w:val="en-GB"/>
              </w:rPr>
            </w:pPr>
            <w:r w:rsidRPr="007E229C">
              <w:rPr>
                <w:rFonts w:ascii="Arial" w:hAnsi="Arial" w:cs="Arial"/>
                <w:sz w:val="18"/>
                <w:szCs w:val="18"/>
                <w:lang w:val="en-GB"/>
              </w:rPr>
              <w:t>1,169</w:t>
            </w:r>
          </w:p>
        </w:tc>
        <w:tc>
          <w:tcPr>
            <w:tcW w:w="243" w:type="dxa"/>
            <w:tcBorders>
              <w:left w:val="nil"/>
            </w:tcBorders>
            <w:vAlign w:val="bottom"/>
          </w:tcPr>
          <w:p w14:paraId="3CCA29FC"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184" w:type="dxa"/>
          </w:tcPr>
          <w:p w14:paraId="2BAD043A" w14:textId="77777777" w:rsidR="00B40461" w:rsidRDefault="00B40461" w:rsidP="00B40461">
            <w:pPr>
              <w:tabs>
                <w:tab w:val="decimal" w:pos="915"/>
              </w:tabs>
              <w:spacing w:line="340" w:lineRule="exact"/>
              <w:ind w:left="-70" w:right="-9"/>
              <w:rPr>
                <w:rFonts w:ascii="Arial" w:hAnsi="Arial" w:cs="Arial"/>
                <w:sz w:val="18"/>
                <w:szCs w:val="18"/>
                <w:lang w:val="en-GB"/>
              </w:rPr>
            </w:pPr>
          </w:p>
          <w:p w14:paraId="32B9744D" w14:textId="6C20C34D" w:rsidR="00BC1F98" w:rsidRPr="007E229C" w:rsidRDefault="00936260" w:rsidP="00BC1F98">
            <w:pPr>
              <w:tabs>
                <w:tab w:val="decimal" w:pos="915"/>
              </w:tabs>
              <w:spacing w:line="340" w:lineRule="exact"/>
              <w:ind w:left="-70" w:right="-9"/>
              <w:rPr>
                <w:rFonts w:ascii="Arial" w:hAnsi="Arial" w:cs="Arial"/>
                <w:sz w:val="18"/>
                <w:szCs w:val="18"/>
                <w:cs/>
                <w:lang w:val="en-GB"/>
              </w:rPr>
            </w:pPr>
            <w:r>
              <w:rPr>
                <w:rFonts w:ascii="Arial" w:hAnsi="Arial" w:cs="Arial"/>
                <w:sz w:val="18"/>
                <w:szCs w:val="18"/>
                <w:lang w:val="en-GB"/>
              </w:rPr>
              <w:t>2,399</w:t>
            </w:r>
          </w:p>
        </w:tc>
        <w:tc>
          <w:tcPr>
            <w:tcW w:w="240" w:type="dxa"/>
          </w:tcPr>
          <w:p w14:paraId="0FAF79F4"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tcPr>
          <w:p w14:paraId="2C0B911F" w14:textId="77777777" w:rsidR="00BC1F98" w:rsidRPr="007E229C" w:rsidRDefault="00BC1F98" w:rsidP="00BC1F98">
            <w:pPr>
              <w:tabs>
                <w:tab w:val="decimal" w:pos="915"/>
              </w:tabs>
              <w:spacing w:line="340" w:lineRule="exact"/>
              <w:ind w:left="-70" w:right="-9"/>
              <w:rPr>
                <w:rFonts w:ascii="Arial" w:hAnsi="Arial" w:cs="Arial"/>
                <w:sz w:val="18"/>
                <w:szCs w:val="18"/>
                <w:lang w:val="en-GB"/>
              </w:rPr>
            </w:pPr>
          </w:p>
          <w:p w14:paraId="71383969" w14:textId="52CB219C"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w:t>
            </w:r>
          </w:p>
        </w:tc>
      </w:tr>
      <w:tr w:rsidR="00BC1F98" w:rsidRPr="007E229C" w14:paraId="5CBF015C" w14:textId="77777777" w:rsidTr="00D86809">
        <w:trPr>
          <w:trHeight w:val="97"/>
        </w:trPr>
        <w:tc>
          <w:tcPr>
            <w:tcW w:w="3780" w:type="dxa"/>
          </w:tcPr>
          <w:p w14:paraId="260B3C53"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 xml:space="preserve">Tax </w:t>
            </w:r>
            <w:r w:rsidRPr="007E229C">
              <w:rPr>
                <w:rFonts w:ascii="Arial" w:hAnsi="Arial" w:cs="Arial"/>
                <w:sz w:val="18"/>
                <w:lang w:val="en-GB"/>
              </w:rPr>
              <w:t xml:space="preserve">on </w:t>
            </w:r>
            <w:r w:rsidRPr="007E229C">
              <w:rPr>
                <w:rFonts w:ascii="Arial" w:hAnsi="Arial" w:cs="Arial"/>
                <w:sz w:val="18"/>
                <w:szCs w:val="18"/>
                <w:lang w:val="en-GB"/>
              </w:rPr>
              <w:t xml:space="preserve">unrecognised of </w:t>
            </w:r>
            <w:r w:rsidRPr="007E229C">
              <w:rPr>
                <w:rFonts w:ascii="Arial" w:hAnsi="Arial" w:cs="Arial"/>
                <w:sz w:val="18"/>
                <w:szCs w:val="18"/>
              </w:rPr>
              <w:t xml:space="preserve">previously </w:t>
            </w:r>
            <w:r w:rsidRPr="007E229C">
              <w:rPr>
                <w:rFonts w:ascii="Arial" w:hAnsi="Arial" w:cs="Arial"/>
                <w:sz w:val="18"/>
                <w:szCs w:val="18"/>
                <w:lang w:val="en-GB"/>
              </w:rPr>
              <w:t>with temporary different as deferred tax asset</w:t>
            </w:r>
          </w:p>
        </w:tc>
        <w:tc>
          <w:tcPr>
            <w:tcW w:w="1222" w:type="dxa"/>
            <w:vAlign w:val="bottom"/>
          </w:tcPr>
          <w:p w14:paraId="1815F6C0" w14:textId="4C1BFD4D"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3" w:type="dxa"/>
          </w:tcPr>
          <w:p w14:paraId="1DA7D8E0"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vAlign w:val="bottom"/>
          </w:tcPr>
          <w:p w14:paraId="4B37DAE6" w14:textId="1D31793B"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(3)</w:t>
            </w:r>
          </w:p>
        </w:tc>
        <w:tc>
          <w:tcPr>
            <w:tcW w:w="243" w:type="dxa"/>
            <w:tcBorders>
              <w:left w:val="nil"/>
            </w:tcBorders>
            <w:vAlign w:val="bottom"/>
          </w:tcPr>
          <w:p w14:paraId="38D57502"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184" w:type="dxa"/>
          </w:tcPr>
          <w:p w14:paraId="327B7FFB" w14:textId="77777777" w:rsidR="00B40461" w:rsidRDefault="00B40461" w:rsidP="00B40461">
            <w:pPr>
              <w:tabs>
                <w:tab w:val="decimal" w:pos="915"/>
              </w:tabs>
              <w:spacing w:line="340" w:lineRule="exact"/>
              <w:ind w:left="-70" w:right="-9"/>
              <w:rPr>
                <w:rFonts w:ascii="Arial" w:hAnsi="Arial" w:cs="Arial"/>
                <w:sz w:val="18"/>
                <w:szCs w:val="18"/>
                <w:lang w:val="en-GB"/>
              </w:rPr>
            </w:pPr>
          </w:p>
          <w:p w14:paraId="6FF6A431" w14:textId="46E9A0EA" w:rsidR="00BC1F98" w:rsidRPr="007E229C" w:rsidRDefault="00B40461" w:rsidP="00BC1F98">
            <w:pPr>
              <w:tabs>
                <w:tab w:val="decimal" w:pos="915"/>
              </w:tabs>
              <w:spacing w:line="340" w:lineRule="exact"/>
              <w:ind w:left="-70" w:right="-9"/>
              <w:rPr>
                <w:rFonts w:ascii="Arial" w:hAnsi="Arial" w:cs="Arial"/>
                <w:sz w:val="18"/>
                <w:szCs w:val="18"/>
                <w:cs/>
                <w:lang w:val="en-GB"/>
              </w:rPr>
            </w:pPr>
            <w:r>
              <w:rPr>
                <w:rFonts w:ascii="Arial" w:hAnsi="Arial" w:cs="Arial"/>
                <w:sz w:val="18"/>
                <w:szCs w:val="18"/>
                <w:lang w:val="en-GB"/>
              </w:rPr>
              <w:t>-</w:t>
            </w:r>
          </w:p>
        </w:tc>
        <w:tc>
          <w:tcPr>
            <w:tcW w:w="240" w:type="dxa"/>
          </w:tcPr>
          <w:p w14:paraId="6405DD2A"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tcPr>
          <w:p w14:paraId="71CD7698" w14:textId="77777777" w:rsidR="00BC1F98" w:rsidRPr="007E229C" w:rsidRDefault="00BC1F98" w:rsidP="00BC1F98">
            <w:pPr>
              <w:tabs>
                <w:tab w:val="decimal" w:pos="915"/>
              </w:tabs>
              <w:spacing w:line="340" w:lineRule="exact"/>
              <w:ind w:left="-70" w:right="-9"/>
              <w:rPr>
                <w:rFonts w:ascii="Arial" w:hAnsi="Arial" w:cs="Arial"/>
                <w:sz w:val="18"/>
                <w:szCs w:val="18"/>
                <w:lang w:val="en-GB"/>
              </w:rPr>
            </w:pPr>
          </w:p>
          <w:p w14:paraId="0D03902F" w14:textId="724B8BB8"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w:t>
            </w:r>
          </w:p>
        </w:tc>
      </w:tr>
      <w:tr w:rsidR="00BC1F98" w:rsidRPr="007E229C" w14:paraId="17720567" w14:textId="77777777" w:rsidTr="00D86809">
        <w:tc>
          <w:tcPr>
            <w:tcW w:w="3780" w:type="dxa"/>
          </w:tcPr>
          <w:p w14:paraId="26A41FA8"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Income tax of loss from subsidiary</w:t>
            </w:r>
          </w:p>
        </w:tc>
        <w:tc>
          <w:tcPr>
            <w:tcW w:w="1222" w:type="dxa"/>
            <w:vAlign w:val="bottom"/>
          </w:tcPr>
          <w:p w14:paraId="015F45D4" w14:textId="3790DD8B"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3" w:type="dxa"/>
          </w:tcPr>
          <w:p w14:paraId="3F0688AB"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vAlign w:val="bottom"/>
          </w:tcPr>
          <w:p w14:paraId="78B5D9DE" w14:textId="610758A5"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667</w:t>
            </w:r>
          </w:p>
        </w:tc>
        <w:tc>
          <w:tcPr>
            <w:tcW w:w="243" w:type="dxa"/>
            <w:tcBorders>
              <w:left w:val="nil"/>
            </w:tcBorders>
            <w:vAlign w:val="bottom"/>
          </w:tcPr>
          <w:p w14:paraId="73740578"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184" w:type="dxa"/>
            <w:vAlign w:val="bottom"/>
          </w:tcPr>
          <w:p w14:paraId="4502B51E" w14:textId="3443CED3" w:rsidR="00BC1F98" w:rsidRPr="007E229C" w:rsidRDefault="00B40461"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13EB28BA"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vAlign w:val="bottom"/>
          </w:tcPr>
          <w:p w14:paraId="3F861F78" w14:textId="33964A40"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w:t>
            </w:r>
          </w:p>
        </w:tc>
      </w:tr>
      <w:tr w:rsidR="00BC1F98" w:rsidRPr="007E229C" w14:paraId="6C4EF6DD" w14:textId="77777777" w:rsidTr="00D86809">
        <w:tc>
          <w:tcPr>
            <w:tcW w:w="3780" w:type="dxa"/>
          </w:tcPr>
          <w:p w14:paraId="0C460CD9"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Effects of tax on:</w:t>
            </w:r>
          </w:p>
        </w:tc>
        <w:tc>
          <w:tcPr>
            <w:tcW w:w="1222" w:type="dxa"/>
          </w:tcPr>
          <w:p w14:paraId="76679ECB" w14:textId="77777777" w:rsidR="00BC1F98" w:rsidRPr="007E229C" w:rsidRDefault="00BC1F98" w:rsidP="00BC1F98">
            <w:pPr>
              <w:tabs>
                <w:tab w:val="decimal" w:pos="888"/>
              </w:tabs>
              <w:spacing w:line="340" w:lineRule="exact"/>
              <w:ind w:left="-70" w:right="-9"/>
              <w:rPr>
                <w:rFonts w:ascii="Arial" w:hAnsi="Arial" w:cs="Arial"/>
                <w:sz w:val="18"/>
                <w:szCs w:val="18"/>
                <w:lang w:val="en-GB"/>
              </w:rPr>
            </w:pPr>
          </w:p>
        </w:tc>
        <w:tc>
          <w:tcPr>
            <w:tcW w:w="243" w:type="dxa"/>
            <w:vAlign w:val="bottom"/>
          </w:tcPr>
          <w:p w14:paraId="0043DA45" w14:textId="77777777" w:rsidR="00BC1F98" w:rsidRPr="007E229C" w:rsidRDefault="00BC1F98" w:rsidP="00BC1F98">
            <w:pPr>
              <w:spacing w:line="340" w:lineRule="exact"/>
              <w:ind w:left="-70" w:right="45"/>
              <w:jc w:val="right"/>
              <w:rPr>
                <w:rFonts w:ascii="Arial" w:hAnsi="Arial" w:cs="Arial"/>
                <w:sz w:val="18"/>
                <w:szCs w:val="18"/>
              </w:rPr>
            </w:pPr>
          </w:p>
        </w:tc>
        <w:tc>
          <w:tcPr>
            <w:tcW w:w="1233" w:type="dxa"/>
          </w:tcPr>
          <w:p w14:paraId="46193ABE" w14:textId="77777777" w:rsidR="00BC1F98" w:rsidRPr="007E229C" w:rsidRDefault="00BC1F98" w:rsidP="00BC1F98">
            <w:pPr>
              <w:tabs>
                <w:tab w:val="decimal" w:pos="945"/>
              </w:tabs>
              <w:spacing w:line="340" w:lineRule="exact"/>
              <w:ind w:left="-70" w:right="-9"/>
              <w:rPr>
                <w:rFonts w:ascii="Arial" w:hAnsi="Arial" w:cs="Arial"/>
                <w:sz w:val="18"/>
                <w:szCs w:val="18"/>
                <w:lang w:val="en-GB"/>
              </w:rPr>
            </w:pPr>
          </w:p>
        </w:tc>
        <w:tc>
          <w:tcPr>
            <w:tcW w:w="243" w:type="dxa"/>
            <w:tcBorders>
              <w:left w:val="nil"/>
            </w:tcBorders>
            <w:vAlign w:val="bottom"/>
          </w:tcPr>
          <w:p w14:paraId="50EF7546" w14:textId="2E9A8D0F" w:rsidR="00BC1F98" w:rsidRPr="007E229C" w:rsidRDefault="00BC1F98" w:rsidP="00BC1F98">
            <w:pPr>
              <w:spacing w:line="340" w:lineRule="exact"/>
              <w:ind w:left="-70" w:right="45"/>
              <w:jc w:val="right"/>
              <w:rPr>
                <w:rFonts w:ascii="Arial" w:hAnsi="Arial" w:cs="Arial"/>
                <w:sz w:val="18"/>
                <w:szCs w:val="18"/>
              </w:rPr>
            </w:pPr>
          </w:p>
        </w:tc>
        <w:tc>
          <w:tcPr>
            <w:tcW w:w="1184" w:type="dxa"/>
          </w:tcPr>
          <w:p w14:paraId="0D72D606" w14:textId="5D9D5F3B" w:rsidR="00BC1F98" w:rsidRPr="007E229C" w:rsidRDefault="00BC1F98" w:rsidP="00BC1F98">
            <w:pPr>
              <w:tabs>
                <w:tab w:val="decimal" w:pos="1020"/>
              </w:tabs>
              <w:spacing w:line="340" w:lineRule="exact"/>
              <w:ind w:left="-70" w:right="-9"/>
              <w:rPr>
                <w:rFonts w:ascii="Arial" w:hAnsi="Arial" w:cs="Arial"/>
                <w:sz w:val="18"/>
                <w:szCs w:val="18"/>
                <w:lang w:val="en-GB"/>
              </w:rPr>
            </w:pPr>
          </w:p>
        </w:tc>
        <w:tc>
          <w:tcPr>
            <w:tcW w:w="240" w:type="dxa"/>
          </w:tcPr>
          <w:p w14:paraId="0989649F" w14:textId="13384186" w:rsidR="00BC1F98" w:rsidRPr="007E229C" w:rsidRDefault="00BC1F98" w:rsidP="00BC1F98">
            <w:pPr>
              <w:spacing w:line="340" w:lineRule="exact"/>
              <w:ind w:left="-70" w:right="45"/>
              <w:jc w:val="right"/>
              <w:rPr>
                <w:rFonts w:ascii="Arial" w:hAnsi="Arial" w:cs="Arial"/>
                <w:sz w:val="18"/>
                <w:szCs w:val="18"/>
              </w:rPr>
            </w:pPr>
          </w:p>
        </w:tc>
        <w:tc>
          <w:tcPr>
            <w:tcW w:w="1305" w:type="dxa"/>
          </w:tcPr>
          <w:p w14:paraId="76E5E354" w14:textId="77777777" w:rsidR="00BC1F98" w:rsidRPr="007E229C" w:rsidRDefault="00BC1F98" w:rsidP="00BC1F98">
            <w:pPr>
              <w:tabs>
                <w:tab w:val="decimal" w:pos="1020"/>
              </w:tabs>
              <w:spacing w:line="340" w:lineRule="exact"/>
              <w:ind w:left="-70" w:right="-9"/>
              <w:rPr>
                <w:rFonts w:ascii="Arial" w:hAnsi="Arial" w:cs="Arial"/>
                <w:sz w:val="18"/>
                <w:szCs w:val="18"/>
                <w:lang w:val="en-GB"/>
              </w:rPr>
            </w:pPr>
          </w:p>
        </w:tc>
      </w:tr>
      <w:tr w:rsidR="00BC1F98" w:rsidRPr="007E229C" w14:paraId="3C4953AA" w14:textId="77777777" w:rsidTr="00D86809">
        <w:tc>
          <w:tcPr>
            <w:tcW w:w="3780" w:type="dxa"/>
          </w:tcPr>
          <w:p w14:paraId="2C61651D" w14:textId="77777777" w:rsidR="00BC1F98" w:rsidRPr="007E229C" w:rsidRDefault="00BC1F98" w:rsidP="00BC1F98">
            <w:pPr>
              <w:spacing w:line="340" w:lineRule="exact"/>
              <w:ind w:left="430" w:hanging="432"/>
              <w:rPr>
                <w:rFonts w:ascii="Arial" w:hAnsi="Arial" w:cs="Arial"/>
                <w:sz w:val="18"/>
                <w:szCs w:val="18"/>
                <w:lang w:val="en-GB"/>
              </w:rPr>
            </w:pPr>
            <w:r w:rsidRPr="007E229C">
              <w:rPr>
                <w:rFonts w:ascii="Arial" w:hAnsi="Arial" w:cs="Arial"/>
                <w:sz w:val="18"/>
                <w:szCs w:val="18"/>
                <w:lang w:val="en-GB"/>
              </w:rPr>
              <w:t xml:space="preserve">     </w:t>
            </w:r>
            <w:r w:rsidRPr="007E229C">
              <w:rPr>
                <w:rFonts w:ascii="Arial" w:hAnsi="Arial" w:cs="Arial"/>
                <w:sz w:val="18"/>
                <w:szCs w:val="18"/>
              </w:rPr>
              <w:t>Exempted revenue for Revenue Code           an</w:t>
            </w:r>
            <w:r w:rsidRPr="007E229C">
              <w:rPr>
                <w:rFonts w:ascii="Arial" w:hAnsi="Arial" w:cs="Arial"/>
                <w:sz w:val="18"/>
                <w:szCs w:val="18"/>
                <w:lang w:val="en-GB"/>
              </w:rPr>
              <w:t>d tax reduction for profit</w:t>
            </w:r>
          </w:p>
        </w:tc>
        <w:tc>
          <w:tcPr>
            <w:tcW w:w="1222" w:type="dxa"/>
            <w:vAlign w:val="center"/>
          </w:tcPr>
          <w:p w14:paraId="6B020B06" w14:textId="77777777" w:rsidR="00BC1F98" w:rsidRPr="007E229C" w:rsidRDefault="00BC1F98" w:rsidP="00BC1F98">
            <w:pPr>
              <w:tabs>
                <w:tab w:val="decimal" w:pos="888"/>
              </w:tabs>
              <w:spacing w:line="340" w:lineRule="exact"/>
              <w:ind w:left="-70" w:right="-9"/>
              <w:rPr>
                <w:rFonts w:ascii="Arial" w:hAnsi="Arial" w:cs="Arial"/>
                <w:sz w:val="18"/>
                <w:szCs w:val="18"/>
                <w:lang w:val="en-GB"/>
              </w:rPr>
            </w:pPr>
          </w:p>
          <w:p w14:paraId="2F70C182" w14:textId="44E71C43" w:rsidR="00BC1F98" w:rsidRPr="007E229C" w:rsidRDefault="00B40461" w:rsidP="00BC1F98">
            <w:pPr>
              <w:tabs>
                <w:tab w:val="decimal" w:pos="888"/>
              </w:tabs>
              <w:spacing w:line="340" w:lineRule="exact"/>
              <w:ind w:left="-70" w:right="-9"/>
              <w:rPr>
                <w:rFonts w:ascii="Arial" w:hAnsi="Arial" w:cs="Arial"/>
                <w:sz w:val="18"/>
                <w:szCs w:val="18"/>
                <w:lang w:val="en-GB"/>
              </w:rPr>
            </w:pPr>
            <w:r w:rsidRPr="007E229C">
              <w:rPr>
                <w:rFonts w:ascii="Arial" w:hAnsi="Arial" w:cs="Arial"/>
                <w:noProof/>
                <w:sz w:val="18"/>
                <w:szCs w:val="18"/>
                <w:lang w:val="en-GB"/>
              </w:rPr>
              <mc:AlternateContent>
                <mc:Choice Requires="wps">
                  <w:drawing>
                    <wp:anchor distT="0" distB="0" distL="114300" distR="114300" simplePos="0" relativeHeight="251658241" behindDoc="1" locked="0" layoutInCell="1" allowOverlap="1" wp14:anchorId="71340456" wp14:editId="73975AD0">
                      <wp:simplePos x="0" y="0"/>
                      <wp:positionH relativeFrom="column">
                        <wp:posOffset>5311775</wp:posOffset>
                      </wp:positionH>
                      <wp:positionV relativeFrom="paragraph">
                        <wp:posOffset>4530725</wp:posOffset>
                      </wp:positionV>
                      <wp:extent cx="723900" cy="1090930"/>
                      <wp:effectExtent l="0" t="0" r="19050" b="13970"/>
                      <wp:wrapNone/>
                      <wp:docPr id="7" name="Text Box 7"/>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57D86168" w14:textId="77777777" w:rsidR="00B40461" w:rsidRDefault="00B40461"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340456" id="_x0000_t202" coordsize="21600,21600" o:spt="202" path="m,l,21600r21600,l21600,xe">
                      <v:stroke joinstyle="miter"/>
                      <v:path gradientshapeok="t" o:connecttype="rect"/>
                    </v:shapetype>
                    <v:shape id="Text Box 7" o:spid="_x0000_s1026" type="#_x0000_t202" style="position:absolute;left:0;text-align:left;margin-left:418.25pt;margin-top:356.75pt;width:57pt;height:85.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" fillcolor="white [3201]" strokeweight=".5pt">
                      <v:textbox>
                        <w:txbxContent>
                          <w:p w14:paraId="57D86168" w14:textId="77777777" w:rsidR="00B40461" w:rsidRDefault="00B40461" w:rsidP="00EC15DE"/>
                        </w:txbxContent>
                      </v:textbox>
                    </v:shape>
                  </w:pict>
                </mc:Fallback>
              </mc:AlternateContent>
            </w:r>
            <w:r>
              <w:rPr>
                <w:rFonts w:ascii="Arial" w:hAnsi="Arial" w:cs="Arial"/>
                <w:sz w:val="18"/>
                <w:szCs w:val="18"/>
                <w:lang w:val="en-GB"/>
              </w:rPr>
              <w:t>(57)</w:t>
            </w:r>
          </w:p>
        </w:tc>
        <w:tc>
          <w:tcPr>
            <w:tcW w:w="243" w:type="dxa"/>
            <w:vAlign w:val="center"/>
          </w:tcPr>
          <w:p w14:paraId="13BC6601" w14:textId="53D5F9D2" w:rsidR="00BC1F98" w:rsidRPr="007E229C" w:rsidRDefault="00B40461" w:rsidP="00BC1F98">
            <w:pPr>
              <w:spacing w:line="340" w:lineRule="exact"/>
              <w:ind w:left="-70" w:right="45"/>
              <w:jc w:val="center"/>
              <w:rPr>
                <w:rFonts w:ascii="Arial" w:hAnsi="Arial" w:cs="Arial"/>
                <w:sz w:val="18"/>
                <w:szCs w:val="18"/>
                <w:lang w:val="en-GB" w:bidi="ar-SA"/>
              </w:rPr>
            </w:pPr>
            <w:r w:rsidRPr="007E229C">
              <w:rPr>
                <w:rFonts w:ascii="Arial" w:hAnsi="Arial" w:cs="Arial"/>
                <w:noProof/>
                <w:sz w:val="18"/>
                <w:szCs w:val="18"/>
                <w:lang w:val="en-GB"/>
              </w:rPr>
              <mc:AlternateContent>
                <mc:Choice Requires="wps">
                  <w:drawing>
                    <wp:anchor distT="0" distB="0" distL="114300" distR="114300" simplePos="0" relativeHeight="251658242" behindDoc="1" locked="0" layoutInCell="1" allowOverlap="1" wp14:anchorId="52DDD643" wp14:editId="2371B48A">
                      <wp:simplePos x="0" y="0"/>
                      <wp:positionH relativeFrom="column">
                        <wp:posOffset>83185</wp:posOffset>
                      </wp:positionH>
                      <wp:positionV relativeFrom="paragraph">
                        <wp:posOffset>15240</wp:posOffset>
                      </wp:positionV>
                      <wp:extent cx="781684" cy="1087754"/>
                      <wp:effectExtent l="0" t="0" r="19050" b="17780"/>
                      <wp:wrapNone/>
                      <wp:docPr id="3" name="Text Box 3"/>
                      <wp:cNvGraphicFramePr/>
                      <a:graphic xmlns:a="http://schemas.openxmlformats.org/drawingml/2006/main">
                        <a:graphicData uri="http://schemas.microsoft.com/office/word/2010/wordprocessingShape">
                          <wps:wsp>
                            <wps:cNvSpPr txBox="1"/>
                            <wps:spPr>
                              <a:xfrm>
                                <a:off x="0" y="0"/>
                                <a:ext cx="781684" cy="108775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DA5FC8A" w14:textId="77777777" w:rsidR="00B40461" w:rsidRDefault="00B40461" w:rsidP="003D10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DD643" id="Text Box 3" o:spid="_x0000_s1027" type="#_x0000_t202" style="position:absolute;left:0;text-align:left;margin-left:6.55pt;margin-top:1.2pt;width:61.55pt;height:85.6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" fillcolor="white [3201]" strokecolor="black [3200]" strokeweight=".25pt">
                      <v:textbox>
                        <w:txbxContent>
                          <w:p w14:paraId="2DA5FC8A" w14:textId="77777777" w:rsidR="00B40461" w:rsidRDefault="00B40461" w:rsidP="003D1053"/>
                        </w:txbxContent>
                      </v:textbox>
                    </v:shape>
                  </w:pict>
                </mc:Fallback>
              </mc:AlternateContent>
            </w:r>
          </w:p>
        </w:tc>
        <w:tc>
          <w:tcPr>
            <w:tcW w:w="1233" w:type="dxa"/>
            <w:vAlign w:val="center"/>
          </w:tcPr>
          <w:p w14:paraId="4E46809C" w14:textId="77777777" w:rsidR="00BC1F98" w:rsidRPr="007E229C" w:rsidRDefault="00BC1F98" w:rsidP="00BC1F98">
            <w:pPr>
              <w:tabs>
                <w:tab w:val="decimal" w:pos="888"/>
              </w:tabs>
              <w:spacing w:line="340" w:lineRule="exact"/>
              <w:ind w:left="-70" w:right="-9"/>
              <w:rPr>
                <w:rFonts w:ascii="Arial" w:hAnsi="Arial" w:cs="Arial"/>
                <w:sz w:val="18"/>
                <w:szCs w:val="18"/>
                <w:lang w:val="en-GB"/>
              </w:rPr>
            </w:pPr>
          </w:p>
          <w:p w14:paraId="0A6710D4" w14:textId="4D0855BB" w:rsidR="00BC1F98" w:rsidRPr="007E229C" w:rsidRDefault="00B40461" w:rsidP="00BC1F98">
            <w:pPr>
              <w:tabs>
                <w:tab w:val="decimal" w:pos="1020"/>
              </w:tabs>
              <w:spacing w:line="340" w:lineRule="exact"/>
              <w:ind w:left="-70" w:right="-9"/>
              <w:rPr>
                <w:rFonts w:ascii="Arial" w:hAnsi="Arial" w:cs="Arial"/>
                <w:sz w:val="18"/>
                <w:szCs w:val="18"/>
                <w:lang w:val="en-GB"/>
              </w:rPr>
            </w:pPr>
            <w:r w:rsidRPr="007E229C">
              <w:rPr>
                <w:rFonts w:ascii="Arial" w:hAnsi="Arial" w:cs="Arial"/>
                <w:noProof/>
                <w:sz w:val="18"/>
                <w:szCs w:val="18"/>
                <w:lang w:val="en-GB"/>
              </w:rPr>
              <mc:AlternateContent>
                <mc:Choice Requires="wps">
                  <w:drawing>
                    <wp:anchor distT="0" distB="0" distL="114300" distR="114300" simplePos="0" relativeHeight="251658243" behindDoc="1" locked="0" layoutInCell="1" allowOverlap="1" wp14:anchorId="53CDC98A" wp14:editId="18B98E79">
                      <wp:simplePos x="0" y="0"/>
                      <wp:positionH relativeFrom="column">
                        <wp:posOffset>5311775</wp:posOffset>
                      </wp:positionH>
                      <wp:positionV relativeFrom="paragraph">
                        <wp:posOffset>4530725</wp:posOffset>
                      </wp:positionV>
                      <wp:extent cx="723900" cy="1090930"/>
                      <wp:effectExtent l="0" t="0" r="19050" b="13970"/>
                      <wp:wrapNone/>
                      <wp:docPr id="2" name="Text Box 2"/>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7E7E3033" w14:textId="77777777" w:rsidR="00B40461" w:rsidRDefault="00B40461"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DC98A" id="Text Box 2" o:spid="_x0000_s1028" type="#_x0000_t202" style="position:absolute;left:0;text-align:left;margin-left:418.25pt;margin-top:356.75pt;width:57pt;height:85.9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Mu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" fillcolor="white [3201]" strokeweight=".5pt">
                      <v:textbox>
                        <w:txbxContent>
                          <w:p w14:paraId="7E7E3033" w14:textId="77777777" w:rsidR="00B40461" w:rsidRDefault="00B40461" w:rsidP="00EC15DE"/>
                        </w:txbxContent>
                      </v:textbox>
                    </v:shape>
                  </w:pict>
                </mc:Fallback>
              </mc:AlternateContent>
            </w:r>
            <w:r w:rsidR="00BC1F98" w:rsidRPr="007E229C">
              <w:rPr>
                <w:rFonts w:ascii="Arial" w:hAnsi="Arial" w:cs="Arial"/>
                <w:sz w:val="18"/>
                <w:szCs w:val="18"/>
                <w:lang w:val="en-GB"/>
              </w:rPr>
              <w:t xml:space="preserve"> (122)</w:t>
            </w:r>
          </w:p>
        </w:tc>
        <w:tc>
          <w:tcPr>
            <w:tcW w:w="243" w:type="dxa"/>
            <w:tcBorders>
              <w:left w:val="nil"/>
            </w:tcBorders>
            <w:vAlign w:val="center"/>
          </w:tcPr>
          <w:p w14:paraId="2EFD4D4A" w14:textId="757131FF" w:rsidR="00BC1F98" w:rsidRPr="007E229C" w:rsidRDefault="00BC1F98" w:rsidP="00BC1F98">
            <w:pPr>
              <w:spacing w:line="340" w:lineRule="exact"/>
              <w:ind w:left="-70" w:right="45"/>
              <w:jc w:val="center"/>
              <w:rPr>
                <w:rFonts w:ascii="Arial" w:hAnsi="Arial" w:cs="Arial"/>
                <w:sz w:val="18"/>
                <w:szCs w:val="18"/>
                <w:lang w:val="en-GB"/>
              </w:rPr>
            </w:pPr>
          </w:p>
        </w:tc>
        <w:tc>
          <w:tcPr>
            <w:tcW w:w="1184" w:type="dxa"/>
            <w:vAlign w:val="center"/>
          </w:tcPr>
          <w:p w14:paraId="64DF5730" w14:textId="77777777" w:rsidR="00B40461" w:rsidRPr="007E229C" w:rsidRDefault="00B40461" w:rsidP="00B40461">
            <w:pPr>
              <w:tabs>
                <w:tab w:val="decimal" w:pos="1020"/>
              </w:tabs>
              <w:spacing w:line="340" w:lineRule="exact"/>
              <w:ind w:left="-70" w:right="-9"/>
              <w:rPr>
                <w:rFonts w:ascii="Arial" w:hAnsi="Arial" w:cs="Arial"/>
                <w:sz w:val="18"/>
                <w:szCs w:val="18"/>
                <w:lang w:val="en-GB"/>
              </w:rPr>
            </w:pPr>
            <w:r w:rsidRPr="007E229C">
              <w:rPr>
                <w:rFonts w:ascii="Arial" w:hAnsi="Arial" w:cs="Arial"/>
                <w:noProof/>
                <w:sz w:val="18"/>
                <w:szCs w:val="18"/>
                <w:lang w:val="en-GB"/>
              </w:rPr>
              <mc:AlternateContent>
                <mc:Choice Requires="wps">
                  <w:drawing>
                    <wp:anchor distT="0" distB="0" distL="114300" distR="114300" simplePos="0" relativeHeight="251658244" behindDoc="1" locked="0" layoutInCell="1" allowOverlap="1" wp14:anchorId="6FB9685C" wp14:editId="36E58DA7">
                      <wp:simplePos x="0" y="0"/>
                      <wp:positionH relativeFrom="column">
                        <wp:posOffset>-64770</wp:posOffset>
                      </wp:positionH>
                      <wp:positionV relativeFrom="paragraph">
                        <wp:posOffset>18415</wp:posOffset>
                      </wp:positionV>
                      <wp:extent cx="723900" cy="1090930"/>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219B7B8B" w14:textId="77777777" w:rsidR="00B40461" w:rsidRDefault="00B40461" w:rsidP="00047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685C" id="Text Box 1" o:spid="_x0000_s1029" type="#_x0000_t202" style="position:absolute;left:0;text-align:left;margin-left:-5.1pt;margin-top:1.45pt;width:57pt;height:85.9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z7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" fillcolor="white [3201]" strokeweight=".5pt">
                      <v:textbox>
                        <w:txbxContent>
                          <w:p w14:paraId="219B7B8B" w14:textId="77777777" w:rsidR="00B40461" w:rsidRDefault="00B40461" w:rsidP="00047AFE"/>
                        </w:txbxContent>
                      </v:textbox>
                    </v:shape>
                  </w:pict>
                </mc:Fallback>
              </mc:AlternateContent>
            </w:r>
          </w:p>
          <w:p w14:paraId="468AD32B" w14:textId="6720C884" w:rsidR="00BC1F98" w:rsidRPr="007E229C" w:rsidRDefault="00B40461" w:rsidP="00BC1F98">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(57)</w:t>
            </w:r>
          </w:p>
        </w:tc>
        <w:tc>
          <w:tcPr>
            <w:tcW w:w="240" w:type="dxa"/>
            <w:vAlign w:val="center"/>
          </w:tcPr>
          <w:p w14:paraId="56D3F6CE" w14:textId="26DBD3A4" w:rsidR="00BC1F98" w:rsidRPr="007E229C" w:rsidRDefault="00BC1F98" w:rsidP="00BC1F98">
            <w:pPr>
              <w:spacing w:line="340" w:lineRule="exact"/>
              <w:ind w:left="-70" w:right="-9"/>
              <w:jc w:val="right"/>
              <w:rPr>
                <w:rFonts w:ascii="Arial" w:hAnsi="Arial" w:cs="Arial"/>
                <w:sz w:val="18"/>
                <w:szCs w:val="18"/>
                <w:lang w:val="en-GB"/>
              </w:rPr>
            </w:pPr>
          </w:p>
        </w:tc>
        <w:tc>
          <w:tcPr>
            <w:tcW w:w="1305" w:type="dxa"/>
            <w:vAlign w:val="center"/>
          </w:tcPr>
          <w:p w14:paraId="18901549" w14:textId="0C8A4771" w:rsidR="00BC1F98" w:rsidRPr="007E229C" w:rsidRDefault="00B40461" w:rsidP="00BC1F98">
            <w:pPr>
              <w:tabs>
                <w:tab w:val="decimal" w:pos="1020"/>
              </w:tabs>
              <w:spacing w:line="340" w:lineRule="exact"/>
              <w:ind w:left="-70" w:right="-9"/>
              <w:rPr>
                <w:rFonts w:ascii="Arial" w:hAnsi="Arial" w:cs="Arial"/>
                <w:sz w:val="18"/>
                <w:szCs w:val="18"/>
                <w:lang w:val="en-GB"/>
              </w:rPr>
            </w:pPr>
            <w:r w:rsidRPr="007E229C">
              <w:rPr>
                <w:rFonts w:ascii="Arial" w:hAnsi="Arial" w:cs="Arial"/>
                <w:noProof/>
                <w:sz w:val="18"/>
                <w:szCs w:val="18"/>
                <w:lang w:val="en-GB"/>
              </w:rPr>
              <mc:AlternateContent>
                <mc:Choice Requires="wps">
                  <w:drawing>
                    <wp:anchor distT="0" distB="0" distL="114300" distR="114300" simplePos="0" relativeHeight="251658245" behindDoc="1" locked="0" layoutInCell="1" allowOverlap="1" wp14:anchorId="71AB1AD3" wp14:editId="4C30FE92">
                      <wp:simplePos x="0" y="0"/>
                      <wp:positionH relativeFrom="column">
                        <wp:posOffset>-63500</wp:posOffset>
                      </wp:positionH>
                      <wp:positionV relativeFrom="paragraph">
                        <wp:posOffset>7620</wp:posOffset>
                      </wp:positionV>
                      <wp:extent cx="771525" cy="1090930"/>
                      <wp:effectExtent l="0" t="0" r="28575" b="13970"/>
                      <wp:wrapNone/>
                      <wp:docPr id="6" name="Text Box 6"/>
                      <wp:cNvGraphicFramePr/>
                      <a:graphic xmlns:a="http://schemas.openxmlformats.org/drawingml/2006/main">
                        <a:graphicData uri="http://schemas.microsoft.com/office/word/2010/wordprocessingShape">
                          <wps:wsp>
                            <wps:cNvSpPr txBox="1"/>
                            <wps:spPr>
                              <a:xfrm>
                                <a:off x="0" y="0"/>
                                <a:ext cx="771525" cy="1090930"/>
                              </a:xfrm>
                              <a:prstGeom prst="rect">
                                <a:avLst/>
                              </a:prstGeom>
                              <a:solidFill>
                                <a:schemeClr val="lt1"/>
                              </a:solidFill>
                              <a:ln w="6350">
                                <a:solidFill>
                                  <a:prstClr val="black"/>
                                </a:solidFill>
                              </a:ln>
                            </wps:spPr>
                            <wps:txbx>
                              <w:txbxContent>
                                <w:p w14:paraId="5E68D709" w14:textId="77777777" w:rsidR="00B40461" w:rsidRDefault="00B40461" w:rsidP="00047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B1AD3" id="Text Box 6" o:spid="_x0000_s1030" type="#_x0000_t202" style="position:absolute;left:0;text-align:left;margin-left:-5pt;margin-top:.6pt;width:60.75pt;height:85.9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" fillcolor="white [3201]" strokeweight=".5pt">
                      <v:textbox>
                        <w:txbxContent>
                          <w:p w14:paraId="5E68D709" w14:textId="77777777" w:rsidR="00B40461" w:rsidRDefault="00B40461" w:rsidP="00047AFE"/>
                        </w:txbxContent>
                      </v:textbox>
                    </v:shape>
                  </w:pict>
                </mc:Fallback>
              </mc:AlternateContent>
            </w:r>
          </w:p>
          <w:p w14:paraId="2C3D072F" w14:textId="6A8D522E"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 xml:space="preserve"> (17,503)</w:t>
            </w:r>
          </w:p>
        </w:tc>
      </w:tr>
      <w:tr w:rsidR="00BC1F98" w:rsidRPr="007E229C" w14:paraId="424ACAB4" w14:textId="77777777" w:rsidTr="00D86809">
        <w:tc>
          <w:tcPr>
            <w:tcW w:w="3780" w:type="dxa"/>
          </w:tcPr>
          <w:p w14:paraId="39E15AA6" w14:textId="2647F084" w:rsidR="00BC1F98" w:rsidRPr="007E229C" w:rsidRDefault="00BC1F98" w:rsidP="00BC1F98">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sidRPr="007E229C">
              <w:rPr>
                <w:rFonts w:ascii="Arial" w:hAnsi="Arial" w:cs="Arial"/>
                <w:noProof/>
                <w:sz w:val="18"/>
                <w:szCs w:val="18"/>
                <w:lang w:val="en-GB"/>
              </w:rPr>
              <mc:AlternateContent>
                <mc:Choice Requires="wps">
                  <w:drawing>
                    <wp:anchor distT="0" distB="0" distL="114300" distR="114300" simplePos="0" relativeHeight="251658240" behindDoc="1" locked="0" layoutInCell="1" allowOverlap="1" wp14:anchorId="4B40FA0E" wp14:editId="28D820B8">
                      <wp:simplePos x="0" y="0"/>
                      <wp:positionH relativeFrom="column">
                        <wp:posOffset>2337435</wp:posOffset>
                      </wp:positionH>
                      <wp:positionV relativeFrom="paragraph">
                        <wp:posOffset>-416559</wp:posOffset>
                      </wp:positionV>
                      <wp:extent cx="723900" cy="1087120"/>
                      <wp:effectExtent l="0" t="0" r="19050" b="17780"/>
                      <wp:wrapNone/>
                      <wp:docPr id="5" name="Text Box 5"/>
                      <wp:cNvGraphicFramePr/>
                      <a:graphic xmlns:a="http://schemas.openxmlformats.org/drawingml/2006/main">
                        <a:graphicData uri="http://schemas.microsoft.com/office/word/2010/wordprocessingShape">
                          <wps:wsp>
                            <wps:cNvSpPr txBox="1"/>
                            <wps:spPr>
                              <a:xfrm>
                                <a:off x="0" y="0"/>
                                <a:ext cx="723900" cy="1087120"/>
                              </a:xfrm>
                              <a:prstGeom prst="rect">
                                <a:avLst/>
                              </a:prstGeom>
                              <a:solidFill>
                                <a:schemeClr val="lt1"/>
                              </a:solidFill>
                              <a:ln w="6350">
                                <a:solidFill>
                                  <a:prstClr val="black"/>
                                </a:solidFill>
                              </a:ln>
                            </wps:spPr>
                            <wps:txbx>
                              <w:txbxContent>
                                <w:p w14:paraId="2E27B4A4" w14:textId="77777777" w:rsidR="00BC1F98" w:rsidRDefault="00BC1F98"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0FA0E" id="Text Box 5" o:spid="_x0000_s1031" type="#_x0000_t202" style="position:absolute;left:0;text-align:left;margin-left:184.05pt;margin-top:-32.8pt;width:57pt;height:8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" fillcolor="white [3201]" strokeweight=".5pt">
                      <v:textbox>
                        <w:txbxContent>
                          <w:p w14:paraId="2E27B4A4" w14:textId="77777777" w:rsidR="00BC1F98" w:rsidRDefault="00BC1F98" w:rsidP="00EC15DE"/>
                        </w:txbxContent>
                      </v:textbox>
                    </v:shape>
                  </w:pict>
                </mc:Fallback>
              </mc:AlternateContent>
            </w:r>
            <w:r w:rsidRPr="007E229C">
              <w:rPr>
                <w:rFonts w:ascii="Arial" w:hAnsi="Arial" w:cs="Arial"/>
                <w:sz w:val="18"/>
                <w:szCs w:val="18"/>
              </w:rPr>
              <w:t xml:space="preserve">   Non-deductible exempted revenue for  </w:t>
            </w:r>
          </w:p>
          <w:p w14:paraId="641B866F" w14:textId="0BBC25BF" w:rsidR="00BC1F98" w:rsidRPr="007E229C" w:rsidRDefault="00BC1F98" w:rsidP="00BC1F98">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sidRPr="007E229C">
              <w:rPr>
                <w:rFonts w:ascii="Arial" w:hAnsi="Arial" w:cs="Arial"/>
                <w:sz w:val="18"/>
                <w:szCs w:val="18"/>
              </w:rPr>
              <w:tab/>
              <w:t xml:space="preserve">  Revenue Code</w:t>
            </w:r>
          </w:p>
        </w:tc>
        <w:tc>
          <w:tcPr>
            <w:tcW w:w="1222" w:type="dxa"/>
            <w:vAlign w:val="bottom"/>
          </w:tcPr>
          <w:p w14:paraId="0F013CD3" w14:textId="0EA312DD"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59</w:t>
            </w:r>
          </w:p>
        </w:tc>
        <w:tc>
          <w:tcPr>
            <w:tcW w:w="243" w:type="dxa"/>
          </w:tcPr>
          <w:p w14:paraId="3D871EBA"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vAlign w:val="bottom"/>
          </w:tcPr>
          <w:p w14:paraId="03B2A8A1" w14:textId="2ABE19B1" w:rsidR="00BC1F98" w:rsidRPr="007E229C" w:rsidRDefault="00BC1F98" w:rsidP="00BC1F98">
            <w:pPr>
              <w:tabs>
                <w:tab w:val="decimal" w:pos="953"/>
              </w:tabs>
              <w:spacing w:line="340" w:lineRule="exact"/>
              <w:ind w:left="-70" w:right="-9"/>
              <w:rPr>
                <w:rFonts w:ascii="Arial" w:hAnsi="Arial" w:cs="Arial"/>
                <w:sz w:val="18"/>
                <w:szCs w:val="18"/>
                <w:lang w:val="en-GB"/>
              </w:rPr>
            </w:pPr>
            <w:r w:rsidRPr="007E229C">
              <w:rPr>
                <w:rFonts w:ascii="Arial" w:hAnsi="Arial" w:cs="Arial"/>
                <w:sz w:val="18"/>
                <w:szCs w:val="18"/>
                <w:lang w:val="en-GB"/>
              </w:rPr>
              <w:t>1,151</w:t>
            </w:r>
          </w:p>
        </w:tc>
        <w:tc>
          <w:tcPr>
            <w:tcW w:w="243" w:type="dxa"/>
            <w:tcBorders>
              <w:left w:val="nil"/>
            </w:tcBorders>
            <w:vAlign w:val="bottom"/>
          </w:tcPr>
          <w:p w14:paraId="77FBE0E8" w14:textId="77777777" w:rsidR="00BC1F98" w:rsidRPr="007E229C" w:rsidRDefault="00BC1F98" w:rsidP="00BC1F98">
            <w:pPr>
              <w:spacing w:line="340" w:lineRule="exact"/>
              <w:ind w:left="-70" w:right="45"/>
              <w:jc w:val="right"/>
              <w:rPr>
                <w:rFonts w:ascii="Arial" w:hAnsi="Arial" w:cs="Arial"/>
                <w:sz w:val="18"/>
                <w:szCs w:val="18"/>
                <w:lang w:val="en-GB"/>
              </w:rPr>
            </w:pPr>
          </w:p>
        </w:tc>
        <w:tc>
          <w:tcPr>
            <w:tcW w:w="1184" w:type="dxa"/>
            <w:vAlign w:val="bottom"/>
          </w:tcPr>
          <w:p w14:paraId="14F01BDF" w14:textId="550A38A8" w:rsidR="00BC1F98" w:rsidRPr="007E229C" w:rsidRDefault="00B40461"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58</w:t>
            </w:r>
          </w:p>
        </w:tc>
        <w:tc>
          <w:tcPr>
            <w:tcW w:w="240" w:type="dxa"/>
          </w:tcPr>
          <w:p w14:paraId="5A69E997"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vAlign w:val="bottom"/>
          </w:tcPr>
          <w:p w14:paraId="2C332CCF" w14:textId="0A604CD4"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320</w:t>
            </w:r>
          </w:p>
        </w:tc>
      </w:tr>
      <w:tr w:rsidR="00BC1F98" w:rsidRPr="007E229C" w14:paraId="4EC462AE" w14:textId="77777777" w:rsidTr="00D86809">
        <w:tc>
          <w:tcPr>
            <w:tcW w:w="3780" w:type="dxa"/>
          </w:tcPr>
          <w:p w14:paraId="4A4F3C7F" w14:textId="77777777" w:rsidR="00BC1F98" w:rsidRPr="007E229C" w:rsidRDefault="00BC1F98" w:rsidP="00BC1F98">
            <w:pPr>
              <w:tabs>
                <w:tab w:val="left" w:pos="1440"/>
              </w:tabs>
              <w:overflowPunct w:val="0"/>
              <w:autoSpaceDE w:val="0"/>
              <w:autoSpaceDN w:val="0"/>
              <w:adjustRightInd w:val="0"/>
              <w:spacing w:line="360" w:lineRule="exact"/>
              <w:ind w:left="372" w:hanging="240"/>
              <w:textAlignment w:val="baseline"/>
              <w:rPr>
                <w:rFonts w:ascii="Arial" w:hAnsi="Arial" w:cs="Arial"/>
                <w:sz w:val="18"/>
                <w:szCs w:val="18"/>
                <w:cs/>
              </w:rPr>
            </w:pPr>
            <w:r w:rsidRPr="007E229C">
              <w:rPr>
                <w:rFonts w:ascii="Arial" w:hAnsi="Arial" w:cs="Arial"/>
                <w:sz w:val="18"/>
                <w:szCs w:val="18"/>
              </w:rPr>
              <w:t xml:space="preserve">  Exemption of additional expenses</w:t>
            </w:r>
          </w:p>
        </w:tc>
        <w:tc>
          <w:tcPr>
            <w:tcW w:w="1222" w:type="dxa"/>
            <w:vAlign w:val="bottom"/>
          </w:tcPr>
          <w:p w14:paraId="5CD0BD8F" w14:textId="2ECE134A"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(535)</w:t>
            </w:r>
          </w:p>
        </w:tc>
        <w:tc>
          <w:tcPr>
            <w:tcW w:w="243" w:type="dxa"/>
          </w:tcPr>
          <w:p w14:paraId="4F050697"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vAlign w:val="bottom"/>
          </w:tcPr>
          <w:p w14:paraId="0EDAC16D" w14:textId="5E4E43A5"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(575)</w:t>
            </w:r>
          </w:p>
        </w:tc>
        <w:tc>
          <w:tcPr>
            <w:tcW w:w="243" w:type="dxa"/>
            <w:tcBorders>
              <w:left w:val="nil"/>
            </w:tcBorders>
            <w:vAlign w:val="bottom"/>
          </w:tcPr>
          <w:p w14:paraId="793B1BA8" w14:textId="77777777" w:rsidR="00BC1F98" w:rsidRPr="007E229C" w:rsidRDefault="00BC1F98" w:rsidP="00BC1F98">
            <w:pPr>
              <w:spacing w:line="340" w:lineRule="exact"/>
              <w:ind w:left="-70" w:right="45"/>
              <w:jc w:val="right"/>
              <w:rPr>
                <w:rFonts w:ascii="Arial" w:hAnsi="Arial" w:cs="Arial"/>
                <w:sz w:val="18"/>
                <w:szCs w:val="18"/>
                <w:lang w:val="en-GB"/>
              </w:rPr>
            </w:pPr>
          </w:p>
        </w:tc>
        <w:tc>
          <w:tcPr>
            <w:tcW w:w="1184" w:type="dxa"/>
            <w:vAlign w:val="bottom"/>
          </w:tcPr>
          <w:p w14:paraId="6BA0EA8C" w14:textId="05B60CA4" w:rsidR="00BC1F98" w:rsidRPr="007E229C" w:rsidRDefault="00B40461"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(532)</w:t>
            </w:r>
          </w:p>
        </w:tc>
        <w:tc>
          <w:tcPr>
            <w:tcW w:w="240" w:type="dxa"/>
            <w:vAlign w:val="bottom"/>
          </w:tcPr>
          <w:p w14:paraId="1752FA11"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vAlign w:val="bottom"/>
          </w:tcPr>
          <w:p w14:paraId="655025BB" w14:textId="066D1056"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(575)</w:t>
            </w:r>
          </w:p>
        </w:tc>
      </w:tr>
      <w:tr w:rsidR="00BC1F98" w:rsidRPr="007E229C" w14:paraId="51253AFA" w14:textId="77777777" w:rsidTr="00D86809">
        <w:tc>
          <w:tcPr>
            <w:tcW w:w="3780" w:type="dxa"/>
          </w:tcPr>
          <w:p w14:paraId="5F0A8EB1" w14:textId="77777777" w:rsidR="00BC1F98" w:rsidRPr="007E229C" w:rsidRDefault="00BC1F98" w:rsidP="00BC1F98">
            <w:pPr>
              <w:spacing w:line="340" w:lineRule="exact"/>
              <w:rPr>
                <w:rFonts w:ascii="Arial" w:hAnsi="Arial" w:cs="Arial"/>
                <w:sz w:val="18"/>
                <w:szCs w:val="18"/>
                <w:lang w:val="en-GB"/>
              </w:rPr>
            </w:pPr>
            <w:r w:rsidRPr="007E229C">
              <w:rPr>
                <w:rFonts w:ascii="Arial" w:hAnsi="Arial" w:cs="Arial"/>
                <w:sz w:val="18"/>
                <w:szCs w:val="18"/>
                <w:lang w:val="en-GB"/>
              </w:rPr>
              <w:t>Total</w:t>
            </w:r>
          </w:p>
        </w:tc>
        <w:tc>
          <w:tcPr>
            <w:tcW w:w="1222" w:type="dxa"/>
            <w:tcBorders>
              <w:bottom w:val="single" w:sz="4" w:space="0" w:color="auto"/>
            </w:tcBorders>
            <w:vAlign w:val="bottom"/>
          </w:tcPr>
          <w:p w14:paraId="33110234" w14:textId="47965840"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(53</w:t>
            </w:r>
            <w:r w:rsidR="006D28A0">
              <w:rPr>
                <w:rFonts w:ascii="Arial" w:hAnsi="Arial" w:cs="Arial"/>
                <w:sz w:val="18"/>
                <w:szCs w:val="18"/>
                <w:lang w:val="en-GB"/>
              </w:rPr>
              <w:t>3</w:t>
            </w:r>
            <w:r>
              <w:rPr>
                <w:rFonts w:ascii="Arial" w:hAnsi="Arial" w:cs="Arial"/>
                <w:sz w:val="18"/>
                <w:szCs w:val="18"/>
                <w:lang w:val="en-GB"/>
              </w:rPr>
              <w:t>)</w:t>
            </w:r>
          </w:p>
        </w:tc>
        <w:tc>
          <w:tcPr>
            <w:tcW w:w="243" w:type="dxa"/>
          </w:tcPr>
          <w:p w14:paraId="2E8E5FEE"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233" w:type="dxa"/>
            <w:tcBorders>
              <w:bottom w:val="single" w:sz="4" w:space="0" w:color="auto"/>
            </w:tcBorders>
            <w:vAlign w:val="bottom"/>
          </w:tcPr>
          <w:p w14:paraId="2702FB8A" w14:textId="608ED2A6"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454</w:t>
            </w:r>
          </w:p>
        </w:tc>
        <w:tc>
          <w:tcPr>
            <w:tcW w:w="243" w:type="dxa"/>
            <w:tcBorders>
              <w:left w:val="nil"/>
            </w:tcBorders>
            <w:vAlign w:val="bottom"/>
          </w:tcPr>
          <w:p w14:paraId="38789AF3"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184" w:type="dxa"/>
            <w:tcBorders>
              <w:bottom w:val="single" w:sz="4" w:space="0" w:color="auto"/>
            </w:tcBorders>
            <w:vAlign w:val="bottom"/>
          </w:tcPr>
          <w:p w14:paraId="05DD3080" w14:textId="2AA1FC4D" w:rsidR="00BC1F98" w:rsidRPr="007E229C" w:rsidRDefault="00B40461"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(531)</w:t>
            </w:r>
          </w:p>
        </w:tc>
        <w:tc>
          <w:tcPr>
            <w:tcW w:w="240" w:type="dxa"/>
            <w:vAlign w:val="bottom"/>
          </w:tcPr>
          <w:p w14:paraId="119A5846" w14:textId="77777777" w:rsidR="00BC1F98" w:rsidRPr="007E229C" w:rsidRDefault="00BC1F98" w:rsidP="00BC1F98">
            <w:pPr>
              <w:spacing w:line="340" w:lineRule="exact"/>
              <w:ind w:left="-70" w:right="45"/>
              <w:jc w:val="right"/>
              <w:rPr>
                <w:rFonts w:ascii="Arial" w:hAnsi="Arial" w:cs="Arial"/>
                <w:sz w:val="18"/>
                <w:szCs w:val="18"/>
                <w:lang w:val="en-GB" w:bidi="ar-SA"/>
              </w:rPr>
            </w:pPr>
          </w:p>
        </w:tc>
        <w:tc>
          <w:tcPr>
            <w:tcW w:w="1305" w:type="dxa"/>
            <w:tcBorders>
              <w:bottom w:val="single" w:sz="4" w:space="0" w:color="auto"/>
            </w:tcBorders>
            <w:vAlign w:val="bottom"/>
          </w:tcPr>
          <w:p w14:paraId="69392AA0" w14:textId="409F4D37"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(17,758)</w:t>
            </w:r>
          </w:p>
        </w:tc>
      </w:tr>
      <w:tr w:rsidR="00BC1F98" w:rsidRPr="007E229C" w14:paraId="08FFF686" w14:textId="77777777" w:rsidTr="00D86809">
        <w:tc>
          <w:tcPr>
            <w:tcW w:w="3780" w:type="dxa"/>
          </w:tcPr>
          <w:p w14:paraId="1C547685" w14:textId="77777777" w:rsidR="00BC1F98" w:rsidRPr="007E229C" w:rsidRDefault="00BC1F98" w:rsidP="00BC1F98">
            <w:pPr>
              <w:spacing w:line="340" w:lineRule="exact"/>
              <w:ind w:left="252" w:hanging="252"/>
              <w:rPr>
                <w:rFonts w:ascii="Arial" w:hAnsi="Arial" w:cs="Arial"/>
                <w:sz w:val="18"/>
                <w:szCs w:val="18"/>
                <w:lang w:val="en-GB"/>
              </w:rPr>
            </w:pPr>
            <w:r w:rsidRPr="007E229C">
              <w:rPr>
                <w:rFonts w:ascii="Arial" w:hAnsi="Arial" w:cs="Arial"/>
                <w:sz w:val="18"/>
                <w:szCs w:val="18"/>
                <w:lang w:val="en-GB"/>
              </w:rPr>
              <w:t>Income tax expense reported in profit or loss</w:t>
            </w:r>
          </w:p>
        </w:tc>
        <w:tc>
          <w:tcPr>
            <w:tcW w:w="1222" w:type="dxa"/>
            <w:tcBorders>
              <w:top w:val="single" w:sz="4" w:space="0" w:color="auto"/>
              <w:bottom w:val="double" w:sz="4" w:space="0" w:color="auto"/>
            </w:tcBorders>
          </w:tcPr>
          <w:p w14:paraId="6F537CCB" w14:textId="18B0752F" w:rsidR="00BC1F98" w:rsidRPr="007E229C" w:rsidRDefault="00B40461" w:rsidP="00BC1F98">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15,990</w:t>
            </w:r>
          </w:p>
        </w:tc>
        <w:tc>
          <w:tcPr>
            <w:tcW w:w="243" w:type="dxa"/>
          </w:tcPr>
          <w:p w14:paraId="70E76597" w14:textId="77777777" w:rsidR="00BC1F98" w:rsidRPr="007E229C" w:rsidRDefault="00BC1F98" w:rsidP="00BC1F98">
            <w:pPr>
              <w:spacing w:line="340" w:lineRule="exact"/>
              <w:ind w:left="-70" w:right="45"/>
              <w:jc w:val="right"/>
              <w:rPr>
                <w:rFonts w:ascii="Arial" w:hAnsi="Arial" w:cs="Arial"/>
                <w:sz w:val="18"/>
                <w:szCs w:val="18"/>
                <w:lang w:val="en-GB"/>
              </w:rPr>
            </w:pPr>
          </w:p>
        </w:tc>
        <w:tc>
          <w:tcPr>
            <w:tcW w:w="1233" w:type="dxa"/>
            <w:tcBorders>
              <w:top w:val="single" w:sz="4" w:space="0" w:color="auto"/>
              <w:bottom w:val="double" w:sz="4" w:space="0" w:color="auto"/>
            </w:tcBorders>
          </w:tcPr>
          <w:p w14:paraId="783136C8" w14:textId="0102CBF2" w:rsidR="00BC1F98" w:rsidRPr="007E229C" w:rsidRDefault="00BC1F98" w:rsidP="00BC1F98">
            <w:pPr>
              <w:tabs>
                <w:tab w:val="decimal" w:pos="945"/>
              </w:tabs>
              <w:spacing w:line="340" w:lineRule="exact"/>
              <w:ind w:left="-70" w:right="-9"/>
              <w:rPr>
                <w:rFonts w:ascii="Arial" w:hAnsi="Arial" w:cs="Arial"/>
                <w:sz w:val="18"/>
                <w:szCs w:val="18"/>
                <w:lang w:val="en-GB"/>
              </w:rPr>
            </w:pPr>
            <w:r w:rsidRPr="007E229C">
              <w:rPr>
                <w:rFonts w:ascii="Arial" w:hAnsi="Arial" w:cs="Arial"/>
                <w:sz w:val="18"/>
                <w:szCs w:val="18"/>
                <w:lang w:val="en-GB"/>
              </w:rPr>
              <w:t>3,371</w:t>
            </w:r>
          </w:p>
        </w:tc>
        <w:tc>
          <w:tcPr>
            <w:tcW w:w="243" w:type="dxa"/>
            <w:tcBorders>
              <w:left w:val="nil"/>
            </w:tcBorders>
          </w:tcPr>
          <w:p w14:paraId="130F8A46" w14:textId="77777777" w:rsidR="00BC1F98" w:rsidRPr="007E229C" w:rsidRDefault="00BC1F98" w:rsidP="00BC1F98">
            <w:pPr>
              <w:spacing w:line="340" w:lineRule="exact"/>
              <w:ind w:left="-70" w:right="-9"/>
              <w:jc w:val="right"/>
              <w:rPr>
                <w:rFonts w:ascii="Arial" w:hAnsi="Arial" w:cs="Arial"/>
                <w:sz w:val="18"/>
                <w:szCs w:val="18"/>
                <w:lang w:val="en-GB"/>
              </w:rPr>
            </w:pPr>
          </w:p>
        </w:tc>
        <w:tc>
          <w:tcPr>
            <w:tcW w:w="1184" w:type="dxa"/>
            <w:tcBorders>
              <w:top w:val="single" w:sz="4" w:space="0" w:color="auto"/>
              <w:bottom w:val="double" w:sz="4" w:space="0" w:color="auto"/>
            </w:tcBorders>
            <w:vAlign w:val="bottom"/>
          </w:tcPr>
          <w:p w14:paraId="56385D65" w14:textId="030D448C" w:rsidR="00BC1F98" w:rsidRPr="007E229C" w:rsidRDefault="00B40461" w:rsidP="00BC1F98">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14,345</w:t>
            </w:r>
          </w:p>
        </w:tc>
        <w:tc>
          <w:tcPr>
            <w:tcW w:w="240" w:type="dxa"/>
          </w:tcPr>
          <w:p w14:paraId="4B63CDD9" w14:textId="77777777" w:rsidR="00BC1F98" w:rsidRPr="007E229C" w:rsidRDefault="00BC1F98" w:rsidP="00BC1F98">
            <w:pPr>
              <w:spacing w:line="340" w:lineRule="exact"/>
              <w:ind w:left="-70" w:right="-9"/>
              <w:jc w:val="right"/>
              <w:rPr>
                <w:rFonts w:ascii="Arial" w:hAnsi="Arial" w:cs="Arial"/>
                <w:sz w:val="18"/>
                <w:szCs w:val="18"/>
                <w:lang w:val="en-GB"/>
              </w:rPr>
            </w:pPr>
          </w:p>
        </w:tc>
        <w:tc>
          <w:tcPr>
            <w:tcW w:w="1305" w:type="dxa"/>
            <w:tcBorders>
              <w:top w:val="single" w:sz="4" w:space="0" w:color="auto"/>
              <w:bottom w:val="double" w:sz="4" w:space="0" w:color="auto"/>
            </w:tcBorders>
            <w:vAlign w:val="bottom"/>
          </w:tcPr>
          <w:p w14:paraId="4EDCD5B9" w14:textId="5CC7D582" w:rsidR="00BC1F98" w:rsidRPr="007E229C" w:rsidRDefault="00BC1F98" w:rsidP="00BC1F98">
            <w:pPr>
              <w:tabs>
                <w:tab w:val="decimal" w:pos="1020"/>
              </w:tabs>
              <w:spacing w:line="340" w:lineRule="exact"/>
              <w:ind w:left="-70" w:right="-9"/>
              <w:rPr>
                <w:rFonts w:ascii="Arial" w:hAnsi="Arial" w:cs="Arial"/>
                <w:sz w:val="18"/>
                <w:szCs w:val="18"/>
                <w:lang w:val="en-GB"/>
              </w:rPr>
            </w:pPr>
            <w:r w:rsidRPr="007E229C">
              <w:rPr>
                <w:rFonts w:ascii="Arial" w:hAnsi="Arial" w:cs="Arial"/>
                <w:sz w:val="18"/>
                <w:szCs w:val="18"/>
                <w:lang w:val="en-GB"/>
              </w:rPr>
              <w:t>2,205</w:t>
            </w:r>
          </w:p>
        </w:tc>
      </w:tr>
    </w:tbl>
    <w:p w14:paraId="7BA68FC6" w14:textId="11501AD1" w:rsidR="006C2369" w:rsidRPr="007E229C" w:rsidRDefault="006C2369" w:rsidP="003D1053">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E17DF8" w:rsidRPr="007E229C">
        <w:rPr>
          <w:rFonts w:ascii="Arial" w:eastAsia="Arial Unicode MS" w:hAnsi="Arial" w:cs="Arial"/>
          <w:b/>
          <w:bCs/>
          <w:sz w:val="22"/>
          <w:szCs w:val="22"/>
        </w:rPr>
        <w:t>0</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bookmarkStart w:id="6" w:name="NOte25_EmployeeBenefit"/>
      <w:bookmarkEnd w:id="6"/>
      <w:r w:rsidRPr="007E229C">
        <w:rPr>
          <w:rFonts w:ascii="Arial" w:eastAsia="Arial Unicode MS" w:hAnsi="Arial" w:cs="Arial"/>
          <w:b/>
          <w:bCs/>
          <w:sz w:val="22"/>
          <w:szCs w:val="22"/>
        </w:rPr>
        <w:t xml:space="preserve">Provision for long-term employee benefits </w:t>
      </w:r>
    </w:p>
    <w:p w14:paraId="2AAC8973" w14:textId="71B9A25D" w:rsidR="00A8428C" w:rsidRPr="007E229C" w:rsidRDefault="00153FAD" w:rsidP="00974549">
      <w:pPr>
        <w:pStyle w:val="BodyText"/>
        <w:spacing w:before="12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w:t>
      </w:r>
      <w:r w:rsidR="006C2369" w:rsidRPr="007E229C">
        <w:rPr>
          <w:rFonts w:ascii="Arial" w:eastAsia="Arial Unicode MS" w:hAnsi="Arial" w:cs="Arial"/>
          <w:sz w:val="22"/>
          <w:szCs w:val="22"/>
          <w:lang w:val="en-GB"/>
        </w:rPr>
        <w:t>Group</w:t>
      </w:r>
      <w:r w:rsidR="00B45292" w:rsidRPr="007E229C">
        <w:rPr>
          <w:rFonts w:ascii="Arial" w:eastAsia="Arial Unicode MS" w:hAnsi="Arial" w:cs="Arial"/>
          <w:sz w:val="22"/>
          <w:szCs w:val="22"/>
          <w:cs/>
          <w:lang w:val="en-GB"/>
        </w:rPr>
        <w:t xml:space="preserve"> </w:t>
      </w:r>
      <w:r w:rsidR="00B45292" w:rsidRPr="007E229C">
        <w:rPr>
          <w:rFonts w:ascii="Arial" w:eastAsia="Arial Unicode MS" w:hAnsi="Arial" w:cs="Arial"/>
          <w:sz w:val="22"/>
          <w:szCs w:val="22"/>
          <w:lang w:val="en-GB"/>
        </w:rPr>
        <w:t>had established</w:t>
      </w:r>
      <w:r w:rsidRPr="007E229C">
        <w:rPr>
          <w:rFonts w:ascii="Arial" w:eastAsia="Arial Unicode MS" w:hAnsi="Arial" w:cs="Arial"/>
          <w:sz w:val="22"/>
          <w:szCs w:val="22"/>
          <w:lang w:val="en-GB"/>
        </w:rPr>
        <w:t xml:space="preserve"> a defined benefit pension plan </w:t>
      </w:r>
      <w:r w:rsidR="00B45292" w:rsidRPr="007E229C">
        <w:rPr>
          <w:rFonts w:ascii="Arial" w:eastAsia="Arial Unicode MS" w:hAnsi="Arial" w:cs="Arial"/>
          <w:sz w:val="22"/>
          <w:szCs w:val="22"/>
          <w:lang w:val="en-GB"/>
        </w:rPr>
        <w:t>under the</w:t>
      </w:r>
      <w:r w:rsidRPr="007E229C">
        <w:rPr>
          <w:rFonts w:ascii="Arial" w:eastAsia="Arial Unicode MS" w:hAnsi="Arial" w:cs="Arial"/>
          <w:sz w:val="22"/>
          <w:szCs w:val="22"/>
          <w:lang w:val="en-GB"/>
        </w:rPr>
        <w:t xml:space="preserve"> Thai </w:t>
      </w:r>
      <w:proofErr w:type="spellStart"/>
      <w:r w:rsidRPr="007E229C">
        <w:rPr>
          <w:rFonts w:ascii="Arial" w:eastAsia="Arial Unicode MS" w:hAnsi="Arial" w:cs="Arial"/>
          <w:sz w:val="22"/>
          <w:szCs w:val="22"/>
          <w:lang w:val="en-GB"/>
        </w:rPr>
        <w:t>Labor</w:t>
      </w:r>
      <w:proofErr w:type="spellEnd"/>
      <w:r w:rsidRPr="007E229C">
        <w:rPr>
          <w:rFonts w:ascii="Arial" w:eastAsia="Arial Unicode MS" w:hAnsi="Arial" w:cs="Arial"/>
          <w:sz w:val="22"/>
          <w:szCs w:val="22"/>
          <w:lang w:val="en-GB"/>
        </w:rPr>
        <w:t xml:space="preserve"> Protection Act B.E</w:t>
      </w:r>
      <w:r w:rsidR="00047AFE" w:rsidRPr="007E229C">
        <w:rPr>
          <w:rFonts w:ascii="Arial" w:eastAsia="Arial Unicode MS" w:hAnsi="Arial" w:cs="Arial"/>
          <w:sz w:val="22"/>
          <w:szCs w:val="22"/>
          <w:lang w:val="en-GB"/>
        </w:rPr>
        <w:t>.</w:t>
      </w:r>
      <w:r w:rsidRPr="007E229C">
        <w:rPr>
          <w:rFonts w:ascii="Arial" w:eastAsia="Arial Unicode MS" w:hAnsi="Arial" w:cs="Arial"/>
          <w:sz w:val="22"/>
          <w:szCs w:val="22"/>
          <w:lang w:val="en-GB"/>
        </w:rPr>
        <w:t xml:space="preserve"> 2541 to provide retirement benefits to employees based on pensionable remuneration and length of service.</w:t>
      </w:r>
    </w:p>
    <w:p w14:paraId="7A78DFA9" w14:textId="77777777" w:rsidR="003D1053" w:rsidRPr="007E229C" w:rsidRDefault="003D1053">
      <w:pPr>
        <w:rPr>
          <w:rFonts w:ascii="Arial" w:eastAsia="Arial Unicode MS" w:hAnsi="Arial" w:cs="Arial"/>
          <w:sz w:val="22"/>
          <w:szCs w:val="22"/>
          <w:lang w:val="en-GB"/>
        </w:rPr>
      </w:pPr>
      <w:r w:rsidRPr="007E229C">
        <w:rPr>
          <w:rFonts w:ascii="Arial" w:eastAsia="Arial Unicode MS" w:hAnsi="Arial" w:cs="Arial"/>
          <w:sz w:val="22"/>
          <w:szCs w:val="22"/>
          <w:lang w:val="en-GB"/>
        </w:rPr>
        <w:br w:type="page"/>
      </w:r>
    </w:p>
    <w:p w14:paraId="232BCE5D" w14:textId="58FC8376" w:rsidR="00153FAD" w:rsidRPr="007E229C" w:rsidRDefault="00851B94" w:rsidP="00851B94">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ab/>
      </w:r>
      <w:r w:rsidR="00153FAD" w:rsidRPr="007E229C">
        <w:rPr>
          <w:rFonts w:ascii="Arial" w:eastAsia="Arial Unicode MS" w:hAnsi="Arial" w:cs="Arial"/>
          <w:sz w:val="22"/>
          <w:szCs w:val="22"/>
          <w:lang w:val="en-GB"/>
        </w:rPr>
        <w:t>Movement</w:t>
      </w:r>
      <w:r w:rsidR="00B45292" w:rsidRPr="007E229C">
        <w:rPr>
          <w:rFonts w:ascii="Arial" w:eastAsia="Arial Unicode MS" w:hAnsi="Arial" w:cs="Arial"/>
          <w:sz w:val="22"/>
          <w:szCs w:val="22"/>
          <w:lang w:val="en-GB"/>
        </w:rPr>
        <w:t>s</w:t>
      </w:r>
      <w:r w:rsidR="00153FAD" w:rsidRPr="007E229C">
        <w:rPr>
          <w:rFonts w:ascii="Arial" w:eastAsia="Arial Unicode MS" w:hAnsi="Arial" w:cs="Arial"/>
          <w:sz w:val="22"/>
          <w:szCs w:val="22"/>
          <w:lang w:val="en-GB"/>
        </w:rPr>
        <w:t xml:space="preserve"> in the present value of the defined benefit obligations</w:t>
      </w:r>
      <w:r w:rsidR="00F80F4E" w:rsidRPr="007E229C">
        <w:rPr>
          <w:rFonts w:ascii="Arial" w:eastAsia="Arial Unicode MS" w:hAnsi="Arial" w:cs="Arial"/>
          <w:sz w:val="22"/>
          <w:szCs w:val="22"/>
          <w:lang w:val="en-GB"/>
        </w:rPr>
        <w:t xml:space="preserve"> for the year</w:t>
      </w:r>
      <w:r w:rsidR="002D5DBC" w:rsidRPr="007E229C">
        <w:rPr>
          <w:rFonts w:ascii="Arial" w:eastAsia="Arial Unicode MS" w:hAnsi="Arial" w:cs="Arial"/>
          <w:sz w:val="22"/>
          <w:szCs w:val="22"/>
          <w:lang w:val="en-GB"/>
        </w:rPr>
        <w:t>s</w:t>
      </w:r>
      <w:r w:rsidR="00F80F4E" w:rsidRPr="007E229C">
        <w:rPr>
          <w:rFonts w:ascii="Arial" w:eastAsia="Arial Unicode MS" w:hAnsi="Arial" w:cs="Arial"/>
          <w:sz w:val="22"/>
          <w:szCs w:val="22"/>
          <w:lang w:val="en-GB"/>
        </w:rPr>
        <w:t xml:space="preserve"> end</w:t>
      </w:r>
      <w:r w:rsidR="00E62A50" w:rsidRPr="007E229C">
        <w:rPr>
          <w:rFonts w:ascii="Arial" w:eastAsia="Arial Unicode MS" w:hAnsi="Arial" w:cs="Arial"/>
          <w:sz w:val="22"/>
          <w:szCs w:val="22"/>
          <w:lang w:val="en-GB"/>
        </w:rPr>
        <w:t>ed</w:t>
      </w:r>
      <w:r w:rsidR="00F80F4E"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 xml:space="preserve">                       </w:t>
      </w:r>
      <w:r w:rsidR="00F80F4E" w:rsidRPr="007E229C">
        <w:rPr>
          <w:rFonts w:ascii="Arial" w:eastAsia="Arial Unicode MS" w:hAnsi="Arial" w:cs="Arial"/>
          <w:sz w:val="22"/>
          <w:szCs w:val="22"/>
          <w:lang w:val="en-GB"/>
        </w:rPr>
        <w:t xml:space="preserve">31 December </w:t>
      </w:r>
      <w:r w:rsidR="00BC1F98" w:rsidRPr="007E229C">
        <w:rPr>
          <w:rFonts w:ascii="Arial" w:eastAsia="Arial Unicode MS" w:hAnsi="Arial" w:cs="Arial"/>
          <w:sz w:val="22"/>
          <w:szCs w:val="22"/>
          <w:lang w:val="en-GB"/>
        </w:rPr>
        <w:t>2023</w:t>
      </w:r>
      <w:r w:rsidR="00F80F4E" w:rsidRPr="007E229C">
        <w:rPr>
          <w:rFonts w:ascii="Arial" w:eastAsia="Arial Unicode MS" w:hAnsi="Arial" w:cs="Arial"/>
          <w:sz w:val="22"/>
          <w:szCs w:val="22"/>
          <w:lang w:val="en-GB"/>
        </w:rPr>
        <w:t xml:space="preserve"> and </w:t>
      </w:r>
      <w:r w:rsidR="00BC1F98" w:rsidRPr="007E229C">
        <w:rPr>
          <w:rFonts w:ascii="Arial" w:eastAsia="Arial Unicode MS" w:hAnsi="Arial" w:cs="Arial"/>
          <w:sz w:val="22"/>
          <w:szCs w:val="22"/>
          <w:lang w:val="en-GB"/>
        </w:rPr>
        <w:t>2022</w:t>
      </w:r>
      <w:r w:rsidR="00F80F4E" w:rsidRPr="007E229C">
        <w:rPr>
          <w:rFonts w:ascii="Arial" w:eastAsia="Arial Unicode MS" w:hAnsi="Arial" w:cs="Arial"/>
          <w:sz w:val="22"/>
          <w:szCs w:val="22"/>
          <w:lang w:val="en-GB"/>
        </w:rPr>
        <w:t xml:space="preserve"> are as follows:</w:t>
      </w:r>
    </w:p>
    <w:tbl>
      <w:tblPr>
        <w:tblW w:w="9159" w:type="dxa"/>
        <w:tblInd w:w="426" w:type="dxa"/>
        <w:tblLayout w:type="fixed"/>
        <w:tblLook w:val="04A0" w:firstRow="1" w:lastRow="0" w:firstColumn="1" w:lastColumn="0" w:noHBand="0" w:noVBand="1"/>
      </w:tblPr>
      <w:tblGrid>
        <w:gridCol w:w="3624"/>
        <w:gridCol w:w="1212"/>
        <w:gridCol w:w="236"/>
        <w:gridCol w:w="1198"/>
        <w:gridCol w:w="238"/>
        <w:gridCol w:w="1175"/>
        <w:gridCol w:w="238"/>
        <w:gridCol w:w="1238"/>
      </w:tblGrid>
      <w:tr w:rsidR="008B559A" w:rsidRPr="007E229C" w14:paraId="558D1F71" w14:textId="77777777" w:rsidTr="00851B94">
        <w:trPr>
          <w:cantSplit/>
        </w:trPr>
        <w:tc>
          <w:tcPr>
            <w:tcW w:w="3624" w:type="dxa"/>
          </w:tcPr>
          <w:p w14:paraId="101FFD9E" w14:textId="77777777" w:rsidR="008B559A" w:rsidRPr="007E229C" w:rsidRDefault="008B559A" w:rsidP="00851B94">
            <w:pPr>
              <w:pStyle w:val="3"/>
              <w:tabs>
                <w:tab w:val="clear" w:pos="360"/>
              </w:tabs>
              <w:spacing w:line="340" w:lineRule="exact"/>
              <w:rPr>
                <w:rFonts w:ascii="Arial" w:hAnsi="Arial" w:cs="Arial"/>
                <w:sz w:val="18"/>
                <w:szCs w:val="18"/>
              </w:rPr>
            </w:pPr>
          </w:p>
        </w:tc>
        <w:tc>
          <w:tcPr>
            <w:tcW w:w="1212" w:type="dxa"/>
          </w:tcPr>
          <w:p w14:paraId="36514514" w14:textId="77777777" w:rsidR="008B559A" w:rsidRPr="007E229C" w:rsidRDefault="008B559A" w:rsidP="00851B94">
            <w:pPr>
              <w:pStyle w:val="3"/>
              <w:tabs>
                <w:tab w:val="clear" w:pos="360"/>
              </w:tabs>
              <w:spacing w:line="340" w:lineRule="exact"/>
              <w:rPr>
                <w:rFonts w:ascii="Arial" w:hAnsi="Arial" w:cs="Arial"/>
                <w:sz w:val="18"/>
                <w:szCs w:val="18"/>
              </w:rPr>
            </w:pPr>
          </w:p>
        </w:tc>
        <w:tc>
          <w:tcPr>
            <w:tcW w:w="236" w:type="dxa"/>
            <w:tcBorders>
              <w:left w:val="nil"/>
            </w:tcBorders>
          </w:tcPr>
          <w:p w14:paraId="66D3F052" w14:textId="77777777" w:rsidR="008B559A" w:rsidRPr="007E229C" w:rsidRDefault="008B559A" w:rsidP="00851B94">
            <w:pPr>
              <w:pStyle w:val="3"/>
              <w:tabs>
                <w:tab w:val="clear" w:pos="360"/>
              </w:tabs>
              <w:spacing w:line="340" w:lineRule="exact"/>
              <w:rPr>
                <w:rFonts w:ascii="Arial" w:hAnsi="Arial" w:cs="Arial"/>
                <w:sz w:val="18"/>
                <w:szCs w:val="18"/>
              </w:rPr>
            </w:pPr>
          </w:p>
        </w:tc>
        <w:tc>
          <w:tcPr>
            <w:tcW w:w="1198" w:type="dxa"/>
            <w:tcBorders>
              <w:top w:val="nil"/>
              <w:left w:val="nil"/>
              <w:right w:val="nil"/>
            </w:tcBorders>
            <w:vAlign w:val="bottom"/>
          </w:tcPr>
          <w:p w14:paraId="6BB774BE" w14:textId="77777777" w:rsidR="008B559A" w:rsidRPr="007E229C" w:rsidRDefault="008B559A" w:rsidP="00851B94">
            <w:pPr>
              <w:pStyle w:val="3"/>
              <w:spacing w:line="340" w:lineRule="exact"/>
              <w:rPr>
                <w:rFonts w:ascii="Arial" w:hAnsi="Arial" w:cs="Arial"/>
                <w:sz w:val="18"/>
                <w:szCs w:val="18"/>
                <w:lang w:val="en-GB"/>
              </w:rPr>
            </w:pPr>
          </w:p>
        </w:tc>
        <w:tc>
          <w:tcPr>
            <w:tcW w:w="238" w:type="dxa"/>
          </w:tcPr>
          <w:p w14:paraId="78069FFF" w14:textId="77777777" w:rsidR="008B559A" w:rsidRPr="007E229C" w:rsidRDefault="008B559A" w:rsidP="00851B94">
            <w:pPr>
              <w:spacing w:line="340" w:lineRule="exact"/>
              <w:ind w:right="72"/>
              <w:jc w:val="center"/>
              <w:rPr>
                <w:rFonts w:ascii="Arial" w:hAnsi="Arial" w:cs="Arial"/>
                <w:sz w:val="18"/>
                <w:szCs w:val="18"/>
                <w:cs/>
                <w:lang w:val="th-TH"/>
              </w:rPr>
            </w:pPr>
          </w:p>
        </w:tc>
        <w:tc>
          <w:tcPr>
            <w:tcW w:w="2651" w:type="dxa"/>
            <w:gridSpan w:val="3"/>
            <w:tcBorders>
              <w:top w:val="nil"/>
              <w:left w:val="nil"/>
              <w:right w:val="nil"/>
            </w:tcBorders>
            <w:vAlign w:val="bottom"/>
            <w:hideMark/>
          </w:tcPr>
          <w:p w14:paraId="3134E6F5" w14:textId="35C5359C" w:rsidR="008B559A" w:rsidRPr="007E229C" w:rsidRDefault="008B559A" w:rsidP="00851B94">
            <w:pPr>
              <w:spacing w:line="340" w:lineRule="exact"/>
              <w:ind w:firstLine="6"/>
              <w:jc w:val="right"/>
              <w:rPr>
                <w:rFonts w:ascii="Arial" w:hAnsi="Arial" w:cs="Arial"/>
                <w:sz w:val="18"/>
                <w:szCs w:val="18"/>
                <w:lang w:val="en-GB"/>
              </w:rPr>
            </w:pPr>
            <w:r w:rsidRPr="007E229C">
              <w:rPr>
                <w:rFonts w:ascii="Arial" w:hAnsi="Arial" w:cs="Arial"/>
                <w:sz w:val="18"/>
                <w:szCs w:val="18"/>
              </w:rPr>
              <w:t xml:space="preserve">(Unit: </w:t>
            </w:r>
            <w:r w:rsidR="001B450C" w:rsidRPr="007E229C">
              <w:rPr>
                <w:rFonts w:ascii="Arial" w:hAnsi="Arial" w:cs="Arial"/>
                <w:sz w:val="18"/>
                <w:szCs w:val="18"/>
              </w:rPr>
              <w:t xml:space="preserve">Thousand </w:t>
            </w:r>
            <w:r w:rsidRPr="007E229C">
              <w:rPr>
                <w:rFonts w:ascii="Arial" w:hAnsi="Arial" w:cs="Arial"/>
                <w:sz w:val="18"/>
                <w:szCs w:val="18"/>
              </w:rPr>
              <w:t>Baht)</w:t>
            </w:r>
          </w:p>
        </w:tc>
      </w:tr>
      <w:tr w:rsidR="00851B94" w:rsidRPr="007E229C" w14:paraId="45AA3A3A" w14:textId="77777777" w:rsidTr="00851B94">
        <w:trPr>
          <w:cantSplit/>
        </w:trPr>
        <w:tc>
          <w:tcPr>
            <w:tcW w:w="3624" w:type="dxa"/>
          </w:tcPr>
          <w:p w14:paraId="21FC151C" w14:textId="77777777" w:rsidR="00851B94" w:rsidRPr="007E229C" w:rsidRDefault="00851B94" w:rsidP="00851B94">
            <w:pPr>
              <w:pStyle w:val="3"/>
              <w:tabs>
                <w:tab w:val="clear" w:pos="360"/>
              </w:tabs>
              <w:spacing w:line="340" w:lineRule="exact"/>
              <w:rPr>
                <w:rFonts w:ascii="Arial" w:hAnsi="Arial" w:cs="Arial"/>
                <w:sz w:val="18"/>
                <w:szCs w:val="18"/>
              </w:rPr>
            </w:pPr>
          </w:p>
        </w:tc>
        <w:tc>
          <w:tcPr>
            <w:tcW w:w="2646" w:type="dxa"/>
            <w:gridSpan w:val="3"/>
            <w:tcBorders>
              <w:bottom w:val="single" w:sz="4" w:space="0" w:color="auto"/>
            </w:tcBorders>
          </w:tcPr>
          <w:p w14:paraId="5EC28B97" w14:textId="3278C207" w:rsidR="00851B94" w:rsidRPr="007E229C" w:rsidRDefault="00851B94" w:rsidP="00851B94">
            <w:pPr>
              <w:spacing w:line="340" w:lineRule="exact"/>
              <w:ind w:left="-63" w:right="-105"/>
              <w:jc w:val="center"/>
              <w:rPr>
                <w:rFonts w:ascii="Arial" w:hAnsi="Arial" w:cs="Arial"/>
                <w:sz w:val="18"/>
                <w:szCs w:val="18"/>
                <w:lang w:val="en-GB"/>
              </w:rPr>
            </w:pPr>
            <w:r w:rsidRPr="007E229C">
              <w:rPr>
                <w:rFonts w:ascii="Arial" w:hAnsi="Arial" w:cs="Arial"/>
                <w:sz w:val="18"/>
                <w:szCs w:val="18"/>
              </w:rPr>
              <w:t>Consolidated                                    financial statements</w:t>
            </w:r>
          </w:p>
        </w:tc>
        <w:tc>
          <w:tcPr>
            <w:tcW w:w="238" w:type="dxa"/>
          </w:tcPr>
          <w:p w14:paraId="68721770" w14:textId="77777777" w:rsidR="00851B94" w:rsidRPr="007E229C" w:rsidRDefault="00851B94" w:rsidP="00851B94">
            <w:pPr>
              <w:spacing w:line="340" w:lineRule="exact"/>
              <w:ind w:right="72"/>
              <w:jc w:val="center"/>
              <w:rPr>
                <w:rFonts w:ascii="Arial" w:hAnsi="Arial" w:cs="Arial"/>
                <w:sz w:val="18"/>
                <w:szCs w:val="18"/>
                <w:cs/>
                <w:lang w:val="th-TH"/>
              </w:rPr>
            </w:pPr>
          </w:p>
        </w:tc>
        <w:tc>
          <w:tcPr>
            <w:tcW w:w="2651" w:type="dxa"/>
            <w:gridSpan w:val="3"/>
            <w:tcBorders>
              <w:left w:val="nil"/>
              <w:bottom w:val="single" w:sz="4" w:space="0" w:color="auto"/>
              <w:right w:val="nil"/>
            </w:tcBorders>
            <w:hideMark/>
          </w:tcPr>
          <w:p w14:paraId="7BFA1FFD" w14:textId="023A251A" w:rsidR="00851B94" w:rsidRPr="007E229C" w:rsidRDefault="00851B94" w:rsidP="00851B94">
            <w:pPr>
              <w:spacing w:line="340" w:lineRule="exact"/>
              <w:ind w:firstLine="6"/>
              <w:jc w:val="center"/>
              <w:rPr>
                <w:rFonts w:ascii="Arial" w:hAnsi="Arial" w:cs="Arial"/>
                <w:sz w:val="18"/>
                <w:szCs w:val="18"/>
                <w:lang w:val="en-GB"/>
              </w:rPr>
            </w:pPr>
            <w:r w:rsidRPr="007E229C">
              <w:rPr>
                <w:rFonts w:ascii="Arial" w:hAnsi="Arial" w:cs="Arial"/>
                <w:sz w:val="18"/>
                <w:szCs w:val="18"/>
              </w:rPr>
              <w:t>Separated                                    financial statements</w:t>
            </w:r>
          </w:p>
        </w:tc>
      </w:tr>
      <w:tr w:rsidR="00851B94" w:rsidRPr="007E229C" w14:paraId="2F4B3693" w14:textId="77777777" w:rsidTr="00851B94">
        <w:trPr>
          <w:cantSplit/>
          <w:trHeight w:val="226"/>
        </w:trPr>
        <w:tc>
          <w:tcPr>
            <w:tcW w:w="3624" w:type="dxa"/>
          </w:tcPr>
          <w:p w14:paraId="2E888CBA" w14:textId="77777777" w:rsidR="00851B94" w:rsidRPr="007E229C" w:rsidRDefault="00851B94" w:rsidP="00851B94">
            <w:pPr>
              <w:pStyle w:val="3"/>
              <w:tabs>
                <w:tab w:val="clear" w:pos="360"/>
              </w:tabs>
              <w:spacing w:line="340" w:lineRule="exact"/>
              <w:rPr>
                <w:rFonts w:ascii="Arial" w:hAnsi="Arial" w:cs="Arial"/>
                <w:sz w:val="18"/>
                <w:szCs w:val="18"/>
              </w:rPr>
            </w:pPr>
          </w:p>
        </w:tc>
        <w:tc>
          <w:tcPr>
            <w:tcW w:w="1212" w:type="dxa"/>
            <w:tcBorders>
              <w:top w:val="single" w:sz="4" w:space="0" w:color="auto"/>
              <w:bottom w:val="single" w:sz="4" w:space="0" w:color="auto"/>
            </w:tcBorders>
            <w:vAlign w:val="center"/>
          </w:tcPr>
          <w:p w14:paraId="478B8440" w14:textId="2B59848A" w:rsidR="00851B94" w:rsidRPr="007E229C" w:rsidRDefault="00BC1F98" w:rsidP="00851B94">
            <w:pPr>
              <w:spacing w:line="340" w:lineRule="exact"/>
              <w:ind w:right="20"/>
              <w:jc w:val="center"/>
              <w:rPr>
                <w:rFonts w:ascii="Arial" w:hAnsi="Arial" w:cs="Arial"/>
                <w:sz w:val="18"/>
                <w:szCs w:val="18"/>
              </w:rPr>
            </w:pPr>
            <w:r w:rsidRPr="007E229C">
              <w:rPr>
                <w:rFonts w:ascii="Arial" w:hAnsi="Arial" w:cs="Arial"/>
                <w:sz w:val="18"/>
                <w:szCs w:val="18"/>
              </w:rPr>
              <w:t>2023</w:t>
            </w:r>
          </w:p>
        </w:tc>
        <w:tc>
          <w:tcPr>
            <w:tcW w:w="236" w:type="dxa"/>
            <w:tcBorders>
              <w:left w:val="nil"/>
            </w:tcBorders>
            <w:vAlign w:val="center"/>
          </w:tcPr>
          <w:p w14:paraId="4E5D6C6E" w14:textId="77777777" w:rsidR="00851B94" w:rsidRPr="007E229C" w:rsidRDefault="00851B94" w:rsidP="00851B94">
            <w:pPr>
              <w:pStyle w:val="3"/>
              <w:tabs>
                <w:tab w:val="clear" w:pos="360"/>
              </w:tabs>
              <w:spacing w:line="340" w:lineRule="exact"/>
              <w:rPr>
                <w:rFonts w:ascii="Arial" w:hAnsi="Arial" w:cs="Arial"/>
                <w:sz w:val="18"/>
                <w:szCs w:val="18"/>
              </w:rPr>
            </w:pPr>
          </w:p>
        </w:tc>
        <w:tc>
          <w:tcPr>
            <w:tcW w:w="1198" w:type="dxa"/>
            <w:tcBorders>
              <w:top w:val="single" w:sz="4" w:space="0" w:color="auto"/>
              <w:left w:val="nil"/>
              <w:bottom w:val="single" w:sz="4" w:space="0" w:color="auto"/>
              <w:right w:val="nil"/>
            </w:tcBorders>
            <w:vAlign w:val="center"/>
            <w:hideMark/>
          </w:tcPr>
          <w:p w14:paraId="7115A85A" w14:textId="7C9F9ECD" w:rsidR="00851B94" w:rsidRPr="007E229C" w:rsidRDefault="00BC1F98" w:rsidP="00851B94">
            <w:pPr>
              <w:spacing w:line="340" w:lineRule="exact"/>
              <w:ind w:right="20"/>
              <w:jc w:val="center"/>
              <w:rPr>
                <w:rFonts w:ascii="Arial" w:hAnsi="Arial" w:cs="Arial"/>
                <w:sz w:val="18"/>
                <w:szCs w:val="18"/>
              </w:rPr>
            </w:pPr>
            <w:r w:rsidRPr="007E229C">
              <w:rPr>
                <w:rFonts w:ascii="Arial" w:hAnsi="Arial" w:cs="Arial"/>
                <w:sz w:val="18"/>
                <w:szCs w:val="18"/>
              </w:rPr>
              <w:t>2022</w:t>
            </w:r>
          </w:p>
        </w:tc>
        <w:tc>
          <w:tcPr>
            <w:tcW w:w="238" w:type="dxa"/>
          </w:tcPr>
          <w:p w14:paraId="66E87037" w14:textId="77777777" w:rsidR="00851B94" w:rsidRPr="007E229C" w:rsidRDefault="00851B94" w:rsidP="00851B94">
            <w:pPr>
              <w:pStyle w:val="BodyTextIndent3"/>
              <w:spacing w:line="340" w:lineRule="exact"/>
              <w:ind w:left="0" w:firstLine="0"/>
              <w:jc w:val="center"/>
              <w:rPr>
                <w:rFonts w:ascii="Arial" w:hAnsi="Arial" w:cs="Arial"/>
                <w:sz w:val="18"/>
                <w:szCs w:val="18"/>
                <w:lang w:val="en-GB"/>
              </w:rPr>
            </w:pPr>
          </w:p>
        </w:tc>
        <w:tc>
          <w:tcPr>
            <w:tcW w:w="1175" w:type="dxa"/>
            <w:tcBorders>
              <w:top w:val="single" w:sz="4" w:space="0" w:color="auto"/>
              <w:left w:val="nil"/>
              <w:bottom w:val="single" w:sz="4" w:space="0" w:color="auto"/>
              <w:right w:val="nil"/>
            </w:tcBorders>
            <w:vAlign w:val="center"/>
            <w:hideMark/>
          </w:tcPr>
          <w:p w14:paraId="7E25E0FE" w14:textId="6F649D25" w:rsidR="00851B94" w:rsidRPr="007E229C" w:rsidRDefault="00BC1F98" w:rsidP="00851B94">
            <w:pPr>
              <w:spacing w:line="340" w:lineRule="exact"/>
              <w:ind w:left="-161" w:right="-178"/>
              <w:jc w:val="center"/>
              <w:rPr>
                <w:rFonts w:ascii="Arial" w:hAnsi="Arial" w:cs="Arial"/>
                <w:sz w:val="18"/>
                <w:szCs w:val="18"/>
              </w:rPr>
            </w:pPr>
            <w:r w:rsidRPr="007E229C">
              <w:rPr>
                <w:rFonts w:ascii="Arial" w:hAnsi="Arial" w:cs="Arial"/>
                <w:sz w:val="18"/>
                <w:szCs w:val="18"/>
              </w:rPr>
              <w:t>2023</w:t>
            </w:r>
          </w:p>
        </w:tc>
        <w:tc>
          <w:tcPr>
            <w:tcW w:w="238" w:type="dxa"/>
            <w:tcBorders>
              <w:top w:val="single" w:sz="4" w:space="0" w:color="auto"/>
              <w:left w:val="nil"/>
              <w:bottom w:val="nil"/>
              <w:right w:val="nil"/>
            </w:tcBorders>
            <w:vAlign w:val="center"/>
          </w:tcPr>
          <w:p w14:paraId="0E356983" w14:textId="77777777" w:rsidR="00851B94" w:rsidRPr="007E229C" w:rsidRDefault="00851B94" w:rsidP="00851B94">
            <w:pPr>
              <w:pStyle w:val="BodyTextIndent3"/>
              <w:spacing w:line="340" w:lineRule="exact"/>
              <w:ind w:left="0" w:firstLine="0"/>
              <w:jc w:val="center"/>
              <w:rPr>
                <w:rFonts w:ascii="Arial" w:hAnsi="Arial" w:cs="Arial"/>
                <w:sz w:val="18"/>
                <w:szCs w:val="18"/>
                <w:lang w:val="en-GB"/>
              </w:rPr>
            </w:pPr>
          </w:p>
        </w:tc>
        <w:tc>
          <w:tcPr>
            <w:tcW w:w="1238" w:type="dxa"/>
            <w:tcBorders>
              <w:top w:val="single" w:sz="4" w:space="0" w:color="auto"/>
              <w:left w:val="nil"/>
              <w:bottom w:val="single" w:sz="4" w:space="0" w:color="auto"/>
              <w:right w:val="nil"/>
            </w:tcBorders>
            <w:vAlign w:val="center"/>
            <w:hideMark/>
          </w:tcPr>
          <w:p w14:paraId="321D762C" w14:textId="2599E1EF" w:rsidR="00851B94" w:rsidRPr="007E229C" w:rsidRDefault="00BC1F98" w:rsidP="00851B94">
            <w:pPr>
              <w:spacing w:line="340" w:lineRule="exact"/>
              <w:ind w:left="-98" w:right="-89"/>
              <w:jc w:val="center"/>
              <w:rPr>
                <w:rFonts w:ascii="Arial" w:hAnsi="Arial" w:cs="Arial"/>
                <w:sz w:val="18"/>
                <w:szCs w:val="18"/>
                <w:lang w:val="en-GB"/>
              </w:rPr>
            </w:pPr>
            <w:r w:rsidRPr="007E229C">
              <w:rPr>
                <w:rFonts w:ascii="Arial" w:hAnsi="Arial" w:cs="Arial"/>
                <w:sz w:val="18"/>
                <w:szCs w:val="18"/>
              </w:rPr>
              <w:t>2022</w:t>
            </w:r>
          </w:p>
        </w:tc>
      </w:tr>
      <w:tr w:rsidR="00BC1F98" w:rsidRPr="007E229C" w14:paraId="4C4D695F" w14:textId="77777777" w:rsidTr="00851B94">
        <w:trPr>
          <w:cantSplit/>
        </w:trPr>
        <w:tc>
          <w:tcPr>
            <w:tcW w:w="3624" w:type="dxa"/>
          </w:tcPr>
          <w:p w14:paraId="79B5D3B1" w14:textId="77777777" w:rsidR="00BC1F98" w:rsidRPr="007E229C" w:rsidRDefault="00BC1F98" w:rsidP="00BC1F98">
            <w:pPr>
              <w:spacing w:line="340" w:lineRule="exact"/>
              <w:ind w:left="207" w:hanging="207"/>
              <w:rPr>
                <w:rFonts w:ascii="Arial" w:hAnsi="Arial" w:cs="Arial"/>
                <w:sz w:val="18"/>
                <w:szCs w:val="18"/>
                <w:lang w:val="en-GB"/>
              </w:rPr>
            </w:pPr>
            <w:r w:rsidRPr="007E229C">
              <w:rPr>
                <w:rFonts w:ascii="Arial" w:hAnsi="Arial" w:cs="Arial"/>
                <w:sz w:val="18"/>
                <w:szCs w:val="18"/>
                <w:lang w:val="en-GB"/>
              </w:rPr>
              <w:t>Beginning balance as at 1 January</w:t>
            </w:r>
          </w:p>
        </w:tc>
        <w:tc>
          <w:tcPr>
            <w:tcW w:w="1212" w:type="dxa"/>
            <w:vAlign w:val="bottom"/>
          </w:tcPr>
          <w:p w14:paraId="4F872483" w14:textId="344B5024"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16,888</w:t>
            </w:r>
          </w:p>
        </w:tc>
        <w:tc>
          <w:tcPr>
            <w:tcW w:w="236" w:type="dxa"/>
            <w:tcBorders>
              <w:left w:val="nil"/>
            </w:tcBorders>
            <w:vAlign w:val="bottom"/>
          </w:tcPr>
          <w:p w14:paraId="0E908F22"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5ACFC126" w14:textId="0F458626"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16,474</w:t>
            </w:r>
          </w:p>
        </w:tc>
        <w:tc>
          <w:tcPr>
            <w:tcW w:w="238" w:type="dxa"/>
            <w:vAlign w:val="bottom"/>
          </w:tcPr>
          <w:p w14:paraId="6F31B8AD"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6186B7F0" w14:textId="1EE98E04"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15,797</w:t>
            </w:r>
          </w:p>
        </w:tc>
        <w:tc>
          <w:tcPr>
            <w:tcW w:w="238" w:type="dxa"/>
            <w:vAlign w:val="bottom"/>
          </w:tcPr>
          <w:p w14:paraId="084B4C08"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4BB07A37" w14:textId="0D7B8CB5"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15,410</w:t>
            </w:r>
          </w:p>
        </w:tc>
      </w:tr>
      <w:tr w:rsidR="00BC1F98" w:rsidRPr="007E229C" w14:paraId="3B24A51B" w14:textId="77777777" w:rsidTr="00851B94">
        <w:trPr>
          <w:cantSplit/>
        </w:trPr>
        <w:tc>
          <w:tcPr>
            <w:tcW w:w="3624" w:type="dxa"/>
          </w:tcPr>
          <w:p w14:paraId="50D02FBC" w14:textId="1740BF17" w:rsidR="00BC1F98" w:rsidRPr="007E229C" w:rsidRDefault="00BC1F98" w:rsidP="00BC1F98">
            <w:pPr>
              <w:spacing w:line="340" w:lineRule="exact"/>
              <w:ind w:left="207" w:hanging="207"/>
              <w:rPr>
                <w:rFonts w:ascii="Arial" w:hAnsi="Arial" w:cs="Arial"/>
                <w:sz w:val="18"/>
                <w:szCs w:val="18"/>
                <w:lang w:val="en-GB"/>
              </w:rPr>
            </w:pPr>
            <w:r w:rsidRPr="007E229C">
              <w:rPr>
                <w:rFonts w:ascii="Arial" w:hAnsi="Arial" w:cs="Arial"/>
                <w:sz w:val="18"/>
                <w:szCs w:val="18"/>
                <w:lang w:val="en-GB"/>
              </w:rPr>
              <w:t>Recognised in profit or loss:</w:t>
            </w:r>
          </w:p>
        </w:tc>
        <w:tc>
          <w:tcPr>
            <w:tcW w:w="1212" w:type="dxa"/>
            <w:vAlign w:val="bottom"/>
          </w:tcPr>
          <w:p w14:paraId="5DC43169" w14:textId="77777777" w:rsidR="00BC1F98" w:rsidRPr="007E229C" w:rsidRDefault="00BC1F98" w:rsidP="00BC1F98">
            <w:pPr>
              <w:tabs>
                <w:tab w:val="decimal" w:pos="930"/>
              </w:tabs>
              <w:spacing w:line="340" w:lineRule="exact"/>
              <w:rPr>
                <w:rFonts w:ascii="Arial" w:hAnsi="Arial" w:cs="Arial"/>
                <w:sz w:val="18"/>
                <w:szCs w:val="18"/>
                <w:lang w:val="en-GB" w:bidi="ar-SA"/>
              </w:rPr>
            </w:pPr>
          </w:p>
        </w:tc>
        <w:tc>
          <w:tcPr>
            <w:tcW w:w="236" w:type="dxa"/>
            <w:tcBorders>
              <w:left w:val="nil"/>
            </w:tcBorders>
            <w:vAlign w:val="bottom"/>
          </w:tcPr>
          <w:p w14:paraId="4AA87B7C"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3C9624EE" w14:textId="77777777" w:rsidR="00BC1F98" w:rsidRPr="007E229C" w:rsidRDefault="00BC1F98" w:rsidP="00BC1F98">
            <w:pPr>
              <w:tabs>
                <w:tab w:val="decimal" w:pos="930"/>
              </w:tabs>
              <w:spacing w:line="340" w:lineRule="exact"/>
              <w:rPr>
                <w:rFonts w:ascii="Arial" w:hAnsi="Arial" w:cs="Arial"/>
                <w:sz w:val="18"/>
                <w:szCs w:val="18"/>
                <w:lang w:val="en-GB" w:bidi="ar-SA"/>
              </w:rPr>
            </w:pPr>
          </w:p>
        </w:tc>
        <w:tc>
          <w:tcPr>
            <w:tcW w:w="238" w:type="dxa"/>
            <w:vAlign w:val="bottom"/>
          </w:tcPr>
          <w:p w14:paraId="671392FA"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74FA7CD3" w14:textId="77777777" w:rsidR="00BC1F98" w:rsidRPr="007E229C" w:rsidRDefault="00BC1F98" w:rsidP="00BC1F98">
            <w:pPr>
              <w:tabs>
                <w:tab w:val="decimal" w:pos="930"/>
              </w:tabs>
              <w:spacing w:line="340" w:lineRule="exact"/>
              <w:rPr>
                <w:rFonts w:ascii="Arial" w:hAnsi="Arial" w:cs="Arial"/>
                <w:sz w:val="18"/>
                <w:szCs w:val="18"/>
                <w:lang w:val="en-GB" w:bidi="ar-SA"/>
              </w:rPr>
            </w:pPr>
          </w:p>
        </w:tc>
        <w:tc>
          <w:tcPr>
            <w:tcW w:w="238" w:type="dxa"/>
            <w:vAlign w:val="bottom"/>
          </w:tcPr>
          <w:p w14:paraId="48939C18"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61D81EDB" w14:textId="77777777" w:rsidR="00BC1F98" w:rsidRPr="007E229C" w:rsidRDefault="00BC1F98" w:rsidP="00BC1F98">
            <w:pPr>
              <w:tabs>
                <w:tab w:val="decimal" w:pos="930"/>
              </w:tabs>
              <w:spacing w:line="340" w:lineRule="exact"/>
              <w:rPr>
                <w:rFonts w:ascii="Arial" w:hAnsi="Arial" w:cs="Arial"/>
                <w:sz w:val="18"/>
                <w:szCs w:val="18"/>
                <w:lang w:val="en-GB" w:bidi="ar-SA"/>
              </w:rPr>
            </w:pPr>
          </w:p>
        </w:tc>
      </w:tr>
      <w:tr w:rsidR="00BC1F98" w:rsidRPr="007E229C" w14:paraId="1E01D463" w14:textId="77777777" w:rsidTr="00851B94">
        <w:trPr>
          <w:cantSplit/>
        </w:trPr>
        <w:tc>
          <w:tcPr>
            <w:tcW w:w="3624" w:type="dxa"/>
          </w:tcPr>
          <w:p w14:paraId="07DEC5B8" w14:textId="77777777" w:rsidR="00BC1F98" w:rsidRPr="007E229C" w:rsidRDefault="00BC1F98" w:rsidP="00BC1F98">
            <w:pPr>
              <w:spacing w:line="340" w:lineRule="exact"/>
              <w:ind w:left="457" w:hanging="187"/>
              <w:rPr>
                <w:rFonts w:ascii="Arial" w:hAnsi="Arial" w:cs="Arial"/>
                <w:sz w:val="18"/>
                <w:szCs w:val="18"/>
                <w:lang w:val="en-GB"/>
              </w:rPr>
            </w:pPr>
            <w:r w:rsidRPr="007E229C">
              <w:rPr>
                <w:rFonts w:ascii="Arial" w:hAnsi="Arial" w:cs="Arial"/>
                <w:sz w:val="18"/>
                <w:szCs w:val="18"/>
                <w:lang w:val="en-GB"/>
              </w:rPr>
              <w:t>Current service costs</w:t>
            </w:r>
          </w:p>
        </w:tc>
        <w:tc>
          <w:tcPr>
            <w:tcW w:w="1212" w:type="dxa"/>
            <w:vAlign w:val="bottom"/>
          </w:tcPr>
          <w:p w14:paraId="0853CD35" w14:textId="5C973B8B"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1,4</w:t>
            </w:r>
            <w:r w:rsidR="002610B2">
              <w:rPr>
                <w:rFonts w:ascii="Arial" w:hAnsi="Arial" w:cs="Arial"/>
                <w:sz w:val="18"/>
                <w:szCs w:val="18"/>
              </w:rPr>
              <w:t>06</w:t>
            </w:r>
          </w:p>
        </w:tc>
        <w:tc>
          <w:tcPr>
            <w:tcW w:w="236" w:type="dxa"/>
            <w:tcBorders>
              <w:left w:val="nil"/>
            </w:tcBorders>
            <w:vAlign w:val="bottom"/>
          </w:tcPr>
          <w:p w14:paraId="11F427EC"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5EAC4F04" w14:textId="7600D191"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1,259</w:t>
            </w:r>
          </w:p>
        </w:tc>
        <w:tc>
          <w:tcPr>
            <w:tcW w:w="238" w:type="dxa"/>
            <w:vAlign w:val="bottom"/>
          </w:tcPr>
          <w:p w14:paraId="136034D5"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6CD783D4" w14:textId="14B4E752"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1,325</w:t>
            </w:r>
          </w:p>
        </w:tc>
        <w:tc>
          <w:tcPr>
            <w:tcW w:w="238" w:type="dxa"/>
            <w:vAlign w:val="bottom"/>
          </w:tcPr>
          <w:p w14:paraId="22E93B8D"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689E5A79" w14:textId="21E3201E"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1,146</w:t>
            </w:r>
          </w:p>
        </w:tc>
      </w:tr>
      <w:tr w:rsidR="00BC1F98" w:rsidRPr="007E229C" w14:paraId="341489FE" w14:textId="77777777" w:rsidTr="00851B94">
        <w:trPr>
          <w:cantSplit/>
        </w:trPr>
        <w:tc>
          <w:tcPr>
            <w:tcW w:w="3624" w:type="dxa"/>
          </w:tcPr>
          <w:p w14:paraId="473D9A2E" w14:textId="0192AD0F" w:rsidR="00BC1F98" w:rsidRPr="007E229C" w:rsidRDefault="00BC1F98" w:rsidP="00BC1F98">
            <w:pPr>
              <w:spacing w:line="340" w:lineRule="exact"/>
              <w:ind w:left="457" w:hanging="187"/>
              <w:rPr>
                <w:rFonts w:ascii="Arial" w:hAnsi="Arial" w:cs="Arial"/>
                <w:sz w:val="18"/>
                <w:szCs w:val="18"/>
                <w:lang w:val="en-GB"/>
              </w:rPr>
            </w:pPr>
            <w:r w:rsidRPr="007E229C">
              <w:rPr>
                <w:rFonts w:ascii="Arial" w:hAnsi="Arial" w:cs="Arial"/>
                <w:sz w:val="18"/>
                <w:szCs w:val="18"/>
                <w:lang w:val="en-GB"/>
              </w:rPr>
              <w:t>Finance cost</w:t>
            </w:r>
          </w:p>
        </w:tc>
        <w:tc>
          <w:tcPr>
            <w:tcW w:w="1212" w:type="dxa"/>
            <w:vAlign w:val="bottom"/>
          </w:tcPr>
          <w:p w14:paraId="2150A3BD" w14:textId="601B4955"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704</w:t>
            </w:r>
          </w:p>
        </w:tc>
        <w:tc>
          <w:tcPr>
            <w:tcW w:w="236" w:type="dxa"/>
            <w:tcBorders>
              <w:left w:val="nil"/>
            </w:tcBorders>
            <w:vAlign w:val="bottom"/>
          </w:tcPr>
          <w:p w14:paraId="2DA65903"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61B18947" w14:textId="4FB224F7"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285</w:t>
            </w:r>
          </w:p>
        </w:tc>
        <w:tc>
          <w:tcPr>
            <w:tcW w:w="238" w:type="dxa"/>
            <w:vAlign w:val="bottom"/>
          </w:tcPr>
          <w:p w14:paraId="72EC43AE"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6CED50B6" w14:textId="1805CA0E"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672</w:t>
            </w:r>
          </w:p>
        </w:tc>
        <w:tc>
          <w:tcPr>
            <w:tcW w:w="238" w:type="dxa"/>
            <w:vAlign w:val="bottom"/>
          </w:tcPr>
          <w:p w14:paraId="673E4289"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5A8B7BAD" w14:textId="298F0978"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252</w:t>
            </w:r>
          </w:p>
        </w:tc>
      </w:tr>
      <w:tr w:rsidR="00BC1F98" w:rsidRPr="007E229C" w14:paraId="6E790304" w14:textId="77777777" w:rsidTr="00851B94">
        <w:trPr>
          <w:cantSplit/>
        </w:trPr>
        <w:tc>
          <w:tcPr>
            <w:tcW w:w="3624" w:type="dxa"/>
          </w:tcPr>
          <w:p w14:paraId="115EA1EF" w14:textId="3324A23C" w:rsidR="00BC1F98" w:rsidRPr="007E229C" w:rsidRDefault="00BC1F98" w:rsidP="00BC1F98">
            <w:pPr>
              <w:spacing w:line="340" w:lineRule="exact"/>
              <w:rPr>
                <w:rFonts w:ascii="Arial" w:hAnsi="Arial" w:cs="Arial"/>
                <w:sz w:val="18"/>
                <w:szCs w:val="18"/>
                <w:lang w:val="en-GB"/>
              </w:rPr>
            </w:pPr>
            <w:r w:rsidRPr="007E229C">
              <w:rPr>
                <w:rFonts w:ascii="Arial" w:hAnsi="Arial" w:cs="Arial"/>
                <w:sz w:val="18"/>
                <w:szCs w:val="18"/>
                <w:lang w:val="en-GB"/>
              </w:rPr>
              <w:t>Included in other comprehensive income:</w:t>
            </w:r>
          </w:p>
        </w:tc>
        <w:tc>
          <w:tcPr>
            <w:tcW w:w="1212" w:type="dxa"/>
            <w:vAlign w:val="bottom"/>
          </w:tcPr>
          <w:p w14:paraId="76771574" w14:textId="77777777" w:rsidR="00BC1F98" w:rsidRPr="007E229C" w:rsidRDefault="00BC1F98" w:rsidP="00BC1F98">
            <w:pPr>
              <w:tabs>
                <w:tab w:val="decimal" w:pos="930"/>
              </w:tabs>
              <w:spacing w:line="340" w:lineRule="exact"/>
              <w:rPr>
                <w:rFonts w:ascii="Arial" w:hAnsi="Arial" w:cs="Arial"/>
                <w:sz w:val="18"/>
                <w:szCs w:val="18"/>
                <w:highlight w:val="cyan"/>
                <w:lang w:val="en-GB" w:bidi="ar-SA"/>
              </w:rPr>
            </w:pPr>
          </w:p>
        </w:tc>
        <w:tc>
          <w:tcPr>
            <w:tcW w:w="236" w:type="dxa"/>
            <w:tcBorders>
              <w:left w:val="nil"/>
            </w:tcBorders>
            <w:vAlign w:val="bottom"/>
          </w:tcPr>
          <w:p w14:paraId="517EF5DB"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0EAAAFFF" w14:textId="77777777" w:rsidR="00BC1F98" w:rsidRPr="007E229C" w:rsidRDefault="00BC1F98" w:rsidP="00BC1F98">
            <w:pPr>
              <w:tabs>
                <w:tab w:val="decimal" w:pos="930"/>
              </w:tabs>
              <w:spacing w:line="340" w:lineRule="exact"/>
              <w:rPr>
                <w:rFonts w:ascii="Arial" w:hAnsi="Arial" w:cs="Arial"/>
                <w:sz w:val="18"/>
                <w:szCs w:val="18"/>
                <w:lang w:val="en-GB" w:bidi="ar-SA"/>
              </w:rPr>
            </w:pPr>
          </w:p>
        </w:tc>
        <w:tc>
          <w:tcPr>
            <w:tcW w:w="238" w:type="dxa"/>
            <w:vAlign w:val="bottom"/>
          </w:tcPr>
          <w:p w14:paraId="452E9085"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266B11B7" w14:textId="77777777" w:rsidR="00BC1F98" w:rsidRPr="007E229C" w:rsidRDefault="00BC1F98" w:rsidP="00BC1F98">
            <w:pPr>
              <w:tabs>
                <w:tab w:val="decimal" w:pos="930"/>
              </w:tabs>
              <w:spacing w:line="340" w:lineRule="exact"/>
              <w:rPr>
                <w:rFonts w:ascii="Arial" w:hAnsi="Arial" w:cs="Arial"/>
                <w:sz w:val="18"/>
                <w:szCs w:val="18"/>
                <w:highlight w:val="cyan"/>
                <w:lang w:val="en-GB" w:bidi="ar-SA"/>
              </w:rPr>
            </w:pPr>
          </w:p>
        </w:tc>
        <w:tc>
          <w:tcPr>
            <w:tcW w:w="238" w:type="dxa"/>
            <w:vAlign w:val="bottom"/>
          </w:tcPr>
          <w:p w14:paraId="74935352"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52F079AF" w14:textId="77777777" w:rsidR="00BC1F98" w:rsidRPr="007E229C" w:rsidRDefault="00BC1F98" w:rsidP="00BC1F98">
            <w:pPr>
              <w:tabs>
                <w:tab w:val="decimal" w:pos="930"/>
              </w:tabs>
              <w:spacing w:line="340" w:lineRule="exact"/>
              <w:rPr>
                <w:rFonts w:ascii="Arial" w:hAnsi="Arial" w:cs="Arial"/>
                <w:sz w:val="18"/>
                <w:szCs w:val="18"/>
                <w:lang w:val="en-GB" w:bidi="ar-SA"/>
              </w:rPr>
            </w:pPr>
          </w:p>
        </w:tc>
      </w:tr>
      <w:tr w:rsidR="00BC1F98" w:rsidRPr="007E229C" w14:paraId="494CB35F" w14:textId="77777777" w:rsidTr="00851B94">
        <w:trPr>
          <w:cantSplit/>
        </w:trPr>
        <w:tc>
          <w:tcPr>
            <w:tcW w:w="3624" w:type="dxa"/>
          </w:tcPr>
          <w:p w14:paraId="195F743E" w14:textId="4BF17EF5" w:rsidR="00BC1F98" w:rsidRPr="007E229C" w:rsidRDefault="00BC1F98" w:rsidP="00BC1F98">
            <w:pPr>
              <w:spacing w:line="340" w:lineRule="exact"/>
              <w:ind w:firstLine="270"/>
              <w:rPr>
                <w:rFonts w:ascii="Arial" w:hAnsi="Arial" w:cs="Arial"/>
                <w:sz w:val="18"/>
                <w:szCs w:val="18"/>
                <w:lang w:val="en-GB"/>
              </w:rPr>
            </w:pPr>
            <w:r w:rsidRPr="007E229C">
              <w:rPr>
                <w:rFonts w:ascii="Arial" w:hAnsi="Arial" w:cs="Arial"/>
                <w:sz w:val="18"/>
                <w:szCs w:val="18"/>
                <w:lang w:val="en-GB"/>
              </w:rPr>
              <w:t>Actuarial (gain)</w:t>
            </w:r>
            <w:r w:rsidRPr="007E229C">
              <w:rPr>
                <w:rFonts w:ascii="Arial" w:hAnsi="Arial" w:cs="Arial"/>
                <w:sz w:val="18"/>
                <w:szCs w:val="18"/>
                <w:cs/>
                <w:lang w:val="en-GB"/>
              </w:rPr>
              <w:t xml:space="preserve"> </w:t>
            </w:r>
            <w:r w:rsidR="004D37AA">
              <w:rPr>
                <w:rFonts w:ascii="Arial" w:hAnsi="Arial" w:cs="Arial"/>
                <w:sz w:val="18"/>
                <w:szCs w:val="18"/>
              </w:rPr>
              <w:t>loss arising from</w:t>
            </w:r>
          </w:p>
        </w:tc>
        <w:tc>
          <w:tcPr>
            <w:tcW w:w="1212" w:type="dxa"/>
            <w:vAlign w:val="bottom"/>
          </w:tcPr>
          <w:p w14:paraId="7DFB23CB" w14:textId="012E3AD9" w:rsidR="00BC1F98" w:rsidRPr="007E229C" w:rsidRDefault="00BC1F98" w:rsidP="00BC1F98">
            <w:pPr>
              <w:tabs>
                <w:tab w:val="decimal" w:pos="930"/>
              </w:tabs>
              <w:spacing w:line="340" w:lineRule="exact"/>
              <w:rPr>
                <w:rFonts w:ascii="Arial" w:hAnsi="Arial" w:cs="Arial"/>
                <w:sz w:val="18"/>
                <w:szCs w:val="18"/>
                <w:lang w:val="en-GB" w:bidi="ar-SA"/>
              </w:rPr>
            </w:pPr>
          </w:p>
        </w:tc>
        <w:tc>
          <w:tcPr>
            <w:tcW w:w="236" w:type="dxa"/>
            <w:tcBorders>
              <w:left w:val="nil"/>
            </w:tcBorders>
            <w:vAlign w:val="bottom"/>
          </w:tcPr>
          <w:p w14:paraId="26992892"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5CB62C66" w14:textId="4B11B3DE" w:rsidR="00BC1F98" w:rsidRPr="007E229C" w:rsidRDefault="00BC1F98" w:rsidP="00BC1F98">
            <w:pPr>
              <w:tabs>
                <w:tab w:val="decimal" w:pos="930"/>
              </w:tabs>
              <w:spacing w:line="340" w:lineRule="exact"/>
              <w:rPr>
                <w:rFonts w:ascii="Arial" w:hAnsi="Arial" w:cs="Arial"/>
                <w:sz w:val="18"/>
                <w:szCs w:val="18"/>
                <w:lang w:val="en-GB" w:bidi="ar-SA"/>
              </w:rPr>
            </w:pPr>
          </w:p>
        </w:tc>
        <w:tc>
          <w:tcPr>
            <w:tcW w:w="238" w:type="dxa"/>
            <w:vAlign w:val="bottom"/>
          </w:tcPr>
          <w:p w14:paraId="53D22A35"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40AA1556" w14:textId="28908381" w:rsidR="00BC1F98" w:rsidRPr="007E229C" w:rsidRDefault="00BC1F98" w:rsidP="00BC1F98">
            <w:pPr>
              <w:tabs>
                <w:tab w:val="decimal" w:pos="930"/>
              </w:tabs>
              <w:spacing w:line="340" w:lineRule="exact"/>
              <w:rPr>
                <w:rFonts w:ascii="Arial" w:hAnsi="Arial" w:cs="Arial"/>
                <w:sz w:val="18"/>
                <w:szCs w:val="18"/>
                <w:highlight w:val="cyan"/>
                <w:lang w:val="en-GB" w:bidi="ar-SA"/>
              </w:rPr>
            </w:pPr>
          </w:p>
        </w:tc>
        <w:tc>
          <w:tcPr>
            <w:tcW w:w="238" w:type="dxa"/>
            <w:vAlign w:val="bottom"/>
          </w:tcPr>
          <w:p w14:paraId="5801552A"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462D0CB1" w14:textId="7996C856" w:rsidR="00BC1F98" w:rsidRPr="007E229C" w:rsidRDefault="00BC1F98" w:rsidP="00BC1F98">
            <w:pPr>
              <w:tabs>
                <w:tab w:val="decimal" w:pos="930"/>
              </w:tabs>
              <w:spacing w:line="340" w:lineRule="exact"/>
              <w:rPr>
                <w:rFonts w:ascii="Arial" w:hAnsi="Arial" w:cs="Arial"/>
                <w:sz w:val="18"/>
                <w:szCs w:val="18"/>
                <w:lang w:val="en-GB" w:bidi="ar-SA"/>
              </w:rPr>
            </w:pPr>
          </w:p>
        </w:tc>
      </w:tr>
      <w:tr w:rsidR="00BC1F98" w:rsidRPr="007E229C" w14:paraId="3A735E1C" w14:textId="77777777" w:rsidTr="00851B94">
        <w:trPr>
          <w:cantSplit/>
        </w:trPr>
        <w:tc>
          <w:tcPr>
            <w:tcW w:w="3624" w:type="dxa"/>
          </w:tcPr>
          <w:p w14:paraId="38331A71" w14:textId="6BCB5049" w:rsidR="00BC1F98" w:rsidRPr="007E229C" w:rsidRDefault="00BC1F98" w:rsidP="00BC1F98">
            <w:pPr>
              <w:spacing w:line="340" w:lineRule="exact"/>
              <w:ind w:firstLine="540"/>
              <w:rPr>
                <w:rFonts w:ascii="Arial" w:hAnsi="Arial" w:cs="Arial"/>
                <w:sz w:val="18"/>
                <w:szCs w:val="18"/>
                <w:lang w:val="en-GB"/>
              </w:rPr>
            </w:pPr>
            <w:r w:rsidRPr="007E229C">
              <w:rPr>
                <w:rFonts w:ascii="Arial" w:hAnsi="Arial" w:cs="Arial"/>
                <w:sz w:val="18"/>
                <w:szCs w:val="18"/>
                <w:lang w:val="en-GB"/>
              </w:rPr>
              <w:t>Demographic assumptions changes</w:t>
            </w:r>
          </w:p>
        </w:tc>
        <w:tc>
          <w:tcPr>
            <w:tcW w:w="1212" w:type="dxa"/>
            <w:vAlign w:val="bottom"/>
          </w:tcPr>
          <w:p w14:paraId="1B8A3AE4" w14:textId="064AAF69" w:rsidR="00BC1F98" w:rsidRPr="007E229C" w:rsidRDefault="00E16EC1" w:rsidP="00BC1F98">
            <w:pPr>
              <w:tabs>
                <w:tab w:val="decimal" w:pos="930"/>
              </w:tabs>
              <w:spacing w:line="340" w:lineRule="exact"/>
              <w:rPr>
                <w:rFonts w:ascii="Arial" w:hAnsi="Arial" w:cs="Arial"/>
                <w:sz w:val="18"/>
                <w:szCs w:val="18"/>
                <w:highlight w:val="cyan"/>
                <w:lang w:val="en-GB" w:bidi="ar-SA"/>
              </w:rPr>
            </w:pPr>
            <w:r w:rsidRPr="00E16EC1">
              <w:rPr>
                <w:rFonts w:ascii="Arial" w:hAnsi="Arial" w:cs="Arial"/>
                <w:sz w:val="18"/>
                <w:szCs w:val="18"/>
              </w:rPr>
              <w:t>-</w:t>
            </w:r>
          </w:p>
        </w:tc>
        <w:tc>
          <w:tcPr>
            <w:tcW w:w="236" w:type="dxa"/>
            <w:tcBorders>
              <w:left w:val="nil"/>
            </w:tcBorders>
            <w:vAlign w:val="bottom"/>
          </w:tcPr>
          <w:p w14:paraId="21020E81"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66F31DE3" w14:textId="581B4D37"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8" w:type="dxa"/>
            <w:vAlign w:val="bottom"/>
          </w:tcPr>
          <w:p w14:paraId="17CE820E"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68601ED6" w14:textId="5E489D0F" w:rsidR="00BC1F98" w:rsidRPr="007E229C" w:rsidRDefault="00E16EC1" w:rsidP="00BC1F98">
            <w:pPr>
              <w:tabs>
                <w:tab w:val="decimal" w:pos="930"/>
              </w:tabs>
              <w:spacing w:line="340" w:lineRule="exact"/>
              <w:rPr>
                <w:rFonts w:ascii="Arial" w:hAnsi="Arial" w:cs="Arial"/>
                <w:sz w:val="18"/>
                <w:szCs w:val="18"/>
                <w:highlight w:val="cyan"/>
                <w:lang w:val="en-GB" w:bidi="ar-SA"/>
              </w:rPr>
            </w:pPr>
            <w:r w:rsidRPr="00E16EC1">
              <w:rPr>
                <w:rFonts w:ascii="Arial" w:hAnsi="Arial" w:cs="Arial"/>
                <w:sz w:val="18"/>
                <w:szCs w:val="18"/>
              </w:rPr>
              <w:t>-</w:t>
            </w:r>
          </w:p>
        </w:tc>
        <w:tc>
          <w:tcPr>
            <w:tcW w:w="238" w:type="dxa"/>
            <w:vAlign w:val="bottom"/>
          </w:tcPr>
          <w:p w14:paraId="4A8BEA15"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74A00882" w14:textId="77E26886"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2,503</w:t>
            </w:r>
          </w:p>
        </w:tc>
      </w:tr>
      <w:tr w:rsidR="00BC1F98" w:rsidRPr="007E229C" w14:paraId="4E33AE90" w14:textId="77777777" w:rsidTr="00851B94">
        <w:trPr>
          <w:cantSplit/>
        </w:trPr>
        <w:tc>
          <w:tcPr>
            <w:tcW w:w="3624" w:type="dxa"/>
          </w:tcPr>
          <w:p w14:paraId="214FD8C5" w14:textId="71D3F7BA" w:rsidR="00BC1F98" w:rsidRPr="007E229C" w:rsidRDefault="00BC1F98" w:rsidP="00BC1F98">
            <w:pPr>
              <w:spacing w:line="340" w:lineRule="exact"/>
              <w:ind w:firstLine="540"/>
              <w:rPr>
                <w:rFonts w:ascii="Arial" w:hAnsi="Arial" w:cs="Arial"/>
                <w:sz w:val="18"/>
                <w:szCs w:val="18"/>
                <w:lang w:val="en-GB"/>
              </w:rPr>
            </w:pPr>
            <w:r w:rsidRPr="007E229C">
              <w:rPr>
                <w:rFonts w:ascii="Arial" w:hAnsi="Arial" w:cs="Arial"/>
                <w:sz w:val="18"/>
                <w:szCs w:val="18"/>
                <w:lang w:val="en-GB"/>
              </w:rPr>
              <w:t>Financial assumptions changes</w:t>
            </w:r>
          </w:p>
        </w:tc>
        <w:tc>
          <w:tcPr>
            <w:tcW w:w="1212" w:type="dxa"/>
            <w:vAlign w:val="bottom"/>
          </w:tcPr>
          <w:p w14:paraId="0F3BC580" w14:textId="11137488"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6" w:type="dxa"/>
            <w:tcBorders>
              <w:left w:val="nil"/>
            </w:tcBorders>
            <w:vAlign w:val="bottom"/>
          </w:tcPr>
          <w:p w14:paraId="0314815E"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44B399A9" w14:textId="5F22DED5"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(3,762)</w:t>
            </w:r>
          </w:p>
        </w:tc>
        <w:tc>
          <w:tcPr>
            <w:tcW w:w="238" w:type="dxa"/>
            <w:vAlign w:val="bottom"/>
          </w:tcPr>
          <w:p w14:paraId="391AD02C"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54B1086B" w14:textId="238EEB05"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8" w:type="dxa"/>
            <w:vAlign w:val="bottom"/>
          </w:tcPr>
          <w:p w14:paraId="269CC1F2"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66C928EB" w14:textId="3CD3B193"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(6,242)</w:t>
            </w:r>
          </w:p>
        </w:tc>
      </w:tr>
      <w:tr w:rsidR="00BC1F98" w:rsidRPr="007E229C" w14:paraId="0A9C3F79" w14:textId="77777777" w:rsidTr="00544B63">
        <w:trPr>
          <w:cantSplit/>
        </w:trPr>
        <w:tc>
          <w:tcPr>
            <w:tcW w:w="3624" w:type="dxa"/>
          </w:tcPr>
          <w:p w14:paraId="76C3E646" w14:textId="6BD39A78" w:rsidR="00BC1F98" w:rsidRPr="007E229C" w:rsidRDefault="00BC1F98" w:rsidP="00BC1F98">
            <w:pPr>
              <w:spacing w:line="340" w:lineRule="exact"/>
              <w:ind w:firstLine="540"/>
              <w:rPr>
                <w:rFonts w:ascii="Arial" w:hAnsi="Arial" w:cs="Arial"/>
                <w:sz w:val="18"/>
                <w:szCs w:val="18"/>
                <w:lang w:val="en-GB"/>
              </w:rPr>
            </w:pPr>
            <w:r w:rsidRPr="007E229C">
              <w:rPr>
                <w:rFonts w:ascii="Arial" w:hAnsi="Arial" w:cs="Arial"/>
                <w:sz w:val="18"/>
                <w:szCs w:val="18"/>
                <w:lang w:val="en-GB"/>
              </w:rPr>
              <w:t>Experience adjustments</w:t>
            </w:r>
          </w:p>
        </w:tc>
        <w:tc>
          <w:tcPr>
            <w:tcW w:w="1212" w:type="dxa"/>
            <w:vAlign w:val="bottom"/>
          </w:tcPr>
          <w:p w14:paraId="54661286" w14:textId="6222A128"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6" w:type="dxa"/>
            <w:tcBorders>
              <w:left w:val="nil"/>
            </w:tcBorders>
            <w:vAlign w:val="bottom"/>
          </w:tcPr>
          <w:p w14:paraId="6AE18BB3" w14:textId="77777777" w:rsidR="00BC1F98" w:rsidRPr="007E229C" w:rsidRDefault="00BC1F98" w:rsidP="00BC1F98">
            <w:pPr>
              <w:spacing w:line="340" w:lineRule="exact"/>
              <w:ind w:left="-111"/>
              <w:jc w:val="right"/>
              <w:rPr>
                <w:rFonts w:ascii="Arial" w:hAnsi="Arial" w:cs="Arial"/>
                <w:sz w:val="18"/>
                <w:szCs w:val="18"/>
              </w:rPr>
            </w:pPr>
          </w:p>
        </w:tc>
        <w:tc>
          <w:tcPr>
            <w:tcW w:w="1198" w:type="dxa"/>
            <w:vAlign w:val="bottom"/>
          </w:tcPr>
          <w:p w14:paraId="69B936E1" w14:textId="340D9BCC"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2,632</w:t>
            </w:r>
          </w:p>
        </w:tc>
        <w:tc>
          <w:tcPr>
            <w:tcW w:w="238" w:type="dxa"/>
            <w:vAlign w:val="bottom"/>
          </w:tcPr>
          <w:p w14:paraId="017B4277"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vAlign w:val="bottom"/>
          </w:tcPr>
          <w:p w14:paraId="70B171D8" w14:textId="68A9CC5F"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8" w:type="dxa"/>
            <w:vAlign w:val="bottom"/>
          </w:tcPr>
          <w:p w14:paraId="62696886"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vAlign w:val="bottom"/>
          </w:tcPr>
          <w:p w14:paraId="00DBC835" w14:textId="4049E3D7"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2,728</w:t>
            </w:r>
          </w:p>
        </w:tc>
      </w:tr>
      <w:tr w:rsidR="00BC1F98" w:rsidRPr="007E229C" w14:paraId="4C52354D" w14:textId="77777777" w:rsidTr="00544B63">
        <w:trPr>
          <w:cantSplit/>
        </w:trPr>
        <w:tc>
          <w:tcPr>
            <w:tcW w:w="3624" w:type="dxa"/>
          </w:tcPr>
          <w:p w14:paraId="5F47F650" w14:textId="565BE9E0" w:rsidR="00BC1F98" w:rsidRPr="007E229C" w:rsidRDefault="00BC1F98" w:rsidP="00BC1F98">
            <w:pPr>
              <w:spacing w:line="340" w:lineRule="exact"/>
              <w:rPr>
                <w:rFonts w:ascii="Arial" w:hAnsi="Arial" w:cs="Arial"/>
                <w:sz w:val="18"/>
                <w:szCs w:val="18"/>
                <w:highlight w:val="yellow"/>
                <w:u w:val="single"/>
                <w:lang w:val="en-GB"/>
              </w:rPr>
            </w:pPr>
            <w:r w:rsidRPr="007E229C">
              <w:rPr>
                <w:rFonts w:ascii="Arial" w:hAnsi="Arial" w:cs="Arial"/>
                <w:sz w:val="18"/>
                <w:szCs w:val="18"/>
              </w:rPr>
              <w:t>Benefit paid during the year</w:t>
            </w:r>
          </w:p>
        </w:tc>
        <w:tc>
          <w:tcPr>
            <w:tcW w:w="1212" w:type="dxa"/>
            <w:tcBorders>
              <w:bottom w:val="single" w:sz="4" w:space="0" w:color="auto"/>
            </w:tcBorders>
            <w:vAlign w:val="bottom"/>
          </w:tcPr>
          <w:p w14:paraId="66C137D2" w14:textId="46DE3CEF"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(1,056)</w:t>
            </w:r>
          </w:p>
        </w:tc>
        <w:tc>
          <w:tcPr>
            <w:tcW w:w="236" w:type="dxa"/>
            <w:tcBorders>
              <w:left w:val="nil"/>
            </w:tcBorders>
            <w:vAlign w:val="bottom"/>
          </w:tcPr>
          <w:p w14:paraId="1D876E8C" w14:textId="77777777" w:rsidR="00BC1F98" w:rsidRPr="007E229C" w:rsidRDefault="00BC1F98" w:rsidP="00BC1F98">
            <w:pPr>
              <w:spacing w:line="340" w:lineRule="exact"/>
              <w:ind w:left="-111"/>
              <w:jc w:val="right"/>
              <w:rPr>
                <w:rFonts w:ascii="Arial" w:hAnsi="Arial" w:cs="Arial"/>
                <w:sz w:val="18"/>
                <w:szCs w:val="18"/>
              </w:rPr>
            </w:pPr>
          </w:p>
        </w:tc>
        <w:tc>
          <w:tcPr>
            <w:tcW w:w="1198" w:type="dxa"/>
            <w:tcBorders>
              <w:bottom w:val="single" w:sz="4" w:space="0" w:color="auto"/>
            </w:tcBorders>
            <w:vAlign w:val="bottom"/>
          </w:tcPr>
          <w:p w14:paraId="6FA8C2FA" w14:textId="7B332B3B"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c>
          <w:tcPr>
            <w:tcW w:w="238" w:type="dxa"/>
            <w:vAlign w:val="bottom"/>
          </w:tcPr>
          <w:p w14:paraId="384CF405"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tcBorders>
              <w:bottom w:val="single" w:sz="4" w:space="0" w:color="auto"/>
            </w:tcBorders>
            <w:vAlign w:val="bottom"/>
          </w:tcPr>
          <w:p w14:paraId="7B3A3FC0" w14:textId="2576C02E"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(948)</w:t>
            </w:r>
          </w:p>
        </w:tc>
        <w:tc>
          <w:tcPr>
            <w:tcW w:w="238" w:type="dxa"/>
            <w:vAlign w:val="bottom"/>
          </w:tcPr>
          <w:p w14:paraId="04ACA416"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tcBorders>
              <w:bottom w:val="single" w:sz="4" w:space="0" w:color="auto"/>
            </w:tcBorders>
            <w:vAlign w:val="bottom"/>
          </w:tcPr>
          <w:p w14:paraId="6E1F92DE" w14:textId="0F0F5952"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w:t>
            </w:r>
          </w:p>
        </w:tc>
      </w:tr>
      <w:tr w:rsidR="00BC1F98" w:rsidRPr="007E229C" w14:paraId="2BCC7A8B" w14:textId="77777777" w:rsidTr="00544B63">
        <w:trPr>
          <w:cantSplit/>
        </w:trPr>
        <w:tc>
          <w:tcPr>
            <w:tcW w:w="3624" w:type="dxa"/>
            <w:vAlign w:val="bottom"/>
          </w:tcPr>
          <w:p w14:paraId="12FEAF91" w14:textId="165052DE" w:rsidR="00BC1F98" w:rsidRPr="007E229C" w:rsidRDefault="00BC1F98" w:rsidP="00BC1F98">
            <w:pPr>
              <w:spacing w:line="340" w:lineRule="exact"/>
              <w:ind w:left="207" w:hanging="207"/>
              <w:rPr>
                <w:rFonts w:ascii="Arial" w:hAnsi="Arial" w:cs="Arial"/>
                <w:i/>
                <w:iCs/>
                <w:sz w:val="18"/>
                <w:szCs w:val="18"/>
                <w:lang w:val="en-GB"/>
              </w:rPr>
            </w:pPr>
            <w:r w:rsidRPr="007E229C">
              <w:rPr>
                <w:rFonts w:ascii="Arial" w:hAnsi="Arial" w:cs="Arial"/>
                <w:sz w:val="18"/>
                <w:szCs w:val="18"/>
                <w:lang w:val="en-GB"/>
              </w:rPr>
              <w:t>Balance as at 31 December</w:t>
            </w:r>
            <w:r w:rsidRPr="007E229C">
              <w:rPr>
                <w:rFonts w:ascii="Arial" w:hAnsi="Arial" w:cs="Arial"/>
                <w:sz w:val="18"/>
                <w:szCs w:val="18"/>
              </w:rPr>
              <w:t xml:space="preserve"> </w:t>
            </w:r>
          </w:p>
        </w:tc>
        <w:tc>
          <w:tcPr>
            <w:tcW w:w="1212" w:type="dxa"/>
            <w:tcBorders>
              <w:top w:val="single" w:sz="4" w:space="0" w:color="auto"/>
            </w:tcBorders>
          </w:tcPr>
          <w:p w14:paraId="4FA1FC6E" w14:textId="33973A44"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w:t>
            </w:r>
            <w:r w:rsidR="00A4521F">
              <w:rPr>
                <w:rFonts w:ascii="Arial" w:hAnsi="Arial" w:cs="Arial"/>
                <w:sz w:val="18"/>
                <w:szCs w:val="18"/>
              </w:rPr>
              <w:t>7</w:t>
            </w:r>
            <w:r w:rsidRPr="00E16EC1">
              <w:rPr>
                <w:rFonts w:ascii="Arial" w:hAnsi="Arial" w:cs="Arial"/>
                <w:sz w:val="18"/>
                <w:szCs w:val="18"/>
              </w:rPr>
              <w:t>,</w:t>
            </w:r>
            <w:r w:rsidR="002610B2">
              <w:rPr>
                <w:rFonts w:ascii="Arial" w:hAnsi="Arial" w:cs="Arial"/>
                <w:sz w:val="18"/>
                <w:szCs w:val="18"/>
              </w:rPr>
              <w:t>942</w:t>
            </w:r>
          </w:p>
        </w:tc>
        <w:tc>
          <w:tcPr>
            <w:tcW w:w="236" w:type="dxa"/>
            <w:tcBorders>
              <w:left w:val="nil"/>
            </w:tcBorders>
            <w:vAlign w:val="bottom"/>
          </w:tcPr>
          <w:p w14:paraId="145DEEFE" w14:textId="77777777" w:rsidR="00BC1F98" w:rsidRPr="007E229C" w:rsidRDefault="00BC1F98" w:rsidP="00BC1F98">
            <w:pPr>
              <w:spacing w:line="340" w:lineRule="exact"/>
              <w:ind w:left="-111"/>
              <w:jc w:val="right"/>
              <w:rPr>
                <w:rFonts w:ascii="Arial" w:hAnsi="Arial" w:cs="Arial"/>
                <w:sz w:val="18"/>
                <w:szCs w:val="18"/>
              </w:rPr>
            </w:pPr>
          </w:p>
        </w:tc>
        <w:tc>
          <w:tcPr>
            <w:tcW w:w="1198" w:type="dxa"/>
            <w:tcBorders>
              <w:top w:val="single" w:sz="4" w:space="0" w:color="auto"/>
              <w:left w:val="nil"/>
              <w:right w:val="nil"/>
            </w:tcBorders>
          </w:tcPr>
          <w:p w14:paraId="72A63061" w14:textId="45604EC1"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16,888</w:t>
            </w:r>
          </w:p>
        </w:tc>
        <w:tc>
          <w:tcPr>
            <w:tcW w:w="238" w:type="dxa"/>
            <w:vAlign w:val="bottom"/>
          </w:tcPr>
          <w:p w14:paraId="6C9AFC96"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175" w:type="dxa"/>
            <w:tcBorders>
              <w:top w:val="single" w:sz="4" w:space="0" w:color="auto"/>
              <w:left w:val="nil"/>
              <w:right w:val="nil"/>
            </w:tcBorders>
          </w:tcPr>
          <w:p w14:paraId="10D8F05E" w14:textId="2E7D2255"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16,</w:t>
            </w:r>
            <w:r w:rsidR="003E2031">
              <w:rPr>
                <w:rFonts w:ascii="Arial" w:hAnsi="Arial" w:cs="Arial"/>
                <w:sz w:val="18"/>
                <w:szCs w:val="18"/>
              </w:rPr>
              <w:t>8</w:t>
            </w:r>
            <w:r w:rsidRPr="00E16EC1">
              <w:rPr>
                <w:rFonts w:ascii="Arial" w:hAnsi="Arial" w:cs="Arial"/>
                <w:sz w:val="18"/>
                <w:szCs w:val="18"/>
              </w:rPr>
              <w:t>46</w:t>
            </w:r>
          </w:p>
        </w:tc>
        <w:tc>
          <w:tcPr>
            <w:tcW w:w="238" w:type="dxa"/>
            <w:vAlign w:val="bottom"/>
          </w:tcPr>
          <w:p w14:paraId="6D8A12F3" w14:textId="77777777" w:rsidR="00BC1F98" w:rsidRPr="007E229C" w:rsidRDefault="00BC1F98" w:rsidP="00BC1F98">
            <w:pPr>
              <w:tabs>
                <w:tab w:val="left" w:pos="459"/>
              </w:tabs>
              <w:spacing w:line="340" w:lineRule="exact"/>
              <w:ind w:left="-111"/>
              <w:jc w:val="right"/>
              <w:rPr>
                <w:rFonts w:ascii="Arial" w:hAnsi="Arial" w:cs="Arial"/>
                <w:sz w:val="18"/>
                <w:szCs w:val="18"/>
                <w:cs/>
              </w:rPr>
            </w:pPr>
          </w:p>
        </w:tc>
        <w:tc>
          <w:tcPr>
            <w:tcW w:w="1238" w:type="dxa"/>
            <w:tcBorders>
              <w:top w:val="single" w:sz="4" w:space="0" w:color="auto"/>
              <w:left w:val="nil"/>
              <w:right w:val="nil"/>
            </w:tcBorders>
          </w:tcPr>
          <w:p w14:paraId="6505D515" w14:textId="3A0A2EE4"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15,797</w:t>
            </w:r>
          </w:p>
        </w:tc>
      </w:tr>
      <w:tr w:rsidR="00BC1F98" w:rsidRPr="007E229C" w14:paraId="396011BB" w14:textId="77777777" w:rsidTr="00544B63">
        <w:trPr>
          <w:cantSplit/>
        </w:trPr>
        <w:tc>
          <w:tcPr>
            <w:tcW w:w="3624" w:type="dxa"/>
          </w:tcPr>
          <w:p w14:paraId="7DE0BACC" w14:textId="5CFE8F3B" w:rsidR="00BC1F98" w:rsidRPr="007E229C" w:rsidRDefault="00BC1F98" w:rsidP="00BC1F98">
            <w:pPr>
              <w:spacing w:line="340" w:lineRule="exact"/>
              <w:ind w:left="207" w:hanging="207"/>
              <w:rPr>
                <w:rFonts w:ascii="Arial" w:hAnsi="Arial" w:cs="Arial"/>
                <w:sz w:val="18"/>
                <w:szCs w:val="18"/>
              </w:rPr>
            </w:pPr>
            <w:r w:rsidRPr="007E229C">
              <w:rPr>
                <w:rFonts w:ascii="Arial" w:hAnsi="Arial" w:cs="Arial"/>
                <w:sz w:val="18"/>
                <w:szCs w:val="18"/>
                <w:lang w:val="en-GB"/>
              </w:rPr>
              <w:t>Less: Current portion within one year</w:t>
            </w:r>
          </w:p>
        </w:tc>
        <w:tc>
          <w:tcPr>
            <w:tcW w:w="1212" w:type="dxa"/>
            <w:tcBorders>
              <w:bottom w:val="single" w:sz="4" w:space="0" w:color="auto"/>
            </w:tcBorders>
          </w:tcPr>
          <w:p w14:paraId="316B3253" w14:textId="157D19D2"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(757)</w:t>
            </w:r>
          </w:p>
        </w:tc>
        <w:tc>
          <w:tcPr>
            <w:tcW w:w="236" w:type="dxa"/>
            <w:tcBorders>
              <w:left w:val="nil"/>
            </w:tcBorders>
            <w:vAlign w:val="bottom"/>
          </w:tcPr>
          <w:p w14:paraId="78766AB2" w14:textId="77777777" w:rsidR="00BC1F98" w:rsidRPr="007E229C" w:rsidRDefault="00BC1F98" w:rsidP="00BC1F98">
            <w:pPr>
              <w:spacing w:line="340" w:lineRule="exact"/>
              <w:ind w:left="-111"/>
              <w:jc w:val="right"/>
              <w:rPr>
                <w:rFonts w:ascii="Arial" w:hAnsi="Arial" w:cs="Arial"/>
                <w:sz w:val="18"/>
                <w:szCs w:val="18"/>
              </w:rPr>
            </w:pPr>
          </w:p>
        </w:tc>
        <w:tc>
          <w:tcPr>
            <w:tcW w:w="1198" w:type="dxa"/>
            <w:tcBorders>
              <w:left w:val="nil"/>
              <w:bottom w:val="single" w:sz="4" w:space="0" w:color="auto"/>
              <w:right w:val="nil"/>
            </w:tcBorders>
          </w:tcPr>
          <w:p w14:paraId="71E838FB" w14:textId="7136ACA7"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(1,144)</w:t>
            </w:r>
          </w:p>
        </w:tc>
        <w:tc>
          <w:tcPr>
            <w:tcW w:w="238" w:type="dxa"/>
            <w:vAlign w:val="bottom"/>
          </w:tcPr>
          <w:p w14:paraId="74DEDB02" w14:textId="77777777" w:rsidR="00BC1F98" w:rsidRPr="007E229C" w:rsidRDefault="00BC1F98" w:rsidP="00BC1F98">
            <w:pPr>
              <w:spacing w:line="340" w:lineRule="exact"/>
              <w:ind w:left="-111"/>
              <w:jc w:val="right"/>
              <w:rPr>
                <w:rFonts w:ascii="Arial" w:hAnsi="Arial" w:cs="Arial"/>
                <w:sz w:val="18"/>
                <w:szCs w:val="18"/>
                <w:cs/>
              </w:rPr>
            </w:pPr>
          </w:p>
        </w:tc>
        <w:tc>
          <w:tcPr>
            <w:tcW w:w="1175" w:type="dxa"/>
            <w:tcBorders>
              <w:left w:val="nil"/>
              <w:bottom w:val="single" w:sz="4" w:space="0" w:color="auto"/>
              <w:right w:val="nil"/>
            </w:tcBorders>
          </w:tcPr>
          <w:p w14:paraId="2484D63C" w14:textId="49E8721B"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(642)</w:t>
            </w:r>
          </w:p>
        </w:tc>
        <w:tc>
          <w:tcPr>
            <w:tcW w:w="238" w:type="dxa"/>
            <w:vAlign w:val="bottom"/>
          </w:tcPr>
          <w:p w14:paraId="171B950A" w14:textId="77777777" w:rsidR="00BC1F98" w:rsidRPr="007E229C" w:rsidRDefault="00BC1F98" w:rsidP="00BC1F98">
            <w:pPr>
              <w:spacing w:line="340" w:lineRule="exact"/>
              <w:ind w:left="-111"/>
              <w:jc w:val="right"/>
              <w:rPr>
                <w:rFonts w:ascii="Arial" w:hAnsi="Arial" w:cs="Arial"/>
                <w:sz w:val="18"/>
                <w:szCs w:val="18"/>
                <w:cs/>
              </w:rPr>
            </w:pPr>
          </w:p>
        </w:tc>
        <w:tc>
          <w:tcPr>
            <w:tcW w:w="1238" w:type="dxa"/>
            <w:tcBorders>
              <w:left w:val="nil"/>
              <w:bottom w:val="single" w:sz="4" w:space="0" w:color="auto"/>
              <w:right w:val="nil"/>
            </w:tcBorders>
          </w:tcPr>
          <w:p w14:paraId="183160ED" w14:textId="5AE16528"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(1,031)</w:t>
            </w:r>
          </w:p>
        </w:tc>
      </w:tr>
      <w:tr w:rsidR="00BC1F98" w:rsidRPr="007E229C" w14:paraId="3FA1D25F" w14:textId="77777777" w:rsidTr="00851B94">
        <w:trPr>
          <w:cantSplit/>
        </w:trPr>
        <w:tc>
          <w:tcPr>
            <w:tcW w:w="3624" w:type="dxa"/>
          </w:tcPr>
          <w:p w14:paraId="3594FE2A" w14:textId="55B56540" w:rsidR="00BC1F98" w:rsidRPr="007E229C" w:rsidRDefault="00BC1F98" w:rsidP="00BC1F98">
            <w:pPr>
              <w:spacing w:line="340" w:lineRule="exact"/>
              <w:ind w:left="207" w:hanging="207"/>
              <w:rPr>
                <w:rFonts w:ascii="Arial" w:hAnsi="Arial" w:cs="Arial"/>
                <w:sz w:val="18"/>
                <w:szCs w:val="18"/>
                <w:lang w:val="en-GB"/>
              </w:rPr>
            </w:pPr>
            <w:r w:rsidRPr="007E229C">
              <w:rPr>
                <w:rFonts w:ascii="Arial" w:hAnsi="Arial" w:cs="Arial"/>
                <w:sz w:val="18"/>
                <w:szCs w:val="18"/>
                <w:lang w:val="en-GB"/>
              </w:rPr>
              <w:t>Net</w:t>
            </w:r>
          </w:p>
        </w:tc>
        <w:tc>
          <w:tcPr>
            <w:tcW w:w="1212" w:type="dxa"/>
            <w:tcBorders>
              <w:top w:val="single" w:sz="4" w:space="0" w:color="auto"/>
              <w:bottom w:val="double" w:sz="4" w:space="0" w:color="auto"/>
            </w:tcBorders>
          </w:tcPr>
          <w:p w14:paraId="2FE752D2" w14:textId="486CB365" w:rsidR="00BC1F98" w:rsidRPr="007E229C" w:rsidRDefault="00E16EC1" w:rsidP="00BC1F98">
            <w:pPr>
              <w:tabs>
                <w:tab w:val="decimal" w:pos="930"/>
              </w:tabs>
              <w:spacing w:line="340" w:lineRule="exact"/>
              <w:rPr>
                <w:rFonts w:ascii="Arial" w:hAnsi="Arial" w:cs="Arial"/>
                <w:sz w:val="18"/>
                <w:szCs w:val="18"/>
                <w:highlight w:val="cyan"/>
                <w:lang w:val="en-GB" w:bidi="ar-SA"/>
              </w:rPr>
            </w:pPr>
            <w:r w:rsidRPr="00E16EC1">
              <w:rPr>
                <w:rFonts w:ascii="Arial" w:hAnsi="Arial" w:cs="Arial"/>
                <w:sz w:val="18"/>
                <w:szCs w:val="18"/>
                <w:lang w:val="en-GB"/>
              </w:rPr>
              <w:t>17,185</w:t>
            </w:r>
          </w:p>
        </w:tc>
        <w:tc>
          <w:tcPr>
            <w:tcW w:w="236" w:type="dxa"/>
            <w:tcBorders>
              <w:left w:val="nil"/>
            </w:tcBorders>
            <w:vAlign w:val="bottom"/>
          </w:tcPr>
          <w:p w14:paraId="586119A7" w14:textId="77777777" w:rsidR="00BC1F98" w:rsidRPr="007E229C" w:rsidRDefault="00BC1F98" w:rsidP="00BC1F98">
            <w:pPr>
              <w:spacing w:line="340" w:lineRule="exact"/>
              <w:ind w:left="-111"/>
              <w:jc w:val="right"/>
              <w:rPr>
                <w:rFonts w:ascii="Arial" w:hAnsi="Arial" w:cs="Arial"/>
                <w:sz w:val="18"/>
                <w:szCs w:val="18"/>
              </w:rPr>
            </w:pPr>
          </w:p>
        </w:tc>
        <w:tc>
          <w:tcPr>
            <w:tcW w:w="1198" w:type="dxa"/>
            <w:tcBorders>
              <w:top w:val="single" w:sz="4" w:space="0" w:color="auto"/>
              <w:left w:val="nil"/>
              <w:bottom w:val="double" w:sz="4" w:space="0" w:color="auto"/>
              <w:right w:val="nil"/>
            </w:tcBorders>
          </w:tcPr>
          <w:p w14:paraId="202213EE" w14:textId="327DAEBE" w:rsidR="00BC1F98" w:rsidRPr="007E229C" w:rsidRDefault="00BC1F98" w:rsidP="00BC1F98">
            <w:pPr>
              <w:tabs>
                <w:tab w:val="decimal" w:pos="930"/>
              </w:tabs>
              <w:spacing w:line="340" w:lineRule="exact"/>
              <w:rPr>
                <w:rFonts w:ascii="Arial" w:hAnsi="Arial" w:cs="Arial"/>
                <w:sz w:val="18"/>
                <w:szCs w:val="18"/>
                <w:lang w:val="en-GB" w:bidi="ar-SA"/>
              </w:rPr>
            </w:pPr>
            <w:r w:rsidRPr="007E229C">
              <w:rPr>
                <w:rFonts w:ascii="Arial" w:hAnsi="Arial" w:cs="Arial"/>
                <w:sz w:val="18"/>
                <w:szCs w:val="18"/>
                <w:lang w:val="en-GB" w:bidi="ar-SA"/>
              </w:rPr>
              <w:t>15,744</w:t>
            </w:r>
          </w:p>
        </w:tc>
        <w:tc>
          <w:tcPr>
            <w:tcW w:w="238" w:type="dxa"/>
            <w:vAlign w:val="bottom"/>
          </w:tcPr>
          <w:p w14:paraId="56635964" w14:textId="77777777" w:rsidR="00BC1F98" w:rsidRPr="007E229C" w:rsidRDefault="00BC1F98" w:rsidP="00BC1F98">
            <w:pPr>
              <w:spacing w:line="340" w:lineRule="exact"/>
              <w:ind w:left="-111"/>
              <w:jc w:val="right"/>
              <w:rPr>
                <w:rFonts w:ascii="Arial" w:hAnsi="Arial" w:cs="Arial"/>
                <w:sz w:val="18"/>
                <w:szCs w:val="18"/>
                <w:cs/>
              </w:rPr>
            </w:pPr>
          </w:p>
        </w:tc>
        <w:tc>
          <w:tcPr>
            <w:tcW w:w="1175" w:type="dxa"/>
            <w:tcBorders>
              <w:top w:val="single" w:sz="4" w:space="0" w:color="auto"/>
              <w:left w:val="nil"/>
              <w:bottom w:val="double" w:sz="4" w:space="0" w:color="auto"/>
              <w:right w:val="nil"/>
            </w:tcBorders>
          </w:tcPr>
          <w:p w14:paraId="3C69398E" w14:textId="344460FE" w:rsidR="00BC1F98" w:rsidRPr="007E229C" w:rsidRDefault="00E16EC1"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16,204</w:t>
            </w:r>
          </w:p>
        </w:tc>
        <w:tc>
          <w:tcPr>
            <w:tcW w:w="238" w:type="dxa"/>
            <w:vAlign w:val="bottom"/>
          </w:tcPr>
          <w:p w14:paraId="2BD1C977" w14:textId="77777777" w:rsidR="00BC1F98" w:rsidRPr="007E229C" w:rsidRDefault="00BC1F98" w:rsidP="00BC1F98">
            <w:pPr>
              <w:spacing w:line="340" w:lineRule="exact"/>
              <w:ind w:left="-111"/>
              <w:jc w:val="right"/>
              <w:rPr>
                <w:rFonts w:ascii="Arial" w:hAnsi="Arial" w:cs="Arial"/>
                <w:sz w:val="18"/>
                <w:szCs w:val="18"/>
                <w:cs/>
              </w:rPr>
            </w:pPr>
          </w:p>
        </w:tc>
        <w:tc>
          <w:tcPr>
            <w:tcW w:w="1238" w:type="dxa"/>
            <w:tcBorders>
              <w:top w:val="single" w:sz="4" w:space="0" w:color="auto"/>
              <w:left w:val="nil"/>
              <w:bottom w:val="double" w:sz="4" w:space="0" w:color="auto"/>
              <w:right w:val="nil"/>
            </w:tcBorders>
          </w:tcPr>
          <w:p w14:paraId="2A2A9BA5" w14:textId="5E97A4A0" w:rsidR="00BC1F98" w:rsidRPr="007E229C" w:rsidRDefault="00BC1F98" w:rsidP="00BC1F98">
            <w:pPr>
              <w:tabs>
                <w:tab w:val="decimal" w:pos="930"/>
              </w:tabs>
              <w:spacing w:line="340" w:lineRule="exact"/>
              <w:rPr>
                <w:rFonts w:ascii="Arial" w:hAnsi="Arial" w:cs="Arial"/>
                <w:sz w:val="18"/>
                <w:szCs w:val="18"/>
                <w:lang w:val="en-GB" w:bidi="ar-SA"/>
              </w:rPr>
            </w:pPr>
            <w:r w:rsidRPr="00E16EC1">
              <w:rPr>
                <w:rFonts w:ascii="Arial" w:hAnsi="Arial" w:cs="Arial"/>
                <w:sz w:val="18"/>
                <w:szCs w:val="18"/>
              </w:rPr>
              <w:t>14,766</w:t>
            </w:r>
          </w:p>
        </w:tc>
      </w:tr>
    </w:tbl>
    <w:p w14:paraId="78B797FF" w14:textId="77777777" w:rsidR="00F47676" w:rsidRPr="007E229C" w:rsidRDefault="00851B94" w:rsidP="00F47676">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F47676" w:rsidRPr="007E229C">
        <w:rPr>
          <w:rFonts w:ascii="Arial" w:eastAsia="Arial Unicode MS" w:hAnsi="Arial" w:cs="Arial"/>
          <w:sz w:val="22"/>
          <w:szCs w:val="22"/>
          <w:lang w:val="en-GB"/>
        </w:rPr>
        <w:t>The Group expects to pay Baht</w:t>
      </w:r>
      <w:r w:rsidR="00F47676">
        <w:rPr>
          <w:rFonts w:ascii="Arial" w:eastAsia="Arial Unicode MS" w:hAnsi="Arial" w:cs="Arial"/>
          <w:sz w:val="22"/>
          <w:szCs w:val="22"/>
          <w:lang w:val="en-GB"/>
        </w:rPr>
        <w:t xml:space="preserve"> 1</w:t>
      </w:r>
      <w:r w:rsidR="00F47676" w:rsidRPr="007E229C">
        <w:rPr>
          <w:rFonts w:ascii="Arial" w:eastAsia="Arial Unicode MS" w:hAnsi="Arial" w:cs="Arial"/>
          <w:sz w:val="22"/>
          <w:szCs w:val="22"/>
          <w:lang w:val="en-GB"/>
        </w:rPr>
        <w:t xml:space="preserve"> million of defined benefit obligations during the next year (2022: Baht 1 million) (the Company only: Baht</w:t>
      </w:r>
      <w:r w:rsidR="00F47676">
        <w:rPr>
          <w:rFonts w:ascii="Arial" w:eastAsia="Arial Unicode MS" w:hAnsi="Arial" w:cs="Arial"/>
          <w:sz w:val="22"/>
          <w:szCs w:val="22"/>
          <w:lang w:val="en-GB"/>
        </w:rPr>
        <w:t xml:space="preserve"> 1</w:t>
      </w:r>
      <w:r w:rsidR="00F47676" w:rsidRPr="007E229C">
        <w:rPr>
          <w:rFonts w:ascii="Arial" w:eastAsia="Arial Unicode MS" w:hAnsi="Arial" w:cs="Arial"/>
          <w:sz w:val="22"/>
          <w:szCs w:val="22"/>
          <w:lang w:val="en-GB"/>
        </w:rPr>
        <w:t xml:space="preserve"> million (2022: Baht 1 million)).</w:t>
      </w:r>
    </w:p>
    <w:p w14:paraId="364F1B81" w14:textId="77777777" w:rsidR="00F47676" w:rsidRPr="007E229C" w:rsidRDefault="00F47676" w:rsidP="00F47676">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As at 31 December 2023, the weighted average duration of the liabilities for defined benefit obligations is</w:t>
      </w:r>
      <w:r>
        <w:rPr>
          <w:rFonts w:ascii="Arial" w:eastAsia="Arial Unicode MS" w:hAnsi="Arial" w:cs="Arial"/>
          <w:sz w:val="22"/>
          <w:szCs w:val="22"/>
          <w:lang w:val="en-GB"/>
        </w:rPr>
        <w:t xml:space="preserve"> 19</w:t>
      </w:r>
      <w:r w:rsidRPr="007E229C">
        <w:rPr>
          <w:rFonts w:ascii="Arial" w:eastAsia="Arial Unicode MS" w:hAnsi="Arial" w:cs="Arial"/>
          <w:sz w:val="22"/>
          <w:szCs w:val="22"/>
          <w:lang w:val="en-GB"/>
        </w:rPr>
        <w:t xml:space="preserve"> years (2022: 19 years) (the Company only: </w:t>
      </w:r>
      <w:r>
        <w:rPr>
          <w:rFonts w:ascii="Arial" w:eastAsia="Arial Unicode MS" w:hAnsi="Arial" w:cs="Arial"/>
          <w:sz w:val="22"/>
          <w:szCs w:val="22"/>
          <w:lang w:val="en-GB"/>
        </w:rPr>
        <w:t>18</w:t>
      </w:r>
      <w:r w:rsidRPr="007E229C">
        <w:rPr>
          <w:rFonts w:ascii="Arial" w:eastAsia="Arial Unicode MS" w:hAnsi="Arial" w:cs="Arial"/>
          <w:sz w:val="22"/>
          <w:szCs w:val="22"/>
          <w:lang w:val="en-GB"/>
        </w:rPr>
        <w:t xml:space="preserve"> years (2022: 18 years)).</w:t>
      </w:r>
    </w:p>
    <w:p w14:paraId="24CCC144" w14:textId="0FFB9FB1" w:rsidR="004C68A2" w:rsidRPr="007E229C" w:rsidRDefault="00851B94" w:rsidP="003D1053">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i/>
          <w:iCs/>
          <w:sz w:val="22"/>
          <w:szCs w:val="22"/>
          <w:lang w:val="en-GB"/>
        </w:rPr>
        <w:tab/>
      </w:r>
      <w:r w:rsidR="003D1053" w:rsidRPr="007E229C">
        <w:rPr>
          <w:rFonts w:ascii="Arial" w:eastAsia="Arial Unicode MS" w:hAnsi="Arial" w:cs="Arial"/>
          <w:b/>
          <w:bCs/>
          <w:sz w:val="22"/>
          <w:szCs w:val="22"/>
          <w:lang w:val="en-GB"/>
        </w:rPr>
        <w:t>Principal a</w:t>
      </w:r>
      <w:r w:rsidR="004C68A2" w:rsidRPr="007E229C">
        <w:rPr>
          <w:rFonts w:ascii="Arial" w:eastAsia="Arial Unicode MS" w:hAnsi="Arial" w:cs="Arial"/>
          <w:b/>
          <w:bCs/>
          <w:sz w:val="22"/>
          <w:szCs w:val="22"/>
          <w:lang w:val="en-GB"/>
        </w:rPr>
        <w:t>ctuarial assumptions</w:t>
      </w:r>
    </w:p>
    <w:p w14:paraId="4E00B3A9" w14:textId="2407DD0F" w:rsidR="00FB4A58" w:rsidRPr="007E229C" w:rsidRDefault="00851B94" w:rsidP="00FB4A58">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4C68A2" w:rsidRPr="007E229C">
        <w:rPr>
          <w:rFonts w:ascii="Arial" w:eastAsia="Arial Unicode MS" w:hAnsi="Arial" w:cs="Arial"/>
          <w:sz w:val="22"/>
          <w:szCs w:val="22"/>
          <w:lang w:val="en-GB"/>
        </w:rPr>
        <w:t xml:space="preserve">The following </w:t>
      </w:r>
      <w:r w:rsidR="00B45292" w:rsidRPr="007E229C">
        <w:rPr>
          <w:rFonts w:ascii="Arial" w:eastAsia="Arial Unicode MS" w:hAnsi="Arial" w:cs="Arial"/>
          <w:sz w:val="22"/>
          <w:szCs w:val="22"/>
          <w:lang w:val="en-GB"/>
        </w:rPr>
        <w:t>are</w:t>
      </w:r>
      <w:r w:rsidR="004C68A2" w:rsidRPr="007E229C">
        <w:rPr>
          <w:rFonts w:ascii="Arial" w:eastAsia="Arial Unicode MS" w:hAnsi="Arial" w:cs="Arial"/>
          <w:sz w:val="22"/>
          <w:szCs w:val="22"/>
          <w:lang w:val="en-GB"/>
        </w:rPr>
        <w:t xml:space="preserve"> principal actuarial assumptions at the reporting date </w:t>
      </w:r>
      <w:r w:rsidR="003E498B" w:rsidRPr="007E229C">
        <w:rPr>
          <w:rFonts w:ascii="Arial" w:eastAsia="Arial Unicode MS" w:hAnsi="Arial" w:cs="Arial"/>
          <w:sz w:val="22"/>
          <w:szCs w:val="22"/>
          <w:lang w:val="en-GB"/>
        </w:rPr>
        <w:t>for the years end</w:t>
      </w:r>
      <w:r w:rsidR="00E62A50" w:rsidRPr="007E229C">
        <w:rPr>
          <w:rFonts w:ascii="Arial" w:eastAsia="Arial Unicode MS" w:hAnsi="Arial" w:cs="Arial"/>
          <w:sz w:val="22"/>
          <w:szCs w:val="22"/>
          <w:lang w:val="en-GB"/>
        </w:rPr>
        <w:t>ed</w:t>
      </w:r>
      <w:r w:rsidRPr="007E229C">
        <w:rPr>
          <w:rFonts w:ascii="Arial" w:eastAsia="Arial Unicode MS" w:hAnsi="Arial" w:cs="Arial"/>
          <w:sz w:val="22"/>
          <w:szCs w:val="22"/>
          <w:lang w:val="en-GB"/>
        </w:rPr>
        <w:t xml:space="preserve">           </w:t>
      </w:r>
      <w:r w:rsidR="003E498B" w:rsidRPr="007E229C">
        <w:rPr>
          <w:rFonts w:ascii="Arial" w:eastAsia="Arial Unicode MS" w:hAnsi="Arial" w:cs="Arial"/>
          <w:sz w:val="22"/>
          <w:szCs w:val="22"/>
          <w:lang w:val="en-GB"/>
        </w:rPr>
        <w:t xml:space="preserve"> 31 December </w:t>
      </w:r>
      <w:r w:rsidR="00BC1F98" w:rsidRPr="007E229C">
        <w:rPr>
          <w:rFonts w:ascii="Arial" w:eastAsia="Arial Unicode MS" w:hAnsi="Arial" w:cs="Arial"/>
          <w:sz w:val="22"/>
          <w:szCs w:val="22"/>
          <w:lang w:val="en-GB"/>
        </w:rPr>
        <w:t>2023</w:t>
      </w:r>
      <w:r w:rsidR="003E498B" w:rsidRPr="007E229C">
        <w:rPr>
          <w:rFonts w:ascii="Arial" w:eastAsia="Arial Unicode MS" w:hAnsi="Arial" w:cs="Arial"/>
          <w:sz w:val="22"/>
          <w:szCs w:val="22"/>
          <w:lang w:val="en-GB"/>
        </w:rPr>
        <w:t xml:space="preserve"> and </w:t>
      </w:r>
      <w:r w:rsidR="00BC1F98" w:rsidRPr="007E229C">
        <w:rPr>
          <w:rFonts w:ascii="Arial" w:eastAsia="Arial Unicode MS" w:hAnsi="Arial" w:cs="Arial"/>
          <w:sz w:val="22"/>
          <w:szCs w:val="22"/>
          <w:lang w:val="en-GB"/>
        </w:rPr>
        <w:t>2022</w:t>
      </w:r>
      <w:r w:rsidR="003E498B" w:rsidRPr="007E229C">
        <w:rPr>
          <w:rFonts w:ascii="Arial" w:eastAsia="Arial Unicode MS" w:hAnsi="Arial" w:cs="Arial"/>
          <w:sz w:val="22"/>
          <w:szCs w:val="22"/>
          <w:lang w:val="en-GB"/>
        </w:rPr>
        <w:t xml:space="preserve"> are as follows:</w:t>
      </w:r>
    </w:p>
    <w:tbl>
      <w:tblPr>
        <w:tblW w:w="5383" w:type="pct"/>
        <w:tblInd w:w="-90" w:type="dxa"/>
        <w:tblLook w:val="0000" w:firstRow="0" w:lastRow="0" w:firstColumn="0" w:lastColumn="0" w:noHBand="0" w:noVBand="0"/>
      </w:tblPr>
      <w:tblGrid>
        <w:gridCol w:w="2172"/>
        <w:gridCol w:w="2023"/>
        <w:gridCol w:w="2023"/>
        <w:gridCol w:w="2023"/>
        <w:gridCol w:w="2019"/>
      </w:tblGrid>
      <w:tr w:rsidR="003D1053" w:rsidRPr="007E229C" w14:paraId="4444974A" w14:textId="77777777" w:rsidTr="00F47676">
        <w:trPr>
          <w:cantSplit/>
        </w:trPr>
        <w:tc>
          <w:tcPr>
            <w:tcW w:w="1058" w:type="pct"/>
            <w:tcBorders>
              <w:top w:val="nil"/>
              <w:left w:val="nil"/>
              <w:bottom w:val="nil"/>
            </w:tcBorders>
          </w:tcPr>
          <w:p w14:paraId="2A5599D4" w14:textId="77777777" w:rsidR="003D1053" w:rsidRPr="007E229C" w:rsidRDefault="003D1053" w:rsidP="00851B94">
            <w:pPr>
              <w:spacing w:line="340" w:lineRule="exact"/>
              <w:jc w:val="both"/>
              <w:rPr>
                <w:rFonts w:ascii="Arial" w:hAnsi="Arial" w:cs="Arial"/>
                <w:sz w:val="16"/>
                <w:szCs w:val="16"/>
                <w:highlight w:val="green"/>
                <w:lang w:val="en-GB"/>
              </w:rPr>
            </w:pPr>
          </w:p>
        </w:tc>
        <w:tc>
          <w:tcPr>
            <w:tcW w:w="1972" w:type="pct"/>
            <w:gridSpan w:val="2"/>
          </w:tcPr>
          <w:p w14:paraId="2EE0A334" w14:textId="2C2AA019" w:rsidR="003D1053" w:rsidRPr="007E229C"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7E229C">
              <w:rPr>
                <w:rFonts w:ascii="Arial" w:hAnsi="Arial" w:cs="Arial"/>
                <w:sz w:val="16"/>
                <w:szCs w:val="16"/>
              </w:rPr>
              <w:t>Consolidated financial statements</w:t>
            </w:r>
          </w:p>
        </w:tc>
        <w:tc>
          <w:tcPr>
            <w:tcW w:w="1971" w:type="pct"/>
            <w:gridSpan w:val="2"/>
          </w:tcPr>
          <w:p w14:paraId="7AE1D210" w14:textId="5A5CF122" w:rsidR="003D1053" w:rsidRPr="007E229C"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7E229C">
              <w:rPr>
                <w:rFonts w:ascii="Arial" w:hAnsi="Arial" w:cs="Arial"/>
                <w:sz w:val="16"/>
                <w:szCs w:val="16"/>
              </w:rPr>
              <w:t>Separate financial statements</w:t>
            </w:r>
          </w:p>
        </w:tc>
      </w:tr>
      <w:tr w:rsidR="00BC1F98" w:rsidRPr="007E229C" w14:paraId="0AA92976" w14:textId="77777777" w:rsidTr="00F47676">
        <w:trPr>
          <w:cantSplit/>
        </w:trPr>
        <w:tc>
          <w:tcPr>
            <w:tcW w:w="1058" w:type="pct"/>
            <w:tcBorders>
              <w:top w:val="nil"/>
              <w:left w:val="nil"/>
              <w:bottom w:val="nil"/>
            </w:tcBorders>
          </w:tcPr>
          <w:p w14:paraId="63F28B93" w14:textId="77777777" w:rsidR="00BC1F98" w:rsidRPr="007E229C" w:rsidRDefault="00BC1F98" w:rsidP="00BC1F98">
            <w:pPr>
              <w:spacing w:line="340" w:lineRule="exact"/>
              <w:jc w:val="both"/>
              <w:rPr>
                <w:rFonts w:ascii="Arial" w:hAnsi="Arial" w:cs="Arial"/>
                <w:sz w:val="16"/>
                <w:szCs w:val="16"/>
                <w:u w:val="single"/>
                <w:lang w:val="en-GB"/>
              </w:rPr>
            </w:pPr>
          </w:p>
        </w:tc>
        <w:tc>
          <w:tcPr>
            <w:tcW w:w="986" w:type="pct"/>
          </w:tcPr>
          <w:p w14:paraId="6AE164F6" w14:textId="034BE8EA" w:rsidR="00BC1F98" w:rsidRPr="007E229C" w:rsidRDefault="00BC1F98"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7E229C">
              <w:rPr>
                <w:rFonts w:ascii="Arial" w:hAnsi="Arial" w:cs="Arial"/>
                <w:sz w:val="16"/>
                <w:szCs w:val="16"/>
              </w:rPr>
              <w:t>2023</w:t>
            </w:r>
          </w:p>
        </w:tc>
        <w:tc>
          <w:tcPr>
            <w:tcW w:w="986" w:type="pct"/>
          </w:tcPr>
          <w:p w14:paraId="63EB140C" w14:textId="18C76519" w:rsidR="00BC1F98" w:rsidRPr="007E229C" w:rsidRDefault="00BC1F98"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7E229C">
              <w:rPr>
                <w:rFonts w:ascii="Arial" w:hAnsi="Arial" w:cs="Arial"/>
                <w:sz w:val="16"/>
                <w:szCs w:val="16"/>
              </w:rPr>
              <w:t>2022</w:t>
            </w:r>
          </w:p>
        </w:tc>
        <w:tc>
          <w:tcPr>
            <w:tcW w:w="986" w:type="pct"/>
          </w:tcPr>
          <w:p w14:paraId="28D2E35C" w14:textId="2FBB0686" w:rsidR="00BC1F98" w:rsidRPr="007E229C" w:rsidRDefault="00BC1F98"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7E229C">
              <w:rPr>
                <w:rFonts w:ascii="Arial" w:hAnsi="Arial" w:cs="Arial"/>
                <w:sz w:val="16"/>
                <w:szCs w:val="16"/>
              </w:rPr>
              <w:t>2023</w:t>
            </w:r>
          </w:p>
        </w:tc>
        <w:tc>
          <w:tcPr>
            <w:tcW w:w="985" w:type="pct"/>
          </w:tcPr>
          <w:p w14:paraId="4C6CF2BD" w14:textId="5C9D7AEF" w:rsidR="00BC1F98" w:rsidRPr="007E229C" w:rsidRDefault="00BC1F98"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7E229C">
              <w:rPr>
                <w:rFonts w:ascii="Arial" w:hAnsi="Arial" w:cs="Arial"/>
                <w:sz w:val="16"/>
                <w:szCs w:val="16"/>
              </w:rPr>
              <w:t>2022</w:t>
            </w:r>
          </w:p>
        </w:tc>
      </w:tr>
      <w:tr w:rsidR="003D1053" w:rsidRPr="007E229C" w14:paraId="6417E621" w14:textId="77777777" w:rsidTr="00F47676">
        <w:trPr>
          <w:cantSplit/>
        </w:trPr>
        <w:tc>
          <w:tcPr>
            <w:tcW w:w="1058" w:type="pct"/>
            <w:tcBorders>
              <w:top w:val="nil"/>
              <w:left w:val="nil"/>
              <w:bottom w:val="nil"/>
            </w:tcBorders>
          </w:tcPr>
          <w:p w14:paraId="77901E28" w14:textId="7ED03D43" w:rsidR="003D1053" w:rsidRPr="007E229C" w:rsidRDefault="003D1053" w:rsidP="003D1053">
            <w:pPr>
              <w:spacing w:line="340" w:lineRule="exact"/>
              <w:jc w:val="both"/>
              <w:rPr>
                <w:rFonts w:ascii="Arial" w:hAnsi="Arial" w:cs="Arial"/>
                <w:sz w:val="16"/>
                <w:szCs w:val="16"/>
                <w:highlight w:val="green"/>
                <w:u w:val="single"/>
              </w:rPr>
            </w:pPr>
            <w:r w:rsidRPr="007E229C">
              <w:rPr>
                <w:rFonts w:ascii="Arial" w:hAnsi="Arial" w:cs="Arial"/>
                <w:sz w:val="16"/>
                <w:szCs w:val="16"/>
                <w:u w:val="single"/>
                <w:lang w:val="en-GB"/>
              </w:rPr>
              <w:t>Financial assumptions</w:t>
            </w:r>
          </w:p>
        </w:tc>
        <w:tc>
          <w:tcPr>
            <w:tcW w:w="986" w:type="pct"/>
          </w:tcPr>
          <w:p w14:paraId="646508B0" w14:textId="77777777" w:rsidR="003D1053" w:rsidRPr="007E229C"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6" w:type="pct"/>
          </w:tcPr>
          <w:p w14:paraId="6EE1D752" w14:textId="6495DDA6" w:rsidR="003D1053" w:rsidRPr="007E229C"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6" w:type="pct"/>
          </w:tcPr>
          <w:p w14:paraId="00139CB4" w14:textId="77777777" w:rsidR="003D1053" w:rsidRPr="007E229C"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5" w:type="pct"/>
          </w:tcPr>
          <w:p w14:paraId="690E491E" w14:textId="3D68FF36" w:rsidR="003D1053" w:rsidRPr="007E229C"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r>
      <w:tr w:rsidR="00BC1F98" w:rsidRPr="007E229C" w14:paraId="5BBC70F3" w14:textId="77777777" w:rsidTr="00F47676">
        <w:trPr>
          <w:cantSplit/>
        </w:trPr>
        <w:tc>
          <w:tcPr>
            <w:tcW w:w="1058" w:type="pct"/>
            <w:tcBorders>
              <w:top w:val="nil"/>
              <w:left w:val="nil"/>
              <w:bottom w:val="nil"/>
            </w:tcBorders>
          </w:tcPr>
          <w:p w14:paraId="166CC5E1" w14:textId="77777777" w:rsidR="00BC1F98" w:rsidRPr="007E229C" w:rsidRDefault="00BC1F98" w:rsidP="00BC1F98">
            <w:pPr>
              <w:spacing w:line="340" w:lineRule="exact"/>
              <w:jc w:val="both"/>
              <w:rPr>
                <w:rFonts w:ascii="Arial" w:hAnsi="Arial" w:cs="Arial"/>
                <w:sz w:val="16"/>
                <w:szCs w:val="16"/>
              </w:rPr>
            </w:pPr>
            <w:r w:rsidRPr="007E229C">
              <w:rPr>
                <w:rFonts w:ascii="Arial" w:hAnsi="Arial" w:cs="Arial"/>
                <w:sz w:val="16"/>
                <w:szCs w:val="16"/>
                <w:lang w:val="en-GB"/>
              </w:rPr>
              <w:t xml:space="preserve">Discount rate </w:t>
            </w:r>
            <w:r w:rsidRPr="007E229C">
              <w:rPr>
                <w:rFonts w:ascii="Arial" w:hAnsi="Arial" w:cs="Arial"/>
                <w:sz w:val="16"/>
                <w:szCs w:val="16"/>
                <w:cs/>
                <w:lang w:val="en-GB"/>
              </w:rPr>
              <w:t xml:space="preserve">                  </w:t>
            </w:r>
          </w:p>
        </w:tc>
        <w:tc>
          <w:tcPr>
            <w:tcW w:w="986" w:type="pct"/>
          </w:tcPr>
          <w:p w14:paraId="2E6BF1D6" w14:textId="62943123" w:rsidR="00BC1F98" w:rsidRPr="007E229C" w:rsidRDefault="00F47676"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1.89% - 4.14% per annum</w:t>
            </w:r>
          </w:p>
        </w:tc>
        <w:tc>
          <w:tcPr>
            <w:tcW w:w="986" w:type="pct"/>
          </w:tcPr>
          <w:p w14:paraId="463AD2A8" w14:textId="1AC54620"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1.89% - 4.14% per annum</w:t>
            </w:r>
          </w:p>
        </w:tc>
        <w:tc>
          <w:tcPr>
            <w:tcW w:w="986" w:type="pct"/>
          </w:tcPr>
          <w:p w14:paraId="485AFDB6" w14:textId="3028D3AE" w:rsidR="00BC1F98" w:rsidRPr="007E229C" w:rsidRDefault="00F47676"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3.19% - 4.14% per annum</w:t>
            </w:r>
          </w:p>
        </w:tc>
        <w:tc>
          <w:tcPr>
            <w:tcW w:w="985" w:type="pct"/>
          </w:tcPr>
          <w:p w14:paraId="59B04E65" w14:textId="64CFFD25"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3.19% - 4.14% per annum</w:t>
            </w:r>
          </w:p>
        </w:tc>
      </w:tr>
      <w:tr w:rsidR="00BC1F98" w:rsidRPr="007E229C" w14:paraId="09EE58EE" w14:textId="77777777" w:rsidTr="00F47676">
        <w:trPr>
          <w:cantSplit/>
        </w:trPr>
        <w:tc>
          <w:tcPr>
            <w:tcW w:w="1058" w:type="pct"/>
            <w:tcBorders>
              <w:top w:val="nil"/>
              <w:left w:val="nil"/>
              <w:bottom w:val="nil"/>
            </w:tcBorders>
          </w:tcPr>
          <w:p w14:paraId="6195E893" w14:textId="77777777" w:rsidR="00BC1F98" w:rsidRPr="007E229C" w:rsidRDefault="00BC1F98" w:rsidP="00BC1F98">
            <w:pPr>
              <w:spacing w:line="340" w:lineRule="exact"/>
              <w:rPr>
                <w:rFonts w:ascii="Arial" w:hAnsi="Arial" w:cs="Arial"/>
                <w:sz w:val="16"/>
                <w:szCs w:val="16"/>
                <w:lang w:val="en-GB"/>
              </w:rPr>
            </w:pPr>
            <w:r w:rsidRPr="007E229C">
              <w:rPr>
                <w:rFonts w:ascii="Arial" w:hAnsi="Arial" w:cs="Arial"/>
                <w:sz w:val="16"/>
                <w:szCs w:val="16"/>
                <w:lang w:val="en-GB"/>
              </w:rPr>
              <w:t>Future salary average</w:t>
            </w:r>
          </w:p>
          <w:p w14:paraId="67460892" w14:textId="24C9823B" w:rsidR="00BC1F98" w:rsidRPr="007E229C" w:rsidRDefault="00BC1F98" w:rsidP="00BC1F98">
            <w:pPr>
              <w:spacing w:line="340" w:lineRule="exact"/>
              <w:rPr>
                <w:rFonts w:ascii="Arial" w:hAnsi="Arial" w:cs="Arial"/>
                <w:sz w:val="16"/>
                <w:szCs w:val="16"/>
                <w:cs/>
                <w:lang w:val="en-GB"/>
              </w:rPr>
            </w:pPr>
            <w:r w:rsidRPr="007E229C">
              <w:rPr>
                <w:rFonts w:ascii="Arial" w:hAnsi="Arial" w:cs="Arial"/>
                <w:sz w:val="16"/>
                <w:szCs w:val="16"/>
                <w:lang w:val="en-GB"/>
              </w:rPr>
              <w:t xml:space="preserve">     increment rate</w:t>
            </w:r>
          </w:p>
        </w:tc>
        <w:tc>
          <w:tcPr>
            <w:tcW w:w="986" w:type="pct"/>
          </w:tcPr>
          <w:p w14:paraId="6A2DE853" w14:textId="77777777" w:rsidR="00F47676" w:rsidRPr="007E229C" w:rsidRDefault="00F47676" w:rsidP="00F47676">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14AE0437" w14:textId="7E36A578" w:rsidR="00BC1F98" w:rsidRPr="007E229C" w:rsidRDefault="00F47676"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3.50% - 6.52% per annum</w:t>
            </w:r>
          </w:p>
        </w:tc>
        <w:tc>
          <w:tcPr>
            <w:tcW w:w="986" w:type="pct"/>
          </w:tcPr>
          <w:p w14:paraId="1A2F55C7" w14:textId="77777777"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62744A94" w14:textId="24FA64E6"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3.50% - 6.52% per annum</w:t>
            </w:r>
          </w:p>
        </w:tc>
        <w:tc>
          <w:tcPr>
            <w:tcW w:w="986" w:type="pct"/>
          </w:tcPr>
          <w:p w14:paraId="294D80A5" w14:textId="77777777" w:rsidR="00F47676" w:rsidRPr="007E229C" w:rsidRDefault="00F47676" w:rsidP="00F47676">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D540038" w14:textId="1D4D09E4" w:rsidR="00BC1F98" w:rsidRPr="007E229C" w:rsidRDefault="00F47676"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5.62% per annum</w:t>
            </w:r>
          </w:p>
        </w:tc>
        <w:tc>
          <w:tcPr>
            <w:tcW w:w="985" w:type="pct"/>
          </w:tcPr>
          <w:p w14:paraId="1D867062" w14:textId="77777777"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25DF78B" w14:textId="49921C98"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7E229C">
              <w:rPr>
                <w:rFonts w:ascii="Arial" w:hAnsi="Arial" w:cs="Arial"/>
                <w:sz w:val="14"/>
                <w:szCs w:val="14"/>
              </w:rPr>
              <w:t>5.62% per annum</w:t>
            </w:r>
          </w:p>
        </w:tc>
      </w:tr>
      <w:tr w:rsidR="00BC1F98" w:rsidRPr="007E229C" w14:paraId="7522C01D" w14:textId="77777777" w:rsidTr="00F47676">
        <w:trPr>
          <w:cantSplit/>
        </w:trPr>
        <w:tc>
          <w:tcPr>
            <w:tcW w:w="1058" w:type="pct"/>
            <w:tcBorders>
              <w:top w:val="nil"/>
              <w:left w:val="nil"/>
              <w:bottom w:val="nil"/>
            </w:tcBorders>
          </w:tcPr>
          <w:p w14:paraId="5CA22853" w14:textId="454A70FF" w:rsidR="00BC1F98" w:rsidRPr="007E229C" w:rsidRDefault="00BC1F98" w:rsidP="00BC1F98">
            <w:pPr>
              <w:spacing w:line="340" w:lineRule="exact"/>
              <w:jc w:val="both"/>
              <w:rPr>
                <w:rFonts w:ascii="Arial" w:hAnsi="Arial" w:cs="Arial"/>
                <w:sz w:val="16"/>
                <w:szCs w:val="16"/>
                <w:lang w:val="en-GB"/>
              </w:rPr>
            </w:pPr>
            <w:r w:rsidRPr="007E229C">
              <w:rPr>
                <w:rFonts w:ascii="Arial" w:hAnsi="Arial" w:cs="Arial"/>
                <w:sz w:val="16"/>
                <w:szCs w:val="16"/>
                <w:u w:val="single"/>
                <w:lang w:val="en-GB"/>
              </w:rPr>
              <w:t>Demographic assumptions</w:t>
            </w:r>
          </w:p>
        </w:tc>
        <w:tc>
          <w:tcPr>
            <w:tcW w:w="986" w:type="pct"/>
          </w:tcPr>
          <w:p w14:paraId="6D3CB3EF" w14:textId="77777777"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6" w:type="pct"/>
          </w:tcPr>
          <w:p w14:paraId="53F1CEB2" w14:textId="628040A4"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6" w:type="pct"/>
          </w:tcPr>
          <w:p w14:paraId="485A83A0" w14:textId="77777777"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5" w:type="pct"/>
          </w:tcPr>
          <w:p w14:paraId="7E9354A2" w14:textId="75C6027E" w:rsidR="00BC1F98" w:rsidRPr="007E229C" w:rsidRDefault="00BC1F98" w:rsidP="00BC1F98">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r>
      <w:tr w:rsidR="00BC1F98" w:rsidRPr="007E229C" w14:paraId="2367651D" w14:textId="77777777" w:rsidTr="00F47676">
        <w:trPr>
          <w:cantSplit/>
        </w:trPr>
        <w:tc>
          <w:tcPr>
            <w:tcW w:w="1058" w:type="pct"/>
            <w:tcBorders>
              <w:top w:val="nil"/>
              <w:left w:val="nil"/>
              <w:bottom w:val="nil"/>
            </w:tcBorders>
          </w:tcPr>
          <w:p w14:paraId="17D6563D" w14:textId="77777777" w:rsidR="00BC1F98" w:rsidRPr="007E229C" w:rsidRDefault="00BC1F98" w:rsidP="00BC1F98">
            <w:pPr>
              <w:spacing w:line="340" w:lineRule="exact"/>
              <w:jc w:val="both"/>
              <w:rPr>
                <w:rFonts w:ascii="Arial" w:hAnsi="Arial" w:cs="Arial"/>
                <w:sz w:val="16"/>
                <w:szCs w:val="16"/>
                <w:lang w:val="en-GB"/>
              </w:rPr>
            </w:pPr>
            <w:r w:rsidRPr="007E229C">
              <w:rPr>
                <w:rFonts w:ascii="Arial" w:hAnsi="Arial" w:cs="Arial"/>
                <w:sz w:val="16"/>
                <w:szCs w:val="16"/>
                <w:lang w:val="en-GB"/>
              </w:rPr>
              <w:t>Normal retirement age</w:t>
            </w:r>
          </w:p>
        </w:tc>
        <w:tc>
          <w:tcPr>
            <w:tcW w:w="986" w:type="pct"/>
          </w:tcPr>
          <w:p w14:paraId="5A43B172" w14:textId="1176ED53" w:rsidR="00BC1F98" w:rsidRPr="007E229C" w:rsidRDefault="00F47676"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60 years</w:t>
            </w:r>
          </w:p>
        </w:tc>
        <w:tc>
          <w:tcPr>
            <w:tcW w:w="986" w:type="pct"/>
          </w:tcPr>
          <w:p w14:paraId="51B9DDE0" w14:textId="055FC784" w:rsidR="00BC1F98" w:rsidRPr="007E229C" w:rsidRDefault="00BC1F98"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60 years</w:t>
            </w:r>
          </w:p>
        </w:tc>
        <w:tc>
          <w:tcPr>
            <w:tcW w:w="986" w:type="pct"/>
          </w:tcPr>
          <w:p w14:paraId="4C47E770" w14:textId="2F814267" w:rsidR="00BC1F98" w:rsidRPr="007E229C" w:rsidRDefault="00F47676"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60 years</w:t>
            </w:r>
          </w:p>
        </w:tc>
        <w:tc>
          <w:tcPr>
            <w:tcW w:w="985" w:type="pct"/>
          </w:tcPr>
          <w:p w14:paraId="6281AA19" w14:textId="0C8DC5E4" w:rsidR="00BC1F98" w:rsidRPr="007E229C" w:rsidRDefault="00BC1F98"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60 years</w:t>
            </w:r>
          </w:p>
        </w:tc>
      </w:tr>
      <w:tr w:rsidR="00BC1F98" w:rsidRPr="007E229C" w14:paraId="398BFCC4" w14:textId="77777777" w:rsidTr="00F47676">
        <w:trPr>
          <w:cantSplit/>
        </w:trPr>
        <w:tc>
          <w:tcPr>
            <w:tcW w:w="1058" w:type="pct"/>
            <w:tcBorders>
              <w:top w:val="nil"/>
              <w:left w:val="nil"/>
              <w:bottom w:val="nil"/>
            </w:tcBorders>
          </w:tcPr>
          <w:p w14:paraId="509ECFD1" w14:textId="77777777" w:rsidR="00BC1F98" w:rsidRPr="007E229C" w:rsidRDefault="00BC1F98" w:rsidP="00BC1F98">
            <w:pPr>
              <w:spacing w:line="340" w:lineRule="exact"/>
              <w:jc w:val="both"/>
              <w:rPr>
                <w:rFonts w:ascii="Arial" w:hAnsi="Arial" w:cs="Arial"/>
                <w:sz w:val="16"/>
                <w:szCs w:val="16"/>
                <w:lang w:val="en-GB"/>
              </w:rPr>
            </w:pPr>
            <w:r w:rsidRPr="007E229C">
              <w:rPr>
                <w:rFonts w:ascii="Arial" w:hAnsi="Arial" w:cs="Arial"/>
                <w:sz w:val="16"/>
                <w:szCs w:val="16"/>
                <w:lang w:val="en-GB"/>
              </w:rPr>
              <w:t>Mortality rate</w:t>
            </w:r>
          </w:p>
        </w:tc>
        <w:tc>
          <w:tcPr>
            <w:tcW w:w="986" w:type="pct"/>
          </w:tcPr>
          <w:p w14:paraId="52738B0C" w14:textId="1A7B3F07" w:rsidR="00BC1F98" w:rsidRPr="007E229C" w:rsidRDefault="00F47676" w:rsidP="00BC1F98">
            <w:pPr>
              <w:tabs>
                <w:tab w:val="right" w:pos="1295"/>
                <w:tab w:val="right" w:pos="1565"/>
              </w:tabs>
              <w:spacing w:line="340" w:lineRule="exact"/>
              <w:ind w:right="-12"/>
              <w:rPr>
                <w:rFonts w:ascii="Arial" w:hAnsi="Arial" w:cs="Arial"/>
                <w:sz w:val="14"/>
                <w:szCs w:val="14"/>
              </w:rPr>
            </w:pPr>
            <w:r w:rsidRPr="007E229C">
              <w:rPr>
                <w:rFonts w:ascii="Arial" w:hAnsi="Arial" w:cs="Arial"/>
                <w:sz w:val="14"/>
                <w:szCs w:val="14"/>
              </w:rPr>
              <w:t>Thai Mortality Table 2017</w:t>
            </w:r>
          </w:p>
        </w:tc>
        <w:tc>
          <w:tcPr>
            <w:tcW w:w="986" w:type="pct"/>
          </w:tcPr>
          <w:p w14:paraId="0748FDCA" w14:textId="35ED7FA4" w:rsidR="00BC1F98" w:rsidRPr="007E229C" w:rsidRDefault="00BC1F98"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Thai Mortality Table 2017</w:t>
            </w:r>
          </w:p>
        </w:tc>
        <w:tc>
          <w:tcPr>
            <w:tcW w:w="986" w:type="pct"/>
          </w:tcPr>
          <w:p w14:paraId="2FB67148" w14:textId="0CDD2357" w:rsidR="00BC1F98" w:rsidRPr="007E229C" w:rsidRDefault="00F47676"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Thai Mortality Table 2017</w:t>
            </w:r>
          </w:p>
        </w:tc>
        <w:tc>
          <w:tcPr>
            <w:tcW w:w="985" w:type="pct"/>
          </w:tcPr>
          <w:p w14:paraId="163CE78E" w14:textId="170BA468" w:rsidR="00BC1F98" w:rsidRPr="007E229C" w:rsidRDefault="00BC1F98" w:rsidP="00BC1F98">
            <w:pPr>
              <w:tabs>
                <w:tab w:val="right" w:pos="1295"/>
                <w:tab w:val="right" w:pos="1565"/>
              </w:tabs>
              <w:spacing w:line="340" w:lineRule="exact"/>
              <w:ind w:right="-12"/>
              <w:jc w:val="center"/>
              <w:rPr>
                <w:rFonts w:ascii="Arial" w:hAnsi="Arial" w:cs="Arial"/>
                <w:sz w:val="14"/>
                <w:szCs w:val="14"/>
              </w:rPr>
            </w:pPr>
            <w:r w:rsidRPr="007E229C">
              <w:rPr>
                <w:rFonts w:ascii="Arial" w:hAnsi="Arial" w:cs="Arial"/>
                <w:sz w:val="14"/>
                <w:szCs w:val="14"/>
              </w:rPr>
              <w:t>Thai Mortality Table 2017</w:t>
            </w:r>
          </w:p>
        </w:tc>
      </w:tr>
    </w:tbl>
    <w:p w14:paraId="6FD1E26E" w14:textId="77777777" w:rsidR="003D1053" w:rsidRPr="007E229C" w:rsidRDefault="003D1053">
      <w:pPr>
        <w:rPr>
          <w:rFonts w:ascii="Arial" w:eastAsia="Arial Unicode MS" w:hAnsi="Arial" w:cs="Arial"/>
          <w:b/>
          <w:bCs/>
          <w:sz w:val="22"/>
          <w:szCs w:val="22"/>
          <w:lang w:val="en-GB"/>
        </w:rPr>
      </w:pPr>
      <w:r w:rsidRPr="007E229C">
        <w:rPr>
          <w:rFonts w:ascii="Arial" w:eastAsia="Arial Unicode MS" w:hAnsi="Arial" w:cs="Arial"/>
          <w:b/>
          <w:bCs/>
          <w:sz w:val="22"/>
          <w:szCs w:val="22"/>
          <w:lang w:val="en-GB"/>
        </w:rPr>
        <w:br w:type="page"/>
      </w:r>
    </w:p>
    <w:p w14:paraId="48CD544F" w14:textId="714B4639" w:rsidR="004C68A2" w:rsidRPr="007E229C" w:rsidRDefault="00851B94" w:rsidP="00851B94">
      <w:pPr>
        <w:pStyle w:val="BodyText"/>
        <w:spacing w:before="24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ab/>
      </w:r>
      <w:r w:rsidR="004C68A2" w:rsidRPr="007E229C">
        <w:rPr>
          <w:rFonts w:ascii="Arial" w:eastAsia="Arial Unicode MS" w:hAnsi="Arial" w:cs="Arial"/>
          <w:b/>
          <w:bCs/>
          <w:sz w:val="22"/>
          <w:szCs w:val="22"/>
          <w:lang w:val="en-GB"/>
        </w:rPr>
        <w:t xml:space="preserve">Sensitivity analysis  </w:t>
      </w:r>
    </w:p>
    <w:p w14:paraId="0828275B" w14:textId="08489215" w:rsidR="004C68A2" w:rsidRPr="007E229C" w:rsidRDefault="00851B94" w:rsidP="00851B94">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4C68A2" w:rsidRPr="007E229C">
        <w:rPr>
          <w:rFonts w:ascii="Arial" w:eastAsia="Arial Unicode MS" w:hAnsi="Arial" w:cs="Arial"/>
          <w:sz w:val="22"/>
          <w:szCs w:val="22"/>
          <w:lang w:val="en-GB"/>
        </w:rPr>
        <w:t>Reasonably possible changes at the reporting date to one of the relevant actuarial assumptions, holding other assumptions constant, would have affected the defined benefit obligation by the amounts shown below.</w:t>
      </w:r>
    </w:p>
    <w:tbl>
      <w:tblPr>
        <w:tblW w:w="9270" w:type="dxa"/>
        <w:tblInd w:w="450" w:type="dxa"/>
        <w:tblLayout w:type="fixed"/>
        <w:tblLook w:val="01E0" w:firstRow="1" w:lastRow="1" w:firstColumn="1" w:lastColumn="1" w:noHBand="0" w:noVBand="0"/>
      </w:tblPr>
      <w:tblGrid>
        <w:gridCol w:w="3553"/>
        <w:gridCol w:w="1191"/>
        <w:gridCol w:w="269"/>
        <w:gridCol w:w="1287"/>
        <w:gridCol w:w="269"/>
        <w:gridCol w:w="1164"/>
        <w:gridCol w:w="269"/>
        <w:gridCol w:w="1268"/>
      </w:tblGrid>
      <w:tr w:rsidR="00FB4A58" w:rsidRPr="007E229C" w14:paraId="2DF6A86C" w14:textId="77777777" w:rsidTr="00D86809">
        <w:trPr>
          <w:cantSplit/>
          <w:trHeight w:val="97"/>
        </w:trPr>
        <w:tc>
          <w:tcPr>
            <w:tcW w:w="3553" w:type="dxa"/>
          </w:tcPr>
          <w:p w14:paraId="00BCE279" w14:textId="77777777" w:rsidR="00FB4A58" w:rsidRPr="007E229C" w:rsidRDefault="00FB4A58" w:rsidP="00851B94">
            <w:pPr>
              <w:tabs>
                <w:tab w:val="left" w:pos="540"/>
              </w:tabs>
              <w:spacing w:line="340" w:lineRule="exact"/>
              <w:jc w:val="thaiDistribute"/>
              <w:rPr>
                <w:rFonts w:ascii="Arial" w:hAnsi="Arial" w:cs="Arial"/>
                <w:sz w:val="18"/>
                <w:szCs w:val="18"/>
              </w:rPr>
            </w:pPr>
          </w:p>
        </w:tc>
        <w:tc>
          <w:tcPr>
            <w:tcW w:w="1191" w:type="dxa"/>
          </w:tcPr>
          <w:p w14:paraId="70958D56" w14:textId="77777777" w:rsidR="00FB4A58" w:rsidRPr="007E229C" w:rsidRDefault="00FB4A58" w:rsidP="00851B94">
            <w:pPr>
              <w:spacing w:line="340" w:lineRule="exact"/>
              <w:ind w:firstLine="6"/>
              <w:jc w:val="right"/>
              <w:rPr>
                <w:rFonts w:ascii="Arial" w:hAnsi="Arial" w:cs="Arial"/>
                <w:sz w:val="18"/>
                <w:szCs w:val="18"/>
              </w:rPr>
            </w:pPr>
          </w:p>
        </w:tc>
        <w:tc>
          <w:tcPr>
            <w:tcW w:w="269" w:type="dxa"/>
          </w:tcPr>
          <w:p w14:paraId="3784EAFE" w14:textId="77777777" w:rsidR="00FB4A58" w:rsidRPr="007E229C" w:rsidRDefault="00FB4A58" w:rsidP="00851B94">
            <w:pPr>
              <w:spacing w:line="340" w:lineRule="exact"/>
              <w:ind w:firstLine="6"/>
              <w:jc w:val="right"/>
              <w:rPr>
                <w:rFonts w:ascii="Arial" w:hAnsi="Arial" w:cs="Arial"/>
                <w:sz w:val="18"/>
                <w:szCs w:val="18"/>
              </w:rPr>
            </w:pPr>
          </w:p>
        </w:tc>
        <w:tc>
          <w:tcPr>
            <w:tcW w:w="1287" w:type="dxa"/>
          </w:tcPr>
          <w:p w14:paraId="620AF130" w14:textId="77777777" w:rsidR="00FB4A58" w:rsidRPr="007E229C" w:rsidRDefault="00FB4A58" w:rsidP="00851B94">
            <w:pPr>
              <w:spacing w:line="340" w:lineRule="exact"/>
              <w:ind w:firstLine="6"/>
              <w:jc w:val="right"/>
              <w:rPr>
                <w:rFonts w:ascii="Arial" w:hAnsi="Arial" w:cs="Arial"/>
                <w:sz w:val="18"/>
                <w:szCs w:val="18"/>
              </w:rPr>
            </w:pPr>
          </w:p>
        </w:tc>
        <w:tc>
          <w:tcPr>
            <w:tcW w:w="269" w:type="dxa"/>
          </w:tcPr>
          <w:p w14:paraId="388D851F" w14:textId="1904A3C1" w:rsidR="00FB4A58" w:rsidRPr="007E229C" w:rsidRDefault="00FB4A58" w:rsidP="00851B94">
            <w:pPr>
              <w:spacing w:line="340" w:lineRule="exact"/>
              <w:ind w:firstLine="6"/>
              <w:jc w:val="right"/>
              <w:rPr>
                <w:rFonts w:ascii="Arial" w:hAnsi="Arial" w:cs="Arial"/>
                <w:sz w:val="18"/>
                <w:szCs w:val="18"/>
              </w:rPr>
            </w:pPr>
          </w:p>
        </w:tc>
        <w:tc>
          <w:tcPr>
            <w:tcW w:w="2701" w:type="dxa"/>
            <w:gridSpan w:val="3"/>
          </w:tcPr>
          <w:p w14:paraId="6948EE9B" w14:textId="0F107152" w:rsidR="00FB4A58" w:rsidRPr="007E229C" w:rsidRDefault="00FB4A58" w:rsidP="00851B94">
            <w:pPr>
              <w:spacing w:line="340" w:lineRule="exact"/>
              <w:ind w:firstLine="6"/>
              <w:jc w:val="right"/>
              <w:rPr>
                <w:rFonts w:ascii="Arial" w:hAnsi="Arial" w:cs="Arial"/>
                <w:sz w:val="18"/>
                <w:szCs w:val="18"/>
              </w:rPr>
            </w:pPr>
            <w:r w:rsidRPr="007E229C">
              <w:rPr>
                <w:rFonts w:ascii="Arial" w:hAnsi="Arial" w:cs="Arial"/>
                <w:sz w:val="18"/>
                <w:szCs w:val="18"/>
              </w:rPr>
              <w:t>(Unit: Thousand Baht)</w:t>
            </w:r>
          </w:p>
        </w:tc>
      </w:tr>
      <w:tr w:rsidR="00135165" w:rsidRPr="007E229C" w14:paraId="19C17989" w14:textId="77777777" w:rsidTr="00851B94">
        <w:trPr>
          <w:cantSplit/>
          <w:trHeight w:val="133"/>
        </w:trPr>
        <w:tc>
          <w:tcPr>
            <w:tcW w:w="3553" w:type="dxa"/>
            <w:vAlign w:val="bottom"/>
          </w:tcPr>
          <w:p w14:paraId="6AA7FCB1" w14:textId="77777777" w:rsidR="00135165" w:rsidRPr="007E229C" w:rsidRDefault="00135165" w:rsidP="00851B94">
            <w:pPr>
              <w:spacing w:line="340" w:lineRule="exact"/>
              <w:rPr>
                <w:rFonts w:ascii="Arial" w:hAnsi="Arial" w:cs="Arial"/>
                <w:sz w:val="18"/>
                <w:szCs w:val="18"/>
              </w:rPr>
            </w:pPr>
          </w:p>
        </w:tc>
        <w:tc>
          <w:tcPr>
            <w:tcW w:w="5717" w:type="dxa"/>
            <w:gridSpan w:val="7"/>
            <w:tcBorders>
              <w:bottom w:val="single" w:sz="4" w:space="0" w:color="auto"/>
            </w:tcBorders>
          </w:tcPr>
          <w:p w14:paraId="4995FAC0" w14:textId="72885EF9" w:rsidR="00135165" w:rsidRPr="007E229C" w:rsidRDefault="00135165"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7E229C">
              <w:rPr>
                <w:rFonts w:ascii="Arial" w:hAnsi="Arial" w:cs="Arial"/>
                <w:sz w:val="18"/>
                <w:szCs w:val="18"/>
              </w:rPr>
              <w:t>Effect to the defined benefit obligation</w:t>
            </w:r>
          </w:p>
        </w:tc>
      </w:tr>
      <w:tr w:rsidR="00851B94" w:rsidRPr="007E229C" w14:paraId="08C0A10C" w14:textId="77777777" w:rsidTr="00851B94">
        <w:trPr>
          <w:cantSplit/>
          <w:trHeight w:val="58"/>
        </w:trPr>
        <w:tc>
          <w:tcPr>
            <w:tcW w:w="3553" w:type="dxa"/>
            <w:vAlign w:val="bottom"/>
          </w:tcPr>
          <w:p w14:paraId="2E6031D2" w14:textId="77777777" w:rsidR="00851B94" w:rsidRPr="007E229C" w:rsidRDefault="00851B94" w:rsidP="00851B94">
            <w:pPr>
              <w:spacing w:line="340" w:lineRule="exact"/>
              <w:rPr>
                <w:rFonts w:ascii="Arial" w:hAnsi="Arial" w:cs="Arial"/>
                <w:sz w:val="18"/>
                <w:szCs w:val="18"/>
              </w:rPr>
            </w:pPr>
          </w:p>
        </w:tc>
        <w:tc>
          <w:tcPr>
            <w:tcW w:w="2747" w:type="dxa"/>
            <w:gridSpan w:val="3"/>
            <w:tcBorders>
              <w:bottom w:val="single" w:sz="4" w:space="0" w:color="auto"/>
            </w:tcBorders>
          </w:tcPr>
          <w:p w14:paraId="7EEEE8F7" w14:textId="3A7492F8" w:rsidR="00851B94" w:rsidRPr="007E229C"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7E229C">
              <w:rPr>
                <w:rFonts w:ascii="Arial" w:hAnsi="Arial" w:cs="Arial"/>
                <w:sz w:val="18"/>
                <w:szCs w:val="18"/>
              </w:rPr>
              <w:t xml:space="preserve">Consolidated                          </w:t>
            </w:r>
            <w:r w:rsidRPr="007E229C">
              <w:rPr>
                <w:rFonts w:ascii="Arial" w:hAnsi="Arial" w:cs="Arial"/>
                <w:sz w:val="18"/>
                <w:szCs w:val="18"/>
                <w:cs/>
              </w:rPr>
              <w:t xml:space="preserve"> </w:t>
            </w:r>
            <w:r w:rsidRPr="007E229C">
              <w:rPr>
                <w:rFonts w:ascii="Arial" w:hAnsi="Arial" w:cs="Arial"/>
                <w:sz w:val="18"/>
                <w:szCs w:val="18"/>
              </w:rPr>
              <w:t>financial statements</w:t>
            </w:r>
          </w:p>
        </w:tc>
        <w:tc>
          <w:tcPr>
            <w:tcW w:w="269" w:type="dxa"/>
            <w:tcBorders>
              <w:top w:val="single" w:sz="4" w:space="0" w:color="auto"/>
            </w:tcBorders>
          </w:tcPr>
          <w:p w14:paraId="1B0429E1" w14:textId="3D519C88" w:rsidR="00851B94" w:rsidRPr="007E229C"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p>
        </w:tc>
        <w:tc>
          <w:tcPr>
            <w:tcW w:w="2701" w:type="dxa"/>
            <w:gridSpan w:val="3"/>
            <w:tcBorders>
              <w:bottom w:val="single" w:sz="4" w:space="0" w:color="auto"/>
            </w:tcBorders>
          </w:tcPr>
          <w:p w14:paraId="3B640FD8" w14:textId="7B1BDCBD" w:rsidR="00851B94" w:rsidRPr="007E229C"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7E229C">
              <w:rPr>
                <w:rFonts w:ascii="Arial" w:hAnsi="Arial" w:cs="Arial"/>
                <w:sz w:val="18"/>
                <w:szCs w:val="18"/>
              </w:rPr>
              <w:t xml:space="preserve">Separate                          </w:t>
            </w:r>
            <w:r w:rsidRPr="007E229C">
              <w:rPr>
                <w:rFonts w:ascii="Arial" w:hAnsi="Arial" w:cs="Arial"/>
                <w:sz w:val="18"/>
                <w:szCs w:val="18"/>
                <w:cs/>
              </w:rPr>
              <w:t xml:space="preserve"> </w:t>
            </w:r>
            <w:r w:rsidRPr="007E229C">
              <w:rPr>
                <w:rFonts w:ascii="Arial" w:hAnsi="Arial" w:cs="Arial"/>
                <w:sz w:val="18"/>
                <w:szCs w:val="18"/>
              </w:rPr>
              <w:t>financial statements</w:t>
            </w:r>
          </w:p>
        </w:tc>
      </w:tr>
      <w:tr w:rsidR="00851B94" w:rsidRPr="007E229C" w14:paraId="37D9B1A4" w14:textId="77777777" w:rsidTr="00851B94">
        <w:trPr>
          <w:cantSplit/>
          <w:trHeight w:val="78"/>
        </w:trPr>
        <w:tc>
          <w:tcPr>
            <w:tcW w:w="3553" w:type="dxa"/>
            <w:vAlign w:val="bottom"/>
          </w:tcPr>
          <w:p w14:paraId="60EEF916" w14:textId="77777777" w:rsidR="00851B94" w:rsidRPr="007E229C" w:rsidRDefault="00851B94" w:rsidP="00851B94">
            <w:pPr>
              <w:spacing w:line="340" w:lineRule="exact"/>
              <w:rPr>
                <w:rFonts w:ascii="Arial" w:hAnsi="Arial" w:cs="Arial"/>
                <w:sz w:val="18"/>
                <w:szCs w:val="18"/>
              </w:rPr>
            </w:pPr>
          </w:p>
        </w:tc>
        <w:tc>
          <w:tcPr>
            <w:tcW w:w="1191" w:type="dxa"/>
            <w:tcBorders>
              <w:top w:val="single" w:sz="4" w:space="0" w:color="auto"/>
              <w:bottom w:val="single" w:sz="4" w:space="0" w:color="auto"/>
            </w:tcBorders>
            <w:vAlign w:val="center"/>
          </w:tcPr>
          <w:p w14:paraId="3F3D6279" w14:textId="3246D17B" w:rsidR="00851B94" w:rsidRPr="007E229C" w:rsidRDefault="00BC1F98" w:rsidP="00851B94">
            <w:pPr>
              <w:tabs>
                <w:tab w:val="left" w:pos="459"/>
              </w:tabs>
              <w:spacing w:line="340" w:lineRule="exact"/>
              <w:ind w:left="-78"/>
              <w:jc w:val="center"/>
              <w:rPr>
                <w:rFonts w:ascii="Arial" w:hAnsi="Arial" w:cs="Arial"/>
                <w:sz w:val="18"/>
                <w:szCs w:val="18"/>
                <w:lang w:val="en-GB"/>
              </w:rPr>
            </w:pPr>
            <w:r w:rsidRPr="007E229C">
              <w:rPr>
                <w:rFonts w:ascii="Arial" w:hAnsi="Arial" w:cs="Arial"/>
                <w:sz w:val="18"/>
                <w:szCs w:val="18"/>
              </w:rPr>
              <w:t>2023</w:t>
            </w:r>
          </w:p>
        </w:tc>
        <w:tc>
          <w:tcPr>
            <w:tcW w:w="269" w:type="dxa"/>
            <w:tcBorders>
              <w:top w:val="single" w:sz="4" w:space="0" w:color="auto"/>
            </w:tcBorders>
            <w:vAlign w:val="center"/>
          </w:tcPr>
          <w:p w14:paraId="091BE112" w14:textId="77777777" w:rsidR="00851B94" w:rsidRPr="007E229C" w:rsidRDefault="00851B94" w:rsidP="00851B94">
            <w:pPr>
              <w:tabs>
                <w:tab w:val="left" w:pos="459"/>
              </w:tabs>
              <w:spacing w:line="340" w:lineRule="exact"/>
              <w:ind w:left="-78"/>
              <w:jc w:val="center"/>
              <w:rPr>
                <w:rFonts w:ascii="Arial" w:hAnsi="Arial" w:cs="Arial"/>
                <w:sz w:val="18"/>
                <w:szCs w:val="18"/>
                <w:lang w:val="en-GB"/>
              </w:rPr>
            </w:pPr>
          </w:p>
        </w:tc>
        <w:tc>
          <w:tcPr>
            <w:tcW w:w="1287" w:type="dxa"/>
            <w:tcBorders>
              <w:bottom w:val="single" w:sz="4" w:space="0" w:color="auto"/>
            </w:tcBorders>
            <w:vAlign w:val="center"/>
          </w:tcPr>
          <w:p w14:paraId="0B7623E7" w14:textId="3D4489B5" w:rsidR="00851B94" w:rsidRPr="007E229C" w:rsidRDefault="00BC1F98" w:rsidP="00851B94">
            <w:pPr>
              <w:tabs>
                <w:tab w:val="left" w:pos="459"/>
              </w:tabs>
              <w:spacing w:line="340" w:lineRule="exact"/>
              <w:ind w:left="-78"/>
              <w:jc w:val="center"/>
              <w:rPr>
                <w:rFonts w:ascii="Arial" w:hAnsi="Arial" w:cs="Arial"/>
                <w:sz w:val="18"/>
                <w:szCs w:val="18"/>
                <w:lang w:val="en-GB"/>
              </w:rPr>
            </w:pPr>
            <w:r w:rsidRPr="007E229C">
              <w:rPr>
                <w:rFonts w:ascii="Arial" w:hAnsi="Arial" w:cs="Arial"/>
                <w:sz w:val="18"/>
                <w:szCs w:val="18"/>
              </w:rPr>
              <w:t>2022</w:t>
            </w:r>
          </w:p>
        </w:tc>
        <w:tc>
          <w:tcPr>
            <w:tcW w:w="269" w:type="dxa"/>
          </w:tcPr>
          <w:p w14:paraId="420ED51B" w14:textId="2E6C4A96" w:rsidR="00851B94" w:rsidRPr="007E229C" w:rsidRDefault="00851B94" w:rsidP="00851B94">
            <w:pPr>
              <w:tabs>
                <w:tab w:val="left" w:pos="459"/>
              </w:tabs>
              <w:spacing w:line="340" w:lineRule="exact"/>
              <w:ind w:left="-78"/>
              <w:jc w:val="center"/>
              <w:rPr>
                <w:rFonts w:ascii="Arial" w:hAnsi="Arial" w:cs="Arial"/>
                <w:sz w:val="18"/>
                <w:szCs w:val="18"/>
                <w:lang w:val="en-GB"/>
              </w:rPr>
            </w:pPr>
          </w:p>
        </w:tc>
        <w:tc>
          <w:tcPr>
            <w:tcW w:w="1164" w:type="dxa"/>
            <w:tcBorders>
              <w:bottom w:val="single" w:sz="4" w:space="0" w:color="auto"/>
            </w:tcBorders>
            <w:vAlign w:val="center"/>
          </w:tcPr>
          <w:p w14:paraId="5E439583" w14:textId="296C4525" w:rsidR="00851B94" w:rsidRPr="007E229C" w:rsidRDefault="00BC1F98" w:rsidP="00851B94">
            <w:pPr>
              <w:tabs>
                <w:tab w:val="left" w:pos="459"/>
              </w:tabs>
              <w:spacing w:line="340" w:lineRule="exact"/>
              <w:ind w:left="-78"/>
              <w:jc w:val="center"/>
              <w:rPr>
                <w:rFonts w:ascii="Arial" w:hAnsi="Arial" w:cs="Arial"/>
                <w:sz w:val="18"/>
                <w:szCs w:val="18"/>
                <w:lang w:val="en-GB"/>
              </w:rPr>
            </w:pPr>
            <w:r w:rsidRPr="007E229C">
              <w:rPr>
                <w:rFonts w:ascii="Arial" w:hAnsi="Arial" w:cs="Arial"/>
                <w:sz w:val="18"/>
                <w:szCs w:val="18"/>
              </w:rPr>
              <w:t>2023</w:t>
            </w:r>
          </w:p>
        </w:tc>
        <w:tc>
          <w:tcPr>
            <w:tcW w:w="269" w:type="dxa"/>
            <w:vAlign w:val="center"/>
          </w:tcPr>
          <w:p w14:paraId="4AD6B5E1" w14:textId="3EF28DE8" w:rsidR="00851B94" w:rsidRPr="007E229C" w:rsidRDefault="00851B94" w:rsidP="00851B94">
            <w:pPr>
              <w:tabs>
                <w:tab w:val="left" w:pos="459"/>
              </w:tabs>
              <w:spacing w:line="340" w:lineRule="exact"/>
              <w:ind w:left="-78"/>
              <w:jc w:val="center"/>
              <w:rPr>
                <w:rFonts w:ascii="Arial" w:hAnsi="Arial" w:cs="Arial"/>
                <w:sz w:val="18"/>
                <w:szCs w:val="18"/>
                <w:lang w:val="en-GB"/>
              </w:rPr>
            </w:pPr>
          </w:p>
        </w:tc>
        <w:tc>
          <w:tcPr>
            <w:tcW w:w="1268" w:type="dxa"/>
            <w:tcBorders>
              <w:bottom w:val="single" w:sz="4" w:space="0" w:color="auto"/>
            </w:tcBorders>
            <w:vAlign w:val="center"/>
          </w:tcPr>
          <w:p w14:paraId="2A0C605E" w14:textId="04A0FF60" w:rsidR="00851B94" w:rsidRPr="007E229C" w:rsidRDefault="00BC1F98" w:rsidP="00851B94">
            <w:pPr>
              <w:tabs>
                <w:tab w:val="left" w:pos="459"/>
              </w:tabs>
              <w:spacing w:line="340" w:lineRule="exact"/>
              <w:jc w:val="center"/>
              <w:rPr>
                <w:rFonts w:ascii="Arial" w:hAnsi="Arial" w:cs="Arial"/>
                <w:sz w:val="18"/>
                <w:szCs w:val="18"/>
                <w:lang w:val="en-GB"/>
              </w:rPr>
            </w:pPr>
            <w:r w:rsidRPr="007E229C">
              <w:rPr>
                <w:rFonts w:ascii="Arial" w:hAnsi="Arial" w:cs="Arial"/>
                <w:sz w:val="18"/>
                <w:szCs w:val="18"/>
              </w:rPr>
              <w:t>2022</w:t>
            </w:r>
          </w:p>
        </w:tc>
      </w:tr>
      <w:tr w:rsidR="00A1556B" w:rsidRPr="007E229C" w14:paraId="6840B526" w14:textId="77777777" w:rsidTr="00851B94">
        <w:trPr>
          <w:cantSplit/>
          <w:trHeight w:val="133"/>
        </w:trPr>
        <w:tc>
          <w:tcPr>
            <w:tcW w:w="3553" w:type="dxa"/>
          </w:tcPr>
          <w:p w14:paraId="2BADC3F2" w14:textId="59B55D5E" w:rsidR="00A1556B" w:rsidRPr="007E229C" w:rsidRDefault="00A1556B" w:rsidP="00851B94">
            <w:pPr>
              <w:spacing w:line="340" w:lineRule="exact"/>
              <w:rPr>
                <w:rFonts w:ascii="Arial" w:hAnsi="Arial" w:cs="Arial"/>
                <w:b/>
                <w:bCs/>
                <w:sz w:val="18"/>
                <w:szCs w:val="18"/>
                <w:lang w:val="en-GB"/>
              </w:rPr>
            </w:pPr>
            <w:r w:rsidRPr="007E229C">
              <w:rPr>
                <w:rFonts w:ascii="Arial" w:hAnsi="Arial" w:cs="Arial"/>
                <w:b/>
                <w:bCs/>
                <w:sz w:val="18"/>
                <w:szCs w:val="18"/>
                <w:lang w:val="en-GB"/>
              </w:rPr>
              <w:t xml:space="preserve">Change </w:t>
            </w:r>
          </w:p>
        </w:tc>
        <w:tc>
          <w:tcPr>
            <w:tcW w:w="1191" w:type="dxa"/>
          </w:tcPr>
          <w:p w14:paraId="4442D4AF" w14:textId="77777777" w:rsidR="00A1556B" w:rsidRPr="007E229C"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52E61923" w14:textId="77777777" w:rsidR="00A1556B" w:rsidRPr="007E229C"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87" w:type="dxa"/>
          </w:tcPr>
          <w:p w14:paraId="605F2C34" w14:textId="77777777" w:rsidR="00A1556B" w:rsidRPr="007E229C"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3E2FB496" w14:textId="77777777" w:rsidR="00A1556B" w:rsidRPr="007E229C"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164" w:type="dxa"/>
          </w:tcPr>
          <w:p w14:paraId="472FB555" w14:textId="77777777" w:rsidR="00A1556B" w:rsidRPr="007E229C"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0C4C6BBA" w14:textId="77777777" w:rsidR="00A1556B" w:rsidRPr="007E229C"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68" w:type="dxa"/>
          </w:tcPr>
          <w:p w14:paraId="6ACD7CFC" w14:textId="77777777" w:rsidR="00A1556B" w:rsidRPr="007E229C" w:rsidRDefault="00A1556B" w:rsidP="00851B94">
            <w:pPr>
              <w:pStyle w:val="BodyText"/>
              <w:tabs>
                <w:tab w:val="decimal" w:pos="1005"/>
              </w:tabs>
              <w:spacing w:after="0" w:line="340" w:lineRule="exact"/>
              <w:rPr>
                <w:rFonts w:ascii="Arial" w:hAnsi="Arial" w:cs="Arial"/>
                <w:b/>
                <w:bCs/>
                <w:sz w:val="18"/>
                <w:szCs w:val="18"/>
                <w:lang w:val="en-GB" w:bidi="ar-SA"/>
              </w:rPr>
            </w:pPr>
          </w:p>
        </w:tc>
      </w:tr>
      <w:tr w:rsidR="00BC1F98" w:rsidRPr="007E229C" w14:paraId="3C817E6B" w14:textId="77777777" w:rsidTr="00851B94">
        <w:trPr>
          <w:cantSplit/>
          <w:trHeight w:val="133"/>
        </w:trPr>
        <w:tc>
          <w:tcPr>
            <w:tcW w:w="3553" w:type="dxa"/>
          </w:tcPr>
          <w:p w14:paraId="17ED751F" w14:textId="77777777" w:rsidR="00BC1F98" w:rsidRPr="007E229C" w:rsidRDefault="00BC1F98" w:rsidP="00BC1F98">
            <w:pPr>
              <w:spacing w:line="340" w:lineRule="exact"/>
              <w:rPr>
                <w:rFonts w:ascii="Arial" w:hAnsi="Arial" w:cs="Arial"/>
                <w:sz w:val="18"/>
                <w:szCs w:val="18"/>
                <w:lang w:val="en-GB"/>
              </w:rPr>
            </w:pPr>
            <w:r w:rsidRPr="007E229C">
              <w:rPr>
                <w:rFonts w:ascii="Arial" w:hAnsi="Arial" w:cs="Arial"/>
                <w:sz w:val="18"/>
                <w:szCs w:val="18"/>
                <w:lang w:val="en-GB"/>
              </w:rPr>
              <w:t>Discount rate (0.5% increment)</w:t>
            </w:r>
          </w:p>
        </w:tc>
        <w:tc>
          <w:tcPr>
            <w:tcW w:w="1191" w:type="dxa"/>
          </w:tcPr>
          <w:p w14:paraId="372A3FB3" w14:textId="4AB748AE"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(932)</w:t>
            </w:r>
          </w:p>
        </w:tc>
        <w:tc>
          <w:tcPr>
            <w:tcW w:w="269" w:type="dxa"/>
          </w:tcPr>
          <w:p w14:paraId="52339121"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1A43E852" w14:textId="1239CA79"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(895)</w:t>
            </w:r>
          </w:p>
        </w:tc>
        <w:tc>
          <w:tcPr>
            <w:tcW w:w="269" w:type="dxa"/>
          </w:tcPr>
          <w:p w14:paraId="51979824" w14:textId="02A8A162"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68510054" w14:textId="4637D1BD"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(875</w:t>
            </w:r>
            <w:r w:rsidR="00F6375B">
              <w:rPr>
                <w:rFonts w:ascii="Arial" w:hAnsi="Arial" w:cs="Arial"/>
                <w:sz w:val="18"/>
                <w:szCs w:val="18"/>
                <w:lang w:val="en-GB" w:bidi="ar-SA"/>
              </w:rPr>
              <w:t>)</w:t>
            </w:r>
          </w:p>
        </w:tc>
        <w:tc>
          <w:tcPr>
            <w:tcW w:w="269" w:type="dxa"/>
          </w:tcPr>
          <w:p w14:paraId="0BB2E967" w14:textId="3CB4348E"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69B0BE4D" w14:textId="7C0E39A6"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(839)</w:t>
            </w:r>
          </w:p>
        </w:tc>
      </w:tr>
      <w:tr w:rsidR="00BC1F98" w:rsidRPr="007E229C" w14:paraId="5855BBFC" w14:textId="77777777" w:rsidTr="00851B94">
        <w:trPr>
          <w:cantSplit/>
          <w:trHeight w:val="79"/>
        </w:trPr>
        <w:tc>
          <w:tcPr>
            <w:tcW w:w="3553" w:type="dxa"/>
          </w:tcPr>
          <w:p w14:paraId="4EDB9EAB" w14:textId="77777777" w:rsidR="00BC1F98" w:rsidRPr="007E229C" w:rsidRDefault="00BC1F98" w:rsidP="00BC1F98">
            <w:pPr>
              <w:pStyle w:val="BodyText"/>
              <w:spacing w:after="0" w:line="340" w:lineRule="exact"/>
              <w:rPr>
                <w:rFonts w:ascii="Arial" w:hAnsi="Arial" w:cs="Arial"/>
                <w:sz w:val="18"/>
                <w:szCs w:val="18"/>
              </w:rPr>
            </w:pPr>
            <w:r w:rsidRPr="007E229C">
              <w:rPr>
                <w:rFonts w:ascii="Arial" w:hAnsi="Arial" w:cs="Arial"/>
                <w:sz w:val="18"/>
                <w:szCs w:val="18"/>
              </w:rPr>
              <w:t>Discount rate (0.5% decrement)</w:t>
            </w:r>
          </w:p>
        </w:tc>
        <w:tc>
          <w:tcPr>
            <w:tcW w:w="1191" w:type="dxa"/>
          </w:tcPr>
          <w:p w14:paraId="5ECAFDF0" w14:textId="115D6DA1"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999</w:t>
            </w:r>
          </w:p>
        </w:tc>
        <w:tc>
          <w:tcPr>
            <w:tcW w:w="269" w:type="dxa"/>
          </w:tcPr>
          <w:p w14:paraId="6174617F"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06BBD78F" w14:textId="3B0E30DD"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963</w:t>
            </w:r>
          </w:p>
        </w:tc>
        <w:tc>
          <w:tcPr>
            <w:tcW w:w="269" w:type="dxa"/>
          </w:tcPr>
          <w:p w14:paraId="0AAFF69F" w14:textId="3A3462B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711227E3" w14:textId="65638734"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938</w:t>
            </w:r>
          </w:p>
        </w:tc>
        <w:tc>
          <w:tcPr>
            <w:tcW w:w="269" w:type="dxa"/>
          </w:tcPr>
          <w:p w14:paraId="5A62F11E" w14:textId="06868111"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20C8F46D" w14:textId="04FAF2A2"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920</w:t>
            </w:r>
          </w:p>
        </w:tc>
      </w:tr>
      <w:tr w:rsidR="00BC1F98" w:rsidRPr="007E229C" w14:paraId="51D0AAA4" w14:textId="77777777" w:rsidTr="00851B94">
        <w:trPr>
          <w:cantSplit/>
          <w:trHeight w:val="68"/>
        </w:trPr>
        <w:tc>
          <w:tcPr>
            <w:tcW w:w="3553" w:type="dxa"/>
          </w:tcPr>
          <w:p w14:paraId="6C1989D6" w14:textId="77777777" w:rsidR="00BC1F98" w:rsidRPr="007E229C" w:rsidRDefault="00BC1F98" w:rsidP="00BC1F98">
            <w:pPr>
              <w:pStyle w:val="BodyText"/>
              <w:spacing w:after="0" w:line="340" w:lineRule="exact"/>
              <w:rPr>
                <w:rFonts w:ascii="Arial" w:hAnsi="Arial" w:cs="Arial"/>
                <w:sz w:val="18"/>
                <w:szCs w:val="18"/>
              </w:rPr>
            </w:pPr>
            <w:r w:rsidRPr="007E229C">
              <w:rPr>
                <w:rFonts w:ascii="Arial" w:hAnsi="Arial" w:cs="Arial"/>
                <w:sz w:val="18"/>
                <w:szCs w:val="18"/>
              </w:rPr>
              <w:t>Future salary growth (0.5% increment)</w:t>
            </w:r>
          </w:p>
        </w:tc>
        <w:tc>
          <w:tcPr>
            <w:tcW w:w="1191" w:type="dxa"/>
          </w:tcPr>
          <w:p w14:paraId="4B12CC85" w14:textId="3090079F"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1,030</w:t>
            </w:r>
          </w:p>
        </w:tc>
        <w:tc>
          <w:tcPr>
            <w:tcW w:w="269" w:type="dxa"/>
          </w:tcPr>
          <w:p w14:paraId="00582C6D" w14:textId="77777777" w:rsidR="00BC1F98" w:rsidRPr="007E229C" w:rsidRDefault="00BC1F98" w:rsidP="00BC1F98">
            <w:pPr>
              <w:pStyle w:val="BodyText"/>
              <w:spacing w:after="0" w:line="340" w:lineRule="exact"/>
              <w:rPr>
                <w:rFonts w:ascii="Arial" w:hAnsi="Arial" w:cs="Arial"/>
                <w:sz w:val="18"/>
                <w:szCs w:val="18"/>
              </w:rPr>
            </w:pPr>
          </w:p>
        </w:tc>
        <w:tc>
          <w:tcPr>
            <w:tcW w:w="1287" w:type="dxa"/>
          </w:tcPr>
          <w:p w14:paraId="64F3D20C" w14:textId="74EC0803"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910</w:t>
            </w:r>
          </w:p>
        </w:tc>
        <w:tc>
          <w:tcPr>
            <w:tcW w:w="269" w:type="dxa"/>
          </w:tcPr>
          <w:p w14:paraId="3C27EFF1" w14:textId="6F492A97" w:rsidR="00BC1F98" w:rsidRPr="007E229C" w:rsidRDefault="00BC1F98" w:rsidP="00BC1F98">
            <w:pPr>
              <w:pStyle w:val="BodyText"/>
              <w:spacing w:after="0" w:line="340" w:lineRule="exact"/>
              <w:jc w:val="right"/>
              <w:rPr>
                <w:rFonts w:ascii="Arial" w:hAnsi="Arial" w:cs="Arial"/>
                <w:sz w:val="18"/>
                <w:szCs w:val="18"/>
              </w:rPr>
            </w:pPr>
          </w:p>
        </w:tc>
        <w:tc>
          <w:tcPr>
            <w:tcW w:w="1164" w:type="dxa"/>
          </w:tcPr>
          <w:p w14:paraId="3D0F6298" w14:textId="78E7AC46"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965</w:t>
            </w:r>
          </w:p>
        </w:tc>
        <w:tc>
          <w:tcPr>
            <w:tcW w:w="269" w:type="dxa"/>
          </w:tcPr>
          <w:p w14:paraId="2AC9C809" w14:textId="609130F0" w:rsidR="00BC1F98" w:rsidRPr="007E229C" w:rsidRDefault="00BC1F98" w:rsidP="00BC1F98">
            <w:pPr>
              <w:pStyle w:val="BodyText"/>
              <w:spacing w:after="0" w:line="340" w:lineRule="exact"/>
              <w:jc w:val="right"/>
              <w:rPr>
                <w:rFonts w:ascii="Arial" w:hAnsi="Arial" w:cs="Arial"/>
                <w:sz w:val="18"/>
                <w:szCs w:val="18"/>
              </w:rPr>
            </w:pPr>
          </w:p>
        </w:tc>
        <w:tc>
          <w:tcPr>
            <w:tcW w:w="1268" w:type="dxa"/>
          </w:tcPr>
          <w:p w14:paraId="1A0BCD53" w14:textId="308CD9BB"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851</w:t>
            </w:r>
          </w:p>
        </w:tc>
      </w:tr>
      <w:tr w:rsidR="00BC1F98" w:rsidRPr="007E229C" w14:paraId="2EC64725" w14:textId="77777777" w:rsidTr="00851B94">
        <w:trPr>
          <w:cantSplit/>
          <w:trHeight w:val="68"/>
        </w:trPr>
        <w:tc>
          <w:tcPr>
            <w:tcW w:w="3553" w:type="dxa"/>
          </w:tcPr>
          <w:p w14:paraId="4D2F25FA" w14:textId="77777777" w:rsidR="00BC1F98" w:rsidRPr="007E229C" w:rsidRDefault="00BC1F98" w:rsidP="00BC1F98">
            <w:pPr>
              <w:pStyle w:val="BodyText"/>
              <w:spacing w:after="0" w:line="340" w:lineRule="exact"/>
              <w:rPr>
                <w:rFonts w:ascii="Arial" w:hAnsi="Arial" w:cs="Arial"/>
                <w:sz w:val="18"/>
                <w:szCs w:val="18"/>
                <w:lang w:val="en-GB" w:bidi="ar-SA"/>
              </w:rPr>
            </w:pPr>
            <w:r w:rsidRPr="007E229C">
              <w:rPr>
                <w:rFonts w:ascii="Arial" w:hAnsi="Arial" w:cs="Arial"/>
                <w:sz w:val="18"/>
                <w:szCs w:val="18"/>
              </w:rPr>
              <w:t>Future salary growth (0.5% decrement)</w:t>
            </w:r>
          </w:p>
        </w:tc>
        <w:tc>
          <w:tcPr>
            <w:tcW w:w="1191" w:type="dxa"/>
          </w:tcPr>
          <w:p w14:paraId="5BFDCDB3" w14:textId="07FE1062"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(956)</w:t>
            </w:r>
          </w:p>
        </w:tc>
        <w:tc>
          <w:tcPr>
            <w:tcW w:w="269" w:type="dxa"/>
          </w:tcPr>
          <w:p w14:paraId="773529BA"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12B50179" w14:textId="70EEAFF7"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(846)</w:t>
            </w:r>
          </w:p>
        </w:tc>
        <w:tc>
          <w:tcPr>
            <w:tcW w:w="269" w:type="dxa"/>
          </w:tcPr>
          <w:p w14:paraId="4837D1AE" w14:textId="78CE057A"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2C431563" w14:textId="0C1A8D43"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(896)</w:t>
            </w:r>
          </w:p>
        </w:tc>
        <w:tc>
          <w:tcPr>
            <w:tcW w:w="269" w:type="dxa"/>
          </w:tcPr>
          <w:p w14:paraId="24D0BDD7" w14:textId="12464148"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770FA8A9" w14:textId="0B9B4519"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(791)</w:t>
            </w:r>
          </w:p>
        </w:tc>
      </w:tr>
      <w:tr w:rsidR="00BC1F98" w:rsidRPr="007E229C" w14:paraId="14DA831D" w14:textId="77777777" w:rsidTr="00851B94">
        <w:trPr>
          <w:cantSplit/>
          <w:trHeight w:val="68"/>
        </w:trPr>
        <w:tc>
          <w:tcPr>
            <w:tcW w:w="3553" w:type="dxa"/>
          </w:tcPr>
          <w:p w14:paraId="746A4DD7" w14:textId="242C3188" w:rsidR="00BC1F98" w:rsidRPr="007E229C" w:rsidRDefault="00BC1F98" w:rsidP="00BC1F98">
            <w:pPr>
              <w:pStyle w:val="BodyText"/>
              <w:spacing w:after="0" w:line="340" w:lineRule="exact"/>
              <w:rPr>
                <w:rFonts w:ascii="Arial" w:hAnsi="Arial" w:cs="Arial"/>
                <w:sz w:val="18"/>
                <w:szCs w:val="18"/>
              </w:rPr>
            </w:pPr>
            <w:r w:rsidRPr="007E229C">
              <w:rPr>
                <w:rFonts w:ascii="Arial" w:hAnsi="Arial" w:cs="Arial"/>
                <w:sz w:val="18"/>
                <w:szCs w:val="18"/>
              </w:rPr>
              <w:t>Turnover rate (0.5% increment)</w:t>
            </w:r>
          </w:p>
        </w:tc>
        <w:tc>
          <w:tcPr>
            <w:tcW w:w="1191" w:type="dxa"/>
          </w:tcPr>
          <w:p w14:paraId="2D3933A2" w14:textId="42569F70"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(1,128)</w:t>
            </w:r>
          </w:p>
        </w:tc>
        <w:tc>
          <w:tcPr>
            <w:tcW w:w="269" w:type="dxa"/>
          </w:tcPr>
          <w:p w14:paraId="067E9184"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40A12941" w14:textId="59E15DBE"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(997)</w:t>
            </w:r>
          </w:p>
        </w:tc>
        <w:tc>
          <w:tcPr>
            <w:tcW w:w="269" w:type="dxa"/>
          </w:tcPr>
          <w:p w14:paraId="01B87437"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1C4F0E0A" w14:textId="10F3E20C"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(1,057)</w:t>
            </w:r>
          </w:p>
        </w:tc>
        <w:tc>
          <w:tcPr>
            <w:tcW w:w="269" w:type="dxa"/>
          </w:tcPr>
          <w:p w14:paraId="1FDA67FC"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18D3EA91" w14:textId="1A3DFDFF"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(932)</w:t>
            </w:r>
          </w:p>
        </w:tc>
      </w:tr>
      <w:tr w:rsidR="00BC1F98" w:rsidRPr="007E229C" w14:paraId="380DB83E" w14:textId="77777777" w:rsidTr="00851B94">
        <w:trPr>
          <w:cantSplit/>
          <w:trHeight w:val="115"/>
        </w:trPr>
        <w:tc>
          <w:tcPr>
            <w:tcW w:w="3553" w:type="dxa"/>
          </w:tcPr>
          <w:p w14:paraId="46EAB83A" w14:textId="01CD0239" w:rsidR="00BC1F98" w:rsidRPr="007E229C" w:rsidRDefault="00BC1F98" w:rsidP="00BC1F98">
            <w:pPr>
              <w:pStyle w:val="BodyText"/>
              <w:spacing w:after="0" w:line="340" w:lineRule="exact"/>
              <w:rPr>
                <w:rFonts w:ascii="Arial" w:hAnsi="Arial" w:cs="Arial"/>
                <w:sz w:val="18"/>
                <w:szCs w:val="18"/>
              </w:rPr>
            </w:pPr>
            <w:r w:rsidRPr="007E229C">
              <w:rPr>
                <w:rFonts w:ascii="Arial" w:hAnsi="Arial" w:cs="Arial"/>
                <w:sz w:val="18"/>
                <w:szCs w:val="18"/>
              </w:rPr>
              <w:t>Turnover rate (0.5% decrement)</w:t>
            </w:r>
          </w:p>
        </w:tc>
        <w:tc>
          <w:tcPr>
            <w:tcW w:w="1191" w:type="dxa"/>
          </w:tcPr>
          <w:p w14:paraId="35AA769E" w14:textId="7019F6DF"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1,215</w:t>
            </w:r>
          </w:p>
        </w:tc>
        <w:tc>
          <w:tcPr>
            <w:tcW w:w="269" w:type="dxa"/>
          </w:tcPr>
          <w:p w14:paraId="6795544D"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87" w:type="dxa"/>
          </w:tcPr>
          <w:p w14:paraId="66D0040F" w14:textId="74F73C6D" w:rsidR="00BC1F98" w:rsidRPr="007E229C" w:rsidRDefault="00BC1F98" w:rsidP="00A2017D">
            <w:pPr>
              <w:pStyle w:val="BodyText"/>
              <w:tabs>
                <w:tab w:val="decimal" w:pos="840"/>
              </w:tabs>
              <w:spacing w:after="0" w:line="340" w:lineRule="exact"/>
              <w:rPr>
                <w:rFonts w:ascii="Arial" w:hAnsi="Arial" w:cs="Arial"/>
                <w:sz w:val="18"/>
                <w:szCs w:val="18"/>
                <w:lang w:val="en-GB" w:bidi="ar-SA"/>
              </w:rPr>
            </w:pPr>
            <w:r w:rsidRPr="007E229C">
              <w:rPr>
                <w:rFonts w:ascii="Arial" w:hAnsi="Arial" w:cs="Arial"/>
                <w:sz w:val="18"/>
                <w:szCs w:val="18"/>
                <w:lang w:val="en-GB" w:bidi="ar-SA"/>
              </w:rPr>
              <w:t>1,074</w:t>
            </w:r>
          </w:p>
        </w:tc>
        <w:tc>
          <w:tcPr>
            <w:tcW w:w="269" w:type="dxa"/>
          </w:tcPr>
          <w:p w14:paraId="5538977A"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164" w:type="dxa"/>
          </w:tcPr>
          <w:p w14:paraId="77180FF7" w14:textId="30FDC476" w:rsidR="00BC1F98" w:rsidRPr="007E229C" w:rsidRDefault="001A5524" w:rsidP="00A2017D">
            <w:pPr>
              <w:pStyle w:val="BodyText"/>
              <w:tabs>
                <w:tab w:val="decimal" w:pos="840"/>
              </w:tabs>
              <w:spacing w:after="0" w:line="340" w:lineRule="exact"/>
              <w:rPr>
                <w:rFonts w:ascii="Arial" w:hAnsi="Arial" w:cs="Arial"/>
                <w:sz w:val="18"/>
                <w:szCs w:val="18"/>
                <w:lang w:val="en-GB" w:bidi="ar-SA"/>
              </w:rPr>
            </w:pPr>
            <w:r>
              <w:rPr>
                <w:rFonts w:ascii="Arial" w:hAnsi="Arial" w:cs="Arial"/>
                <w:sz w:val="18"/>
                <w:szCs w:val="18"/>
                <w:lang w:val="en-GB" w:bidi="ar-SA"/>
              </w:rPr>
              <w:t>1,137</w:t>
            </w:r>
          </w:p>
        </w:tc>
        <w:tc>
          <w:tcPr>
            <w:tcW w:w="269" w:type="dxa"/>
          </w:tcPr>
          <w:p w14:paraId="71295F1A" w14:textId="77777777" w:rsidR="00BC1F98" w:rsidRPr="007E229C" w:rsidRDefault="00BC1F98" w:rsidP="00BC1F98">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5B3269B2" w14:textId="2D64A9D6" w:rsidR="00BC1F98" w:rsidRPr="007E229C" w:rsidRDefault="00BC1F98" w:rsidP="00BC1F98">
            <w:pPr>
              <w:pStyle w:val="BodyText"/>
              <w:tabs>
                <w:tab w:val="decimal" w:pos="1005"/>
              </w:tabs>
              <w:spacing w:after="0" w:line="340" w:lineRule="exact"/>
              <w:rPr>
                <w:rFonts w:ascii="Arial" w:hAnsi="Arial" w:cs="Arial"/>
                <w:sz w:val="18"/>
                <w:szCs w:val="18"/>
                <w:lang w:val="en-GB" w:bidi="ar-SA"/>
              </w:rPr>
            </w:pPr>
            <w:r w:rsidRPr="007E229C">
              <w:rPr>
                <w:rFonts w:ascii="Arial" w:hAnsi="Arial" w:cs="Arial"/>
                <w:sz w:val="18"/>
                <w:szCs w:val="18"/>
                <w:lang w:val="en-GB" w:bidi="ar-SA"/>
              </w:rPr>
              <w:t>1,002</w:t>
            </w:r>
          </w:p>
        </w:tc>
      </w:tr>
    </w:tbl>
    <w:p w14:paraId="5F3DDAF2" w14:textId="23DA5CFF" w:rsidR="0044432B" w:rsidRPr="007E229C" w:rsidRDefault="0013491D" w:rsidP="0013491D">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E17DF8" w:rsidRPr="007E229C">
        <w:rPr>
          <w:rFonts w:ascii="Arial" w:eastAsia="Arial Unicode MS" w:hAnsi="Arial" w:cs="Arial"/>
          <w:b/>
          <w:bCs/>
          <w:sz w:val="22"/>
          <w:szCs w:val="22"/>
        </w:rPr>
        <w:t>1</w:t>
      </w:r>
      <w:r w:rsidRPr="007E229C">
        <w:rPr>
          <w:rFonts w:ascii="Arial" w:eastAsia="Arial Unicode MS" w:hAnsi="Arial" w:cs="Arial"/>
          <w:b/>
          <w:bCs/>
          <w:sz w:val="22"/>
          <w:szCs w:val="22"/>
        </w:rPr>
        <w:t>.</w:t>
      </w:r>
      <w:r w:rsidRPr="007E229C">
        <w:rPr>
          <w:rFonts w:ascii="Arial" w:eastAsia="Arial Unicode MS" w:hAnsi="Arial" w:cs="Arial"/>
          <w:b/>
          <w:bCs/>
          <w:sz w:val="22"/>
          <w:szCs w:val="22"/>
        </w:rPr>
        <w:tab/>
        <w:t>Revenue</w:t>
      </w:r>
    </w:p>
    <w:p w14:paraId="0F96A019" w14:textId="77777777" w:rsidR="009A1E9A" w:rsidRPr="007E229C" w:rsidRDefault="00FB4A58" w:rsidP="00974549">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E17DF8" w:rsidRPr="007E229C">
        <w:rPr>
          <w:rFonts w:ascii="Arial" w:eastAsia="Arial Unicode MS" w:hAnsi="Arial" w:cs="Arial"/>
          <w:b/>
          <w:bCs/>
          <w:sz w:val="22"/>
          <w:szCs w:val="22"/>
        </w:rPr>
        <w:t>1</w:t>
      </w:r>
      <w:r w:rsidRPr="007E229C">
        <w:rPr>
          <w:rFonts w:ascii="Arial" w:eastAsia="Arial Unicode MS" w:hAnsi="Arial" w:cs="Arial"/>
          <w:b/>
          <w:bCs/>
          <w:sz w:val="22"/>
          <w:szCs w:val="22"/>
        </w:rPr>
        <w:t>.1</w:t>
      </w:r>
      <w:r w:rsidRPr="007E229C">
        <w:rPr>
          <w:rFonts w:ascii="Arial" w:eastAsia="Arial Unicode MS" w:hAnsi="Arial" w:cs="Arial"/>
          <w:b/>
          <w:bCs/>
          <w:sz w:val="22"/>
          <w:szCs w:val="22"/>
        </w:rPr>
        <w:tab/>
        <w:t>Disaggregated revenue information</w:t>
      </w:r>
    </w:p>
    <w:p w14:paraId="20889F5F" w14:textId="77777777" w:rsidR="00FB4A58" w:rsidRPr="007E229C" w:rsidRDefault="00FB4A58" w:rsidP="00FB4A58">
      <w:pPr>
        <w:pStyle w:val="ListParagraph"/>
        <w:spacing w:before="120" w:after="120" w:line="380" w:lineRule="exact"/>
        <w:ind w:left="547"/>
        <w:jc w:val="thaiDistribute"/>
        <w:rPr>
          <w:rFonts w:ascii="Arial" w:hAnsi="Arial" w:cs="Arial"/>
          <w:sz w:val="22"/>
          <w:szCs w:val="22"/>
          <w:u w:val="single"/>
        </w:rPr>
      </w:pPr>
      <w:r w:rsidRPr="007E229C">
        <w:rPr>
          <w:rFonts w:ascii="Arial" w:hAnsi="Arial" w:cs="Arial"/>
          <w:sz w:val="22"/>
          <w:szCs w:val="22"/>
          <w:u w:val="single"/>
        </w:rPr>
        <w:t>Revenue from manufacturing and sale of electric transformer business</w:t>
      </w:r>
    </w:p>
    <w:p w14:paraId="3456D382" w14:textId="77777777" w:rsidR="00FB4A58" w:rsidRPr="007E229C" w:rsidRDefault="00FB4A58" w:rsidP="00FB4A58">
      <w:pPr>
        <w:spacing w:before="120" w:after="120" w:line="380" w:lineRule="exact"/>
        <w:ind w:left="547"/>
        <w:jc w:val="thaiDistribute"/>
        <w:rPr>
          <w:rFonts w:ascii="Arial" w:hAnsi="Arial" w:cs="Arial"/>
          <w:sz w:val="22"/>
          <w:szCs w:val="22"/>
        </w:rPr>
      </w:pPr>
      <w:r w:rsidRPr="007E229C">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r w:rsidR="00F26D1B" w:rsidRPr="00A80C9E">
        <w:rPr>
          <w:rFonts w:ascii="Arial" w:hAnsi="Arial" w:cs="Arial"/>
          <w:sz w:val="22"/>
          <w:szCs w:val="22"/>
        </w:rPr>
        <w:t>categorized</w:t>
      </w:r>
      <w:r w:rsidRPr="007E229C">
        <w:rPr>
          <w:rFonts w:ascii="Arial" w:hAnsi="Arial" w:cs="Arial"/>
          <w:sz w:val="22"/>
          <w:szCs w:val="22"/>
        </w:rPr>
        <w:t xml:space="preserve"> as follows:</w:t>
      </w:r>
    </w:p>
    <w:p w14:paraId="01FCED75" w14:textId="77777777" w:rsidR="00FB4A58" w:rsidRPr="007E229C" w:rsidRDefault="00FB4A58" w:rsidP="00FB4A58">
      <w:pPr>
        <w:tabs>
          <w:tab w:val="num" w:pos="360"/>
          <w:tab w:val="left" w:pos="426"/>
          <w:tab w:val="left" w:pos="1134"/>
        </w:tabs>
        <w:spacing w:before="120" w:after="120" w:line="380" w:lineRule="exact"/>
        <w:ind w:left="900" w:hanging="360"/>
        <w:jc w:val="both"/>
        <w:rPr>
          <w:rFonts w:ascii="Arial" w:hAnsi="Arial" w:cs="Arial"/>
          <w:sz w:val="22"/>
          <w:szCs w:val="22"/>
        </w:rPr>
      </w:pPr>
      <w:r w:rsidRPr="007E229C">
        <w:rPr>
          <w:rFonts w:ascii="Arial" w:hAnsi="Arial" w:cs="Arial"/>
          <w:sz w:val="22"/>
          <w:szCs w:val="22"/>
        </w:rPr>
        <w:t>1.</w:t>
      </w:r>
      <w:r w:rsidRPr="007E229C">
        <w:rPr>
          <w:rFonts w:ascii="Arial" w:hAnsi="Arial" w:cs="Arial"/>
          <w:sz w:val="22"/>
          <w:szCs w:val="22"/>
        </w:rPr>
        <w:tab/>
        <w:t>For Distribution Transformers: 10 KVA - 5000 KVA</w:t>
      </w:r>
    </w:p>
    <w:p w14:paraId="5F2E6311" w14:textId="77777777" w:rsidR="00FB4A58" w:rsidRPr="007E229C" w:rsidRDefault="00FB4A58" w:rsidP="00FB4A58">
      <w:pPr>
        <w:pStyle w:val="ListParagraph"/>
        <w:numPr>
          <w:ilvl w:val="1"/>
          <w:numId w:val="4"/>
        </w:numPr>
        <w:tabs>
          <w:tab w:val="left" w:pos="426"/>
          <w:tab w:val="left" w:pos="1134"/>
        </w:tabs>
        <w:spacing w:before="120" w:after="120" w:line="380" w:lineRule="exact"/>
        <w:jc w:val="both"/>
        <w:rPr>
          <w:rFonts w:ascii="Arial" w:hAnsi="Arial" w:cs="Arial"/>
          <w:sz w:val="22"/>
          <w:szCs w:val="22"/>
        </w:rPr>
      </w:pPr>
      <w:r w:rsidRPr="007E229C">
        <w:rPr>
          <w:rFonts w:ascii="Arial" w:hAnsi="Arial" w:cs="Arial"/>
          <w:sz w:val="22"/>
          <w:szCs w:val="22"/>
        </w:rPr>
        <w:t>Hermetically Sealed Oil Type Distribution Transformers</w:t>
      </w:r>
    </w:p>
    <w:p w14:paraId="119B5A8C" w14:textId="77777777" w:rsidR="00FB4A58" w:rsidRPr="007E229C" w:rsidRDefault="00FB4A58" w:rsidP="00FB4A58">
      <w:pPr>
        <w:pStyle w:val="ListParagraph"/>
        <w:numPr>
          <w:ilvl w:val="1"/>
          <w:numId w:val="4"/>
        </w:numPr>
        <w:tabs>
          <w:tab w:val="num" w:pos="360"/>
          <w:tab w:val="left" w:pos="426"/>
          <w:tab w:val="left" w:pos="1134"/>
        </w:tabs>
        <w:spacing w:before="120" w:after="120" w:line="380" w:lineRule="exact"/>
        <w:jc w:val="both"/>
        <w:rPr>
          <w:rFonts w:ascii="Arial" w:hAnsi="Arial" w:cs="Arial"/>
          <w:sz w:val="22"/>
          <w:szCs w:val="22"/>
        </w:rPr>
      </w:pPr>
      <w:r w:rsidRPr="007E229C">
        <w:rPr>
          <w:rFonts w:ascii="Arial" w:hAnsi="Arial" w:cs="Arial"/>
          <w:sz w:val="22"/>
          <w:szCs w:val="22"/>
        </w:rPr>
        <w:t>Open Type Transformers with Conservators.</w:t>
      </w:r>
    </w:p>
    <w:p w14:paraId="0FED6F66" w14:textId="77777777" w:rsidR="00FB4A58" w:rsidRPr="007E229C"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7E229C">
        <w:rPr>
          <w:rFonts w:ascii="Arial" w:hAnsi="Arial" w:cs="Arial"/>
          <w:sz w:val="22"/>
          <w:szCs w:val="22"/>
        </w:rPr>
        <w:t>Power Transformers: 5000 KVA - 30000 KVA</w:t>
      </w:r>
    </w:p>
    <w:p w14:paraId="22D75AEC" w14:textId="77777777" w:rsidR="00FB4A58" w:rsidRPr="007E229C"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7E229C">
        <w:rPr>
          <w:rFonts w:ascii="Arial" w:hAnsi="Arial" w:cs="Arial"/>
          <w:sz w:val="22"/>
          <w:szCs w:val="22"/>
        </w:rPr>
        <w:t>Special Transformers: designed and manufactured in accordance with customers’ usage and features, such as Earthling Transformer, Dry-Type Class F&amp;H, Unit Substation, Pad mounted</w:t>
      </w:r>
      <w:r w:rsidRPr="007E229C">
        <w:rPr>
          <w:rFonts w:ascii="Arial" w:hAnsi="Arial" w:cs="Arial"/>
          <w:sz w:val="22"/>
          <w:szCs w:val="22"/>
          <w:cs/>
        </w:rPr>
        <w:t xml:space="preserve"> </w:t>
      </w:r>
      <w:r w:rsidRPr="007E229C">
        <w:rPr>
          <w:rFonts w:ascii="Arial" w:hAnsi="Arial" w:cs="Arial"/>
          <w:sz w:val="22"/>
          <w:szCs w:val="22"/>
        </w:rPr>
        <w:t>and Amorphous Transformers.</w:t>
      </w:r>
    </w:p>
    <w:p w14:paraId="3AC7D26C" w14:textId="77777777" w:rsidR="00151820" w:rsidRDefault="00151820">
      <w:pPr>
        <w:rPr>
          <w:rFonts w:ascii="Arial" w:hAnsi="Arial" w:cs="Arial"/>
          <w:sz w:val="22"/>
          <w:szCs w:val="22"/>
        </w:rPr>
      </w:pPr>
      <w:r>
        <w:rPr>
          <w:rFonts w:ascii="Arial" w:hAnsi="Arial" w:cs="Arial"/>
          <w:sz w:val="22"/>
          <w:szCs w:val="22"/>
        </w:rPr>
        <w:br w:type="page"/>
      </w:r>
    </w:p>
    <w:p w14:paraId="1EE0460A" w14:textId="77777777" w:rsidR="00FB4A58" w:rsidRPr="007E229C" w:rsidRDefault="00FB4A58" w:rsidP="00FB4A58">
      <w:pPr>
        <w:spacing w:before="120" w:after="120" w:line="380" w:lineRule="exact"/>
        <w:ind w:left="540"/>
        <w:jc w:val="thaiDistribute"/>
        <w:rPr>
          <w:rFonts w:ascii="Arial" w:hAnsi="Arial" w:cs="Arial"/>
          <w:sz w:val="22"/>
          <w:szCs w:val="22"/>
        </w:rPr>
      </w:pPr>
      <w:r w:rsidRPr="007E229C">
        <w:rPr>
          <w:rFonts w:ascii="Arial" w:hAnsi="Arial" w:cs="Arial"/>
          <w:sz w:val="22"/>
          <w:szCs w:val="22"/>
        </w:rPr>
        <w:lastRenderedPageBreak/>
        <w:t xml:space="preserve">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 </w:t>
      </w:r>
    </w:p>
    <w:p w14:paraId="1CEBA814" w14:textId="77777777" w:rsidR="00FB4A58" w:rsidRPr="007E229C" w:rsidRDefault="00FB4A58" w:rsidP="00FB4A58">
      <w:pPr>
        <w:pStyle w:val="ListParagraph"/>
        <w:spacing w:before="120" w:after="120" w:line="380" w:lineRule="exact"/>
        <w:ind w:left="547"/>
        <w:jc w:val="thaiDistribute"/>
        <w:rPr>
          <w:rFonts w:ascii="Arial" w:hAnsi="Arial" w:cs="Arial"/>
          <w:sz w:val="22"/>
          <w:szCs w:val="22"/>
          <w:u w:val="single"/>
        </w:rPr>
      </w:pPr>
      <w:r w:rsidRPr="007E229C">
        <w:rPr>
          <w:rFonts w:ascii="Arial" w:hAnsi="Arial" w:cs="Arial"/>
          <w:sz w:val="22"/>
          <w:szCs w:val="22"/>
          <w:u w:val="single"/>
        </w:rPr>
        <w:t>Revenue from sale of electric equipment business</w:t>
      </w:r>
    </w:p>
    <w:p w14:paraId="179BD4D2" w14:textId="77B8AA6C" w:rsidR="00FB4A58" w:rsidRPr="007E229C" w:rsidRDefault="00FB4A58" w:rsidP="00FB4A58">
      <w:pPr>
        <w:tabs>
          <w:tab w:val="left" w:pos="1134"/>
        </w:tabs>
        <w:spacing w:before="120" w:after="120" w:line="380" w:lineRule="exact"/>
        <w:ind w:left="900" w:hanging="360"/>
        <w:jc w:val="both"/>
        <w:rPr>
          <w:rFonts w:ascii="Arial" w:hAnsi="Arial" w:cs="Arial"/>
          <w:sz w:val="22"/>
          <w:szCs w:val="22"/>
        </w:rPr>
      </w:pPr>
      <w:r w:rsidRPr="007E229C">
        <w:rPr>
          <w:rFonts w:ascii="Arial" w:hAnsi="Arial" w:cs="Arial"/>
          <w:sz w:val="22"/>
          <w:szCs w:val="22"/>
        </w:rPr>
        <w:t>1.</w:t>
      </w:r>
      <w:r w:rsidRPr="007E229C">
        <w:rPr>
          <w:rFonts w:ascii="Arial" w:hAnsi="Arial" w:cs="Arial"/>
          <w:sz w:val="22"/>
          <w:szCs w:val="22"/>
        </w:rPr>
        <w:tab/>
        <w:t xml:space="preserve">The </w:t>
      </w:r>
      <w:r w:rsidR="00503A2D">
        <w:rPr>
          <w:rFonts w:ascii="Arial" w:hAnsi="Arial" w:cs="Arial"/>
          <w:sz w:val="22"/>
          <w:szCs w:val="22"/>
        </w:rPr>
        <w:t>Group</w:t>
      </w:r>
      <w:r w:rsidRPr="007E229C">
        <w:rPr>
          <w:rFonts w:ascii="Arial" w:hAnsi="Arial" w:cs="Arial"/>
          <w:sz w:val="22"/>
          <w:szCs w:val="22"/>
        </w:rPr>
        <w:t xml:space="preserve"> is the distributor of solar panel, which Tier 1 solar panel with half-cut technology photovoltaic modules that deliver up to 98% efficiency and generate higher amount of power even in low light conditions. In addition, it can generate electricity continuously for more than 25 years. Currently, the </w:t>
      </w:r>
      <w:r w:rsidR="00503A2D">
        <w:rPr>
          <w:rFonts w:ascii="Arial" w:hAnsi="Arial" w:cs="Arial"/>
          <w:sz w:val="22"/>
          <w:szCs w:val="22"/>
        </w:rPr>
        <w:t>Group</w:t>
      </w:r>
      <w:r w:rsidRPr="007E229C">
        <w:rPr>
          <w:rFonts w:ascii="Arial" w:hAnsi="Arial" w:cs="Arial"/>
          <w:sz w:val="22"/>
          <w:szCs w:val="22"/>
        </w:rPr>
        <w:t xml:space="preserve"> sells solar panels with a maximum capacity of 545 W.</w:t>
      </w:r>
    </w:p>
    <w:p w14:paraId="50402FB0" w14:textId="11BFE22B" w:rsidR="00FB4A58" w:rsidRPr="007E229C" w:rsidRDefault="00FB4A58" w:rsidP="00FB4A58">
      <w:pPr>
        <w:tabs>
          <w:tab w:val="left" w:pos="1134"/>
        </w:tabs>
        <w:spacing w:before="120" w:after="120" w:line="380" w:lineRule="exact"/>
        <w:ind w:left="900" w:hanging="360"/>
        <w:jc w:val="both"/>
        <w:rPr>
          <w:rFonts w:ascii="Arial" w:hAnsi="Arial" w:cs="Arial"/>
          <w:sz w:val="22"/>
          <w:szCs w:val="22"/>
        </w:rPr>
      </w:pPr>
      <w:r w:rsidRPr="007E229C">
        <w:rPr>
          <w:rFonts w:ascii="Arial" w:hAnsi="Arial" w:cs="Arial"/>
          <w:sz w:val="22"/>
          <w:szCs w:val="22"/>
        </w:rPr>
        <w:t>2.</w:t>
      </w:r>
      <w:r w:rsidRPr="007E229C">
        <w:rPr>
          <w:rFonts w:ascii="Arial" w:hAnsi="Arial" w:cs="Arial"/>
          <w:sz w:val="22"/>
          <w:szCs w:val="22"/>
        </w:rPr>
        <w:tab/>
        <w:t xml:space="preserve">The </w:t>
      </w:r>
      <w:r w:rsidR="00503A2D">
        <w:rPr>
          <w:rFonts w:ascii="Arial" w:hAnsi="Arial" w:cs="Arial"/>
          <w:sz w:val="22"/>
          <w:szCs w:val="22"/>
        </w:rPr>
        <w:t>Group</w:t>
      </w:r>
      <w:r w:rsidR="00503A2D" w:rsidRPr="007E229C">
        <w:rPr>
          <w:rFonts w:ascii="Arial" w:hAnsi="Arial" w:cs="Arial"/>
          <w:sz w:val="22"/>
          <w:szCs w:val="22"/>
        </w:rPr>
        <w:t xml:space="preserve"> </w:t>
      </w:r>
      <w:r w:rsidRPr="007E229C">
        <w:rPr>
          <w:rFonts w:ascii="Arial" w:hAnsi="Arial" w:cs="Arial"/>
          <w:sz w:val="22"/>
          <w:szCs w:val="22"/>
        </w:rPr>
        <w:t xml:space="preserve">is the distributor of Solar Inverter, which is the product that converts direct current (DC) to alternating current (AC) for using with solar panels, including the domestic and international distributor of DE BUSDUCT in order to create a foundation for </w:t>
      </w:r>
      <w:r w:rsidR="00503A2D">
        <w:rPr>
          <w:rFonts w:ascii="Arial" w:hAnsi="Arial" w:cs="Arial"/>
          <w:sz w:val="22"/>
          <w:szCs w:val="22"/>
        </w:rPr>
        <w:t xml:space="preserve">                 </w:t>
      </w:r>
      <w:r w:rsidRPr="007E229C">
        <w:rPr>
          <w:rFonts w:ascii="Arial" w:hAnsi="Arial" w:cs="Arial"/>
          <w:sz w:val="22"/>
          <w:szCs w:val="22"/>
        </w:rPr>
        <w:t xml:space="preserve">the </w:t>
      </w:r>
      <w:r w:rsidR="00503A2D">
        <w:rPr>
          <w:rFonts w:ascii="Arial" w:hAnsi="Arial" w:cs="Arial"/>
          <w:sz w:val="22"/>
          <w:szCs w:val="22"/>
        </w:rPr>
        <w:t>Group’s</w:t>
      </w:r>
      <w:r w:rsidRPr="007E229C">
        <w:rPr>
          <w:rFonts w:ascii="Arial" w:hAnsi="Arial" w:cs="Arial"/>
          <w:sz w:val="22"/>
          <w:szCs w:val="22"/>
        </w:rPr>
        <w:t xml:space="preserve"> sustainable growth and continuously growing operating results.</w:t>
      </w:r>
    </w:p>
    <w:p w14:paraId="49726401" w14:textId="77777777" w:rsidR="00FB4A58" w:rsidRPr="007E229C" w:rsidRDefault="00FB4A58" w:rsidP="00FB4A58">
      <w:pPr>
        <w:pStyle w:val="ListParagraph"/>
        <w:spacing w:before="120" w:after="120" w:line="380" w:lineRule="exact"/>
        <w:ind w:left="540"/>
        <w:jc w:val="thaiDistribute"/>
        <w:rPr>
          <w:rFonts w:ascii="Arial" w:hAnsi="Arial" w:cs="Arial"/>
          <w:sz w:val="22"/>
          <w:szCs w:val="22"/>
          <w:u w:val="single"/>
        </w:rPr>
      </w:pPr>
      <w:r w:rsidRPr="007E229C">
        <w:rPr>
          <w:rFonts w:ascii="Arial" w:hAnsi="Arial" w:cs="Arial"/>
          <w:sz w:val="22"/>
          <w:szCs w:val="22"/>
          <w:u w:val="single"/>
        </w:rPr>
        <w:t>Revenue from manufacturing and sale of electricity business</w:t>
      </w:r>
    </w:p>
    <w:p w14:paraId="1B242214" w14:textId="77777777" w:rsidR="004E6BA9" w:rsidRDefault="00FB4A58" w:rsidP="00A1556B">
      <w:pPr>
        <w:pStyle w:val="ListParagraph"/>
        <w:spacing w:before="120" w:after="120" w:line="380" w:lineRule="exact"/>
        <w:ind w:left="540"/>
        <w:jc w:val="thaiDistribute"/>
        <w:rPr>
          <w:rFonts w:ascii="Arial" w:hAnsi="Arial" w:cs="Arial"/>
          <w:sz w:val="22"/>
          <w:szCs w:val="22"/>
        </w:rPr>
      </w:pPr>
      <w:r w:rsidRPr="007E229C">
        <w:rPr>
          <w:rFonts w:ascii="Arial" w:hAnsi="Arial" w:cs="Arial"/>
          <w:sz w:val="22"/>
          <w:szCs w:val="22"/>
        </w:rPr>
        <w:t>The subsidiary is principally engaged in the manufacturing and sale of electricity from solar energy.</w:t>
      </w:r>
      <w:r w:rsidR="00A1556B" w:rsidRPr="007E229C">
        <w:rPr>
          <w:rFonts w:ascii="Arial" w:hAnsi="Arial" w:cs="Arial"/>
          <w:sz w:val="22"/>
          <w:szCs w:val="22"/>
        </w:rPr>
        <w:t xml:space="preserve"> </w:t>
      </w:r>
    </w:p>
    <w:p w14:paraId="447357E0" w14:textId="36CABF92" w:rsidR="005362B2" w:rsidRPr="007E229C" w:rsidRDefault="005362B2" w:rsidP="00A1556B">
      <w:pPr>
        <w:pStyle w:val="ListParagraph"/>
        <w:spacing w:before="120" w:after="120" w:line="380" w:lineRule="exact"/>
        <w:ind w:left="540"/>
        <w:jc w:val="thaiDistribute"/>
        <w:rPr>
          <w:rFonts w:ascii="Arial" w:hAnsi="Arial" w:cs="Arial"/>
          <w:sz w:val="22"/>
          <w:szCs w:val="22"/>
        </w:rPr>
      </w:pPr>
      <w:r w:rsidRPr="007E229C">
        <w:rPr>
          <w:rFonts w:ascii="Arial" w:eastAsia="Arial Unicode MS" w:hAnsi="Arial" w:cs="Arial"/>
          <w:sz w:val="22"/>
          <w:szCs w:val="22"/>
          <w:lang w:val="en-GB"/>
        </w:rPr>
        <w:t xml:space="preserve">Details of revenue are disclosed in Note </w:t>
      </w:r>
      <w:r w:rsidR="006160C3" w:rsidRPr="007E229C">
        <w:rPr>
          <w:rFonts w:ascii="Arial" w:eastAsia="Arial Unicode MS" w:hAnsi="Arial" w:cs="Arial"/>
          <w:sz w:val="22"/>
          <w:szCs w:val="22"/>
          <w:lang w:val="en-GB"/>
        </w:rPr>
        <w:t>2</w:t>
      </w:r>
      <w:r w:rsidR="007E229C" w:rsidRPr="007E229C">
        <w:rPr>
          <w:rFonts w:ascii="Arial" w:eastAsia="Arial Unicode MS" w:hAnsi="Arial" w:cs="Arial"/>
          <w:sz w:val="22"/>
          <w:szCs w:val="22"/>
          <w:lang w:val="en-GB"/>
        </w:rPr>
        <w:t>8</w:t>
      </w:r>
      <w:r w:rsidRPr="007E229C">
        <w:rPr>
          <w:rFonts w:ascii="Arial" w:eastAsia="Arial Unicode MS" w:hAnsi="Arial" w:cs="Arial"/>
          <w:sz w:val="22"/>
          <w:szCs w:val="22"/>
          <w:lang w:val="en-GB"/>
        </w:rPr>
        <w:t xml:space="preserve"> to </w:t>
      </w:r>
      <w:r w:rsidR="009C6E72" w:rsidRPr="007E229C">
        <w:rPr>
          <w:rFonts w:ascii="Arial" w:eastAsia="Arial Unicode MS" w:hAnsi="Arial" w:cs="Arial"/>
          <w:sz w:val="22"/>
          <w:szCs w:val="22"/>
          <w:lang w:val="en-GB"/>
        </w:rPr>
        <w:t xml:space="preserve">the consolidated </w:t>
      </w:r>
      <w:r w:rsidRPr="007E229C">
        <w:rPr>
          <w:rFonts w:ascii="Arial" w:eastAsia="Arial Unicode MS" w:hAnsi="Arial" w:cs="Arial"/>
          <w:sz w:val="22"/>
          <w:szCs w:val="22"/>
          <w:lang w:val="en-GB"/>
        </w:rPr>
        <w:t>financial statemen</w:t>
      </w:r>
      <w:r w:rsidR="009C6E72" w:rsidRPr="007E229C">
        <w:rPr>
          <w:rFonts w:ascii="Arial" w:eastAsia="Arial Unicode MS" w:hAnsi="Arial" w:cs="Arial"/>
          <w:sz w:val="22"/>
          <w:szCs w:val="22"/>
          <w:lang w:val="en-GB"/>
        </w:rPr>
        <w:t>ts</w:t>
      </w:r>
      <w:r w:rsidRPr="007E229C">
        <w:rPr>
          <w:rFonts w:ascii="Arial" w:eastAsia="Arial Unicode MS" w:hAnsi="Arial" w:cs="Arial"/>
          <w:sz w:val="22"/>
          <w:szCs w:val="22"/>
          <w:lang w:val="en-GB"/>
        </w:rPr>
        <w:t>.</w:t>
      </w:r>
    </w:p>
    <w:p w14:paraId="17FEFA3A" w14:textId="77777777" w:rsidR="009A1E9A" w:rsidRPr="007E229C"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2</w:t>
      </w:r>
      <w:r w:rsidR="00E17DF8" w:rsidRPr="007E229C">
        <w:rPr>
          <w:rFonts w:ascii="Arial" w:eastAsia="Arial Unicode MS" w:hAnsi="Arial" w:cs="Arial"/>
          <w:b/>
          <w:bCs/>
          <w:sz w:val="22"/>
          <w:szCs w:val="22"/>
          <w:lang w:val="en-GB"/>
        </w:rPr>
        <w:t>1</w:t>
      </w:r>
      <w:r w:rsidRPr="007E229C">
        <w:rPr>
          <w:rFonts w:ascii="Arial" w:eastAsia="Arial Unicode MS" w:hAnsi="Arial" w:cs="Arial"/>
          <w:b/>
          <w:bCs/>
          <w:sz w:val="22"/>
          <w:szCs w:val="22"/>
          <w:lang w:val="en-GB"/>
        </w:rPr>
        <w:t>.2</w:t>
      </w:r>
      <w:r w:rsidRPr="007E229C">
        <w:rPr>
          <w:rFonts w:ascii="Arial" w:eastAsia="Arial Unicode MS" w:hAnsi="Arial" w:cs="Arial"/>
          <w:b/>
          <w:bCs/>
          <w:sz w:val="22"/>
          <w:szCs w:val="22"/>
          <w:lang w:val="en-GB"/>
        </w:rPr>
        <w:tab/>
        <w:t xml:space="preserve">Revenue recognised in relation to contract balances </w:t>
      </w:r>
    </w:p>
    <w:p w14:paraId="2BD25259" w14:textId="77777777" w:rsidR="009A1E9A" w:rsidRPr="007E229C" w:rsidRDefault="009A1E9A" w:rsidP="009A1E9A">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During the year </w:t>
      </w:r>
      <w:r w:rsidR="00BC1F98"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the Group recognised revenues which was included in the contract liabilities balance at the being period of Baht </w:t>
      </w:r>
      <w:r w:rsidR="00F26D1B" w:rsidRPr="00A80C9E">
        <w:rPr>
          <w:rFonts w:ascii="Arial" w:eastAsia="Arial Unicode MS" w:hAnsi="Arial" w:cs="Arial"/>
          <w:sz w:val="22"/>
          <w:szCs w:val="22"/>
          <w:lang w:val="en-GB"/>
        </w:rPr>
        <w:t>18 million (2022: Baht 15 million) (the Company only: Baht 18</w:t>
      </w:r>
      <w:r w:rsidR="00BC1F98" w:rsidRPr="007E229C">
        <w:rPr>
          <w:rFonts w:ascii="Arial" w:eastAsia="Arial Unicode MS" w:hAnsi="Arial" w:cs="Arial"/>
          <w:sz w:val="22"/>
          <w:szCs w:val="22"/>
          <w:lang w:val="en-GB"/>
        </w:rPr>
        <w:t xml:space="preserve"> </w:t>
      </w:r>
      <w:r w:rsidR="00B22EDE" w:rsidRPr="007E229C">
        <w:rPr>
          <w:rFonts w:ascii="Arial" w:eastAsia="Arial Unicode MS" w:hAnsi="Arial" w:cs="Arial"/>
          <w:sz w:val="22"/>
          <w:szCs w:val="22"/>
          <w:lang w:val="en-GB"/>
        </w:rPr>
        <w:t>million (</w:t>
      </w:r>
      <w:r w:rsidR="00BC1F98" w:rsidRPr="007E229C">
        <w:rPr>
          <w:rFonts w:ascii="Arial" w:eastAsia="Arial Unicode MS" w:hAnsi="Arial" w:cs="Arial"/>
          <w:sz w:val="22"/>
          <w:szCs w:val="22"/>
          <w:lang w:val="en-GB"/>
        </w:rPr>
        <w:t>2022</w:t>
      </w:r>
      <w:r w:rsidR="00B22EDE" w:rsidRPr="007E229C">
        <w:rPr>
          <w:rFonts w:ascii="Arial" w:eastAsia="Arial Unicode MS" w:hAnsi="Arial" w:cs="Arial"/>
          <w:sz w:val="22"/>
          <w:szCs w:val="22"/>
          <w:lang w:val="en-GB"/>
        </w:rPr>
        <w:t xml:space="preserve">: Baht </w:t>
      </w:r>
      <w:r w:rsidR="00BC1F98" w:rsidRPr="007E229C">
        <w:rPr>
          <w:rFonts w:ascii="Arial" w:eastAsia="Arial Unicode MS" w:hAnsi="Arial" w:cs="Arial"/>
          <w:sz w:val="22"/>
          <w:szCs w:val="22"/>
          <w:lang w:val="en-GB"/>
        </w:rPr>
        <w:t xml:space="preserve">15 </w:t>
      </w:r>
      <w:r w:rsidR="00B22EDE" w:rsidRPr="007E229C">
        <w:rPr>
          <w:rFonts w:ascii="Arial" w:eastAsia="Arial Unicode MS" w:hAnsi="Arial" w:cs="Arial"/>
          <w:sz w:val="22"/>
          <w:szCs w:val="22"/>
          <w:lang w:val="en-GB"/>
        </w:rPr>
        <w:t>million))</w:t>
      </w:r>
      <w:r w:rsidR="00D81854" w:rsidRPr="007E229C">
        <w:rPr>
          <w:rFonts w:ascii="Arial" w:eastAsia="Arial Unicode MS" w:hAnsi="Arial" w:cs="Arial"/>
          <w:sz w:val="22"/>
          <w:szCs w:val="22"/>
          <w:lang w:val="en-GB"/>
        </w:rPr>
        <w:t>.</w:t>
      </w:r>
    </w:p>
    <w:p w14:paraId="3EADDA8D" w14:textId="77777777" w:rsidR="009A1E9A" w:rsidRPr="007E229C"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2</w:t>
      </w:r>
      <w:r w:rsidR="00E17DF8" w:rsidRPr="007E229C">
        <w:rPr>
          <w:rFonts w:ascii="Arial" w:eastAsia="Arial Unicode MS" w:hAnsi="Arial" w:cs="Arial"/>
          <w:b/>
          <w:bCs/>
          <w:sz w:val="22"/>
          <w:szCs w:val="22"/>
          <w:lang w:val="en-GB"/>
        </w:rPr>
        <w:t>1</w:t>
      </w:r>
      <w:r w:rsidRPr="007E229C">
        <w:rPr>
          <w:rFonts w:ascii="Arial" w:eastAsia="Arial Unicode MS" w:hAnsi="Arial" w:cs="Arial"/>
          <w:b/>
          <w:bCs/>
          <w:sz w:val="22"/>
          <w:szCs w:val="22"/>
          <w:lang w:val="en-GB"/>
        </w:rPr>
        <w:t>.3</w:t>
      </w:r>
      <w:r w:rsidRPr="007E229C">
        <w:rPr>
          <w:rFonts w:ascii="Arial" w:eastAsia="Arial Unicode MS" w:hAnsi="Arial" w:cs="Arial"/>
          <w:b/>
          <w:bCs/>
          <w:sz w:val="22"/>
          <w:szCs w:val="22"/>
          <w:lang w:val="en-GB"/>
        </w:rPr>
        <w:tab/>
        <w:t>Revenue to be recognised for the remaining performance obligations</w:t>
      </w:r>
    </w:p>
    <w:p w14:paraId="2EA6323C" w14:textId="77777777" w:rsidR="00F26D1B" w:rsidRPr="00A80C9E" w:rsidRDefault="00F26D1B" w:rsidP="00F26D1B">
      <w:pPr>
        <w:pStyle w:val="BodyText"/>
        <w:spacing w:before="120" w:line="380" w:lineRule="exact"/>
        <w:ind w:left="547" w:hanging="547"/>
        <w:jc w:val="both"/>
        <w:rPr>
          <w:rFonts w:ascii="Arial" w:eastAsia="Arial Unicode MS" w:hAnsi="Arial" w:cs="Arial"/>
          <w:sz w:val="22"/>
          <w:szCs w:val="22"/>
          <w:lang w:val="en-GB"/>
        </w:rPr>
      </w:pPr>
      <w:r w:rsidRPr="00A80C9E">
        <w:rPr>
          <w:rFonts w:ascii="Arial" w:eastAsia="Arial Unicode MS" w:hAnsi="Arial" w:cs="Arial"/>
          <w:sz w:val="22"/>
          <w:szCs w:val="22"/>
          <w:lang w:val="en-GB"/>
        </w:rPr>
        <w:tab/>
        <w:t>As at 31 December 2023, the Group expects to recognised revenue in the future in respect of performance obligations which are unsatisfied with customers</w:t>
      </w:r>
      <w:r w:rsidRPr="00A80C9E">
        <w:rPr>
          <w:rFonts w:ascii="Arial" w:eastAsia="Arial Unicode MS" w:hAnsi="Arial" w:cs="Arial"/>
          <w:sz w:val="22"/>
          <w:szCs w:val="22"/>
          <w:cs/>
          <w:lang w:val="en-GB"/>
        </w:rPr>
        <w:t xml:space="preserve"> </w:t>
      </w:r>
      <w:r w:rsidRPr="00A80C9E">
        <w:rPr>
          <w:rFonts w:ascii="Arial" w:eastAsia="Arial Unicode MS" w:hAnsi="Arial" w:cs="Arial"/>
          <w:sz w:val="22"/>
          <w:szCs w:val="22"/>
          <w:lang w:val="en-GB"/>
        </w:rPr>
        <w:t>for the sales and services contracts which have duration within one-year or less than that of Baht 431 million (2022: Baht 317</w:t>
      </w:r>
      <w:r w:rsidRPr="00A80C9E">
        <w:rPr>
          <w:rFonts w:ascii="Arial" w:eastAsia="Arial Unicode MS" w:hAnsi="Arial" w:cs="Arial"/>
          <w:sz w:val="22"/>
          <w:szCs w:val="22"/>
          <w:cs/>
          <w:lang w:val="en-GB"/>
        </w:rPr>
        <w:t xml:space="preserve"> </w:t>
      </w:r>
      <w:r w:rsidRPr="00A80C9E">
        <w:rPr>
          <w:rFonts w:ascii="Arial" w:eastAsia="Arial Unicode MS" w:hAnsi="Arial" w:cs="Arial"/>
          <w:sz w:val="22"/>
          <w:szCs w:val="22"/>
          <w:lang w:val="en-GB"/>
        </w:rPr>
        <w:t>million) (the Company only: Baht 431 million (2022: Baht 317 million)).</w:t>
      </w:r>
    </w:p>
    <w:p w14:paraId="38E1E790" w14:textId="77777777" w:rsidR="009A1E9A" w:rsidRPr="007E229C"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2</w:t>
      </w:r>
      <w:r w:rsidR="00E17DF8" w:rsidRPr="007E229C">
        <w:rPr>
          <w:rFonts w:ascii="Arial" w:eastAsia="Arial Unicode MS" w:hAnsi="Arial" w:cs="Arial"/>
          <w:b/>
          <w:bCs/>
          <w:sz w:val="22"/>
          <w:szCs w:val="22"/>
          <w:lang w:val="en-GB"/>
        </w:rPr>
        <w:t>1</w:t>
      </w:r>
      <w:r w:rsidRPr="007E229C">
        <w:rPr>
          <w:rFonts w:ascii="Arial" w:eastAsia="Arial Unicode MS" w:hAnsi="Arial" w:cs="Arial"/>
          <w:b/>
          <w:bCs/>
          <w:sz w:val="22"/>
          <w:szCs w:val="22"/>
          <w:lang w:val="en-GB"/>
        </w:rPr>
        <w:t>.4</w:t>
      </w:r>
      <w:r w:rsidRPr="007E229C">
        <w:rPr>
          <w:rFonts w:ascii="Arial" w:eastAsia="Arial Unicode MS" w:hAnsi="Arial" w:cs="Arial"/>
          <w:b/>
          <w:bCs/>
          <w:sz w:val="22"/>
          <w:szCs w:val="22"/>
          <w:lang w:val="en-GB"/>
        </w:rPr>
        <w:tab/>
        <w:t>Contract assets - unbilled receivable</w:t>
      </w:r>
    </w:p>
    <w:p w14:paraId="581E3812" w14:textId="4E7E8298" w:rsidR="003D1053" w:rsidRPr="00A80C9E" w:rsidRDefault="009A1E9A" w:rsidP="00F26D1B">
      <w:pPr>
        <w:pStyle w:val="BodyText"/>
        <w:spacing w:before="120" w:line="380" w:lineRule="exact"/>
        <w:ind w:left="547" w:hanging="547"/>
        <w:jc w:val="both"/>
        <w:rPr>
          <w:rFonts w:ascii="Arial" w:eastAsia="Arial Unicode MS" w:hAnsi="Arial" w:cs="Arial"/>
          <w:sz w:val="22"/>
          <w:szCs w:val="28"/>
        </w:rPr>
      </w:pPr>
      <w:r w:rsidRPr="007E229C">
        <w:rPr>
          <w:rFonts w:ascii="Arial" w:eastAsia="Arial Unicode MS" w:hAnsi="Arial" w:cs="Arial"/>
          <w:sz w:val="22"/>
          <w:szCs w:val="22"/>
          <w:lang w:val="en-GB"/>
        </w:rPr>
        <w:tab/>
        <w:t xml:space="preserve">As at 31 December </w:t>
      </w:r>
      <w:r w:rsidR="00BC1F98"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the Group has balances of unbilled </w:t>
      </w:r>
      <w:r w:rsidR="00E62A50" w:rsidRPr="007E229C">
        <w:rPr>
          <w:rFonts w:ascii="Arial" w:eastAsia="Arial Unicode MS" w:hAnsi="Arial" w:cs="Arial"/>
          <w:sz w:val="22"/>
          <w:szCs w:val="22"/>
          <w:lang w:val="en-GB"/>
        </w:rPr>
        <w:t>revenues</w:t>
      </w:r>
      <w:r w:rsidRPr="007E229C">
        <w:rPr>
          <w:rFonts w:ascii="Arial" w:eastAsia="Arial Unicode MS" w:hAnsi="Arial" w:cs="Arial"/>
          <w:sz w:val="22"/>
          <w:szCs w:val="22"/>
          <w:lang w:val="en-GB"/>
        </w:rPr>
        <w:t xml:space="preserve"> amounted to approximately</w:t>
      </w:r>
      <w:r w:rsidR="0044369E" w:rsidRPr="007E229C">
        <w:rPr>
          <w:rFonts w:ascii="Arial" w:eastAsia="Arial Unicode MS" w:hAnsi="Arial" w:cs="Arial"/>
          <w:sz w:val="22"/>
          <w:szCs w:val="22"/>
          <w:lang w:val="en-GB"/>
        </w:rPr>
        <w:t xml:space="preserve"> of Baht </w:t>
      </w:r>
      <w:r w:rsidR="007761F2">
        <w:rPr>
          <w:rFonts w:ascii="Arial" w:eastAsia="Arial Unicode MS" w:hAnsi="Arial" w:cs="Arial"/>
          <w:sz w:val="22"/>
          <w:szCs w:val="22"/>
          <w:lang w:val="en-GB"/>
        </w:rPr>
        <w:t>32</w:t>
      </w:r>
      <w:r w:rsidR="00BC1F98" w:rsidRPr="007E229C">
        <w:rPr>
          <w:rFonts w:ascii="Arial" w:eastAsia="Arial Unicode MS" w:hAnsi="Arial" w:cs="Arial"/>
          <w:sz w:val="22"/>
          <w:szCs w:val="22"/>
          <w:lang w:val="en-GB"/>
        </w:rPr>
        <w:t xml:space="preserve"> </w:t>
      </w:r>
      <w:r w:rsidR="0044369E" w:rsidRPr="007E229C">
        <w:rPr>
          <w:rFonts w:ascii="Arial" w:eastAsia="Arial Unicode MS" w:hAnsi="Arial" w:cs="Arial"/>
          <w:sz w:val="22"/>
          <w:szCs w:val="22"/>
          <w:lang w:val="en-GB"/>
        </w:rPr>
        <w:t>million (</w:t>
      </w:r>
      <w:r w:rsidR="00BC1F98" w:rsidRPr="007E229C">
        <w:rPr>
          <w:rFonts w:ascii="Arial" w:eastAsia="Arial Unicode MS" w:hAnsi="Arial" w:cs="Arial"/>
          <w:sz w:val="22"/>
          <w:szCs w:val="22"/>
          <w:lang w:val="en-GB"/>
        </w:rPr>
        <w:t>2022</w:t>
      </w:r>
      <w:r w:rsidR="0044369E" w:rsidRPr="007E229C">
        <w:rPr>
          <w:rFonts w:ascii="Arial" w:eastAsia="Arial Unicode MS" w:hAnsi="Arial" w:cs="Arial"/>
          <w:sz w:val="22"/>
          <w:szCs w:val="22"/>
          <w:lang w:val="en-GB"/>
        </w:rPr>
        <w:t xml:space="preserve">: Baht </w:t>
      </w:r>
      <w:r w:rsidR="00BC1F98" w:rsidRPr="007E229C">
        <w:rPr>
          <w:rFonts w:ascii="Arial" w:eastAsia="Arial Unicode MS" w:hAnsi="Arial" w:cs="Arial"/>
          <w:sz w:val="22"/>
          <w:szCs w:val="22"/>
          <w:lang w:val="en-GB"/>
        </w:rPr>
        <w:t>22</w:t>
      </w:r>
      <w:r w:rsidR="00BC1F98" w:rsidRPr="007E229C">
        <w:rPr>
          <w:rFonts w:ascii="Arial" w:eastAsia="Arial Unicode MS" w:hAnsi="Arial" w:cs="Arial"/>
          <w:sz w:val="22"/>
          <w:szCs w:val="22"/>
          <w:cs/>
          <w:lang w:val="en-GB"/>
        </w:rPr>
        <w:t xml:space="preserve"> </w:t>
      </w:r>
      <w:r w:rsidR="0044369E" w:rsidRPr="007E229C">
        <w:rPr>
          <w:rFonts w:ascii="Arial" w:eastAsia="Arial Unicode MS" w:hAnsi="Arial" w:cs="Arial"/>
          <w:sz w:val="22"/>
          <w:szCs w:val="22"/>
          <w:lang w:val="en-GB"/>
        </w:rPr>
        <w:t xml:space="preserve">million) (the Company only: Baht </w:t>
      </w:r>
      <w:r w:rsidR="00F26D1B" w:rsidRPr="00A80C9E">
        <w:rPr>
          <w:rFonts w:ascii="Arial" w:eastAsia="Arial Unicode MS" w:hAnsi="Arial" w:cs="Arial"/>
          <w:sz w:val="22"/>
          <w:szCs w:val="22"/>
          <w:lang w:val="en-GB"/>
        </w:rPr>
        <w:t>2</w:t>
      </w:r>
      <w:r w:rsidR="00DF5F6D">
        <w:rPr>
          <w:rFonts w:ascii="Arial" w:eastAsia="Arial Unicode MS" w:hAnsi="Arial" w:cs="Arial"/>
          <w:sz w:val="22"/>
          <w:szCs w:val="22"/>
          <w:lang w:val="en-GB"/>
        </w:rPr>
        <w:t>8</w:t>
      </w:r>
      <w:r w:rsidR="00BC1F98" w:rsidRPr="007E229C">
        <w:rPr>
          <w:rFonts w:ascii="Arial" w:eastAsia="Arial Unicode MS" w:hAnsi="Arial" w:cs="Arial"/>
          <w:sz w:val="22"/>
          <w:szCs w:val="22"/>
          <w:lang w:val="en-GB"/>
        </w:rPr>
        <w:t xml:space="preserve"> </w:t>
      </w:r>
      <w:r w:rsidR="0044369E" w:rsidRPr="007E229C">
        <w:rPr>
          <w:rFonts w:ascii="Arial" w:eastAsia="Arial Unicode MS" w:hAnsi="Arial" w:cs="Arial"/>
          <w:sz w:val="22"/>
          <w:szCs w:val="22"/>
          <w:lang w:val="en-GB"/>
        </w:rPr>
        <w:t>million (</w:t>
      </w:r>
      <w:r w:rsidR="00BC1F98" w:rsidRPr="007E229C">
        <w:rPr>
          <w:rFonts w:ascii="Arial" w:eastAsia="Arial Unicode MS" w:hAnsi="Arial" w:cs="Arial"/>
          <w:sz w:val="22"/>
          <w:szCs w:val="22"/>
          <w:lang w:val="en-GB"/>
        </w:rPr>
        <w:t>2022</w:t>
      </w:r>
      <w:r w:rsidR="0044369E" w:rsidRPr="007E229C">
        <w:rPr>
          <w:rFonts w:ascii="Arial" w:eastAsia="Arial Unicode MS" w:hAnsi="Arial" w:cs="Arial"/>
          <w:sz w:val="22"/>
          <w:szCs w:val="22"/>
          <w:lang w:val="en-GB"/>
        </w:rPr>
        <w:t xml:space="preserve">: Baht </w:t>
      </w:r>
      <w:r w:rsidR="00BC1F98" w:rsidRPr="007E229C">
        <w:rPr>
          <w:rFonts w:ascii="Arial" w:eastAsia="Arial Unicode MS" w:hAnsi="Arial" w:cs="Arial"/>
          <w:sz w:val="22"/>
          <w:szCs w:val="22"/>
          <w:lang w:val="en-GB"/>
        </w:rPr>
        <w:t xml:space="preserve">17 </w:t>
      </w:r>
      <w:r w:rsidR="0044369E" w:rsidRPr="007E229C">
        <w:rPr>
          <w:rFonts w:ascii="Arial" w:eastAsia="Arial Unicode MS" w:hAnsi="Arial" w:cs="Arial"/>
          <w:sz w:val="22"/>
          <w:szCs w:val="22"/>
          <w:lang w:val="en-GB"/>
        </w:rPr>
        <w:t>million)</w:t>
      </w:r>
      <w:r w:rsidR="00A3497B" w:rsidRPr="007E229C">
        <w:rPr>
          <w:rFonts w:ascii="Arial" w:eastAsia="Arial Unicode MS" w:hAnsi="Arial" w:cs="Arial"/>
          <w:sz w:val="22"/>
          <w:szCs w:val="22"/>
          <w:lang w:val="en-GB"/>
        </w:rPr>
        <w:t>)</w:t>
      </w:r>
      <w:r w:rsidR="00151820" w:rsidRPr="00A80C9E">
        <w:rPr>
          <w:rFonts w:ascii="Arial" w:eastAsia="Arial Unicode MS" w:hAnsi="Arial" w:cs="Arial"/>
          <w:sz w:val="22"/>
          <w:szCs w:val="28"/>
        </w:rPr>
        <w:t>.</w:t>
      </w:r>
      <w:r w:rsidR="003D1053" w:rsidRPr="007E229C">
        <w:rPr>
          <w:rFonts w:ascii="Arial" w:eastAsia="Arial Unicode MS" w:hAnsi="Arial" w:cs="Arial"/>
          <w:b/>
          <w:bCs/>
          <w:sz w:val="22"/>
          <w:szCs w:val="22"/>
        </w:rPr>
        <w:br w:type="page"/>
      </w:r>
    </w:p>
    <w:p w14:paraId="46828B0E" w14:textId="088ADFA1" w:rsidR="009A1E9A" w:rsidRPr="007E229C" w:rsidRDefault="009A1E9A" w:rsidP="009A1E9A">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lastRenderedPageBreak/>
        <w:t>2</w:t>
      </w:r>
      <w:r w:rsidR="00E17DF8" w:rsidRPr="007E229C">
        <w:rPr>
          <w:rFonts w:ascii="Arial" w:eastAsia="Arial Unicode MS" w:hAnsi="Arial" w:cs="Arial"/>
          <w:b/>
          <w:bCs/>
          <w:sz w:val="22"/>
          <w:szCs w:val="22"/>
        </w:rPr>
        <w:t>1</w:t>
      </w:r>
      <w:r w:rsidRPr="007E229C">
        <w:rPr>
          <w:rFonts w:ascii="Arial" w:eastAsia="Arial Unicode MS" w:hAnsi="Arial" w:cs="Arial"/>
          <w:b/>
          <w:bCs/>
          <w:sz w:val="22"/>
          <w:szCs w:val="22"/>
        </w:rPr>
        <w:t>.5.</w:t>
      </w:r>
      <w:r w:rsidRPr="007E229C">
        <w:rPr>
          <w:rFonts w:ascii="Arial" w:eastAsia="Arial Unicode MS" w:hAnsi="Arial" w:cs="Arial"/>
          <w:b/>
          <w:bCs/>
          <w:sz w:val="22"/>
          <w:szCs w:val="22"/>
        </w:rPr>
        <w:tab/>
        <w:t xml:space="preserve">Contract assets and contract liabilities </w:t>
      </w:r>
    </w:p>
    <w:p w14:paraId="191D772C" w14:textId="49CBFC44" w:rsidR="009A1E9A" w:rsidRPr="007E229C" w:rsidRDefault="009A1E9A" w:rsidP="009A1E9A">
      <w:pPr>
        <w:pStyle w:val="BodyText"/>
        <w:spacing w:before="120" w:line="380" w:lineRule="exact"/>
        <w:ind w:left="547" w:hanging="547"/>
        <w:jc w:val="both"/>
        <w:rPr>
          <w:rFonts w:ascii="Arial" w:eastAsia="Arial Unicode MS" w:hAnsi="Arial" w:cs="Arial"/>
          <w:sz w:val="22"/>
          <w:szCs w:val="22"/>
          <w:cs/>
          <w:lang w:val="en-GB"/>
        </w:rPr>
      </w:pPr>
      <w:r w:rsidRPr="007E229C">
        <w:rPr>
          <w:rFonts w:ascii="Arial" w:eastAsia="Arial Unicode MS" w:hAnsi="Arial" w:cs="Arial"/>
          <w:sz w:val="22"/>
          <w:szCs w:val="22"/>
          <w:lang w:val="en-GB"/>
        </w:rPr>
        <w:tab/>
      </w:r>
      <w:r w:rsidR="00A1556B" w:rsidRPr="007E229C">
        <w:rPr>
          <w:rFonts w:ascii="Arial" w:eastAsia="Arial Unicode MS" w:hAnsi="Arial" w:cs="Arial"/>
          <w:sz w:val="22"/>
          <w:szCs w:val="22"/>
          <w:lang w:val="en-GB"/>
        </w:rPr>
        <w:t xml:space="preserve">As at 31 December </w:t>
      </w:r>
      <w:r w:rsidR="00BC1F98" w:rsidRPr="007E229C">
        <w:rPr>
          <w:rFonts w:ascii="Arial" w:eastAsia="Arial Unicode MS" w:hAnsi="Arial" w:cs="Arial"/>
          <w:sz w:val="22"/>
          <w:szCs w:val="22"/>
          <w:lang w:val="en-GB"/>
        </w:rPr>
        <w:t>2023</w:t>
      </w:r>
      <w:r w:rsidR="00A1556B" w:rsidRPr="007E229C">
        <w:rPr>
          <w:rFonts w:ascii="Arial" w:eastAsia="Arial Unicode MS" w:hAnsi="Arial" w:cs="Arial"/>
          <w:sz w:val="22"/>
          <w:szCs w:val="22"/>
          <w:lang w:val="en-GB"/>
        </w:rPr>
        <w:t xml:space="preserve"> and </w:t>
      </w:r>
      <w:r w:rsidR="00BC1F98" w:rsidRPr="007E229C">
        <w:rPr>
          <w:rFonts w:ascii="Arial" w:eastAsia="Arial Unicode MS" w:hAnsi="Arial" w:cs="Arial"/>
          <w:sz w:val="22"/>
          <w:szCs w:val="22"/>
          <w:lang w:val="en-GB"/>
        </w:rPr>
        <w:t>2022</w:t>
      </w:r>
      <w:r w:rsidR="00A1556B" w:rsidRPr="007E229C">
        <w:rPr>
          <w:rFonts w:ascii="Arial" w:eastAsia="Arial Unicode MS" w:hAnsi="Arial" w:cs="Arial"/>
          <w:sz w:val="22"/>
          <w:szCs w:val="22"/>
          <w:lang w:val="en-GB"/>
        </w:rPr>
        <w:t>, t</w:t>
      </w:r>
      <w:r w:rsidRPr="007E229C">
        <w:rPr>
          <w:rFonts w:ascii="Arial" w:eastAsia="Arial Unicode MS" w:hAnsi="Arial" w:cs="Arial"/>
          <w:sz w:val="22"/>
          <w:szCs w:val="22"/>
          <w:lang w:val="en-GB"/>
        </w:rPr>
        <w:t>he Group has an outstanding balances of contract assets and contract liabilities with customers as follows</w:t>
      </w:r>
      <w:r w:rsidRPr="007E229C">
        <w:rPr>
          <w:rFonts w:ascii="Arial" w:eastAsia="Arial Unicode MS" w:hAnsi="Arial" w:cs="Arial"/>
          <w:sz w:val="22"/>
          <w:szCs w:val="22"/>
          <w:cs/>
          <w:lang w:val="en-GB"/>
        </w:rPr>
        <w:t xml:space="preserve">: </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A1E9A" w:rsidRPr="007E229C" w14:paraId="364F9004" w14:textId="77777777" w:rsidTr="003D1053">
        <w:trPr>
          <w:trHeight w:val="235"/>
          <w:tblHeader/>
        </w:trPr>
        <w:tc>
          <w:tcPr>
            <w:tcW w:w="3984" w:type="dxa"/>
          </w:tcPr>
          <w:p w14:paraId="1A7199B8" w14:textId="77777777" w:rsidR="009A1E9A" w:rsidRPr="007E229C" w:rsidRDefault="009A1E9A" w:rsidP="00D86809">
            <w:pPr>
              <w:spacing w:line="340" w:lineRule="exact"/>
              <w:ind w:right="-36"/>
              <w:rPr>
                <w:rFonts w:ascii="Arial" w:hAnsi="Arial" w:cs="Arial"/>
                <w:sz w:val="18"/>
                <w:szCs w:val="18"/>
              </w:rPr>
            </w:pPr>
          </w:p>
        </w:tc>
        <w:tc>
          <w:tcPr>
            <w:tcW w:w="2614" w:type="dxa"/>
            <w:gridSpan w:val="2"/>
          </w:tcPr>
          <w:p w14:paraId="1322ED4E" w14:textId="77777777" w:rsidR="009A1E9A" w:rsidRPr="007E229C" w:rsidRDefault="009A1E9A" w:rsidP="00D86809">
            <w:pPr>
              <w:pBdr>
                <w:bottom w:val="single" w:sz="12" w:space="1" w:color="FFFFFF" w:themeColor="background1"/>
              </w:pBdr>
              <w:spacing w:line="340" w:lineRule="exact"/>
              <w:ind w:right="-36"/>
              <w:jc w:val="center"/>
              <w:rPr>
                <w:rFonts w:ascii="Arial" w:hAnsi="Arial" w:cs="Arial"/>
                <w:sz w:val="18"/>
                <w:szCs w:val="18"/>
                <w:cs/>
              </w:rPr>
            </w:pPr>
          </w:p>
        </w:tc>
        <w:tc>
          <w:tcPr>
            <w:tcW w:w="2606" w:type="dxa"/>
            <w:gridSpan w:val="2"/>
          </w:tcPr>
          <w:p w14:paraId="3DF68B6C" w14:textId="63F1C5AB" w:rsidR="009A1E9A" w:rsidRPr="007E229C" w:rsidRDefault="009A1E9A" w:rsidP="00D86809">
            <w:pPr>
              <w:pBdr>
                <w:bottom w:val="single" w:sz="12" w:space="1" w:color="FFFFFF" w:themeColor="background1"/>
              </w:pBdr>
              <w:spacing w:line="340" w:lineRule="exact"/>
              <w:ind w:right="-36"/>
              <w:jc w:val="right"/>
              <w:rPr>
                <w:rFonts w:ascii="Arial" w:hAnsi="Arial" w:cs="Arial"/>
                <w:sz w:val="18"/>
                <w:szCs w:val="18"/>
                <w:cs/>
              </w:rPr>
            </w:pPr>
            <w:r w:rsidRPr="007E229C">
              <w:rPr>
                <w:rFonts w:ascii="Arial" w:hAnsi="Arial" w:cs="Arial"/>
                <w:sz w:val="18"/>
                <w:szCs w:val="18"/>
                <w:cs/>
              </w:rPr>
              <w:t>(</w:t>
            </w:r>
            <w:r w:rsidRPr="007E229C">
              <w:rPr>
                <w:rFonts w:ascii="Arial" w:hAnsi="Arial" w:cs="Arial"/>
                <w:sz w:val="18"/>
                <w:szCs w:val="18"/>
              </w:rPr>
              <w:t>Unit</w:t>
            </w:r>
            <w:r w:rsidRPr="007E229C">
              <w:rPr>
                <w:rFonts w:ascii="Arial" w:hAnsi="Arial" w:cs="Arial"/>
                <w:sz w:val="18"/>
                <w:szCs w:val="18"/>
                <w:cs/>
              </w:rPr>
              <w:t>:</w:t>
            </w:r>
            <w:r w:rsidRPr="007E229C">
              <w:rPr>
                <w:rFonts w:ascii="Arial" w:hAnsi="Arial" w:cs="Arial"/>
                <w:sz w:val="18"/>
                <w:szCs w:val="18"/>
              </w:rPr>
              <w:t xml:space="preserve"> </w:t>
            </w:r>
            <w:r w:rsidR="003D1053" w:rsidRPr="007E229C">
              <w:rPr>
                <w:rFonts w:ascii="Arial" w:hAnsi="Arial" w:cs="Arial"/>
                <w:sz w:val="18"/>
                <w:szCs w:val="18"/>
              </w:rPr>
              <w:t xml:space="preserve">Thousand </w:t>
            </w:r>
            <w:r w:rsidRPr="007E229C">
              <w:rPr>
                <w:rFonts w:ascii="Arial" w:hAnsi="Arial" w:cs="Arial"/>
                <w:sz w:val="18"/>
                <w:szCs w:val="18"/>
              </w:rPr>
              <w:t>Baht</w:t>
            </w:r>
            <w:r w:rsidRPr="007E229C">
              <w:rPr>
                <w:rFonts w:ascii="Arial" w:hAnsi="Arial" w:cs="Arial"/>
                <w:sz w:val="18"/>
                <w:szCs w:val="18"/>
                <w:cs/>
              </w:rPr>
              <w:t>)</w:t>
            </w:r>
          </w:p>
        </w:tc>
      </w:tr>
      <w:tr w:rsidR="009A1E9A" w:rsidRPr="007E229C" w14:paraId="097B3854" w14:textId="77777777" w:rsidTr="003D1053">
        <w:trPr>
          <w:trHeight w:val="359"/>
          <w:tblHeader/>
        </w:trPr>
        <w:tc>
          <w:tcPr>
            <w:tcW w:w="3984" w:type="dxa"/>
          </w:tcPr>
          <w:p w14:paraId="2554C4DE" w14:textId="77777777" w:rsidR="009A1E9A" w:rsidRPr="007E229C" w:rsidRDefault="009A1E9A" w:rsidP="00D86809">
            <w:pPr>
              <w:spacing w:line="340" w:lineRule="exact"/>
              <w:ind w:right="-36"/>
              <w:rPr>
                <w:rFonts w:ascii="Arial" w:hAnsi="Arial" w:cs="Arial"/>
                <w:sz w:val="18"/>
                <w:szCs w:val="18"/>
              </w:rPr>
            </w:pPr>
          </w:p>
        </w:tc>
        <w:tc>
          <w:tcPr>
            <w:tcW w:w="2614" w:type="dxa"/>
            <w:gridSpan w:val="2"/>
            <w:vAlign w:val="bottom"/>
          </w:tcPr>
          <w:p w14:paraId="40114334" w14:textId="77777777" w:rsidR="009A1E9A" w:rsidRPr="007E229C" w:rsidRDefault="009A1E9A" w:rsidP="00D86809">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Consolidated                        financial statements</w:t>
            </w:r>
          </w:p>
        </w:tc>
        <w:tc>
          <w:tcPr>
            <w:tcW w:w="2606" w:type="dxa"/>
            <w:gridSpan w:val="2"/>
            <w:vAlign w:val="bottom"/>
          </w:tcPr>
          <w:p w14:paraId="14DE57D6" w14:textId="77777777" w:rsidR="009A3C75" w:rsidRPr="007E229C" w:rsidRDefault="009A1E9A" w:rsidP="00D86809">
            <w:pPr>
              <w:pBdr>
                <w:bottom w:val="single" w:sz="6" w:space="1" w:color="auto"/>
              </w:pBdr>
              <w:spacing w:line="340" w:lineRule="exact"/>
              <w:ind w:right="-36"/>
              <w:jc w:val="center"/>
              <w:rPr>
                <w:rFonts w:ascii="Arial" w:hAnsi="Arial" w:cs="Arial"/>
                <w:sz w:val="18"/>
                <w:szCs w:val="18"/>
              </w:rPr>
            </w:pPr>
            <w:r w:rsidRPr="007E229C">
              <w:rPr>
                <w:rFonts w:ascii="Arial" w:hAnsi="Arial" w:cs="Arial"/>
                <w:sz w:val="18"/>
                <w:szCs w:val="18"/>
              </w:rPr>
              <w:t xml:space="preserve">Separate </w:t>
            </w:r>
          </w:p>
          <w:p w14:paraId="714BF176" w14:textId="3F149D2B" w:rsidR="009A1E9A" w:rsidRPr="007E229C" w:rsidRDefault="009A1E9A" w:rsidP="00D86809">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financial statements</w:t>
            </w:r>
          </w:p>
        </w:tc>
      </w:tr>
      <w:tr w:rsidR="009A1E9A" w:rsidRPr="007E229C" w14:paraId="056300EF" w14:textId="77777777" w:rsidTr="003D1053">
        <w:trPr>
          <w:trHeight w:val="374"/>
          <w:tblHeader/>
        </w:trPr>
        <w:tc>
          <w:tcPr>
            <w:tcW w:w="3984" w:type="dxa"/>
          </w:tcPr>
          <w:p w14:paraId="572C96C0" w14:textId="77777777" w:rsidR="009A1E9A" w:rsidRPr="007E229C" w:rsidRDefault="009A1E9A" w:rsidP="00D86809">
            <w:pPr>
              <w:spacing w:line="340" w:lineRule="exact"/>
              <w:ind w:right="-36"/>
              <w:rPr>
                <w:rFonts w:ascii="Arial" w:hAnsi="Arial" w:cs="Arial"/>
                <w:sz w:val="18"/>
                <w:szCs w:val="18"/>
              </w:rPr>
            </w:pPr>
          </w:p>
        </w:tc>
        <w:tc>
          <w:tcPr>
            <w:tcW w:w="1332" w:type="dxa"/>
            <w:vAlign w:val="bottom"/>
          </w:tcPr>
          <w:p w14:paraId="64A03258" w14:textId="2B02EB2D" w:rsidR="009A1E9A" w:rsidRPr="007E229C" w:rsidRDefault="00BC1F98" w:rsidP="00D86809">
            <w:pPr>
              <w:pBdr>
                <w:bottom w:val="single" w:sz="6" w:space="1" w:color="auto"/>
              </w:pBdr>
              <w:tabs>
                <w:tab w:val="left" w:pos="1017"/>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82" w:type="dxa"/>
            <w:vAlign w:val="bottom"/>
          </w:tcPr>
          <w:p w14:paraId="70B837B4" w14:textId="07F902F4" w:rsidR="009A1E9A" w:rsidRPr="007E229C" w:rsidRDefault="00BC1F98" w:rsidP="00D86809">
            <w:pPr>
              <w:pBdr>
                <w:bottom w:val="single" w:sz="6" w:space="1" w:color="auto"/>
              </w:pBdr>
              <w:tabs>
                <w:tab w:val="left" w:pos="988"/>
              </w:tabs>
              <w:spacing w:line="340" w:lineRule="exact"/>
              <w:ind w:left="-18"/>
              <w:jc w:val="center"/>
              <w:rPr>
                <w:rFonts w:ascii="Arial" w:hAnsi="Arial" w:cs="Arial"/>
                <w:sz w:val="18"/>
                <w:szCs w:val="18"/>
              </w:rPr>
            </w:pPr>
            <w:r w:rsidRPr="007E229C">
              <w:rPr>
                <w:rFonts w:ascii="Arial" w:hAnsi="Arial" w:cs="Arial"/>
                <w:sz w:val="18"/>
                <w:szCs w:val="18"/>
              </w:rPr>
              <w:t>2022</w:t>
            </w:r>
          </w:p>
        </w:tc>
        <w:tc>
          <w:tcPr>
            <w:tcW w:w="1310" w:type="dxa"/>
            <w:vAlign w:val="bottom"/>
          </w:tcPr>
          <w:p w14:paraId="663DD725" w14:textId="1EB23869" w:rsidR="009A1E9A" w:rsidRPr="007E229C" w:rsidRDefault="00BC1F98" w:rsidP="00D86809">
            <w:pPr>
              <w:pBdr>
                <w:bottom w:val="single" w:sz="6" w:space="1" w:color="auto"/>
              </w:pBdr>
              <w:tabs>
                <w:tab w:val="left" w:pos="900"/>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96" w:type="dxa"/>
            <w:vAlign w:val="bottom"/>
          </w:tcPr>
          <w:p w14:paraId="6D738FDD" w14:textId="4C77EC3E" w:rsidR="009A1E9A" w:rsidRPr="007E229C" w:rsidRDefault="00BC1F98" w:rsidP="00D86809">
            <w:pPr>
              <w:pBdr>
                <w:bottom w:val="single" w:sz="6" w:space="1" w:color="auto"/>
              </w:pBdr>
              <w:tabs>
                <w:tab w:val="left" w:pos="996"/>
              </w:tabs>
              <w:spacing w:line="340" w:lineRule="exact"/>
              <w:ind w:left="-18"/>
              <w:jc w:val="center"/>
              <w:rPr>
                <w:rFonts w:ascii="Arial" w:hAnsi="Arial" w:cs="Arial"/>
                <w:sz w:val="18"/>
                <w:szCs w:val="18"/>
              </w:rPr>
            </w:pPr>
            <w:r w:rsidRPr="007E229C">
              <w:rPr>
                <w:rFonts w:ascii="Arial" w:hAnsi="Arial" w:cs="Arial"/>
                <w:sz w:val="18"/>
                <w:szCs w:val="18"/>
              </w:rPr>
              <w:t>2022</w:t>
            </w:r>
          </w:p>
        </w:tc>
      </w:tr>
      <w:tr w:rsidR="009A1E9A" w:rsidRPr="007E229C" w14:paraId="20CF5B06" w14:textId="77777777" w:rsidTr="003D1053">
        <w:trPr>
          <w:trHeight w:val="313"/>
        </w:trPr>
        <w:tc>
          <w:tcPr>
            <w:tcW w:w="3984" w:type="dxa"/>
          </w:tcPr>
          <w:p w14:paraId="422776D0" w14:textId="77777777" w:rsidR="009A1E9A" w:rsidRPr="007E229C" w:rsidRDefault="009A1E9A" w:rsidP="00D86809">
            <w:pPr>
              <w:spacing w:line="340" w:lineRule="exact"/>
              <w:ind w:right="-36"/>
              <w:rPr>
                <w:rFonts w:ascii="Arial" w:hAnsi="Arial" w:cs="Arial"/>
                <w:b/>
                <w:bCs/>
                <w:sz w:val="18"/>
                <w:szCs w:val="18"/>
              </w:rPr>
            </w:pPr>
            <w:r w:rsidRPr="007E229C">
              <w:rPr>
                <w:rFonts w:ascii="Arial" w:hAnsi="Arial" w:cs="Arial"/>
                <w:b/>
                <w:bCs/>
                <w:sz w:val="18"/>
                <w:szCs w:val="18"/>
              </w:rPr>
              <w:t>Contract assets</w:t>
            </w:r>
          </w:p>
        </w:tc>
        <w:tc>
          <w:tcPr>
            <w:tcW w:w="1332" w:type="dxa"/>
          </w:tcPr>
          <w:p w14:paraId="7F05E6EB" w14:textId="77777777" w:rsidR="009A1E9A" w:rsidRPr="007E229C" w:rsidRDefault="009A1E9A" w:rsidP="00D86809">
            <w:pPr>
              <w:spacing w:line="340" w:lineRule="exact"/>
              <w:ind w:left="-49" w:right="-19"/>
              <w:jc w:val="right"/>
              <w:rPr>
                <w:rFonts w:ascii="Arial" w:hAnsi="Arial" w:cs="Arial"/>
                <w:sz w:val="18"/>
                <w:szCs w:val="18"/>
                <w:lang w:val="en-GB"/>
              </w:rPr>
            </w:pPr>
          </w:p>
        </w:tc>
        <w:tc>
          <w:tcPr>
            <w:tcW w:w="1282" w:type="dxa"/>
          </w:tcPr>
          <w:p w14:paraId="2078D204" w14:textId="77777777" w:rsidR="009A1E9A" w:rsidRPr="007E229C" w:rsidRDefault="009A1E9A" w:rsidP="00D86809">
            <w:pPr>
              <w:spacing w:line="340" w:lineRule="exact"/>
              <w:ind w:left="-49" w:right="-19"/>
              <w:jc w:val="right"/>
              <w:rPr>
                <w:rFonts w:ascii="Arial" w:hAnsi="Arial" w:cs="Arial"/>
                <w:sz w:val="18"/>
                <w:szCs w:val="18"/>
                <w:lang w:val="en-GB"/>
              </w:rPr>
            </w:pPr>
          </w:p>
        </w:tc>
        <w:tc>
          <w:tcPr>
            <w:tcW w:w="1310" w:type="dxa"/>
          </w:tcPr>
          <w:p w14:paraId="561D94AE" w14:textId="77777777" w:rsidR="009A1E9A" w:rsidRPr="007E229C" w:rsidRDefault="009A1E9A" w:rsidP="00D86809">
            <w:pPr>
              <w:spacing w:line="340" w:lineRule="exact"/>
              <w:ind w:left="-49" w:right="-19"/>
              <w:jc w:val="right"/>
              <w:rPr>
                <w:rFonts w:ascii="Arial" w:hAnsi="Arial" w:cs="Arial"/>
                <w:sz w:val="18"/>
                <w:szCs w:val="18"/>
                <w:lang w:val="en-GB"/>
              </w:rPr>
            </w:pPr>
          </w:p>
        </w:tc>
        <w:tc>
          <w:tcPr>
            <w:tcW w:w="1296" w:type="dxa"/>
          </w:tcPr>
          <w:p w14:paraId="47DDBE03" w14:textId="77777777" w:rsidR="009A1E9A" w:rsidRPr="007E229C" w:rsidRDefault="009A1E9A" w:rsidP="00D86809">
            <w:pPr>
              <w:spacing w:line="340" w:lineRule="exact"/>
              <w:ind w:left="-19" w:right="-4"/>
              <w:jc w:val="right"/>
              <w:rPr>
                <w:rFonts w:ascii="Arial" w:hAnsi="Arial" w:cs="Arial"/>
                <w:sz w:val="18"/>
                <w:szCs w:val="18"/>
              </w:rPr>
            </w:pPr>
          </w:p>
        </w:tc>
      </w:tr>
      <w:tr w:rsidR="00BC1F98" w:rsidRPr="007E229C" w14:paraId="7DDA922A" w14:textId="77777777" w:rsidTr="003D1053">
        <w:trPr>
          <w:trHeight w:val="218"/>
        </w:trPr>
        <w:tc>
          <w:tcPr>
            <w:tcW w:w="3984" w:type="dxa"/>
          </w:tcPr>
          <w:p w14:paraId="4DE3B82A" w14:textId="77777777" w:rsidR="00BC1F98" w:rsidRPr="007E229C" w:rsidRDefault="00BC1F98" w:rsidP="00BC1F98">
            <w:pPr>
              <w:spacing w:line="340" w:lineRule="exact"/>
              <w:ind w:left="162" w:right="-36" w:hanging="162"/>
              <w:rPr>
                <w:rFonts w:ascii="Arial" w:hAnsi="Arial" w:cs="Arial"/>
                <w:sz w:val="18"/>
                <w:szCs w:val="18"/>
                <w:cs/>
              </w:rPr>
            </w:pPr>
            <w:r w:rsidRPr="007E229C">
              <w:rPr>
                <w:rFonts w:ascii="Arial" w:hAnsi="Arial" w:cs="Arial"/>
                <w:sz w:val="18"/>
                <w:szCs w:val="18"/>
                <w:cs/>
              </w:rPr>
              <w:t xml:space="preserve"> </w:t>
            </w:r>
            <w:r w:rsidRPr="007E229C">
              <w:rPr>
                <w:rFonts w:ascii="Arial" w:hAnsi="Arial" w:cs="Arial"/>
                <w:sz w:val="18"/>
                <w:szCs w:val="18"/>
              </w:rPr>
              <w:t xml:space="preserve"> Unbilled revenues</w:t>
            </w:r>
          </w:p>
        </w:tc>
        <w:tc>
          <w:tcPr>
            <w:tcW w:w="1332" w:type="dxa"/>
          </w:tcPr>
          <w:p w14:paraId="341D0BEF" w14:textId="652F9848" w:rsidR="00BC1F98" w:rsidRPr="007E229C" w:rsidRDefault="000C4D5D" w:rsidP="00BC1F98">
            <w:pPr>
              <w:pBdr>
                <w:bottom w:val="sing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32,287</w:t>
            </w:r>
          </w:p>
        </w:tc>
        <w:tc>
          <w:tcPr>
            <w:tcW w:w="1282" w:type="dxa"/>
          </w:tcPr>
          <w:p w14:paraId="595FA025" w14:textId="764BEC5F" w:rsidR="00BC1F98" w:rsidRPr="007E229C" w:rsidRDefault="00BC1F98" w:rsidP="00BC1F98">
            <w:pPr>
              <w:pBdr>
                <w:bottom w:val="single" w:sz="4" w:space="1" w:color="auto"/>
              </w:pBdr>
              <w:tabs>
                <w:tab w:val="decimal" w:pos="990"/>
              </w:tabs>
              <w:spacing w:line="340" w:lineRule="exact"/>
              <w:rPr>
                <w:rFonts w:ascii="Arial" w:hAnsi="Arial" w:cs="Arial"/>
                <w:sz w:val="18"/>
                <w:szCs w:val="18"/>
                <w:lang w:val="en-GB"/>
              </w:rPr>
            </w:pPr>
            <w:r w:rsidRPr="007E229C">
              <w:rPr>
                <w:rFonts w:ascii="Arial" w:hAnsi="Arial" w:cs="Arial"/>
                <w:sz w:val="18"/>
                <w:szCs w:val="18"/>
                <w:cs/>
              </w:rPr>
              <w:t>22,208</w:t>
            </w:r>
          </w:p>
        </w:tc>
        <w:tc>
          <w:tcPr>
            <w:tcW w:w="1310" w:type="dxa"/>
          </w:tcPr>
          <w:p w14:paraId="448FA0DB" w14:textId="59B7DEF0" w:rsidR="00BC1F98" w:rsidRPr="007E229C" w:rsidRDefault="000C4D5D" w:rsidP="00BC1F98">
            <w:pPr>
              <w:pBdr>
                <w:bottom w:val="sing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28,257</w:t>
            </w:r>
          </w:p>
        </w:tc>
        <w:tc>
          <w:tcPr>
            <w:tcW w:w="1296" w:type="dxa"/>
          </w:tcPr>
          <w:p w14:paraId="551ABD3C" w14:textId="0ED3850B" w:rsidR="00BC1F98" w:rsidRPr="007E229C" w:rsidRDefault="00BC1F98" w:rsidP="00BC1F98">
            <w:pPr>
              <w:pBdr>
                <w:bottom w:val="single" w:sz="4" w:space="1" w:color="auto"/>
              </w:pBdr>
              <w:tabs>
                <w:tab w:val="decimal" w:pos="1005"/>
              </w:tabs>
              <w:spacing w:line="340" w:lineRule="exact"/>
              <w:rPr>
                <w:rFonts w:ascii="Arial" w:hAnsi="Arial" w:cs="Arial"/>
                <w:sz w:val="18"/>
                <w:szCs w:val="18"/>
                <w:lang w:val="en-GB"/>
              </w:rPr>
            </w:pPr>
            <w:r w:rsidRPr="007E229C">
              <w:rPr>
                <w:rFonts w:ascii="Arial" w:hAnsi="Arial" w:cs="Arial"/>
                <w:sz w:val="18"/>
                <w:szCs w:val="18"/>
                <w:cs/>
              </w:rPr>
              <w:t>17,149</w:t>
            </w:r>
          </w:p>
        </w:tc>
      </w:tr>
      <w:tr w:rsidR="00BC1F98" w:rsidRPr="007E229C" w14:paraId="14E18017" w14:textId="77777777" w:rsidTr="003D1053">
        <w:trPr>
          <w:trHeight w:val="293"/>
        </w:trPr>
        <w:tc>
          <w:tcPr>
            <w:tcW w:w="3984" w:type="dxa"/>
          </w:tcPr>
          <w:p w14:paraId="452660A0" w14:textId="77777777" w:rsidR="00BC1F98" w:rsidRPr="007E229C" w:rsidRDefault="00BC1F98" w:rsidP="00BC1F98">
            <w:pPr>
              <w:spacing w:line="340" w:lineRule="exact"/>
              <w:ind w:left="162" w:right="-36" w:hanging="162"/>
              <w:rPr>
                <w:rFonts w:ascii="Arial" w:hAnsi="Arial" w:cs="Arial"/>
                <w:sz w:val="18"/>
                <w:szCs w:val="18"/>
                <w:cs/>
              </w:rPr>
            </w:pPr>
            <w:r w:rsidRPr="007E229C">
              <w:rPr>
                <w:rFonts w:ascii="Arial" w:hAnsi="Arial" w:cs="Arial"/>
                <w:sz w:val="18"/>
                <w:szCs w:val="18"/>
              </w:rPr>
              <w:t>Total of contract assets</w:t>
            </w:r>
          </w:p>
        </w:tc>
        <w:tc>
          <w:tcPr>
            <w:tcW w:w="1332" w:type="dxa"/>
          </w:tcPr>
          <w:p w14:paraId="6C55AE44" w14:textId="63A3B376" w:rsidR="00BC1F98" w:rsidRPr="007E229C" w:rsidRDefault="000C4D5D" w:rsidP="00BC1F98">
            <w:pPr>
              <w:pBdr>
                <w:bottom w:val="doub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32,287</w:t>
            </w:r>
          </w:p>
        </w:tc>
        <w:tc>
          <w:tcPr>
            <w:tcW w:w="1282" w:type="dxa"/>
          </w:tcPr>
          <w:p w14:paraId="2E0B663C" w14:textId="24795DC2" w:rsidR="00BC1F98" w:rsidRPr="007E229C" w:rsidRDefault="00BC1F98" w:rsidP="00BC1F98">
            <w:pPr>
              <w:pBdr>
                <w:bottom w:val="double" w:sz="4" w:space="1" w:color="auto"/>
              </w:pBdr>
              <w:tabs>
                <w:tab w:val="decimal" w:pos="990"/>
              </w:tabs>
              <w:spacing w:line="340" w:lineRule="exact"/>
              <w:rPr>
                <w:rFonts w:ascii="Arial" w:hAnsi="Arial" w:cs="Arial"/>
                <w:sz w:val="18"/>
                <w:szCs w:val="18"/>
                <w:lang w:val="en-GB"/>
              </w:rPr>
            </w:pPr>
            <w:r w:rsidRPr="007E229C">
              <w:rPr>
                <w:rFonts w:ascii="Arial" w:hAnsi="Arial" w:cs="Arial"/>
                <w:sz w:val="18"/>
                <w:szCs w:val="18"/>
                <w:cs/>
              </w:rPr>
              <w:t>22,208</w:t>
            </w:r>
          </w:p>
        </w:tc>
        <w:tc>
          <w:tcPr>
            <w:tcW w:w="1310" w:type="dxa"/>
          </w:tcPr>
          <w:p w14:paraId="065DC545" w14:textId="5F0EB04B" w:rsidR="00BC1F98" w:rsidRPr="007E229C" w:rsidRDefault="000C4D5D" w:rsidP="00BC1F98">
            <w:pPr>
              <w:pBdr>
                <w:bottom w:val="doub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28,257</w:t>
            </w:r>
          </w:p>
        </w:tc>
        <w:tc>
          <w:tcPr>
            <w:tcW w:w="1296" w:type="dxa"/>
          </w:tcPr>
          <w:p w14:paraId="5665A7C1" w14:textId="543EFFCC" w:rsidR="00BC1F98" w:rsidRPr="007E229C" w:rsidRDefault="00BC1F98" w:rsidP="00BC1F98">
            <w:pPr>
              <w:pBdr>
                <w:bottom w:val="double" w:sz="4" w:space="1" w:color="auto"/>
              </w:pBdr>
              <w:tabs>
                <w:tab w:val="decimal" w:pos="1005"/>
              </w:tabs>
              <w:spacing w:line="340" w:lineRule="exact"/>
              <w:rPr>
                <w:rFonts w:ascii="Arial" w:hAnsi="Arial" w:cs="Arial"/>
                <w:sz w:val="18"/>
                <w:szCs w:val="18"/>
                <w:lang w:val="en-GB"/>
              </w:rPr>
            </w:pPr>
            <w:r w:rsidRPr="007E229C">
              <w:rPr>
                <w:rFonts w:ascii="Arial" w:hAnsi="Arial" w:cs="Arial"/>
                <w:sz w:val="18"/>
                <w:szCs w:val="18"/>
                <w:cs/>
              </w:rPr>
              <w:t>17,149</w:t>
            </w:r>
          </w:p>
        </w:tc>
      </w:tr>
      <w:tr w:rsidR="00BC1F98" w:rsidRPr="007E229C" w14:paraId="29D3CC49" w14:textId="77777777" w:rsidTr="003D1053">
        <w:trPr>
          <w:trHeight w:val="374"/>
        </w:trPr>
        <w:tc>
          <w:tcPr>
            <w:tcW w:w="3984" w:type="dxa"/>
          </w:tcPr>
          <w:p w14:paraId="6E1AA82F" w14:textId="77777777" w:rsidR="00BC1F98" w:rsidRPr="007E229C" w:rsidRDefault="00BC1F98" w:rsidP="00BC1F98">
            <w:pPr>
              <w:spacing w:line="340" w:lineRule="exact"/>
              <w:ind w:left="162" w:right="-36" w:hanging="162"/>
              <w:rPr>
                <w:rFonts w:ascii="Arial" w:hAnsi="Arial" w:cs="Arial"/>
                <w:sz w:val="18"/>
                <w:szCs w:val="18"/>
              </w:rPr>
            </w:pPr>
            <w:r w:rsidRPr="007E229C">
              <w:rPr>
                <w:rFonts w:ascii="Arial" w:hAnsi="Arial" w:cs="Arial"/>
                <w:b/>
                <w:bCs/>
                <w:sz w:val="18"/>
                <w:szCs w:val="18"/>
              </w:rPr>
              <w:t>Contract liabilities</w:t>
            </w:r>
          </w:p>
        </w:tc>
        <w:tc>
          <w:tcPr>
            <w:tcW w:w="1332" w:type="dxa"/>
          </w:tcPr>
          <w:p w14:paraId="0FB2FD7A" w14:textId="77777777" w:rsidR="00BC1F98" w:rsidRPr="007E229C" w:rsidRDefault="00BC1F98" w:rsidP="00BC1F98">
            <w:pPr>
              <w:tabs>
                <w:tab w:val="decimal" w:pos="1065"/>
              </w:tabs>
              <w:spacing w:line="340" w:lineRule="exact"/>
              <w:rPr>
                <w:rFonts w:ascii="Arial" w:hAnsi="Arial" w:cs="Arial"/>
                <w:sz w:val="18"/>
                <w:szCs w:val="18"/>
                <w:highlight w:val="cyan"/>
                <w:lang w:val="en-GB"/>
              </w:rPr>
            </w:pPr>
          </w:p>
        </w:tc>
        <w:tc>
          <w:tcPr>
            <w:tcW w:w="1282" w:type="dxa"/>
          </w:tcPr>
          <w:p w14:paraId="60B2E219" w14:textId="77777777" w:rsidR="00BC1F98" w:rsidRPr="007E229C" w:rsidRDefault="00BC1F98" w:rsidP="00BC1F98">
            <w:pPr>
              <w:tabs>
                <w:tab w:val="decimal" w:pos="990"/>
              </w:tabs>
              <w:spacing w:line="340" w:lineRule="exact"/>
              <w:rPr>
                <w:rFonts w:ascii="Arial" w:hAnsi="Arial" w:cs="Arial"/>
                <w:sz w:val="18"/>
                <w:szCs w:val="18"/>
                <w:lang w:val="en-GB"/>
              </w:rPr>
            </w:pPr>
          </w:p>
        </w:tc>
        <w:tc>
          <w:tcPr>
            <w:tcW w:w="1310" w:type="dxa"/>
          </w:tcPr>
          <w:p w14:paraId="4998BC70" w14:textId="77777777" w:rsidR="00BC1F98" w:rsidRPr="007E229C" w:rsidRDefault="00BC1F98" w:rsidP="00BC1F98">
            <w:pPr>
              <w:tabs>
                <w:tab w:val="decimal" w:pos="1065"/>
              </w:tabs>
              <w:spacing w:line="340" w:lineRule="exact"/>
              <w:rPr>
                <w:rFonts w:ascii="Arial" w:hAnsi="Arial" w:cs="Arial"/>
                <w:sz w:val="18"/>
                <w:szCs w:val="18"/>
                <w:highlight w:val="cyan"/>
                <w:lang w:val="en-GB"/>
              </w:rPr>
            </w:pPr>
          </w:p>
        </w:tc>
        <w:tc>
          <w:tcPr>
            <w:tcW w:w="1296" w:type="dxa"/>
          </w:tcPr>
          <w:p w14:paraId="0381E8FC" w14:textId="77777777" w:rsidR="00BC1F98" w:rsidRPr="007E229C" w:rsidRDefault="00BC1F98" w:rsidP="00BC1F98">
            <w:pPr>
              <w:tabs>
                <w:tab w:val="decimal" w:pos="1005"/>
              </w:tabs>
              <w:spacing w:line="340" w:lineRule="exact"/>
              <w:rPr>
                <w:rFonts w:ascii="Arial" w:hAnsi="Arial" w:cs="Arial"/>
                <w:sz w:val="18"/>
                <w:szCs w:val="18"/>
                <w:lang w:val="en-GB"/>
              </w:rPr>
            </w:pPr>
          </w:p>
        </w:tc>
      </w:tr>
      <w:tr w:rsidR="00BC1F98" w:rsidRPr="007E229C" w14:paraId="6C2C6B2B" w14:textId="77777777" w:rsidTr="003D1053">
        <w:trPr>
          <w:trHeight w:val="374"/>
        </w:trPr>
        <w:tc>
          <w:tcPr>
            <w:tcW w:w="3984" w:type="dxa"/>
          </w:tcPr>
          <w:p w14:paraId="3D50E3F6" w14:textId="77777777" w:rsidR="00BC1F98" w:rsidRPr="007E229C" w:rsidRDefault="00BC1F98" w:rsidP="00BC1F98">
            <w:pPr>
              <w:spacing w:line="340" w:lineRule="exact"/>
              <w:ind w:left="162" w:right="-36" w:hanging="162"/>
              <w:rPr>
                <w:rFonts w:ascii="Arial" w:hAnsi="Arial" w:cs="Arial"/>
                <w:sz w:val="18"/>
                <w:szCs w:val="18"/>
              </w:rPr>
            </w:pPr>
            <w:r w:rsidRPr="007E229C">
              <w:rPr>
                <w:rFonts w:ascii="Arial" w:hAnsi="Arial" w:cs="Arial"/>
                <w:sz w:val="18"/>
                <w:szCs w:val="18"/>
              </w:rPr>
              <w:t xml:space="preserve">  Advance from customer</w:t>
            </w:r>
          </w:p>
        </w:tc>
        <w:tc>
          <w:tcPr>
            <w:tcW w:w="1332" w:type="dxa"/>
          </w:tcPr>
          <w:p w14:paraId="63462D3B" w14:textId="0FE8109A" w:rsidR="00BC1F98" w:rsidRPr="007E229C" w:rsidRDefault="000C4D5D" w:rsidP="00BC1F98">
            <w:pPr>
              <w:pBdr>
                <w:bottom w:val="sing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23,442</w:t>
            </w:r>
          </w:p>
        </w:tc>
        <w:tc>
          <w:tcPr>
            <w:tcW w:w="1282" w:type="dxa"/>
          </w:tcPr>
          <w:p w14:paraId="16421A9C" w14:textId="066BCA44" w:rsidR="00BC1F98" w:rsidRPr="007E229C" w:rsidRDefault="00BC1F98" w:rsidP="00BC1F98">
            <w:pPr>
              <w:pBdr>
                <w:bottom w:val="single" w:sz="4" w:space="1" w:color="auto"/>
              </w:pBdr>
              <w:tabs>
                <w:tab w:val="decimal" w:pos="990"/>
              </w:tabs>
              <w:spacing w:line="340" w:lineRule="exact"/>
              <w:rPr>
                <w:rFonts w:ascii="Arial" w:hAnsi="Arial" w:cs="Arial"/>
                <w:sz w:val="18"/>
                <w:szCs w:val="18"/>
                <w:lang w:val="en-GB"/>
              </w:rPr>
            </w:pPr>
            <w:r w:rsidRPr="007E229C">
              <w:rPr>
                <w:rFonts w:ascii="Arial" w:hAnsi="Arial" w:cs="Arial"/>
                <w:sz w:val="18"/>
                <w:szCs w:val="18"/>
                <w:lang w:val="en-GB"/>
              </w:rPr>
              <w:t>19,424</w:t>
            </w:r>
          </w:p>
        </w:tc>
        <w:tc>
          <w:tcPr>
            <w:tcW w:w="1310" w:type="dxa"/>
          </w:tcPr>
          <w:p w14:paraId="010394EA" w14:textId="703B42CE" w:rsidR="00BC1F98" w:rsidRPr="007E229C" w:rsidRDefault="000C4D5D" w:rsidP="00BC1F98">
            <w:pPr>
              <w:pBdr>
                <w:bottom w:val="sing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23,442</w:t>
            </w:r>
          </w:p>
        </w:tc>
        <w:tc>
          <w:tcPr>
            <w:tcW w:w="1296" w:type="dxa"/>
          </w:tcPr>
          <w:p w14:paraId="01747801" w14:textId="171FFFFD" w:rsidR="00BC1F98" w:rsidRPr="007E229C" w:rsidRDefault="00BC1F98" w:rsidP="00BC1F98">
            <w:pPr>
              <w:pBdr>
                <w:bottom w:val="single" w:sz="4" w:space="1" w:color="auto"/>
              </w:pBdr>
              <w:tabs>
                <w:tab w:val="decimal" w:pos="1005"/>
              </w:tabs>
              <w:spacing w:line="340" w:lineRule="exact"/>
              <w:rPr>
                <w:rFonts w:ascii="Arial" w:hAnsi="Arial" w:cs="Arial"/>
                <w:sz w:val="18"/>
                <w:szCs w:val="18"/>
                <w:lang w:val="en-GB"/>
              </w:rPr>
            </w:pPr>
            <w:r w:rsidRPr="007E229C">
              <w:rPr>
                <w:rFonts w:ascii="Arial" w:hAnsi="Arial" w:cs="Arial"/>
                <w:sz w:val="18"/>
                <w:szCs w:val="18"/>
                <w:lang w:val="en-GB"/>
              </w:rPr>
              <w:t>19,424</w:t>
            </w:r>
          </w:p>
        </w:tc>
      </w:tr>
      <w:tr w:rsidR="00BC1F98" w:rsidRPr="007E229C" w14:paraId="04309C3E" w14:textId="77777777" w:rsidTr="003D1053">
        <w:trPr>
          <w:trHeight w:val="374"/>
        </w:trPr>
        <w:tc>
          <w:tcPr>
            <w:tcW w:w="3984" w:type="dxa"/>
          </w:tcPr>
          <w:p w14:paraId="7F184DC8" w14:textId="77777777" w:rsidR="00BC1F98" w:rsidRPr="007E229C" w:rsidRDefault="00BC1F98" w:rsidP="00BC1F98">
            <w:pPr>
              <w:spacing w:line="340" w:lineRule="exact"/>
              <w:ind w:left="162" w:right="-36" w:hanging="162"/>
              <w:rPr>
                <w:rFonts w:ascii="Arial" w:hAnsi="Arial" w:cs="Arial"/>
                <w:sz w:val="18"/>
                <w:szCs w:val="18"/>
              </w:rPr>
            </w:pPr>
            <w:r w:rsidRPr="007E229C">
              <w:rPr>
                <w:rFonts w:ascii="Arial" w:hAnsi="Arial" w:cs="Arial"/>
                <w:sz w:val="18"/>
                <w:szCs w:val="18"/>
              </w:rPr>
              <w:t>Total of contract liabilities</w:t>
            </w:r>
          </w:p>
        </w:tc>
        <w:tc>
          <w:tcPr>
            <w:tcW w:w="1332" w:type="dxa"/>
          </w:tcPr>
          <w:p w14:paraId="626CFE98" w14:textId="41AC513F" w:rsidR="00BC1F98" w:rsidRPr="007E229C" w:rsidRDefault="000C4D5D" w:rsidP="00BC1F98">
            <w:pPr>
              <w:pBdr>
                <w:bottom w:val="doub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23,442</w:t>
            </w:r>
          </w:p>
        </w:tc>
        <w:tc>
          <w:tcPr>
            <w:tcW w:w="1282" w:type="dxa"/>
          </w:tcPr>
          <w:p w14:paraId="0A7000B0" w14:textId="765C4300" w:rsidR="00BC1F98" w:rsidRPr="007E229C" w:rsidRDefault="00BC1F98" w:rsidP="00BC1F98">
            <w:pPr>
              <w:pBdr>
                <w:bottom w:val="double" w:sz="4" w:space="1" w:color="auto"/>
              </w:pBdr>
              <w:tabs>
                <w:tab w:val="decimal" w:pos="990"/>
              </w:tabs>
              <w:spacing w:line="340" w:lineRule="exact"/>
              <w:rPr>
                <w:rFonts w:ascii="Arial" w:hAnsi="Arial" w:cs="Arial"/>
                <w:sz w:val="18"/>
                <w:szCs w:val="18"/>
                <w:lang w:val="en-GB"/>
              </w:rPr>
            </w:pPr>
            <w:r w:rsidRPr="007E229C">
              <w:rPr>
                <w:rFonts w:ascii="Arial" w:hAnsi="Arial" w:cs="Arial"/>
                <w:sz w:val="18"/>
                <w:szCs w:val="18"/>
                <w:lang w:val="en-GB"/>
              </w:rPr>
              <w:t>19,424</w:t>
            </w:r>
          </w:p>
        </w:tc>
        <w:tc>
          <w:tcPr>
            <w:tcW w:w="1310" w:type="dxa"/>
          </w:tcPr>
          <w:p w14:paraId="05D70FE5" w14:textId="4C835328" w:rsidR="00BC1F98" w:rsidRPr="007E229C" w:rsidRDefault="000C4D5D" w:rsidP="00BC1F98">
            <w:pPr>
              <w:pBdr>
                <w:bottom w:val="double" w:sz="4" w:space="1" w:color="auto"/>
              </w:pBd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23,442</w:t>
            </w:r>
          </w:p>
        </w:tc>
        <w:tc>
          <w:tcPr>
            <w:tcW w:w="1296" w:type="dxa"/>
          </w:tcPr>
          <w:p w14:paraId="26898143" w14:textId="3149F27A" w:rsidR="00BC1F98" w:rsidRPr="007E229C" w:rsidRDefault="00BC1F98" w:rsidP="00BC1F98">
            <w:pPr>
              <w:pBdr>
                <w:bottom w:val="double" w:sz="4" w:space="1" w:color="auto"/>
              </w:pBdr>
              <w:tabs>
                <w:tab w:val="decimal" w:pos="1005"/>
              </w:tabs>
              <w:spacing w:line="340" w:lineRule="exact"/>
              <w:rPr>
                <w:rFonts w:ascii="Arial" w:hAnsi="Arial" w:cs="Arial"/>
                <w:sz w:val="18"/>
                <w:szCs w:val="18"/>
                <w:lang w:val="en-GB"/>
              </w:rPr>
            </w:pPr>
            <w:r w:rsidRPr="007E229C">
              <w:rPr>
                <w:rFonts w:ascii="Arial" w:hAnsi="Arial" w:cs="Arial"/>
                <w:sz w:val="18"/>
                <w:szCs w:val="18"/>
                <w:lang w:val="en-GB"/>
              </w:rPr>
              <w:t>19,424</w:t>
            </w:r>
          </w:p>
        </w:tc>
      </w:tr>
    </w:tbl>
    <w:p w14:paraId="76E73C1E" w14:textId="0BD5904D" w:rsidR="0097663A" w:rsidRPr="007E229C" w:rsidRDefault="0013491D" w:rsidP="003D1053">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E17DF8" w:rsidRPr="007E229C">
        <w:rPr>
          <w:rFonts w:ascii="Arial" w:eastAsia="Arial Unicode MS" w:hAnsi="Arial" w:cs="Arial"/>
          <w:b/>
          <w:bCs/>
          <w:sz w:val="22"/>
          <w:szCs w:val="22"/>
        </w:rPr>
        <w:t>2</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proofErr w:type="spellStart"/>
      <w:r w:rsidR="0097663A" w:rsidRPr="007E229C">
        <w:rPr>
          <w:rFonts w:ascii="Arial" w:eastAsia="Arial Unicode MS" w:hAnsi="Arial" w:cs="Arial"/>
          <w:b/>
          <w:bCs/>
          <w:sz w:val="22"/>
          <w:szCs w:val="22"/>
        </w:rPr>
        <w:t>Earning</w:t>
      </w:r>
      <w:proofErr w:type="spellEnd"/>
      <w:r w:rsidR="0097663A" w:rsidRPr="007E229C">
        <w:rPr>
          <w:rFonts w:ascii="Arial" w:eastAsia="Arial Unicode MS" w:hAnsi="Arial" w:cs="Arial"/>
          <w:b/>
          <w:bCs/>
          <w:sz w:val="22"/>
          <w:szCs w:val="22"/>
        </w:rPr>
        <w:t xml:space="preserve"> per </w:t>
      </w:r>
      <w:r w:rsidRPr="007E229C">
        <w:rPr>
          <w:rFonts w:ascii="Arial" w:eastAsia="Arial Unicode MS" w:hAnsi="Arial" w:cs="Arial"/>
          <w:b/>
          <w:bCs/>
          <w:sz w:val="22"/>
          <w:szCs w:val="22"/>
        </w:rPr>
        <w:t>s</w:t>
      </w:r>
      <w:r w:rsidR="0097663A" w:rsidRPr="007E229C">
        <w:rPr>
          <w:rFonts w:ascii="Arial" w:eastAsia="Arial Unicode MS" w:hAnsi="Arial" w:cs="Arial"/>
          <w:b/>
          <w:bCs/>
          <w:sz w:val="22"/>
          <w:szCs w:val="22"/>
        </w:rPr>
        <w:t>hare</w:t>
      </w:r>
    </w:p>
    <w:p w14:paraId="1E2501AE" w14:textId="0CD2276A" w:rsidR="00A1556B" w:rsidRPr="007E229C" w:rsidRDefault="00A1556B" w:rsidP="00A1556B">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Basic </w:t>
      </w:r>
      <w:proofErr w:type="spellStart"/>
      <w:r w:rsidRPr="007E229C">
        <w:rPr>
          <w:rFonts w:ascii="Arial" w:eastAsia="Arial Unicode MS" w:hAnsi="Arial" w:cs="Arial"/>
          <w:sz w:val="22"/>
          <w:szCs w:val="22"/>
          <w:lang w:val="en-GB"/>
        </w:rPr>
        <w:t>earning</w:t>
      </w:r>
      <w:proofErr w:type="spellEnd"/>
      <w:r w:rsidRPr="007E229C">
        <w:rPr>
          <w:rFonts w:ascii="Arial" w:eastAsia="Arial Unicode MS" w:hAnsi="Arial" w:cs="Arial"/>
          <w:sz w:val="22"/>
          <w:szCs w:val="22"/>
          <w:lang w:val="en-GB"/>
        </w:rPr>
        <w:t xml:space="preserve"> per share is calculated by dividing profit for the year attributable to the equity holders of the Company (excluding other comprehensive income) by weighted average number of ordinary share in issue during the year.</w:t>
      </w:r>
    </w:p>
    <w:p w14:paraId="5E8098EA" w14:textId="00800366" w:rsidR="00CF47D7" w:rsidRPr="007E229C" w:rsidRDefault="0013491D" w:rsidP="009C6E72">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5F0459" w:rsidRPr="007E229C">
        <w:rPr>
          <w:rFonts w:ascii="Arial" w:eastAsia="Arial Unicode MS" w:hAnsi="Arial" w:cs="Arial"/>
          <w:sz w:val="22"/>
          <w:szCs w:val="22"/>
          <w:lang w:val="en-GB"/>
        </w:rPr>
        <w:t xml:space="preserve">The </w:t>
      </w:r>
      <w:r w:rsidR="003A407F" w:rsidRPr="007E229C">
        <w:rPr>
          <w:rFonts w:ascii="Arial" w:eastAsia="Arial Unicode MS" w:hAnsi="Arial" w:cs="Arial"/>
          <w:sz w:val="22"/>
          <w:szCs w:val="22"/>
          <w:lang w:val="en-GB"/>
        </w:rPr>
        <w:t>c</w:t>
      </w:r>
      <w:r w:rsidR="005F0459" w:rsidRPr="007E229C">
        <w:rPr>
          <w:rFonts w:ascii="Arial" w:eastAsia="Arial Unicode MS" w:hAnsi="Arial" w:cs="Arial"/>
          <w:sz w:val="22"/>
          <w:szCs w:val="22"/>
          <w:lang w:val="en-GB"/>
        </w:rPr>
        <w:t xml:space="preserve">alculation of </w:t>
      </w:r>
      <w:r w:rsidR="003A407F" w:rsidRPr="007E229C">
        <w:rPr>
          <w:rFonts w:ascii="Arial" w:eastAsia="Arial Unicode MS" w:hAnsi="Arial" w:cs="Arial"/>
          <w:sz w:val="22"/>
          <w:szCs w:val="22"/>
          <w:lang w:val="en-GB"/>
        </w:rPr>
        <w:t>basi</w:t>
      </w:r>
      <w:r w:rsidR="00711377" w:rsidRPr="007E229C">
        <w:rPr>
          <w:rFonts w:ascii="Arial" w:eastAsia="Arial Unicode MS" w:hAnsi="Arial" w:cs="Arial"/>
          <w:sz w:val="22"/>
          <w:szCs w:val="22"/>
          <w:lang w:val="en-GB"/>
        </w:rPr>
        <w:t>c</w:t>
      </w:r>
      <w:r w:rsidR="003A407F" w:rsidRPr="007E229C">
        <w:rPr>
          <w:rFonts w:ascii="Arial" w:eastAsia="Arial Unicode MS" w:hAnsi="Arial" w:cs="Arial"/>
          <w:sz w:val="22"/>
          <w:szCs w:val="22"/>
          <w:lang w:val="en-GB"/>
        </w:rPr>
        <w:t xml:space="preserve"> </w:t>
      </w:r>
      <w:proofErr w:type="spellStart"/>
      <w:r w:rsidR="005F0459" w:rsidRPr="007E229C">
        <w:rPr>
          <w:rFonts w:ascii="Arial" w:eastAsia="Arial Unicode MS" w:hAnsi="Arial" w:cs="Arial"/>
          <w:sz w:val="22"/>
          <w:szCs w:val="22"/>
          <w:lang w:val="en-GB"/>
        </w:rPr>
        <w:t>earning</w:t>
      </w:r>
      <w:proofErr w:type="spellEnd"/>
      <w:r w:rsidR="005F0459" w:rsidRPr="007E229C">
        <w:rPr>
          <w:rFonts w:ascii="Arial" w:eastAsia="Arial Unicode MS" w:hAnsi="Arial" w:cs="Arial"/>
          <w:sz w:val="22"/>
          <w:szCs w:val="22"/>
          <w:lang w:val="en-GB"/>
        </w:rPr>
        <w:t xml:space="preserve"> per share for year</w:t>
      </w:r>
      <w:r w:rsidR="000A65D7" w:rsidRPr="007E229C">
        <w:rPr>
          <w:rFonts w:ascii="Arial" w:eastAsia="Arial Unicode MS" w:hAnsi="Arial" w:cs="Arial"/>
          <w:sz w:val="22"/>
          <w:szCs w:val="22"/>
          <w:lang w:val="en-GB"/>
        </w:rPr>
        <w:t>s</w:t>
      </w:r>
      <w:r w:rsidR="005F0459" w:rsidRPr="007E229C">
        <w:rPr>
          <w:rFonts w:ascii="Arial" w:eastAsia="Arial Unicode MS" w:hAnsi="Arial" w:cs="Arial"/>
          <w:sz w:val="22"/>
          <w:szCs w:val="22"/>
          <w:lang w:val="en-GB"/>
        </w:rPr>
        <w:t xml:space="preserve"> ended 31 December </w:t>
      </w:r>
      <w:r w:rsidR="00BC1F98" w:rsidRPr="007E229C">
        <w:rPr>
          <w:rFonts w:ascii="Arial" w:eastAsia="Arial Unicode MS" w:hAnsi="Arial" w:cs="Arial"/>
          <w:sz w:val="22"/>
          <w:szCs w:val="22"/>
          <w:lang w:val="en-GB"/>
        </w:rPr>
        <w:t>2023</w:t>
      </w:r>
      <w:r w:rsidR="005F0459" w:rsidRPr="007E229C">
        <w:rPr>
          <w:rFonts w:ascii="Arial" w:eastAsia="Arial Unicode MS" w:hAnsi="Arial" w:cs="Arial"/>
          <w:sz w:val="22"/>
          <w:szCs w:val="22"/>
          <w:lang w:val="en-GB"/>
        </w:rPr>
        <w:t xml:space="preserve"> and </w:t>
      </w:r>
      <w:r w:rsidR="00BC1F98" w:rsidRPr="007E229C">
        <w:rPr>
          <w:rFonts w:ascii="Arial" w:eastAsia="Arial Unicode MS" w:hAnsi="Arial" w:cs="Arial"/>
          <w:sz w:val="22"/>
          <w:szCs w:val="22"/>
          <w:lang w:val="en-GB"/>
        </w:rPr>
        <w:t>2022</w:t>
      </w:r>
      <w:r w:rsidR="005F0459" w:rsidRPr="007E229C">
        <w:rPr>
          <w:rFonts w:ascii="Arial" w:eastAsia="Arial Unicode MS" w:hAnsi="Arial" w:cs="Arial"/>
          <w:sz w:val="22"/>
          <w:szCs w:val="22"/>
          <w:lang w:val="en-GB"/>
        </w:rPr>
        <w:t xml:space="preserve"> are as follows:</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C6E72" w:rsidRPr="007E229C" w14:paraId="03C8CE38" w14:textId="77777777" w:rsidTr="00D86809">
        <w:trPr>
          <w:trHeight w:val="359"/>
          <w:tblHeader/>
        </w:trPr>
        <w:tc>
          <w:tcPr>
            <w:tcW w:w="3984" w:type="dxa"/>
          </w:tcPr>
          <w:p w14:paraId="74D0CF71" w14:textId="77777777" w:rsidR="009C6E72" w:rsidRPr="007E229C" w:rsidRDefault="009C6E72" w:rsidP="00D86809">
            <w:pPr>
              <w:spacing w:line="340" w:lineRule="exact"/>
              <w:ind w:right="-36"/>
              <w:rPr>
                <w:rFonts w:ascii="Arial" w:hAnsi="Arial" w:cs="Arial"/>
                <w:sz w:val="18"/>
                <w:szCs w:val="18"/>
              </w:rPr>
            </w:pPr>
          </w:p>
        </w:tc>
        <w:tc>
          <w:tcPr>
            <w:tcW w:w="2614" w:type="dxa"/>
            <w:gridSpan w:val="2"/>
            <w:vAlign w:val="bottom"/>
          </w:tcPr>
          <w:p w14:paraId="09B31E5C" w14:textId="77777777" w:rsidR="009C6E72" w:rsidRPr="007E229C" w:rsidRDefault="009C6E72" w:rsidP="00D86809">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Consolidated                        financial statements</w:t>
            </w:r>
          </w:p>
        </w:tc>
        <w:tc>
          <w:tcPr>
            <w:tcW w:w="2606" w:type="dxa"/>
            <w:gridSpan w:val="2"/>
            <w:vAlign w:val="bottom"/>
          </w:tcPr>
          <w:p w14:paraId="37A07016" w14:textId="77777777" w:rsidR="009C6E72" w:rsidRPr="007E229C" w:rsidRDefault="009C6E72" w:rsidP="00D86809">
            <w:pPr>
              <w:pBdr>
                <w:bottom w:val="single" w:sz="6" w:space="1" w:color="auto"/>
              </w:pBdr>
              <w:spacing w:line="340" w:lineRule="exact"/>
              <w:ind w:right="-36"/>
              <w:jc w:val="center"/>
              <w:rPr>
                <w:rFonts w:ascii="Arial" w:hAnsi="Arial" w:cs="Arial"/>
                <w:sz w:val="18"/>
                <w:szCs w:val="18"/>
              </w:rPr>
            </w:pPr>
            <w:r w:rsidRPr="007E229C">
              <w:rPr>
                <w:rFonts w:ascii="Arial" w:hAnsi="Arial" w:cs="Arial"/>
                <w:sz w:val="18"/>
                <w:szCs w:val="18"/>
              </w:rPr>
              <w:t xml:space="preserve">Separate </w:t>
            </w:r>
          </w:p>
          <w:p w14:paraId="20F8CC78" w14:textId="77777777" w:rsidR="009C6E72" w:rsidRPr="007E229C" w:rsidRDefault="009C6E72" w:rsidP="00D86809">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financial statements</w:t>
            </w:r>
          </w:p>
        </w:tc>
      </w:tr>
      <w:tr w:rsidR="00913A3A" w:rsidRPr="007E229C" w14:paraId="3B568EB0" w14:textId="77777777" w:rsidTr="00D86809">
        <w:trPr>
          <w:trHeight w:val="374"/>
          <w:tblHeader/>
        </w:trPr>
        <w:tc>
          <w:tcPr>
            <w:tcW w:w="3984" w:type="dxa"/>
          </w:tcPr>
          <w:p w14:paraId="499BFDC7" w14:textId="77777777" w:rsidR="00913A3A" w:rsidRPr="007E229C" w:rsidRDefault="00913A3A" w:rsidP="00913A3A">
            <w:pPr>
              <w:spacing w:line="340" w:lineRule="exact"/>
              <w:ind w:right="-36"/>
              <w:rPr>
                <w:rFonts w:ascii="Arial" w:hAnsi="Arial" w:cs="Arial"/>
                <w:sz w:val="18"/>
                <w:szCs w:val="18"/>
              </w:rPr>
            </w:pPr>
          </w:p>
        </w:tc>
        <w:tc>
          <w:tcPr>
            <w:tcW w:w="1332" w:type="dxa"/>
            <w:vAlign w:val="bottom"/>
          </w:tcPr>
          <w:p w14:paraId="0063A76B" w14:textId="67433ED3" w:rsidR="00913A3A" w:rsidRPr="007E229C" w:rsidRDefault="00913A3A" w:rsidP="00913A3A">
            <w:pPr>
              <w:pBdr>
                <w:bottom w:val="single" w:sz="6" w:space="1" w:color="auto"/>
              </w:pBdr>
              <w:tabs>
                <w:tab w:val="left" w:pos="1017"/>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82" w:type="dxa"/>
            <w:vAlign w:val="bottom"/>
          </w:tcPr>
          <w:p w14:paraId="0A1A6B79" w14:textId="715D141C" w:rsidR="00913A3A" w:rsidRPr="007E229C" w:rsidRDefault="00913A3A" w:rsidP="00913A3A">
            <w:pPr>
              <w:pBdr>
                <w:bottom w:val="single" w:sz="6" w:space="1" w:color="auto"/>
              </w:pBdr>
              <w:tabs>
                <w:tab w:val="left" w:pos="988"/>
              </w:tabs>
              <w:spacing w:line="340" w:lineRule="exact"/>
              <w:ind w:left="-18"/>
              <w:jc w:val="center"/>
              <w:rPr>
                <w:rFonts w:ascii="Arial" w:hAnsi="Arial" w:cs="Arial"/>
                <w:sz w:val="18"/>
                <w:szCs w:val="18"/>
              </w:rPr>
            </w:pPr>
            <w:r w:rsidRPr="007E229C">
              <w:rPr>
                <w:rFonts w:ascii="Arial" w:hAnsi="Arial" w:cs="Arial"/>
                <w:sz w:val="18"/>
                <w:szCs w:val="18"/>
              </w:rPr>
              <w:t>2022</w:t>
            </w:r>
          </w:p>
        </w:tc>
        <w:tc>
          <w:tcPr>
            <w:tcW w:w="1310" w:type="dxa"/>
            <w:vAlign w:val="bottom"/>
          </w:tcPr>
          <w:p w14:paraId="3299ABE5" w14:textId="2DA8B7D7" w:rsidR="00913A3A" w:rsidRPr="007E229C" w:rsidRDefault="00913A3A" w:rsidP="00913A3A">
            <w:pPr>
              <w:pBdr>
                <w:bottom w:val="single" w:sz="6" w:space="1" w:color="auto"/>
              </w:pBdr>
              <w:tabs>
                <w:tab w:val="left" w:pos="900"/>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96" w:type="dxa"/>
            <w:vAlign w:val="bottom"/>
          </w:tcPr>
          <w:p w14:paraId="4C64351E" w14:textId="1D2A4BC5" w:rsidR="00913A3A" w:rsidRPr="007E229C" w:rsidRDefault="00913A3A" w:rsidP="00913A3A">
            <w:pPr>
              <w:pBdr>
                <w:bottom w:val="single" w:sz="6" w:space="1" w:color="auto"/>
              </w:pBdr>
              <w:tabs>
                <w:tab w:val="left" w:pos="996"/>
              </w:tabs>
              <w:spacing w:line="340" w:lineRule="exact"/>
              <w:ind w:left="-18"/>
              <w:jc w:val="center"/>
              <w:rPr>
                <w:rFonts w:ascii="Arial" w:hAnsi="Arial" w:cs="Arial"/>
                <w:sz w:val="18"/>
                <w:szCs w:val="18"/>
              </w:rPr>
            </w:pPr>
            <w:r w:rsidRPr="007E229C">
              <w:rPr>
                <w:rFonts w:ascii="Arial" w:hAnsi="Arial" w:cs="Arial"/>
                <w:sz w:val="18"/>
                <w:szCs w:val="18"/>
              </w:rPr>
              <w:t>2022</w:t>
            </w:r>
          </w:p>
        </w:tc>
      </w:tr>
      <w:tr w:rsidR="009C6E72" w:rsidRPr="007E229C" w14:paraId="7F2BBFE6" w14:textId="77777777" w:rsidTr="00D86809">
        <w:trPr>
          <w:trHeight w:val="313"/>
        </w:trPr>
        <w:tc>
          <w:tcPr>
            <w:tcW w:w="3984" w:type="dxa"/>
          </w:tcPr>
          <w:p w14:paraId="02ACBC60" w14:textId="0BEED93B" w:rsidR="009C6E72" w:rsidRPr="007E229C" w:rsidRDefault="009C6E72" w:rsidP="009C6E72">
            <w:pPr>
              <w:spacing w:line="340" w:lineRule="exact"/>
              <w:ind w:right="-36"/>
              <w:rPr>
                <w:rFonts w:ascii="Arial" w:hAnsi="Arial" w:cs="Arial"/>
                <w:b/>
                <w:bCs/>
                <w:sz w:val="18"/>
                <w:szCs w:val="18"/>
              </w:rPr>
            </w:pPr>
            <w:r w:rsidRPr="007E229C">
              <w:rPr>
                <w:rFonts w:ascii="Arial" w:hAnsi="Arial" w:cs="Arial"/>
                <w:b/>
                <w:bCs/>
                <w:sz w:val="18"/>
                <w:szCs w:val="18"/>
              </w:rPr>
              <w:t xml:space="preserve">Basic </w:t>
            </w:r>
            <w:proofErr w:type="spellStart"/>
            <w:r w:rsidRPr="007E229C">
              <w:rPr>
                <w:rFonts w:ascii="Arial" w:hAnsi="Arial" w:cs="Arial"/>
                <w:b/>
                <w:bCs/>
                <w:sz w:val="18"/>
                <w:szCs w:val="18"/>
              </w:rPr>
              <w:t>earning</w:t>
            </w:r>
            <w:proofErr w:type="spellEnd"/>
            <w:r w:rsidRPr="007E229C">
              <w:rPr>
                <w:rFonts w:ascii="Arial" w:hAnsi="Arial" w:cs="Arial"/>
                <w:b/>
                <w:bCs/>
                <w:sz w:val="18"/>
                <w:szCs w:val="18"/>
              </w:rPr>
              <w:t xml:space="preserve"> per share</w:t>
            </w:r>
          </w:p>
        </w:tc>
        <w:tc>
          <w:tcPr>
            <w:tcW w:w="1332" w:type="dxa"/>
          </w:tcPr>
          <w:p w14:paraId="37C35876" w14:textId="77777777" w:rsidR="009C6E72" w:rsidRPr="007E229C" w:rsidRDefault="009C6E72" w:rsidP="009C6E72">
            <w:pPr>
              <w:spacing w:line="340" w:lineRule="exact"/>
              <w:ind w:left="-49" w:right="-19"/>
              <w:jc w:val="right"/>
              <w:rPr>
                <w:rFonts w:ascii="Arial" w:hAnsi="Arial" w:cs="Arial"/>
                <w:sz w:val="18"/>
                <w:szCs w:val="18"/>
                <w:lang w:val="en-GB"/>
              </w:rPr>
            </w:pPr>
          </w:p>
        </w:tc>
        <w:tc>
          <w:tcPr>
            <w:tcW w:w="1282" w:type="dxa"/>
          </w:tcPr>
          <w:p w14:paraId="5C257970" w14:textId="4DF62FAB" w:rsidR="009C6E72" w:rsidRPr="007E229C" w:rsidRDefault="009C6E72" w:rsidP="00B06C9B">
            <w:pPr>
              <w:spacing w:line="340" w:lineRule="exact"/>
              <w:ind w:left="-49" w:right="-19"/>
              <w:jc w:val="center"/>
              <w:rPr>
                <w:rFonts w:ascii="Arial" w:hAnsi="Arial" w:cs="Arial"/>
                <w:sz w:val="18"/>
                <w:szCs w:val="18"/>
                <w:lang w:val="en-GB"/>
              </w:rPr>
            </w:pPr>
          </w:p>
        </w:tc>
        <w:tc>
          <w:tcPr>
            <w:tcW w:w="1310" w:type="dxa"/>
          </w:tcPr>
          <w:p w14:paraId="24B0B4FA" w14:textId="77777777" w:rsidR="009C6E72" w:rsidRPr="007E229C" w:rsidRDefault="009C6E72" w:rsidP="009C6E72">
            <w:pPr>
              <w:spacing w:line="340" w:lineRule="exact"/>
              <w:ind w:left="-49" w:right="-19"/>
              <w:jc w:val="right"/>
              <w:rPr>
                <w:rFonts w:ascii="Arial" w:hAnsi="Arial" w:cs="Arial"/>
                <w:sz w:val="18"/>
                <w:szCs w:val="18"/>
                <w:lang w:val="en-GB"/>
              </w:rPr>
            </w:pPr>
          </w:p>
        </w:tc>
        <w:tc>
          <w:tcPr>
            <w:tcW w:w="1296" w:type="dxa"/>
          </w:tcPr>
          <w:p w14:paraId="2A1B94E4" w14:textId="77777777" w:rsidR="009C6E72" w:rsidRPr="007E229C" w:rsidRDefault="009C6E72" w:rsidP="009C6E72">
            <w:pPr>
              <w:spacing w:line="340" w:lineRule="exact"/>
              <w:ind w:left="-19" w:right="-4"/>
              <w:jc w:val="right"/>
              <w:rPr>
                <w:rFonts w:ascii="Arial" w:hAnsi="Arial" w:cs="Arial"/>
                <w:sz w:val="18"/>
                <w:szCs w:val="18"/>
              </w:rPr>
            </w:pPr>
          </w:p>
        </w:tc>
      </w:tr>
      <w:tr w:rsidR="00913A3A" w:rsidRPr="007E229C" w14:paraId="7523761C" w14:textId="77777777">
        <w:trPr>
          <w:trHeight w:val="218"/>
        </w:trPr>
        <w:tc>
          <w:tcPr>
            <w:tcW w:w="3984" w:type="dxa"/>
          </w:tcPr>
          <w:p w14:paraId="4C6DC8EC" w14:textId="425E66BF" w:rsidR="00913A3A" w:rsidRPr="007E229C" w:rsidRDefault="00913A3A" w:rsidP="00913A3A">
            <w:pPr>
              <w:spacing w:line="340" w:lineRule="exact"/>
              <w:ind w:left="162" w:right="-36" w:hanging="162"/>
              <w:rPr>
                <w:rFonts w:ascii="Arial" w:hAnsi="Arial" w:cs="Arial"/>
                <w:sz w:val="18"/>
                <w:szCs w:val="18"/>
                <w:cs/>
              </w:rPr>
            </w:pPr>
            <w:r w:rsidRPr="007E229C">
              <w:rPr>
                <w:rFonts w:ascii="Arial" w:hAnsi="Arial" w:cs="Arial"/>
                <w:sz w:val="18"/>
                <w:szCs w:val="18"/>
              </w:rPr>
              <w:t>Profit attributable to share holder                          of the Company (Thousand Baht)</w:t>
            </w:r>
          </w:p>
        </w:tc>
        <w:tc>
          <w:tcPr>
            <w:tcW w:w="1332" w:type="dxa"/>
          </w:tcPr>
          <w:p w14:paraId="0DB005B5" w14:textId="77777777" w:rsidR="00C71C72" w:rsidRPr="00A80C9E" w:rsidRDefault="00C71C72" w:rsidP="00C71C72">
            <w:pPr>
              <w:tabs>
                <w:tab w:val="decimal" w:pos="1065"/>
              </w:tabs>
              <w:spacing w:line="340" w:lineRule="exact"/>
              <w:jc w:val="right"/>
              <w:rPr>
                <w:rFonts w:ascii="Arial" w:hAnsi="Arial" w:cs="Arial"/>
                <w:sz w:val="18"/>
                <w:szCs w:val="18"/>
                <w:lang w:val="en-GB"/>
              </w:rPr>
            </w:pPr>
          </w:p>
          <w:p w14:paraId="2AC1F501" w14:textId="34D79C83" w:rsidR="00913A3A" w:rsidRPr="007E229C" w:rsidRDefault="00C71C72" w:rsidP="00913A3A">
            <w:pP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66,886</w:t>
            </w:r>
          </w:p>
        </w:tc>
        <w:tc>
          <w:tcPr>
            <w:tcW w:w="1282" w:type="dxa"/>
          </w:tcPr>
          <w:p w14:paraId="58147375" w14:textId="77777777" w:rsidR="00913A3A" w:rsidRPr="007E229C" w:rsidRDefault="00913A3A" w:rsidP="00C71C72">
            <w:pPr>
              <w:tabs>
                <w:tab w:val="decimal" w:pos="1065"/>
              </w:tabs>
              <w:spacing w:line="340" w:lineRule="exact"/>
              <w:jc w:val="right"/>
              <w:rPr>
                <w:rFonts w:ascii="Arial" w:hAnsi="Arial" w:cs="Arial"/>
                <w:sz w:val="18"/>
                <w:szCs w:val="18"/>
              </w:rPr>
            </w:pPr>
          </w:p>
          <w:p w14:paraId="6DE0F716" w14:textId="239E43DF" w:rsidR="00913A3A" w:rsidRPr="007E229C" w:rsidRDefault="00913A3A" w:rsidP="00913A3A">
            <w:pPr>
              <w:tabs>
                <w:tab w:val="decimal" w:pos="990"/>
              </w:tabs>
              <w:spacing w:line="340" w:lineRule="exact"/>
              <w:rPr>
                <w:rFonts w:ascii="Arial" w:hAnsi="Arial" w:cs="Arial"/>
                <w:sz w:val="18"/>
                <w:szCs w:val="18"/>
                <w:lang w:val="en-GB"/>
              </w:rPr>
            </w:pPr>
            <w:r w:rsidRPr="007E229C">
              <w:rPr>
                <w:rFonts w:ascii="Arial" w:hAnsi="Arial" w:cs="Arial"/>
                <w:sz w:val="18"/>
                <w:szCs w:val="18"/>
              </w:rPr>
              <w:t>15,835</w:t>
            </w:r>
          </w:p>
        </w:tc>
        <w:tc>
          <w:tcPr>
            <w:tcW w:w="1310" w:type="dxa"/>
          </w:tcPr>
          <w:p w14:paraId="099E78DD" w14:textId="77777777" w:rsidR="00C71C72" w:rsidRPr="00A80C9E" w:rsidRDefault="00C71C72" w:rsidP="00C71C72">
            <w:pPr>
              <w:tabs>
                <w:tab w:val="decimal" w:pos="1065"/>
              </w:tabs>
              <w:spacing w:line="340" w:lineRule="exact"/>
              <w:jc w:val="right"/>
              <w:rPr>
                <w:rFonts w:ascii="Arial" w:hAnsi="Arial" w:cs="Arial"/>
                <w:sz w:val="18"/>
                <w:szCs w:val="18"/>
                <w:lang w:val="en-GB"/>
              </w:rPr>
            </w:pPr>
          </w:p>
          <w:p w14:paraId="6A73EB05" w14:textId="4E20070B" w:rsidR="00913A3A" w:rsidRPr="007E229C" w:rsidRDefault="00936260" w:rsidP="00913A3A">
            <w:pPr>
              <w:tabs>
                <w:tab w:val="decimal" w:pos="1065"/>
              </w:tabs>
              <w:spacing w:line="340" w:lineRule="exact"/>
              <w:rPr>
                <w:rFonts w:ascii="Arial" w:hAnsi="Arial" w:cs="Arial"/>
                <w:sz w:val="18"/>
                <w:szCs w:val="18"/>
                <w:highlight w:val="cyan"/>
                <w:lang w:val="en-GB"/>
              </w:rPr>
            </w:pPr>
            <w:r>
              <w:rPr>
                <w:rFonts w:ascii="Arial" w:hAnsi="Arial" w:cs="Arial"/>
                <w:sz w:val="18"/>
                <w:szCs w:val="18"/>
                <w:lang w:val="en-GB"/>
              </w:rPr>
              <w:t>48</w:t>
            </w:r>
            <w:r w:rsidR="00C71C72" w:rsidRPr="00A80C9E">
              <w:rPr>
                <w:rFonts w:ascii="Arial" w:hAnsi="Arial" w:cs="Arial"/>
                <w:sz w:val="18"/>
                <w:szCs w:val="18"/>
                <w:lang w:val="en-GB"/>
              </w:rPr>
              <w:t>,037</w:t>
            </w:r>
          </w:p>
        </w:tc>
        <w:tc>
          <w:tcPr>
            <w:tcW w:w="1296" w:type="dxa"/>
          </w:tcPr>
          <w:p w14:paraId="1880482B" w14:textId="77777777" w:rsidR="00913A3A" w:rsidRPr="007E229C" w:rsidRDefault="00913A3A" w:rsidP="00C71C72">
            <w:pPr>
              <w:tabs>
                <w:tab w:val="decimal" w:pos="1065"/>
              </w:tabs>
              <w:spacing w:line="340" w:lineRule="exact"/>
              <w:jc w:val="right"/>
              <w:rPr>
                <w:rFonts w:ascii="Arial" w:hAnsi="Arial" w:cs="Arial"/>
                <w:sz w:val="18"/>
                <w:szCs w:val="18"/>
                <w:lang w:val="en-GB"/>
              </w:rPr>
            </w:pPr>
          </w:p>
          <w:p w14:paraId="7C0C0B89" w14:textId="0C5D605B" w:rsidR="00913A3A" w:rsidRPr="007E229C" w:rsidRDefault="00913A3A" w:rsidP="00913A3A">
            <w:pPr>
              <w:tabs>
                <w:tab w:val="decimal" w:pos="1005"/>
              </w:tabs>
              <w:spacing w:line="340" w:lineRule="exact"/>
              <w:rPr>
                <w:rFonts w:ascii="Arial" w:hAnsi="Arial" w:cs="Arial"/>
                <w:sz w:val="18"/>
                <w:szCs w:val="18"/>
                <w:lang w:val="en-GB"/>
              </w:rPr>
            </w:pPr>
            <w:r w:rsidRPr="007E229C">
              <w:rPr>
                <w:rFonts w:ascii="Arial" w:hAnsi="Arial" w:cs="Arial"/>
                <w:sz w:val="18"/>
                <w:szCs w:val="18"/>
                <w:lang w:val="en-GB"/>
              </w:rPr>
              <w:t>97,609</w:t>
            </w:r>
          </w:p>
        </w:tc>
      </w:tr>
      <w:tr w:rsidR="00913A3A" w:rsidRPr="007E229C" w14:paraId="72CF5131" w14:textId="77777777">
        <w:trPr>
          <w:trHeight w:val="293"/>
        </w:trPr>
        <w:tc>
          <w:tcPr>
            <w:tcW w:w="3984" w:type="dxa"/>
          </w:tcPr>
          <w:p w14:paraId="6C770D60" w14:textId="061BA9AE" w:rsidR="00913A3A" w:rsidRPr="007E229C" w:rsidRDefault="00913A3A" w:rsidP="00913A3A">
            <w:pPr>
              <w:spacing w:line="340" w:lineRule="exact"/>
              <w:ind w:left="162" w:right="-36" w:hanging="162"/>
              <w:rPr>
                <w:rFonts w:ascii="Arial" w:hAnsi="Arial" w:cs="Arial"/>
                <w:sz w:val="18"/>
                <w:szCs w:val="18"/>
                <w:cs/>
              </w:rPr>
            </w:pPr>
            <w:r w:rsidRPr="007E229C">
              <w:rPr>
                <w:rFonts w:ascii="Arial" w:hAnsi="Arial" w:cs="Arial"/>
                <w:sz w:val="18"/>
                <w:szCs w:val="18"/>
              </w:rPr>
              <w:t>Weighted average number of                    common shares (Thousand shares)</w:t>
            </w:r>
          </w:p>
        </w:tc>
        <w:tc>
          <w:tcPr>
            <w:tcW w:w="1332" w:type="dxa"/>
          </w:tcPr>
          <w:p w14:paraId="75464884" w14:textId="77777777" w:rsidR="00C71C72" w:rsidRPr="00A80C9E" w:rsidRDefault="00C71C72" w:rsidP="00C71C72">
            <w:pPr>
              <w:tabs>
                <w:tab w:val="decimal" w:pos="1065"/>
              </w:tabs>
              <w:spacing w:line="340" w:lineRule="exact"/>
              <w:jc w:val="right"/>
              <w:rPr>
                <w:rFonts w:ascii="Arial" w:hAnsi="Arial" w:cs="Arial"/>
                <w:sz w:val="18"/>
                <w:szCs w:val="18"/>
                <w:lang w:val="en-GB"/>
              </w:rPr>
            </w:pPr>
          </w:p>
          <w:p w14:paraId="2E4909CC" w14:textId="2458D868" w:rsidR="00913A3A" w:rsidRPr="007E229C" w:rsidRDefault="00C71C72" w:rsidP="00913A3A">
            <w:pPr>
              <w:tabs>
                <w:tab w:val="decimal" w:pos="1065"/>
              </w:tabs>
              <w:spacing w:line="340" w:lineRule="exact"/>
              <w:rPr>
                <w:rFonts w:ascii="Arial" w:hAnsi="Arial" w:cs="Arial"/>
                <w:sz w:val="18"/>
                <w:szCs w:val="18"/>
                <w:lang w:val="en-GB"/>
              </w:rPr>
            </w:pPr>
            <w:r w:rsidRPr="00A80C9E">
              <w:rPr>
                <w:rFonts w:ascii="Arial" w:hAnsi="Arial" w:cs="Arial"/>
                <w:sz w:val="18"/>
                <w:szCs w:val="18"/>
                <w:lang w:val="en-GB"/>
              </w:rPr>
              <w:t>341,093</w:t>
            </w:r>
          </w:p>
        </w:tc>
        <w:tc>
          <w:tcPr>
            <w:tcW w:w="1282" w:type="dxa"/>
          </w:tcPr>
          <w:p w14:paraId="71A344AE" w14:textId="77777777" w:rsidR="00913A3A" w:rsidRPr="007E229C" w:rsidRDefault="00913A3A" w:rsidP="00C71C72">
            <w:pPr>
              <w:tabs>
                <w:tab w:val="decimal" w:pos="1065"/>
              </w:tabs>
              <w:spacing w:line="340" w:lineRule="exact"/>
              <w:jc w:val="right"/>
              <w:rPr>
                <w:rFonts w:ascii="Arial" w:hAnsi="Arial" w:cs="Arial"/>
                <w:sz w:val="18"/>
                <w:szCs w:val="18"/>
                <w:lang w:val="en-GB"/>
              </w:rPr>
            </w:pPr>
          </w:p>
          <w:p w14:paraId="43099C91" w14:textId="1F8EB00A" w:rsidR="00913A3A" w:rsidRPr="007E229C" w:rsidRDefault="00913A3A" w:rsidP="00913A3A">
            <w:pPr>
              <w:tabs>
                <w:tab w:val="decimal" w:pos="990"/>
              </w:tabs>
              <w:spacing w:line="340" w:lineRule="exact"/>
              <w:rPr>
                <w:rFonts w:ascii="Arial" w:hAnsi="Arial" w:cs="Arial"/>
                <w:sz w:val="18"/>
                <w:szCs w:val="18"/>
                <w:lang w:val="en-GB"/>
              </w:rPr>
            </w:pPr>
            <w:r w:rsidRPr="007E229C">
              <w:rPr>
                <w:rFonts w:ascii="Arial" w:hAnsi="Arial" w:cs="Arial"/>
                <w:sz w:val="18"/>
                <w:szCs w:val="18"/>
                <w:lang w:val="en-GB"/>
              </w:rPr>
              <w:t>341,093</w:t>
            </w:r>
          </w:p>
        </w:tc>
        <w:tc>
          <w:tcPr>
            <w:tcW w:w="1310" w:type="dxa"/>
          </w:tcPr>
          <w:p w14:paraId="4004279B" w14:textId="77777777" w:rsidR="00C71C72" w:rsidRPr="00A80C9E" w:rsidRDefault="00C71C72" w:rsidP="00C71C72">
            <w:pPr>
              <w:tabs>
                <w:tab w:val="decimal" w:pos="1065"/>
              </w:tabs>
              <w:spacing w:line="340" w:lineRule="exact"/>
              <w:jc w:val="right"/>
              <w:rPr>
                <w:rFonts w:ascii="Arial" w:hAnsi="Arial" w:cs="Arial"/>
                <w:sz w:val="18"/>
                <w:szCs w:val="18"/>
                <w:lang w:val="en-GB"/>
              </w:rPr>
            </w:pPr>
          </w:p>
          <w:p w14:paraId="62C84F20" w14:textId="7A703315" w:rsidR="00913A3A" w:rsidRPr="007E229C" w:rsidRDefault="00C71C72" w:rsidP="00913A3A">
            <w:pPr>
              <w:tabs>
                <w:tab w:val="decimal" w:pos="1065"/>
              </w:tabs>
              <w:spacing w:line="340" w:lineRule="exact"/>
              <w:rPr>
                <w:rFonts w:ascii="Arial" w:hAnsi="Arial" w:cs="Arial"/>
                <w:sz w:val="18"/>
                <w:szCs w:val="18"/>
                <w:highlight w:val="cyan"/>
                <w:lang w:val="en-GB"/>
              </w:rPr>
            </w:pPr>
            <w:r w:rsidRPr="00A80C9E">
              <w:rPr>
                <w:rFonts w:ascii="Arial" w:hAnsi="Arial" w:cs="Arial"/>
                <w:sz w:val="18"/>
                <w:szCs w:val="18"/>
                <w:lang w:val="en-GB"/>
              </w:rPr>
              <w:t>341,093</w:t>
            </w:r>
          </w:p>
        </w:tc>
        <w:tc>
          <w:tcPr>
            <w:tcW w:w="1296" w:type="dxa"/>
          </w:tcPr>
          <w:p w14:paraId="57A69763" w14:textId="77777777" w:rsidR="00913A3A" w:rsidRPr="007E229C" w:rsidRDefault="00913A3A" w:rsidP="00C71C72">
            <w:pPr>
              <w:tabs>
                <w:tab w:val="decimal" w:pos="1065"/>
              </w:tabs>
              <w:spacing w:line="340" w:lineRule="exact"/>
              <w:jc w:val="right"/>
              <w:rPr>
                <w:rFonts w:ascii="Arial" w:hAnsi="Arial" w:cs="Arial"/>
                <w:sz w:val="18"/>
                <w:szCs w:val="18"/>
              </w:rPr>
            </w:pPr>
          </w:p>
          <w:p w14:paraId="39906068" w14:textId="2D0A9692" w:rsidR="00913A3A" w:rsidRPr="007E229C" w:rsidRDefault="00913A3A" w:rsidP="00913A3A">
            <w:pPr>
              <w:tabs>
                <w:tab w:val="decimal" w:pos="1005"/>
              </w:tabs>
              <w:spacing w:line="340" w:lineRule="exact"/>
              <w:rPr>
                <w:rFonts w:ascii="Arial" w:hAnsi="Arial" w:cs="Arial"/>
                <w:sz w:val="18"/>
                <w:szCs w:val="18"/>
                <w:lang w:val="en-GB"/>
              </w:rPr>
            </w:pPr>
            <w:r w:rsidRPr="007E229C">
              <w:rPr>
                <w:rFonts w:ascii="Arial" w:hAnsi="Arial" w:cs="Arial"/>
                <w:sz w:val="18"/>
                <w:szCs w:val="18"/>
              </w:rPr>
              <w:t>341,093</w:t>
            </w:r>
          </w:p>
        </w:tc>
      </w:tr>
      <w:tr w:rsidR="00913A3A" w:rsidRPr="007E229C" w14:paraId="03B29964" w14:textId="77777777">
        <w:trPr>
          <w:trHeight w:val="374"/>
        </w:trPr>
        <w:tc>
          <w:tcPr>
            <w:tcW w:w="3984" w:type="dxa"/>
          </w:tcPr>
          <w:p w14:paraId="166AB5B8" w14:textId="1525B369" w:rsidR="00913A3A" w:rsidRPr="007E229C" w:rsidRDefault="00913A3A" w:rsidP="00913A3A">
            <w:pPr>
              <w:spacing w:line="340" w:lineRule="exact"/>
              <w:ind w:left="162" w:right="-36" w:hanging="162"/>
              <w:rPr>
                <w:rFonts w:ascii="Arial" w:hAnsi="Arial" w:cs="Arial"/>
                <w:sz w:val="18"/>
                <w:szCs w:val="18"/>
              </w:rPr>
            </w:pPr>
            <w:proofErr w:type="spellStart"/>
            <w:r w:rsidRPr="007E229C">
              <w:rPr>
                <w:rFonts w:ascii="Arial" w:hAnsi="Arial" w:cs="Arial"/>
                <w:sz w:val="18"/>
                <w:szCs w:val="18"/>
                <w:lang w:val="en-GB"/>
              </w:rPr>
              <w:t>Earning</w:t>
            </w:r>
            <w:proofErr w:type="spellEnd"/>
            <w:r w:rsidRPr="007E229C">
              <w:rPr>
                <w:rFonts w:ascii="Arial" w:hAnsi="Arial" w:cs="Arial"/>
                <w:sz w:val="18"/>
                <w:szCs w:val="18"/>
                <w:lang w:val="en-GB"/>
              </w:rPr>
              <w:t xml:space="preserve"> per share (Baht per share)</w:t>
            </w:r>
          </w:p>
        </w:tc>
        <w:tc>
          <w:tcPr>
            <w:tcW w:w="1332" w:type="dxa"/>
          </w:tcPr>
          <w:p w14:paraId="16CA237F" w14:textId="4D514EAD" w:rsidR="00913A3A" w:rsidRPr="007E229C" w:rsidRDefault="00C71C72" w:rsidP="00913A3A">
            <w:pPr>
              <w:tabs>
                <w:tab w:val="decimal" w:pos="699"/>
              </w:tabs>
              <w:spacing w:line="340" w:lineRule="exact"/>
              <w:rPr>
                <w:rFonts w:ascii="Arial" w:hAnsi="Arial" w:cs="Arial"/>
                <w:sz w:val="18"/>
                <w:szCs w:val="18"/>
                <w:lang w:val="en-GB"/>
              </w:rPr>
            </w:pPr>
            <w:r w:rsidRPr="00A80C9E">
              <w:rPr>
                <w:rFonts w:ascii="Arial" w:hAnsi="Arial" w:cs="Arial"/>
                <w:sz w:val="18"/>
                <w:szCs w:val="18"/>
                <w:lang w:val="en-GB"/>
              </w:rPr>
              <w:t>0.</w:t>
            </w:r>
            <w:r w:rsidR="003B72CC">
              <w:rPr>
                <w:rFonts w:ascii="Arial" w:hAnsi="Arial" w:cs="Arial"/>
                <w:sz w:val="18"/>
                <w:szCs w:val="18"/>
                <w:lang w:val="en-GB"/>
              </w:rPr>
              <w:t>196</w:t>
            </w:r>
          </w:p>
        </w:tc>
        <w:tc>
          <w:tcPr>
            <w:tcW w:w="1282" w:type="dxa"/>
          </w:tcPr>
          <w:p w14:paraId="63C075D5" w14:textId="096A1176" w:rsidR="00913A3A" w:rsidRPr="007E229C" w:rsidRDefault="00913A3A" w:rsidP="00913A3A">
            <w:pPr>
              <w:tabs>
                <w:tab w:val="decimal" w:pos="630"/>
              </w:tabs>
              <w:spacing w:line="340" w:lineRule="exact"/>
              <w:rPr>
                <w:rFonts w:ascii="Arial" w:hAnsi="Arial" w:cs="Arial"/>
                <w:sz w:val="18"/>
                <w:szCs w:val="18"/>
                <w:lang w:val="en-GB"/>
              </w:rPr>
            </w:pPr>
            <w:r w:rsidRPr="007E229C">
              <w:rPr>
                <w:rFonts w:ascii="Arial" w:hAnsi="Arial" w:cs="Arial"/>
                <w:sz w:val="18"/>
                <w:szCs w:val="18"/>
                <w:lang w:val="en-GB"/>
              </w:rPr>
              <w:t>0.046</w:t>
            </w:r>
          </w:p>
        </w:tc>
        <w:tc>
          <w:tcPr>
            <w:tcW w:w="1310" w:type="dxa"/>
          </w:tcPr>
          <w:p w14:paraId="69755D25" w14:textId="3D7BCBE2" w:rsidR="00913A3A" w:rsidRPr="007E229C" w:rsidRDefault="00C71C72" w:rsidP="00913A3A">
            <w:pPr>
              <w:tabs>
                <w:tab w:val="decimal" w:pos="692"/>
              </w:tabs>
              <w:spacing w:line="340" w:lineRule="exact"/>
              <w:rPr>
                <w:rFonts w:ascii="Arial" w:hAnsi="Arial" w:cs="Arial"/>
                <w:sz w:val="18"/>
                <w:szCs w:val="18"/>
                <w:highlight w:val="cyan"/>
                <w:lang w:val="en-GB"/>
              </w:rPr>
            </w:pPr>
            <w:r w:rsidRPr="00A80C9E">
              <w:rPr>
                <w:rFonts w:ascii="Arial" w:hAnsi="Arial" w:cs="Arial"/>
                <w:sz w:val="18"/>
                <w:szCs w:val="18"/>
                <w:lang w:val="en-GB"/>
              </w:rPr>
              <w:t>0.</w:t>
            </w:r>
            <w:r w:rsidR="003B72CC">
              <w:rPr>
                <w:rFonts w:ascii="Arial" w:hAnsi="Arial" w:cs="Arial"/>
                <w:sz w:val="18"/>
                <w:szCs w:val="18"/>
                <w:lang w:val="en-GB"/>
              </w:rPr>
              <w:t>1</w:t>
            </w:r>
            <w:r w:rsidR="00936260">
              <w:rPr>
                <w:rFonts w:ascii="Arial" w:hAnsi="Arial" w:cs="Arial"/>
                <w:sz w:val="18"/>
                <w:szCs w:val="18"/>
                <w:lang w:val="en-GB"/>
              </w:rPr>
              <w:t>41</w:t>
            </w:r>
          </w:p>
        </w:tc>
        <w:tc>
          <w:tcPr>
            <w:tcW w:w="1296" w:type="dxa"/>
          </w:tcPr>
          <w:p w14:paraId="56833C71" w14:textId="6361CE9C" w:rsidR="00913A3A" w:rsidRPr="007E229C" w:rsidRDefault="00913A3A" w:rsidP="00913A3A">
            <w:pPr>
              <w:tabs>
                <w:tab w:val="decimal" w:pos="651"/>
              </w:tabs>
              <w:spacing w:line="340" w:lineRule="exact"/>
              <w:rPr>
                <w:rFonts w:ascii="Arial" w:hAnsi="Arial" w:cs="Arial"/>
                <w:sz w:val="18"/>
                <w:szCs w:val="18"/>
                <w:lang w:val="en-GB"/>
              </w:rPr>
            </w:pPr>
            <w:r w:rsidRPr="007E229C">
              <w:rPr>
                <w:rFonts w:ascii="Arial" w:hAnsi="Arial" w:cs="Arial"/>
                <w:sz w:val="18"/>
                <w:szCs w:val="18"/>
                <w:lang w:val="en-GB"/>
              </w:rPr>
              <w:t>0.286</w:t>
            </w:r>
          </w:p>
        </w:tc>
      </w:tr>
    </w:tbl>
    <w:p w14:paraId="08EA88A8" w14:textId="19233993" w:rsidR="00271FCD" w:rsidRPr="007E229C" w:rsidRDefault="00CF7D83" w:rsidP="00CF7D83">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8479CA" w:rsidRPr="007E229C">
        <w:rPr>
          <w:rFonts w:ascii="Arial" w:eastAsia="Arial Unicode MS" w:hAnsi="Arial" w:cs="Arial"/>
          <w:b/>
          <w:bCs/>
          <w:sz w:val="22"/>
          <w:szCs w:val="22"/>
        </w:rPr>
        <w:t>3</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8B5B82" w:rsidRPr="007E229C">
        <w:rPr>
          <w:rFonts w:ascii="Arial" w:eastAsia="Arial Unicode MS" w:hAnsi="Arial" w:cs="Arial"/>
          <w:b/>
          <w:bCs/>
          <w:sz w:val="22"/>
          <w:szCs w:val="22"/>
        </w:rPr>
        <w:t>Statutory</w:t>
      </w:r>
      <w:r w:rsidRPr="007E229C">
        <w:rPr>
          <w:rFonts w:ascii="Arial" w:eastAsia="Arial Unicode MS" w:hAnsi="Arial" w:cs="Arial"/>
          <w:b/>
          <w:bCs/>
          <w:sz w:val="22"/>
          <w:szCs w:val="22"/>
        </w:rPr>
        <w:t xml:space="preserve"> reserve </w:t>
      </w:r>
    </w:p>
    <w:p w14:paraId="50B59962" w14:textId="7776D992" w:rsidR="000A0C38" w:rsidRPr="007E229C"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271FCD" w:rsidRPr="007E229C">
        <w:rPr>
          <w:rFonts w:ascii="Arial" w:eastAsia="Arial Unicode MS" w:hAnsi="Arial" w:cs="Arial"/>
          <w:sz w:val="22"/>
          <w:szCs w:val="22"/>
          <w:lang w:val="en-GB"/>
        </w:rPr>
        <w:t>Pursuant to</w:t>
      </w:r>
      <w:r w:rsidR="004E6BA9">
        <w:rPr>
          <w:rFonts w:ascii="Arial" w:eastAsia="Arial Unicode MS" w:hAnsi="Arial" w:cs="Arial"/>
          <w:sz w:val="22"/>
          <w:szCs w:val="22"/>
          <w:lang w:val="en-GB"/>
        </w:rPr>
        <w:t xml:space="preserve"> Section 116 of</w:t>
      </w:r>
      <w:r w:rsidR="00271FCD" w:rsidRPr="007E229C">
        <w:rPr>
          <w:rFonts w:ascii="Arial" w:eastAsia="Arial Unicode MS" w:hAnsi="Arial" w:cs="Arial"/>
          <w:sz w:val="22"/>
          <w:szCs w:val="22"/>
          <w:lang w:val="en-GB"/>
        </w:rPr>
        <w:t xml:space="preserve">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sidRPr="007E229C">
        <w:rPr>
          <w:rFonts w:ascii="Arial" w:eastAsia="Arial Unicode MS" w:hAnsi="Arial" w:cs="Arial"/>
          <w:sz w:val="22"/>
          <w:szCs w:val="22"/>
          <w:lang w:val="en-GB"/>
        </w:rPr>
        <w:t>.</w:t>
      </w:r>
      <w:r w:rsidR="008B5B82" w:rsidRPr="007E229C">
        <w:rPr>
          <w:rFonts w:ascii="Arial" w:eastAsia="Arial Unicode MS" w:hAnsi="Arial" w:cs="Arial"/>
          <w:sz w:val="22"/>
          <w:szCs w:val="22"/>
          <w:lang w:val="en-GB"/>
        </w:rPr>
        <w:t xml:space="preserve"> At present, the statutory reserve has fully been set aside.</w:t>
      </w:r>
    </w:p>
    <w:p w14:paraId="4494808E" w14:textId="0258F259" w:rsidR="00C92E3E" w:rsidRDefault="00CF7D83" w:rsidP="00CF7D83">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lastRenderedPageBreak/>
        <w:t>2</w:t>
      </w:r>
      <w:r w:rsidR="008479CA" w:rsidRPr="007E229C">
        <w:rPr>
          <w:rFonts w:ascii="Arial" w:eastAsia="Arial Unicode MS" w:hAnsi="Arial" w:cs="Arial"/>
          <w:b/>
          <w:bCs/>
          <w:sz w:val="22"/>
          <w:szCs w:val="22"/>
        </w:rPr>
        <w:t>4</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C92E3E" w:rsidRPr="007E229C">
        <w:rPr>
          <w:rFonts w:ascii="Arial" w:eastAsia="Arial Unicode MS" w:hAnsi="Arial" w:cs="Arial"/>
          <w:b/>
          <w:bCs/>
          <w:sz w:val="22"/>
          <w:szCs w:val="22"/>
        </w:rPr>
        <w:t>Dividend</w:t>
      </w:r>
    </w:p>
    <w:p w14:paraId="60ADE6ED" w14:textId="698280CB" w:rsidR="00A2017D" w:rsidRPr="007E229C" w:rsidRDefault="00A2017D" w:rsidP="00A2017D">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Pr>
          <w:rFonts w:ascii="Arial" w:eastAsia="Arial Unicode MS" w:hAnsi="Arial" w:cs="Arial"/>
          <w:sz w:val="22"/>
          <w:szCs w:val="22"/>
          <w:lang w:val="en-GB"/>
        </w:rPr>
        <w:t>Dividends declared during the years ended 31 December 2023 and 2022 consisted of the follows:</w:t>
      </w:r>
    </w:p>
    <w:tbl>
      <w:tblPr>
        <w:tblW w:w="9090" w:type="dxa"/>
        <w:tblInd w:w="450" w:type="dxa"/>
        <w:tblLook w:val="01E0" w:firstRow="1" w:lastRow="1" w:firstColumn="1" w:lastColumn="1" w:noHBand="0" w:noVBand="0"/>
      </w:tblPr>
      <w:tblGrid>
        <w:gridCol w:w="2700"/>
        <w:gridCol w:w="3240"/>
        <w:gridCol w:w="1575"/>
        <w:gridCol w:w="1575"/>
      </w:tblGrid>
      <w:tr w:rsidR="009A1E9A" w:rsidRPr="007E229C" w14:paraId="523BC679" w14:textId="77777777" w:rsidTr="00D86809">
        <w:tc>
          <w:tcPr>
            <w:tcW w:w="2700" w:type="dxa"/>
            <w:vAlign w:val="bottom"/>
          </w:tcPr>
          <w:p w14:paraId="0D4DB7B2" w14:textId="77777777" w:rsidR="009A1E9A" w:rsidRPr="007E229C" w:rsidRDefault="009A1E9A" w:rsidP="00897D9C">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Dividends</w:t>
            </w:r>
          </w:p>
        </w:tc>
        <w:tc>
          <w:tcPr>
            <w:tcW w:w="3240" w:type="dxa"/>
            <w:vAlign w:val="bottom"/>
          </w:tcPr>
          <w:p w14:paraId="798CEE18" w14:textId="77777777" w:rsidR="009A1E9A" w:rsidRPr="007E229C" w:rsidRDefault="009A1E9A" w:rsidP="00897D9C">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Approved by</w:t>
            </w:r>
          </w:p>
        </w:tc>
        <w:tc>
          <w:tcPr>
            <w:tcW w:w="1575" w:type="dxa"/>
            <w:vAlign w:val="bottom"/>
          </w:tcPr>
          <w:p w14:paraId="2E970508" w14:textId="77777777" w:rsidR="009A1E9A" w:rsidRPr="007E229C" w:rsidRDefault="009A1E9A" w:rsidP="00897D9C">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Total dividends</w:t>
            </w:r>
          </w:p>
        </w:tc>
        <w:tc>
          <w:tcPr>
            <w:tcW w:w="1575" w:type="dxa"/>
            <w:vAlign w:val="bottom"/>
          </w:tcPr>
          <w:p w14:paraId="72A8D68D" w14:textId="6630994F" w:rsidR="009A1E9A" w:rsidRPr="007E229C" w:rsidRDefault="009A1E9A" w:rsidP="00897D9C">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Dividend per share</w:t>
            </w:r>
          </w:p>
        </w:tc>
      </w:tr>
      <w:tr w:rsidR="009A1E9A" w:rsidRPr="007E229C" w14:paraId="60335FAD" w14:textId="77777777" w:rsidTr="00D86809">
        <w:tc>
          <w:tcPr>
            <w:tcW w:w="2700" w:type="dxa"/>
            <w:vAlign w:val="bottom"/>
          </w:tcPr>
          <w:p w14:paraId="5A39F57C" w14:textId="77777777" w:rsidR="009A1E9A" w:rsidRPr="007E229C" w:rsidRDefault="009A1E9A" w:rsidP="00897D9C">
            <w:pPr>
              <w:spacing w:line="340" w:lineRule="exact"/>
              <w:jc w:val="center"/>
              <w:rPr>
                <w:rFonts w:ascii="Arial" w:hAnsi="Arial" w:cs="Arial"/>
                <w:sz w:val="18"/>
                <w:szCs w:val="18"/>
              </w:rPr>
            </w:pPr>
          </w:p>
        </w:tc>
        <w:tc>
          <w:tcPr>
            <w:tcW w:w="3240" w:type="dxa"/>
            <w:vAlign w:val="bottom"/>
          </w:tcPr>
          <w:p w14:paraId="7C8B749A" w14:textId="77777777" w:rsidR="009A1E9A" w:rsidRPr="007E229C" w:rsidRDefault="009A1E9A" w:rsidP="00897D9C">
            <w:pPr>
              <w:spacing w:line="340" w:lineRule="exact"/>
              <w:jc w:val="center"/>
              <w:rPr>
                <w:rFonts w:ascii="Arial" w:hAnsi="Arial" w:cs="Arial"/>
                <w:sz w:val="18"/>
                <w:szCs w:val="18"/>
              </w:rPr>
            </w:pPr>
          </w:p>
        </w:tc>
        <w:tc>
          <w:tcPr>
            <w:tcW w:w="1575" w:type="dxa"/>
            <w:vAlign w:val="bottom"/>
          </w:tcPr>
          <w:p w14:paraId="0D0540FE" w14:textId="77777777" w:rsidR="009A1E9A" w:rsidRPr="007E229C" w:rsidRDefault="009A1E9A" w:rsidP="00897D9C">
            <w:pPr>
              <w:spacing w:line="340" w:lineRule="exact"/>
              <w:jc w:val="center"/>
              <w:rPr>
                <w:rFonts w:ascii="Arial" w:hAnsi="Arial" w:cs="Arial"/>
                <w:sz w:val="18"/>
                <w:szCs w:val="18"/>
              </w:rPr>
            </w:pPr>
            <w:r w:rsidRPr="007E229C">
              <w:rPr>
                <w:rFonts w:ascii="Arial" w:hAnsi="Arial" w:cs="Arial"/>
                <w:sz w:val="18"/>
                <w:szCs w:val="18"/>
              </w:rPr>
              <w:t>(Million Baht)</w:t>
            </w:r>
          </w:p>
        </w:tc>
        <w:tc>
          <w:tcPr>
            <w:tcW w:w="1575" w:type="dxa"/>
            <w:vAlign w:val="bottom"/>
          </w:tcPr>
          <w:p w14:paraId="1D9B0C4B" w14:textId="77777777" w:rsidR="009A1E9A" w:rsidRPr="007E229C" w:rsidRDefault="009A1E9A" w:rsidP="00897D9C">
            <w:pPr>
              <w:spacing w:line="340" w:lineRule="exact"/>
              <w:jc w:val="center"/>
              <w:rPr>
                <w:rFonts w:ascii="Arial" w:hAnsi="Arial" w:cs="Arial"/>
                <w:sz w:val="18"/>
                <w:szCs w:val="18"/>
              </w:rPr>
            </w:pPr>
            <w:r w:rsidRPr="007E229C">
              <w:rPr>
                <w:rFonts w:ascii="Arial" w:hAnsi="Arial" w:cs="Arial"/>
                <w:sz w:val="18"/>
                <w:szCs w:val="18"/>
              </w:rPr>
              <w:t>(Baht)</w:t>
            </w:r>
          </w:p>
        </w:tc>
      </w:tr>
      <w:tr w:rsidR="00913A3A" w:rsidRPr="007E229C" w14:paraId="3ED07521" w14:textId="77777777" w:rsidTr="00D86809">
        <w:trPr>
          <w:trHeight w:val="397"/>
        </w:trPr>
        <w:tc>
          <w:tcPr>
            <w:tcW w:w="2700" w:type="dxa"/>
          </w:tcPr>
          <w:p w14:paraId="2DEA6629" w14:textId="13BE43A1" w:rsidR="00913A3A" w:rsidRPr="007E229C" w:rsidRDefault="00913A3A" w:rsidP="00913A3A">
            <w:pPr>
              <w:spacing w:line="340" w:lineRule="exact"/>
              <w:rPr>
                <w:rFonts w:ascii="Arial" w:hAnsi="Arial" w:cs="Arial"/>
                <w:sz w:val="18"/>
                <w:szCs w:val="18"/>
                <w:cs/>
              </w:rPr>
            </w:pPr>
            <w:r w:rsidRPr="007E229C">
              <w:rPr>
                <w:rFonts w:ascii="Arial" w:hAnsi="Arial" w:cs="Arial"/>
                <w:sz w:val="18"/>
                <w:szCs w:val="18"/>
              </w:rPr>
              <w:t>Final dividends for 20</w:t>
            </w:r>
            <w:r w:rsidRPr="007E229C">
              <w:rPr>
                <w:rFonts w:ascii="Arial" w:hAnsi="Arial" w:cs="Arial"/>
                <w:sz w:val="18"/>
                <w:szCs w:val="18"/>
                <w:cs/>
              </w:rPr>
              <w:t>2</w:t>
            </w:r>
            <w:r w:rsidRPr="007E229C">
              <w:rPr>
                <w:rFonts w:ascii="Arial" w:hAnsi="Arial" w:cs="Arial"/>
                <w:sz w:val="18"/>
                <w:szCs w:val="18"/>
              </w:rPr>
              <w:t>1</w:t>
            </w:r>
          </w:p>
        </w:tc>
        <w:tc>
          <w:tcPr>
            <w:tcW w:w="3240" w:type="dxa"/>
          </w:tcPr>
          <w:p w14:paraId="145E0578" w14:textId="659E21CE" w:rsidR="00913A3A" w:rsidRPr="007E229C" w:rsidRDefault="00913A3A" w:rsidP="00913A3A">
            <w:pPr>
              <w:spacing w:line="340" w:lineRule="exact"/>
              <w:ind w:left="165" w:hanging="165"/>
              <w:rPr>
                <w:rFonts w:ascii="Arial" w:hAnsi="Arial" w:cs="Arial"/>
                <w:sz w:val="18"/>
                <w:szCs w:val="18"/>
              </w:rPr>
            </w:pPr>
            <w:r w:rsidRPr="007E229C">
              <w:rPr>
                <w:rFonts w:ascii="Arial" w:hAnsi="Arial" w:cs="Arial"/>
                <w:sz w:val="18"/>
                <w:szCs w:val="18"/>
              </w:rPr>
              <w:t>Annual General Meeting of the shareholders on 1 April 2022</w:t>
            </w:r>
          </w:p>
        </w:tc>
        <w:tc>
          <w:tcPr>
            <w:tcW w:w="1575" w:type="dxa"/>
          </w:tcPr>
          <w:p w14:paraId="48DB40B2" w14:textId="77777777" w:rsidR="00913A3A" w:rsidRPr="007E229C" w:rsidRDefault="00913A3A" w:rsidP="004E6BA9">
            <w:pPr>
              <w:pBdr>
                <w:bottom w:val="single" w:sz="4" w:space="1" w:color="auto"/>
              </w:pBdr>
              <w:tabs>
                <w:tab w:val="decimal" w:pos="1245"/>
              </w:tabs>
              <w:spacing w:line="340" w:lineRule="exact"/>
              <w:rPr>
                <w:rFonts w:ascii="Arial" w:hAnsi="Arial" w:cs="Arial"/>
                <w:sz w:val="18"/>
                <w:szCs w:val="18"/>
              </w:rPr>
            </w:pPr>
          </w:p>
          <w:p w14:paraId="26A93917" w14:textId="1E4DCCB9" w:rsidR="00913A3A" w:rsidRPr="007E229C" w:rsidRDefault="00913A3A" w:rsidP="004E6BA9">
            <w:pPr>
              <w:pBdr>
                <w:bottom w:val="single" w:sz="4" w:space="1" w:color="auto"/>
              </w:pBdr>
              <w:tabs>
                <w:tab w:val="decimal" w:pos="1245"/>
              </w:tabs>
              <w:spacing w:line="340" w:lineRule="exact"/>
              <w:rPr>
                <w:rFonts w:ascii="Arial" w:hAnsi="Arial" w:cs="Arial"/>
                <w:sz w:val="18"/>
                <w:szCs w:val="18"/>
                <w:cs/>
              </w:rPr>
            </w:pPr>
            <w:r w:rsidRPr="007E229C">
              <w:rPr>
                <w:rFonts w:ascii="Arial" w:hAnsi="Arial" w:cs="Arial"/>
                <w:sz w:val="18"/>
                <w:szCs w:val="18"/>
              </w:rPr>
              <w:t>68</w:t>
            </w:r>
          </w:p>
        </w:tc>
        <w:tc>
          <w:tcPr>
            <w:tcW w:w="1575" w:type="dxa"/>
          </w:tcPr>
          <w:p w14:paraId="6C85FA15" w14:textId="77777777" w:rsidR="00913A3A" w:rsidRPr="007E229C" w:rsidRDefault="00913A3A" w:rsidP="004E6BA9">
            <w:pPr>
              <w:pBdr>
                <w:bottom w:val="single" w:sz="4" w:space="1" w:color="auto"/>
              </w:pBdr>
              <w:tabs>
                <w:tab w:val="decimal" w:pos="930"/>
              </w:tabs>
              <w:spacing w:line="340" w:lineRule="exact"/>
              <w:rPr>
                <w:rFonts w:ascii="Arial" w:hAnsi="Arial" w:cs="Arial"/>
                <w:sz w:val="18"/>
                <w:szCs w:val="18"/>
              </w:rPr>
            </w:pPr>
          </w:p>
          <w:p w14:paraId="2ACABD64" w14:textId="6AD7E4F2" w:rsidR="00913A3A" w:rsidRPr="007E229C" w:rsidRDefault="00913A3A" w:rsidP="004E6BA9">
            <w:pPr>
              <w:pBdr>
                <w:bottom w:val="single" w:sz="4" w:space="1" w:color="auto"/>
              </w:pBdr>
              <w:tabs>
                <w:tab w:val="decimal" w:pos="930"/>
              </w:tabs>
              <w:spacing w:line="340" w:lineRule="exact"/>
              <w:rPr>
                <w:rFonts w:ascii="Arial" w:hAnsi="Arial" w:cs="Arial"/>
                <w:sz w:val="18"/>
                <w:szCs w:val="18"/>
                <w:cs/>
              </w:rPr>
            </w:pPr>
            <w:r w:rsidRPr="007E229C">
              <w:rPr>
                <w:rFonts w:ascii="Arial" w:hAnsi="Arial" w:cs="Arial"/>
                <w:sz w:val="18"/>
                <w:szCs w:val="18"/>
              </w:rPr>
              <w:t>0.20</w:t>
            </w:r>
          </w:p>
        </w:tc>
      </w:tr>
      <w:tr w:rsidR="00913A3A" w:rsidRPr="007E229C" w14:paraId="16783E5A" w14:textId="77777777" w:rsidTr="00D86809">
        <w:trPr>
          <w:trHeight w:val="397"/>
        </w:trPr>
        <w:tc>
          <w:tcPr>
            <w:tcW w:w="2700" w:type="dxa"/>
          </w:tcPr>
          <w:p w14:paraId="5E2A379F" w14:textId="1E255C4A" w:rsidR="00913A3A" w:rsidRPr="007E229C" w:rsidRDefault="00913A3A" w:rsidP="00913A3A">
            <w:pPr>
              <w:spacing w:line="340" w:lineRule="exact"/>
              <w:rPr>
                <w:rFonts w:ascii="Arial" w:hAnsi="Arial" w:cs="Arial"/>
                <w:sz w:val="18"/>
                <w:szCs w:val="18"/>
              </w:rPr>
            </w:pPr>
            <w:r w:rsidRPr="007E229C">
              <w:rPr>
                <w:rFonts w:ascii="Arial" w:hAnsi="Arial" w:cs="Arial"/>
                <w:sz w:val="18"/>
                <w:szCs w:val="18"/>
              </w:rPr>
              <w:t>Total for 2022</w:t>
            </w:r>
          </w:p>
        </w:tc>
        <w:tc>
          <w:tcPr>
            <w:tcW w:w="3240" w:type="dxa"/>
          </w:tcPr>
          <w:p w14:paraId="14A4B74A" w14:textId="77777777" w:rsidR="00913A3A" w:rsidRPr="007E229C" w:rsidRDefault="00913A3A" w:rsidP="00913A3A">
            <w:pPr>
              <w:spacing w:line="340" w:lineRule="exact"/>
              <w:ind w:left="165" w:hanging="165"/>
              <w:rPr>
                <w:rFonts w:ascii="Arial" w:hAnsi="Arial" w:cs="Arial"/>
                <w:sz w:val="18"/>
                <w:szCs w:val="18"/>
              </w:rPr>
            </w:pPr>
          </w:p>
        </w:tc>
        <w:tc>
          <w:tcPr>
            <w:tcW w:w="1575" w:type="dxa"/>
          </w:tcPr>
          <w:p w14:paraId="0E185446" w14:textId="2EFC079D" w:rsidR="00913A3A" w:rsidRPr="007E229C" w:rsidRDefault="00913A3A" w:rsidP="004E6BA9">
            <w:pPr>
              <w:pBdr>
                <w:bottom w:val="double" w:sz="4" w:space="1" w:color="auto"/>
              </w:pBdr>
              <w:tabs>
                <w:tab w:val="decimal" w:pos="1245"/>
              </w:tabs>
              <w:spacing w:line="340" w:lineRule="exact"/>
              <w:rPr>
                <w:rFonts w:ascii="Arial" w:hAnsi="Arial" w:cs="Arial"/>
                <w:sz w:val="18"/>
                <w:szCs w:val="18"/>
                <w:cs/>
              </w:rPr>
            </w:pPr>
            <w:r w:rsidRPr="007E229C">
              <w:rPr>
                <w:rFonts w:ascii="Arial" w:hAnsi="Arial" w:cs="Arial"/>
                <w:sz w:val="18"/>
                <w:szCs w:val="18"/>
              </w:rPr>
              <w:t>68</w:t>
            </w:r>
          </w:p>
        </w:tc>
        <w:tc>
          <w:tcPr>
            <w:tcW w:w="1575" w:type="dxa"/>
          </w:tcPr>
          <w:p w14:paraId="5665B25B" w14:textId="07BDEF93" w:rsidR="00913A3A" w:rsidRPr="007E229C" w:rsidRDefault="00913A3A" w:rsidP="004E6BA9">
            <w:pPr>
              <w:pBdr>
                <w:bottom w:val="double" w:sz="4" w:space="1" w:color="auto"/>
              </w:pBdr>
              <w:tabs>
                <w:tab w:val="decimal" w:pos="930"/>
              </w:tabs>
              <w:spacing w:line="340" w:lineRule="exact"/>
              <w:rPr>
                <w:rFonts w:ascii="Arial" w:hAnsi="Arial" w:cs="Arial"/>
                <w:sz w:val="18"/>
                <w:szCs w:val="18"/>
                <w:cs/>
              </w:rPr>
            </w:pPr>
            <w:r w:rsidRPr="007E229C">
              <w:rPr>
                <w:rFonts w:ascii="Arial" w:hAnsi="Arial" w:cs="Arial"/>
                <w:sz w:val="18"/>
                <w:szCs w:val="18"/>
              </w:rPr>
              <w:t>0.20</w:t>
            </w:r>
          </w:p>
        </w:tc>
      </w:tr>
      <w:tr w:rsidR="008479CA" w:rsidRPr="007E229C" w14:paraId="5E3FC932" w14:textId="77777777">
        <w:trPr>
          <w:trHeight w:val="397"/>
        </w:trPr>
        <w:tc>
          <w:tcPr>
            <w:tcW w:w="2700" w:type="dxa"/>
          </w:tcPr>
          <w:p w14:paraId="00711DB7" w14:textId="15C4393D" w:rsidR="008479CA" w:rsidRPr="007E229C" w:rsidRDefault="008479CA" w:rsidP="008479CA">
            <w:pPr>
              <w:spacing w:line="340" w:lineRule="exact"/>
              <w:rPr>
                <w:rFonts w:ascii="Arial" w:hAnsi="Arial" w:cs="Arial"/>
                <w:sz w:val="18"/>
                <w:szCs w:val="18"/>
              </w:rPr>
            </w:pPr>
            <w:r w:rsidRPr="007E229C">
              <w:rPr>
                <w:rFonts w:ascii="Arial" w:hAnsi="Arial" w:cs="Arial"/>
                <w:sz w:val="18"/>
                <w:szCs w:val="18"/>
              </w:rPr>
              <w:t>Final dividends for 20</w:t>
            </w:r>
            <w:r w:rsidRPr="007E229C">
              <w:rPr>
                <w:rFonts w:ascii="Arial" w:hAnsi="Arial" w:cs="Arial"/>
                <w:sz w:val="18"/>
                <w:szCs w:val="18"/>
                <w:cs/>
              </w:rPr>
              <w:t>2</w:t>
            </w:r>
            <w:r w:rsidR="004E6BA9">
              <w:rPr>
                <w:rFonts w:ascii="Arial" w:hAnsi="Arial" w:cs="Arial"/>
                <w:sz w:val="18"/>
                <w:szCs w:val="18"/>
              </w:rPr>
              <w:t>2</w:t>
            </w:r>
          </w:p>
        </w:tc>
        <w:tc>
          <w:tcPr>
            <w:tcW w:w="3240" w:type="dxa"/>
          </w:tcPr>
          <w:p w14:paraId="0E8DA451" w14:textId="622B029C" w:rsidR="008479CA" w:rsidRPr="007E229C" w:rsidRDefault="008479CA" w:rsidP="008479CA">
            <w:pPr>
              <w:spacing w:line="340" w:lineRule="exact"/>
              <w:ind w:left="165" w:hanging="165"/>
              <w:rPr>
                <w:rFonts w:ascii="Arial" w:hAnsi="Arial" w:cs="Arial"/>
                <w:sz w:val="18"/>
                <w:szCs w:val="18"/>
              </w:rPr>
            </w:pPr>
            <w:r w:rsidRPr="007E229C">
              <w:rPr>
                <w:rFonts w:ascii="Arial" w:hAnsi="Arial" w:cs="Arial"/>
                <w:sz w:val="18"/>
                <w:szCs w:val="18"/>
              </w:rPr>
              <w:t>Annual General Meeting of the shareholders on 31 March 2023</w:t>
            </w:r>
          </w:p>
        </w:tc>
        <w:tc>
          <w:tcPr>
            <w:tcW w:w="1575" w:type="dxa"/>
          </w:tcPr>
          <w:p w14:paraId="415BFE00" w14:textId="77777777" w:rsidR="008479CA" w:rsidRPr="007E229C" w:rsidRDefault="008479CA" w:rsidP="00A2017D">
            <w:pPr>
              <w:pBdr>
                <w:bottom w:val="single" w:sz="4" w:space="1" w:color="auto"/>
              </w:pBdr>
              <w:tabs>
                <w:tab w:val="decimal" w:pos="1245"/>
              </w:tabs>
              <w:spacing w:line="340" w:lineRule="exact"/>
              <w:rPr>
                <w:rFonts w:ascii="Arial" w:hAnsi="Arial" w:cs="Arial"/>
                <w:sz w:val="18"/>
                <w:szCs w:val="18"/>
              </w:rPr>
            </w:pPr>
          </w:p>
          <w:p w14:paraId="6AE56711" w14:textId="012C252A" w:rsidR="008479CA" w:rsidRPr="007E229C" w:rsidRDefault="008479CA" w:rsidP="00A2017D">
            <w:pPr>
              <w:pBdr>
                <w:bottom w:val="single" w:sz="4" w:space="1" w:color="auto"/>
              </w:pBdr>
              <w:tabs>
                <w:tab w:val="decimal" w:pos="1245"/>
              </w:tabs>
              <w:spacing w:line="340" w:lineRule="exact"/>
              <w:rPr>
                <w:rFonts w:ascii="Arial" w:hAnsi="Arial" w:cs="Arial"/>
                <w:sz w:val="18"/>
                <w:szCs w:val="18"/>
              </w:rPr>
            </w:pPr>
            <w:r w:rsidRPr="007E229C">
              <w:rPr>
                <w:rFonts w:ascii="Arial" w:hAnsi="Arial" w:cs="Arial"/>
                <w:sz w:val="18"/>
                <w:szCs w:val="18"/>
              </w:rPr>
              <w:t>68</w:t>
            </w:r>
          </w:p>
        </w:tc>
        <w:tc>
          <w:tcPr>
            <w:tcW w:w="1575" w:type="dxa"/>
          </w:tcPr>
          <w:p w14:paraId="159A6399" w14:textId="77777777" w:rsidR="008479CA" w:rsidRPr="007E229C" w:rsidRDefault="008479CA" w:rsidP="00A2017D">
            <w:pPr>
              <w:pBdr>
                <w:bottom w:val="single" w:sz="4" w:space="1" w:color="auto"/>
              </w:pBdr>
              <w:tabs>
                <w:tab w:val="decimal" w:pos="930"/>
              </w:tabs>
              <w:spacing w:line="340" w:lineRule="exact"/>
              <w:rPr>
                <w:rFonts w:ascii="Arial" w:hAnsi="Arial" w:cs="Arial"/>
                <w:sz w:val="18"/>
                <w:szCs w:val="18"/>
              </w:rPr>
            </w:pPr>
          </w:p>
          <w:p w14:paraId="7DAFD9B4" w14:textId="5EEBA5EB" w:rsidR="008479CA" w:rsidRPr="007E229C" w:rsidRDefault="008479CA" w:rsidP="00A2017D">
            <w:pPr>
              <w:pBdr>
                <w:bottom w:val="single" w:sz="4" w:space="1" w:color="auto"/>
              </w:pBdr>
              <w:tabs>
                <w:tab w:val="decimal" w:pos="930"/>
              </w:tabs>
              <w:spacing w:line="340" w:lineRule="exact"/>
              <w:rPr>
                <w:rFonts w:ascii="Arial" w:hAnsi="Arial" w:cs="Arial"/>
                <w:sz w:val="18"/>
                <w:szCs w:val="18"/>
              </w:rPr>
            </w:pPr>
            <w:r w:rsidRPr="007E229C">
              <w:rPr>
                <w:rFonts w:ascii="Arial" w:hAnsi="Arial" w:cs="Arial"/>
                <w:sz w:val="18"/>
                <w:szCs w:val="18"/>
              </w:rPr>
              <w:t>0.20</w:t>
            </w:r>
          </w:p>
        </w:tc>
      </w:tr>
      <w:tr w:rsidR="008479CA" w:rsidRPr="007E229C" w14:paraId="2753DDD5" w14:textId="77777777" w:rsidTr="00D86809">
        <w:trPr>
          <w:trHeight w:val="397"/>
        </w:trPr>
        <w:tc>
          <w:tcPr>
            <w:tcW w:w="2700" w:type="dxa"/>
          </w:tcPr>
          <w:p w14:paraId="50167847" w14:textId="45A852AD" w:rsidR="008479CA" w:rsidRPr="007E229C" w:rsidRDefault="008479CA" w:rsidP="008479CA">
            <w:pPr>
              <w:spacing w:line="340" w:lineRule="exact"/>
              <w:rPr>
                <w:rFonts w:ascii="Arial" w:hAnsi="Arial" w:cs="Arial"/>
                <w:sz w:val="18"/>
                <w:szCs w:val="18"/>
              </w:rPr>
            </w:pPr>
            <w:r w:rsidRPr="007E229C">
              <w:rPr>
                <w:rFonts w:ascii="Arial" w:hAnsi="Arial" w:cs="Arial"/>
                <w:sz w:val="18"/>
                <w:szCs w:val="18"/>
              </w:rPr>
              <w:t>Total for 2023</w:t>
            </w:r>
          </w:p>
        </w:tc>
        <w:tc>
          <w:tcPr>
            <w:tcW w:w="3240" w:type="dxa"/>
          </w:tcPr>
          <w:p w14:paraId="091111F7" w14:textId="77777777" w:rsidR="008479CA" w:rsidRPr="007E229C" w:rsidRDefault="008479CA" w:rsidP="008479CA">
            <w:pPr>
              <w:spacing w:line="340" w:lineRule="exact"/>
              <w:rPr>
                <w:rFonts w:ascii="Arial" w:hAnsi="Arial" w:cs="Arial"/>
                <w:sz w:val="18"/>
                <w:szCs w:val="18"/>
              </w:rPr>
            </w:pPr>
          </w:p>
        </w:tc>
        <w:tc>
          <w:tcPr>
            <w:tcW w:w="1575" w:type="dxa"/>
          </w:tcPr>
          <w:p w14:paraId="6EEADFDC" w14:textId="11491CB3" w:rsidR="008479CA" w:rsidRPr="007E229C" w:rsidRDefault="008479CA" w:rsidP="00A2017D">
            <w:pPr>
              <w:pBdr>
                <w:bottom w:val="double" w:sz="4" w:space="1" w:color="auto"/>
              </w:pBdr>
              <w:tabs>
                <w:tab w:val="decimal" w:pos="1245"/>
              </w:tabs>
              <w:spacing w:line="340" w:lineRule="exact"/>
              <w:rPr>
                <w:rFonts w:ascii="Arial" w:hAnsi="Arial" w:cs="Arial"/>
                <w:sz w:val="18"/>
                <w:szCs w:val="18"/>
              </w:rPr>
            </w:pPr>
            <w:r w:rsidRPr="007E229C">
              <w:rPr>
                <w:rFonts w:ascii="Arial" w:hAnsi="Arial" w:cs="Arial"/>
                <w:sz w:val="18"/>
                <w:szCs w:val="18"/>
              </w:rPr>
              <w:t>68</w:t>
            </w:r>
          </w:p>
        </w:tc>
        <w:tc>
          <w:tcPr>
            <w:tcW w:w="1575" w:type="dxa"/>
          </w:tcPr>
          <w:p w14:paraId="439ADE6D" w14:textId="3CDEC59C" w:rsidR="008479CA" w:rsidRPr="007E229C" w:rsidRDefault="008479CA" w:rsidP="00A2017D">
            <w:pPr>
              <w:pBdr>
                <w:bottom w:val="double" w:sz="4" w:space="1" w:color="auto"/>
              </w:pBdr>
              <w:tabs>
                <w:tab w:val="decimal" w:pos="930"/>
              </w:tabs>
              <w:spacing w:line="340" w:lineRule="exact"/>
              <w:rPr>
                <w:rFonts w:ascii="Arial" w:hAnsi="Arial" w:cs="Arial"/>
                <w:sz w:val="18"/>
                <w:szCs w:val="18"/>
              </w:rPr>
            </w:pPr>
            <w:r w:rsidRPr="007E229C">
              <w:rPr>
                <w:rFonts w:ascii="Arial" w:hAnsi="Arial" w:cs="Arial"/>
                <w:sz w:val="18"/>
                <w:szCs w:val="18"/>
              </w:rPr>
              <w:t>0.20</w:t>
            </w:r>
          </w:p>
        </w:tc>
      </w:tr>
    </w:tbl>
    <w:p w14:paraId="48887BED" w14:textId="79692D3C" w:rsidR="00AA1414" w:rsidRPr="007E229C" w:rsidRDefault="00CF7D83" w:rsidP="008B5B82">
      <w:pPr>
        <w:pStyle w:val="BodyText"/>
        <w:spacing w:before="24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195BB0" w:rsidRPr="007E229C">
        <w:rPr>
          <w:rFonts w:ascii="Arial" w:eastAsia="Arial Unicode MS" w:hAnsi="Arial" w:cs="Arial"/>
          <w:sz w:val="22"/>
          <w:szCs w:val="22"/>
          <w:lang w:val="en-GB"/>
        </w:rPr>
        <w:t xml:space="preserve">As at 31 December </w:t>
      </w:r>
      <w:r w:rsidR="00913A3A" w:rsidRPr="007E229C">
        <w:rPr>
          <w:rFonts w:ascii="Arial" w:eastAsia="Arial Unicode MS" w:hAnsi="Arial" w:cs="Arial"/>
          <w:sz w:val="22"/>
          <w:szCs w:val="22"/>
          <w:lang w:val="en-GB"/>
        </w:rPr>
        <w:t>2023</w:t>
      </w:r>
      <w:r w:rsidR="00195BB0" w:rsidRPr="007E229C">
        <w:rPr>
          <w:rFonts w:ascii="Arial" w:eastAsia="Arial Unicode MS" w:hAnsi="Arial" w:cs="Arial"/>
          <w:sz w:val="22"/>
          <w:szCs w:val="22"/>
          <w:lang w:val="en-GB"/>
        </w:rPr>
        <w:t xml:space="preserve">, the Company has accrued dividend of Baht </w:t>
      </w:r>
      <w:r w:rsidR="00DC522D" w:rsidRPr="00A80C9E">
        <w:rPr>
          <w:rFonts w:ascii="Arial" w:eastAsia="Arial Unicode MS" w:hAnsi="Arial" w:cs="Arial"/>
          <w:sz w:val="22"/>
          <w:szCs w:val="22"/>
          <w:lang w:val="en-GB"/>
        </w:rPr>
        <w:t>0.3</w:t>
      </w:r>
      <w:r w:rsidR="00913A3A" w:rsidRPr="007E229C">
        <w:rPr>
          <w:rFonts w:ascii="Arial" w:eastAsia="Arial Unicode MS" w:hAnsi="Arial" w:cs="Arial"/>
          <w:sz w:val="22"/>
          <w:szCs w:val="22"/>
          <w:lang w:val="en-GB"/>
        </w:rPr>
        <w:t xml:space="preserve"> </w:t>
      </w:r>
      <w:r w:rsidR="00195BB0" w:rsidRPr="007E229C">
        <w:rPr>
          <w:rFonts w:ascii="Arial" w:eastAsia="Arial Unicode MS" w:hAnsi="Arial" w:cs="Arial"/>
          <w:sz w:val="22"/>
          <w:szCs w:val="22"/>
          <w:lang w:val="en-GB"/>
        </w:rPr>
        <w:t xml:space="preserve">million. (2022: Baht </w:t>
      </w:r>
      <w:r w:rsidR="00913A3A" w:rsidRPr="007E229C">
        <w:rPr>
          <w:rFonts w:ascii="Arial" w:eastAsia="Arial Unicode MS" w:hAnsi="Arial" w:cs="Arial"/>
          <w:sz w:val="22"/>
          <w:szCs w:val="22"/>
          <w:lang w:val="en-GB"/>
        </w:rPr>
        <w:t xml:space="preserve">0.2 </w:t>
      </w:r>
      <w:r w:rsidR="00195BB0" w:rsidRPr="007E229C">
        <w:rPr>
          <w:rFonts w:ascii="Arial" w:eastAsia="Arial Unicode MS" w:hAnsi="Arial" w:cs="Arial"/>
          <w:sz w:val="22"/>
          <w:szCs w:val="22"/>
          <w:lang w:val="en-GB"/>
        </w:rPr>
        <w:t>million).</w:t>
      </w:r>
    </w:p>
    <w:p w14:paraId="61CA2B67" w14:textId="762005A9" w:rsidR="00271FCD" w:rsidRPr="007E229C" w:rsidRDefault="00CF7D83" w:rsidP="00CF7D83">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8479CA" w:rsidRPr="007E229C">
        <w:rPr>
          <w:rFonts w:ascii="Arial" w:eastAsia="Arial Unicode MS" w:hAnsi="Arial" w:cs="Arial"/>
          <w:b/>
          <w:bCs/>
          <w:sz w:val="22"/>
          <w:szCs w:val="22"/>
        </w:rPr>
        <w:t>5</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271FCD" w:rsidRPr="007E229C">
        <w:rPr>
          <w:rFonts w:ascii="Arial" w:eastAsia="Arial Unicode MS" w:hAnsi="Arial" w:cs="Arial"/>
          <w:b/>
          <w:bCs/>
          <w:sz w:val="22"/>
          <w:szCs w:val="22"/>
        </w:rPr>
        <w:t>P</w:t>
      </w:r>
      <w:r w:rsidRPr="007E229C">
        <w:rPr>
          <w:rFonts w:ascii="Arial" w:eastAsia="Arial Unicode MS" w:hAnsi="Arial" w:cs="Arial"/>
          <w:b/>
          <w:bCs/>
          <w:sz w:val="22"/>
          <w:szCs w:val="22"/>
        </w:rPr>
        <w:t xml:space="preserve">rovident fund </w:t>
      </w:r>
    </w:p>
    <w:p w14:paraId="005693AF" w14:textId="00B85114" w:rsidR="00446E5E" w:rsidRPr="007E229C"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CE5338" w:rsidRPr="007E229C">
        <w:rPr>
          <w:rFonts w:ascii="Arial" w:eastAsia="Arial Unicode MS" w:hAnsi="Arial" w:cs="Arial"/>
          <w:sz w:val="22"/>
          <w:szCs w:val="22"/>
          <w:lang w:val="en-GB"/>
        </w:rPr>
        <w:t xml:space="preserve">The </w:t>
      </w:r>
      <w:r w:rsidR="008B5B82" w:rsidRPr="007E229C">
        <w:rPr>
          <w:rFonts w:ascii="Arial" w:eastAsia="Arial Unicode MS" w:hAnsi="Arial" w:cs="Arial"/>
          <w:sz w:val="22"/>
          <w:szCs w:val="22"/>
          <w:lang w:val="en-GB"/>
        </w:rPr>
        <w:t>Group</w:t>
      </w:r>
      <w:r w:rsidR="00CE5338" w:rsidRPr="007E229C">
        <w:rPr>
          <w:rFonts w:ascii="Arial" w:eastAsia="Arial Unicode MS" w:hAnsi="Arial" w:cs="Arial"/>
          <w:sz w:val="22"/>
          <w:szCs w:val="22"/>
          <w:lang w:val="en-GB"/>
        </w:rPr>
        <w:t xml:space="preserve"> and employee have established a contributory Provident Fund. This Provident Fund has already been registered under the Provident Fund Act, B.E. </w:t>
      </w:r>
      <w:r w:rsidRPr="007E229C">
        <w:rPr>
          <w:rFonts w:ascii="Arial" w:eastAsia="Arial Unicode MS" w:hAnsi="Arial" w:cs="Arial"/>
          <w:sz w:val="22"/>
          <w:szCs w:val="22"/>
          <w:lang w:val="en-GB"/>
        </w:rPr>
        <w:t>2530</w:t>
      </w:r>
      <w:r w:rsidR="00CE5338" w:rsidRPr="007E229C">
        <w:rPr>
          <w:rFonts w:ascii="Arial" w:eastAsia="Arial Unicode MS" w:hAnsi="Arial" w:cs="Arial"/>
          <w:sz w:val="22"/>
          <w:szCs w:val="22"/>
          <w:cs/>
          <w:lang w:val="en-GB"/>
        </w:rPr>
        <w:t xml:space="preserve">. </w:t>
      </w:r>
      <w:r w:rsidR="00CE5338" w:rsidRPr="007E229C">
        <w:rPr>
          <w:rFonts w:ascii="Arial" w:eastAsia="Arial Unicode MS" w:hAnsi="Arial" w:cs="Arial"/>
          <w:sz w:val="22"/>
          <w:szCs w:val="22"/>
          <w:lang w:val="en-GB"/>
        </w:rPr>
        <w:t>Under the Fund plan, employee has to contribute to the fund at the specific rate and will be entitled to receive the fund when staff is no longer member in accordance with regulation of the fund.</w:t>
      </w:r>
      <w:r w:rsidRPr="007E229C">
        <w:rPr>
          <w:rFonts w:ascii="Arial" w:eastAsia="Arial Unicode MS" w:hAnsi="Arial" w:cs="Arial"/>
          <w:sz w:val="22"/>
          <w:szCs w:val="22"/>
          <w:lang w:val="en-GB"/>
        </w:rPr>
        <w:t xml:space="preserve">                        </w:t>
      </w:r>
      <w:r w:rsidR="00CE5338" w:rsidRPr="007E229C">
        <w:rPr>
          <w:rFonts w:ascii="Arial" w:eastAsia="Arial Unicode MS" w:hAnsi="Arial" w:cs="Arial"/>
          <w:sz w:val="22"/>
          <w:szCs w:val="22"/>
          <w:lang w:val="en-GB"/>
        </w:rPr>
        <w:t xml:space="preserve">The </w:t>
      </w:r>
      <w:r w:rsidR="008B5B82" w:rsidRPr="007E229C">
        <w:rPr>
          <w:rFonts w:ascii="Arial" w:eastAsia="Arial Unicode MS" w:hAnsi="Arial" w:cs="Arial"/>
          <w:sz w:val="22"/>
          <w:szCs w:val="22"/>
          <w:lang w:val="en-GB"/>
        </w:rPr>
        <w:t>Group’s</w:t>
      </w:r>
      <w:r w:rsidR="00CE5338" w:rsidRPr="007E229C">
        <w:rPr>
          <w:rFonts w:ascii="Arial" w:eastAsia="Arial Unicode MS" w:hAnsi="Arial" w:cs="Arial"/>
          <w:sz w:val="22"/>
          <w:szCs w:val="22"/>
          <w:lang w:val="en-GB"/>
        </w:rPr>
        <w:t xml:space="preserve"> contribution to the Fund for the year </w:t>
      </w:r>
      <w:r w:rsidR="00913A3A" w:rsidRPr="007E229C">
        <w:rPr>
          <w:rFonts w:ascii="Arial" w:eastAsia="Arial Unicode MS" w:hAnsi="Arial" w:cs="Arial"/>
          <w:sz w:val="22"/>
          <w:szCs w:val="22"/>
          <w:lang w:val="en-GB"/>
        </w:rPr>
        <w:t>2023</w:t>
      </w:r>
      <w:r w:rsidR="00CE5338" w:rsidRPr="007E229C">
        <w:rPr>
          <w:rFonts w:ascii="Arial" w:eastAsia="Arial Unicode MS" w:hAnsi="Arial" w:cs="Arial"/>
          <w:sz w:val="22"/>
          <w:szCs w:val="22"/>
          <w:cs/>
          <w:lang w:val="en-GB"/>
        </w:rPr>
        <w:t xml:space="preserve"> </w:t>
      </w:r>
      <w:r w:rsidR="00CE5338" w:rsidRPr="007E229C">
        <w:rPr>
          <w:rFonts w:ascii="Arial" w:eastAsia="Arial Unicode MS" w:hAnsi="Arial" w:cs="Arial"/>
          <w:sz w:val="22"/>
          <w:szCs w:val="22"/>
          <w:lang w:val="en-GB"/>
        </w:rPr>
        <w:t xml:space="preserve">amounted to Baht </w:t>
      </w:r>
      <w:r w:rsidR="00DC522D" w:rsidRPr="00A80C9E">
        <w:rPr>
          <w:rFonts w:ascii="Arial" w:eastAsia="Arial Unicode MS" w:hAnsi="Arial" w:cs="Arial"/>
          <w:sz w:val="22"/>
          <w:szCs w:val="22"/>
          <w:lang w:val="en-GB"/>
        </w:rPr>
        <w:t>3</w:t>
      </w:r>
      <w:r w:rsidR="00CE5338" w:rsidRPr="007E229C">
        <w:rPr>
          <w:rFonts w:ascii="Arial" w:eastAsia="Arial Unicode MS" w:hAnsi="Arial" w:cs="Arial"/>
          <w:sz w:val="22"/>
          <w:szCs w:val="22"/>
          <w:cs/>
          <w:lang w:val="en-GB"/>
        </w:rPr>
        <w:t xml:space="preserve"> </w:t>
      </w:r>
      <w:r w:rsidR="00CE5338" w:rsidRPr="007E229C">
        <w:rPr>
          <w:rFonts w:ascii="Arial" w:eastAsia="Arial Unicode MS" w:hAnsi="Arial" w:cs="Arial"/>
          <w:sz w:val="22"/>
          <w:szCs w:val="22"/>
          <w:lang w:val="en-GB"/>
        </w:rPr>
        <w:t xml:space="preserve">million </w:t>
      </w:r>
      <w:r w:rsidRPr="007E229C">
        <w:rPr>
          <w:rFonts w:ascii="Arial" w:eastAsia="Arial Unicode MS" w:hAnsi="Arial" w:cs="Arial"/>
          <w:sz w:val="22"/>
          <w:szCs w:val="22"/>
          <w:lang w:val="en-GB"/>
        </w:rPr>
        <w:t xml:space="preserve">                 </w:t>
      </w:r>
      <w:r w:rsidR="00CE5338" w:rsidRPr="007E229C">
        <w:rPr>
          <w:rFonts w:ascii="Arial" w:eastAsia="Arial Unicode MS" w:hAnsi="Arial" w:cs="Arial"/>
          <w:sz w:val="22"/>
          <w:szCs w:val="22"/>
          <w:lang w:val="en-GB"/>
        </w:rPr>
        <w:t>(</w:t>
      </w:r>
      <w:r w:rsidR="00913A3A"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 xml:space="preserve">: </w:t>
      </w:r>
      <w:r w:rsidR="00CE5338" w:rsidRPr="007E229C">
        <w:rPr>
          <w:rFonts w:ascii="Arial" w:eastAsia="Arial Unicode MS" w:hAnsi="Arial" w:cs="Arial"/>
          <w:sz w:val="22"/>
          <w:szCs w:val="22"/>
          <w:lang w:val="en-GB"/>
        </w:rPr>
        <w:t xml:space="preserve">Baht </w:t>
      </w:r>
      <w:r w:rsidR="00446E5E" w:rsidRPr="007E229C">
        <w:rPr>
          <w:rFonts w:ascii="Arial" w:eastAsia="Arial Unicode MS" w:hAnsi="Arial" w:cs="Arial"/>
          <w:sz w:val="22"/>
          <w:szCs w:val="22"/>
          <w:lang w:val="en-GB"/>
        </w:rPr>
        <w:t>3</w:t>
      </w:r>
      <w:r w:rsidR="00CE5338" w:rsidRPr="007E229C">
        <w:rPr>
          <w:rFonts w:ascii="Arial" w:eastAsia="Arial Unicode MS" w:hAnsi="Arial" w:cs="Arial"/>
          <w:sz w:val="22"/>
          <w:szCs w:val="22"/>
          <w:cs/>
          <w:lang w:val="en-GB"/>
        </w:rPr>
        <w:t xml:space="preserve"> </w:t>
      </w:r>
      <w:r w:rsidR="00CE5338" w:rsidRPr="007E229C">
        <w:rPr>
          <w:rFonts w:ascii="Arial" w:eastAsia="Arial Unicode MS" w:hAnsi="Arial" w:cs="Arial"/>
          <w:sz w:val="22"/>
          <w:szCs w:val="22"/>
          <w:lang w:val="en-GB"/>
        </w:rPr>
        <w:t>million)</w:t>
      </w:r>
      <w:r w:rsidR="008B5B82" w:rsidRPr="007E229C">
        <w:rPr>
          <w:rFonts w:ascii="Arial" w:eastAsia="Arial Unicode MS" w:hAnsi="Arial" w:cs="Arial"/>
          <w:sz w:val="22"/>
          <w:szCs w:val="22"/>
          <w:lang w:val="en-GB"/>
        </w:rPr>
        <w:t xml:space="preserve"> (the Company only: Baht</w:t>
      </w:r>
      <w:r w:rsidR="00E66278" w:rsidRPr="007E229C">
        <w:rPr>
          <w:rFonts w:ascii="Arial" w:eastAsia="Arial Unicode MS" w:hAnsi="Arial" w:cs="Arial"/>
          <w:sz w:val="22"/>
          <w:szCs w:val="22"/>
          <w:lang w:val="en-GB"/>
        </w:rPr>
        <w:t xml:space="preserve"> </w:t>
      </w:r>
      <w:r w:rsidR="00DC522D" w:rsidRPr="00A80C9E">
        <w:rPr>
          <w:rFonts w:ascii="Arial" w:eastAsia="Arial Unicode MS" w:hAnsi="Arial" w:cs="Arial"/>
          <w:sz w:val="22"/>
          <w:szCs w:val="22"/>
          <w:lang w:val="en-GB"/>
        </w:rPr>
        <w:t>3</w:t>
      </w:r>
      <w:r w:rsidR="008B5B82" w:rsidRPr="007E229C">
        <w:rPr>
          <w:rFonts w:ascii="Arial" w:eastAsia="Arial Unicode MS" w:hAnsi="Arial" w:cs="Arial"/>
          <w:sz w:val="22"/>
          <w:szCs w:val="22"/>
          <w:lang w:val="en-GB"/>
        </w:rPr>
        <w:t xml:space="preserve"> million (</w:t>
      </w:r>
      <w:r w:rsidR="00913A3A" w:rsidRPr="007E229C">
        <w:rPr>
          <w:rFonts w:ascii="Arial" w:eastAsia="Arial Unicode MS" w:hAnsi="Arial" w:cs="Arial"/>
          <w:sz w:val="22"/>
          <w:szCs w:val="22"/>
          <w:lang w:val="en-GB"/>
        </w:rPr>
        <w:t>2022</w:t>
      </w:r>
      <w:r w:rsidR="008B5B82" w:rsidRPr="007E229C">
        <w:rPr>
          <w:rFonts w:ascii="Arial" w:eastAsia="Arial Unicode MS" w:hAnsi="Arial" w:cs="Arial"/>
          <w:sz w:val="22"/>
          <w:szCs w:val="22"/>
          <w:lang w:val="en-GB"/>
        </w:rPr>
        <w:t xml:space="preserve">: Baht </w:t>
      </w:r>
      <w:r w:rsidR="003802F1" w:rsidRPr="007E229C">
        <w:rPr>
          <w:rFonts w:ascii="Arial" w:eastAsia="Arial Unicode MS" w:hAnsi="Arial" w:cs="Arial"/>
          <w:sz w:val="22"/>
          <w:szCs w:val="22"/>
          <w:lang w:val="en-GB"/>
        </w:rPr>
        <w:t>3</w:t>
      </w:r>
      <w:r w:rsidR="008B5B82" w:rsidRPr="007E229C">
        <w:rPr>
          <w:rFonts w:ascii="Arial" w:eastAsia="Arial Unicode MS" w:hAnsi="Arial" w:cs="Arial"/>
          <w:sz w:val="22"/>
          <w:szCs w:val="22"/>
          <w:lang w:val="en-GB"/>
        </w:rPr>
        <w:t xml:space="preserve"> million)</w:t>
      </w:r>
      <w:r w:rsidR="00E62A50" w:rsidRPr="007E229C">
        <w:rPr>
          <w:rFonts w:ascii="Arial" w:eastAsia="Arial Unicode MS" w:hAnsi="Arial" w:cs="Arial"/>
          <w:sz w:val="22"/>
          <w:szCs w:val="22"/>
          <w:lang w:val="en-GB"/>
        </w:rPr>
        <w:t>).</w:t>
      </w:r>
    </w:p>
    <w:p w14:paraId="5F58CD5A" w14:textId="0105831E" w:rsidR="00271FCD" w:rsidRPr="007E229C" w:rsidRDefault="00CF7D83" w:rsidP="00CF7D83">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62010F" w:rsidRPr="007E229C">
        <w:rPr>
          <w:rFonts w:ascii="Arial" w:eastAsia="Arial Unicode MS" w:hAnsi="Arial" w:cs="Arial"/>
          <w:b/>
          <w:bCs/>
          <w:sz w:val="22"/>
          <w:szCs w:val="22"/>
        </w:rPr>
        <w:t>6</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271FCD" w:rsidRPr="007E229C">
        <w:rPr>
          <w:rFonts w:ascii="Arial" w:eastAsia="Arial Unicode MS" w:hAnsi="Arial" w:cs="Arial"/>
          <w:b/>
          <w:bCs/>
          <w:sz w:val="22"/>
          <w:szCs w:val="22"/>
        </w:rPr>
        <w:t>E</w:t>
      </w:r>
      <w:r w:rsidRPr="007E229C">
        <w:rPr>
          <w:rFonts w:ascii="Arial" w:eastAsia="Arial Unicode MS" w:hAnsi="Arial" w:cs="Arial"/>
          <w:b/>
          <w:bCs/>
          <w:sz w:val="22"/>
          <w:szCs w:val="22"/>
        </w:rPr>
        <w:t xml:space="preserve">xpenses by nature </w:t>
      </w:r>
    </w:p>
    <w:p w14:paraId="3DB6335A" w14:textId="31DF5DF9" w:rsidR="00D34402" w:rsidRPr="007E229C"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271FCD" w:rsidRPr="007E229C">
        <w:rPr>
          <w:rFonts w:ascii="Arial" w:eastAsia="Arial Unicode MS" w:hAnsi="Arial" w:cs="Arial"/>
          <w:sz w:val="22"/>
          <w:szCs w:val="22"/>
          <w:lang w:val="en-GB"/>
        </w:rPr>
        <w:t>Significant expenses by nature</w:t>
      </w:r>
      <w:r w:rsidR="002D45D9" w:rsidRPr="007E229C">
        <w:rPr>
          <w:rFonts w:ascii="Arial" w:eastAsia="Arial Unicode MS" w:hAnsi="Arial" w:cs="Arial"/>
          <w:sz w:val="22"/>
          <w:szCs w:val="22"/>
          <w:lang w:val="en-GB"/>
        </w:rPr>
        <w:t xml:space="preserve"> </w:t>
      </w:r>
      <w:r w:rsidR="00271FCD" w:rsidRPr="007E229C">
        <w:rPr>
          <w:rFonts w:ascii="Arial" w:eastAsia="Arial Unicode MS" w:hAnsi="Arial" w:cs="Arial"/>
          <w:sz w:val="22"/>
          <w:szCs w:val="22"/>
          <w:lang w:val="en-GB"/>
        </w:rPr>
        <w:t xml:space="preserve">for the years ended 31 December </w:t>
      </w:r>
      <w:r w:rsidR="00913A3A" w:rsidRPr="007E229C">
        <w:rPr>
          <w:rFonts w:ascii="Arial" w:eastAsia="Arial Unicode MS" w:hAnsi="Arial" w:cs="Arial"/>
          <w:sz w:val="22"/>
          <w:szCs w:val="22"/>
          <w:lang w:val="en-GB"/>
        </w:rPr>
        <w:t>2023</w:t>
      </w:r>
      <w:r w:rsidR="00271FCD" w:rsidRPr="007E229C">
        <w:rPr>
          <w:rFonts w:ascii="Arial" w:eastAsia="Arial Unicode MS" w:hAnsi="Arial" w:cs="Arial"/>
          <w:sz w:val="22"/>
          <w:szCs w:val="22"/>
          <w:lang w:val="en-GB"/>
        </w:rPr>
        <w:t xml:space="preserve"> and </w:t>
      </w:r>
      <w:r w:rsidR="00913A3A" w:rsidRPr="007E229C">
        <w:rPr>
          <w:rFonts w:ascii="Arial" w:eastAsia="Arial Unicode MS" w:hAnsi="Arial" w:cs="Arial"/>
          <w:sz w:val="22"/>
          <w:szCs w:val="22"/>
          <w:lang w:val="en-GB"/>
        </w:rPr>
        <w:t>2022</w:t>
      </w:r>
      <w:r w:rsidR="00271FCD" w:rsidRPr="007E229C">
        <w:rPr>
          <w:rFonts w:ascii="Arial" w:eastAsia="Arial Unicode MS" w:hAnsi="Arial" w:cs="Arial"/>
          <w:sz w:val="22"/>
          <w:szCs w:val="22"/>
          <w:lang w:val="en-GB"/>
        </w:rPr>
        <w:t xml:space="preserve"> are as follows:</w:t>
      </w:r>
    </w:p>
    <w:tbl>
      <w:tblPr>
        <w:tblW w:w="9198" w:type="dxa"/>
        <w:tblInd w:w="450" w:type="dxa"/>
        <w:tblLayout w:type="fixed"/>
        <w:tblLook w:val="04A0" w:firstRow="1" w:lastRow="0" w:firstColumn="1" w:lastColumn="0" w:noHBand="0" w:noVBand="1"/>
      </w:tblPr>
      <w:tblGrid>
        <w:gridCol w:w="3780"/>
        <w:gridCol w:w="1167"/>
        <w:gridCol w:w="236"/>
        <w:gridCol w:w="1153"/>
        <w:gridCol w:w="238"/>
        <w:gridCol w:w="1157"/>
        <w:gridCol w:w="238"/>
        <w:gridCol w:w="1223"/>
        <w:gridCol w:w="6"/>
      </w:tblGrid>
      <w:tr w:rsidR="003626B2" w:rsidRPr="007E229C" w14:paraId="7792F6DF" w14:textId="77777777" w:rsidTr="00897D9C">
        <w:trPr>
          <w:gridAfter w:val="1"/>
          <w:wAfter w:w="6" w:type="dxa"/>
          <w:cantSplit/>
          <w:trHeight w:val="20"/>
        </w:trPr>
        <w:tc>
          <w:tcPr>
            <w:tcW w:w="3780" w:type="dxa"/>
            <w:vAlign w:val="bottom"/>
          </w:tcPr>
          <w:p w14:paraId="6206189C" w14:textId="77777777" w:rsidR="003626B2" w:rsidRPr="007E229C" w:rsidRDefault="003626B2" w:rsidP="00F6542D">
            <w:pPr>
              <w:pStyle w:val="3"/>
              <w:tabs>
                <w:tab w:val="clear" w:pos="360"/>
              </w:tabs>
              <w:spacing w:line="340" w:lineRule="exact"/>
              <w:ind w:left="-108"/>
              <w:rPr>
                <w:rFonts w:ascii="Arial" w:hAnsi="Arial" w:cs="Arial"/>
                <w:sz w:val="17"/>
                <w:szCs w:val="17"/>
              </w:rPr>
            </w:pPr>
          </w:p>
        </w:tc>
        <w:tc>
          <w:tcPr>
            <w:tcW w:w="1167" w:type="dxa"/>
            <w:vAlign w:val="bottom"/>
          </w:tcPr>
          <w:p w14:paraId="1EEB1222" w14:textId="77777777" w:rsidR="003626B2" w:rsidRPr="007E229C" w:rsidRDefault="003626B2" w:rsidP="00F6542D">
            <w:pPr>
              <w:pStyle w:val="3"/>
              <w:tabs>
                <w:tab w:val="clear" w:pos="360"/>
              </w:tabs>
              <w:spacing w:line="340" w:lineRule="exact"/>
              <w:ind w:left="-108"/>
              <w:rPr>
                <w:rFonts w:ascii="Arial" w:hAnsi="Arial" w:cs="Arial"/>
                <w:sz w:val="17"/>
                <w:szCs w:val="17"/>
              </w:rPr>
            </w:pPr>
          </w:p>
        </w:tc>
        <w:tc>
          <w:tcPr>
            <w:tcW w:w="236" w:type="dxa"/>
            <w:tcBorders>
              <w:top w:val="nil"/>
              <w:left w:val="nil"/>
            </w:tcBorders>
            <w:vAlign w:val="bottom"/>
          </w:tcPr>
          <w:p w14:paraId="3B2366B0" w14:textId="77777777" w:rsidR="003626B2" w:rsidRPr="007E229C" w:rsidRDefault="003626B2" w:rsidP="00F6542D">
            <w:pPr>
              <w:pStyle w:val="3"/>
              <w:spacing w:line="340" w:lineRule="exact"/>
              <w:rPr>
                <w:rFonts w:ascii="Arial" w:hAnsi="Arial" w:cs="Arial"/>
                <w:sz w:val="17"/>
                <w:szCs w:val="17"/>
                <w:lang w:val="en-GB"/>
              </w:rPr>
            </w:pPr>
          </w:p>
        </w:tc>
        <w:tc>
          <w:tcPr>
            <w:tcW w:w="1153" w:type="dxa"/>
            <w:tcBorders>
              <w:top w:val="nil"/>
              <w:left w:val="nil"/>
              <w:right w:val="nil"/>
            </w:tcBorders>
            <w:vAlign w:val="bottom"/>
          </w:tcPr>
          <w:p w14:paraId="58273A97" w14:textId="77777777" w:rsidR="003626B2" w:rsidRPr="007E229C" w:rsidRDefault="003626B2" w:rsidP="00F6542D">
            <w:pPr>
              <w:spacing w:line="340" w:lineRule="exact"/>
              <w:ind w:left="-63" w:right="-105"/>
              <w:jc w:val="center"/>
              <w:rPr>
                <w:rFonts w:ascii="Arial" w:hAnsi="Arial" w:cs="Arial"/>
                <w:sz w:val="17"/>
                <w:szCs w:val="17"/>
                <w:lang w:val="en-GB"/>
              </w:rPr>
            </w:pPr>
          </w:p>
        </w:tc>
        <w:tc>
          <w:tcPr>
            <w:tcW w:w="238" w:type="dxa"/>
            <w:vAlign w:val="bottom"/>
          </w:tcPr>
          <w:p w14:paraId="73FF85B9" w14:textId="77777777" w:rsidR="003626B2" w:rsidRPr="007E229C" w:rsidRDefault="003626B2" w:rsidP="00F6542D">
            <w:pPr>
              <w:spacing w:line="340" w:lineRule="exact"/>
              <w:ind w:right="72"/>
              <w:jc w:val="center"/>
              <w:rPr>
                <w:rFonts w:ascii="Arial" w:hAnsi="Arial" w:cs="Arial"/>
                <w:sz w:val="17"/>
                <w:szCs w:val="17"/>
                <w:cs/>
                <w:lang w:val="th-TH"/>
              </w:rPr>
            </w:pPr>
          </w:p>
        </w:tc>
        <w:tc>
          <w:tcPr>
            <w:tcW w:w="2618" w:type="dxa"/>
            <w:gridSpan w:val="3"/>
            <w:tcBorders>
              <w:top w:val="nil"/>
              <w:left w:val="nil"/>
              <w:right w:val="nil"/>
            </w:tcBorders>
            <w:vAlign w:val="bottom"/>
            <w:hideMark/>
          </w:tcPr>
          <w:p w14:paraId="2CBA065D" w14:textId="31F77DB1" w:rsidR="003626B2" w:rsidRPr="007E229C" w:rsidRDefault="003626B2" w:rsidP="00F6542D">
            <w:pPr>
              <w:spacing w:line="340" w:lineRule="exact"/>
              <w:ind w:firstLine="6"/>
              <w:jc w:val="right"/>
              <w:rPr>
                <w:rFonts w:ascii="Arial" w:hAnsi="Arial" w:cs="Arial"/>
                <w:sz w:val="17"/>
                <w:szCs w:val="17"/>
                <w:lang w:val="en-GB"/>
              </w:rPr>
            </w:pPr>
            <w:r w:rsidRPr="007E229C">
              <w:rPr>
                <w:rFonts w:ascii="Arial" w:hAnsi="Arial" w:cs="Arial"/>
                <w:sz w:val="17"/>
                <w:szCs w:val="17"/>
              </w:rPr>
              <w:t xml:space="preserve">(Unit: </w:t>
            </w:r>
            <w:r w:rsidR="006E08C1" w:rsidRPr="007E229C">
              <w:rPr>
                <w:rFonts w:ascii="Arial" w:hAnsi="Arial" w:cs="Arial"/>
                <w:sz w:val="17"/>
                <w:szCs w:val="17"/>
              </w:rPr>
              <w:t xml:space="preserve">Thousand </w:t>
            </w:r>
            <w:r w:rsidRPr="007E229C">
              <w:rPr>
                <w:rFonts w:ascii="Arial" w:hAnsi="Arial" w:cs="Arial"/>
                <w:sz w:val="17"/>
                <w:szCs w:val="17"/>
              </w:rPr>
              <w:t>Baht)</w:t>
            </w:r>
          </w:p>
        </w:tc>
      </w:tr>
      <w:tr w:rsidR="00CF7D83" w:rsidRPr="007E229C" w14:paraId="19061725" w14:textId="77777777" w:rsidTr="00897D9C">
        <w:trPr>
          <w:gridAfter w:val="1"/>
          <w:wAfter w:w="6" w:type="dxa"/>
          <w:cantSplit/>
          <w:trHeight w:val="20"/>
        </w:trPr>
        <w:tc>
          <w:tcPr>
            <w:tcW w:w="3780" w:type="dxa"/>
            <w:vAlign w:val="bottom"/>
          </w:tcPr>
          <w:p w14:paraId="5C15C817" w14:textId="77777777" w:rsidR="00CF7D83" w:rsidRPr="007E229C" w:rsidRDefault="00CF7D83" w:rsidP="00F6542D">
            <w:pPr>
              <w:pStyle w:val="3"/>
              <w:tabs>
                <w:tab w:val="clear" w:pos="360"/>
              </w:tabs>
              <w:spacing w:line="340" w:lineRule="exact"/>
              <w:ind w:left="-108"/>
              <w:rPr>
                <w:rFonts w:ascii="Arial" w:hAnsi="Arial" w:cs="Arial"/>
                <w:sz w:val="17"/>
                <w:szCs w:val="17"/>
              </w:rPr>
            </w:pPr>
          </w:p>
        </w:tc>
        <w:tc>
          <w:tcPr>
            <w:tcW w:w="2556" w:type="dxa"/>
            <w:gridSpan w:val="3"/>
            <w:tcBorders>
              <w:bottom w:val="single" w:sz="4" w:space="0" w:color="auto"/>
            </w:tcBorders>
          </w:tcPr>
          <w:p w14:paraId="4AA9F698" w14:textId="23339F74" w:rsidR="00CF7D83" w:rsidRPr="007E229C" w:rsidRDefault="00CF7D83" w:rsidP="00F6542D">
            <w:pPr>
              <w:spacing w:line="340" w:lineRule="exact"/>
              <w:ind w:left="-63" w:right="-105"/>
              <w:jc w:val="center"/>
              <w:rPr>
                <w:rFonts w:ascii="Arial" w:hAnsi="Arial" w:cs="Arial"/>
                <w:sz w:val="17"/>
                <w:szCs w:val="17"/>
                <w:lang w:val="en-GB"/>
              </w:rPr>
            </w:pPr>
            <w:r w:rsidRPr="007E229C">
              <w:rPr>
                <w:rFonts w:ascii="Arial" w:hAnsi="Arial" w:cs="Arial"/>
                <w:sz w:val="17"/>
                <w:szCs w:val="17"/>
              </w:rPr>
              <w:t>Consolidated</w:t>
            </w:r>
            <w:r w:rsidRPr="007E229C">
              <w:rPr>
                <w:rFonts w:ascii="Arial" w:hAnsi="Arial" w:cs="Arial"/>
                <w:sz w:val="17"/>
                <w:szCs w:val="17"/>
                <w:lang w:val="en-GB"/>
              </w:rPr>
              <w:t xml:space="preserve">                         financial statements</w:t>
            </w:r>
          </w:p>
        </w:tc>
        <w:tc>
          <w:tcPr>
            <w:tcW w:w="238" w:type="dxa"/>
          </w:tcPr>
          <w:p w14:paraId="7565EFB2" w14:textId="77777777" w:rsidR="00CF7D83" w:rsidRPr="007E229C" w:rsidRDefault="00CF7D83" w:rsidP="00F6542D">
            <w:pPr>
              <w:spacing w:line="340" w:lineRule="exact"/>
              <w:ind w:right="72"/>
              <w:jc w:val="center"/>
              <w:rPr>
                <w:rFonts w:ascii="Arial" w:hAnsi="Arial" w:cs="Arial"/>
                <w:sz w:val="17"/>
                <w:szCs w:val="17"/>
                <w:cs/>
                <w:lang w:val="th-TH"/>
              </w:rPr>
            </w:pPr>
          </w:p>
        </w:tc>
        <w:tc>
          <w:tcPr>
            <w:tcW w:w="2618" w:type="dxa"/>
            <w:gridSpan w:val="3"/>
            <w:tcBorders>
              <w:left w:val="nil"/>
              <w:bottom w:val="single" w:sz="4" w:space="0" w:color="auto"/>
              <w:right w:val="nil"/>
            </w:tcBorders>
            <w:hideMark/>
          </w:tcPr>
          <w:p w14:paraId="62A96EA2" w14:textId="50B5AD8E" w:rsidR="00CF7D83" w:rsidRPr="007E229C" w:rsidRDefault="00CF7D83" w:rsidP="00F6542D">
            <w:pPr>
              <w:spacing w:line="340" w:lineRule="exact"/>
              <w:ind w:firstLine="6"/>
              <w:jc w:val="center"/>
              <w:rPr>
                <w:rFonts w:ascii="Arial" w:hAnsi="Arial" w:cs="Arial"/>
                <w:sz w:val="17"/>
                <w:szCs w:val="17"/>
                <w:lang w:val="en-GB"/>
              </w:rPr>
            </w:pPr>
            <w:r w:rsidRPr="007E229C">
              <w:rPr>
                <w:rFonts w:ascii="Arial" w:hAnsi="Arial" w:cs="Arial"/>
                <w:sz w:val="17"/>
                <w:szCs w:val="17"/>
              </w:rPr>
              <w:t>Separate</w:t>
            </w:r>
            <w:r w:rsidRPr="007E229C">
              <w:rPr>
                <w:rFonts w:ascii="Arial" w:hAnsi="Arial" w:cs="Arial"/>
                <w:sz w:val="17"/>
                <w:szCs w:val="17"/>
                <w:lang w:val="en-GB"/>
              </w:rPr>
              <w:t xml:space="preserve">                         financial statements</w:t>
            </w:r>
          </w:p>
        </w:tc>
      </w:tr>
      <w:tr w:rsidR="00CF7D83" w:rsidRPr="007E229C" w14:paraId="5977722C" w14:textId="77777777" w:rsidTr="00897D9C">
        <w:trPr>
          <w:cantSplit/>
          <w:trHeight w:val="20"/>
        </w:trPr>
        <w:tc>
          <w:tcPr>
            <w:tcW w:w="3780" w:type="dxa"/>
            <w:vAlign w:val="bottom"/>
          </w:tcPr>
          <w:p w14:paraId="19B29533" w14:textId="77777777" w:rsidR="00CF7D83" w:rsidRPr="007E229C" w:rsidRDefault="00CF7D83" w:rsidP="00F6542D">
            <w:pPr>
              <w:pStyle w:val="3"/>
              <w:tabs>
                <w:tab w:val="clear" w:pos="360"/>
              </w:tabs>
              <w:spacing w:line="340" w:lineRule="exact"/>
              <w:ind w:left="-108"/>
              <w:rPr>
                <w:rFonts w:ascii="Arial" w:hAnsi="Arial" w:cs="Arial"/>
                <w:sz w:val="17"/>
                <w:szCs w:val="17"/>
              </w:rPr>
            </w:pPr>
          </w:p>
        </w:tc>
        <w:tc>
          <w:tcPr>
            <w:tcW w:w="1167" w:type="dxa"/>
            <w:tcBorders>
              <w:top w:val="single" w:sz="4" w:space="0" w:color="auto"/>
              <w:bottom w:val="single" w:sz="4" w:space="0" w:color="auto"/>
            </w:tcBorders>
            <w:vAlign w:val="bottom"/>
          </w:tcPr>
          <w:p w14:paraId="73128630" w14:textId="4B16694E" w:rsidR="00CF7D83" w:rsidRPr="007E229C" w:rsidRDefault="00913A3A" w:rsidP="00F6542D">
            <w:pPr>
              <w:pStyle w:val="3"/>
              <w:tabs>
                <w:tab w:val="clear" w:pos="360"/>
              </w:tabs>
              <w:spacing w:line="340" w:lineRule="exact"/>
              <w:ind w:left="-30"/>
              <w:jc w:val="center"/>
              <w:rPr>
                <w:rFonts w:ascii="Arial" w:hAnsi="Arial" w:cs="Arial"/>
                <w:sz w:val="17"/>
                <w:szCs w:val="17"/>
              </w:rPr>
            </w:pPr>
            <w:r w:rsidRPr="007E229C">
              <w:rPr>
                <w:rFonts w:ascii="Arial" w:hAnsi="Arial" w:cs="Arial"/>
                <w:sz w:val="17"/>
                <w:szCs w:val="17"/>
              </w:rPr>
              <w:t>2023</w:t>
            </w:r>
          </w:p>
        </w:tc>
        <w:tc>
          <w:tcPr>
            <w:tcW w:w="236" w:type="dxa"/>
            <w:tcBorders>
              <w:top w:val="single" w:sz="4" w:space="0" w:color="auto"/>
            </w:tcBorders>
            <w:vAlign w:val="bottom"/>
            <w:hideMark/>
          </w:tcPr>
          <w:p w14:paraId="28B2D647" w14:textId="77777777" w:rsidR="00CF7D83" w:rsidRPr="007E229C" w:rsidRDefault="00CF7D83" w:rsidP="00F6542D">
            <w:pPr>
              <w:pStyle w:val="3"/>
              <w:spacing w:line="340" w:lineRule="exact"/>
              <w:rPr>
                <w:rFonts w:ascii="Arial" w:hAnsi="Arial" w:cs="Arial"/>
                <w:sz w:val="17"/>
                <w:szCs w:val="17"/>
              </w:rPr>
            </w:pPr>
          </w:p>
        </w:tc>
        <w:tc>
          <w:tcPr>
            <w:tcW w:w="1153" w:type="dxa"/>
            <w:tcBorders>
              <w:top w:val="single" w:sz="4" w:space="0" w:color="auto"/>
              <w:left w:val="nil"/>
              <w:bottom w:val="single" w:sz="4" w:space="0" w:color="auto"/>
              <w:right w:val="nil"/>
            </w:tcBorders>
            <w:vAlign w:val="bottom"/>
          </w:tcPr>
          <w:p w14:paraId="6FD31890" w14:textId="051852EE" w:rsidR="00CF7D83" w:rsidRPr="007E229C" w:rsidRDefault="00913A3A" w:rsidP="00F6542D">
            <w:pPr>
              <w:spacing w:line="340" w:lineRule="exact"/>
              <w:jc w:val="center"/>
              <w:rPr>
                <w:rFonts w:ascii="Arial" w:hAnsi="Arial" w:cs="Arial"/>
                <w:sz w:val="17"/>
                <w:szCs w:val="17"/>
              </w:rPr>
            </w:pPr>
            <w:r w:rsidRPr="007E229C">
              <w:rPr>
                <w:rFonts w:ascii="Arial" w:hAnsi="Arial" w:cs="Arial"/>
                <w:sz w:val="17"/>
                <w:szCs w:val="17"/>
              </w:rPr>
              <w:t>2022</w:t>
            </w:r>
          </w:p>
        </w:tc>
        <w:tc>
          <w:tcPr>
            <w:tcW w:w="238" w:type="dxa"/>
            <w:vAlign w:val="bottom"/>
          </w:tcPr>
          <w:p w14:paraId="1062440D" w14:textId="77777777" w:rsidR="00CF7D83" w:rsidRPr="007E229C" w:rsidRDefault="00CF7D83" w:rsidP="00F6542D">
            <w:pPr>
              <w:spacing w:line="340" w:lineRule="exact"/>
              <w:ind w:right="72"/>
              <w:jc w:val="center"/>
              <w:rPr>
                <w:rFonts w:ascii="Arial" w:hAnsi="Arial" w:cs="Arial"/>
                <w:sz w:val="17"/>
                <w:szCs w:val="17"/>
                <w:cs/>
                <w:lang w:val="th-TH"/>
              </w:rPr>
            </w:pPr>
          </w:p>
        </w:tc>
        <w:tc>
          <w:tcPr>
            <w:tcW w:w="1157" w:type="dxa"/>
            <w:tcBorders>
              <w:top w:val="single" w:sz="4" w:space="0" w:color="auto"/>
              <w:left w:val="nil"/>
              <w:bottom w:val="single" w:sz="4" w:space="0" w:color="auto"/>
              <w:right w:val="nil"/>
            </w:tcBorders>
            <w:vAlign w:val="bottom"/>
            <w:hideMark/>
          </w:tcPr>
          <w:p w14:paraId="24D96464" w14:textId="5207B636" w:rsidR="00CF7D83" w:rsidRPr="007E229C" w:rsidRDefault="00913A3A" w:rsidP="00F6542D">
            <w:pPr>
              <w:spacing w:line="340" w:lineRule="exact"/>
              <w:ind w:firstLine="6"/>
              <w:jc w:val="center"/>
              <w:rPr>
                <w:rFonts w:ascii="Arial" w:hAnsi="Arial" w:cs="Arial"/>
                <w:sz w:val="17"/>
                <w:szCs w:val="17"/>
              </w:rPr>
            </w:pPr>
            <w:r w:rsidRPr="007E229C">
              <w:rPr>
                <w:rFonts w:ascii="Arial" w:hAnsi="Arial" w:cs="Arial"/>
                <w:sz w:val="17"/>
                <w:szCs w:val="17"/>
              </w:rPr>
              <w:t>2023</w:t>
            </w:r>
          </w:p>
        </w:tc>
        <w:tc>
          <w:tcPr>
            <w:tcW w:w="238" w:type="dxa"/>
            <w:tcBorders>
              <w:top w:val="single" w:sz="4" w:space="0" w:color="auto"/>
              <w:left w:val="nil"/>
              <w:bottom w:val="nil"/>
              <w:right w:val="nil"/>
            </w:tcBorders>
            <w:vAlign w:val="bottom"/>
          </w:tcPr>
          <w:p w14:paraId="42ED169C" w14:textId="77777777" w:rsidR="00CF7D83" w:rsidRPr="007E229C" w:rsidRDefault="00CF7D83" w:rsidP="00F6542D">
            <w:pPr>
              <w:spacing w:line="340" w:lineRule="exact"/>
              <w:ind w:left="-105" w:right="-108"/>
              <w:jc w:val="right"/>
              <w:rPr>
                <w:rFonts w:ascii="Arial" w:hAnsi="Arial" w:cs="Arial"/>
                <w:sz w:val="17"/>
                <w:szCs w:val="17"/>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0435A74E" w:rsidR="00CF7D83" w:rsidRPr="007E229C" w:rsidRDefault="00913A3A" w:rsidP="00F6542D">
            <w:pPr>
              <w:spacing w:line="340" w:lineRule="exact"/>
              <w:ind w:firstLine="6"/>
              <w:jc w:val="center"/>
              <w:rPr>
                <w:rFonts w:ascii="Arial" w:hAnsi="Arial" w:cs="Arial"/>
                <w:sz w:val="17"/>
                <w:szCs w:val="17"/>
              </w:rPr>
            </w:pPr>
            <w:r w:rsidRPr="007E229C">
              <w:rPr>
                <w:rFonts w:ascii="Arial" w:hAnsi="Arial" w:cs="Arial"/>
                <w:sz w:val="17"/>
                <w:szCs w:val="17"/>
              </w:rPr>
              <w:t>2022</w:t>
            </w:r>
          </w:p>
        </w:tc>
      </w:tr>
      <w:tr w:rsidR="00913A3A" w:rsidRPr="007E229C" w14:paraId="6AC7944D" w14:textId="77777777" w:rsidTr="00320575">
        <w:trPr>
          <w:cantSplit/>
          <w:trHeight w:val="20"/>
        </w:trPr>
        <w:tc>
          <w:tcPr>
            <w:tcW w:w="3780" w:type="dxa"/>
            <w:vAlign w:val="bottom"/>
          </w:tcPr>
          <w:p w14:paraId="1E90473E" w14:textId="77777777" w:rsidR="00913A3A" w:rsidRPr="007E229C" w:rsidRDefault="00913A3A" w:rsidP="00913A3A">
            <w:pPr>
              <w:spacing w:line="340" w:lineRule="exact"/>
              <w:ind w:left="252" w:right="-43" w:hanging="252"/>
              <w:rPr>
                <w:rFonts w:ascii="Arial" w:hAnsi="Arial" w:cs="Arial"/>
                <w:sz w:val="17"/>
                <w:szCs w:val="17"/>
                <w:lang w:val="en-GB"/>
              </w:rPr>
            </w:pPr>
            <w:r w:rsidRPr="007E229C">
              <w:rPr>
                <w:rFonts w:ascii="Arial" w:hAnsi="Arial" w:cs="Arial"/>
                <w:sz w:val="17"/>
                <w:szCs w:val="17"/>
                <w:lang w:val="en-GB"/>
              </w:rPr>
              <w:t>Raw materials and supplies used</w:t>
            </w:r>
          </w:p>
        </w:tc>
        <w:tc>
          <w:tcPr>
            <w:tcW w:w="1167" w:type="dxa"/>
            <w:shd w:val="clear" w:color="auto" w:fill="auto"/>
            <w:vAlign w:val="bottom"/>
          </w:tcPr>
          <w:p w14:paraId="2009D896" w14:textId="225C31A0" w:rsidR="00913A3A" w:rsidRPr="007E229C" w:rsidRDefault="0000406D" w:rsidP="00913A3A">
            <w:pPr>
              <w:tabs>
                <w:tab w:val="decimal" w:pos="870"/>
              </w:tabs>
              <w:spacing w:line="340" w:lineRule="exact"/>
              <w:ind w:left="-178" w:right="-48"/>
              <w:rPr>
                <w:rFonts w:ascii="Arial" w:hAnsi="Arial" w:cs="Arial"/>
                <w:sz w:val="17"/>
                <w:szCs w:val="17"/>
                <w:lang w:val="en-GB"/>
              </w:rPr>
            </w:pPr>
            <w:r>
              <w:rPr>
                <w:rFonts w:ascii="Arial" w:hAnsi="Arial" w:cs="Arial"/>
                <w:sz w:val="17"/>
                <w:szCs w:val="17"/>
                <w:lang w:val="en-GB"/>
              </w:rPr>
              <w:t>841,141</w:t>
            </w:r>
          </w:p>
        </w:tc>
        <w:tc>
          <w:tcPr>
            <w:tcW w:w="236" w:type="dxa"/>
            <w:tcBorders>
              <w:left w:val="nil"/>
            </w:tcBorders>
            <w:vAlign w:val="bottom"/>
          </w:tcPr>
          <w:p w14:paraId="34C6BBC6"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471E6722" w14:textId="35FB87F4"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851,632</w:t>
            </w:r>
          </w:p>
        </w:tc>
        <w:tc>
          <w:tcPr>
            <w:tcW w:w="238" w:type="dxa"/>
            <w:vAlign w:val="bottom"/>
          </w:tcPr>
          <w:p w14:paraId="746752C6"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vAlign w:val="bottom"/>
          </w:tcPr>
          <w:p w14:paraId="3ADF6473" w14:textId="2EF7FEFA" w:rsidR="00913A3A" w:rsidRPr="007E229C" w:rsidRDefault="0000406D" w:rsidP="00913A3A">
            <w:pPr>
              <w:tabs>
                <w:tab w:val="decimal" w:pos="870"/>
              </w:tabs>
              <w:spacing w:line="340" w:lineRule="exact"/>
              <w:ind w:left="-178" w:right="-48"/>
              <w:rPr>
                <w:rFonts w:ascii="Arial" w:hAnsi="Arial" w:cs="Arial"/>
                <w:sz w:val="17"/>
                <w:szCs w:val="17"/>
                <w:lang w:val="en-GB"/>
              </w:rPr>
            </w:pPr>
            <w:r>
              <w:rPr>
                <w:rFonts w:ascii="Arial" w:hAnsi="Arial" w:cs="Arial"/>
                <w:sz w:val="17"/>
                <w:szCs w:val="17"/>
                <w:lang w:val="en-GB"/>
              </w:rPr>
              <w:t>842,496</w:t>
            </w:r>
          </w:p>
        </w:tc>
        <w:tc>
          <w:tcPr>
            <w:tcW w:w="238" w:type="dxa"/>
            <w:vAlign w:val="bottom"/>
          </w:tcPr>
          <w:p w14:paraId="271D669F"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2DF6A93F" w14:textId="666F8489"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851,769</w:t>
            </w:r>
          </w:p>
        </w:tc>
      </w:tr>
      <w:tr w:rsidR="00913A3A" w:rsidRPr="007E229C" w14:paraId="60353C7F" w14:textId="77777777" w:rsidTr="00320575">
        <w:trPr>
          <w:cantSplit/>
          <w:trHeight w:val="20"/>
        </w:trPr>
        <w:tc>
          <w:tcPr>
            <w:tcW w:w="3780" w:type="dxa"/>
            <w:vAlign w:val="bottom"/>
          </w:tcPr>
          <w:p w14:paraId="05913394" w14:textId="77777777" w:rsidR="00913A3A" w:rsidRPr="007E229C" w:rsidRDefault="00913A3A" w:rsidP="00913A3A">
            <w:pPr>
              <w:spacing w:line="340" w:lineRule="exact"/>
              <w:ind w:left="252" w:right="-43" w:hanging="252"/>
              <w:rPr>
                <w:rFonts w:ascii="Arial" w:hAnsi="Arial" w:cs="Arial"/>
                <w:sz w:val="17"/>
                <w:szCs w:val="17"/>
                <w:lang w:val="en-GB"/>
              </w:rPr>
            </w:pPr>
            <w:r w:rsidRPr="007E229C">
              <w:rPr>
                <w:rFonts w:ascii="Arial" w:hAnsi="Arial" w:cs="Arial"/>
                <w:sz w:val="17"/>
                <w:szCs w:val="17"/>
                <w:lang w:val="en-GB"/>
              </w:rPr>
              <w:t>Changes in finished goods and work in process</w:t>
            </w:r>
          </w:p>
        </w:tc>
        <w:tc>
          <w:tcPr>
            <w:tcW w:w="1167" w:type="dxa"/>
            <w:shd w:val="clear" w:color="auto" w:fill="auto"/>
            <w:vAlign w:val="bottom"/>
          </w:tcPr>
          <w:p w14:paraId="2E7473EE" w14:textId="20F3E654" w:rsidR="00913A3A" w:rsidRPr="007E229C" w:rsidRDefault="0000406D" w:rsidP="00913A3A">
            <w:pPr>
              <w:tabs>
                <w:tab w:val="decimal" w:pos="870"/>
              </w:tabs>
              <w:spacing w:line="340" w:lineRule="exact"/>
              <w:ind w:left="-178" w:right="-48"/>
              <w:rPr>
                <w:rFonts w:ascii="Arial" w:hAnsi="Arial" w:cs="Arial"/>
                <w:sz w:val="17"/>
                <w:szCs w:val="17"/>
              </w:rPr>
            </w:pPr>
            <w:r>
              <w:rPr>
                <w:rFonts w:ascii="Arial" w:hAnsi="Arial" w:cs="Arial"/>
                <w:sz w:val="17"/>
                <w:szCs w:val="17"/>
              </w:rPr>
              <w:t>61,002</w:t>
            </w:r>
          </w:p>
        </w:tc>
        <w:tc>
          <w:tcPr>
            <w:tcW w:w="236" w:type="dxa"/>
            <w:tcBorders>
              <w:left w:val="nil"/>
            </w:tcBorders>
            <w:vAlign w:val="bottom"/>
          </w:tcPr>
          <w:p w14:paraId="44905005"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6F5AB27F" w14:textId="2E07FACA"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(78,332)</w:t>
            </w:r>
          </w:p>
        </w:tc>
        <w:tc>
          <w:tcPr>
            <w:tcW w:w="238" w:type="dxa"/>
            <w:vAlign w:val="bottom"/>
          </w:tcPr>
          <w:p w14:paraId="057E9472"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tcPr>
          <w:p w14:paraId="641198E0" w14:textId="7528462C" w:rsidR="00913A3A" w:rsidRPr="007E229C" w:rsidRDefault="0000406D" w:rsidP="00913A3A">
            <w:pPr>
              <w:tabs>
                <w:tab w:val="decimal" w:pos="870"/>
              </w:tabs>
              <w:spacing w:line="340" w:lineRule="exact"/>
              <w:ind w:left="-178" w:right="-48"/>
              <w:rPr>
                <w:rFonts w:ascii="Arial" w:hAnsi="Arial" w:cs="Arial"/>
                <w:sz w:val="17"/>
                <w:szCs w:val="17"/>
                <w:lang w:val="en-GB"/>
              </w:rPr>
            </w:pPr>
            <w:r>
              <w:rPr>
                <w:rFonts w:ascii="Arial" w:hAnsi="Arial" w:cs="Arial"/>
                <w:sz w:val="17"/>
                <w:szCs w:val="17"/>
                <w:lang w:val="en-GB"/>
              </w:rPr>
              <w:t>61,002</w:t>
            </w:r>
          </w:p>
        </w:tc>
        <w:tc>
          <w:tcPr>
            <w:tcW w:w="238" w:type="dxa"/>
            <w:vAlign w:val="bottom"/>
          </w:tcPr>
          <w:p w14:paraId="1222C3D0"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5ABEAE65" w14:textId="429E8EAF"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(78,332)</w:t>
            </w:r>
          </w:p>
        </w:tc>
      </w:tr>
      <w:tr w:rsidR="00913A3A" w:rsidRPr="007E229C" w14:paraId="2F4B7C9F" w14:textId="77777777" w:rsidTr="00320575">
        <w:trPr>
          <w:cantSplit/>
          <w:trHeight w:val="20"/>
        </w:trPr>
        <w:tc>
          <w:tcPr>
            <w:tcW w:w="3780" w:type="dxa"/>
            <w:vAlign w:val="bottom"/>
          </w:tcPr>
          <w:p w14:paraId="755EABE0" w14:textId="77777777" w:rsidR="00913A3A" w:rsidRPr="007E229C" w:rsidRDefault="00913A3A" w:rsidP="00913A3A">
            <w:pPr>
              <w:spacing w:line="340" w:lineRule="exact"/>
              <w:ind w:left="252" w:right="-43" w:hanging="252"/>
              <w:rPr>
                <w:rFonts w:ascii="Arial" w:hAnsi="Arial" w:cs="Arial"/>
                <w:sz w:val="17"/>
                <w:szCs w:val="17"/>
              </w:rPr>
            </w:pPr>
            <w:r w:rsidRPr="007E229C">
              <w:rPr>
                <w:rFonts w:ascii="Arial" w:hAnsi="Arial" w:cs="Arial"/>
                <w:sz w:val="17"/>
                <w:szCs w:val="17"/>
              </w:rPr>
              <w:t>Salaries, wages and other employee benefits</w:t>
            </w:r>
          </w:p>
        </w:tc>
        <w:tc>
          <w:tcPr>
            <w:tcW w:w="1167" w:type="dxa"/>
            <w:shd w:val="clear" w:color="auto" w:fill="auto"/>
            <w:vAlign w:val="bottom"/>
          </w:tcPr>
          <w:p w14:paraId="4BF4A51D" w14:textId="57D49721"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170,606</w:t>
            </w:r>
          </w:p>
        </w:tc>
        <w:tc>
          <w:tcPr>
            <w:tcW w:w="236" w:type="dxa"/>
            <w:tcBorders>
              <w:left w:val="nil"/>
            </w:tcBorders>
            <w:vAlign w:val="bottom"/>
          </w:tcPr>
          <w:p w14:paraId="036F2361"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59ACEB8C" w14:textId="29D9E5C8"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162,164</w:t>
            </w:r>
          </w:p>
        </w:tc>
        <w:tc>
          <w:tcPr>
            <w:tcW w:w="238" w:type="dxa"/>
            <w:vAlign w:val="bottom"/>
          </w:tcPr>
          <w:p w14:paraId="59D5333F"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tcPr>
          <w:p w14:paraId="631BEC79" w14:textId="2750E933"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160,386</w:t>
            </w:r>
          </w:p>
        </w:tc>
        <w:tc>
          <w:tcPr>
            <w:tcW w:w="238" w:type="dxa"/>
            <w:vAlign w:val="bottom"/>
          </w:tcPr>
          <w:p w14:paraId="414BD013"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147A34E2" w14:textId="683ADEF7"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152,193</w:t>
            </w:r>
          </w:p>
        </w:tc>
      </w:tr>
      <w:tr w:rsidR="00913A3A" w:rsidRPr="007E229C" w14:paraId="69EC72C8" w14:textId="77777777" w:rsidTr="00320575">
        <w:trPr>
          <w:cantSplit/>
          <w:trHeight w:val="20"/>
        </w:trPr>
        <w:tc>
          <w:tcPr>
            <w:tcW w:w="3780" w:type="dxa"/>
            <w:vAlign w:val="bottom"/>
          </w:tcPr>
          <w:p w14:paraId="7DF8B447" w14:textId="77777777" w:rsidR="00913A3A" w:rsidRPr="007E229C" w:rsidRDefault="00913A3A" w:rsidP="00913A3A">
            <w:pPr>
              <w:spacing w:line="340" w:lineRule="exact"/>
              <w:ind w:left="252" w:right="-43" w:hanging="252"/>
              <w:rPr>
                <w:rFonts w:ascii="Arial" w:hAnsi="Arial" w:cs="Arial"/>
                <w:sz w:val="17"/>
                <w:szCs w:val="17"/>
                <w:lang w:val="en-GB"/>
              </w:rPr>
            </w:pPr>
            <w:r w:rsidRPr="007E229C">
              <w:rPr>
                <w:rFonts w:ascii="Arial" w:hAnsi="Arial" w:cs="Arial"/>
                <w:sz w:val="17"/>
                <w:szCs w:val="17"/>
                <w:lang w:val="en-GB"/>
              </w:rPr>
              <w:t>Depreciation and amortization</w:t>
            </w:r>
          </w:p>
        </w:tc>
        <w:tc>
          <w:tcPr>
            <w:tcW w:w="1167" w:type="dxa"/>
            <w:shd w:val="clear" w:color="auto" w:fill="auto"/>
            <w:vAlign w:val="bottom"/>
          </w:tcPr>
          <w:p w14:paraId="492903CD" w14:textId="6AC5AF30"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77,</w:t>
            </w:r>
            <w:r w:rsidR="00261F08">
              <w:rPr>
                <w:rFonts w:ascii="Arial" w:hAnsi="Arial" w:cs="Arial"/>
                <w:sz w:val="17"/>
                <w:szCs w:val="17"/>
                <w:lang w:val="en-GB"/>
              </w:rPr>
              <w:t>509</w:t>
            </w:r>
          </w:p>
        </w:tc>
        <w:tc>
          <w:tcPr>
            <w:tcW w:w="236" w:type="dxa"/>
            <w:tcBorders>
              <w:left w:val="nil"/>
            </w:tcBorders>
            <w:vAlign w:val="bottom"/>
          </w:tcPr>
          <w:p w14:paraId="45839AA0" w14:textId="768A9CC9"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64CFCD15" w14:textId="1D09B96C"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81,654</w:t>
            </w:r>
          </w:p>
        </w:tc>
        <w:tc>
          <w:tcPr>
            <w:tcW w:w="238" w:type="dxa"/>
            <w:vAlign w:val="bottom"/>
          </w:tcPr>
          <w:p w14:paraId="12FB7A1F"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vAlign w:val="bottom"/>
          </w:tcPr>
          <w:p w14:paraId="5488A26B" w14:textId="191B1970"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49,446</w:t>
            </w:r>
          </w:p>
        </w:tc>
        <w:tc>
          <w:tcPr>
            <w:tcW w:w="238" w:type="dxa"/>
            <w:vAlign w:val="bottom"/>
          </w:tcPr>
          <w:p w14:paraId="18CBD4B1"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5EAB3A67" w14:textId="33B90C42"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51,969</w:t>
            </w:r>
          </w:p>
        </w:tc>
      </w:tr>
      <w:tr w:rsidR="00913A3A" w:rsidRPr="007E229C" w14:paraId="47A4E12E" w14:textId="77777777" w:rsidTr="00320575">
        <w:trPr>
          <w:cantSplit/>
          <w:trHeight w:val="20"/>
        </w:trPr>
        <w:tc>
          <w:tcPr>
            <w:tcW w:w="3780" w:type="dxa"/>
            <w:vAlign w:val="bottom"/>
          </w:tcPr>
          <w:p w14:paraId="2EFC5C0B" w14:textId="77777777" w:rsidR="00913A3A" w:rsidRPr="007E229C" w:rsidRDefault="00913A3A" w:rsidP="00913A3A">
            <w:pPr>
              <w:spacing w:line="340" w:lineRule="exact"/>
              <w:ind w:left="252" w:right="-43" w:hanging="252"/>
              <w:rPr>
                <w:rFonts w:ascii="Arial" w:hAnsi="Arial" w:cs="Arial"/>
                <w:sz w:val="17"/>
                <w:szCs w:val="17"/>
                <w:lang w:val="en-GB"/>
              </w:rPr>
            </w:pPr>
            <w:r w:rsidRPr="007E229C">
              <w:rPr>
                <w:rFonts w:ascii="Arial" w:hAnsi="Arial" w:cs="Arial"/>
                <w:sz w:val="17"/>
                <w:szCs w:val="17"/>
                <w:lang w:val="en-GB"/>
              </w:rPr>
              <w:t>Repair and maintenance expenses</w:t>
            </w:r>
          </w:p>
        </w:tc>
        <w:tc>
          <w:tcPr>
            <w:tcW w:w="1167" w:type="dxa"/>
            <w:shd w:val="clear" w:color="auto" w:fill="auto"/>
            <w:vAlign w:val="bottom"/>
          </w:tcPr>
          <w:p w14:paraId="2263CF5D" w14:textId="5D1816D1"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7,805</w:t>
            </w:r>
          </w:p>
        </w:tc>
        <w:tc>
          <w:tcPr>
            <w:tcW w:w="236" w:type="dxa"/>
            <w:tcBorders>
              <w:left w:val="nil"/>
            </w:tcBorders>
            <w:vAlign w:val="bottom"/>
          </w:tcPr>
          <w:p w14:paraId="6A16F38E"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0D8A8773" w14:textId="55BE9358"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12,946</w:t>
            </w:r>
          </w:p>
        </w:tc>
        <w:tc>
          <w:tcPr>
            <w:tcW w:w="238" w:type="dxa"/>
            <w:vAlign w:val="bottom"/>
          </w:tcPr>
          <w:p w14:paraId="167AF9BB"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vAlign w:val="bottom"/>
          </w:tcPr>
          <w:p w14:paraId="06CB4232" w14:textId="750AF3AF"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7,07</w:t>
            </w:r>
            <w:r w:rsidR="000638E5">
              <w:rPr>
                <w:rFonts w:ascii="Arial" w:hAnsi="Arial" w:cs="Arial"/>
                <w:sz w:val="17"/>
                <w:szCs w:val="17"/>
                <w:lang w:val="en-GB"/>
              </w:rPr>
              <w:t>5</w:t>
            </w:r>
          </w:p>
        </w:tc>
        <w:tc>
          <w:tcPr>
            <w:tcW w:w="238" w:type="dxa"/>
            <w:vAlign w:val="bottom"/>
          </w:tcPr>
          <w:p w14:paraId="3EB721AD"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1293B574" w14:textId="0EDCCA68"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11,794</w:t>
            </w:r>
          </w:p>
        </w:tc>
      </w:tr>
      <w:tr w:rsidR="00913A3A" w:rsidRPr="007E229C" w14:paraId="26628EDC" w14:textId="77777777" w:rsidTr="00320575">
        <w:trPr>
          <w:cantSplit/>
          <w:trHeight w:val="20"/>
        </w:trPr>
        <w:tc>
          <w:tcPr>
            <w:tcW w:w="3780" w:type="dxa"/>
            <w:vAlign w:val="bottom"/>
          </w:tcPr>
          <w:p w14:paraId="1B5F8AD7" w14:textId="77777777" w:rsidR="00913A3A" w:rsidRPr="007E229C" w:rsidRDefault="00913A3A" w:rsidP="00913A3A">
            <w:pPr>
              <w:spacing w:line="340" w:lineRule="exact"/>
              <w:ind w:left="252" w:right="-43" w:hanging="252"/>
              <w:rPr>
                <w:rFonts w:ascii="Arial" w:hAnsi="Arial" w:cs="Arial"/>
                <w:sz w:val="17"/>
                <w:szCs w:val="17"/>
              </w:rPr>
            </w:pPr>
            <w:r w:rsidRPr="007E229C">
              <w:rPr>
                <w:rFonts w:ascii="Arial" w:hAnsi="Arial" w:cs="Arial"/>
                <w:sz w:val="17"/>
                <w:szCs w:val="17"/>
              </w:rPr>
              <w:t>Electric expense</w:t>
            </w:r>
          </w:p>
        </w:tc>
        <w:tc>
          <w:tcPr>
            <w:tcW w:w="1167" w:type="dxa"/>
            <w:shd w:val="clear" w:color="auto" w:fill="auto"/>
            <w:vAlign w:val="bottom"/>
          </w:tcPr>
          <w:p w14:paraId="3B5E0783" w14:textId="474DC27C"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7,671</w:t>
            </w:r>
          </w:p>
        </w:tc>
        <w:tc>
          <w:tcPr>
            <w:tcW w:w="236" w:type="dxa"/>
            <w:tcBorders>
              <w:left w:val="nil"/>
            </w:tcBorders>
            <w:vAlign w:val="bottom"/>
          </w:tcPr>
          <w:p w14:paraId="21530947"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0997B6B9" w14:textId="42C1F7CD"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8,073</w:t>
            </w:r>
          </w:p>
        </w:tc>
        <w:tc>
          <w:tcPr>
            <w:tcW w:w="238" w:type="dxa"/>
            <w:vAlign w:val="bottom"/>
          </w:tcPr>
          <w:p w14:paraId="1C498717"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vAlign w:val="bottom"/>
          </w:tcPr>
          <w:p w14:paraId="4BD03374" w14:textId="264C42C0"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7,401</w:t>
            </w:r>
          </w:p>
        </w:tc>
        <w:tc>
          <w:tcPr>
            <w:tcW w:w="238" w:type="dxa"/>
            <w:vAlign w:val="bottom"/>
          </w:tcPr>
          <w:p w14:paraId="0D52C887"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3BE39F49" w14:textId="3EB8FE1A"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7,841</w:t>
            </w:r>
          </w:p>
        </w:tc>
      </w:tr>
      <w:tr w:rsidR="00913A3A" w:rsidRPr="007E229C" w14:paraId="514BF41B" w14:textId="77777777" w:rsidTr="00320575">
        <w:trPr>
          <w:cantSplit/>
          <w:trHeight w:val="20"/>
        </w:trPr>
        <w:tc>
          <w:tcPr>
            <w:tcW w:w="3780" w:type="dxa"/>
            <w:vAlign w:val="bottom"/>
          </w:tcPr>
          <w:p w14:paraId="2E0F5182" w14:textId="77777777" w:rsidR="00913A3A" w:rsidRPr="007E229C" w:rsidRDefault="00913A3A" w:rsidP="00913A3A">
            <w:pPr>
              <w:spacing w:line="340" w:lineRule="exact"/>
              <w:ind w:left="252" w:right="-43" w:hanging="252"/>
              <w:rPr>
                <w:rFonts w:ascii="Arial" w:hAnsi="Arial" w:cs="Arial"/>
                <w:sz w:val="17"/>
                <w:szCs w:val="17"/>
                <w:lang w:val="en-GB"/>
              </w:rPr>
            </w:pPr>
            <w:r w:rsidRPr="007E229C">
              <w:rPr>
                <w:rFonts w:ascii="Arial" w:hAnsi="Arial" w:cs="Arial"/>
                <w:sz w:val="17"/>
                <w:szCs w:val="17"/>
              </w:rPr>
              <w:t>Transportation expense</w:t>
            </w:r>
          </w:p>
        </w:tc>
        <w:tc>
          <w:tcPr>
            <w:tcW w:w="1167" w:type="dxa"/>
            <w:shd w:val="clear" w:color="auto" w:fill="auto"/>
            <w:vAlign w:val="bottom"/>
          </w:tcPr>
          <w:p w14:paraId="1CB6BBED" w14:textId="59F91192"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11,732</w:t>
            </w:r>
          </w:p>
        </w:tc>
        <w:tc>
          <w:tcPr>
            <w:tcW w:w="236" w:type="dxa"/>
            <w:tcBorders>
              <w:left w:val="nil"/>
            </w:tcBorders>
            <w:vAlign w:val="bottom"/>
          </w:tcPr>
          <w:p w14:paraId="29542274" w14:textId="77777777" w:rsidR="00913A3A" w:rsidRPr="007E229C" w:rsidRDefault="00913A3A" w:rsidP="00913A3A">
            <w:pPr>
              <w:spacing w:line="340" w:lineRule="exact"/>
              <w:jc w:val="right"/>
              <w:rPr>
                <w:rFonts w:ascii="Arial" w:hAnsi="Arial" w:cs="Arial"/>
                <w:sz w:val="17"/>
                <w:szCs w:val="17"/>
                <w:lang w:val="en-GB"/>
              </w:rPr>
            </w:pPr>
          </w:p>
        </w:tc>
        <w:tc>
          <w:tcPr>
            <w:tcW w:w="1153" w:type="dxa"/>
            <w:tcBorders>
              <w:left w:val="nil"/>
              <w:right w:val="nil"/>
            </w:tcBorders>
            <w:vAlign w:val="bottom"/>
          </w:tcPr>
          <w:p w14:paraId="1BBA8E31" w14:textId="56D36E42"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8,266</w:t>
            </w:r>
          </w:p>
        </w:tc>
        <w:tc>
          <w:tcPr>
            <w:tcW w:w="238" w:type="dxa"/>
            <w:vAlign w:val="bottom"/>
          </w:tcPr>
          <w:p w14:paraId="5EED9D4E" w14:textId="77777777" w:rsidR="00913A3A" w:rsidRPr="007E229C" w:rsidRDefault="00913A3A" w:rsidP="00913A3A">
            <w:pPr>
              <w:spacing w:line="340" w:lineRule="exact"/>
              <w:ind w:left="-178"/>
              <w:jc w:val="right"/>
              <w:rPr>
                <w:rFonts w:ascii="Arial" w:hAnsi="Arial" w:cs="Arial"/>
                <w:sz w:val="17"/>
                <w:szCs w:val="17"/>
                <w:lang w:val="en-GB"/>
              </w:rPr>
            </w:pPr>
          </w:p>
        </w:tc>
        <w:tc>
          <w:tcPr>
            <w:tcW w:w="1157" w:type="dxa"/>
            <w:vAlign w:val="bottom"/>
          </w:tcPr>
          <w:p w14:paraId="5CB89951" w14:textId="0839BF49" w:rsidR="00913A3A" w:rsidRPr="007E229C" w:rsidRDefault="005C124F" w:rsidP="00913A3A">
            <w:pPr>
              <w:tabs>
                <w:tab w:val="decimal" w:pos="870"/>
              </w:tabs>
              <w:spacing w:line="340" w:lineRule="exact"/>
              <w:ind w:left="-178" w:right="-48"/>
              <w:rPr>
                <w:rFonts w:ascii="Arial" w:hAnsi="Arial" w:cs="Arial"/>
                <w:sz w:val="17"/>
                <w:szCs w:val="17"/>
                <w:lang w:val="en-GB"/>
              </w:rPr>
            </w:pPr>
            <w:r w:rsidRPr="00A80C9E">
              <w:rPr>
                <w:rFonts w:ascii="Arial" w:hAnsi="Arial" w:cs="Arial"/>
                <w:sz w:val="17"/>
                <w:szCs w:val="17"/>
                <w:lang w:val="en-GB"/>
              </w:rPr>
              <w:t>11,731</w:t>
            </w:r>
          </w:p>
        </w:tc>
        <w:tc>
          <w:tcPr>
            <w:tcW w:w="238" w:type="dxa"/>
            <w:vAlign w:val="bottom"/>
          </w:tcPr>
          <w:p w14:paraId="30DEAC6B"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69893F3D" w14:textId="0AE8523F" w:rsidR="00913A3A" w:rsidRPr="007E229C" w:rsidRDefault="00913A3A" w:rsidP="00913A3A">
            <w:pPr>
              <w:tabs>
                <w:tab w:val="decimal" w:pos="930"/>
              </w:tabs>
              <w:spacing w:line="340" w:lineRule="exact"/>
              <w:ind w:left="-178" w:right="-48"/>
              <w:rPr>
                <w:rFonts w:ascii="Arial" w:hAnsi="Arial" w:cs="Arial"/>
                <w:sz w:val="17"/>
                <w:szCs w:val="17"/>
                <w:lang w:val="en-GB"/>
              </w:rPr>
            </w:pPr>
            <w:r w:rsidRPr="007E229C">
              <w:rPr>
                <w:rFonts w:ascii="Arial" w:hAnsi="Arial" w:cs="Arial"/>
                <w:sz w:val="17"/>
                <w:szCs w:val="17"/>
              </w:rPr>
              <w:t>8,263</w:t>
            </w:r>
          </w:p>
        </w:tc>
      </w:tr>
      <w:tr w:rsidR="00DC6637" w:rsidRPr="007E229C" w14:paraId="1A41B273" w14:textId="77777777" w:rsidTr="00F6542D">
        <w:trPr>
          <w:cantSplit/>
          <w:trHeight w:val="20"/>
        </w:trPr>
        <w:tc>
          <w:tcPr>
            <w:tcW w:w="3780" w:type="dxa"/>
            <w:vAlign w:val="bottom"/>
          </w:tcPr>
          <w:p w14:paraId="6A2B9567" w14:textId="0D065440" w:rsidR="00DC6637" w:rsidRPr="007E229C" w:rsidRDefault="00DC6637" w:rsidP="00F6542D">
            <w:pPr>
              <w:tabs>
                <w:tab w:val="left" w:pos="1965"/>
              </w:tabs>
              <w:spacing w:line="340" w:lineRule="exact"/>
              <w:ind w:left="252" w:right="-43" w:hanging="252"/>
              <w:rPr>
                <w:rFonts w:ascii="Arial" w:hAnsi="Arial" w:cs="Arial"/>
                <w:sz w:val="17"/>
                <w:szCs w:val="17"/>
              </w:rPr>
            </w:pPr>
          </w:p>
        </w:tc>
        <w:tc>
          <w:tcPr>
            <w:tcW w:w="2556" w:type="dxa"/>
            <w:gridSpan w:val="3"/>
            <w:shd w:val="clear" w:color="auto" w:fill="auto"/>
            <w:vAlign w:val="bottom"/>
          </w:tcPr>
          <w:p w14:paraId="250F8F0C" w14:textId="77777777" w:rsidR="00DC6637" w:rsidRPr="007E229C" w:rsidRDefault="00DC6637" w:rsidP="00F6542D">
            <w:pPr>
              <w:tabs>
                <w:tab w:val="decimal" w:pos="930"/>
              </w:tabs>
              <w:spacing w:line="340" w:lineRule="exact"/>
              <w:ind w:left="-178" w:right="-48"/>
              <w:jc w:val="center"/>
              <w:rPr>
                <w:rFonts w:ascii="Arial" w:hAnsi="Arial" w:cs="Arial"/>
                <w:sz w:val="17"/>
                <w:szCs w:val="17"/>
                <w:lang w:val="en-GB"/>
              </w:rPr>
            </w:pPr>
          </w:p>
        </w:tc>
        <w:tc>
          <w:tcPr>
            <w:tcW w:w="238" w:type="dxa"/>
            <w:vAlign w:val="bottom"/>
          </w:tcPr>
          <w:p w14:paraId="60EF9826" w14:textId="77777777" w:rsidR="00DC6637" w:rsidRPr="007E229C" w:rsidRDefault="00DC6637" w:rsidP="00F6542D">
            <w:pPr>
              <w:spacing w:line="340" w:lineRule="exact"/>
              <w:ind w:left="-178"/>
              <w:jc w:val="center"/>
              <w:rPr>
                <w:rFonts w:ascii="Arial" w:hAnsi="Arial" w:cs="Arial"/>
                <w:sz w:val="17"/>
                <w:szCs w:val="17"/>
                <w:lang w:val="en-GB"/>
              </w:rPr>
            </w:pPr>
          </w:p>
        </w:tc>
        <w:tc>
          <w:tcPr>
            <w:tcW w:w="2624" w:type="dxa"/>
            <w:gridSpan w:val="4"/>
            <w:vAlign w:val="bottom"/>
          </w:tcPr>
          <w:p w14:paraId="62ACCD02" w14:textId="67A7FDDB" w:rsidR="00DC6637" w:rsidRPr="007E229C" w:rsidRDefault="00DC6637" w:rsidP="00F6542D">
            <w:pPr>
              <w:tabs>
                <w:tab w:val="decimal" w:pos="930"/>
              </w:tabs>
              <w:spacing w:line="340" w:lineRule="exact"/>
              <w:ind w:left="-178" w:right="-48"/>
              <w:jc w:val="right"/>
              <w:rPr>
                <w:rFonts w:ascii="Arial" w:hAnsi="Arial" w:cs="Arial"/>
                <w:sz w:val="17"/>
                <w:szCs w:val="17"/>
              </w:rPr>
            </w:pPr>
            <w:r w:rsidRPr="007E229C">
              <w:rPr>
                <w:rFonts w:ascii="Arial" w:hAnsi="Arial" w:cs="Arial"/>
                <w:sz w:val="17"/>
                <w:szCs w:val="17"/>
              </w:rPr>
              <w:t>(Unit: Thousand Baht)</w:t>
            </w:r>
          </w:p>
        </w:tc>
      </w:tr>
      <w:tr w:rsidR="00DC6637" w:rsidRPr="007E229C" w14:paraId="4537FD9D" w14:textId="77777777" w:rsidTr="00F6542D">
        <w:trPr>
          <w:cantSplit/>
          <w:trHeight w:val="20"/>
        </w:trPr>
        <w:tc>
          <w:tcPr>
            <w:tcW w:w="3780" w:type="dxa"/>
            <w:vAlign w:val="bottom"/>
          </w:tcPr>
          <w:p w14:paraId="3ECB9E36" w14:textId="77777777" w:rsidR="00DC6637" w:rsidRPr="007E229C" w:rsidRDefault="00DC6637" w:rsidP="00F6542D">
            <w:pPr>
              <w:tabs>
                <w:tab w:val="left" w:pos="1965"/>
              </w:tabs>
              <w:spacing w:line="340" w:lineRule="exact"/>
              <w:ind w:left="252" w:right="-43" w:hanging="252"/>
              <w:rPr>
                <w:rFonts w:ascii="Arial" w:hAnsi="Arial" w:cs="Arial"/>
                <w:sz w:val="17"/>
                <w:szCs w:val="17"/>
              </w:rPr>
            </w:pPr>
          </w:p>
        </w:tc>
        <w:tc>
          <w:tcPr>
            <w:tcW w:w="2556" w:type="dxa"/>
            <w:gridSpan w:val="3"/>
            <w:tcBorders>
              <w:bottom w:val="single" w:sz="4" w:space="0" w:color="auto"/>
            </w:tcBorders>
            <w:shd w:val="clear" w:color="auto" w:fill="auto"/>
            <w:vAlign w:val="bottom"/>
          </w:tcPr>
          <w:p w14:paraId="47AE7F32" w14:textId="5109E440" w:rsidR="00DC6637" w:rsidRPr="007E229C" w:rsidRDefault="00DC6637" w:rsidP="00F6542D">
            <w:pPr>
              <w:tabs>
                <w:tab w:val="decimal" w:pos="930"/>
              </w:tabs>
              <w:spacing w:line="340" w:lineRule="exact"/>
              <w:ind w:left="-178" w:right="-48"/>
              <w:jc w:val="center"/>
              <w:rPr>
                <w:rFonts w:ascii="Arial" w:hAnsi="Arial" w:cs="Arial"/>
                <w:sz w:val="17"/>
                <w:szCs w:val="17"/>
                <w:lang w:val="en-GB"/>
              </w:rPr>
            </w:pPr>
            <w:r w:rsidRPr="007E229C">
              <w:rPr>
                <w:rFonts w:ascii="Arial" w:hAnsi="Arial" w:cs="Arial"/>
                <w:sz w:val="17"/>
                <w:szCs w:val="17"/>
                <w:lang w:val="en-GB"/>
              </w:rPr>
              <w:t>Consolidated                         financial statements</w:t>
            </w:r>
          </w:p>
        </w:tc>
        <w:tc>
          <w:tcPr>
            <w:tcW w:w="238" w:type="dxa"/>
            <w:vAlign w:val="bottom"/>
          </w:tcPr>
          <w:p w14:paraId="0C5287D2" w14:textId="77777777" w:rsidR="00DC6637" w:rsidRPr="007E229C" w:rsidRDefault="00DC6637" w:rsidP="00F6542D">
            <w:pPr>
              <w:spacing w:line="340" w:lineRule="exact"/>
              <w:ind w:left="-178"/>
              <w:jc w:val="center"/>
              <w:rPr>
                <w:rFonts w:ascii="Arial" w:hAnsi="Arial" w:cs="Arial"/>
                <w:sz w:val="17"/>
                <w:szCs w:val="17"/>
                <w:lang w:val="en-GB"/>
              </w:rPr>
            </w:pPr>
          </w:p>
        </w:tc>
        <w:tc>
          <w:tcPr>
            <w:tcW w:w="2624" w:type="dxa"/>
            <w:gridSpan w:val="4"/>
            <w:tcBorders>
              <w:bottom w:val="single" w:sz="4" w:space="0" w:color="auto"/>
            </w:tcBorders>
            <w:vAlign w:val="bottom"/>
          </w:tcPr>
          <w:p w14:paraId="22DBF6F0" w14:textId="77777777" w:rsidR="00DC6637" w:rsidRPr="007E229C" w:rsidRDefault="00DC6637" w:rsidP="00F6542D">
            <w:pPr>
              <w:tabs>
                <w:tab w:val="decimal" w:pos="930"/>
              </w:tabs>
              <w:spacing w:line="340" w:lineRule="exact"/>
              <w:ind w:left="-178" w:right="-48"/>
              <w:jc w:val="center"/>
              <w:rPr>
                <w:rFonts w:ascii="Arial" w:hAnsi="Arial" w:cs="Arial"/>
                <w:sz w:val="17"/>
                <w:szCs w:val="17"/>
                <w:lang w:val="en-GB"/>
              </w:rPr>
            </w:pPr>
            <w:r w:rsidRPr="007E229C">
              <w:rPr>
                <w:rFonts w:ascii="Arial" w:hAnsi="Arial" w:cs="Arial"/>
                <w:sz w:val="17"/>
                <w:szCs w:val="17"/>
              </w:rPr>
              <w:t>Separate</w:t>
            </w:r>
            <w:r w:rsidRPr="007E229C">
              <w:rPr>
                <w:rFonts w:ascii="Arial" w:hAnsi="Arial" w:cs="Arial"/>
                <w:sz w:val="17"/>
                <w:szCs w:val="17"/>
                <w:lang w:val="en-GB"/>
              </w:rPr>
              <w:t xml:space="preserve">                         </w:t>
            </w:r>
          </w:p>
          <w:p w14:paraId="25AEFD4B" w14:textId="6436BC20" w:rsidR="00DC6637" w:rsidRPr="007E229C" w:rsidRDefault="00DC6637" w:rsidP="00F6542D">
            <w:pPr>
              <w:tabs>
                <w:tab w:val="decimal" w:pos="930"/>
              </w:tabs>
              <w:spacing w:line="340" w:lineRule="exact"/>
              <w:ind w:left="-178" w:right="-48"/>
              <w:jc w:val="center"/>
              <w:rPr>
                <w:rFonts w:ascii="Arial" w:hAnsi="Arial" w:cs="Arial"/>
                <w:sz w:val="17"/>
                <w:szCs w:val="17"/>
                <w:lang w:val="en-GB"/>
              </w:rPr>
            </w:pPr>
            <w:r w:rsidRPr="007E229C">
              <w:rPr>
                <w:rFonts w:ascii="Arial" w:hAnsi="Arial" w:cs="Arial"/>
                <w:sz w:val="17"/>
                <w:szCs w:val="17"/>
                <w:lang w:val="en-GB"/>
              </w:rPr>
              <w:t>financial statements</w:t>
            </w:r>
          </w:p>
        </w:tc>
      </w:tr>
      <w:tr w:rsidR="00913A3A" w:rsidRPr="007E229C" w14:paraId="0FC96CE9" w14:textId="77777777">
        <w:trPr>
          <w:cantSplit/>
          <w:trHeight w:val="20"/>
        </w:trPr>
        <w:tc>
          <w:tcPr>
            <w:tcW w:w="3780" w:type="dxa"/>
            <w:vAlign w:val="bottom"/>
          </w:tcPr>
          <w:p w14:paraId="12EFEA46" w14:textId="77777777" w:rsidR="00913A3A" w:rsidRPr="007E229C" w:rsidRDefault="00913A3A" w:rsidP="00913A3A">
            <w:pPr>
              <w:tabs>
                <w:tab w:val="left" w:pos="1965"/>
              </w:tabs>
              <w:spacing w:line="340" w:lineRule="exact"/>
              <w:ind w:left="252" w:right="-43" w:hanging="252"/>
              <w:rPr>
                <w:rFonts w:ascii="Arial" w:hAnsi="Arial" w:cs="Arial"/>
                <w:sz w:val="17"/>
                <w:szCs w:val="17"/>
              </w:rPr>
            </w:pPr>
          </w:p>
        </w:tc>
        <w:tc>
          <w:tcPr>
            <w:tcW w:w="1167" w:type="dxa"/>
            <w:tcBorders>
              <w:top w:val="single" w:sz="4" w:space="0" w:color="auto"/>
              <w:bottom w:val="single" w:sz="4" w:space="0" w:color="auto"/>
            </w:tcBorders>
            <w:shd w:val="clear" w:color="auto" w:fill="auto"/>
            <w:vAlign w:val="bottom"/>
          </w:tcPr>
          <w:p w14:paraId="18FB4ACF" w14:textId="434D49D8" w:rsidR="00913A3A" w:rsidRPr="007E229C" w:rsidRDefault="00913A3A" w:rsidP="00913A3A">
            <w:pPr>
              <w:spacing w:line="340" w:lineRule="exact"/>
              <w:ind w:left="-65" w:right="104"/>
              <w:jc w:val="center"/>
              <w:rPr>
                <w:rFonts w:ascii="Arial" w:hAnsi="Arial" w:cs="Arial"/>
                <w:sz w:val="17"/>
                <w:szCs w:val="17"/>
              </w:rPr>
            </w:pPr>
            <w:r w:rsidRPr="007E229C">
              <w:rPr>
                <w:rFonts w:ascii="Arial" w:hAnsi="Arial" w:cs="Arial"/>
                <w:sz w:val="17"/>
                <w:szCs w:val="17"/>
              </w:rPr>
              <w:t>2023</w:t>
            </w:r>
          </w:p>
        </w:tc>
        <w:tc>
          <w:tcPr>
            <w:tcW w:w="236" w:type="dxa"/>
            <w:tcBorders>
              <w:top w:val="single" w:sz="4" w:space="0" w:color="auto"/>
              <w:left w:val="nil"/>
            </w:tcBorders>
            <w:vAlign w:val="bottom"/>
          </w:tcPr>
          <w:p w14:paraId="7B71B6B2" w14:textId="77777777" w:rsidR="00913A3A" w:rsidRPr="007E229C" w:rsidRDefault="00913A3A" w:rsidP="00913A3A">
            <w:pPr>
              <w:spacing w:line="340" w:lineRule="exact"/>
              <w:ind w:left="-65" w:right="104"/>
              <w:jc w:val="center"/>
              <w:rPr>
                <w:rFonts w:ascii="Arial" w:hAnsi="Arial" w:cs="Arial"/>
                <w:sz w:val="17"/>
                <w:szCs w:val="17"/>
              </w:rPr>
            </w:pPr>
          </w:p>
        </w:tc>
        <w:tc>
          <w:tcPr>
            <w:tcW w:w="1153" w:type="dxa"/>
            <w:tcBorders>
              <w:top w:val="single" w:sz="4" w:space="0" w:color="auto"/>
              <w:left w:val="nil"/>
              <w:bottom w:val="single" w:sz="4" w:space="0" w:color="auto"/>
              <w:right w:val="nil"/>
            </w:tcBorders>
            <w:vAlign w:val="bottom"/>
          </w:tcPr>
          <w:p w14:paraId="547AC027" w14:textId="10325CD0" w:rsidR="00913A3A" w:rsidRPr="007E229C" w:rsidRDefault="00913A3A" w:rsidP="00913A3A">
            <w:pPr>
              <w:spacing w:line="340" w:lineRule="exact"/>
              <w:ind w:left="-65" w:right="104"/>
              <w:jc w:val="center"/>
              <w:rPr>
                <w:rFonts w:ascii="Arial" w:hAnsi="Arial" w:cs="Arial"/>
                <w:sz w:val="17"/>
                <w:szCs w:val="17"/>
              </w:rPr>
            </w:pPr>
            <w:r w:rsidRPr="007E229C">
              <w:rPr>
                <w:rFonts w:ascii="Arial" w:hAnsi="Arial" w:cs="Arial"/>
                <w:sz w:val="17"/>
                <w:szCs w:val="17"/>
              </w:rPr>
              <w:t>2022</w:t>
            </w:r>
          </w:p>
        </w:tc>
        <w:tc>
          <w:tcPr>
            <w:tcW w:w="238" w:type="dxa"/>
            <w:vAlign w:val="bottom"/>
          </w:tcPr>
          <w:p w14:paraId="042A6AD1" w14:textId="77777777" w:rsidR="00913A3A" w:rsidRPr="007E229C" w:rsidRDefault="00913A3A" w:rsidP="00913A3A">
            <w:pPr>
              <w:spacing w:line="340" w:lineRule="exact"/>
              <w:ind w:left="-65" w:right="104"/>
              <w:jc w:val="center"/>
              <w:rPr>
                <w:rFonts w:ascii="Arial" w:hAnsi="Arial" w:cs="Arial"/>
                <w:sz w:val="17"/>
                <w:szCs w:val="17"/>
              </w:rPr>
            </w:pPr>
          </w:p>
        </w:tc>
        <w:tc>
          <w:tcPr>
            <w:tcW w:w="1157" w:type="dxa"/>
            <w:tcBorders>
              <w:top w:val="single" w:sz="4" w:space="0" w:color="auto"/>
              <w:bottom w:val="single" w:sz="4" w:space="0" w:color="auto"/>
            </w:tcBorders>
            <w:vAlign w:val="bottom"/>
          </w:tcPr>
          <w:p w14:paraId="6A5094D0" w14:textId="06077663" w:rsidR="00913A3A" w:rsidRPr="007E229C" w:rsidRDefault="00913A3A" w:rsidP="00913A3A">
            <w:pPr>
              <w:spacing w:line="340" w:lineRule="exact"/>
              <w:ind w:left="-65" w:right="104"/>
              <w:jc w:val="center"/>
              <w:rPr>
                <w:rFonts w:ascii="Arial" w:hAnsi="Arial" w:cs="Arial"/>
                <w:sz w:val="17"/>
                <w:szCs w:val="17"/>
              </w:rPr>
            </w:pPr>
            <w:r w:rsidRPr="007E229C">
              <w:rPr>
                <w:rFonts w:ascii="Arial" w:hAnsi="Arial" w:cs="Arial"/>
                <w:sz w:val="17"/>
                <w:szCs w:val="17"/>
              </w:rPr>
              <w:t>2023</w:t>
            </w:r>
          </w:p>
        </w:tc>
        <w:tc>
          <w:tcPr>
            <w:tcW w:w="238" w:type="dxa"/>
            <w:tcBorders>
              <w:top w:val="single" w:sz="4" w:space="0" w:color="auto"/>
            </w:tcBorders>
            <w:vAlign w:val="bottom"/>
          </w:tcPr>
          <w:p w14:paraId="3069D4F1" w14:textId="77777777" w:rsidR="00913A3A" w:rsidRPr="007E229C" w:rsidRDefault="00913A3A" w:rsidP="00913A3A">
            <w:pPr>
              <w:pStyle w:val="BodyTextIndent3"/>
              <w:tabs>
                <w:tab w:val="left" w:pos="540"/>
                <w:tab w:val="left" w:pos="5018"/>
              </w:tabs>
              <w:spacing w:line="340" w:lineRule="exact"/>
              <w:ind w:left="-65" w:right="104"/>
              <w:jc w:val="center"/>
              <w:rPr>
                <w:rFonts w:ascii="Arial" w:hAnsi="Arial" w:cs="Arial"/>
                <w:sz w:val="17"/>
                <w:szCs w:val="17"/>
                <w:lang w:bidi="th-TH"/>
              </w:rPr>
            </w:pPr>
          </w:p>
        </w:tc>
        <w:tc>
          <w:tcPr>
            <w:tcW w:w="1229" w:type="dxa"/>
            <w:gridSpan w:val="2"/>
            <w:tcBorders>
              <w:top w:val="single" w:sz="4" w:space="0" w:color="auto"/>
              <w:left w:val="nil"/>
              <w:bottom w:val="single" w:sz="4" w:space="0" w:color="auto"/>
              <w:right w:val="nil"/>
            </w:tcBorders>
            <w:vAlign w:val="bottom"/>
          </w:tcPr>
          <w:p w14:paraId="671AF22C" w14:textId="52A7A923" w:rsidR="00913A3A" w:rsidRPr="007E229C" w:rsidRDefault="00913A3A" w:rsidP="00913A3A">
            <w:pPr>
              <w:spacing w:line="340" w:lineRule="exact"/>
              <w:ind w:left="-65" w:right="104"/>
              <w:jc w:val="center"/>
              <w:rPr>
                <w:rFonts w:ascii="Arial" w:hAnsi="Arial" w:cs="Arial"/>
                <w:sz w:val="17"/>
                <w:szCs w:val="17"/>
              </w:rPr>
            </w:pPr>
            <w:r w:rsidRPr="007E229C">
              <w:rPr>
                <w:rFonts w:ascii="Arial" w:hAnsi="Arial" w:cs="Arial"/>
                <w:sz w:val="17"/>
                <w:szCs w:val="17"/>
              </w:rPr>
              <w:t>2022</w:t>
            </w:r>
          </w:p>
        </w:tc>
      </w:tr>
      <w:tr w:rsidR="00913A3A" w:rsidRPr="007E229C" w14:paraId="228FA167" w14:textId="77777777" w:rsidTr="00320575">
        <w:trPr>
          <w:cantSplit/>
          <w:trHeight w:val="20"/>
        </w:trPr>
        <w:tc>
          <w:tcPr>
            <w:tcW w:w="3780" w:type="dxa"/>
            <w:vAlign w:val="bottom"/>
          </w:tcPr>
          <w:p w14:paraId="57456171" w14:textId="10279629" w:rsidR="00913A3A" w:rsidRPr="007E229C" w:rsidRDefault="00913A3A" w:rsidP="00913A3A">
            <w:pPr>
              <w:tabs>
                <w:tab w:val="left" w:pos="1965"/>
              </w:tabs>
              <w:spacing w:line="340" w:lineRule="exact"/>
              <w:ind w:left="252" w:right="-43" w:hanging="252"/>
              <w:rPr>
                <w:rFonts w:ascii="Arial" w:hAnsi="Arial" w:cs="Arial"/>
                <w:sz w:val="17"/>
                <w:szCs w:val="17"/>
              </w:rPr>
            </w:pPr>
            <w:r w:rsidRPr="007E229C">
              <w:rPr>
                <w:rFonts w:ascii="Arial" w:hAnsi="Arial" w:cs="Arial"/>
                <w:sz w:val="17"/>
                <w:szCs w:val="17"/>
              </w:rPr>
              <w:t>Marketing expense</w:t>
            </w:r>
          </w:p>
        </w:tc>
        <w:tc>
          <w:tcPr>
            <w:tcW w:w="1167" w:type="dxa"/>
            <w:shd w:val="clear" w:color="auto" w:fill="auto"/>
            <w:vAlign w:val="bottom"/>
          </w:tcPr>
          <w:p w14:paraId="1BB80119" w14:textId="175861CC"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6,999</w:t>
            </w:r>
          </w:p>
        </w:tc>
        <w:tc>
          <w:tcPr>
            <w:tcW w:w="236" w:type="dxa"/>
            <w:tcBorders>
              <w:left w:val="nil"/>
            </w:tcBorders>
            <w:vAlign w:val="bottom"/>
          </w:tcPr>
          <w:p w14:paraId="7D0ED5C6" w14:textId="77777777" w:rsidR="00913A3A" w:rsidRPr="007E229C" w:rsidRDefault="00913A3A" w:rsidP="00913A3A">
            <w:pPr>
              <w:spacing w:line="340" w:lineRule="exact"/>
              <w:jc w:val="right"/>
              <w:rPr>
                <w:rFonts w:ascii="Arial" w:hAnsi="Arial" w:cs="Arial"/>
                <w:sz w:val="17"/>
                <w:szCs w:val="17"/>
              </w:rPr>
            </w:pPr>
          </w:p>
        </w:tc>
        <w:tc>
          <w:tcPr>
            <w:tcW w:w="1153" w:type="dxa"/>
            <w:tcBorders>
              <w:left w:val="nil"/>
              <w:right w:val="nil"/>
            </w:tcBorders>
            <w:vAlign w:val="bottom"/>
          </w:tcPr>
          <w:p w14:paraId="3D2C07E3" w14:textId="5A2B99E0"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8,842</w:t>
            </w:r>
          </w:p>
        </w:tc>
        <w:tc>
          <w:tcPr>
            <w:tcW w:w="238" w:type="dxa"/>
            <w:vAlign w:val="bottom"/>
          </w:tcPr>
          <w:p w14:paraId="5D376C26" w14:textId="77777777" w:rsidR="00913A3A" w:rsidRPr="007E229C" w:rsidRDefault="00913A3A" w:rsidP="00913A3A">
            <w:pPr>
              <w:spacing w:line="340" w:lineRule="exact"/>
              <w:ind w:left="-178"/>
              <w:jc w:val="right"/>
              <w:rPr>
                <w:rFonts w:ascii="Arial" w:hAnsi="Arial" w:cs="Arial"/>
                <w:sz w:val="17"/>
                <w:szCs w:val="17"/>
              </w:rPr>
            </w:pPr>
          </w:p>
        </w:tc>
        <w:tc>
          <w:tcPr>
            <w:tcW w:w="1157" w:type="dxa"/>
            <w:vAlign w:val="bottom"/>
          </w:tcPr>
          <w:p w14:paraId="323CE218" w14:textId="55BB1E42"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6,999</w:t>
            </w:r>
          </w:p>
        </w:tc>
        <w:tc>
          <w:tcPr>
            <w:tcW w:w="238" w:type="dxa"/>
            <w:vAlign w:val="bottom"/>
          </w:tcPr>
          <w:p w14:paraId="64BA88F6"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bidi="th-TH"/>
              </w:rPr>
            </w:pPr>
          </w:p>
        </w:tc>
        <w:tc>
          <w:tcPr>
            <w:tcW w:w="1229" w:type="dxa"/>
            <w:gridSpan w:val="2"/>
            <w:tcBorders>
              <w:left w:val="nil"/>
              <w:right w:val="nil"/>
            </w:tcBorders>
            <w:vAlign w:val="bottom"/>
          </w:tcPr>
          <w:p w14:paraId="632521D4" w14:textId="2D253137"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8,842</w:t>
            </w:r>
          </w:p>
        </w:tc>
      </w:tr>
      <w:tr w:rsidR="00913A3A" w:rsidRPr="007E229C" w14:paraId="1CB9CD25" w14:textId="77777777" w:rsidTr="00320575">
        <w:trPr>
          <w:cantSplit/>
          <w:trHeight w:val="20"/>
        </w:trPr>
        <w:tc>
          <w:tcPr>
            <w:tcW w:w="3780" w:type="dxa"/>
            <w:vAlign w:val="bottom"/>
          </w:tcPr>
          <w:p w14:paraId="7047C237" w14:textId="77777777" w:rsidR="00913A3A" w:rsidRPr="007E229C" w:rsidRDefault="00913A3A" w:rsidP="00913A3A">
            <w:pPr>
              <w:tabs>
                <w:tab w:val="left" w:pos="1965"/>
              </w:tabs>
              <w:spacing w:line="340" w:lineRule="exact"/>
              <w:ind w:left="252" w:right="-43" w:hanging="252"/>
              <w:rPr>
                <w:rFonts w:ascii="Arial" w:hAnsi="Arial" w:cs="Arial"/>
                <w:sz w:val="17"/>
                <w:szCs w:val="17"/>
              </w:rPr>
            </w:pPr>
            <w:r w:rsidRPr="007E229C">
              <w:rPr>
                <w:rFonts w:ascii="Arial" w:hAnsi="Arial" w:cs="Arial"/>
                <w:sz w:val="17"/>
                <w:szCs w:val="17"/>
              </w:rPr>
              <w:t>Warranty expenses</w:t>
            </w:r>
            <w:r w:rsidRPr="007E229C">
              <w:rPr>
                <w:rFonts w:ascii="Arial" w:hAnsi="Arial" w:cs="Arial"/>
                <w:sz w:val="17"/>
                <w:szCs w:val="17"/>
              </w:rPr>
              <w:tab/>
            </w:r>
          </w:p>
        </w:tc>
        <w:tc>
          <w:tcPr>
            <w:tcW w:w="1167" w:type="dxa"/>
            <w:shd w:val="clear" w:color="auto" w:fill="auto"/>
            <w:vAlign w:val="bottom"/>
          </w:tcPr>
          <w:p w14:paraId="0BF29891" w14:textId="06DDD5FD"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2,533</w:t>
            </w:r>
          </w:p>
        </w:tc>
        <w:tc>
          <w:tcPr>
            <w:tcW w:w="236" w:type="dxa"/>
            <w:tcBorders>
              <w:left w:val="nil"/>
            </w:tcBorders>
            <w:vAlign w:val="bottom"/>
          </w:tcPr>
          <w:p w14:paraId="74D3AB65" w14:textId="77777777" w:rsidR="00913A3A" w:rsidRPr="007E229C" w:rsidRDefault="00913A3A" w:rsidP="00913A3A">
            <w:pPr>
              <w:spacing w:line="340" w:lineRule="exact"/>
              <w:jc w:val="right"/>
              <w:rPr>
                <w:rFonts w:ascii="Arial" w:hAnsi="Arial" w:cs="Arial"/>
                <w:sz w:val="17"/>
                <w:szCs w:val="17"/>
              </w:rPr>
            </w:pPr>
          </w:p>
        </w:tc>
        <w:tc>
          <w:tcPr>
            <w:tcW w:w="1153" w:type="dxa"/>
            <w:tcBorders>
              <w:left w:val="nil"/>
              <w:right w:val="nil"/>
            </w:tcBorders>
            <w:vAlign w:val="bottom"/>
          </w:tcPr>
          <w:p w14:paraId="77632EC9" w14:textId="14345969"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3,368</w:t>
            </w:r>
          </w:p>
        </w:tc>
        <w:tc>
          <w:tcPr>
            <w:tcW w:w="238" w:type="dxa"/>
            <w:vAlign w:val="bottom"/>
          </w:tcPr>
          <w:p w14:paraId="3306C0D8" w14:textId="77777777" w:rsidR="00913A3A" w:rsidRPr="007E229C" w:rsidRDefault="00913A3A" w:rsidP="00913A3A">
            <w:pPr>
              <w:spacing w:line="340" w:lineRule="exact"/>
              <w:ind w:left="-178"/>
              <w:jc w:val="right"/>
              <w:rPr>
                <w:rFonts w:ascii="Arial" w:hAnsi="Arial" w:cs="Arial"/>
                <w:sz w:val="17"/>
                <w:szCs w:val="17"/>
              </w:rPr>
            </w:pPr>
          </w:p>
        </w:tc>
        <w:tc>
          <w:tcPr>
            <w:tcW w:w="1157" w:type="dxa"/>
            <w:vAlign w:val="bottom"/>
          </w:tcPr>
          <w:p w14:paraId="2520E0A2" w14:textId="3756BB8E"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2,533</w:t>
            </w:r>
          </w:p>
        </w:tc>
        <w:tc>
          <w:tcPr>
            <w:tcW w:w="238" w:type="dxa"/>
            <w:vAlign w:val="bottom"/>
          </w:tcPr>
          <w:p w14:paraId="7956693C" w14:textId="77777777" w:rsidR="00913A3A" w:rsidRPr="007E229C" w:rsidRDefault="00913A3A" w:rsidP="00913A3A">
            <w:pPr>
              <w:pStyle w:val="BodyTextIndent3"/>
              <w:tabs>
                <w:tab w:val="left" w:pos="540"/>
                <w:tab w:val="left" w:pos="5018"/>
              </w:tabs>
              <w:spacing w:line="340" w:lineRule="exact"/>
              <w:ind w:left="-178" w:right="-15"/>
              <w:jc w:val="right"/>
              <w:rPr>
                <w:rFonts w:ascii="Arial" w:hAnsi="Arial" w:cs="Arial"/>
                <w:sz w:val="17"/>
                <w:szCs w:val="17"/>
                <w:lang w:bidi="th-TH"/>
              </w:rPr>
            </w:pPr>
          </w:p>
        </w:tc>
        <w:tc>
          <w:tcPr>
            <w:tcW w:w="1229" w:type="dxa"/>
            <w:gridSpan w:val="2"/>
            <w:tcBorders>
              <w:left w:val="nil"/>
              <w:right w:val="nil"/>
            </w:tcBorders>
            <w:vAlign w:val="bottom"/>
          </w:tcPr>
          <w:p w14:paraId="03102075" w14:textId="067743F3"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3,368</w:t>
            </w:r>
          </w:p>
        </w:tc>
      </w:tr>
      <w:tr w:rsidR="00913A3A" w:rsidRPr="007E229C" w14:paraId="661FF701" w14:textId="77777777" w:rsidTr="00320575">
        <w:trPr>
          <w:cantSplit/>
          <w:trHeight w:val="20"/>
        </w:trPr>
        <w:tc>
          <w:tcPr>
            <w:tcW w:w="3780" w:type="dxa"/>
            <w:vAlign w:val="bottom"/>
          </w:tcPr>
          <w:p w14:paraId="763FB35D" w14:textId="77777777" w:rsidR="00913A3A" w:rsidRPr="007E229C" w:rsidRDefault="00913A3A" w:rsidP="00913A3A">
            <w:pPr>
              <w:spacing w:line="340" w:lineRule="exact"/>
              <w:ind w:right="-10"/>
              <w:jc w:val="thaiDistribute"/>
              <w:rPr>
                <w:rFonts w:ascii="Arial" w:hAnsi="Arial" w:cs="Arial"/>
                <w:sz w:val="17"/>
                <w:szCs w:val="17"/>
              </w:rPr>
            </w:pPr>
            <w:r w:rsidRPr="007E229C">
              <w:rPr>
                <w:rFonts w:ascii="Arial" w:hAnsi="Arial" w:cs="Arial"/>
                <w:sz w:val="17"/>
                <w:szCs w:val="17"/>
              </w:rPr>
              <w:t>Commission expense and sales promotion</w:t>
            </w:r>
          </w:p>
        </w:tc>
        <w:tc>
          <w:tcPr>
            <w:tcW w:w="1167" w:type="dxa"/>
            <w:shd w:val="clear" w:color="auto" w:fill="auto"/>
            <w:vAlign w:val="bottom"/>
          </w:tcPr>
          <w:p w14:paraId="04D0F74B" w14:textId="2876622C"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8,548</w:t>
            </w:r>
          </w:p>
        </w:tc>
        <w:tc>
          <w:tcPr>
            <w:tcW w:w="236" w:type="dxa"/>
            <w:tcBorders>
              <w:top w:val="nil"/>
              <w:left w:val="nil"/>
              <w:bottom w:val="nil"/>
            </w:tcBorders>
            <w:vAlign w:val="bottom"/>
          </w:tcPr>
          <w:p w14:paraId="5FAB9923" w14:textId="77777777" w:rsidR="00913A3A" w:rsidRPr="007E229C" w:rsidRDefault="00913A3A"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551EC9F3" w14:textId="1BD12087"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7,036</w:t>
            </w:r>
          </w:p>
        </w:tc>
        <w:tc>
          <w:tcPr>
            <w:tcW w:w="238" w:type="dxa"/>
            <w:vAlign w:val="bottom"/>
          </w:tcPr>
          <w:p w14:paraId="1936613F" w14:textId="77777777" w:rsidR="00913A3A" w:rsidRPr="007E229C" w:rsidRDefault="00913A3A" w:rsidP="00913A3A">
            <w:pPr>
              <w:spacing w:line="340" w:lineRule="exact"/>
              <w:ind w:left="-178"/>
              <w:jc w:val="right"/>
              <w:rPr>
                <w:rFonts w:ascii="Arial" w:hAnsi="Arial" w:cs="Arial"/>
                <w:sz w:val="17"/>
                <w:szCs w:val="17"/>
              </w:rPr>
            </w:pPr>
          </w:p>
        </w:tc>
        <w:tc>
          <w:tcPr>
            <w:tcW w:w="1157" w:type="dxa"/>
            <w:vAlign w:val="bottom"/>
          </w:tcPr>
          <w:p w14:paraId="563D6BED" w14:textId="40D99915"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8,548</w:t>
            </w:r>
          </w:p>
        </w:tc>
        <w:tc>
          <w:tcPr>
            <w:tcW w:w="238" w:type="dxa"/>
            <w:vAlign w:val="bottom"/>
          </w:tcPr>
          <w:p w14:paraId="0D624C3A" w14:textId="77777777" w:rsidR="00913A3A" w:rsidRPr="007E229C" w:rsidRDefault="00913A3A"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0F12FA7B" w14:textId="09E0F6E3"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7,036</w:t>
            </w:r>
          </w:p>
        </w:tc>
      </w:tr>
      <w:tr w:rsidR="00913A3A" w:rsidRPr="007E229C" w14:paraId="08446300" w14:textId="77777777" w:rsidTr="00320575">
        <w:trPr>
          <w:cantSplit/>
          <w:trHeight w:val="20"/>
        </w:trPr>
        <w:tc>
          <w:tcPr>
            <w:tcW w:w="3780" w:type="dxa"/>
            <w:vAlign w:val="bottom"/>
          </w:tcPr>
          <w:p w14:paraId="070759E0" w14:textId="77777777" w:rsidR="00913A3A" w:rsidRPr="007E229C" w:rsidRDefault="00913A3A" w:rsidP="00913A3A">
            <w:pPr>
              <w:spacing w:line="340" w:lineRule="exact"/>
              <w:ind w:right="-10"/>
              <w:jc w:val="thaiDistribute"/>
              <w:rPr>
                <w:rFonts w:ascii="Arial" w:hAnsi="Arial" w:cs="Arial"/>
                <w:sz w:val="17"/>
                <w:szCs w:val="17"/>
              </w:rPr>
            </w:pPr>
            <w:r w:rsidRPr="007E229C">
              <w:rPr>
                <w:rFonts w:ascii="Arial" w:hAnsi="Arial" w:cs="Arial"/>
                <w:sz w:val="17"/>
                <w:szCs w:val="17"/>
              </w:rPr>
              <w:t>Professional fee</w:t>
            </w:r>
          </w:p>
        </w:tc>
        <w:tc>
          <w:tcPr>
            <w:tcW w:w="1167" w:type="dxa"/>
            <w:shd w:val="clear" w:color="auto" w:fill="auto"/>
            <w:vAlign w:val="bottom"/>
          </w:tcPr>
          <w:p w14:paraId="400FA3AB" w14:textId="5F3B86CD"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6,</w:t>
            </w:r>
            <w:r w:rsidR="00FE59A2">
              <w:rPr>
                <w:rFonts w:ascii="Arial" w:hAnsi="Arial" w:cs="Arial"/>
                <w:sz w:val="17"/>
                <w:szCs w:val="17"/>
              </w:rPr>
              <w:t>2</w:t>
            </w:r>
            <w:r w:rsidRPr="00A80C9E">
              <w:rPr>
                <w:rFonts w:ascii="Arial" w:hAnsi="Arial" w:cs="Arial"/>
                <w:sz w:val="17"/>
                <w:szCs w:val="17"/>
              </w:rPr>
              <w:t>07</w:t>
            </w:r>
          </w:p>
        </w:tc>
        <w:tc>
          <w:tcPr>
            <w:tcW w:w="236" w:type="dxa"/>
            <w:tcBorders>
              <w:top w:val="nil"/>
              <w:left w:val="nil"/>
              <w:bottom w:val="nil"/>
            </w:tcBorders>
            <w:vAlign w:val="bottom"/>
          </w:tcPr>
          <w:p w14:paraId="3306A0ED" w14:textId="77777777" w:rsidR="00913A3A" w:rsidRPr="007E229C" w:rsidRDefault="00913A3A"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20587AB8" w14:textId="0BB43FBA"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5,538</w:t>
            </w:r>
          </w:p>
        </w:tc>
        <w:tc>
          <w:tcPr>
            <w:tcW w:w="238" w:type="dxa"/>
            <w:vAlign w:val="bottom"/>
          </w:tcPr>
          <w:p w14:paraId="7D68976B" w14:textId="77777777" w:rsidR="00913A3A" w:rsidRPr="007E229C" w:rsidRDefault="00913A3A" w:rsidP="00913A3A">
            <w:pPr>
              <w:spacing w:line="340" w:lineRule="exact"/>
              <w:ind w:left="-178"/>
              <w:jc w:val="right"/>
              <w:rPr>
                <w:rFonts w:ascii="Arial" w:hAnsi="Arial" w:cs="Arial"/>
                <w:sz w:val="17"/>
                <w:szCs w:val="17"/>
              </w:rPr>
            </w:pPr>
          </w:p>
        </w:tc>
        <w:tc>
          <w:tcPr>
            <w:tcW w:w="1157" w:type="dxa"/>
            <w:vAlign w:val="bottom"/>
          </w:tcPr>
          <w:p w14:paraId="3085D504" w14:textId="1CFD796C"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4,600</w:t>
            </w:r>
          </w:p>
        </w:tc>
        <w:tc>
          <w:tcPr>
            <w:tcW w:w="238" w:type="dxa"/>
            <w:vAlign w:val="bottom"/>
          </w:tcPr>
          <w:p w14:paraId="1949B8B9" w14:textId="77777777" w:rsidR="00913A3A" w:rsidRPr="007E229C" w:rsidRDefault="00913A3A"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3C404283" w14:textId="6A51B560"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4,073</w:t>
            </w:r>
          </w:p>
        </w:tc>
      </w:tr>
      <w:tr w:rsidR="00913A3A" w:rsidRPr="007E229C" w14:paraId="6A89C1D4" w14:textId="77777777" w:rsidTr="00320575">
        <w:trPr>
          <w:cantSplit/>
          <w:trHeight w:val="20"/>
        </w:trPr>
        <w:tc>
          <w:tcPr>
            <w:tcW w:w="3780" w:type="dxa"/>
            <w:vAlign w:val="bottom"/>
          </w:tcPr>
          <w:p w14:paraId="2120441B" w14:textId="77777777" w:rsidR="00913A3A" w:rsidRPr="007E229C" w:rsidRDefault="00913A3A" w:rsidP="00913A3A">
            <w:pPr>
              <w:spacing w:line="340" w:lineRule="exact"/>
              <w:ind w:right="-10"/>
              <w:jc w:val="thaiDistribute"/>
              <w:rPr>
                <w:rFonts w:ascii="Arial" w:hAnsi="Arial" w:cs="Arial"/>
                <w:sz w:val="17"/>
                <w:szCs w:val="17"/>
              </w:rPr>
            </w:pPr>
            <w:r w:rsidRPr="007E229C">
              <w:rPr>
                <w:rFonts w:ascii="Arial" w:hAnsi="Arial" w:cs="Arial"/>
                <w:sz w:val="17"/>
                <w:szCs w:val="17"/>
              </w:rPr>
              <w:t>Travelling expense</w:t>
            </w:r>
          </w:p>
        </w:tc>
        <w:tc>
          <w:tcPr>
            <w:tcW w:w="1167" w:type="dxa"/>
            <w:shd w:val="clear" w:color="auto" w:fill="auto"/>
            <w:vAlign w:val="bottom"/>
          </w:tcPr>
          <w:p w14:paraId="6DE185A4" w14:textId="5BA802F5"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12,301</w:t>
            </w:r>
          </w:p>
        </w:tc>
        <w:tc>
          <w:tcPr>
            <w:tcW w:w="236" w:type="dxa"/>
            <w:tcBorders>
              <w:top w:val="nil"/>
              <w:left w:val="nil"/>
              <w:bottom w:val="nil"/>
            </w:tcBorders>
            <w:vAlign w:val="bottom"/>
          </w:tcPr>
          <w:p w14:paraId="7FD0C981" w14:textId="77777777" w:rsidR="00913A3A" w:rsidRPr="007E229C" w:rsidRDefault="00913A3A"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07CF4D7B" w14:textId="58D4D0E7"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6,153</w:t>
            </w:r>
          </w:p>
        </w:tc>
        <w:tc>
          <w:tcPr>
            <w:tcW w:w="238" w:type="dxa"/>
            <w:vAlign w:val="bottom"/>
          </w:tcPr>
          <w:p w14:paraId="36DC25A6" w14:textId="77777777" w:rsidR="00913A3A" w:rsidRPr="007E229C" w:rsidRDefault="00913A3A" w:rsidP="00913A3A">
            <w:pPr>
              <w:spacing w:line="340" w:lineRule="exact"/>
              <w:ind w:left="-178"/>
              <w:jc w:val="right"/>
              <w:rPr>
                <w:rFonts w:ascii="Arial" w:hAnsi="Arial" w:cs="Arial"/>
                <w:sz w:val="17"/>
                <w:szCs w:val="17"/>
              </w:rPr>
            </w:pPr>
          </w:p>
        </w:tc>
        <w:tc>
          <w:tcPr>
            <w:tcW w:w="1157" w:type="dxa"/>
          </w:tcPr>
          <w:p w14:paraId="369D3376" w14:textId="775F165D" w:rsidR="00913A3A" w:rsidRPr="007E229C" w:rsidRDefault="001C5E68" w:rsidP="00913A3A">
            <w:pPr>
              <w:tabs>
                <w:tab w:val="decimal" w:pos="870"/>
              </w:tabs>
              <w:spacing w:line="340" w:lineRule="exact"/>
              <w:ind w:left="-178" w:right="-48"/>
              <w:rPr>
                <w:rFonts w:ascii="Arial" w:hAnsi="Arial" w:cs="Arial"/>
                <w:sz w:val="17"/>
                <w:szCs w:val="17"/>
              </w:rPr>
            </w:pPr>
            <w:r w:rsidRPr="00A80C9E">
              <w:rPr>
                <w:rFonts w:ascii="Arial" w:hAnsi="Arial" w:cs="Arial"/>
                <w:sz w:val="17"/>
                <w:szCs w:val="17"/>
              </w:rPr>
              <w:t>12,056</w:t>
            </w:r>
          </w:p>
        </w:tc>
        <w:tc>
          <w:tcPr>
            <w:tcW w:w="238" w:type="dxa"/>
            <w:vAlign w:val="bottom"/>
          </w:tcPr>
          <w:p w14:paraId="47CC0DC2" w14:textId="77777777" w:rsidR="00913A3A" w:rsidRPr="007E229C" w:rsidRDefault="00913A3A"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7A38A7C9" w14:textId="4B8C86F3" w:rsidR="00913A3A" w:rsidRPr="007E229C" w:rsidRDefault="00913A3A" w:rsidP="00913A3A">
            <w:pPr>
              <w:tabs>
                <w:tab w:val="decimal" w:pos="930"/>
              </w:tabs>
              <w:spacing w:line="340" w:lineRule="exact"/>
              <w:ind w:left="-178" w:right="-48"/>
              <w:rPr>
                <w:rFonts w:ascii="Arial" w:hAnsi="Arial" w:cs="Arial"/>
                <w:sz w:val="17"/>
                <w:szCs w:val="17"/>
              </w:rPr>
            </w:pPr>
            <w:r w:rsidRPr="007E229C">
              <w:rPr>
                <w:rFonts w:ascii="Arial" w:hAnsi="Arial" w:cs="Arial"/>
                <w:sz w:val="17"/>
                <w:szCs w:val="17"/>
              </w:rPr>
              <w:t>5,897</w:t>
            </w:r>
          </w:p>
        </w:tc>
      </w:tr>
      <w:tr w:rsidR="003A3BBE" w:rsidRPr="007E229C" w14:paraId="35D91514" w14:textId="77777777" w:rsidTr="00320575">
        <w:trPr>
          <w:cantSplit/>
          <w:trHeight w:val="20"/>
        </w:trPr>
        <w:tc>
          <w:tcPr>
            <w:tcW w:w="3780" w:type="dxa"/>
            <w:vAlign w:val="bottom"/>
          </w:tcPr>
          <w:p w14:paraId="75E178DA" w14:textId="7C2645A3" w:rsidR="003A3BBE" w:rsidRPr="007E229C" w:rsidRDefault="00B967F6" w:rsidP="00913A3A">
            <w:pPr>
              <w:spacing w:line="340" w:lineRule="exact"/>
              <w:ind w:right="-10"/>
              <w:jc w:val="thaiDistribute"/>
              <w:rPr>
                <w:rFonts w:ascii="Arial" w:hAnsi="Arial" w:cs="Arial"/>
                <w:sz w:val="17"/>
                <w:szCs w:val="17"/>
              </w:rPr>
            </w:pPr>
            <w:r>
              <w:rPr>
                <w:rFonts w:ascii="Arial" w:hAnsi="Arial" w:cs="Arial"/>
                <w:sz w:val="17"/>
                <w:szCs w:val="17"/>
              </w:rPr>
              <w:t>Other fees</w:t>
            </w:r>
          </w:p>
        </w:tc>
        <w:tc>
          <w:tcPr>
            <w:tcW w:w="1167" w:type="dxa"/>
            <w:shd w:val="clear" w:color="auto" w:fill="auto"/>
            <w:vAlign w:val="bottom"/>
          </w:tcPr>
          <w:p w14:paraId="65E633A9" w14:textId="110ECD63" w:rsidR="003A3BBE" w:rsidRPr="00A80C9E" w:rsidRDefault="003A3BBE" w:rsidP="00913A3A">
            <w:pPr>
              <w:tabs>
                <w:tab w:val="decimal" w:pos="870"/>
              </w:tabs>
              <w:spacing w:line="340" w:lineRule="exact"/>
              <w:ind w:left="-178" w:right="-48"/>
              <w:rPr>
                <w:rFonts w:ascii="Arial" w:hAnsi="Arial" w:cs="Arial"/>
                <w:sz w:val="17"/>
                <w:szCs w:val="17"/>
              </w:rPr>
            </w:pPr>
            <w:r>
              <w:rPr>
                <w:rFonts w:ascii="Arial" w:hAnsi="Arial" w:cs="Arial"/>
                <w:sz w:val="17"/>
                <w:szCs w:val="17"/>
              </w:rPr>
              <w:t>5,936</w:t>
            </w:r>
          </w:p>
        </w:tc>
        <w:tc>
          <w:tcPr>
            <w:tcW w:w="236" w:type="dxa"/>
            <w:tcBorders>
              <w:top w:val="nil"/>
              <w:left w:val="nil"/>
              <w:bottom w:val="nil"/>
            </w:tcBorders>
            <w:vAlign w:val="bottom"/>
          </w:tcPr>
          <w:p w14:paraId="4B58CCF6" w14:textId="77777777" w:rsidR="003A3BBE" w:rsidRPr="007E229C" w:rsidRDefault="003A3BBE"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28BBC8CB" w14:textId="1BAB8ED1" w:rsidR="003A3BBE" w:rsidRPr="007E229C" w:rsidRDefault="003A3BBE" w:rsidP="00913A3A">
            <w:pPr>
              <w:tabs>
                <w:tab w:val="decimal" w:pos="930"/>
              </w:tabs>
              <w:spacing w:line="340" w:lineRule="exact"/>
              <w:ind w:left="-178" w:right="-48"/>
              <w:rPr>
                <w:rFonts w:ascii="Arial" w:hAnsi="Arial" w:cs="Arial"/>
                <w:sz w:val="17"/>
                <w:szCs w:val="17"/>
              </w:rPr>
            </w:pPr>
            <w:r>
              <w:rPr>
                <w:rFonts w:ascii="Arial" w:hAnsi="Arial" w:cs="Arial"/>
                <w:sz w:val="17"/>
                <w:szCs w:val="17"/>
              </w:rPr>
              <w:t>3,347</w:t>
            </w:r>
          </w:p>
        </w:tc>
        <w:tc>
          <w:tcPr>
            <w:tcW w:w="238" w:type="dxa"/>
            <w:vAlign w:val="bottom"/>
          </w:tcPr>
          <w:p w14:paraId="4712DBE7" w14:textId="77777777" w:rsidR="003A3BBE" w:rsidRPr="007E229C" w:rsidRDefault="003A3BBE" w:rsidP="00913A3A">
            <w:pPr>
              <w:spacing w:line="340" w:lineRule="exact"/>
              <w:ind w:left="-178"/>
              <w:jc w:val="right"/>
              <w:rPr>
                <w:rFonts w:ascii="Arial" w:hAnsi="Arial" w:cs="Arial"/>
                <w:sz w:val="17"/>
                <w:szCs w:val="17"/>
              </w:rPr>
            </w:pPr>
          </w:p>
        </w:tc>
        <w:tc>
          <w:tcPr>
            <w:tcW w:w="1157" w:type="dxa"/>
          </w:tcPr>
          <w:p w14:paraId="398B03B0" w14:textId="386FABBE" w:rsidR="003A3BBE" w:rsidRPr="00A80C9E" w:rsidRDefault="003A3BBE" w:rsidP="00913A3A">
            <w:pPr>
              <w:tabs>
                <w:tab w:val="decimal" w:pos="870"/>
              </w:tabs>
              <w:spacing w:line="340" w:lineRule="exact"/>
              <w:ind w:left="-178" w:right="-48"/>
              <w:rPr>
                <w:rFonts w:ascii="Arial" w:hAnsi="Arial" w:cs="Arial"/>
                <w:sz w:val="17"/>
                <w:szCs w:val="17"/>
              </w:rPr>
            </w:pPr>
            <w:r>
              <w:rPr>
                <w:rFonts w:ascii="Arial" w:hAnsi="Arial" w:cs="Arial"/>
                <w:sz w:val="17"/>
                <w:szCs w:val="17"/>
              </w:rPr>
              <w:t>5,845</w:t>
            </w:r>
          </w:p>
        </w:tc>
        <w:tc>
          <w:tcPr>
            <w:tcW w:w="238" w:type="dxa"/>
            <w:vAlign w:val="bottom"/>
          </w:tcPr>
          <w:p w14:paraId="25193774" w14:textId="77777777" w:rsidR="003A3BBE" w:rsidRPr="007E229C" w:rsidRDefault="003A3BBE"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53711FAD" w14:textId="1F15FE8C" w:rsidR="003A3BBE" w:rsidRPr="007E229C" w:rsidRDefault="003A3BBE" w:rsidP="00913A3A">
            <w:pPr>
              <w:tabs>
                <w:tab w:val="decimal" w:pos="930"/>
              </w:tabs>
              <w:spacing w:line="340" w:lineRule="exact"/>
              <w:ind w:left="-178" w:right="-48"/>
              <w:rPr>
                <w:rFonts w:ascii="Arial" w:hAnsi="Arial" w:cs="Arial"/>
                <w:sz w:val="17"/>
                <w:szCs w:val="17"/>
              </w:rPr>
            </w:pPr>
            <w:r>
              <w:rPr>
                <w:rFonts w:ascii="Arial" w:hAnsi="Arial" w:cs="Arial"/>
                <w:sz w:val="17"/>
                <w:szCs w:val="17"/>
              </w:rPr>
              <w:t>3,292</w:t>
            </w:r>
          </w:p>
        </w:tc>
      </w:tr>
      <w:tr w:rsidR="003A3BBE" w:rsidRPr="007E229C" w14:paraId="1A7107B8" w14:textId="77777777" w:rsidTr="00320575">
        <w:trPr>
          <w:cantSplit/>
          <w:trHeight w:val="20"/>
        </w:trPr>
        <w:tc>
          <w:tcPr>
            <w:tcW w:w="3780" w:type="dxa"/>
            <w:vAlign w:val="bottom"/>
          </w:tcPr>
          <w:p w14:paraId="3C65AF5C" w14:textId="015EFE05" w:rsidR="003A3BBE" w:rsidRPr="007E229C" w:rsidRDefault="003A3BBE" w:rsidP="00913A3A">
            <w:pPr>
              <w:spacing w:line="340" w:lineRule="exact"/>
              <w:ind w:right="-10"/>
              <w:jc w:val="thaiDistribute"/>
              <w:rPr>
                <w:rFonts w:ascii="Arial" w:hAnsi="Arial" w:cs="Arial"/>
                <w:sz w:val="17"/>
                <w:szCs w:val="17"/>
              </w:rPr>
            </w:pPr>
            <w:r>
              <w:rPr>
                <w:rFonts w:ascii="Arial" w:hAnsi="Arial" w:cs="Arial"/>
                <w:sz w:val="17"/>
                <w:szCs w:val="17"/>
              </w:rPr>
              <w:t>External service charge</w:t>
            </w:r>
          </w:p>
        </w:tc>
        <w:tc>
          <w:tcPr>
            <w:tcW w:w="1167" w:type="dxa"/>
            <w:shd w:val="clear" w:color="auto" w:fill="auto"/>
            <w:vAlign w:val="bottom"/>
          </w:tcPr>
          <w:p w14:paraId="24053DFC" w14:textId="41860D44" w:rsidR="003A3BBE" w:rsidRPr="00A80C9E" w:rsidRDefault="003A3BBE" w:rsidP="00913A3A">
            <w:pPr>
              <w:tabs>
                <w:tab w:val="decimal" w:pos="870"/>
              </w:tabs>
              <w:spacing w:line="340" w:lineRule="exact"/>
              <w:ind w:left="-178" w:right="-48"/>
              <w:rPr>
                <w:rFonts w:ascii="Arial" w:hAnsi="Arial" w:cs="Arial"/>
                <w:sz w:val="17"/>
                <w:szCs w:val="17"/>
              </w:rPr>
            </w:pPr>
            <w:r>
              <w:rPr>
                <w:rFonts w:ascii="Arial" w:hAnsi="Arial" w:cs="Arial"/>
                <w:sz w:val="17"/>
                <w:szCs w:val="17"/>
              </w:rPr>
              <w:t>11,676</w:t>
            </w:r>
          </w:p>
        </w:tc>
        <w:tc>
          <w:tcPr>
            <w:tcW w:w="236" w:type="dxa"/>
            <w:tcBorders>
              <w:top w:val="nil"/>
              <w:left w:val="nil"/>
              <w:bottom w:val="nil"/>
            </w:tcBorders>
            <w:vAlign w:val="bottom"/>
          </w:tcPr>
          <w:p w14:paraId="7827A3B1" w14:textId="77777777" w:rsidR="003A3BBE" w:rsidRPr="007E229C" w:rsidRDefault="003A3BBE"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23BFB184" w14:textId="0DFAB37E" w:rsidR="003A3BBE" w:rsidRPr="007E229C" w:rsidRDefault="003A3BBE" w:rsidP="00913A3A">
            <w:pPr>
              <w:tabs>
                <w:tab w:val="decimal" w:pos="930"/>
              </w:tabs>
              <w:spacing w:line="340" w:lineRule="exact"/>
              <w:ind w:left="-178" w:right="-48"/>
              <w:rPr>
                <w:rFonts w:ascii="Arial" w:hAnsi="Arial" w:cs="Arial"/>
                <w:sz w:val="17"/>
                <w:szCs w:val="17"/>
              </w:rPr>
            </w:pPr>
            <w:r>
              <w:rPr>
                <w:rFonts w:ascii="Arial" w:hAnsi="Arial" w:cs="Arial"/>
                <w:sz w:val="17"/>
                <w:szCs w:val="17"/>
              </w:rPr>
              <w:t>10,180</w:t>
            </w:r>
          </w:p>
        </w:tc>
        <w:tc>
          <w:tcPr>
            <w:tcW w:w="238" w:type="dxa"/>
            <w:vAlign w:val="bottom"/>
          </w:tcPr>
          <w:p w14:paraId="0C09E44E" w14:textId="426EB7A3" w:rsidR="003A3BBE" w:rsidRPr="007E229C" w:rsidRDefault="003A3BBE" w:rsidP="00913A3A">
            <w:pPr>
              <w:spacing w:line="340" w:lineRule="exact"/>
              <w:ind w:left="-178"/>
              <w:jc w:val="right"/>
              <w:rPr>
                <w:rFonts w:ascii="Arial" w:hAnsi="Arial" w:cs="Arial"/>
                <w:sz w:val="17"/>
                <w:szCs w:val="17"/>
              </w:rPr>
            </w:pPr>
          </w:p>
        </w:tc>
        <w:tc>
          <w:tcPr>
            <w:tcW w:w="1157" w:type="dxa"/>
          </w:tcPr>
          <w:p w14:paraId="72884585" w14:textId="738F42FF" w:rsidR="003A3BBE" w:rsidRPr="00A80C9E" w:rsidRDefault="003A3BBE" w:rsidP="00913A3A">
            <w:pPr>
              <w:tabs>
                <w:tab w:val="decimal" w:pos="870"/>
              </w:tabs>
              <w:spacing w:line="340" w:lineRule="exact"/>
              <w:ind w:left="-178" w:right="-48"/>
              <w:rPr>
                <w:rFonts w:ascii="Arial" w:hAnsi="Arial" w:cs="Arial"/>
                <w:sz w:val="17"/>
                <w:szCs w:val="17"/>
              </w:rPr>
            </w:pPr>
            <w:r>
              <w:rPr>
                <w:rFonts w:ascii="Arial" w:hAnsi="Arial" w:cs="Arial"/>
                <w:sz w:val="17"/>
                <w:szCs w:val="17"/>
              </w:rPr>
              <w:t>11,676</w:t>
            </w:r>
          </w:p>
        </w:tc>
        <w:tc>
          <w:tcPr>
            <w:tcW w:w="238" w:type="dxa"/>
            <w:vAlign w:val="bottom"/>
          </w:tcPr>
          <w:p w14:paraId="70E00091" w14:textId="77777777" w:rsidR="003A3BBE" w:rsidRPr="007E229C" w:rsidRDefault="003A3BBE"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5C82A140" w14:textId="263150FC" w:rsidR="003A3BBE" w:rsidRPr="007E229C" w:rsidRDefault="003A3BBE" w:rsidP="00913A3A">
            <w:pPr>
              <w:tabs>
                <w:tab w:val="decimal" w:pos="930"/>
              </w:tabs>
              <w:spacing w:line="340" w:lineRule="exact"/>
              <w:ind w:left="-178" w:right="-48"/>
              <w:rPr>
                <w:rFonts w:ascii="Arial" w:hAnsi="Arial" w:cs="Arial"/>
                <w:sz w:val="17"/>
                <w:szCs w:val="17"/>
              </w:rPr>
            </w:pPr>
            <w:r>
              <w:rPr>
                <w:rFonts w:ascii="Arial" w:hAnsi="Arial" w:cs="Arial"/>
                <w:sz w:val="17"/>
                <w:szCs w:val="17"/>
              </w:rPr>
              <w:t>10,180</w:t>
            </w:r>
          </w:p>
        </w:tc>
      </w:tr>
      <w:tr w:rsidR="00936260" w:rsidRPr="007E229C" w14:paraId="29465E3F" w14:textId="77777777" w:rsidTr="00320575">
        <w:trPr>
          <w:cantSplit/>
          <w:trHeight w:val="20"/>
        </w:trPr>
        <w:tc>
          <w:tcPr>
            <w:tcW w:w="3780" w:type="dxa"/>
            <w:vAlign w:val="bottom"/>
          </w:tcPr>
          <w:p w14:paraId="7F15838E" w14:textId="6A8F91F1" w:rsidR="00936260" w:rsidRDefault="00936260" w:rsidP="00913A3A">
            <w:pPr>
              <w:spacing w:line="340" w:lineRule="exact"/>
              <w:ind w:right="-10"/>
              <w:jc w:val="thaiDistribute"/>
              <w:rPr>
                <w:rFonts w:ascii="Arial" w:hAnsi="Arial" w:cs="Arial"/>
                <w:sz w:val="17"/>
                <w:szCs w:val="17"/>
              </w:rPr>
            </w:pPr>
            <w:r>
              <w:rPr>
                <w:rFonts w:ascii="Arial" w:hAnsi="Arial" w:cs="Arial"/>
                <w:sz w:val="17"/>
                <w:szCs w:val="17"/>
              </w:rPr>
              <w:t>Loss on impairment of investment in subsidiary</w:t>
            </w:r>
          </w:p>
        </w:tc>
        <w:tc>
          <w:tcPr>
            <w:tcW w:w="1167" w:type="dxa"/>
            <w:shd w:val="clear" w:color="auto" w:fill="auto"/>
            <w:vAlign w:val="bottom"/>
          </w:tcPr>
          <w:p w14:paraId="7764CB74" w14:textId="20DEC61C" w:rsidR="00936260" w:rsidRDefault="00936260" w:rsidP="00913A3A">
            <w:pPr>
              <w:tabs>
                <w:tab w:val="decimal" w:pos="870"/>
              </w:tabs>
              <w:spacing w:line="340" w:lineRule="exact"/>
              <w:ind w:left="-178" w:right="-48"/>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bottom"/>
          </w:tcPr>
          <w:p w14:paraId="70DE1E7E" w14:textId="77777777" w:rsidR="00936260" w:rsidRPr="007E229C" w:rsidRDefault="00936260" w:rsidP="00913A3A">
            <w:pPr>
              <w:spacing w:line="340" w:lineRule="exact"/>
              <w:jc w:val="right"/>
              <w:rPr>
                <w:rFonts w:ascii="Arial" w:hAnsi="Arial" w:cs="Arial"/>
                <w:sz w:val="17"/>
                <w:szCs w:val="17"/>
              </w:rPr>
            </w:pPr>
          </w:p>
        </w:tc>
        <w:tc>
          <w:tcPr>
            <w:tcW w:w="1153" w:type="dxa"/>
            <w:tcBorders>
              <w:top w:val="nil"/>
              <w:left w:val="nil"/>
              <w:bottom w:val="nil"/>
              <w:right w:val="nil"/>
            </w:tcBorders>
            <w:vAlign w:val="bottom"/>
          </w:tcPr>
          <w:p w14:paraId="1444C3A2" w14:textId="1D62E7CE" w:rsidR="00936260" w:rsidRDefault="00936260" w:rsidP="00913A3A">
            <w:pPr>
              <w:tabs>
                <w:tab w:val="decimal" w:pos="930"/>
              </w:tabs>
              <w:spacing w:line="340" w:lineRule="exact"/>
              <w:ind w:left="-178" w:right="-48"/>
              <w:rPr>
                <w:rFonts w:ascii="Arial" w:hAnsi="Arial" w:cs="Arial"/>
                <w:sz w:val="17"/>
                <w:szCs w:val="17"/>
              </w:rPr>
            </w:pPr>
            <w:r>
              <w:rPr>
                <w:rFonts w:ascii="Arial" w:hAnsi="Arial" w:cs="Arial"/>
                <w:sz w:val="17"/>
                <w:szCs w:val="17"/>
              </w:rPr>
              <w:t>-</w:t>
            </w:r>
          </w:p>
        </w:tc>
        <w:tc>
          <w:tcPr>
            <w:tcW w:w="238" w:type="dxa"/>
            <w:vAlign w:val="bottom"/>
          </w:tcPr>
          <w:p w14:paraId="2D11DB12" w14:textId="77777777" w:rsidR="00936260" w:rsidRPr="007E229C" w:rsidRDefault="00936260" w:rsidP="00913A3A">
            <w:pPr>
              <w:spacing w:line="340" w:lineRule="exact"/>
              <w:ind w:left="-178"/>
              <w:jc w:val="right"/>
              <w:rPr>
                <w:rFonts w:ascii="Arial" w:hAnsi="Arial" w:cs="Arial"/>
                <w:sz w:val="17"/>
                <w:szCs w:val="17"/>
              </w:rPr>
            </w:pPr>
          </w:p>
        </w:tc>
        <w:tc>
          <w:tcPr>
            <w:tcW w:w="1157" w:type="dxa"/>
          </w:tcPr>
          <w:p w14:paraId="210E0461" w14:textId="6F151D69" w:rsidR="00936260" w:rsidRDefault="00936260" w:rsidP="00913A3A">
            <w:pPr>
              <w:tabs>
                <w:tab w:val="decimal" w:pos="870"/>
              </w:tabs>
              <w:spacing w:line="340" w:lineRule="exact"/>
              <w:ind w:left="-178" w:right="-48"/>
              <w:rPr>
                <w:rFonts w:ascii="Arial" w:hAnsi="Arial" w:cs="Arial"/>
                <w:sz w:val="17"/>
                <w:szCs w:val="17"/>
              </w:rPr>
            </w:pPr>
            <w:r>
              <w:rPr>
                <w:rFonts w:ascii="Arial" w:hAnsi="Arial" w:cs="Arial"/>
                <w:sz w:val="17"/>
                <w:szCs w:val="17"/>
              </w:rPr>
              <w:t>12,000</w:t>
            </w:r>
          </w:p>
        </w:tc>
        <w:tc>
          <w:tcPr>
            <w:tcW w:w="238" w:type="dxa"/>
            <w:vAlign w:val="bottom"/>
          </w:tcPr>
          <w:p w14:paraId="31CAB19D" w14:textId="77777777" w:rsidR="00936260" w:rsidRPr="007E229C" w:rsidRDefault="00936260" w:rsidP="00913A3A">
            <w:pPr>
              <w:pStyle w:val="BodyTextIndent3"/>
              <w:tabs>
                <w:tab w:val="left" w:pos="540"/>
                <w:tab w:val="left" w:pos="988"/>
                <w:tab w:val="left" w:pos="5018"/>
              </w:tabs>
              <w:spacing w:line="34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480CAC9A" w14:textId="18162714" w:rsidR="00936260" w:rsidRDefault="00936260" w:rsidP="00913A3A">
            <w:pPr>
              <w:tabs>
                <w:tab w:val="decimal" w:pos="930"/>
              </w:tabs>
              <w:spacing w:line="340" w:lineRule="exact"/>
              <w:ind w:left="-178" w:right="-48"/>
              <w:rPr>
                <w:rFonts w:ascii="Arial" w:hAnsi="Arial" w:cs="Arial"/>
                <w:sz w:val="17"/>
                <w:szCs w:val="17"/>
              </w:rPr>
            </w:pPr>
            <w:r>
              <w:rPr>
                <w:rFonts w:ascii="Arial" w:hAnsi="Arial" w:cs="Arial"/>
                <w:sz w:val="17"/>
                <w:szCs w:val="17"/>
              </w:rPr>
              <w:t>-</w:t>
            </w:r>
          </w:p>
        </w:tc>
      </w:tr>
    </w:tbl>
    <w:p w14:paraId="3683BFB4" w14:textId="1AAE8F98" w:rsidR="00640836" w:rsidRPr="007E229C" w:rsidRDefault="00CF7D83" w:rsidP="00974549">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62010F" w:rsidRPr="007E229C">
        <w:rPr>
          <w:rFonts w:ascii="Arial" w:eastAsia="Arial Unicode MS" w:hAnsi="Arial" w:cs="Arial"/>
          <w:b/>
          <w:bCs/>
          <w:sz w:val="22"/>
          <w:szCs w:val="22"/>
        </w:rPr>
        <w:t>7</w:t>
      </w:r>
      <w:r w:rsidRPr="007E229C">
        <w:rPr>
          <w:rFonts w:ascii="Arial" w:eastAsia="Arial Unicode MS" w:hAnsi="Arial" w:cs="Arial"/>
          <w:b/>
          <w:bCs/>
          <w:sz w:val="22"/>
          <w:szCs w:val="22"/>
        </w:rPr>
        <w:t>.</w:t>
      </w:r>
      <w:r w:rsidRPr="007E229C">
        <w:rPr>
          <w:rFonts w:ascii="Arial" w:eastAsia="Arial Unicode MS" w:hAnsi="Arial" w:cs="Arial"/>
          <w:b/>
          <w:bCs/>
          <w:sz w:val="22"/>
          <w:szCs w:val="22"/>
        </w:rPr>
        <w:tab/>
      </w:r>
      <w:r w:rsidR="00640836" w:rsidRPr="007E229C">
        <w:rPr>
          <w:rFonts w:ascii="Arial" w:eastAsia="Arial Unicode MS" w:hAnsi="Arial" w:cs="Arial"/>
          <w:b/>
          <w:bCs/>
          <w:sz w:val="22"/>
          <w:szCs w:val="22"/>
        </w:rPr>
        <w:t>P</w:t>
      </w:r>
      <w:r w:rsidRPr="007E229C">
        <w:rPr>
          <w:rFonts w:ascii="Arial" w:eastAsia="Arial Unicode MS" w:hAnsi="Arial" w:cs="Arial"/>
          <w:b/>
          <w:bCs/>
          <w:sz w:val="22"/>
          <w:szCs w:val="22"/>
        </w:rPr>
        <w:t>r</w:t>
      </w:r>
      <w:r w:rsidR="00640836" w:rsidRPr="007E229C">
        <w:rPr>
          <w:rFonts w:ascii="Arial" w:eastAsia="Arial Unicode MS" w:hAnsi="Arial" w:cs="Arial"/>
          <w:b/>
          <w:bCs/>
          <w:sz w:val="22"/>
          <w:szCs w:val="22"/>
        </w:rPr>
        <w:t>omotional privilege</w:t>
      </w:r>
    </w:p>
    <w:p w14:paraId="535261E9" w14:textId="1D722529" w:rsidR="001B08AE" w:rsidRPr="007E229C"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E2355D" w:rsidRPr="007E229C">
        <w:rPr>
          <w:rFonts w:ascii="Arial" w:eastAsia="Arial Unicode MS" w:hAnsi="Arial" w:cs="Arial"/>
          <w:sz w:val="22"/>
          <w:szCs w:val="22"/>
          <w:lang w:val="en-GB"/>
        </w:rPr>
        <w:t xml:space="preserve">The indirect subsidiary received promotional privileges from the Board of Investment Promotion Act B.E. </w:t>
      </w:r>
      <w:r w:rsidRPr="007E229C">
        <w:rPr>
          <w:rFonts w:ascii="Arial" w:eastAsia="Arial Unicode MS" w:hAnsi="Arial" w:cs="Arial"/>
          <w:sz w:val="22"/>
          <w:szCs w:val="22"/>
          <w:lang w:val="en-GB"/>
        </w:rPr>
        <w:t>2520</w:t>
      </w:r>
      <w:r w:rsidR="00E2355D" w:rsidRPr="007E229C">
        <w:rPr>
          <w:rFonts w:ascii="Arial" w:eastAsia="Arial Unicode MS" w:hAnsi="Arial" w:cs="Arial"/>
          <w:sz w:val="22"/>
          <w:szCs w:val="22"/>
          <w:cs/>
          <w:lang w:val="en-GB"/>
        </w:rPr>
        <w:t xml:space="preserve"> </w:t>
      </w:r>
      <w:r w:rsidR="00E2355D" w:rsidRPr="007E229C">
        <w:rPr>
          <w:rFonts w:ascii="Arial" w:eastAsia="Arial Unicode MS" w:hAnsi="Arial" w:cs="Arial"/>
          <w:sz w:val="22"/>
          <w:szCs w:val="22"/>
          <w:lang w:val="en-GB"/>
        </w:rPr>
        <w:t>under a certificate No.</w:t>
      </w:r>
      <w:r w:rsidRPr="007E229C">
        <w:rPr>
          <w:rFonts w:ascii="Arial" w:eastAsia="Arial Unicode MS" w:hAnsi="Arial" w:cs="Arial"/>
          <w:sz w:val="22"/>
          <w:szCs w:val="22"/>
          <w:lang w:val="en-GB"/>
        </w:rPr>
        <w:t xml:space="preserve">1114(1)/2554 </w:t>
      </w:r>
      <w:r w:rsidR="00E2355D" w:rsidRPr="007E229C">
        <w:rPr>
          <w:rFonts w:ascii="Arial" w:eastAsia="Arial Unicode MS" w:hAnsi="Arial" w:cs="Arial"/>
          <w:sz w:val="22"/>
          <w:szCs w:val="22"/>
          <w:lang w:val="en-GB"/>
        </w:rPr>
        <w:t xml:space="preserve">on </w:t>
      </w:r>
      <w:r w:rsidR="002306D8" w:rsidRPr="007E229C">
        <w:rPr>
          <w:rFonts w:ascii="Arial" w:eastAsia="Arial Unicode MS" w:hAnsi="Arial" w:cs="Arial"/>
          <w:sz w:val="22"/>
          <w:szCs w:val="22"/>
          <w:lang w:val="en-GB"/>
        </w:rPr>
        <w:t>27</w:t>
      </w:r>
      <w:r w:rsidR="00E2355D" w:rsidRPr="007E229C">
        <w:rPr>
          <w:rFonts w:ascii="Arial" w:eastAsia="Arial Unicode MS" w:hAnsi="Arial" w:cs="Arial"/>
          <w:sz w:val="22"/>
          <w:szCs w:val="22"/>
          <w:cs/>
          <w:lang w:val="en-GB"/>
        </w:rPr>
        <w:t xml:space="preserve"> </w:t>
      </w:r>
      <w:r w:rsidR="00E2355D" w:rsidRPr="007E229C">
        <w:rPr>
          <w:rFonts w:ascii="Arial" w:eastAsia="Arial Unicode MS" w:hAnsi="Arial" w:cs="Arial"/>
          <w:sz w:val="22"/>
          <w:szCs w:val="22"/>
          <w:lang w:val="en-GB"/>
        </w:rPr>
        <w:t xml:space="preserve">January </w:t>
      </w:r>
      <w:r w:rsidRPr="007E229C">
        <w:rPr>
          <w:rFonts w:ascii="Arial" w:eastAsia="Arial Unicode MS" w:hAnsi="Arial" w:cs="Arial"/>
          <w:sz w:val="22"/>
          <w:szCs w:val="22"/>
          <w:lang w:val="en-GB"/>
        </w:rPr>
        <w:t>2011</w:t>
      </w:r>
      <w:r w:rsidR="00E2355D" w:rsidRPr="007E229C">
        <w:rPr>
          <w:rFonts w:ascii="Arial" w:eastAsia="Arial Unicode MS" w:hAnsi="Arial" w:cs="Arial"/>
          <w:sz w:val="22"/>
          <w:szCs w:val="22"/>
          <w:cs/>
          <w:lang w:val="en-GB"/>
        </w:rPr>
        <w:t xml:space="preserve"> </w:t>
      </w:r>
      <w:r w:rsidR="00E2355D" w:rsidRPr="007E229C">
        <w:rPr>
          <w:rFonts w:ascii="Arial" w:eastAsia="Arial Unicode MS" w:hAnsi="Arial" w:cs="Arial"/>
          <w:sz w:val="22"/>
          <w:szCs w:val="22"/>
          <w:lang w:val="en-GB"/>
        </w:rPr>
        <w:t xml:space="preserve">for production and distribution of electricity from solar energy such as exemption import duties on the machineries, exemption from corporate income tax on net profit derived from the promoted activities, for the period of </w:t>
      </w:r>
      <w:r w:rsidRPr="007E229C">
        <w:rPr>
          <w:rFonts w:ascii="Arial" w:eastAsia="Arial Unicode MS" w:hAnsi="Arial" w:cs="Arial"/>
          <w:sz w:val="22"/>
          <w:szCs w:val="22"/>
          <w:lang w:val="en-GB"/>
        </w:rPr>
        <w:t>8</w:t>
      </w:r>
      <w:r w:rsidR="00E2355D" w:rsidRPr="007E229C">
        <w:rPr>
          <w:rFonts w:ascii="Arial" w:eastAsia="Arial Unicode MS" w:hAnsi="Arial" w:cs="Arial"/>
          <w:sz w:val="22"/>
          <w:szCs w:val="22"/>
          <w:cs/>
          <w:lang w:val="en-GB"/>
        </w:rPr>
        <w:t xml:space="preserve"> </w:t>
      </w:r>
      <w:r w:rsidR="00E2355D" w:rsidRPr="007E229C">
        <w:rPr>
          <w:rFonts w:ascii="Arial" w:eastAsia="Arial Unicode MS" w:hAnsi="Arial" w:cs="Arial"/>
          <w:sz w:val="22"/>
          <w:szCs w:val="22"/>
          <w:lang w:val="en-GB"/>
        </w:rPr>
        <w:t>years from the date income is first derived from such activity.</w:t>
      </w:r>
      <w:r w:rsidR="00E3401B" w:rsidRPr="007E229C">
        <w:rPr>
          <w:rFonts w:ascii="Arial" w:eastAsia="Arial Unicode MS" w:hAnsi="Arial" w:cs="Arial"/>
          <w:sz w:val="22"/>
          <w:szCs w:val="22"/>
          <w:cs/>
          <w:lang w:val="en-GB"/>
        </w:rPr>
        <w:t xml:space="preserve"> </w:t>
      </w:r>
      <w:r w:rsidR="00E3401B" w:rsidRPr="007E229C">
        <w:rPr>
          <w:rFonts w:ascii="Arial" w:eastAsia="Arial Unicode MS" w:hAnsi="Arial" w:cs="Arial"/>
          <w:sz w:val="22"/>
          <w:szCs w:val="22"/>
          <w:lang w:val="en-GB"/>
        </w:rPr>
        <w:t>After the period 8 years</w:t>
      </w:r>
      <w:r w:rsidR="000C1873" w:rsidRPr="007E229C">
        <w:rPr>
          <w:rFonts w:ascii="Arial" w:eastAsia="Arial Unicode MS" w:hAnsi="Arial" w:cs="Arial"/>
          <w:sz w:val="22"/>
          <w:szCs w:val="22"/>
          <w:lang w:val="en-GB"/>
        </w:rPr>
        <w:t xml:space="preserve"> which ex</w:t>
      </w:r>
      <w:r w:rsidR="00097C1A" w:rsidRPr="007E229C">
        <w:rPr>
          <w:rFonts w:ascii="Arial" w:eastAsia="Arial Unicode MS" w:hAnsi="Arial" w:cs="Arial"/>
          <w:sz w:val="22"/>
          <w:szCs w:val="22"/>
          <w:lang w:val="en-GB"/>
        </w:rPr>
        <w:t>emption from cor</w:t>
      </w:r>
      <w:r w:rsidR="009C7CBA" w:rsidRPr="007E229C">
        <w:rPr>
          <w:rFonts w:ascii="Arial" w:eastAsia="Arial Unicode MS" w:hAnsi="Arial" w:cs="Arial"/>
          <w:sz w:val="22"/>
          <w:szCs w:val="22"/>
          <w:lang w:val="en-GB"/>
        </w:rPr>
        <w:t>porate income tax</w:t>
      </w:r>
      <w:r w:rsidR="00E461F0" w:rsidRPr="007E229C">
        <w:rPr>
          <w:rFonts w:ascii="Arial" w:eastAsia="Arial Unicode MS" w:hAnsi="Arial" w:cs="Arial"/>
          <w:sz w:val="22"/>
          <w:szCs w:val="22"/>
          <w:lang w:val="en-GB"/>
        </w:rPr>
        <w:t>, t</w:t>
      </w:r>
      <w:r w:rsidR="009C7CBA" w:rsidRPr="007E229C">
        <w:rPr>
          <w:rFonts w:ascii="Arial" w:eastAsia="Arial Unicode MS" w:hAnsi="Arial" w:cs="Arial"/>
          <w:sz w:val="22"/>
          <w:szCs w:val="22"/>
          <w:lang w:val="en-GB"/>
        </w:rPr>
        <w:t>he indirect subsid</w:t>
      </w:r>
      <w:r w:rsidR="004B05A0" w:rsidRPr="007E229C">
        <w:rPr>
          <w:rFonts w:ascii="Arial" w:eastAsia="Arial Unicode MS" w:hAnsi="Arial" w:cs="Arial"/>
          <w:sz w:val="22"/>
          <w:szCs w:val="22"/>
          <w:lang w:val="en-GB"/>
        </w:rPr>
        <w:t>iary</w:t>
      </w:r>
      <w:r w:rsidR="00E461F0" w:rsidRPr="007E229C">
        <w:rPr>
          <w:rFonts w:ascii="Arial" w:eastAsia="Arial Unicode MS" w:hAnsi="Arial" w:cs="Arial"/>
          <w:sz w:val="22"/>
          <w:szCs w:val="22"/>
          <w:lang w:val="en-GB"/>
        </w:rPr>
        <w:t xml:space="preserve"> entity to</w:t>
      </w:r>
      <w:r w:rsidR="004B05A0" w:rsidRPr="007E229C">
        <w:rPr>
          <w:rFonts w:ascii="Arial" w:eastAsia="Arial Unicode MS" w:hAnsi="Arial" w:cs="Arial"/>
          <w:sz w:val="22"/>
          <w:szCs w:val="22"/>
          <w:lang w:val="en-GB"/>
        </w:rPr>
        <w:t xml:space="preserve"> received ex</w:t>
      </w:r>
      <w:r w:rsidR="00A5192F" w:rsidRPr="007E229C">
        <w:rPr>
          <w:rFonts w:ascii="Arial" w:eastAsia="Arial Unicode MS" w:hAnsi="Arial" w:cs="Arial"/>
          <w:sz w:val="22"/>
          <w:szCs w:val="22"/>
          <w:lang w:val="en-GB"/>
        </w:rPr>
        <w:t xml:space="preserve">emption from corporate income tax on net </w:t>
      </w:r>
      <w:r w:rsidR="00CA22DC" w:rsidRPr="007E229C">
        <w:rPr>
          <w:rFonts w:ascii="Arial" w:eastAsia="Arial Unicode MS" w:hAnsi="Arial" w:cs="Arial"/>
          <w:sz w:val="22"/>
          <w:szCs w:val="22"/>
          <w:lang w:val="en-GB"/>
        </w:rPr>
        <w:t>profit d</w:t>
      </w:r>
      <w:r w:rsidR="00075FFB" w:rsidRPr="007E229C">
        <w:rPr>
          <w:rFonts w:ascii="Arial" w:eastAsia="Arial Unicode MS" w:hAnsi="Arial" w:cs="Arial"/>
          <w:sz w:val="22"/>
          <w:szCs w:val="22"/>
          <w:lang w:val="en-GB"/>
        </w:rPr>
        <w:t>er</w:t>
      </w:r>
      <w:r w:rsidR="00B6371C" w:rsidRPr="007E229C">
        <w:rPr>
          <w:rFonts w:ascii="Arial" w:eastAsia="Arial Unicode MS" w:hAnsi="Arial" w:cs="Arial"/>
          <w:sz w:val="22"/>
          <w:szCs w:val="22"/>
          <w:lang w:val="en-GB"/>
        </w:rPr>
        <w:t xml:space="preserve">ived from the promoted activities </w:t>
      </w:r>
      <w:r w:rsidR="00E461F0" w:rsidRPr="007E229C">
        <w:rPr>
          <w:rFonts w:ascii="Arial" w:eastAsia="Arial Unicode MS" w:hAnsi="Arial" w:cs="Arial"/>
          <w:sz w:val="22"/>
          <w:szCs w:val="22"/>
          <w:lang w:val="en-GB"/>
        </w:rPr>
        <w:t xml:space="preserve">at the rate </w:t>
      </w:r>
      <w:r w:rsidR="00252547" w:rsidRPr="007E229C">
        <w:rPr>
          <w:rFonts w:ascii="Arial" w:eastAsia="Arial Unicode MS" w:hAnsi="Arial" w:cs="Arial"/>
          <w:sz w:val="22"/>
          <w:szCs w:val="22"/>
          <w:lang w:val="en-GB"/>
        </w:rPr>
        <w:t xml:space="preserve">of </w:t>
      </w:r>
      <w:r w:rsidR="00E461F0" w:rsidRPr="007E229C">
        <w:rPr>
          <w:rFonts w:ascii="Arial" w:eastAsia="Arial Unicode MS" w:hAnsi="Arial" w:cs="Arial"/>
          <w:sz w:val="22"/>
          <w:szCs w:val="22"/>
          <w:lang w:val="en-GB"/>
        </w:rPr>
        <w:t>50%</w:t>
      </w:r>
      <w:r w:rsidR="008C7413" w:rsidRPr="007E229C">
        <w:rPr>
          <w:rFonts w:ascii="Arial" w:eastAsia="Arial Unicode MS" w:hAnsi="Arial" w:cs="Arial"/>
          <w:sz w:val="22"/>
          <w:szCs w:val="22"/>
          <w:lang w:val="en-GB"/>
        </w:rPr>
        <w:t xml:space="preserve"> normal.</w:t>
      </w:r>
    </w:p>
    <w:p w14:paraId="7D04468C" w14:textId="3EDF164D" w:rsidR="006E08C1" w:rsidRPr="007E229C" w:rsidRDefault="006E08C1" w:rsidP="006E08C1">
      <w:pPr>
        <w:pStyle w:val="BodyText"/>
        <w:spacing w:before="12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w:t>
      </w:r>
      <w:r w:rsidR="0062010F" w:rsidRPr="007E229C">
        <w:rPr>
          <w:rFonts w:ascii="Arial" w:eastAsia="Arial Unicode MS" w:hAnsi="Arial" w:cs="Arial"/>
          <w:b/>
          <w:bCs/>
          <w:sz w:val="22"/>
          <w:szCs w:val="22"/>
        </w:rPr>
        <w:t>8</w:t>
      </w:r>
      <w:r w:rsidRPr="007E229C">
        <w:rPr>
          <w:rFonts w:ascii="Arial" w:eastAsia="Arial Unicode MS" w:hAnsi="Arial" w:cs="Arial"/>
          <w:b/>
          <w:bCs/>
          <w:sz w:val="22"/>
          <w:szCs w:val="22"/>
        </w:rPr>
        <w:t>.</w:t>
      </w:r>
      <w:r w:rsidRPr="007E229C">
        <w:rPr>
          <w:rFonts w:ascii="Arial" w:eastAsia="Arial Unicode MS" w:hAnsi="Arial" w:cs="Arial"/>
          <w:b/>
          <w:bCs/>
          <w:sz w:val="22"/>
          <w:szCs w:val="22"/>
        </w:rPr>
        <w:tab/>
        <w:t>Segment reporting</w:t>
      </w:r>
    </w:p>
    <w:p w14:paraId="2813708E" w14:textId="25A52AC2" w:rsidR="006456A7" w:rsidRPr="007E229C" w:rsidRDefault="006E08C1" w:rsidP="006E08C1">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CD1CFA1" w14:textId="77777777" w:rsidR="006E08C1" w:rsidRPr="007E229C" w:rsidRDefault="006E08C1" w:rsidP="006E08C1">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For management purposes, the Group is organised into business units based on its products and services and have three reportable segments as follows:</w:t>
      </w:r>
    </w:p>
    <w:p w14:paraId="6817175F" w14:textId="77777777" w:rsidR="006E08C1" w:rsidRPr="007E229C" w:rsidRDefault="006E08C1" w:rsidP="006E08C1">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cs="Arial"/>
          <w:sz w:val="22"/>
          <w:szCs w:val="22"/>
        </w:rPr>
      </w:pPr>
      <w:r w:rsidRPr="007E229C">
        <w:rPr>
          <w:rFonts w:ascii="Arial" w:hAnsi="Arial" w:cs="Arial"/>
          <w:sz w:val="22"/>
          <w:szCs w:val="22"/>
        </w:rPr>
        <w:t>Manufacturing and sale of electric transformer segment</w:t>
      </w:r>
    </w:p>
    <w:p w14:paraId="58E88714" w14:textId="77777777" w:rsidR="006E08C1" w:rsidRPr="007E229C" w:rsidRDefault="006E08C1" w:rsidP="006E08C1">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cs="Arial"/>
          <w:sz w:val="22"/>
          <w:szCs w:val="22"/>
        </w:rPr>
      </w:pPr>
      <w:r w:rsidRPr="007E229C">
        <w:rPr>
          <w:rFonts w:ascii="Arial" w:hAnsi="Arial" w:cs="Arial"/>
          <w:sz w:val="22"/>
          <w:szCs w:val="22"/>
        </w:rPr>
        <w:t>Sale of electric equipment segment</w:t>
      </w:r>
    </w:p>
    <w:p w14:paraId="7AADEA59" w14:textId="0613E485" w:rsidR="006E08C1" w:rsidRPr="007E229C" w:rsidRDefault="006E08C1" w:rsidP="007E25CB">
      <w:pPr>
        <w:pStyle w:val="ListParagraph"/>
        <w:numPr>
          <w:ilvl w:val="0"/>
          <w:numId w:val="18"/>
        </w:numPr>
        <w:tabs>
          <w:tab w:val="left" w:pos="2160"/>
          <w:tab w:val="right" w:pos="7280"/>
          <w:tab w:val="right" w:pos="8540"/>
        </w:tabs>
        <w:overflowPunct w:val="0"/>
        <w:autoSpaceDE w:val="0"/>
        <w:autoSpaceDN w:val="0"/>
        <w:adjustRightInd w:val="0"/>
        <w:spacing w:before="120" w:after="120" w:line="380" w:lineRule="exact"/>
        <w:ind w:left="900"/>
        <w:jc w:val="thaiDistribute"/>
        <w:textAlignment w:val="baseline"/>
        <w:rPr>
          <w:rFonts w:ascii="Arial" w:hAnsi="Arial" w:cs="Arial"/>
          <w:sz w:val="22"/>
          <w:szCs w:val="22"/>
        </w:rPr>
      </w:pPr>
      <w:r w:rsidRPr="007E229C">
        <w:rPr>
          <w:rFonts w:ascii="Arial" w:hAnsi="Arial" w:cs="Arial"/>
          <w:sz w:val="22"/>
          <w:szCs w:val="22"/>
        </w:rPr>
        <w:t>Manufacturing and sale of electricity segment</w:t>
      </w:r>
    </w:p>
    <w:p w14:paraId="324DF143" w14:textId="420D5E6C" w:rsidR="00DA526A" w:rsidRPr="007E229C" w:rsidRDefault="008D3CC9" w:rsidP="008B5B82">
      <w:pPr>
        <w:spacing w:before="120" w:after="120" w:line="380" w:lineRule="exact"/>
        <w:ind w:left="432"/>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No operating segments have been aggregated to form the above reportable operating segments.</w:t>
      </w:r>
    </w:p>
    <w:p w14:paraId="6D7AD82A" w14:textId="77777777" w:rsidR="00A2017D" w:rsidRDefault="00A2017D">
      <w:pPr>
        <w:rPr>
          <w:rFonts w:ascii="Arial" w:eastAsia="Arial Unicode MS" w:hAnsi="Arial" w:cs="Arial"/>
          <w:sz w:val="22"/>
          <w:szCs w:val="22"/>
          <w:lang w:val="en-GB"/>
        </w:rPr>
      </w:pPr>
      <w:r>
        <w:rPr>
          <w:rFonts w:ascii="Arial" w:eastAsia="Arial Unicode MS" w:hAnsi="Arial" w:cs="Arial"/>
          <w:sz w:val="22"/>
          <w:szCs w:val="22"/>
          <w:lang w:val="en-GB"/>
        </w:rPr>
        <w:br w:type="page"/>
      </w:r>
    </w:p>
    <w:p w14:paraId="316742DE" w14:textId="7310FB05" w:rsidR="00DA526A" w:rsidRPr="007E229C" w:rsidRDefault="00D97D8F" w:rsidP="008B5B82">
      <w:pPr>
        <w:spacing w:before="120" w:after="120" w:line="380" w:lineRule="exact"/>
        <w:ind w:left="432"/>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5EA4BE48" w14:textId="7E3BD2DE" w:rsidR="00E85157" w:rsidRPr="007E229C" w:rsidRDefault="000F1C42" w:rsidP="0017494D">
      <w:pPr>
        <w:spacing w:before="120" w:after="120" w:line="380" w:lineRule="exact"/>
        <w:ind w:left="432"/>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The basis of accounting for any transactions between reportable segments is consistent with that for third party transactions</w:t>
      </w:r>
    </w:p>
    <w:p w14:paraId="7124C784" w14:textId="5A6FE473" w:rsidR="0017494D" w:rsidRPr="007E229C" w:rsidRDefault="0017494D" w:rsidP="0017494D">
      <w:pPr>
        <w:spacing w:before="120" w:after="120" w:line="380" w:lineRule="exact"/>
        <w:ind w:left="432"/>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t xml:space="preserve">The Group’s business operated in Thailand as one geography. During the current </w:t>
      </w:r>
      <w:r w:rsidR="004E6BA9">
        <w:rPr>
          <w:rFonts w:ascii="Arial" w:eastAsia="Arial Unicode MS" w:hAnsi="Arial" w:cs="Arial"/>
          <w:sz w:val="22"/>
          <w:szCs w:val="22"/>
          <w:lang w:val="en-GB"/>
        </w:rPr>
        <w:t>year</w:t>
      </w:r>
      <w:r w:rsidRPr="007E229C">
        <w:rPr>
          <w:rFonts w:ascii="Arial" w:eastAsia="Arial Unicode MS" w:hAnsi="Arial" w:cs="Arial"/>
          <w:sz w:val="22"/>
          <w:szCs w:val="22"/>
          <w:lang w:val="en-GB"/>
        </w:rPr>
        <w:t xml:space="preserve">, the Group has not changed the organisation of their reportable segments from the latest annual financial statements. The revenue and profit information regarding the Group operating segments for </w:t>
      </w:r>
      <w:r w:rsidR="00B96DB5">
        <w:rPr>
          <w:rFonts w:ascii="Arial" w:eastAsia="Arial Unicode MS" w:hAnsi="Arial" w:cs="Arial"/>
          <w:sz w:val="22"/>
          <w:szCs w:val="22"/>
          <w:lang w:val="en-GB"/>
        </w:rPr>
        <w:t>year</w:t>
      </w:r>
      <w:r w:rsidR="004E6BA9">
        <w:rPr>
          <w:rFonts w:ascii="Arial" w:eastAsia="Arial Unicode MS" w:hAnsi="Arial" w:cs="Arial"/>
          <w:sz w:val="22"/>
          <w:szCs w:val="22"/>
          <w:lang w:val="en-GB"/>
        </w:rPr>
        <w:t>s</w:t>
      </w:r>
      <w:r w:rsidRPr="007E229C">
        <w:rPr>
          <w:rFonts w:ascii="Arial" w:eastAsia="Arial Unicode MS" w:hAnsi="Arial" w:cs="Arial"/>
          <w:sz w:val="22"/>
          <w:szCs w:val="22"/>
          <w:lang w:val="en-GB"/>
        </w:rPr>
        <w:t xml:space="preserve"> ended 3</w:t>
      </w:r>
      <w:r w:rsidR="00B96DB5">
        <w:rPr>
          <w:rFonts w:ascii="Arial" w:eastAsia="Arial Unicode MS" w:hAnsi="Arial" w:cs="Arial"/>
          <w:sz w:val="22"/>
          <w:szCs w:val="22"/>
          <w:lang w:val="en-GB"/>
        </w:rPr>
        <w:t>1</w:t>
      </w:r>
      <w:r w:rsidRPr="007E229C">
        <w:rPr>
          <w:rFonts w:ascii="Arial" w:eastAsia="Arial Unicode MS" w:hAnsi="Arial" w:cs="Arial"/>
          <w:sz w:val="22"/>
          <w:szCs w:val="22"/>
          <w:lang w:val="en-GB"/>
        </w:rPr>
        <w:t xml:space="preserve"> </w:t>
      </w:r>
      <w:r w:rsidR="00B96DB5">
        <w:rPr>
          <w:rFonts w:ascii="Arial" w:eastAsia="Arial Unicode MS" w:hAnsi="Arial" w:cs="Arial"/>
          <w:sz w:val="22"/>
          <w:szCs w:val="22"/>
          <w:lang w:val="en-GB"/>
        </w:rPr>
        <w:t>Decem</w:t>
      </w:r>
      <w:r w:rsidRPr="007E229C">
        <w:rPr>
          <w:rFonts w:ascii="Arial" w:eastAsia="Arial Unicode MS" w:hAnsi="Arial" w:cs="Arial"/>
          <w:sz w:val="22"/>
          <w:szCs w:val="22"/>
          <w:lang w:val="en-GB"/>
        </w:rPr>
        <w:t>ber 2023 and 2022 are as follows:</w:t>
      </w:r>
    </w:p>
    <w:p w14:paraId="55345A7D" w14:textId="77777777" w:rsidR="0017494D" w:rsidRDefault="0017494D" w:rsidP="00E85157">
      <w:pPr>
        <w:rPr>
          <w:rFonts w:ascii="Arial" w:eastAsia="Arial Unicode MS" w:hAnsi="Arial" w:cs="Arial"/>
          <w:sz w:val="22"/>
          <w:szCs w:val="22"/>
          <w:lang w:val="en-GB"/>
        </w:rPr>
      </w:pPr>
    </w:p>
    <w:p w14:paraId="5B7B35F4" w14:textId="77777777" w:rsidR="0095700D" w:rsidRPr="0095700D" w:rsidRDefault="0095700D" w:rsidP="0095700D">
      <w:pPr>
        <w:rPr>
          <w:rFonts w:ascii="Arial" w:hAnsi="Arial" w:cs="Arial"/>
          <w:sz w:val="19"/>
          <w:szCs w:val="19"/>
        </w:rPr>
      </w:pPr>
    </w:p>
    <w:p w14:paraId="2A277744" w14:textId="77777777" w:rsidR="0095700D" w:rsidRPr="0095700D" w:rsidRDefault="0095700D" w:rsidP="0095700D">
      <w:pPr>
        <w:rPr>
          <w:rFonts w:ascii="Arial" w:hAnsi="Arial" w:cs="Arial"/>
          <w:sz w:val="19"/>
          <w:szCs w:val="19"/>
        </w:rPr>
      </w:pPr>
    </w:p>
    <w:p w14:paraId="6107CBDC" w14:textId="77777777" w:rsidR="0095700D" w:rsidRPr="0095700D" w:rsidRDefault="0095700D" w:rsidP="0095700D">
      <w:pPr>
        <w:rPr>
          <w:rFonts w:ascii="Arial" w:hAnsi="Arial" w:cs="Arial"/>
          <w:sz w:val="19"/>
          <w:szCs w:val="19"/>
        </w:rPr>
      </w:pPr>
    </w:p>
    <w:p w14:paraId="2DD50EE0" w14:textId="77777777" w:rsidR="0095700D" w:rsidRPr="0095700D" w:rsidRDefault="0095700D" w:rsidP="0095700D">
      <w:pPr>
        <w:rPr>
          <w:rFonts w:ascii="Arial" w:hAnsi="Arial" w:cs="Arial"/>
          <w:sz w:val="19"/>
          <w:szCs w:val="19"/>
        </w:rPr>
      </w:pPr>
    </w:p>
    <w:p w14:paraId="1489B0AA" w14:textId="77777777" w:rsidR="0095700D" w:rsidRPr="0095700D" w:rsidRDefault="0095700D" w:rsidP="0095700D">
      <w:pPr>
        <w:rPr>
          <w:rFonts w:ascii="Arial" w:hAnsi="Arial" w:cs="Arial"/>
          <w:sz w:val="19"/>
          <w:szCs w:val="19"/>
        </w:rPr>
      </w:pPr>
    </w:p>
    <w:p w14:paraId="3A73AF8C" w14:textId="77777777" w:rsidR="0095700D" w:rsidRPr="0095700D" w:rsidRDefault="0095700D" w:rsidP="0095700D">
      <w:pPr>
        <w:rPr>
          <w:rFonts w:ascii="Arial" w:hAnsi="Arial" w:cs="Arial"/>
          <w:sz w:val="19"/>
          <w:szCs w:val="19"/>
        </w:rPr>
      </w:pPr>
    </w:p>
    <w:p w14:paraId="5781573A" w14:textId="77777777" w:rsidR="0095700D" w:rsidRPr="0095700D" w:rsidRDefault="0095700D" w:rsidP="0095700D">
      <w:pPr>
        <w:rPr>
          <w:rFonts w:ascii="Arial" w:hAnsi="Arial" w:cs="Arial"/>
          <w:sz w:val="19"/>
          <w:szCs w:val="19"/>
        </w:rPr>
      </w:pPr>
    </w:p>
    <w:p w14:paraId="3FCB7E5F" w14:textId="77777777" w:rsidR="0095700D" w:rsidRPr="0095700D" w:rsidRDefault="0095700D" w:rsidP="0095700D">
      <w:pPr>
        <w:rPr>
          <w:rFonts w:ascii="Arial" w:hAnsi="Arial" w:cs="Arial"/>
          <w:sz w:val="19"/>
          <w:szCs w:val="19"/>
        </w:rPr>
      </w:pPr>
    </w:p>
    <w:p w14:paraId="4CEA66E9" w14:textId="77777777" w:rsidR="0095700D" w:rsidRPr="0095700D" w:rsidRDefault="0095700D" w:rsidP="0095700D">
      <w:pPr>
        <w:rPr>
          <w:rFonts w:ascii="Arial" w:hAnsi="Arial" w:cs="Arial"/>
          <w:sz w:val="19"/>
          <w:szCs w:val="19"/>
        </w:rPr>
      </w:pPr>
    </w:p>
    <w:p w14:paraId="20455590" w14:textId="77777777" w:rsidR="0095700D" w:rsidRPr="0095700D" w:rsidRDefault="0095700D" w:rsidP="0095700D">
      <w:pPr>
        <w:rPr>
          <w:rFonts w:ascii="Arial" w:hAnsi="Arial" w:cs="Arial"/>
          <w:sz w:val="19"/>
          <w:szCs w:val="19"/>
        </w:rPr>
      </w:pPr>
    </w:p>
    <w:p w14:paraId="00D2029B" w14:textId="77777777" w:rsidR="0095700D" w:rsidRPr="0095700D" w:rsidRDefault="0095700D" w:rsidP="0095700D">
      <w:pPr>
        <w:rPr>
          <w:rFonts w:ascii="Arial" w:hAnsi="Arial" w:cs="Arial"/>
          <w:sz w:val="19"/>
          <w:szCs w:val="19"/>
        </w:rPr>
      </w:pPr>
    </w:p>
    <w:p w14:paraId="7CCEC427" w14:textId="77777777" w:rsidR="0095700D" w:rsidRPr="0095700D" w:rsidRDefault="0095700D" w:rsidP="0095700D">
      <w:pPr>
        <w:rPr>
          <w:rFonts w:ascii="Arial" w:hAnsi="Arial" w:cs="Arial"/>
          <w:sz w:val="19"/>
          <w:szCs w:val="19"/>
        </w:rPr>
      </w:pPr>
    </w:p>
    <w:p w14:paraId="1C8CCBB1" w14:textId="77777777" w:rsidR="0095700D" w:rsidRPr="0095700D" w:rsidRDefault="0095700D" w:rsidP="0095700D">
      <w:pPr>
        <w:rPr>
          <w:rFonts w:ascii="Arial" w:hAnsi="Arial" w:cs="Arial"/>
          <w:sz w:val="19"/>
          <w:szCs w:val="19"/>
        </w:rPr>
      </w:pPr>
    </w:p>
    <w:p w14:paraId="205E2D06" w14:textId="77777777" w:rsidR="0095700D" w:rsidRPr="0095700D" w:rsidRDefault="0095700D" w:rsidP="0095700D">
      <w:pPr>
        <w:rPr>
          <w:rFonts w:ascii="Arial" w:hAnsi="Arial" w:cs="Arial"/>
          <w:sz w:val="19"/>
          <w:szCs w:val="19"/>
        </w:rPr>
      </w:pPr>
    </w:p>
    <w:p w14:paraId="77EE4917" w14:textId="77777777" w:rsidR="0095700D" w:rsidRPr="0095700D" w:rsidRDefault="0095700D" w:rsidP="0095700D">
      <w:pPr>
        <w:rPr>
          <w:rFonts w:ascii="Arial" w:hAnsi="Arial" w:cs="Arial"/>
          <w:sz w:val="19"/>
          <w:szCs w:val="19"/>
        </w:rPr>
      </w:pPr>
    </w:p>
    <w:p w14:paraId="6A0D486C" w14:textId="77777777" w:rsidR="0095700D" w:rsidRPr="0095700D" w:rsidRDefault="0095700D" w:rsidP="0095700D">
      <w:pPr>
        <w:rPr>
          <w:rFonts w:ascii="Arial" w:hAnsi="Arial" w:cs="Arial"/>
          <w:sz w:val="19"/>
          <w:szCs w:val="19"/>
        </w:rPr>
      </w:pPr>
    </w:p>
    <w:p w14:paraId="1017059A" w14:textId="77777777" w:rsidR="0095700D" w:rsidRPr="0095700D" w:rsidRDefault="0095700D" w:rsidP="0095700D">
      <w:pPr>
        <w:rPr>
          <w:rFonts w:ascii="Arial" w:hAnsi="Arial" w:cs="Arial"/>
          <w:sz w:val="19"/>
          <w:szCs w:val="19"/>
        </w:rPr>
      </w:pPr>
    </w:p>
    <w:p w14:paraId="22BD9528" w14:textId="77777777" w:rsidR="0095700D" w:rsidRDefault="0095700D" w:rsidP="0095700D">
      <w:pPr>
        <w:rPr>
          <w:rFonts w:ascii="Arial" w:eastAsia="Arial Unicode MS" w:hAnsi="Arial" w:cs="Arial"/>
          <w:sz w:val="22"/>
          <w:szCs w:val="22"/>
          <w:lang w:val="en-GB"/>
        </w:rPr>
      </w:pPr>
    </w:p>
    <w:p w14:paraId="2523AB97" w14:textId="77777777" w:rsidR="0095700D" w:rsidRPr="0095700D" w:rsidRDefault="0095700D" w:rsidP="0095700D">
      <w:pPr>
        <w:rPr>
          <w:rFonts w:ascii="Arial" w:hAnsi="Arial" w:cs="Arial"/>
          <w:sz w:val="19"/>
          <w:szCs w:val="19"/>
        </w:rPr>
      </w:pPr>
    </w:p>
    <w:p w14:paraId="4E3BF546" w14:textId="77777777" w:rsidR="0095700D" w:rsidRPr="0095700D" w:rsidRDefault="0095700D" w:rsidP="0095700D">
      <w:pPr>
        <w:rPr>
          <w:rFonts w:ascii="Arial" w:hAnsi="Arial" w:cs="Arial"/>
          <w:sz w:val="19"/>
          <w:szCs w:val="19"/>
        </w:rPr>
      </w:pPr>
    </w:p>
    <w:p w14:paraId="56BBEB11" w14:textId="77777777" w:rsidR="0095700D" w:rsidRDefault="0095700D" w:rsidP="0095700D">
      <w:pPr>
        <w:rPr>
          <w:rFonts w:ascii="Arial" w:eastAsia="Arial Unicode MS" w:hAnsi="Arial" w:cs="Arial"/>
          <w:sz w:val="22"/>
          <w:szCs w:val="22"/>
          <w:lang w:val="en-GB"/>
        </w:rPr>
      </w:pPr>
    </w:p>
    <w:p w14:paraId="39E86F5E" w14:textId="77777777" w:rsidR="0095700D" w:rsidRDefault="0095700D" w:rsidP="0095700D">
      <w:pPr>
        <w:rPr>
          <w:rFonts w:ascii="Arial" w:eastAsia="Arial Unicode MS" w:hAnsi="Arial" w:cs="Arial"/>
          <w:sz w:val="22"/>
          <w:szCs w:val="22"/>
          <w:lang w:val="en-GB"/>
        </w:rPr>
      </w:pPr>
    </w:p>
    <w:p w14:paraId="326CE3E0" w14:textId="26E4FDC6" w:rsidR="0095700D" w:rsidRPr="0095700D" w:rsidRDefault="0095700D" w:rsidP="0095700D">
      <w:pPr>
        <w:rPr>
          <w:rFonts w:ascii="Arial" w:hAnsi="Arial" w:cs="Arial"/>
          <w:sz w:val="19"/>
          <w:szCs w:val="19"/>
        </w:rPr>
        <w:sectPr w:rsidR="0095700D" w:rsidRPr="0095700D" w:rsidSect="001F6DCD">
          <w:footerReference w:type="default" r:id="rId13"/>
          <w:pgSz w:w="11906" w:h="16838" w:code="9"/>
          <w:pgMar w:top="1296" w:right="1080" w:bottom="1080" w:left="1296" w:header="720" w:footer="619" w:gutter="0"/>
          <w:cols w:space="720"/>
          <w:docGrid w:linePitch="360"/>
        </w:sectPr>
      </w:pPr>
    </w:p>
    <w:p w14:paraId="5E8F2653" w14:textId="77777777" w:rsidR="00DB7D4C" w:rsidRPr="007E229C" w:rsidRDefault="00DB7D4C" w:rsidP="00056710">
      <w:pPr>
        <w:spacing w:line="360" w:lineRule="auto"/>
        <w:ind w:left="426"/>
        <w:jc w:val="thaiDistribute"/>
        <w:rPr>
          <w:rFonts w:ascii="Arial" w:hAnsi="Arial" w:cs="Arial"/>
          <w:sz w:val="2"/>
          <w:szCs w:val="2"/>
        </w:r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6E08C1" w:rsidRPr="007E229C" w14:paraId="412F0FD1" w14:textId="77777777" w:rsidTr="007178AC">
        <w:trPr>
          <w:trHeight w:val="68"/>
        </w:trPr>
        <w:tc>
          <w:tcPr>
            <w:tcW w:w="1015" w:type="dxa"/>
            <w:tcBorders>
              <w:top w:val="nil"/>
              <w:left w:val="nil"/>
              <w:bottom w:val="nil"/>
              <w:right w:val="nil"/>
            </w:tcBorders>
          </w:tcPr>
          <w:p w14:paraId="1D6A8828" w14:textId="77777777" w:rsidR="006E08C1" w:rsidRPr="007E229C" w:rsidRDefault="006E08C1" w:rsidP="00D86809">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1AF61ECE" w14:textId="77777777" w:rsidR="006E08C1" w:rsidRPr="007E229C" w:rsidRDefault="006E08C1" w:rsidP="00D86809">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6F08881E" w14:textId="77777777" w:rsidR="006E08C1" w:rsidRPr="007E229C" w:rsidRDefault="006E08C1" w:rsidP="00D86809">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355AEB73" w14:textId="77777777" w:rsidR="006E08C1" w:rsidRPr="007E229C" w:rsidRDefault="006E08C1" w:rsidP="00D86809">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7C075AB0" w14:textId="77777777" w:rsidR="006E08C1" w:rsidRPr="007E229C" w:rsidRDefault="006E08C1" w:rsidP="00D86809">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6E08C1" w:rsidRPr="007E229C" w14:paraId="1FB30005" w14:textId="77777777" w:rsidTr="007178AC">
        <w:tc>
          <w:tcPr>
            <w:tcW w:w="2248" w:type="dxa"/>
            <w:gridSpan w:val="2"/>
            <w:tcBorders>
              <w:top w:val="nil"/>
              <w:left w:val="nil"/>
              <w:bottom w:val="nil"/>
              <w:right w:val="nil"/>
            </w:tcBorders>
          </w:tcPr>
          <w:p w14:paraId="457EA4C2" w14:textId="77777777" w:rsidR="006E08C1" w:rsidRPr="007E229C" w:rsidRDefault="006E08C1" w:rsidP="00037EA6">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26838C88"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6E08C1" w:rsidRPr="007E229C" w14:paraId="3AEFC491" w14:textId="77777777" w:rsidTr="007178AC">
        <w:trPr>
          <w:gridAfter w:val="1"/>
          <w:wAfter w:w="8" w:type="dxa"/>
          <w:trHeight w:val="225"/>
        </w:trPr>
        <w:tc>
          <w:tcPr>
            <w:tcW w:w="2248" w:type="dxa"/>
            <w:gridSpan w:val="2"/>
            <w:tcBorders>
              <w:top w:val="nil"/>
              <w:left w:val="nil"/>
              <w:bottom w:val="nil"/>
              <w:right w:val="nil"/>
            </w:tcBorders>
          </w:tcPr>
          <w:p w14:paraId="311485A7" w14:textId="77777777" w:rsidR="006E08C1" w:rsidRPr="007E229C" w:rsidRDefault="006E08C1" w:rsidP="00D86809">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7B58163B"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p>
          <w:p w14:paraId="7D59C8F8"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787FD5E4"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p>
          <w:p w14:paraId="5B3D7926"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605D813E"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Manufacturing and sale                       of electricity</w:t>
            </w:r>
          </w:p>
        </w:tc>
        <w:tc>
          <w:tcPr>
            <w:tcW w:w="900" w:type="dxa"/>
            <w:tcBorders>
              <w:top w:val="nil"/>
              <w:left w:val="nil"/>
              <w:bottom w:val="nil"/>
              <w:right w:val="nil"/>
            </w:tcBorders>
          </w:tcPr>
          <w:p w14:paraId="7E340A93" w14:textId="77777777" w:rsidR="006E08C1" w:rsidRPr="007E229C" w:rsidRDefault="006E08C1" w:rsidP="00D86809">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2D86AE8D" w14:textId="77777777" w:rsidR="006E08C1" w:rsidRPr="007E229C" w:rsidRDefault="006E08C1" w:rsidP="00D86809">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2E32886" w14:textId="77777777" w:rsidR="006E08C1" w:rsidRPr="007E229C" w:rsidRDefault="006E08C1" w:rsidP="00D86809">
            <w:pPr>
              <w:pStyle w:val="BodyTextIndent2"/>
              <w:spacing w:after="0" w:line="220" w:lineRule="exact"/>
              <w:ind w:left="0"/>
              <w:jc w:val="center"/>
              <w:rPr>
                <w:rFonts w:ascii="Arial" w:hAnsi="Arial" w:cs="Arial"/>
                <w:sz w:val="12"/>
                <w:szCs w:val="12"/>
              </w:rPr>
            </w:pPr>
          </w:p>
          <w:p w14:paraId="7F965339" w14:textId="77777777" w:rsidR="006E08C1" w:rsidRPr="007E229C" w:rsidRDefault="006E08C1" w:rsidP="00D86809">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4503BAE7" w14:textId="77777777" w:rsidR="006E08C1" w:rsidRPr="007E229C" w:rsidRDefault="006E08C1" w:rsidP="00D86809">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3B25F9DF" w14:textId="77777777" w:rsidR="006E08C1" w:rsidRPr="007E229C" w:rsidRDefault="006E08C1" w:rsidP="00D86809">
            <w:pPr>
              <w:pStyle w:val="BodyTextIndent2"/>
              <w:spacing w:after="0" w:line="220" w:lineRule="exact"/>
              <w:ind w:left="0"/>
              <w:jc w:val="center"/>
              <w:rPr>
                <w:rFonts w:ascii="Arial" w:hAnsi="Arial" w:cs="Arial"/>
                <w:sz w:val="12"/>
                <w:szCs w:val="12"/>
              </w:rPr>
            </w:pPr>
          </w:p>
        </w:tc>
      </w:tr>
      <w:tr w:rsidR="006E08C1" w:rsidRPr="007E229C" w14:paraId="40770C62" w14:textId="77777777" w:rsidTr="007178AC">
        <w:trPr>
          <w:gridAfter w:val="1"/>
          <w:wAfter w:w="8" w:type="dxa"/>
        </w:trPr>
        <w:tc>
          <w:tcPr>
            <w:tcW w:w="2248" w:type="dxa"/>
            <w:gridSpan w:val="2"/>
            <w:tcBorders>
              <w:top w:val="nil"/>
              <w:left w:val="nil"/>
              <w:bottom w:val="nil"/>
              <w:right w:val="nil"/>
            </w:tcBorders>
          </w:tcPr>
          <w:p w14:paraId="1B54BF60" w14:textId="77777777" w:rsidR="006E08C1" w:rsidRPr="007E229C" w:rsidRDefault="006E08C1" w:rsidP="00D86809">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1D3E9168"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045CF9DC"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7DEA0D70"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17127B73"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3B16A4B3"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6EB92A29"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50935D81" w14:textId="77777777"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6E08C1" w:rsidRPr="007E229C" w14:paraId="31A72A15" w14:textId="77777777" w:rsidTr="007178AC">
        <w:tc>
          <w:tcPr>
            <w:tcW w:w="2248" w:type="dxa"/>
            <w:gridSpan w:val="2"/>
            <w:tcBorders>
              <w:top w:val="nil"/>
              <w:left w:val="nil"/>
              <w:bottom w:val="nil"/>
              <w:right w:val="nil"/>
            </w:tcBorders>
          </w:tcPr>
          <w:p w14:paraId="3222E25F" w14:textId="77777777" w:rsidR="006E08C1" w:rsidRPr="007E229C" w:rsidRDefault="006E08C1" w:rsidP="00D86809">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7F531705" w14:textId="6975EC04" w:rsidR="006E08C1" w:rsidRPr="007E229C" w:rsidRDefault="006E08C1" w:rsidP="00D86809">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For the </w:t>
            </w:r>
            <w:r w:rsidR="0020369E" w:rsidRPr="007E229C">
              <w:rPr>
                <w:rFonts w:ascii="Arial" w:hAnsi="Arial" w:cs="Arial"/>
                <w:sz w:val="12"/>
                <w:szCs w:val="12"/>
              </w:rPr>
              <w:t>year</w:t>
            </w:r>
            <w:r w:rsidR="008B5B82" w:rsidRPr="007E229C">
              <w:rPr>
                <w:rFonts w:ascii="Arial" w:hAnsi="Arial" w:cs="Arial"/>
                <w:sz w:val="12"/>
                <w:szCs w:val="12"/>
              </w:rPr>
              <w:t>s</w:t>
            </w:r>
            <w:r w:rsidRPr="007E229C">
              <w:rPr>
                <w:rFonts w:ascii="Arial" w:hAnsi="Arial" w:cs="Arial"/>
                <w:sz w:val="12"/>
                <w:szCs w:val="12"/>
              </w:rPr>
              <w:t xml:space="preserve"> ended </w:t>
            </w:r>
            <w:r w:rsidR="0020369E" w:rsidRPr="007E229C">
              <w:rPr>
                <w:rFonts w:ascii="Arial" w:hAnsi="Arial" w:cs="Arial"/>
                <w:sz w:val="12"/>
                <w:szCs w:val="12"/>
              </w:rPr>
              <w:t>31 December</w:t>
            </w:r>
          </w:p>
        </w:tc>
      </w:tr>
      <w:tr w:rsidR="00E95CD8" w:rsidRPr="007E229C" w14:paraId="1FA10BDC" w14:textId="77777777" w:rsidTr="007178AC">
        <w:trPr>
          <w:gridAfter w:val="1"/>
          <w:wAfter w:w="8" w:type="dxa"/>
          <w:trHeight w:val="68"/>
        </w:trPr>
        <w:tc>
          <w:tcPr>
            <w:tcW w:w="2248" w:type="dxa"/>
            <w:gridSpan w:val="2"/>
            <w:tcBorders>
              <w:top w:val="nil"/>
              <w:left w:val="nil"/>
              <w:bottom w:val="nil"/>
              <w:right w:val="nil"/>
            </w:tcBorders>
          </w:tcPr>
          <w:p w14:paraId="7506267E" w14:textId="77777777" w:rsidR="00E95CD8" w:rsidRPr="007E229C" w:rsidRDefault="00E95CD8" w:rsidP="00E95CD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07FF98D4" w14:textId="7B69D950"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810" w:type="dxa"/>
            <w:gridSpan w:val="2"/>
            <w:tcBorders>
              <w:top w:val="nil"/>
              <w:left w:val="nil"/>
              <w:bottom w:val="nil"/>
              <w:right w:val="nil"/>
            </w:tcBorders>
            <w:hideMark/>
          </w:tcPr>
          <w:p w14:paraId="7396A39A" w14:textId="39BD25B9"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810" w:type="dxa"/>
            <w:gridSpan w:val="2"/>
            <w:tcBorders>
              <w:top w:val="nil"/>
              <w:left w:val="nil"/>
              <w:bottom w:val="nil"/>
              <w:right w:val="nil"/>
            </w:tcBorders>
            <w:hideMark/>
          </w:tcPr>
          <w:p w14:paraId="750F39B0" w14:textId="63409BFA"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00" w:type="dxa"/>
            <w:tcBorders>
              <w:top w:val="nil"/>
              <w:left w:val="nil"/>
              <w:bottom w:val="nil"/>
              <w:right w:val="nil"/>
            </w:tcBorders>
            <w:hideMark/>
          </w:tcPr>
          <w:p w14:paraId="642500C2" w14:textId="3B2514AB"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900" w:type="dxa"/>
            <w:tcBorders>
              <w:top w:val="nil"/>
              <w:left w:val="nil"/>
              <w:bottom w:val="nil"/>
              <w:right w:val="nil"/>
            </w:tcBorders>
            <w:hideMark/>
          </w:tcPr>
          <w:p w14:paraId="7A9AFB00" w14:textId="694A6050"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00" w:type="dxa"/>
            <w:tcBorders>
              <w:top w:val="nil"/>
              <w:left w:val="nil"/>
              <w:bottom w:val="nil"/>
              <w:right w:val="nil"/>
            </w:tcBorders>
            <w:hideMark/>
          </w:tcPr>
          <w:p w14:paraId="269C17C0" w14:textId="5C35146D"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900" w:type="dxa"/>
            <w:tcBorders>
              <w:top w:val="nil"/>
              <w:left w:val="nil"/>
              <w:bottom w:val="nil"/>
              <w:right w:val="nil"/>
            </w:tcBorders>
            <w:hideMark/>
          </w:tcPr>
          <w:p w14:paraId="4D47F831" w14:textId="4E0DBFBC"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00" w:type="dxa"/>
            <w:tcBorders>
              <w:top w:val="nil"/>
              <w:left w:val="nil"/>
              <w:bottom w:val="nil"/>
              <w:right w:val="nil"/>
            </w:tcBorders>
            <w:hideMark/>
          </w:tcPr>
          <w:p w14:paraId="5D0948AA" w14:textId="00073141"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900" w:type="dxa"/>
            <w:tcBorders>
              <w:top w:val="nil"/>
              <w:left w:val="nil"/>
              <w:bottom w:val="nil"/>
              <w:right w:val="nil"/>
            </w:tcBorders>
            <w:hideMark/>
          </w:tcPr>
          <w:p w14:paraId="48358BEE" w14:textId="283AB346"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00" w:type="dxa"/>
            <w:tcBorders>
              <w:top w:val="nil"/>
              <w:left w:val="nil"/>
              <w:bottom w:val="nil"/>
              <w:right w:val="nil"/>
            </w:tcBorders>
            <w:hideMark/>
          </w:tcPr>
          <w:p w14:paraId="49461210" w14:textId="600BBD95"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900" w:type="dxa"/>
            <w:tcBorders>
              <w:top w:val="nil"/>
              <w:left w:val="nil"/>
              <w:bottom w:val="nil"/>
              <w:right w:val="nil"/>
            </w:tcBorders>
            <w:hideMark/>
          </w:tcPr>
          <w:p w14:paraId="202FB92B" w14:textId="4708B286"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03" w:type="dxa"/>
            <w:tcBorders>
              <w:top w:val="nil"/>
              <w:left w:val="nil"/>
              <w:bottom w:val="nil"/>
              <w:right w:val="nil"/>
            </w:tcBorders>
            <w:hideMark/>
          </w:tcPr>
          <w:p w14:paraId="61DF79CA" w14:textId="5880B9CC"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c>
          <w:tcPr>
            <w:tcW w:w="990" w:type="dxa"/>
            <w:tcBorders>
              <w:top w:val="nil"/>
              <w:left w:val="nil"/>
              <w:bottom w:val="nil"/>
              <w:right w:val="nil"/>
            </w:tcBorders>
            <w:hideMark/>
          </w:tcPr>
          <w:p w14:paraId="55502C0C" w14:textId="7B53BB5B"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2023</w:t>
            </w:r>
          </w:p>
        </w:tc>
        <w:tc>
          <w:tcPr>
            <w:tcW w:w="923" w:type="dxa"/>
            <w:tcBorders>
              <w:top w:val="nil"/>
              <w:left w:val="nil"/>
              <w:bottom w:val="nil"/>
              <w:right w:val="nil"/>
            </w:tcBorders>
            <w:hideMark/>
          </w:tcPr>
          <w:p w14:paraId="7FB6B740" w14:textId="124A2B85" w:rsidR="00E95CD8" w:rsidRPr="007E229C" w:rsidRDefault="00E95CD8" w:rsidP="00E95CD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2022</w:t>
            </w:r>
          </w:p>
        </w:tc>
      </w:tr>
      <w:tr w:rsidR="006E08C1" w:rsidRPr="007E229C" w14:paraId="4F8AF71C" w14:textId="77777777" w:rsidTr="007178AC">
        <w:trPr>
          <w:gridAfter w:val="1"/>
          <w:wAfter w:w="8" w:type="dxa"/>
          <w:trHeight w:val="170"/>
        </w:trPr>
        <w:tc>
          <w:tcPr>
            <w:tcW w:w="2248" w:type="dxa"/>
            <w:gridSpan w:val="2"/>
            <w:tcBorders>
              <w:top w:val="nil"/>
              <w:left w:val="nil"/>
              <w:bottom w:val="nil"/>
              <w:right w:val="nil"/>
            </w:tcBorders>
            <w:vAlign w:val="center"/>
            <w:hideMark/>
          </w:tcPr>
          <w:p w14:paraId="0050C946" w14:textId="77777777" w:rsidR="006E08C1" w:rsidRPr="007E229C" w:rsidRDefault="006E08C1" w:rsidP="00D86809">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36462772"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C640FEA" w14:textId="77777777" w:rsidR="006E08C1" w:rsidRPr="007E229C" w:rsidRDefault="006E08C1" w:rsidP="00D86809">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5C36184"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80F92C"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5E3B5E5"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C5F2C7"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FF74F1"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360151"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DD4A02"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86CF071"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650DDFD"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776122ED"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6485CD24" w14:textId="77777777" w:rsidR="006E08C1" w:rsidRPr="007E229C" w:rsidRDefault="006E08C1" w:rsidP="00D86809">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7C1BBF68" w14:textId="77777777" w:rsidR="006E08C1" w:rsidRPr="007E229C" w:rsidRDefault="006E08C1" w:rsidP="00D86809">
            <w:pPr>
              <w:pStyle w:val="BodyTextIndent2"/>
              <w:tabs>
                <w:tab w:val="decimal" w:pos="615"/>
              </w:tabs>
              <w:spacing w:after="0" w:line="220" w:lineRule="exact"/>
              <w:ind w:left="0"/>
              <w:rPr>
                <w:rFonts w:ascii="Arial" w:hAnsi="Arial" w:cs="Arial"/>
                <w:sz w:val="12"/>
                <w:szCs w:val="12"/>
              </w:rPr>
            </w:pPr>
          </w:p>
        </w:tc>
      </w:tr>
      <w:tr w:rsidR="00E95CD8" w:rsidRPr="007E229C" w14:paraId="4BDFB4D8" w14:textId="77777777" w:rsidTr="005A28D4">
        <w:trPr>
          <w:gridAfter w:val="1"/>
          <w:wAfter w:w="8" w:type="dxa"/>
          <w:trHeight w:val="170"/>
        </w:trPr>
        <w:tc>
          <w:tcPr>
            <w:tcW w:w="2248" w:type="dxa"/>
            <w:gridSpan w:val="2"/>
            <w:tcBorders>
              <w:top w:val="nil"/>
              <w:left w:val="nil"/>
              <w:bottom w:val="nil"/>
              <w:right w:val="nil"/>
            </w:tcBorders>
            <w:vAlign w:val="center"/>
          </w:tcPr>
          <w:p w14:paraId="2136D09B" w14:textId="77777777" w:rsidR="00E95CD8" w:rsidRPr="007E229C" w:rsidRDefault="00E95CD8" w:rsidP="00E95CD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4EED7F35" w14:textId="2915FA9A" w:rsidR="00E95CD8" w:rsidRPr="007E229C" w:rsidRDefault="002B08D2" w:rsidP="00E95CD8">
            <w:pPr>
              <w:pStyle w:val="BodyTextIndent2"/>
              <w:tabs>
                <w:tab w:val="decimal" w:pos="613"/>
              </w:tabs>
              <w:spacing w:after="0" w:line="220" w:lineRule="exact"/>
              <w:ind w:left="0"/>
              <w:rPr>
                <w:rFonts w:ascii="Arial" w:hAnsi="Arial" w:cs="Arial"/>
                <w:sz w:val="12"/>
                <w:szCs w:val="12"/>
              </w:rPr>
            </w:pPr>
            <w:r w:rsidRPr="00A80C9E">
              <w:rPr>
                <w:rFonts w:ascii="Arial" w:hAnsi="Arial" w:cs="Arial"/>
                <w:sz w:val="12"/>
                <w:szCs w:val="12"/>
              </w:rPr>
              <w:t>661,176</w:t>
            </w:r>
          </w:p>
        </w:tc>
        <w:tc>
          <w:tcPr>
            <w:tcW w:w="810" w:type="dxa"/>
            <w:gridSpan w:val="2"/>
            <w:shd w:val="clear" w:color="auto" w:fill="auto"/>
          </w:tcPr>
          <w:p w14:paraId="0835F73D" w14:textId="4A67FFA9" w:rsidR="00E95CD8" w:rsidRPr="007E229C" w:rsidRDefault="00E95CD8" w:rsidP="00E95CD8">
            <w:pPr>
              <w:pStyle w:val="BodyTextIndent2"/>
              <w:tabs>
                <w:tab w:val="decimal" w:pos="525"/>
              </w:tabs>
              <w:spacing w:after="0" w:line="220" w:lineRule="exact"/>
              <w:ind w:left="0"/>
              <w:rPr>
                <w:rFonts w:ascii="Arial" w:hAnsi="Arial" w:cs="Arial"/>
                <w:sz w:val="12"/>
                <w:szCs w:val="12"/>
              </w:rPr>
            </w:pPr>
            <w:r w:rsidRPr="007E229C">
              <w:rPr>
                <w:rFonts w:ascii="Arial" w:hAnsi="Arial" w:cs="Arial"/>
                <w:sz w:val="12"/>
                <w:szCs w:val="12"/>
              </w:rPr>
              <w:t>486,519</w:t>
            </w:r>
          </w:p>
        </w:tc>
        <w:tc>
          <w:tcPr>
            <w:tcW w:w="810" w:type="dxa"/>
            <w:gridSpan w:val="2"/>
            <w:shd w:val="clear" w:color="auto" w:fill="auto"/>
          </w:tcPr>
          <w:p w14:paraId="195A909E" w14:textId="7E1CAB11" w:rsidR="00E95CD8" w:rsidRPr="007E229C" w:rsidRDefault="002B08D2" w:rsidP="00E95CD8">
            <w:pPr>
              <w:pStyle w:val="BodyTextIndent2"/>
              <w:tabs>
                <w:tab w:val="decimal" w:pos="531"/>
              </w:tabs>
              <w:spacing w:after="0" w:line="220" w:lineRule="exact"/>
              <w:ind w:left="0"/>
              <w:rPr>
                <w:rFonts w:ascii="Arial" w:hAnsi="Arial" w:cs="Arial"/>
                <w:sz w:val="12"/>
                <w:szCs w:val="12"/>
              </w:rPr>
            </w:pPr>
            <w:r w:rsidRPr="00A80C9E">
              <w:rPr>
                <w:rFonts w:ascii="Arial" w:hAnsi="Arial" w:cs="Arial"/>
                <w:sz w:val="12"/>
                <w:szCs w:val="12"/>
              </w:rPr>
              <w:t>2</w:t>
            </w:r>
            <w:r w:rsidR="00AF750D">
              <w:rPr>
                <w:rFonts w:ascii="Arial" w:hAnsi="Arial" w:cs="Arial"/>
                <w:sz w:val="12"/>
                <w:szCs w:val="12"/>
              </w:rPr>
              <w:t>17</w:t>
            </w:r>
            <w:r w:rsidRPr="00A80C9E">
              <w:rPr>
                <w:rFonts w:ascii="Arial" w:hAnsi="Arial" w:cs="Arial"/>
                <w:sz w:val="12"/>
                <w:szCs w:val="12"/>
              </w:rPr>
              <w:t>,</w:t>
            </w:r>
            <w:r w:rsidR="00AF750D">
              <w:rPr>
                <w:rFonts w:ascii="Arial" w:hAnsi="Arial" w:cs="Arial"/>
                <w:sz w:val="12"/>
                <w:szCs w:val="12"/>
              </w:rPr>
              <w:t>583</w:t>
            </w:r>
          </w:p>
        </w:tc>
        <w:tc>
          <w:tcPr>
            <w:tcW w:w="900" w:type="dxa"/>
            <w:shd w:val="clear" w:color="auto" w:fill="auto"/>
          </w:tcPr>
          <w:p w14:paraId="426AAC61" w14:textId="7E47B755"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279,645</w:t>
            </w:r>
          </w:p>
        </w:tc>
        <w:tc>
          <w:tcPr>
            <w:tcW w:w="900" w:type="dxa"/>
            <w:shd w:val="clear" w:color="auto" w:fill="auto"/>
          </w:tcPr>
          <w:p w14:paraId="1163DACF" w14:textId="205141E6" w:rsidR="00E95CD8" w:rsidRPr="007E229C" w:rsidRDefault="002B08D2" w:rsidP="00E95CD8">
            <w:pPr>
              <w:pStyle w:val="BodyTextIndent2"/>
              <w:tabs>
                <w:tab w:val="decimal" w:pos="615"/>
              </w:tabs>
              <w:spacing w:after="0" w:line="220" w:lineRule="exact"/>
              <w:ind w:left="0"/>
              <w:rPr>
                <w:rFonts w:ascii="Arial" w:hAnsi="Arial" w:cs="Arial"/>
                <w:sz w:val="12"/>
                <w:szCs w:val="12"/>
                <w:cs/>
              </w:rPr>
            </w:pPr>
            <w:r w:rsidRPr="00A80C9E">
              <w:rPr>
                <w:rFonts w:ascii="Arial" w:hAnsi="Arial" w:cs="Arial"/>
                <w:sz w:val="12"/>
                <w:szCs w:val="12"/>
              </w:rPr>
              <w:t>357,247</w:t>
            </w:r>
          </w:p>
        </w:tc>
        <w:tc>
          <w:tcPr>
            <w:tcW w:w="900" w:type="dxa"/>
            <w:shd w:val="clear" w:color="auto" w:fill="auto"/>
          </w:tcPr>
          <w:p w14:paraId="3ECDFB4F" w14:textId="5ABA05C7" w:rsidR="00E95CD8" w:rsidRPr="007E229C" w:rsidRDefault="00E95CD8" w:rsidP="00E95CD8">
            <w:pPr>
              <w:pStyle w:val="BodyTextIndent2"/>
              <w:tabs>
                <w:tab w:val="decimal" w:pos="613"/>
              </w:tabs>
              <w:spacing w:after="0" w:line="220" w:lineRule="exact"/>
              <w:ind w:left="0"/>
              <w:rPr>
                <w:rFonts w:ascii="Arial" w:hAnsi="Arial" w:cs="Arial"/>
                <w:sz w:val="12"/>
                <w:szCs w:val="12"/>
              </w:rPr>
            </w:pPr>
            <w:r w:rsidRPr="007E229C">
              <w:rPr>
                <w:rFonts w:ascii="Arial" w:hAnsi="Arial" w:cs="Arial"/>
                <w:sz w:val="12"/>
                <w:szCs w:val="12"/>
              </w:rPr>
              <w:t>356,985</w:t>
            </w:r>
          </w:p>
        </w:tc>
        <w:tc>
          <w:tcPr>
            <w:tcW w:w="900" w:type="dxa"/>
            <w:shd w:val="clear" w:color="auto" w:fill="auto"/>
          </w:tcPr>
          <w:p w14:paraId="7F2EE3CE" w14:textId="2D7C9A5B" w:rsidR="00E95CD8" w:rsidRPr="007E229C" w:rsidRDefault="002B08D2" w:rsidP="00E95CD8">
            <w:pPr>
              <w:pStyle w:val="BodyTextIndent2"/>
              <w:tabs>
                <w:tab w:val="decimal" w:pos="612"/>
              </w:tabs>
              <w:spacing w:after="0" w:line="220" w:lineRule="exact"/>
              <w:ind w:left="0"/>
              <w:rPr>
                <w:rFonts w:ascii="Arial" w:hAnsi="Arial" w:cs="Arial"/>
                <w:sz w:val="12"/>
                <w:szCs w:val="12"/>
                <w:cs/>
              </w:rPr>
            </w:pPr>
            <w:r w:rsidRPr="00A80C9E">
              <w:rPr>
                <w:rFonts w:ascii="Arial" w:hAnsi="Arial" w:cs="Arial"/>
                <w:sz w:val="12"/>
                <w:szCs w:val="12"/>
              </w:rPr>
              <w:t>53,761</w:t>
            </w:r>
          </w:p>
        </w:tc>
        <w:tc>
          <w:tcPr>
            <w:tcW w:w="900" w:type="dxa"/>
            <w:shd w:val="clear" w:color="auto" w:fill="auto"/>
          </w:tcPr>
          <w:p w14:paraId="44E65B6F" w14:textId="7A9837ED" w:rsidR="00E95CD8" w:rsidRPr="007E229C" w:rsidRDefault="00E95CD8" w:rsidP="00E95CD8">
            <w:pPr>
              <w:pStyle w:val="BodyTextIndent2"/>
              <w:tabs>
                <w:tab w:val="decimal" w:pos="610"/>
              </w:tabs>
              <w:spacing w:after="0" w:line="220" w:lineRule="exact"/>
              <w:ind w:left="0"/>
              <w:rPr>
                <w:rFonts w:ascii="Arial" w:hAnsi="Arial" w:cs="Arial"/>
                <w:sz w:val="12"/>
                <w:szCs w:val="12"/>
              </w:rPr>
            </w:pPr>
            <w:r w:rsidRPr="007E229C">
              <w:rPr>
                <w:rFonts w:ascii="Arial" w:hAnsi="Arial" w:cs="Arial"/>
                <w:sz w:val="12"/>
                <w:szCs w:val="12"/>
              </w:rPr>
              <w:t>47,339</w:t>
            </w:r>
          </w:p>
        </w:tc>
        <w:tc>
          <w:tcPr>
            <w:tcW w:w="900" w:type="dxa"/>
          </w:tcPr>
          <w:p w14:paraId="544E8611" w14:textId="3CA66C58" w:rsidR="00E95CD8" w:rsidRPr="007E229C" w:rsidRDefault="002B08D2" w:rsidP="00E95CD8">
            <w:pPr>
              <w:pStyle w:val="BodyTextIndent2"/>
              <w:tabs>
                <w:tab w:val="decimal" w:pos="622"/>
              </w:tabs>
              <w:spacing w:after="0" w:line="220" w:lineRule="exact"/>
              <w:ind w:left="0"/>
              <w:rPr>
                <w:rFonts w:ascii="Arial" w:hAnsi="Arial" w:cs="Arial"/>
                <w:sz w:val="12"/>
                <w:szCs w:val="12"/>
              </w:rPr>
            </w:pPr>
            <w:r w:rsidRPr="00A80C9E">
              <w:rPr>
                <w:rFonts w:ascii="Arial" w:hAnsi="Arial" w:cs="Arial"/>
                <w:sz w:val="12"/>
                <w:szCs w:val="12"/>
              </w:rPr>
              <w:t>1,289,767</w:t>
            </w:r>
          </w:p>
        </w:tc>
        <w:tc>
          <w:tcPr>
            <w:tcW w:w="900" w:type="dxa"/>
          </w:tcPr>
          <w:p w14:paraId="637A24B9" w14:textId="606C72BC"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cs/>
              </w:rPr>
              <w:t>1</w:t>
            </w:r>
            <w:r w:rsidRPr="007E229C">
              <w:rPr>
                <w:rFonts w:ascii="Arial" w:hAnsi="Arial" w:cs="Arial"/>
                <w:sz w:val="12"/>
                <w:szCs w:val="12"/>
              </w:rPr>
              <w:t>,</w:t>
            </w:r>
            <w:r w:rsidRPr="007E229C">
              <w:rPr>
                <w:rFonts w:ascii="Arial" w:hAnsi="Arial" w:cs="Arial"/>
                <w:sz w:val="12"/>
                <w:szCs w:val="12"/>
                <w:cs/>
              </w:rPr>
              <w:t>170</w:t>
            </w:r>
            <w:r w:rsidRPr="007E229C">
              <w:rPr>
                <w:rFonts w:ascii="Arial" w:hAnsi="Arial" w:cs="Arial"/>
                <w:sz w:val="12"/>
                <w:szCs w:val="12"/>
              </w:rPr>
              <w:t>,</w:t>
            </w:r>
            <w:r w:rsidRPr="007E229C">
              <w:rPr>
                <w:rFonts w:ascii="Arial" w:hAnsi="Arial" w:cs="Arial"/>
                <w:sz w:val="12"/>
                <w:szCs w:val="12"/>
                <w:cs/>
              </w:rPr>
              <w:t>488</w:t>
            </w:r>
          </w:p>
        </w:tc>
        <w:tc>
          <w:tcPr>
            <w:tcW w:w="900" w:type="dxa"/>
          </w:tcPr>
          <w:p w14:paraId="5FDFB249" w14:textId="3B7A7096" w:rsidR="00E95CD8" w:rsidRPr="007E229C" w:rsidRDefault="002B08D2" w:rsidP="00E95CD8">
            <w:pPr>
              <w:pStyle w:val="BodyTextIndent2"/>
              <w:tabs>
                <w:tab w:val="decimal" w:pos="620"/>
              </w:tabs>
              <w:spacing w:after="0" w:line="220" w:lineRule="exact"/>
              <w:ind w:left="0"/>
              <w:rPr>
                <w:rFonts w:ascii="Arial" w:hAnsi="Arial" w:cs="Arial"/>
                <w:sz w:val="12"/>
                <w:szCs w:val="12"/>
              </w:rPr>
            </w:pPr>
            <w:r w:rsidRPr="00A80C9E">
              <w:rPr>
                <w:rFonts w:ascii="Arial" w:hAnsi="Arial" w:cs="Arial"/>
                <w:sz w:val="12"/>
                <w:szCs w:val="12"/>
              </w:rPr>
              <w:t>-</w:t>
            </w:r>
          </w:p>
        </w:tc>
        <w:tc>
          <w:tcPr>
            <w:tcW w:w="903" w:type="dxa"/>
          </w:tcPr>
          <w:p w14:paraId="23C775A2" w14:textId="5C83EAB2"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w:t>
            </w:r>
          </w:p>
        </w:tc>
        <w:tc>
          <w:tcPr>
            <w:tcW w:w="990" w:type="dxa"/>
          </w:tcPr>
          <w:p w14:paraId="35F89CE5" w14:textId="4BCFA580" w:rsidR="00E95CD8" w:rsidRPr="007E229C" w:rsidRDefault="002B08D2" w:rsidP="00E95CD8">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1,289,767</w:t>
            </w:r>
          </w:p>
        </w:tc>
        <w:tc>
          <w:tcPr>
            <w:tcW w:w="923" w:type="dxa"/>
          </w:tcPr>
          <w:p w14:paraId="1DA7DD40" w14:textId="253F0AD9"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1,170,488</w:t>
            </w:r>
          </w:p>
        </w:tc>
      </w:tr>
      <w:tr w:rsidR="00E95CD8" w:rsidRPr="007E229C" w14:paraId="5C8C321D" w14:textId="77777777" w:rsidTr="005A28D4">
        <w:trPr>
          <w:gridAfter w:val="1"/>
          <w:wAfter w:w="8" w:type="dxa"/>
          <w:trHeight w:val="170"/>
        </w:trPr>
        <w:tc>
          <w:tcPr>
            <w:tcW w:w="2248" w:type="dxa"/>
            <w:gridSpan w:val="2"/>
            <w:tcBorders>
              <w:top w:val="nil"/>
              <w:left w:val="nil"/>
              <w:bottom w:val="nil"/>
              <w:right w:val="nil"/>
            </w:tcBorders>
            <w:vAlign w:val="center"/>
          </w:tcPr>
          <w:p w14:paraId="60299F14" w14:textId="77777777" w:rsidR="00E95CD8" w:rsidRPr="007E229C" w:rsidRDefault="00E95CD8" w:rsidP="00E95CD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37C8AF96" w14:textId="7E8FEC96"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A80C9E">
              <w:rPr>
                <w:rFonts w:ascii="Arial" w:hAnsi="Arial" w:cs="Arial"/>
                <w:sz w:val="12"/>
                <w:szCs w:val="12"/>
              </w:rPr>
              <w:t>-</w:t>
            </w:r>
          </w:p>
        </w:tc>
        <w:tc>
          <w:tcPr>
            <w:tcW w:w="810" w:type="dxa"/>
            <w:gridSpan w:val="2"/>
            <w:shd w:val="clear" w:color="auto" w:fill="auto"/>
          </w:tcPr>
          <w:p w14:paraId="2904E7DC" w14:textId="7001355F"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sz w:val="12"/>
                <w:szCs w:val="12"/>
              </w:rPr>
            </w:pPr>
            <w:r w:rsidRPr="007E229C">
              <w:rPr>
                <w:rFonts w:ascii="Arial" w:hAnsi="Arial" w:cs="Arial"/>
                <w:sz w:val="12"/>
                <w:szCs w:val="12"/>
              </w:rPr>
              <w:t>150,675</w:t>
            </w:r>
          </w:p>
        </w:tc>
        <w:tc>
          <w:tcPr>
            <w:tcW w:w="810" w:type="dxa"/>
            <w:gridSpan w:val="2"/>
            <w:shd w:val="clear" w:color="auto" w:fill="auto"/>
          </w:tcPr>
          <w:p w14:paraId="3C3F98A5" w14:textId="7969686E"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shd w:val="clear" w:color="auto" w:fill="auto"/>
          </w:tcPr>
          <w:p w14:paraId="6ECFD4D8" w14:textId="13E6C38F"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shd w:val="clear" w:color="auto" w:fill="auto"/>
          </w:tcPr>
          <w:p w14:paraId="362559AE" w14:textId="16E8F85A"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sz w:val="12"/>
                <w:szCs w:val="12"/>
                <w:cs/>
              </w:rPr>
            </w:pPr>
            <w:r w:rsidRPr="00A80C9E">
              <w:rPr>
                <w:rFonts w:ascii="Arial" w:hAnsi="Arial" w:cs="Arial"/>
                <w:sz w:val="12"/>
                <w:szCs w:val="12"/>
              </w:rPr>
              <w:t>2,458</w:t>
            </w:r>
          </w:p>
        </w:tc>
        <w:tc>
          <w:tcPr>
            <w:tcW w:w="900" w:type="dxa"/>
            <w:shd w:val="clear" w:color="auto" w:fill="auto"/>
          </w:tcPr>
          <w:p w14:paraId="51EE41C0" w14:textId="5E34A990"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7E229C">
              <w:rPr>
                <w:rFonts w:ascii="Arial" w:hAnsi="Arial" w:cs="Arial"/>
                <w:sz w:val="12"/>
                <w:szCs w:val="12"/>
              </w:rPr>
              <w:t>35</w:t>
            </w:r>
          </w:p>
        </w:tc>
        <w:tc>
          <w:tcPr>
            <w:tcW w:w="900" w:type="dxa"/>
            <w:shd w:val="clear" w:color="auto" w:fill="auto"/>
          </w:tcPr>
          <w:p w14:paraId="3C5D3EEA" w14:textId="2559ED88"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sz w:val="12"/>
                <w:szCs w:val="12"/>
                <w:cs/>
              </w:rPr>
            </w:pPr>
            <w:r w:rsidRPr="00A80C9E">
              <w:rPr>
                <w:rFonts w:ascii="Arial" w:hAnsi="Arial" w:cs="Arial"/>
                <w:sz w:val="12"/>
                <w:szCs w:val="12"/>
              </w:rPr>
              <w:t>-</w:t>
            </w:r>
          </w:p>
        </w:tc>
        <w:tc>
          <w:tcPr>
            <w:tcW w:w="900" w:type="dxa"/>
            <w:shd w:val="clear" w:color="auto" w:fill="auto"/>
          </w:tcPr>
          <w:p w14:paraId="60435A84" w14:textId="6B9C334E"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12F46D0C" w14:textId="6269172B"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sz w:val="12"/>
                <w:szCs w:val="12"/>
              </w:rPr>
            </w:pPr>
            <w:r w:rsidRPr="00A80C9E">
              <w:rPr>
                <w:rFonts w:ascii="Arial" w:hAnsi="Arial" w:cs="Arial"/>
                <w:sz w:val="12"/>
                <w:szCs w:val="12"/>
              </w:rPr>
              <w:t>2,458</w:t>
            </w:r>
          </w:p>
        </w:tc>
        <w:tc>
          <w:tcPr>
            <w:tcW w:w="900" w:type="dxa"/>
          </w:tcPr>
          <w:p w14:paraId="460818D6" w14:textId="53983954"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cs/>
              </w:rPr>
              <w:t>150</w:t>
            </w:r>
            <w:r w:rsidRPr="007E229C">
              <w:rPr>
                <w:rFonts w:ascii="Arial" w:hAnsi="Arial" w:cs="Arial"/>
                <w:sz w:val="12"/>
                <w:szCs w:val="12"/>
              </w:rPr>
              <w:t>,</w:t>
            </w:r>
            <w:r w:rsidRPr="007E229C">
              <w:rPr>
                <w:rFonts w:ascii="Arial" w:hAnsi="Arial" w:cs="Arial"/>
                <w:sz w:val="12"/>
                <w:szCs w:val="12"/>
                <w:cs/>
              </w:rPr>
              <w:t>7</w:t>
            </w:r>
            <w:r w:rsidRPr="007E229C">
              <w:rPr>
                <w:rFonts w:ascii="Arial" w:hAnsi="Arial" w:cs="Arial"/>
                <w:sz w:val="12"/>
                <w:szCs w:val="12"/>
              </w:rPr>
              <w:t>10</w:t>
            </w:r>
          </w:p>
        </w:tc>
        <w:tc>
          <w:tcPr>
            <w:tcW w:w="900" w:type="dxa"/>
          </w:tcPr>
          <w:p w14:paraId="3FAD9B6A" w14:textId="11DC33BE"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A80C9E">
              <w:rPr>
                <w:rFonts w:ascii="Arial" w:hAnsi="Arial" w:cs="Arial"/>
                <w:sz w:val="12"/>
                <w:szCs w:val="12"/>
              </w:rPr>
              <w:t>(2,458)</w:t>
            </w:r>
          </w:p>
        </w:tc>
        <w:tc>
          <w:tcPr>
            <w:tcW w:w="903" w:type="dxa"/>
          </w:tcPr>
          <w:p w14:paraId="02300AE7" w14:textId="3DF67B55"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cs/>
              </w:rPr>
              <w:t>(150</w:t>
            </w:r>
            <w:r w:rsidRPr="007E229C">
              <w:rPr>
                <w:rFonts w:ascii="Arial" w:hAnsi="Arial" w:cs="Arial"/>
                <w:sz w:val="12"/>
                <w:szCs w:val="12"/>
              </w:rPr>
              <w:t>,</w:t>
            </w:r>
            <w:r w:rsidRPr="007E229C">
              <w:rPr>
                <w:rFonts w:ascii="Arial" w:hAnsi="Arial" w:cs="Arial"/>
                <w:sz w:val="12"/>
                <w:szCs w:val="12"/>
                <w:cs/>
              </w:rPr>
              <w:t>7</w:t>
            </w:r>
            <w:r w:rsidRPr="007E229C">
              <w:rPr>
                <w:rFonts w:ascii="Arial" w:hAnsi="Arial" w:cs="Arial"/>
                <w:sz w:val="12"/>
                <w:szCs w:val="12"/>
              </w:rPr>
              <w:t>10</w:t>
            </w:r>
            <w:r w:rsidRPr="007E229C">
              <w:rPr>
                <w:rFonts w:ascii="Arial" w:hAnsi="Arial" w:cs="Arial"/>
                <w:sz w:val="12"/>
                <w:szCs w:val="12"/>
                <w:cs/>
              </w:rPr>
              <w:t>)</w:t>
            </w:r>
          </w:p>
        </w:tc>
        <w:tc>
          <w:tcPr>
            <w:tcW w:w="990" w:type="dxa"/>
          </w:tcPr>
          <w:p w14:paraId="081EE7C9" w14:textId="33E6354F"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w:t>
            </w:r>
          </w:p>
        </w:tc>
        <w:tc>
          <w:tcPr>
            <w:tcW w:w="923" w:type="dxa"/>
          </w:tcPr>
          <w:p w14:paraId="24AEAF6A" w14:textId="5D258C49"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r>
      <w:tr w:rsidR="00E95CD8" w:rsidRPr="007E229C" w14:paraId="556FBBC4" w14:textId="77777777" w:rsidTr="005A28D4">
        <w:trPr>
          <w:gridAfter w:val="1"/>
          <w:wAfter w:w="8" w:type="dxa"/>
          <w:trHeight w:val="170"/>
        </w:trPr>
        <w:tc>
          <w:tcPr>
            <w:tcW w:w="2248" w:type="dxa"/>
            <w:gridSpan w:val="2"/>
            <w:tcBorders>
              <w:top w:val="nil"/>
              <w:left w:val="nil"/>
              <w:bottom w:val="nil"/>
              <w:right w:val="nil"/>
            </w:tcBorders>
            <w:vAlign w:val="center"/>
          </w:tcPr>
          <w:p w14:paraId="096B7178" w14:textId="77777777" w:rsidR="00E95CD8" w:rsidRPr="007E229C" w:rsidRDefault="00E95CD8" w:rsidP="00E95CD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79ECCC2D" w14:textId="0483BBCB" w:rsidR="00E95CD8" w:rsidRPr="007E229C" w:rsidRDefault="002B08D2" w:rsidP="00E95CD8">
            <w:pPr>
              <w:pStyle w:val="BodyTextIndent2"/>
              <w:tabs>
                <w:tab w:val="decimal" w:pos="613"/>
              </w:tabs>
              <w:spacing w:after="0" w:line="220" w:lineRule="exact"/>
              <w:ind w:left="0"/>
              <w:rPr>
                <w:rFonts w:ascii="Arial" w:hAnsi="Arial" w:cs="Arial"/>
                <w:sz w:val="12"/>
                <w:szCs w:val="12"/>
              </w:rPr>
            </w:pPr>
            <w:r w:rsidRPr="00A80C9E">
              <w:rPr>
                <w:rFonts w:ascii="Arial" w:hAnsi="Arial" w:cs="Arial"/>
                <w:sz w:val="12"/>
                <w:szCs w:val="12"/>
              </w:rPr>
              <w:t>661,176</w:t>
            </w:r>
          </w:p>
        </w:tc>
        <w:tc>
          <w:tcPr>
            <w:tcW w:w="810" w:type="dxa"/>
            <w:gridSpan w:val="2"/>
            <w:shd w:val="clear" w:color="auto" w:fill="auto"/>
          </w:tcPr>
          <w:p w14:paraId="0C61D469" w14:textId="305263D7" w:rsidR="00E95CD8" w:rsidRPr="007E229C" w:rsidRDefault="00E95CD8" w:rsidP="00E95CD8">
            <w:pPr>
              <w:pStyle w:val="BodyTextIndent2"/>
              <w:tabs>
                <w:tab w:val="decimal" w:pos="525"/>
              </w:tabs>
              <w:spacing w:after="0" w:line="220" w:lineRule="exact"/>
              <w:ind w:left="0"/>
              <w:rPr>
                <w:rFonts w:ascii="Arial" w:hAnsi="Arial" w:cs="Arial"/>
                <w:sz w:val="12"/>
                <w:szCs w:val="12"/>
              </w:rPr>
            </w:pPr>
            <w:r w:rsidRPr="007E229C">
              <w:rPr>
                <w:rFonts w:ascii="Arial" w:hAnsi="Arial" w:cs="Arial"/>
                <w:sz w:val="12"/>
                <w:szCs w:val="12"/>
              </w:rPr>
              <w:t>637,194</w:t>
            </w:r>
          </w:p>
        </w:tc>
        <w:tc>
          <w:tcPr>
            <w:tcW w:w="810" w:type="dxa"/>
            <w:gridSpan w:val="2"/>
            <w:shd w:val="clear" w:color="auto" w:fill="auto"/>
          </w:tcPr>
          <w:p w14:paraId="201E6F94" w14:textId="205A453E" w:rsidR="00E95CD8" w:rsidRPr="007E229C" w:rsidRDefault="002B08D2" w:rsidP="00E95CD8">
            <w:pPr>
              <w:pStyle w:val="BodyTextIndent2"/>
              <w:tabs>
                <w:tab w:val="decimal" w:pos="531"/>
              </w:tabs>
              <w:spacing w:after="0" w:line="220" w:lineRule="exact"/>
              <w:ind w:left="0"/>
              <w:rPr>
                <w:rFonts w:ascii="Arial" w:hAnsi="Arial" w:cs="Arial"/>
                <w:sz w:val="12"/>
                <w:szCs w:val="12"/>
              </w:rPr>
            </w:pPr>
            <w:r w:rsidRPr="00A80C9E">
              <w:rPr>
                <w:rFonts w:ascii="Arial" w:hAnsi="Arial" w:cs="Arial"/>
                <w:sz w:val="12"/>
                <w:szCs w:val="12"/>
              </w:rPr>
              <w:t>2</w:t>
            </w:r>
            <w:r w:rsidR="00754520">
              <w:rPr>
                <w:rFonts w:ascii="Arial" w:hAnsi="Arial" w:cs="Arial"/>
                <w:sz w:val="12"/>
                <w:szCs w:val="12"/>
              </w:rPr>
              <w:t>17</w:t>
            </w:r>
            <w:r w:rsidRPr="00A80C9E">
              <w:rPr>
                <w:rFonts w:ascii="Arial" w:hAnsi="Arial" w:cs="Arial"/>
                <w:sz w:val="12"/>
                <w:szCs w:val="12"/>
              </w:rPr>
              <w:t>,</w:t>
            </w:r>
            <w:r w:rsidR="008E0EE4">
              <w:rPr>
                <w:rFonts w:ascii="Arial" w:hAnsi="Arial" w:cs="Arial"/>
                <w:sz w:val="12"/>
                <w:szCs w:val="12"/>
              </w:rPr>
              <w:t>583</w:t>
            </w:r>
          </w:p>
        </w:tc>
        <w:tc>
          <w:tcPr>
            <w:tcW w:w="900" w:type="dxa"/>
            <w:shd w:val="clear" w:color="auto" w:fill="auto"/>
          </w:tcPr>
          <w:p w14:paraId="4AAB336B" w14:textId="0A2F476C"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279,645</w:t>
            </w:r>
          </w:p>
        </w:tc>
        <w:tc>
          <w:tcPr>
            <w:tcW w:w="900" w:type="dxa"/>
            <w:shd w:val="clear" w:color="auto" w:fill="auto"/>
          </w:tcPr>
          <w:p w14:paraId="24E0619F" w14:textId="52D3B367" w:rsidR="00E95CD8" w:rsidRPr="007E229C" w:rsidRDefault="002B08D2" w:rsidP="00E95CD8">
            <w:pPr>
              <w:pStyle w:val="BodyTextIndent2"/>
              <w:tabs>
                <w:tab w:val="decimal" w:pos="615"/>
              </w:tabs>
              <w:spacing w:after="0" w:line="220" w:lineRule="exact"/>
              <w:ind w:left="0"/>
              <w:rPr>
                <w:rFonts w:ascii="Arial" w:hAnsi="Arial" w:cs="Arial"/>
                <w:sz w:val="12"/>
                <w:szCs w:val="12"/>
              </w:rPr>
            </w:pPr>
            <w:r w:rsidRPr="00A80C9E">
              <w:rPr>
                <w:rFonts w:ascii="Arial" w:hAnsi="Arial" w:cs="Arial"/>
                <w:sz w:val="12"/>
                <w:szCs w:val="12"/>
              </w:rPr>
              <w:t>359,705</w:t>
            </w:r>
          </w:p>
        </w:tc>
        <w:tc>
          <w:tcPr>
            <w:tcW w:w="900" w:type="dxa"/>
            <w:shd w:val="clear" w:color="auto" w:fill="auto"/>
          </w:tcPr>
          <w:p w14:paraId="4F0DCAC1" w14:textId="0AF8BE77" w:rsidR="00E95CD8" w:rsidRPr="007E229C" w:rsidRDefault="00E95CD8" w:rsidP="00E95CD8">
            <w:pPr>
              <w:pStyle w:val="BodyTextIndent2"/>
              <w:tabs>
                <w:tab w:val="decimal" w:pos="613"/>
              </w:tabs>
              <w:spacing w:after="0" w:line="220" w:lineRule="exact"/>
              <w:ind w:left="0"/>
              <w:rPr>
                <w:rFonts w:ascii="Arial" w:hAnsi="Arial" w:cs="Arial"/>
                <w:sz w:val="12"/>
                <w:szCs w:val="12"/>
              </w:rPr>
            </w:pPr>
            <w:r w:rsidRPr="007E229C">
              <w:rPr>
                <w:rFonts w:ascii="Arial" w:hAnsi="Arial" w:cs="Arial"/>
                <w:sz w:val="12"/>
                <w:szCs w:val="12"/>
              </w:rPr>
              <w:t>357,020</w:t>
            </w:r>
          </w:p>
        </w:tc>
        <w:tc>
          <w:tcPr>
            <w:tcW w:w="900" w:type="dxa"/>
            <w:shd w:val="clear" w:color="auto" w:fill="auto"/>
          </w:tcPr>
          <w:p w14:paraId="5F283E94" w14:textId="03AF9F92" w:rsidR="00E95CD8" w:rsidRPr="007E229C" w:rsidRDefault="002B08D2" w:rsidP="00E95CD8">
            <w:pPr>
              <w:pStyle w:val="BodyTextIndent2"/>
              <w:tabs>
                <w:tab w:val="decimal" w:pos="612"/>
              </w:tabs>
              <w:spacing w:after="0" w:line="220" w:lineRule="exact"/>
              <w:ind w:left="0"/>
              <w:rPr>
                <w:rFonts w:ascii="Arial" w:hAnsi="Arial" w:cs="Arial"/>
                <w:sz w:val="12"/>
                <w:szCs w:val="12"/>
              </w:rPr>
            </w:pPr>
            <w:r w:rsidRPr="00A80C9E">
              <w:rPr>
                <w:rFonts w:ascii="Arial" w:hAnsi="Arial" w:cs="Arial"/>
                <w:sz w:val="12"/>
                <w:szCs w:val="12"/>
              </w:rPr>
              <w:t>53,761</w:t>
            </w:r>
          </w:p>
        </w:tc>
        <w:tc>
          <w:tcPr>
            <w:tcW w:w="900" w:type="dxa"/>
            <w:shd w:val="clear" w:color="auto" w:fill="auto"/>
          </w:tcPr>
          <w:p w14:paraId="25F5A642" w14:textId="44F54B63" w:rsidR="00E95CD8" w:rsidRPr="007E229C" w:rsidRDefault="00E95CD8" w:rsidP="00E95CD8">
            <w:pPr>
              <w:pStyle w:val="BodyTextIndent2"/>
              <w:tabs>
                <w:tab w:val="decimal" w:pos="610"/>
              </w:tabs>
              <w:spacing w:after="0" w:line="220" w:lineRule="exact"/>
              <w:ind w:left="0"/>
              <w:rPr>
                <w:rFonts w:ascii="Arial" w:hAnsi="Arial" w:cs="Arial"/>
                <w:sz w:val="12"/>
                <w:szCs w:val="12"/>
              </w:rPr>
            </w:pPr>
            <w:r w:rsidRPr="007E229C">
              <w:rPr>
                <w:rFonts w:ascii="Arial" w:hAnsi="Arial" w:cs="Arial"/>
                <w:sz w:val="12"/>
                <w:szCs w:val="12"/>
              </w:rPr>
              <w:t>47,339</w:t>
            </w:r>
          </w:p>
        </w:tc>
        <w:tc>
          <w:tcPr>
            <w:tcW w:w="900" w:type="dxa"/>
          </w:tcPr>
          <w:p w14:paraId="5BF7FA6E" w14:textId="1159EAC3" w:rsidR="00E95CD8" w:rsidRPr="007E229C" w:rsidRDefault="002B08D2" w:rsidP="00E95CD8">
            <w:pPr>
              <w:pStyle w:val="BodyTextIndent2"/>
              <w:tabs>
                <w:tab w:val="decimal" w:pos="622"/>
              </w:tabs>
              <w:spacing w:after="0" w:line="220" w:lineRule="exact"/>
              <w:ind w:left="0"/>
              <w:rPr>
                <w:rFonts w:ascii="Arial" w:hAnsi="Arial" w:cs="Arial"/>
                <w:sz w:val="12"/>
                <w:szCs w:val="12"/>
              </w:rPr>
            </w:pPr>
            <w:r w:rsidRPr="00A80C9E">
              <w:rPr>
                <w:rFonts w:ascii="Arial" w:hAnsi="Arial" w:cs="Arial"/>
                <w:sz w:val="12"/>
                <w:szCs w:val="12"/>
              </w:rPr>
              <w:t>1,292,225</w:t>
            </w:r>
          </w:p>
        </w:tc>
        <w:tc>
          <w:tcPr>
            <w:tcW w:w="900" w:type="dxa"/>
          </w:tcPr>
          <w:p w14:paraId="534F409A" w14:textId="4996CC85"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cs/>
              </w:rPr>
              <w:t>1</w:t>
            </w:r>
            <w:r w:rsidRPr="007E229C">
              <w:rPr>
                <w:rFonts w:ascii="Arial" w:hAnsi="Arial" w:cs="Arial"/>
                <w:sz w:val="12"/>
                <w:szCs w:val="12"/>
              </w:rPr>
              <w:t>,</w:t>
            </w:r>
            <w:r w:rsidRPr="007E229C">
              <w:rPr>
                <w:rFonts w:ascii="Arial" w:hAnsi="Arial" w:cs="Arial"/>
                <w:sz w:val="12"/>
                <w:szCs w:val="12"/>
                <w:cs/>
              </w:rPr>
              <w:t>321</w:t>
            </w:r>
            <w:r w:rsidRPr="007E229C">
              <w:rPr>
                <w:rFonts w:ascii="Arial" w:hAnsi="Arial" w:cs="Arial"/>
                <w:sz w:val="12"/>
                <w:szCs w:val="12"/>
              </w:rPr>
              <w:t>,</w:t>
            </w:r>
            <w:r w:rsidRPr="007E229C">
              <w:rPr>
                <w:rFonts w:ascii="Arial" w:hAnsi="Arial" w:cs="Arial"/>
                <w:sz w:val="12"/>
                <w:szCs w:val="12"/>
                <w:cs/>
              </w:rPr>
              <w:t>19</w:t>
            </w:r>
            <w:r w:rsidRPr="007E229C">
              <w:rPr>
                <w:rFonts w:ascii="Arial" w:hAnsi="Arial" w:cs="Arial"/>
                <w:sz w:val="12"/>
                <w:szCs w:val="12"/>
              </w:rPr>
              <w:t>8</w:t>
            </w:r>
          </w:p>
        </w:tc>
        <w:tc>
          <w:tcPr>
            <w:tcW w:w="900" w:type="dxa"/>
          </w:tcPr>
          <w:p w14:paraId="226E2A57" w14:textId="3930EAAD" w:rsidR="00E95CD8" w:rsidRPr="007E229C" w:rsidRDefault="002B08D2" w:rsidP="00E95CD8">
            <w:pPr>
              <w:pStyle w:val="BodyTextIndent2"/>
              <w:tabs>
                <w:tab w:val="decimal" w:pos="620"/>
              </w:tabs>
              <w:spacing w:after="0" w:line="220" w:lineRule="exact"/>
              <w:ind w:left="0"/>
              <w:rPr>
                <w:rFonts w:ascii="Arial" w:hAnsi="Arial" w:cs="Arial"/>
                <w:sz w:val="12"/>
                <w:szCs w:val="12"/>
              </w:rPr>
            </w:pPr>
            <w:r w:rsidRPr="00A80C9E">
              <w:rPr>
                <w:rFonts w:ascii="Arial" w:hAnsi="Arial" w:cs="Arial"/>
                <w:sz w:val="12"/>
                <w:szCs w:val="12"/>
              </w:rPr>
              <w:t>(2,458)</w:t>
            </w:r>
          </w:p>
        </w:tc>
        <w:tc>
          <w:tcPr>
            <w:tcW w:w="903" w:type="dxa"/>
          </w:tcPr>
          <w:p w14:paraId="775B0FA3" w14:textId="516F34C4"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(150,710)</w:t>
            </w:r>
          </w:p>
        </w:tc>
        <w:tc>
          <w:tcPr>
            <w:tcW w:w="990" w:type="dxa"/>
          </w:tcPr>
          <w:p w14:paraId="7B73DDB7" w14:textId="32483206" w:rsidR="00E95CD8" w:rsidRPr="007E229C" w:rsidRDefault="002B08D2" w:rsidP="00E95CD8">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1,289,767</w:t>
            </w:r>
          </w:p>
        </w:tc>
        <w:tc>
          <w:tcPr>
            <w:tcW w:w="923" w:type="dxa"/>
          </w:tcPr>
          <w:p w14:paraId="270DBF47" w14:textId="0D1D4AE6"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1,170,488</w:t>
            </w:r>
          </w:p>
        </w:tc>
      </w:tr>
      <w:tr w:rsidR="00E95CD8" w:rsidRPr="007E229C" w14:paraId="3306E535" w14:textId="77777777" w:rsidTr="005A28D4">
        <w:trPr>
          <w:gridAfter w:val="1"/>
          <w:wAfter w:w="8" w:type="dxa"/>
          <w:trHeight w:val="180"/>
        </w:trPr>
        <w:tc>
          <w:tcPr>
            <w:tcW w:w="2248" w:type="dxa"/>
            <w:gridSpan w:val="2"/>
            <w:tcBorders>
              <w:top w:val="nil"/>
              <w:left w:val="nil"/>
              <w:bottom w:val="nil"/>
              <w:right w:val="nil"/>
            </w:tcBorders>
            <w:vAlign w:val="center"/>
            <w:hideMark/>
          </w:tcPr>
          <w:p w14:paraId="3A833827" w14:textId="77777777" w:rsidR="00E95CD8" w:rsidRPr="007E229C" w:rsidRDefault="00E95CD8" w:rsidP="00E95CD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570E03DD" w14:textId="37CF1D97"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A80C9E">
              <w:rPr>
                <w:rFonts w:ascii="Arial" w:hAnsi="Arial" w:cs="Arial"/>
                <w:sz w:val="12"/>
                <w:szCs w:val="12"/>
              </w:rPr>
              <w:t>(544,943)</w:t>
            </w:r>
          </w:p>
        </w:tc>
        <w:tc>
          <w:tcPr>
            <w:tcW w:w="810" w:type="dxa"/>
            <w:gridSpan w:val="2"/>
          </w:tcPr>
          <w:p w14:paraId="4FB70B01" w14:textId="17C619FF"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sz w:val="12"/>
                <w:szCs w:val="12"/>
                <w:cs/>
              </w:rPr>
            </w:pPr>
            <w:r w:rsidRPr="007E229C">
              <w:rPr>
                <w:rFonts w:ascii="Arial" w:hAnsi="Arial" w:cs="Arial"/>
                <w:sz w:val="12"/>
                <w:szCs w:val="12"/>
              </w:rPr>
              <w:t>(678,515)</w:t>
            </w:r>
          </w:p>
        </w:tc>
        <w:tc>
          <w:tcPr>
            <w:tcW w:w="810" w:type="dxa"/>
            <w:gridSpan w:val="2"/>
          </w:tcPr>
          <w:p w14:paraId="3C2DF769" w14:textId="25DFF992"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sz w:val="12"/>
                <w:szCs w:val="12"/>
              </w:rPr>
            </w:pPr>
            <w:r w:rsidRPr="00A80C9E">
              <w:rPr>
                <w:rFonts w:ascii="Arial" w:hAnsi="Arial" w:cs="Arial"/>
                <w:sz w:val="12"/>
                <w:szCs w:val="12"/>
              </w:rPr>
              <w:t>(180,178)</w:t>
            </w:r>
          </w:p>
        </w:tc>
        <w:tc>
          <w:tcPr>
            <w:tcW w:w="900" w:type="dxa"/>
          </w:tcPr>
          <w:p w14:paraId="4A794D03" w14:textId="7954A7BB"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(192,890)</w:t>
            </w:r>
          </w:p>
        </w:tc>
        <w:tc>
          <w:tcPr>
            <w:tcW w:w="900" w:type="dxa"/>
            <w:shd w:val="clear" w:color="auto" w:fill="auto"/>
          </w:tcPr>
          <w:p w14:paraId="2A8C4C13" w14:textId="0A676693"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sz w:val="12"/>
                <w:szCs w:val="12"/>
              </w:rPr>
            </w:pPr>
            <w:r w:rsidRPr="00A80C9E">
              <w:rPr>
                <w:rFonts w:ascii="Arial" w:hAnsi="Arial" w:cs="Arial"/>
                <w:sz w:val="12"/>
                <w:szCs w:val="12"/>
              </w:rPr>
              <w:t>(</w:t>
            </w:r>
            <w:r w:rsidR="00D71501">
              <w:rPr>
                <w:rFonts w:ascii="Arial" w:hAnsi="Arial" w:cs="Arial"/>
                <w:sz w:val="12"/>
                <w:szCs w:val="12"/>
              </w:rPr>
              <w:t>324</w:t>
            </w:r>
            <w:r w:rsidRPr="00A80C9E">
              <w:rPr>
                <w:rFonts w:ascii="Arial" w:hAnsi="Arial" w:cs="Arial"/>
                <w:sz w:val="12"/>
                <w:szCs w:val="12"/>
              </w:rPr>
              <w:t>,590)</w:t>
            </w:r>
          </w:p>
        </w:tc>
        <w:tc>
          <w:tcPr>
            <w:tcW w:w="900" w:type="dxa"/>
            <w:shd w:val="clear" w:color="auto" w:fill="auto"/>
          </w:tcPr>
          <w:p w14:paraId="634F4287" w14:textId="4240D784"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7E229C">
              <w:rPr>
                <w:rFonts w:ascii="Arial" w:hAnsi="Arial" w:cs="Arial"/>
                <w:sz w:val="12"/>
                <w:szCs w:val="12"/>
              </w:rPr>
              <w:t>(318,201)</w:t>
            </w:r>
          </w:p>
        </w:tc>
        <w:tc>
          <w:tcPr>
            <w:tcW w:w="900" w:type="dxa"/>
          </w:tcPr>
          <w:p w14:paraId="72B815C6" w14:textId="4C98CA94"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sz w:val="12"/>
                <w:szCs w:val="12"/>
              </w:rPr>
            </w:pPr>
            <w:r w:rsidRPr="00A80C9E">
              <w:rPr>
                <w:rFonts w:ascii="Arial" w:hAnsi="Arial" w:cs="Arial"/>
                <w:sz w:val="12"/>
                <w:szCs w:val="12"/>
              </w:rPr>
              <w:t>(30,764)</w:t>
            </w:r>
          </w:p>
        </w:tc>
        <w:tc>
          <w:tcPr>
            <w:tcW w:w="900" w:type="dxa"/>
          </w:tcPr>
          <w:p w14:paraId="1B2839E1" w14:textId="5233C324"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sz w:val="12"/>
                <w:szCs w:val="12"/>
              </w:rPr>
            </w:pPr>
            <w:r w:rsidRPr="007E229C">
              <w:rPr>
                <w:rFonts w:ascii="Arial" w:hAnsi="Arial" w:cs="Arial"/>
                <w:sz w:val="12"/>
                <w:szCs w:val="12"/>
                <w:cs/>
              </w:rPr>
              <w:t>(</w:t>
            </w:r>
            <w:r w:rsidRPr="007E229C">
              <w:rPr>
                <w:rFonts w:ascii="Arial" w:hAnsi="Arial" w:cs="Arial"/>
                <w:sz w:val="12"/>
                <w:szCs w:val="12"/>
              </w:rPr>
              <w:t>40,018</w:t>
            </w:r>
            <w:r w:rsidRPr="007E229C">
              <w:rPr>
                <w:rFonts w:ascii="Arial" w:hAnsi="Arial" w:cs="Arial"/>
                <w:sz w:val="12"/>
                <w:szCs w:val="12"/>
                <w:cs/>
              </w:rPr>
              <w:t>)</w:t>
            </w:r>
          </w:p>
        </w:tc>
        <w:tc>
          <w:tcPr>
            <w:tcW w:w="900" w:type="dxa"/>
          </w:tcPr>
          <w:p w14:paraId="71412468" w14:textId="26D228E0"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sz w:val="12"/>
                <w:szCs w:val="12"/>
              </w:rPr>
            </w:pPr>
            <w:r w:rsidRPr="00A80C9E">
              <w:rPr>
                <w:rFonts w:ascii="Arial" w:hAnsi="Arial" w:cs="Arial"/>
                <w:sz w:val="12"/>
                <w:szCs w:val="12"/>
              </w:rPr>
              <w:t>(1,080,475)</w:t>
            </w:r>
          </w:p>
        </w:tc>
        <w:tc>
          <w:tcPr>
            <w:tcW w:w="900" w:type="dxa"/>
          </w:tcPr>
          <w:p w14:paraId="6B1EA868" w14:textId="57E1E7B9"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(1,229,624)</w:t>
            </w:r>
          </w:p>
        </w:tc>
        <w:tc>
          <w:tcPr>
            <w:tcW w:w="900" w:type="dxa"/>
          </w:tcPr>
          <w:p w14:paraId="122F9D16" w14:textId="1083847E"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A80C9E">
              <w:rPr>
                <w:rFonts w:ascii="Arial" w:hAnsi="Arial" w:cs="Arial"/>
                <w:sz w:val="12"/>
                <w:szCs w:val="12"/>
              </w:rPr>
              <w:t>2,431</w:t>
            </w:r>
          </w:p>
        </w:tc>
        <w:tc>
          <w:tcPr>
            <w:tcW w:w="903" w:type="dxa"/>
          </w:tcPr>
          <w:p w14:paraId="47AA1FD8" w14:textId="33BCF2E5"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cs/>
              </w:rPr>
            </w:pPr>
            <w:r w:rsidRPr="007E229C">
              <w:rPr>
                <w:rFonts w:ascii="Arial" w:hAnsi="Arial" w:cs="Arial"/>
                <w:sz w:val="12"/>
                <w:szCs w:val="12"/>
              </w:rPr>
              <w:t>188,409</w:t>
            </w:r>
          </w:p>
        </w:tc>
        <w:tc>
          <w:tcPr>
            <w:tcW w:w="990" w:type="dxa"/>
          </w:tcPr>
          <w:p w14:paraId="64948CEA" w14:textId="72BF0345"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(1,078,044)</w:t>
            </w:r>
          </w:p>
        </w:tc>
        <w:tc>
          <w:tcPr>
            <w:tcW w:w="923" w:type="dxa"/>
          </w:tcPr>
          <w:p w14:paraId="31EED8FB" w14:textId="422AF025"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(1,041,215)</w:t>
            </w:r>
          </w:p>
        </w:tc>
      </w:tr>
      <w:tr w:rsidR="00E95CD8" w:rsidRPr="007E229C" w14:paraId="41416C8F" w14:textId="77777777" w:rsidTr="005A28D4">
        <w:trPr>
          <w:gridAfter w:val="1"/>
          <w:wAfter w:w="8" w:type="dxa"/>
        </w:trPr>
        <w:tc>
          <w:tcPr>
            <w:tcW w:w="2248" w:type="dxa"/>
            <w:gridSpan w:val="2"/>
            <w:tcBorders>
              <w:top w:val="nil"/>
              <w:left w:val="nil"/>
              <w:bottom w:val="nil"/>
              <w:right w:val="nil"/>
            </w:tcBorders>
            <w:vAlign w:val="bottom"/>
            <w:hideMark/>
          </w:tcPr>
          <w:p w14:paraId="2A93FBCB" w14:textId="652B117C" w:rsidR="00E95CD8" w:rsidRPr="007E229C" w:rsidRDefault="00E95CD8" w:rsidP="00E95CD8">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w:t>
            </w:r>
            <w:r w:rsidR="00A2017D">
              <w:rPr>
                <w:rFonts w:ascii="Arial" w:hAnsi="Arial" w:cs="Arial"/>
                <w:b/>
                <w:bCs/>
                <w:sz w:val="12"/>
                <w:szCs w:val="12"/>
                <w:lang w:val="en-GB"/>
              </w:rPr>
              <w:t xml:space="preserve">(loss) </w:t>
            </w:r>
            <w:r w:rsidRPr="007E229C">
              <w:rPr>
                <w:rFonts w:ascii="Arial" w:hAnsi="Arial" w:cs="Arial"/>
                <w:b/>
                <w:bCs/>
                <w:sz w:val="12"/>
                <w:szCs w:val="12"/>
                <w:lang w:val="en-GB"/>
              </w:rPr>
              <w:t xml:space="preserve">profit </w:t>
            </w:r>
          </w:p>
        </w:tc>
        <w:tc>
          <w:tcPr>
            <w:tcW w:w="898" w:type="dxa"/>
            <w:gridSpan w:val="2"/>
            <w:tcBorders>
              <w:bottom w:val="nil"/>
            </w:tcBorders>
          </w:tcPr>
          <w:p w14:paraId="0A2F76E9" w14:textId="044B8493"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A80C9E">
              <w:rPr>
                <w:rFonts w:ascii="Arial" w:hAnsi="Arial" w:cs="Arial"/>
                <w:b/>
                <w:bCs/>
                <w:sz w:val="12"/>
                <w:szCs w:val="12"/>
              </w:rPr>
              <w:t>116,233</w:t>
            </w:r>
          </w:p>
        </w:tc>
        <w:tc>
          <w:tcPr>
            <w:tcW w:w="810" w:type="dxa"/>
            <w:gridSpan w:val="2"/>
            <w:tcBorders>
              <w:bottom w:val="nil"/>
            </w:tcBorders>
          </w:tcPr>
          <w:p w14:paraId="59F18C27" w14:textId="3BC4ACCA"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7E229C">
              <w:rPr>
                <w:rFonts w:ascii="Arial" w:hAnsi="Arial" w:cs="Arial"/>
                <w:b/>
                <w:bCs/>
                <w:sz w:val="12"/>
                <w:szCs w:val="12"/>
              </w:rPr>
              <w:t>(41,321)</w:t>
            </w:r>
          </w:p>
        </w:tc>
        <w:tc>
          <w:tcPr>
            <w:tcW w:w="810" w:type="dxa"/>
            <w:gridSpan w:val="2"/>
            <w:tcBorders>
              <w:bottom w:val="nil"/>
            </w:tcBorders>
          </w:tcPr>
          <w:p w14:paraId="229AA743" w14:textId="032588CB"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A80C9E">
              <w:rPr>
                <w:rFonts w:ascii="Arial" w:hAnsi="Arial" w:cs="Arial"/>
                <w:b/>
                <w:bCs/>
                <w:sz w:val="12"/>
                <w:szCs w:val="12"/>
              </w:rPr>
              <w:t>37,405</w:t>
            </w:r>
          </w:p>
        </w:tc>
        <w:tc>
          <w:tcPr>
            <w:tcW w:w="900" w:type="dxa"/>
            <w:tcBorders>
              <w:bottom w:val="nil"/>
            </w:tcBorders>
          </w:tcPr>
          <w:p w14:paraId="220F68D1" w14:textId="06D1C088"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7E229C">
              <w:rPr>
                <w:rFonts w:ascii="Arial" w:hAnsi="Arial" w:cs="Arial"/>
                <w:b/>
                <w:bCs/>
                <w:sz w:val="12"/>
                <w:szCs w:val="12"/>
              </w:rPr>
              <w:t>86,755</w:t>
            </w:r>
          </w:p>
        </w:tc>
        <w:tc>
          <w:tcPr>
            <w:tcW w:w="900" w:type="dxa"/>
            <w:tcBorders>
              <w:bottom w:val="nil"/>
            </w:tcBorders>
          </w:tcPr>
          <w:p w14:paraId="4434EB99" w14:textId="37D3D0D6"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A80C9E">
              <w:rPr>
                <w:rFonts w:ascii="Arial" w:hAnsi="Arial" w:cs="Arial"/>
                <w:b/>
                <w:bCs/>
                <w:sz w:val="12"/>
                <w:szCs w:val="12"/>
              </w:rPr>
              <w:t>35,115</w:t>
            </w:r>
          </w:p>
        </w:tc>
        <w:tc>
          <w:tcPr>
            <w:tcW w:w="900" w:type="dxa"/>
            <w:tcBorders>
              <w:bottom w:val="nil"/>
            </w:tcBorders>
          </w:tcPr>
          <w:p w14:paraId="3D3F25F9" w14:textId="0B15363A"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7E229C">
              <w:rPr>
                <w:rFonts w:ascii="Arial" w:hAnsi="Arial" w:cs="Arial"/>
                <w:b/>
                <w:bCs/>
                <w:sz w:val="12"/>
                <w:szCs w:val="12"/>
                <w:cs/>
              </w:rPr>
              <w:t>38</w:t>
            </w:r>
            <w:r w:rsidRPr="007E229C">
              <w:rPr>
                <w:rFonts w:ascii="Arial" w:hAnsi="Arial" w:cs="Arial"/>
                <w:b/>
                <w:bCs/>
                <w:sz w:val="12"/>
                <w:szCs w:val="12"/>
              </w:rPr>
              <w:t>,</w:t>
            </w:r>
            <w:r w:rsidRPr="007E229C">
              <w:rPr>
                <w:rFonts w:ascii="Arial" w:hAnsi="Arial" w:cs="Arial"/>
                <w:b/>
                <w:bCs/>
                <w:sz w:val="12"/>
                <w:szCs w:val="12"/>
                <w:cs/>
              </w:rPr>
              <w:t>819</w:t>
            </w:r>
          </w:p>
        </w:tc>
        <w:tc>
          <w:tcPr>
            <w:tcW w:w="900" w:type="dxa"/>
            <w:tcBorders>
              <w:bottom w:val="nil"/>
            </w:tcBorders>
          </w:tcPr>
          <w:p w14:paraId="3AA08FAF" w14:textId="47CE0911"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A80C9E">
              <w:rPr>
                <w:rFonts w:ascii="Arial" w:hAnsi="Arial" w:cs="Arial"/>
                <w:b/>
                <w:bCs/>
                <w:sz w:val="12"/>
                <w:szCs w:val="12"/>
              </w:rPr>
              <w:t>22,997</w:t>
            </w:r>
          </w:p>
        </w:tc>
        <w:tc>
          <w:tcPr>
            <w:tcW w:w="900" w:type="dxa"/>
            <w:tcBorders>
              <w:bottom w:val="nil"/>
            </w:tcBorders>
          </w:tcPr>
          <w:p w14:paraId="3CB4F854" w14:textId="6AD7E548"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7E229C">
              <w:rPr>
                <w:rFonts w:ascii="Arial" w:hAnsi="Arial" w:cs="Arial"/>
                <w:b/>
                <w:bCs/>
                <w:sz w:val="12"/>
                <w:szCs w:val="12"/>
              </w:rPr>
              <w:t>7,321</w:t>
            </w:r>
          </w:p>
        </w:tc>
        <w:tc>
          <w:tcPr>
            <w:tcW w:w="900" w:type="dxa"/>
            <w:tcBorders>
              <w:bottom w:val="nil"/>
            </w:tcBorders>
          </w:tcPr>
          <w:p w14:paraId="05A77A7F" w14:textId="7783E9F9"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A80C9E">
              <w:rPr>
                <w:rFonts w:ascii="Arial" w:hAnsi="Arial" w:cs="Arial"/>
                <w:b/>
                <w:bCs/>
                <w:sz w:val="12"/>
                <w:szCs w:val="12"/>
              </w:rPr>
              <w:t>211,750</w:t>
            </w:r>
          </w:p>
        </w:tc>
        <w:tc>
          <w:tcPr>
            <w:tcW w:w="900" w:type="dxa"/>
            <w:tcBorders>
              <w:bottom w:val="nil"/>
            </w:tcBorders>
          </w:tcPr>
          <w:p w14:paraId="051314A9" w14:textId="02DEBD6D"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7E229C">
              <w:rPr>
                <w:rFonts w:ascii="Arial" w:hAnsi="Arial" w:cs="Arial"/>
                <w:b/>
                <w:bCs/>
                <w:sz w:val="12"/>
                <w:szCs w:val="12"/>
              </w:rPr>
              <w:t>91,574</w:t>
            </w:r>
          </w:p>
        </w:tc>
        <w:tc>
          <w:tcPr>
            <w:tcW w:w="900" w:type="dxa"/>
            <w:tcBorders>
              <w:bottom w:val="nil"/>
            </w:tcBorders>
          </w:tcPr>
          <w:p w14:paraId="480C458D" w14:textId="36159F1E"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A80C9E">
              <w:rPr>
                <w:rFonts w:ascii="Arial" w:hAnsi="Arial" w:cs="Arial"/>
                <w:b/>
                <w:bCs/>
                <w:sz w:val="12"/>
                <w:szCs w:val="12"/>
              </w:rPr>
              <w:t>(27)</w:t>
            </w:r>
          </w:p>
        </w:tc>
        <w:tc>
          <w:tcPr>
            <w:tcW w:w="903" w:type="dxa"/>
            <w:tcBorders>
              <w:bottom w:val="nil"/>
            </w:tcBorders>
          </w:tcPr>
          <w:p w14:paraId="19D507DE" w14:textId="10EBD576"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b/>
                <w:bCs/>
                <w:sz w:val="12"/>
                <w:szCs w:val="12"/>
              </w:rPr>
              <w:t>37,699</w:t>
            </w:r>
          </w:p>
        </w:tc>
        <w:tc>
          <w:tcPr>
            <w:tcW w:w="990" w:type="dxa"/>
            <w:tcBorders>
              <w:bottom w:val="nil"/>
            </w:tcBorders>
          </w:tcPr>
          <w:p w14:paraId="1C9B9ABB" w14:textId="4268C30B"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A80C9E">
              <w:rPr>
                <w:rFonts w:ascii="Arial" w:hAnsi="Arial" w:cs="Arial"/>
                <w:b/>
                <w:bCs/>
                <w:sz w:val="12"/>
                <w:szCs w:val="12"/>
              </w:rPr>
              <w:t>211,723</w:t>
            </w:r>
          </w:p>
        </w:tc>
        <w:tc>
          <w:tcPr>
            <w:tcW w:w="923" w:type="dxa"/>
            <w:tcBorders>
              <w:bottom w:val="nil"/>
            </w:tcBorders>
          </w:tcPr>
          <w:p w14:paraId="188BAB90" w14:textId="0FDC3D68"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b/>
                <w:bCs/>
                <w:sz w:val="12"/>
                <w:szCs w:val="12"/>
                <w:cs/>
              </w:rPr>
            </w:pPr>
            <w:r w:rsidRPr="007E229C">
              <w:rPr>
                <w:rFonts w:ascii="Arial" w:hAnsi="Arial" w:cs="Arial"/>
                <w:b/>
                <w:bCs/>
                <w:sz w:val="12"/>
                <w:szCs w:val="12"/>
              </w:rPr>
              <w:t>129,273</w:t>
            </w:r>
          </w:p>
        </w:tc>
      </w:tr>
      <w:tr w:rsidR="00E95CD8" w:rsidRPr="007E229C" w14:paraId="7E668F20" w14:textId="77777777" w:rsidTr="005A28D4">
        <w:trPr>
          <w:gridAfter w:val="1"/>
          <w:wAfter w:w="8" w:type="dxa"/>
        </w:trPr>
        <w:tc>
          <w:tcPr>
            <w:tcW w:w="2248" w:type="dxa"/>
            <w:gridSpan w:val="2"/>
            <w:tcBorders>
              <w:top w:val="nil"/>
              <w:left w:val="nil"/>
              <w:bottom w:val="nil"/>
              <w:right w:val="nil"/>
            </w:tcBorders>
            <w:vAlign w:val="center"/>
            <w:hideMark/>
          </w:tcPr>
          <w:p w14:paraId="05EE7B1A" w14:textId="77777777" w:rsidR="00E95CD8" w:rsidRPr="007E229C" w:rsidRDefault="00E95CD8" w:rsidP="00E95CD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28F53D0F" w14:textId="77777777" w:rsidR="00E95CD8" w:rsidRPr="007E229C" w:rsidRDefault="00E95CD8" w:rsidP="00E95CD8">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63342D28" w14:textId="77777777" w:rsidR="00E95CD8" w:rsidRPr="007E229C" w:rsidRDefault="00E95CD8" w:rsidP="00E95CD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tcBorders>
          </w:tcPr>
          <w:p w14:paraId="63B54706" w14:textId="77777777" w:rsidR="00E95CD8" w:rsidRPr="007E229C" w:rsidRDefault="00E95CD8" w:rsidP="00E95CD8">
            <w:pPr>
              <w:pStyle w:val="BodyTextIndent2"/>
              <w:tabs>
                <w:tab w:val="decimal" w:pos="531"/>
              </w:tabs>
              <w:spacing w:after="0" w:line="220" w:lineRule="exact"/>
              <w:ind w:left="0"/>
              <w:rPr>
                <w:rFonts w:ascii="Arial" w:hAnsi="Arial" w:cs="Arial"/>
                <w:sz w:val="12"/>
                <w:szCs w:val="12"/>
              </w:rPr>
            </w:pPr>
          </w:p>
        </w:tc>
        <w:tc>
          <w:tcPr>
            <w:tcW w:w="900" w:type="dxa"/>
            <w:tcBorders>
              <w:top w:val="nil"/>
            </w:tcBorders>
          </w:tcPr>
          <w:p w14:paraId="3C7295CF" w14:textId="77777777" w:rsidR="00E95CD8" w:rsidRPr="007E229C" w:rsidRDefault="00E95CD8" w:rsidP="00E95CD8">
            <w:pPr>
              <w:pStyle w:val="BodyTextIndent2"/>
              <w:tabs>
                <w:tab w:val="decimal" w:pos="616"/>
              </w:tabs>
              <w:spacing w:after="0" w:line="220" w:lineRule="exact"/>
              <w:ind w:left="0"/>
              <w:rPr>
                <w:rFonts w:ascii="Arial" w:hAnsi="Arial" w:cs="Arial"/>
                <w:sz w:val="12"/>
                <w:szCs w:val="12"/>
              </w:rPr>
            </w:pPr>
          </w:p>
        </w:tc>
        <w:tc>
          <w:tcPr>
            <w:tcW w:w="900" w:type="dxa"/>
            <w:tcBorders>
              <w:top w:val="nil"/>
            </w:tcBorders>
          </w:tcPr>
          <w:p w14:paraId="12E9FDDE" w14:textId="77777777" w:rsidR="00E95CD8" w:rsidRPr="007E229C" w:rsidRDefault="00E95CD8" w:rsidP="00E95CD8">
            <w:pPr>
              <w:pStyle w:val="BodyTextIndent2"/>
              <w:tabs>
                <w:tab w:val="decimal" w:pos="615"/>
              </w:tabs>
              <w:spacing w:after="0" w:line="220" w:lineRule="exact"/>
              <w:ind w:left="0"/>
              <w:rPr>
                <w:rFonts w:ascii="Arial" w:hAnsi="Arial" w:cs="Arial"/>
                <w:sz w:val="12"/>
                <w:szCs w:val="12"/>
              </w:rPr>
            </w:pPr>
          </w:p>
        </w:tc>
        <w:tc>
          <w:tcPr>
            <w:tcW w:w="900" w:type="dxa"/>
            <w:tcBorders>
              <w:top w:val="nil"/>
            </w:tcBorders>
          </w:tcPr>
          <w:p w14:paraId="35BCF50E" w14:textId="77777777" w:rsidR="00E95CD8" w:rsidRPr="007E229C" w:rsidRDefault="00E95CD8" w:rsidP="00E95CD8">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2D11F7E6" w14:textId="77777777" w:rsidR="00E95CD8" w:rsidRPr="007E229C" w:rsidRDefault="00E95CD8" w:rsidP="00E95CD8">
            <w:pPr>
              <w:pStyle w:val="BodyTextIndent2"/>
              <w:tabs>
                <w:tab w:val="decimal" w:pos="612"/>
              </w:tabs>
              <w:spacing w:after="0" w:line="220" w:lineRule="exact"/>
              <w:ind w:left="0"/>
              <w:rPr>
                <w:rFonts w:ascii="Arial" w:hAnsi="Arial" w:cs="Arial"/>
                <w:sz w:val="12"/>
                <w:szCs w:val="12"/>
              </w:rPr>
            </w:pPr>
          </w:p>
        </w:tc>
        <w:tc>
          <w:tcPr>
            <w:tcW w:w="900" w:type="dxa"/>
            <w:tcBorders>
              <w:top w:val="nil"/>
            </w:tcBorders>
          </w:tcPr>
          <w:p w14:paraId="255FF5EB" w14:textId="77777777" w:rsidR="00E95CD8" w:rsidRPr="007E229C" w:rsidRDefault="00E95CD8" w:rsidP="00E95CD8">
            <w:pPr>
              <w:pStyle w:val="BodyTextIndent2"/>
              <w:tabs>
                <w:tab w:val="decimal" w:pos="610"/>
              </w:tabs>
              <w:spacing w:after="0" w:line="220" w:lineRule="exact"/>
              <w:ind w:left="0"/>
              <w:rPr>
                <w:rFonts w:ascii="Arial" w:hAnsi="Arial" w:cs="Arial"/>
                <w:sz w:val="12"/>
                <w:szCs w:val="12"/>
              </w:rPr>
            </w:pPr>
          </w:p>
        </w:tc>
        <w:tc>
          <w:tcPr>
            <w:tcW w:w="900" w:type="dxa"/>
            <w:tcBorders>
              <w:top w:val="nil"/>
            </w:tcBorders>
          </w:tcPr>
          <w:p w14:paraId="6D69F729" w14:textId="77777777" w:rsidR="00E95CD8" w:rsidRPr="007E229C" w:rsidRDefault="00E95CD8" w:rsidP="00E95CD8">
            <w:pPr>
              <w:pStyle w:val="BodyTextIndent2"/>
              <w:tabs>
                <w:tab w:val="decimal" w:pos="622"/>
              </w:tabs>
              <w:spacing w:after="0" w:line="220" w:lineRule="exact"/>
              <w:ind w:left="0"/>
              <w:rPr>
                <w:rFonts w:ascii="Arial" w:hAnsi="Arial" w:cs="Arial"/>
                <w:sz w:val="12"/>
                <w:szCs w:val="12"/>
              </w:rPr>
            </w:pPr>
          </w:p>
        </w:tc>
        <w:tc>
          <w:tcPr>
            <w:tcW w:w="900" w:type="dxa"/>
            <w:tcBorders>
              <w:top w:val="nil"/>
            </w:tcBorders>
          </w:tcPr>
          <w:p w14:paraId="153BC1FB" w14:textId="77777777" w:rsidR="00E95CD8" w:rsidRPr="007E229C" w:rsidRDefault="00E95CD8" w:rsidP="00E95CD8">
            <w:pPr>
              <w:pStyle w:val="BodyTextIndent2"/>
              <w:tabs>
                <w:tab w:val="decimal" w:pos="620"/>
              </w:tabs>
              <w:spacing w:after="0" w:line="220" w:lineRule="exact"/>
              <w:ind w:left="0"/>
              <w:rPr>
                <w:rFonts w:ascii="Arial" w:hAnsi="Arial" w:cs="Arial"/>
                <w:sz w:val="12"/>
                <w:szCs w:val="12"/>
              </w:rPr>
            </w:pPr>
          </w:p>
        </w:tc>
        <w:tc>
          <w:tcPr>
            <w:tcW w:w="900" w:type="dxa"/>
            <w:tcBorders>
              <w:top w:val="nil"/>
            </w:tcBorders>
          </w:tcPr>
          <w:p w14:paraId="308D64D2" w14:textId="77777777" w:rsidR="00E95CD8" w:rsidRPr="007E229C" w:rsidRDefault="00E95CD8" w:rsidP="00E95CD8">
            <w:pPr>
              <w:pStyle w:val="BodyTextIndent2"/>
              <w:tabs>
                <w:tab w:val="decimal" w:pos="620"/>
              </w:tabs>
              <w:spacing w:after="0" w:line="220" w:lineRule="exact"/>
              <w:ind w:left="0"/>
              <w:rPr>
                <w:rFonts w:ascii="Arial" w:hAnsi="Arial" w:cs="Arial"/>
                <w:sz w:val="12"/>
                <w:szCs w:val="12"/>
              </w:rPr>
            </w:pPr>
          </w:p>
        </w:tc>
        <w:tc>
          <w:tcPr>
            <w:tcW w:w="903" w:type="dxa"/>
            <w:tcBorders>
              <w:top w:val="nil"/>
            </w:tcBorders>
          </w:tcPr>
          <w:p w14:paraId="3B618D54" w14:textId="77777777" w:rsidR="00E95CD8" w:rsidRPr="007E229C" w:rsidRDefault="00E95CD8" w:rsidP="00E95CD8">
            <w:pPr>
              <w:pStyle w:val="BodyTextIndent2"/>
              <w:tabs>
                <w:tab w:val="decimal" w:pos="620"/>
              </w:tabs>
              <w:spacing w:after="0" w:line="220" w:lineRule="exact"/>
              <w:ind w:left="0"/>
              <w:rPr>
                <w:rFonts w:ascii="Arial" w:hAnsi="Arial" w:cs="Arial"/>
                <w:sz w:val="12"/>
                <w:szCs w:val="12"/>
              </w:rPr>
            </w:pPr>
          </w:p>
        </w:tc>
        <w:tc>
          <w:tcPr>
            <w:tcW w:w="990" w:type="dxa"/>
            <w:tcBorders>
              <w:top w:val="nil"/>
            </w:tcBorders>
          </w:tcPr>
          <w:p w14:paraId="28779C78" w14:textId="77777777" w:rsidR="00E95CD8" w:rsidRPr="007E229C" w:rsidRDefault="00E95CD8" w:rsidP="00E95CD8">
            <w:pPr>
              <w:pStyle w:val="BodyTextIndent2"/>
              <w:tabs>
                <w:tab w:val="decimal" w:pos="705"/>
              </w:tabs>
              <w:spacing w:after="0" w:line="220" w:lineRule="exact"/>
              <w:ind w:left="0"/>
              <w:rPr>
                <w:rFonts w:ascii="Arial" w:hAnsi="Arial" w:cs="Arial"/>
                <w:sz w:val="12"/>
                <w:szCs w:val="12"/>
              </w:rPr>
            </w:pPr>
          </w:p>
        </w:tc>
        <w:tc>
          <w:tcPr>
            <w:tcW w:w="923" w:type="dxa"/>
            <w:tcBorders>
              <w:top w:val="nil"/>
            </w:tcBorders>
          </w:tcPr>
          <w:p w14:paraId="0FBA6FFA" w14:textId="77777777" w:rsidR="00E95CD8" w:rsidRPr="007E229C" w:rsidRDefault="00E95CD8" w:rsidP="00E95CD8">
            <w:pPr>
              <w:pStyle w:val="BodyTextIndent2"/>
              <w:tabs>
                <w:tab w:val="decimal" w:pos="616"/>
              </w:tabs>
              <w:spacing w:after="0" w:line="220" w:lineRule="exact"/>
              <w:ind w:left="0"/>
              <w:rPr>
                <w:rFonts w:ascii="Arial" w:hAnsi="Arial" w:cs="Arial"/>
                <w:sz w:val="12"/>
                <w:szCs w:val="12"/>
              </w:rPr>
            </w:pPr>
          </w:p>
        </w:tc>
      </w:tr>
      <w:tr w:rsidR="00E95CD8" w:rsidRPr="007E229C" w14:paraId="7BF94156" w14:textId="77777777" w:rsidTr="005A28D4">
        <w:trPr>
          <w:gridAfter w:val="1"/>
          <w:wAfter w:w="8" w:type="dxa"/>
        </w:trPr>
        <w:tc>
          <w:tcPr>
            <w:tcW w:w="2248" w:type="dxa"/>
            <w:gridSpan w:val="2"/>
            <w:tcBorders>
              <w:top w:val="nil"/>
              <w:left w:val="nil"/>
              <w:bottom w:val="nil"/>
              <w:right w:val="nil"/>
            </w:tcBorders>
            <w:vAlign w:val="center"/>
          </w:tcPr>
          <w:p w14:paraId="3F8DBF81" w14:textId="77777777" w:rsidR="00E95CD8" w:rsidRPr="007E229C" w:rsidRDefault="00E95CD8" w:rsidP="00E95CD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3BF87B86" w14:textId="0F2C8B83" w:rsidR="00E95CD8" w:rsidRPr="007E229C" w:rsidRDefault="002B08D2" w:rsidP="00E95CD8">
            <w:pPr>
              <w:pStyle w:val="BodyTextIndent2"/>
              <w:tabs>
                <w:tab w:val="decimal" w:pos="613"/>
              </w:tabs>
              <w:spacing w:after="0" w:line="220" w:lineRule="exact"/>
              <w:ind w:left="0"/>
              <w:rPr>
                <w:rFonts w:ascii="Arial" w:hAnsi="Arial" w:cs="Arial"/>
                <w:sz w:val="12"/>
                <w:szCs w:val="12"/>
                <w:cs/>
              </w:rPr>
            </w:pPr>
            <w:r w:rsidRPr="00A80C9E">
              <w:rPr>
                <w:rFonts w:ascii="Arial" w:hAnsi="Arial" w:cs="Arial"/>
                <w:sz w:val="12"/>
                <w:szCs w:val="12"/>
              </w:rPr>
              <w:t>47,349</w:t>
            </w:r>
          </w:p>
        </w:tc>
        <w:tc>
          <w:tcPr>
            <w:tcW w:w="810" w:type="dxa"/>
            <w:gridSpan w:val="2"/>
            <w:tcBorders>
              <w:top w:val="nil"/>
            </w:tcBorders>
          </w:tcPr>
          <w:p w14:paraId="46A79E58" w14:textId="440461D9" w:rsidR="00E95CD8" w:rsidRPr="007E229C" w:rsidRDefault="00E95CD8" w:rsidP="00E95CD8">
            <w:pPr>
              <w:pStyle w:val="BodyTextIndent2"/>
              <w:tabs>
                <w:tab w:val="decimal" w:pos="525"/>
              </w:tabs>
              <w:spacing w:after="0" w:line="220" w:lineRule="exact"/>
              <w:ind w:left="0"/>
              <w:rPr>
                <w:rFonts w:ascii="Arial" w:hAnsi="Arial" w:cs="Arial"/>
                <w:sz w:val="12"/>
                <w:szCs w:val="12"/>
              </w:rPr>
            </w:pPr>
            <w:r w:rsidRPr="007E229C">
              <w:rPr>
                <w:rFonts w:ascii="Arial" w:hAnsi="Arial" w:cs="Arial"/>
                <w:sz w:val="12"/>
                <w:szCs w:val="12"/>
              </w:rPr>
              <w:t>45,966</w:t>
            </w:r>
          </w:p>
        </w:tc>
        <w:tc>
          <w:tcPr>
            <w:tcW w:w="810" w:type="dxa"/>
            <w:gridSpan w:val="2"/>
            <w:tcBorders>
              <w:top w:val="nil"/>
            </w:tcBorders>
          </w:tcPr>
          <w:p w14:paraId="27726791" w14:textId="772A9B38" w:rsidR="00E95CD8" w:rsidRPr="007E229C" w:rsidRDefault="002B08D2" w:rsidP="00E95CD8">
            <w:pPr>
              <w:pStyle w:val="BodyTextIndent2"/>
              <w:tabs>
                <w:tab w:val="decimal" w:pos="531"/>
              </w:tabs>
              <w:spacing w:after="0" w:line="220" w:lineRule="exact"/>
              <w:ind w:left="0"/>
              <w:rPr>
                <w:rFonts w:ascii="Arial" w:hAnsi="Arial" w:cs="Arial"/>
                <w:sz w:val="12"/>
                <w:szCs w:val="12"/>
                <w:cs/>
              </w:rPr>
            </w:pPr>
            <w:r w:rsidRPr="00A80C9E">
              <w:rPr>
                <w:rFonts w:ascii="Arial" w:hAnsi="Arial" w:cs="Arial"/>
                <w:sz w:val="12"/>
                <w:szCs w:val="12"/>
              </w:rPr>
              <w:t>-</w:t>
            </w:r>
          </w:p>
        </w:tc>
        <w:tc>
          <w:tcPr>
            <w:tcW w:w="900" w:type="dxa"/>
            <w:tcBorders>
              <w:top w:val="nil"/>
            </w:tcBorders>
          </w:tcPr>
          <w:p w14:paraId="6AFBF818" w14:textId="46E44794" w:rsidR="00E95CD8" w:rsidRPr="007E229C" w:rsidRDefault="00E95CD8" w:rsidP="00E95CD8">
            <w:pPr>
              <w:pStyle w:val="BodyTextIndent2"/>
              <w:tabs>
                <w:tab w:val="decimal" w:pos="616"/>
              </w:tabs>
              <w:spacing w:after="0" w:line="220" w:lineRule="exact"/>
              <w:ind w:left="0"/>
              <w:rPr>
                <w:rFonts w:ascii="Arial" w:hAnsi="Arial" w:cs="Arial"/>
                <w:sz w:val="12"/>
                <w:szCs w:val="12"/>
                <w:cs/>
              </w:rPr>
            </w:pPr>
            <w:r w:rsidRPr="007E229C">
              <w:rPr>
                <w:rFonts w:ascii="Arial" w:hAnsi="Arial" w:cs="Arial"/>
                <w:sz w:val="12"/>
                <w:szCs w:val="12"/>
              </w:rPr>
              <w:t>-</w:t>
            </w:r>
          </w:p>
        </w:tc>
        <w:tc>
          <w:tcPr>
            <w:tcW w:w="900" w:type="dxa"/>
            <w:tcBorders>
              <w:top w:val="nil"/>
            </w:tcBorders>
          </w:tcPr>
          <w:p w14:paraId="5F69A96D" w14:textId="3E9AC4BE" w:rsidR="00E95CD8" w:rsidRPr="007E229C" w:rsidRDefault="002B08D2" w:rsidP="00E95CD8">
            <w:pPr>
              <w:pStyle w:val="BodyTextIndent2"/>
              <w:tabs>
                <w:tab w:val="decimal" w:pos="615"/>
              </w:tabs>
              <w:spacing w:after="0" w:line="220" w:lineRule="exact"/>
              <w:ind w:left="0"/>
              <w:rPr>
                <w:rFonts w:ascii="Arial" w:hAnsi="Arial" w:cs="Arial"/>
                <w:sz w:val="12"/>
                <w:szCs w:val="12"/>
                <w:cs/>
              </w:rPr>
            </w:pPr>
            <w:r w:rsidRPr="00A80C9E">
              <w:rPr>
                <w:rFonts w:ascii="Arial" w:hAnsi="Arial" w:cs="Arial"/>
                <w:sz w:val="12"/>
                <w:szCs w:val="12"/>
              </w:rPr>
              <w:t>-</w:t>
            </w:r>
          </w:p>
        </w:tc>
        <w:tc>
          <w:tcPr>
            <w:tcW w:w="900" w:type="dxa"/>
            <w:tcBorders>
              <w:top w:val="nil"/>
            </w:tcBorders>
          </w:tcPr>
          <w:p w14:paraId="7395AC69" w14:textId="42A2D1CD" w:rsidR="00E95CD8" w:rsidRPr="007E229C" w:rsidRDefault="00E95CD8" w:rsidP="00E95CD8">
            <w:pPr>
              <w:pStyle w:val="BodyTextIndent2"/>
              <w:tabs>
                <w:tab w:val="decimal" w:pos="613"/>
              </w:tabs>
              <w:spacing w:after="0" w:line="220" w:lineRule="exact"/>
              <w:ind w:left="0"/>
              <w:rPr>
                <w:rFonts w:ascii="Arial" w:hAnsi="Arial" w:cs="Arial"/>
                <w:sz w:val="12"/>
                <w:szCs w:val="12"/>
                <w:cs/>
              </w:rPr>
            </w:pPr>
            <w:r w:rsidRPr="007E229C">
              <w:rPr>
                <w:rFonts w:ascii="Arial" w:hAnsi="Arial" w:cs="Arial"/>
                <w:sz w:val="12"/>
                <w:szCs w:val="12"/>
              </w:rPr>
              <w:t>-</w:t>
            </w:r>
          </w:p>
        </w:tc>
        <w:tc>
          <w:tcPr>
            <w:tcW w:w="900" w:type="dxa"/>
            <w:tcBorders>
              <w:top w:val="nil"/>
            </w:tcBorders>
          </w:tcPr>
          <w:p w14:paraId="500434F9" w14:textId="7B577B1D" w:rsidR="00E95CD8" w:rsidRPr="007E229C" w:rsidRDefault="002B08D2" w:rsidP="00E95CD8">
            <w:pPr>
              <w:pStyle w:val="BodyTextIndent2"/>
              <w:tabs>
                <w:tab w:val="decimal" w:pos="612"/>
              </w:tabs>
              <w:spacing w:after="0" w:line="220" w:lineRule="exact"/>
              <w:ind w:left="0"/>
              <w:rPr>
                <w:rFonts w:ascii="Arial" w:hAnsi="Arial" w:cs="Arial"/>
                <w:sz w:val="12"/>
                <w:szCs w:val="12"/>
                <w:cs/>
              </w:rPr>
            </w:pPr>
            <w:r w:rsidRPr="00A80C9E">
              <w:rPr>
                <w:rFonts w:ascii="Arial" w:hAnsi="Arial" w:cs="Arial"/>
                <w:sz w:val="12"/>
                <w:szCs w:val="12"/>
              </w:rPr>
              <w:t>-</w:t>
            </w:r>
          </w:p>
        </w:tc>
        <w:tc>
          <w:tcPr>
            <w:tcW w:w="900" w:type="dxa"/>
            <w:tcBorders>
              <w:top w:val="nil"/>
            </w:tcBorders>
          </w:tcPr>
          <w:p w14:paraId="4C7125F9" w14:textId="33CE68F6" w:rsidR="00E95CD8" w:rsidRPr="007E229C" w:rsidRDefault="00E95CD8" w:rsidP="00E95CD8">
            <w:pPr>
              <w:pStyle w:val="BodyTextIndent2"/>
              <w:tabs>
                <w:tab w:val="decimal" w:pos="610"/>
              </w:tabs>
              <w:spacing w:after="0" w:line="220" w:lineRule="exact"/>
              <w:ind w:left="0"/>
              <w:rPr>
                <w:rFonts w:ascii="Arial" w:hAnsi="Arial" w:cs="Arial"/>
                <w:sz w:val="12"/>
                <w:szCs w:val="12"/>
                <w:cs/>
              </w:rPr>
            </w:pPr>
            <w:r w:rsidRPr="007E229C">
              <w:rPr>
                <w:rFonts w:ascii="Arial" w:hAnsi="Arial" w:cs="Arial"/>
                <w:sz w:val="12"/>
                <w:szCs w:val="12"/>
              </w:rPr>
              <w:t>-</w:t>
            </w:r>
          </w:p>
        </w:tc>
        <w:tc>
          <w:tcPr>
            <w:tcW w:w="900" w:type="dxa"/>
            <w:tcBorders>
              <w:top w:val="nil"/>
            </w:tcBorders>
          </w:tcPr>
          <w:p w14:paraId="2BCAA26A" w14:textId="109D6C8D" w:rsidR="00E95CD8" w:rsidRPr="007E229C" w:rsidRDefault="002B08D2" w:rsidP="00E95CD8">
            <w:pPr>
              <w:pStyle w:val="BodyTextIndent2"/>
              <w:tabs>
                <w:tab w:val="decimal" w:pos="622"/>
              </w:tabs>
              <w:spacing w:after="0" w:line="220" w:lineRule="exact"/>
              <w:ind w:left="0"/>
              <w:rPr>
                <w:rFonts w:ascii="Arial" w:hAnsi="Arial" w:cs="Arial"/>
                <w:sz w:val="12"/>
                <w:szCs w:val="12"/>
                <w:cs/>
              </w:rPr>
            </w:pPr>
            <w:r w:rsidRPr="00A80C9E">
              <w:rPr>
                <w:rFonts w:ascii="Arial" w:hAnsi="Arial" w:cs="Arial"/>
                <w:sz w:val="12"/>
                <w:szCs w:val="12"/>
              </w:rPr>
              <w:t>47,349</w:t>
            </w:r>
          </w:p>
        </w:tc>
        <w:tc>
          <w:tcPr>
            <w:tcW w:w="900" w:type="dxa"/>
            <w:tcBorders>
              <w:top w:val="nil"/>
            </w:tcBorders>
          </w:tcPr>
          <w:p w14:paraId="17C597FF" w14:textId="57758FB6"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45,966</w:t>
            </w:r>
          </w:p>
        </w:tc>
        <w:tc>
          <w:tcPr>
            <w:tcW w:w="900" w:type="dxa"/>
            <w:tcBorders>
              <w:top w:val="nil"/>
            </w:tcBorders>
          </w:tcPr>
          <w:p w14:paraId="1264E329" w14:textId="54171D26" w:rsidR="00E95CD8" w:rsidRPr="007E229C" w:rsidRDefault="002B08D2" w:rsidP="00E95CD8">
            <w:pPr>
              <w:pStyle w:val="BodyTextIndent2"/>
              <w:tabs>
                <w:tab w:val="decimal" w:pos="620"/>
              </w:tabs>
              <w:spacing w:after="0" w:line="220" w:lineRule="exact"/>
              <w:ind w:left="0"/>
              <w:rPr>
                <w:rFonts w:ascii="Arial" w:hAnsi="Arial" w:cs="Arial"/>
                <w:sz w:val="12"/>
                <w:szCs w:val="12"/>
              </w:rPr>
            </w:pPr>
            <w:r w:rsidRPr="00A80C9E">
              <w:rPr>
                <w:rFonts w:ascii="Arial" w:hAnsi="Arial" w:cs="Arial"/>
                <w:sz w:val="12"/>
                <w:szCs w:val="12"/>
              </w:rPr>
              <w:t>-</w:t>
            </w:r>
          </w:p>
        </w:tc>
        <w:tc>
          <w:tcPr>
            <w:tcW w:w="903" w:type="dxa"/>
            <w:tcBorders>
              <w:top w:val="nil"/>
            </w:tcBorders>
          </w:tcPr>
          <w:p w14:paraId="436B6759" w14:textId="6B9709A9"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w:t>
            </w:r>
          </w:p>
        </w:tc>
        <w:tc>
          <w:tcPr>
            <w:tcW w:w="990" w:type="dxa"/>
            <w:tcBorders>
              <w:top w:val="nil"/>
            </w:tcBorders>
          </w:tcPr>
          <w:p w14:paraId="0A6897CE" w14:textId="1C5A9A66" w:rsidR="00E95CD8" w:rsidRPr="007E229C" w:rsidRDefault="002B08D2" w:rsidP="00E95CD8">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47,349</w:t>
            </w:r>
          </w:p>
        </w:tc>
        <w:tc>
          <w:tcPr>
            <w:tcW w:w="923" w:type="dxa"/>
            <w:tcBorders>
              <w:top w:val="nil"/>
            </w:tcBorders>
          </w:tcPr>
          <w:p w14:paraId="69945E79" w14:textId="29631F40"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45,966</w:t>
            </w:r>
          </w:p>
        </w:tc>
      </w:tr>
      <w:tr w:rsidR="00E95CD8" w:rsidRPr="007E229C" w14:paraId="643455FE" w14:textId="77777777" w:rsidTr="005A28D4">
        <w:trPr>
          <w:gridAfter w:val="1"/>
          <w:wAfter w:w="8" w:type="dxa"/>
        </w:trPr>
        <w:tc>
          <w:tcPr>
            <w:tcW w:w="2248" w:type="dxa"/>
            <w:gridSpan w:val="2"/>
            <w:tcBorders>
              <w:top w:val="nil"/>
              <w:left w:val="nil"/>
              <w:bottom w:val="nil"/>
              <w:right w:val="nil"/>
            </w:tcBorders>
            <w:vAlign w:val="center"/>
          </w:tcPr>
          <w:p w14:paraId="0005C505" w14:textId="121D4F5F" w:rsidR="00E95CD8" w:rsidRPr="007E229C" w:rsidRDefault="00E95CD8" w:rsidP="00E95CD8">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7863F4B4" w14:textId="5AB2AD58"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A80C9E">
              <w:rPr>
                <w:rFonts w:ascii="Arial" w:hAnsi="Arial" w:cs="Arial"/>
                <w:sz w:val="12"/>
                <w:szCs w:val="12"/>
              </w:rPr>
              <w:t>112</w:t>
            </w:r>
          </w:p>
        </w:tc>
        <w:tc>
          <w:tcPr>
            <w:tcW w:w="810" w:type="dxa"/>
            <w:gridSpan w:val="2"/>
            <w:tcBorders>
              <w:top w:val="nil"/>
            </w:tcBorders>
          </w:tcPr>
          <w:p w14:paraId="2DAF9DD2" w14:textId="0680B3C7"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sz w:val="12"/>
                <w:szCs w:val="12"/>
              </w:rPr>
            </w:pPr>
            <w:r w:rsidRPr="007E229C">
              <w:rPr>
                <w:rFonts w:ascii="Arial" w:hAnsi="Arial" w:cs="Arial"/>
                <w:sz w:val="12"/>
                <w:szCs w:val="12"/>
              </w:rPr>
              <w:t>349</w:t>
            </w:r>
          </w:p>
        </w:tc>
        <w:tc>
          <w:tcPr>
            <w:tcW w:w="810" w:type="dxa"/>
            <w:gridSpan w:val="2"/>
            <w:tcBorders>
              <w:top w:val="nil"/>
            </w:tcBorders>
          </w:tcPr>
          <w:p w14:paraId="45464F70" w14:textId="127D85CE"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Borders>
              <w:top w:val="nil"/>
            </w:tcBorders>
          </w:tcPr>
          <w:p w14:paraId="356266D6" w14:textId="5BBC0CB7"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Borders>
              <w:top w:val="nil"/>
            </w:tcBorders>
          </w:tcPr>
          <w:p w14:paraId="1B0FEFD8" w14:textId="5840C097"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Borders>
              <w:top w:val="nil"/>
            </w:tcBorders>
          </w:tcPr>
          <w:p w14:paraId="4D70EB9D" w14:textId="14B7A516"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Borders>
              <w:top w:val="nil"/>
            </w:tcBorders>
          </w:tcPr>
          <w:p w14:paraId="000BBE15" w14:textId="6445091E"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Borders>
              <w:top w:val="nil"/>
            </w:tcBorders>
          </w:tcPr>
          <w:p w14:paraId="5D87C926" w14:textId="6F84091E"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Borders>
              <w:top w:val="nil"/>
            </w:tcBorders>
          </w:tcPr>
          <w:p w14:paraId="3D3CA660" w14:textId="375EC0A8"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sz w:val="12"/>
                <w:szCs w:val="12"/>
              </w:rPr>
            </w:pPr>
            <w:r w:rsidRPr="00A80C9E">
              <w:rPr>
                <w:rFonts w:ascii="Arial" w:hAnsi="Arial" w:cs="Arial"/>
                <w:sz w:val="12"/>
                <w:szCs w:val="12"/>
              </w:rPr>
              <w:t>112</w:t>
            </w:r>
          </w:p>
        </w:tc>
        <w:tc>
          <w:tcPr>
            <w:tcW w:w="900" w:type="dxa"/>
            <w:tcBorders>
              <w:top w:val="nil"/>
            </w:tcBorders>
          </w:tcPr>
          <w:p w14:paraId="5AC783BF" w14:textId="46C59030"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349</w:t>
            </w:r>
          </w:p>
        </w:tc>
        <w:tc>
          <w:tcPr>
            <w:tcW w:w="900" w:type="dxa"/>
            <w:tcBorders>
              <w:top w:val="nil"/>
            </w:tcBorders>
          </w:tcPr>
          <w:p w14:paraId="33160C2E" w14:textId="243960AC"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A80C9E">
              <w:rPr>
                <w:rFonts w:ascii="Arial" w:hAnsi="Arial" w:cs="Arial"/>
                <w:sz w:val="12"/>
                <w:szCs w:val="12"/>
              </w:rPr>
              <w:t>(112)</w:t>
            </w:r>
          </w:p>
        </w:tc>
        <w:tc>
          <w:tcPr>
            <w:tcW w:w="903" w:type="dxa"/>
            <w:tcBorders>
              <w:top w:val="nil"/>
            </w:tcBorders>
          </w:tcPr>
          <w:p w14:paraId="6FDE19B9" w14:textId="20076AC0"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(349)</w:t>
            </w:r>
          </w:p>
        </w:tc>
        <w:tc>
          <w:tcPr>
            <w:tcW w:w="990" w:type="dxa"/>
            <w:tcBorders>
              <w:top w:val="nil"/>
            </w:tcBorders>
          </w:tcPr>
          <w:p w14:paraId="368DC651" w14:textId="57970A96"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w:t>
            </w:r>
          </w:p>
        </w:tc>
        <w:tc>
          <w:tcPr>
            <w:tcW w:w="923" w:type="dxa"/>
            <w:tcBorders>
              <w:top w:val="nil"/>
            </w:tcBorders>
          </w:tcPr>
          <w:p w14:paraId="77FDF1DB" w14:textId="73826AFF"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r>
      <w:tr w:rsidR="00E95CD8" w:rsidRPr="007E229C" w14:paraId="6445DC07" w14:textId="77777777" w:rsidTr="005A28D4">
        <w:trPr>
          <w:gridAfter w:val="1"/>
          <w:wAfter w:w="8" w:type="dxa"/>
        </w:trPr>
        <w:tc>
          <w:tcPr>
            <w:tcW w:w="2248" w:type="dxa"/>
            <w:gridSpan w:val="2"/>
            <w:tcBorders>
              <w:top w:val="nil"/>
              <w:left w:val="nil"/>
              <w:bottom w:val="nil"/>
              <w:right w:val="nil"/>
            </w:tcBorders>
            <w:vAlign w:val="center"/>
          </w:tcPr>
          <w:p w14:paraId="15BBBEE6" w14:textId="269AD0DD" w:rsidR="00E95CD8" w:rsidRPr="007E229C" w:rsidRDefault="00E95CD8" w:rsidP="00E95CD8">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5E97287D" w14:textId="6D4FAD4C" w:rsidR="00E95CD8" w:rsidRPr="007E229C" w:rsidRDefault="002B08D2" w:rsidP="00E95CD8">
            <w:pPr>
              <w:pStyle w:val="BodyTextIndent2"/>
              <w:tabs>
                <w:tab w:val="decimal" w:pos="613"/>
              </w:tabs>
              <w:spacing w:after="0" w:line="220" w:lineRule="exact"/>
              <w:ind w:left="0"/>
              <w:rPr>
                <w:rFonts w:ascii="Arial" w:hAnsi="Arial" w:cs="Arial"/>
                <w:sz w:val="12"/>
                <w:szCs w:val="12"/>
              </w:rPr>
            </w:pPr>
            <w:r w:rsidRPr="00A80C9E">
              <w:rPr>
                <w:rFonts w:ascii="Arial" w:hAnsi="Arial" w:cs="Arial"/>
                <w:sz w:val="12"/>
                <w:szCs w:val="12"/>
              </w:rPr>
              <w:t>47,461</w:t>
            </w:r>
          </w:p>
        </w:tc>
        <w:tc>
          <w:tcPr>
            <w:tcW w:w="810" w:type="dxa"/>
            <w:gridSpan w:val="2"/>
          </w:tcPr>
          <w:p w14:paraId="67F92052" w14:textId="49F39577" w:rsidR="00E95CD8" w:rsidRPr="007E229C" w:rsidRDefault="00E95CD8" w:rsidP="00E95CD8">
            <w:pPr>
              <w:pStyle w:val="BodyTextIndent2"/>
              <w:tabs>
                <w:tab w:val="decimal" w:pos="525"/>
              </w:tabs>
              <w:spacing w:after="0" w:line="220" w:lineRule="exact"/>
              <w:ind w:left="0"/>
              <w:rPr>
                <w:rFonts w:ascii="Arial" w:hAnsi="Arial" w:cs="Arial"/>
                <w:sz w:val="12"/>
                <w:szCs w:val="12"/>
              </w:rPr>
            </w:pPr>
            <w:r w:rsidRPr="007E229C">
              <w:rPr>
                <w:rFonts w:ascii="Arial" w:hAnsi="Arial" w:cs="Arial"/>
                <w:sz w:val="12"/>
                <w:szCs w:val="12"/>
              </w:rPr>
              <w:t>46,315</w:t>
            </w:r>
          </w:p>
        </w:tc>
        <w:tc>
          <w:tcPr>
            <w:tcW w:w="810" w:type="dxa"/>
            <w:gridSpan w:val="2"/>
          </w:tcPr>
          <w:p w14:paraId="5B59CC9E" w14:textId="20B9DA56" w:rsidR="00E95CD8" w:rsidRPr="007E229C" w:rsidRDefault="002B08D2" w:rsidP="00E95CD8">
            <w:pPr>
              <w:pStyle w:val="BodyTextIndent2"/>
              <w:tabs>
                <w:tab w:val="decimal" w:pos="531"/>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1F0BB9A5" w14:textId="5172E007"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1FDDA62A" w14:textId="3F0947BB" w:rsidR="00E95CD8" w:rsidRPr="007E229C" w:rsidRDefault="002B08D2" w:rsidP="00E95CD8">
            <w:pPr>
              <w:pStyle w:val="BodyTextIndent2"/>
              <w:tabs>
                <w:tab w:val="decimal" w:pos="615"/>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153C6E14" w14:textId="5B249BDA" w:rsidR="00E95CD8" w:rsidRPr="007E229C" w:rsidRDefault="00E95CD8" w:rsidP="00E95CD8">
            <w:pPr>
              <w:pStyle w:val="BodyTextIndent2"/>
              <w:tabs>
                <w:tab w:val="decimal" w:pos="613"/>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4A57C06B" w14:textId="267BCF2A" w:rsidR="00E95CD8" w:rsidRPr="007E229C" w:rsidRDefault="002B08D2" w:rsidP="00E95CD8">
            <w:pPr>
              <w:pStyle w:val="BodyTextIndent2"/>
              <w:tabs>
                <w:tab w:val="decimal" w:pos="612"/>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237DA9D5" w14:textId="586ECA0C" w:rsidR="00E95CD8" w:rsidRPr="007E229C" w:rsidRDefault="00E95CD8" w:rsidP="00E95CD8">
            <w:pPr>
              <w:pStyle w:val="BodyTextIndent2"/>
              <w:tabs>
                <w:tab w:val="decimal" w:pos="610"/>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26E90581" w14:textId="2D4A0A99" w:rsidR="00E95CD8" w:rsidRPr="007E229C" w:rsidRDefault="002B08D2" w:rsidP="00E95CD8">
            <w:pPr>
              <w:pStyle w:val="BodyTextIndent2"/>
              <w:tabs>
                <w:tab w:val="decimal" w:pos="622"/>
              </w:tabs>
              <w:spacing w:after="0" w:line="220" w:lineRule="exact"/>
              <w:ind w:left="0"/>
              <w:rPr>
                <w:rFonts w:ascii="Arial" w:hAnsi="Arial" w:cs="Arial"/>
                <w:sz w:val="12"/>
                <w:szCs w:val="12"/>
              </w:rPr>
            </w:pPr>
            <w:r w:rsidRPr="00A80C9E">
              <w:rPr>
                <w:rFonts w:ascii="Arial" w:hAnsi="Arial" w:cs="Arial"/>
                <w:sz w:val="12"/>
                <w:szCs w:val="12"/>
              </w:rPr>
              <w:t>47,461</w:t>
            </w:r>
          </w:p>
        </w:tc>
        <w:tc>
          <w:tcPr>
            <w:tcW w:w="900" w:type="dxa"/>
          </w:tcPr>
          <w:p w14:paraId="5484F762" w14:textId="72DCE06A"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46,315</w:t>
            </w:r>
          </w:p>
        </w:tc>
        <w:tc>
          <w:tcPr>
            <w:tcW w:w="900" w:type="dxa"/>
          </w:tcPr>
          <w:p w14:paraId="0C135C6C" w14:textId="1E9A4316" w:rsidR="00E95CD8" w:rsidRPr="007E229C" w:rsidRDefault="002B08D2" w:rsidP="00E95CD8">
            <w:pPr>
              <w:pStyle w:val="BodyTextIndent2"/>
              <w:tabs>
                <w:tab w:val="decimal" w:pos="620"/>
              </w:tabs>
              <w:spacing w:after="0" w:line="220" w:lineRule="exact"/>
              <w:ind w:left="0"/>
              <w:rPr>
                <w:rFonts w:ascii="Arial" w:hAnsi="Arial" w:cs="Arial"/>
                <w:sz w:val="12"/>
                <w:szCs w:val="12"/>
              </w:rPr>
            </w:pPr>
            <w:r w:rsidRPr="00A80C9E">
              <w:rPr>
                <w:rFonts w:ascii="Arial" w:hAnsi="Arial" w:cs="Arial"/>
                <w:sz w:val="12"/>
                <w:szCs w:val="12"/>
              </w:rPr>
              <w:t>(112)</w:t>
            </w:r>
          </w:p>
        </w:tc>
        <w:tc>
          <w:tcPr>
            <w:tcW w:w="903" w:type="dxa"/>
          </w:tcPr>
          <w:p w14:paraId="5DCD4B56" w14:textId="3B5D5D3A" w:rsidR="00E95CD8" w:rsidRPr="007E229C" w:rsidRDefault="00E95CD8" w:rsidP="00E95CD8">
            <w:pPr>
              <w:pStyle w:val="BodyTextIndent2"/>
              <w:tabs>
                <w:tab w:val="decimal" w:pos="620"/>
              </w:tabs>
              <w:spacing w:after="0" w:line="220" w:lineRule="exact"/>
              <w:ind w:left="0"/>
              <w:rPr>
                <w:rFonts w:ascii="Arial" w:hAnsi="Arial" w:cs="Arial"/>
                <w:sz w:val="12"/>
                <w:szCs w:val="12"/>
              </w:rPr>
            </w:pPr>
            <w:r w:rsidRPr="007E229C">
              <w:rPr>
                <w:rFonts w:ascii="Arial" w:hAnsi="Arial" w:cs="Arial"/>
                <w:sz w:val="12"/>
                <w:szCs w:val="12"/>
              </w:rPr>
              <w:t>(349)</w:t>
            </w:r>
          </w:p>
        </w:tc>
        <w:tc>
          <w:tcPr>
            <w:tcW w:w="990" w:type="dxa"/>
          </w:tcPr>
          <w:p w14:paraId="27D0139C" w14:textId="07CE4A2C" w:rsidR="00E95CD8" w:rsidRPr="007E229C" w:rsidRDefault="002B08D2" w:rsidP="00E95CD8">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47,349</w:t>
            </w:r>
          </w:p>
        </w:tc>
        <w:tc>
          <w:tcPr>
            <w:tcW w:w="923" w:type="dxa"/>
          </w:tcPr>
          <w:p w14:paraId="748D1AB1" w14:textId="72DCAE07" w:rsidR="00E95CD8" w:rsidRPr="007E229C" w:rsidRDefault="00E95CD8" w:rsidP="00E95CD8">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45,966</w:t>
            </w:r>
          </w:p>
        </w:tc>
      </w:tr>
      <w:tr w:rsidR="00E95CD8" w:rsidRPr="007E229C" w14:paraId="2188DFF9" w14:textId="77777777" w:rsidTr="005A28D4">
        <w:trPr>
          <w:gridAfter w:val="1"/>
          <w:wAfter w:w="8" w:type="dxa"/>
        </w:trPr>
        <w:tc>
          <w:tcPr>
            <w:tcW w:w="2248" w:type="dxa"/>
            <w:gridSpan w:val="2"/>
            <w:tcBorders>
              <w:top w:val="nil"/>
              <w:left w:val="nil"/>
              <w:bottom w:val="nil"/>
              <w:right w:val="nil"/>
            </w:tcBorders>
            <w:vAlign w:val="center"/>
            <w:hideMark/>
          </w:tcPr>
          <w:p w14:paraId="244C8A56" w14:textId="77777777" w:rsidR="00E95CD8" w:rsidRPr="007E229C" w:rsidRDefault="00E95CD8" w:rsidP="00E95CD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2763D617" w14:textId="170D2CCB"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A80C9E">
              <w:rPr>
                <w:rFonts w:ascii="Arial" w:hAnsi="Arial" w:cs="Arial"/>
                <w:sz w:val="12"/>
                <w:szCs w:val="12"/>
              </w:rPr>
              <w:t>(30,449)</w:t>
            </w:r>
          </w:p>
        </w:tc>
        <w:tc>
          <w:tcPr>
            <w:tcW w:w="810" w:type="dxa"/>
            <w:gridSpan w:val="2"/>
          </w:tcPr>
          <w:p w14:paraId="3C1909D2" w14:textId="0A74859F"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sz w:val="12"/>
                <w:szCs w:val="12"/>
              </w:rPr>
            </w:pPr>
            <w:r w:rsidRPr="007E229C">
              <w:rPr>
                <w:rFonts w:ascii="Arial" w:hAnsi="Arial" w:cs="Arial"/>
                <w:sz w:val="12"/>
                <w:szCs w:val="12"/>
              </w:rPr>
              <w:t>(27,122)</w:t>
            </w:r>
          </w:p>
        </w:tc>
        <w:tc>
          <w:tcPr>
            <w:tcW w:w="810" w:type="dxa"/>
            <w:gridSpan w:val="2"/>
          </w:tcPr>
          <w:p w14:paraId="279A927C" w14:textId="3336C9DA"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6FF266AD" w14:textId="5B3CF2C2"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4159ED90" w14:textId="4C39F5DC"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31FB8AC0" w14:textId="37B2C371"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1A06AEA3" w14:textId="6000988C"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sz w:val="12"/>
                <w:szCs w:val="12"/>
              </w:rPr>
            </w:pPr>
            <w:r w:rsidRPr="00A80C9E">
              <w:rPr>
                <w:rFonts w:ascii="Arial" w:hAnsi="Arial" w:cs="Arial"/>
                <w:sz w:val="12"/>
                <w:szCs w:val="12"/>
              </w:rPr>
              <w:t>-</w:t>
            </w:r>
          </w:p>
        </w:tc>
        <w:tc>
          <w:tcPr>
            <w:tcW w:w="900" w:type="dxa"/>
          </w:tcPr>
          <w:p w14:paraId="0D665040" w14:textId="3484E19B"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sz w:val="12"/>
                <w:szCs w:val="12"/>
              </w:rPr>
            </w:pPr>
            <w:r w:rsidRPr="007E229C">
              <w:rPr>
                <w:rFonts w:ascii="Arial" w:hAnsi="Arial" w:cs="Arial"/>
                <w:sz w:val="12"/>
                <w:szCs w:val="12"/>
              </w:rPr>
              <w:t>-</w:t>
            </w:r>
          </w:p>
        </w:tc>
        <w:tc>
          <w:tcPr>
            <w:tcW w:w="900" w:type="dxa"/>
          </w:tcPr>
          <w:p w14:paraId="29216119" w14:textId="68CFC72E"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sz w:val="12"/>
                <w:szCs w:val="12"/>
              </w:rPr>
            </w:pPr>
            <w:r w:rsidRPr="00A80C9E">
              <w:rPr>
                <w:rFonts w:ascii="Arial" w:hAnsi="Arial" w:cs="Arial"/>
                <w:sz w:val="12"/>
                <w:szCs w:val="12"/>
              </w:rPr>
              <w:t>(30,449)</w:t>
            </w:r>
          </w:p>
        </w:tc>
        <w:tc>
          <w:tcPr>
            <w:tcW w:w="900" w:type="dxa"/>
          </w:tcPr>
          <w:p w14:paraId="0096B841" w14:textId="0D2DCE41"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(27,122)</w:t>
            </w:r>
          </w:p>
        </w:tc>
        <w:tc>
          <w:tcPr>
            <w:tcW w:w="900" w:type="dxa"/>
          </w:tcPr>
          <w:p w14:paraId="3127439F" w14:textId="314E5660"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A80C9E">
              <w:rPr>
                <w:rFonts w:ascii="Arial" w:hAnsi="Arial" w:cs="Arial"/>
                <w:sz w:val="12"/>
                <w:szCs w:val="12"/>
              </w:rPr>
              <w:t>-</w:t>
            </w:r>
          </w:p>
        </w:tc>
        <w:tc>
          <w:tcPr>
            <w:tcW w:w="903" w:type="dxa"/>
          </w:tcPr>
          <w:p w14:paraId="4A59F278" w14:textId="340BBAA1"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257</w:t>
            </w:r>
          </w:p>
        </w:tc>
        <w:tc>
          <w:tcPr>
            <w:tcW w:w="990" w:type="dxa"/>
          </w:tcPr>
          <w:p w14:paraId="77B7C46A" w14:textId="4103806A"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(30,449)</w:t>
            </w:r>
          </w:p>
        </w:tc>
        <w:tc>
          <w:tcPr>
            <w:tcW w:w="923" w:type="dxa"/>
          </w:tcPr>
          <w:p w14:paraId="5FF6FE5B" w14:textId="5927FA36"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(26,865)</w:t>
            </w:r>
          </w:p>
        </w:tc>
      </w:tr>
      <w:tr w:rsidR="00E95CD8" w:rsidRPr="007E229C" w14:paraId="5B9AA6BB" w14:textId="77777777" w:rsidTr="005A28D4">
        <w:trPr>
          <w:gridAfter w:val="1"/>
          <w:wAfter w:w="8" w:type="dxa"/>
        </w:trPr>
        <w:tc>
          <w:tcPr>
            <w:tcW w:w="2248" w:type="dxa"/>
            <w:gridSpan w:val="2"/>
            <w:tcBorders>
              <w:top w:val="nil"/>
              <w:left w:val="nil"/>
              <w:bottom w:val="nil"/>
              <w:right w:val="nil"/>
            </w:tcBorders>
            <w:vAlign w:val="bottom"/>
            <w:hideMark/>
          </w:tcPr>
          <w:p w14:paraId="1B05110D" w14:textId="77777777" w:rsidR="00E95CD8" w:rsidRPr="007E229C" w:rsidRDefault="00E95CD8" w:rsidP="00E95CD8">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Pr>
          <w:p w14:paraId="2C6BDF0A" w14:textId="0FD0CB28" w:rsidR="00E95CD8" w:rsidRPr="007E229C" w:rsidRDefault="002B08D2" w:rsidP="00E95CD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A80C9E">
              <w:rPr>
                <w:rFonts w:ascii="Arial" w:hAnsi="Arial" w:cs="Arial"/>
                <w:b/>
                <w:bCs/>
                <w:sz w:val="12"/>
                <w:szCs w:val="12"/>
              </w:rPr>
              <w:t>17,012</w:t>
            </w:r>
          </w:p>
        </w:tc>
        <w:tc>
          <w:tcPr>
            <w:tcW w:w="810" w:type="dxa"/>
            <w:gridSpan w:val="2"/>
          </w:tcPr>
          <w:p w14:paraId="415848C4" w14:textId="664700A5" w:rsidR="00E95CD8" w:rsidRPr="007E229C" w:rsidRDefault="00E95CD8" w:rsidP="00E95CD8">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7E229C">
              <w:rPr>
                <w:rFonts w:ascii="Arial" w:hAnsi="Arial" w:cs="Arial"/>
                <w:b/>
                <w:bCs/>
                <w:sz w:val="12"/>
                <w:szCs w:val="12"/>
              </w:rPr>
              <w:t>19,193</w:t>
            </w:r>
          </w:p>
        </w:tc>
        <w:tc>
          <w:tcPr>
            <w:tcW w:w="810" w:type="dxa"/>
            <w:gridSpan w:val="2"/>
          </w:tcPr>
          <w:p w14:paraId="72EC61A4" w14:textId="4CF0A3E4" w:rsidR="00E95CD8" w:rsidRPr="007E229C" w:rsidRDefault="002B08D2" w:rsidP="00E95CD8">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A80C9E">
              <w:rPr>
                <w:rFonts w:ascii="Arial" w:hAnsi="Arial" w:cs="Arial"/>
                <w:b/>
                <w:bCs/>
                <w:sz w:val="12"/>
                <w:szCs w:val="12"/>
              </w:rPr>
              <w:t>-</w:t>
            </w:r>
          </w:p>
        </w:tc>
        <w:tc>
          <w:tcPr>
            <w:tcW w:w="900" w:type="dxa"/>
          </w:tcPr>
          <w:p w14:paraId="716AB3A1" w14:textId="232E2B66"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7E229C">
              <w:rPr>
                <w:rFonts w:ascii="Arial" w:hAnsi="Arial" w:cs="Arial"/>
                <w:b/>
                <w:bCs/>
                <w:sz w:val="12"/>
                <w:szCs w:val="12"/>
              </w:rPr>
              <w:t>-</w:t>
            </w:r>
          </w:p>
        </w:tc>
        <w:tc>
          <w:tcPr>
            <w:tcW w:w="900" w:type="dxa"/>
          </w:tcPr>
          <w:p w14:paraId="257A2CCA" w14:textId="3D43BA1A" w:rsidR="00E95CD8" w:rsidRPr="007E229C" w:rsidRDefault="002B08D2" w:rsidP="00E95CD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A80C9E">
              <w:rPr>
                <w:rFonts w:ascii="Arial" w:hAnsi="Arial" w:cs="Arial"/>
                <w:b/>
                <w:bCs/>
                <w:sz w:val="12"/>
                <w:szCs w:val="12"/>
              </w:rPr>
              <w:t>-</w:t>
            </w:r>
          </w:p>
        </w:tc>
        <w:tc>
          <w:tcPr>
            <w:tcW w:w="900" w:type="dxa"/>
          </w:tcPr>
          <w:p w14:paraId="5B14FA41" w14:textId="4C6DD60C" w:rsidR="00E95CD8" w:rsidRPr="007E229C" w:rsidRDefault="00E95CD8" w:rsidP="00E95CD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7E229C">
              <w:rPr>
                <w:rFonts w:ascii="Arial" w:hAnsi="Arial" w:cs="Arial"/>
                <w:b/>
                <w:bCs/>
                <w:sz w:val="12"/>
                <w:szCs w:val="12"/>
              </w:rPr>
              <w:t>-</w:t>
            </w:r>
          </w:p>
        </w:tc>
        <w:tc>
          <w:tcPr>
            <w:tcW w:w="900" w:type="dxa"/>
          </w:tcPr>
          <w:p w14:paraId="4ED16448" w14:textId="2CB957FD" w:rsidR="00E95CD8" w:rsidRPr="007E229C" w:rsidRDefault="002B08D2" w:rsidP="00E95CD8">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A80C9E">
              <w:rPr>
                <w:rFonts w:ascii="Arial" w:hAnsi="Arial" w:cs="Arial"/>
                <w:b/>
                <w:bCs/>
                <w:sz w:val="12"/>
                <w:szCs w:val="12"/>
              </w:rPr>
              <w:t>-</w:t>
            </w:r>
          </w:p>
        </w:tc>
        <w:tc>
          <w:tcPr>
            <w:tcW w:w="900" w:type="dxa"/>
          </w:tcPr>
          <w:p w14:paraId="520101BC" w14:textId="5C9573BD" w:rsidR="00E95CD8" w:rsidRPr="007E229C" w:rsidRDefault="00E95CD8" w:rsidP="00E95CD8">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7E229C">
              <w:rPr>
                <w:rFonts w:ascii="Arial" w:hAnsi="Arial" w:cs="Arial"/>
                <w:b/>
                <w:bCs/>
                <w:sz w:val="12"/>
                <w:szCs w:val="12"/>
              </w:rPr>
              <w:t>-</w:t>
            </w:r>
          </w:p>
        </w:tc>
        <w:tc>
          <w:tcPr>
            <w:tcW w:w="900" w:type="dxa"/>
          </w:tcPr>
          <w:p w14:paraId="0BAC7280" w14:textId="6C85F78B" w:rsidR="00E95CD8" w:rsidRPr="007E229C" w:rsidRDefault="002B08D2" w:rsidP="00E95CD8">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A80C9E">
              <w:rPr>
                <w:rFonts w:ascii="Arial" w:hAnsi="Arial" w:cs="Arial"/>
                <w:b/>
                <w:bCs/>
                <w:sz w:val="12"/>
                <w:szCs w:val="12"/>
              </w:rPr>
              <w:t>17,012</w:t>
            </w:r>
          </w:p>
        </w:tc>
        <w:tc>
          <w:tcPr>
            <w:tcW w:w="900" w:type="dxa"/>
          </w:tcPr>
          <w:p w14:paraId="71B14CDF" w14:textId="5F209278"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7E229C">
              <w:rPr>
                <w:rFonts w:ascii="Arial" w:hAnsi="Arial" w:cs="Arial"/>
                <w:b/>
                <w:bCs/>
                <w:sz w:val="12"/>
                <w:szCs w:val="12"/>
              </w:rPr>
              <w:t>19,193</w:t>
            </w:r>
          </w:p>
        </w:tc>
        <w:tc>
          <w:tcPr>
            <w:tcW w:w="900" w:type="dxa"/>
          </w:tcPr>
          <w:p w14:paraId="39DF05F1" w14:textId="7F9FE80C" w:rsidR="00E95CD8" w:rsidRPr="007E229C" w:rsidRDefault="002B08D2" w:rsidP="00E95CD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A80C9E">
              <w:rPr>
                <w:rFonts w:ascii="Arial" w:hAnsi="Arial" w:cs="Arial"/>
                <w:b/>
                <w:bCs/>
                <w:sz w:val="12"/>
                <w:szCs w:val="12"/>
              </w:rPr>
              <w:t>(112)</w:t>
            </w:r>
          </w:p>
        </w:tc>
        <w:tc>
          <w:tcPr>
            <w:tcW w:w="903" w:type="dxa"/>
          </w:tcPr>
          <w:p w14:paraId="3BF3BD00" w14:textId="7AC27F86" w:rsidR="00E95CD8" w:rsidRPr="007E229C" w:rsidRDefault="00E95CD8" w:rsidP="00E95CD8">
            <w:pPr>
              <w:pStyle w:val="BodyTextIndent2"/>
              <w:pBdr>
                <w:bottom w:val="single" w:sz="4" w:space="1" w:color="auto"/>
              </w:pBdr>
              <w:tabs>
                <w:tab w:val="decimal" w:pos="620"/>
              </w:tabs>
              <w:spacing w:after="0" w:line="220" w:lineRule="exact"/>
              <w:ind w:left="0"/>
              <w:rPr>
                <w:rFonts w:ascii="Arial" w:hAnsi="Arial" w:cs="Arial"/>
                <w:sz w:val="12"/>
                <w:szCs w:val="12"/>
              </w:rPr>
            </w:pPr>
            <w:r w:rsidRPr="007E229C">
              <w:rPr>
                <w:rFonts w:ascii="Arial" w:hAnsi="Arial" w:cs="Arial"/>
                <w:b/>
                <w:bCs/>
                <w:sz w:val="12"/>
                <w:szCs w:val="12"/>
              </w:rPr>
              <w:t>(92)</w:t>
            </w:r>
          </w:p>
        </w:tc>
        <w:tc>
          <w:tcPr>
            <w:tcW w:w="990" w:type="dxa"/>
          </w:tcPr>
          <w:p w14:paraId="10A689A9" w14:textId="00F6B3DB" w:rsidR="00E95CD8" w:rsidRPr="007E229C" w:rsidRDefault="002B08D2" w:rsidP="00E95CD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A80C9E">
              <w:rPr>
                <w:rFonts w:ascii="Arial" w:hAnsi="Arial" w:cs="Arial"/>
                <w:b/>
                <w:bCs/>
                <w:sz w:val="12"/>
                <w:szCs w:val="12"/>
              </w:rPr>
              <w:t>16,9</w:t>
            </w:r>
            <w:r w:rsidR="00233488">
              <w:rPr>
                <w:rFonts w:ascii="Arial" w:hAnsi="Arial" w:cs="Arial"/>
                <w:b/>
                <w:bCs/>
                <w:sz w:val="12"/>
                <w:szCs w:val="12"/>
              </w:rPr>
              <w:t>00</w:t>
            </w:r>
          </w:p>
        </w:tc>
        <w:tc>
          <w:tcPr>
            <w:tcW w:w="923" w:type="dxa"/>
          </w:tcPr>
          <w:p w14:paraId="5FFBD802" w14:textId="0221B137" w:rsidR="00E95CD8" w:rsidRPr="007E229C" w:rsidRDefault="00E95CD8" w:rsidP="00E95CD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7E229C">
              <w:rPr>
                <w:rFonts w:ascii="Arial" w:hAnsi="Arial" w:cs="Arial"/>
                <w:b/>
                <w:bCs/>
                <w:sz w:val="12"/>
                <w:szCs w:val="12"/>
              </w:rPr>
              <w:t>19,101</w:t>
            </w:r>
          </w:p>
        </w:tc>
      </w:tr>
      <w:tr w:rsidR="00790B69" w:rsidRPr="007E229C" w14:paraId="443412BE" w14:textId="77777777" w:rsidTr="00F82116">
        <w:trPr>
          <w:gridAfter w:val="1"/>
          <w:wAfter w:w="8" w:type="dxa"/>
        </w:trPr>
        <w:tc>
          <w:tcPr>
            <w:tcW w:w="2248" w:type="dxa"/>
            <w:gridSpan w:val="2"/>
            <w:tcBorders>
              <w:top w:val="nil"/>
              <w:left w:val="nil"/>
              <w:bottom w:val="nil"/>
              <w:right w:val="nil"/>
            </w:tcBorders>
            <w:vAlign w:val="bottom"/>
          </w:tcPr>
          <w:p w14:paraId="2D491845" w14:textId="548D1CBC" w:rsidR="00790B69" w:rsidRPr="007E229C" w:rsidRDefault="00D70563" w:rsidP="00E95CD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Gain</w:t>
            </w:r>
            <w:r w:rsidRPr="007E229C">
              <w:rPr>
                <w:rFonts w:ascii="Arial" w:hAnsi="Arial" w:cs="Arial"/>
                <w:sz w:val="12"/>
                <w:szCs w:val="12"/>
                <w:lang w:val="en-GB"/>
              </w:rPr>
              <w:t xml:space="preserve"> from exchange rate</w:t>
            </w:r>
          </w:p>
        </w:tc>
        <w:tc>
          <w:tcPr>
            <w:tcW w:w="898" w:type="dxa"/>
            <w:gridSpan w:val="2"/>
            <w:tcBorders>
              <w:top w:val="nil"/>
              <w:left w:val="nil"/>
              <w:bottom w:val="nil"/>
              <w:right w:val="nil"/>
            </w:tcBorders>
          </w:tcPr>
          <w:p w14:paraId="6834D665"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E11DDE5" w14:textId="77777777" w:rsidR="00790B69" w:rsidRPr="007E229C" w:rsidRDefault="00790B69" w:rsidP="00E95CD8">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E7A880A"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DC1A60C"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90BFFF6"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C6765E6"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5BCE0BF"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A07086E" w14:textId="77777777" w:rsidR="00790B69" w:rsidRPr="007E229C" w:rsidRDefault="00790B69" w:rsidP="00E95CD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ADB4658" w14:textId="77777777" w:rsidR="00790B69" w:rsidRPr="007E229C" w:rsidRDefault="00790B69" w:rsidP="00E95CD8">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9266467" w14:textId="77777777" w:rsidR="00790B69" w:rsidRPr="007E229C" w:rsidRDefault="00790B69" w:rsidP="00E95CD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0E6935F" w14:textId="77777777" w:rsidR="00790B69" w:rsidRPr="007E229C" w:rsidRDefault="00790B69" w:rsidP="00E95CD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78B04FB7" w14:textId="77777777" w:rsidR="00790B69" w:rsidRPr="007E229C" w:rsidRDefault="00790B69" w:rsidP="00E95CD8">
            <w:pPr>
              <w:pStyle w:val="BodyTextIndent2"/>
              <w:tabs>
                <w:tab w:val="decimal" w:pos="620"/>
              </w:tabs>
              <w:spacing w:after="0" w:line="220" w:lineRule="exact"/>
              <w:ind w:left="0"/>
              <w:rPr>
                <w:rFonts w:ascii="Arial" w:hAnsi="Arial" w:cs="Arial"/>
                <w:sz w:val="12"/>
                <w:szCs w:val="12"/>
              </w:rPr>
            </w:pPr>
          </w:p>
        </w:tc>
        <w:tc>
          <w:tcPr>
            <w:tcW w:w="990" w:type="dxa"/>
          </w:tcPr>
          <w:p w14:paraId="1EEF2621" w14:textId="6A11B3C6" w:rsidR="00790B69" w:rsidRPr="00A80C9E" w:rsidRDefault="003B19A4" w:rsidP="00E95CD8">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594</w:t>
            </w:r>
          </w:p>
        </w:tc>
        <w:tc>
          <w:tcPr>
            <w:tcW w:w="923" w:type="dxa"/>
          </w:tcPr>
          <w:p w14:paraId="57968333" w14:textId="442AABDD" w:rsidR="00790B69" w:rsidRPr="007E229C" w:rsidRDefault="003B19A4" w:rsidP="00E95CD8">
            <w:pPr>
              <w:pStyle w:val="BodyTextIndent2"/>
              <w:tabs>
                <w:tab w:val="decimal" w:pos="616"/>
              </w:tabs>
              <w:spacing w:after="0" w:line="220" w:lineRule="exact"/>
              <w:ind w:left="0"/>
              <w:rPr>
                <w:rFonts w:ascii="Arial" w:hAnsi="Arial" w:cs="Arial"/>
                <w:sz w:val="12"/>
                <w:szCs w:val="12"/>
              </w:rPr>
            </w:pPr>
            <w:r>
              <w:rPr>
                <w:rFonts w:ascii="Arial" w:hAnsi="Arial" w:cs="Arial"/>
                <w:sz w:val="12"/>
                <w:szCs w:val="12"/>
              </w:rPr>
              <w:t>-</w:t>
            </w:r>
          </w:p>
        </w:tc>
      </w:tr>
      <w:tr w:rsidR="00BB682B" w:rsidRPr="007E229C" w14:paraId="5C305113" w14:textId="77777777" w:rsidTr="00F82116">
        <w:trPr>
          <w:gridAfter w:val="1"/>
          <w:wAfter w:w="8" w:type="dxa"/>
        </w:trPr>
        <w:tc>
          <w:tcPr>
            <w:tcW w:w="2248" w:type="dxa"/>
            <w:gridSpan w:val="2"/>
            <w:tcBorders>
              <w:top w:val="nil"/>
              <w:left w:val="nil"/>
              <w:bottom w:val="nil"/>
              <w:right w:val="nil"/>
            </w:tcBorders>
            <w:vAlign w:val="bottom"/>
          </w:tcPr>
          <w:p w14:paraId="50DCF126" w14:textId="204620A9" w:rsidR="00BB682B" w:rsidRPr="007E229C" w:rsidRDefault="00BB682B" w:rsidP="00BB682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471C218F"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D40543A" w14:textId="77777777" w:rsidR="00BB682B" w:rsidRPr="007E229C" w:rsidRDefault="00BB682B" w:rsidP="00BB682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7EBF06A"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172E6F4"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012ED5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1270BA1"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1F5D2D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EA55FA8"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953B807"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BC7B219"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7081C7D"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D398BC0"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90" w:type="dxa"/>
          </w:tcPr>
          <w:p w14:paraId="03B32244" w14:textId="06E1E7D5" w:rsidR="00BB682B" w:rsidRPr="00A80C9E" w:rsidRDefault="00BB682B" w:rsidP="00BB682B">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23,195</w:t>
            </w:r>
          </w:p>
        </w:tc>
        <w:tc>
          <w:tcPr>
            <w:tcW w:w="923" w:type="dxa"/>
          </w:tcPr>
          <w:p w14:paraId="0A363232" w14:textId="2387935F" w:rsidR="00BB682B" w:rsidRPr="007E229C" w:rsidRDefault="00BB682B" w:rsidP="00BB682B">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20,244</w:t>
            </w:r>
          </w:p>
        </w:tc>
      </w:tr>
      <w:tr w:rsidR="00BB682B" w:rsidRPr="007E229C" w14:paraId="7979FBD0" w14:textId="77777777" w:rsidTr="00F82116">
        <w:trPr>
          <w:gridAfter w:val="1"/>
          <w:wAfter w:w="8" w:type="dxa"/>
        </w:trPr>
        <w:tc>
          <w:tcPr>
            <w:tcW w:w="2248" w:type="dxa"/>
            <w:gridSpan w:val="2"/>
            <w:tcBorders>
              <w:top w:val="nil"/>
              <w:left w:val="nil"/>
              <w:bottom w:val="nil"/>
              <w:right w:val="nil"/>
            </w:tcBorders>
            <w:vAlign w:val="bottom"/>
          </w:tcPr>
          <w:p w14:paraId="56FB4440" w14:textId="2BE924D4" w:rsidR="00BB682B" w:rsidRPr="007E229C" w:rsidRDefault="00BB682B" w:rsidP="00BB682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00762FCF"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5114C288" w14:textId="77777777" w:rsidR="00BB682B" w:rsidRPr="007E229C" w:rsidRDefault="00BB682B" w:rsidP="00BB682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477CD4D"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30BC583"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A4F175"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3CFD83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7A59C9B"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775A0D3"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6A7B988"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B85926A"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E4EB7A9"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CE8AF5A"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90" w:type="dxa"/>
          </w:tcPr>
          <w:p w14:paraId="659BEB55" w14:textId="0288FE33" w:rsidR="00BB682B" w:rsidRPr="007E229C" w:rsidRDefault="00BB682B" w:rsidP="00BB682B">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(54,202)</w:t>
            </w:r>
          </w:p>
        </w:tc>
        <w:tc>
          <w:tcPr>
            <w:tcW w:w="923" w:type="dxa"/>
          </w:tcPr>
          <w:p w14:paraId="299FFB57" w14:textId="1640916F" w:rsidR="00BB682B" w:rsidRPr="007E229C" w:rsidRDefault="00BB682B" w:rsidP="00BB682B">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(45,984)</w:t>
            </w:r>
          </w:p>
        </w:tc>
      </w:tr>
      <w:tr w:rsidR="00BB682B" w:rsidRPr="007E229C" w14:paraId="6F3C0F26" w14:textId="77777777" w:rsidTr="00F82116">
        <w:trPr>
          <w:gridAfter w:val="1"/>
          <w:wAfter w:w="8" w:type="dxa"/>
          <w:trHeight w:val="74"/>
        </w:trPr>
        <w:tc>
          <w:tcPr>
            <w:tcW w:w="2248" w:type="dxa"/>
            <w:gridSpan w:val="2"/>
            <w:tcBorders>
              <w:top w:val="nil"/>
              <w:left w:val="nil"/>
              <w:bottom w:val="nil"/>
              <w:right w:val="nil"/>
            </w:tcBorders>
            <w:vAlign w:val="bottom"/>
          </w:tcPr>
          <w:p w14:paraId="45161F21" w14:textId="1194FAAE" w:rsidR="00BB682B" w:rsidRPr="007E229C" w:rsidRDefault="00BB682B" w:rsidP="00BB682B">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7CB51724"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A45BE55" w14:textId="77777777" w:rsidR="00BB682B" w:rsidRPr="007E229C" w:rsidRDefault="00BB682B" w:rsidP="00BB682B">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0A39F43"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021CC1E"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A081A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799B217"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E51E375"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6900E2B"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F7C5B76"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60CDC7E2"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517A196B"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42E026D"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90" w:type="dxa"/>
          </w:tcPr>
          <w:p w14:paraId="041FE04D" w14:textId="08CC9BD9" w:rsidR="00BB682B" w:rsidRPr="007E229C" w:rsidRDefault="00BB682B" w:rsidP="00BB682B">
            <w:pPr>
              <w:pStyle w:val="BodyTextIndent2"/>
              <w:tabs>
                <w:tab w:val="decimal" w:pos="705"/>
              </w:tabs>
              <w:spacing w:after="0" w:line="220" w:lineRule="exact"/>
              <w:ind w:left="0"/>
              <w:rPr>
                <w:rFonts w:ascii="Arial" w:hAnsi="Arial" w:cs="Arial"/>
                <w:sz w:val="12"/>
                <w:szCs w:val="12"/>
              </w:rPr>
            </w:pPr>
            <w:r w:rsidRPr="00A80C9E">
              <w:rPr>
                <w:rFonts w:ascii="Arial" w:hAnsi="Arial" w:cs="Arial"/>
                <w:sz w:val="12"/>
                <w:szCs w:val="12"/>
              </w:rPr>
              <w:t>(112,91</w:t>
            </w:r>
            <w:r>
              <w:rPr>
                <w:rFonts w:ascii="Arial" w:hAnsi="Arial" w:cs="Arial"/>
                <w:sz w:val="12"/>
                <w:szCs w:val="12"/>
              </w:rPr>
              <w:t>6</w:t>
            </w:r>
            <w:r w:rsidRPr="00A80C9E">
              <w:rPr>
                <w:rFonts w:ascii="Arial" w:hAnsi="Arial" w:cs="Arial"/>
                <w:sz w:val="12"/>
                <w:szCs w:val="12"/>
              </w:rPr>
              <w:t>)</w:t>
            </w:r>
          </w:p>
        </w:tc>
        <w:tc>
          <w:tcPr>
            <w:tcW w:w="923" w:type="dxa"/>
          </w:tcPr>
          <w:p w14:paraId="55EC8F23" w14:textId="1AB90FC8" w:rsidR="00BB682B" w:rsidRPr="007E229C" w:rsidRDefault="00BB682B" w:rsidP="00BB682B">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(101,951)</w:t>
            </w:r>
          </w:p>
        </w:tc>
      </w:tr>
      <w:tr w:rsidR="00BB682B" w:rsidRPr="007E229C" w14:paraId="655EF5C1" w14:textId="77777777">
        <w:trPr>
          <w:gridAfter w:val="1"/>
          <w:wAfter w:w="8" w:type="dxa"/>
          <w:trHeight w:val="74"/>
        </w:trPr>
        <w:tc>
          <w:tcPr>
            <w:tcW w:w="4766" w:type="dxa"/>
            <w:gridSpan w:val="8"/>
            <w:tcBorders>
              <w:top w:val="nil"/>
              <w:left w:val="nil"/>
              <w:bottom w:val="nil"/>
              <w:right w:val="nil"/>
            </w:tcBorders>
            <w:vAlign w:val="bottom"/>
          </w:tcPr>
          <w:p w14:paraId="54FA10E5" w14:textId="314F823F" w:rsidR="00BB682B" w:rsidRPr="007E229C" w:rsidRDefault="00BB682B" w:rsidP="00BB682B">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1866FCFB"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203F037"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C234F5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1A68807"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CBD57D3"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6DF06FB"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51B900C"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D71CD11"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1D4BB33"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90" w:type="dxa"/>
          </w:tcPr>
          <w:p w14:paraId="391E6BF2" w14:textId="37104382" w:rsidR="00BB682B" w:rsidRPr="007E229C" w:rsidRDefault="00BB682B" w:rsidP="00BB682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(910)</w:t>
            </w:r>
          </w:p>
        </w:tc>
        <w:tc>
          <w:tcPr>
            <w:tcW w:w="923" w:type="dxa"/>
          </w:tcPr>
          <w:p w14:paraId="5F1FE347" w14:textId="542CDF2A" w:rsidR="00BB682B" w:rsidRPr="007E229C" w:rsidRDefault="00BB682B" w:rsidP="00BB682B">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w:t>
            </w:r>
            <w:r>
              <w:rPr>
                <w:rFonts w:ascii="Arial" w:hAnsi="Arial" w:cs="Arial"/>
                <w:sz w:val="12"/>
                <w:szCs w:val="12"/>
              </w:rPr>
              <w:t>506</w:t>
            </w:r>
            <w:r w:rsidRPr="007E229C">
              <w:rPr>
                <w:rFonts w:ascii="Arial" w:hAnsi="Arial" w:cs="Arial"/>
                <w:sz w:val="12"/>
                <w:szCs w:val="12"/>
              </w:rPr>
              <w:t>)</w:t>
            </w:r>
          </w:p>
        </w:tc>
      </w:tr>
      <w:tr w:rsidR="00BB682B" w:rsidRPr="007E229C" w14:paraId="02B2388F" w14:textId="77777777">
        <w:trPr>
          <w:gridAfter w:val="1"/>
          <w:wAfter w:w="8" w:type="dxa"/>
          <w:trHeight w:val="74"/>
        </w:trPr>
        <w:tc>
          <w:tcPr>
            <w:tcW w:w="4766" w:type="dxa"/>
            <w:gridSpan w:val="8"/>
            <w:tcBorders>
              <w:top w:val="nil"/>
              <w:left w:val="nil"/>
              <w:bottom w:val="nil"/>
              <w:right w:val="nil"/>
            </w:tcBorders>
            <w:vAlign w:val="bottom"/>
          </w:tcPr>
          <w:p w14:paraId="52A5094A" w14:textId="0DFF6734" w:rsidR="00BB682B" w:rsidRPr="007E229C" w:rsidRDefault="00BB682B" w:rsidP="00BB682B">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20622CBC"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15ADB65"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59FAD40"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9C637F6"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45D8553"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2D09A64"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47BFD4FB"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55A7554"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A53F0AF"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90" w:type="dxa"/>
          </w:tcPr>
          <w:p w14:paraId="214522E6" w14:textId="2E6991D4" w:rsidR="00BB682B" w:rsidRPr="007E229C" w:rsidRDefault="00BB682B" w:rsidP="00BB682B">
            <w:pPr>
              <w:pStyle w:val="BodyTextIndent2"/>
              <w:pBdr>
                <w:bottom w:val="single" w:sz="4" w:space="1" w:color="auto"/>
              </w:pBdr>
              <w:tabs>
                <w:tab w:val="decimal" w:pos="705"/>
              </w:tabs>
              <w:spacing w:after="0" w:line="220" w:lineRule="exact"/>
              <w:ind w:left="0"/>
              <w:rPr>
                <w:rFonts w:ascii="Arial" w:hAnsi="Arial" w:cs="Arial"/>
                <w:sz w:val="12"/>
                <w:szCs w:val="12"/>
              </w:rPr>
            </w:pPr>
            <w:r w:rsidRPr="007E229C">
              <w:rPr>
                <w:rFonts w:ascii="Arial" w:hAnsi="Arial" w:cs="Arial"/>
                <w:sz w:val="12"/>
                <w:szCs w:val="12"/>
              </w:rPr>
              <w:t>(1,</w:t>
            </w:r>
            <w:r>
              <w:rPr>
                <w:rFonts w:ascii="Arial" w:hAnsi="Arial" w:cs="Arial"/>
                <w:sz w:val="12"/>
                <w:szCs w:val="12"/>
              </w:rPr>
              <w:t>508</w:t>
            </w:r>
            <w:r w:rsidRPr="007E229C">
              <w:rPr>
                <w:rFonts w:ascii="Arial" w:hAnsi="Arial" w:cs="Arial"/>
                <w:sz w:val="12"/>
                <w:szCs w:val="12"/>
              </w:rPr>
              <w:t>)</w:t>
            </w:r>
          </w:p>
        </w:tc>
        <w:tc>
          <w:tcPr>
            <w:tcW w:w="923" w:type="dxa"/>
          </w:tcPr>
          <w:p w14:paraId="7458834E" w14:textId="25F0FFBC" w:rsidR="00BB682B" w:rsidRPr="007E229C" w:rsidRDefault="00BB682B" w:rsidP="00BB682B">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w:t>
            </w:r>
            <w:r>
              <w:rPr>
                <w:rFonts w:ascii="Arial" w:hAnsi="Arial" w:cs="Arial"/>
                <w:sz w:val="12"/>
                <w:szCs w:val="12"/>
              </w:rPr>
              <w:t>970</w:t>
            </w:r>
            <w:r w:rsidRPr="007E229C">
              <w:rPr>
                <w:rFonts w:ascii="Arial" w:hAnsi="Arial" w:cs="Arial"/>
                <w:sz w:val="12"/>
                <w:szCs w:val="12"/>
              </w:rPr>
              <w:t>)</w:t>
            </w:r>
          </w:p>
        </w:tc>
      </w:tr>
      <w:tr w:rsidR="00BB682B" w:rsidRPr="007E229C" w14:paraId="525FE6B6" w14:textId="77777777" w:rsidTr="00D9103F">
        <w:trPr>
          <w:gridAfter w:val="1"/>
          <w:wAfter w:w="8" w:type="dxa"/>
          <w:trHeight w:val="74"/>
        </w:trPr>
        <w:tc>
          <w:tcPr>
            <w:tcW w:w="3956" w:type="dxa"/>
            <w:gridSpan w:val="6"/>
            <w:tcBorders>
              <w:top w:val="nil"/>
              <w:left w:val="nil"/>
              <w:bottom w:val="nil"/>
              <w:right w:val="nil"/>
            </w:tcBorders>
            <w:vAlign w:val="bottom"/>
          </w:tcPr>
          <w:p w14:paraId="06D0E8AD" w14:textId="4F40350C" w:rsidR="00BB682B" w:rsidRPr="007E229C" w:rsidRDefault="00BB682B" w:rsidP="00BB682B">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Profit before income tax expenses</w:t>
            </w:r>
          </w:p>
        </w:tc>
        <w:tc>
          <w:tcPr>
            <w:tcW w:w="810" w:type="dxa"/>
            <w:gridSpan w:val="2"/>
            <w:tcBorders>
              <w:top w:val="nil"/>
              <w:left w:val="nil"/>
              <w:bottom w:val="nil"/>
              <w:right w:val="nil"/>
            </w:tcBorders>
          </w:tcPr>
          <w:p w14:paraId="177AD61E"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E750940"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F0B99C"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00D7BF4"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058F0CA"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F1A7B95"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603C2E4" w14:textId="77777777" w:rsidR="00BB682B" w:rsidRPr="007E229C" w:rsidRDefault="00BB682B" w:rsidP="00BB682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95894C5" w14:textId="77777777" w:rsidR="00BB682B" w:rsidRPr="007E229C" w:rsidRDefault="00BB682B" w:rsidP="00BB682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065031A5"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D8D45E1"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3FBEB8C2" w14:textId="3CA47E52" w:rsidR="00BB682B" w:rsidRPr="007E229C" w:rsidRDefault="00BB682B" w:rsidP="00BB682B">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82,876</w:t>
            </w:r>
          </w:p>
        </w:tc>
        <w:tc>
          <w:tcPr>
            <w:tcW w:w="923" w:type="dxa"/>
            <w:tcBorders>
              <w:top w:val="nil"/>
              <w:left w:val="nil"/>
              <w:bottom w:val="nil"/>
              <w:right w:val="nil"/>
            </w:tcBorders>
            <w:shd w:val="clear" w:color="auto" w:fill="auto"/>
          </w:tcPr>
          <w:p w14:paraId="12C2B329" w14:textId="604EA516" w:rsidR="00BB682B" w:rsidRPr="007E229C" w:rsidRDefault="00BB682B" w:rsidP="00BB682B">
            <w:pPr>
              <w:pStyle w:val="BodyTextIndent2"/>
              <w:tabs>
                <w:tab w:val="decimal" w:pos="616"/>
              </w:tabs>
              <w:spacing w:after="0" w:line="220" w:lineRule="exact"/>
              <w:ind w:left="0"/>
              <w:rPr>
                <w:rFonts w:ascii="Arial" w:hAnsi="Arial" w:cs="Arial"/>
                <w:sz w:val="12"/>
                <w:szCs w:val="12"/>
              </w:rPr>
            </w:pPr>
            <w:r w:rsidRPr="007E229C">
              <w:rPr>
                <w:rFonts w:ascii="Arial" w:hAnsi="Arial" w:cs="Arial"/>
                <w:sz w:val="12"/>
                <w:szCs w:val="12"/>
              </w:rPr>
              <w:t>1</w:t>
            </w:r>
            <w:r>
              <w:rPr>
                <w:rFonts w:ascii="Arial" w:hAnsi="Arial" w:cs="Arial"/>
                <w:sz w:val="12"/>
                <w:szCs w:val="12"/>
              </w:rPr>
              <w:t>9,207</w:t>
            </w:r>
          </w:p>
        </w:tc>
      </w:tr>
      <w:tr w:rsidR="00BB682B" w:rsidRPr="007E229C" w14:paraId="56451C0C" w14:textId="77777777" w:rsidTr="00F82116">
        <w:trPr>
          <w:gridAfter w:val="1"/>
          <w:wAfter w:w="8" w:type="dxa"/>
          <w:trHeight w:val="74"/>
        </w:trPr>
        <w:tc>
          <w:tcPr>
            <w:tcW w:w="2248" w:type="dxa"/>
            <w:gridSpan w:val="2"/>
            <w:tcBorders>
              <w:top w:val="nil"/>
              <w:left w:val="nil"/>
              <w:bottom w:val="nil"/>
              <w:right w:val="nil"/>
            </w:tcBorders>
            <w:vAlign w:val="bottom"/>
          </w:tcPr>
          <w:p w14:paraId="4422C482" w14:textId="3EACAAF6" w:rsidR="00BB682B" w:rsidRPr="007E229C" w:rsidRDefault="00BB682B" w:rsidP="00BB682B">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Income tax expenses</w:t>
            </w:r>
          </w:p>
        </w:tc>
        <w:tc>
          <w:tcPr>
            <w:tcW w:w="898" w:type="dxa"/>
            <w:gridSpan w:val="2"/>
            <w:tcBorders>
              <w:top w:val="nil"/>
              <w:left w:val="nil"/>
              <w:bottom w:val="nil"/>
              <w:right w:val="nil"/>
            </w:tcBorders>
          </w:tcPr>
          <w:p w14:paraId="04D99AC1"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B128454" w14:textId="77777777" w:rsidR="00BB682B" w:rsidRPr="007E229C" w:rsidRDefault="00BB682B" w:rsidP="00BB682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006B566C"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0DF20C9"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AF997A8"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43C0F2A"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F1E9B8C"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44202CD"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72747A"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8EB257D"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700A1CF3"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F058FE3"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90" w:type="dxa"/>
          </w:tcPr>
          <w:p w14:paraId="236DC9D0" w14:textId="3E7FA5FB" w:rsidR="00BB682B" w:rsidRPr="007E229C" w:rsidRDefault="00BB682B" w:rsidP="00BB682B">
            <w:pPr>
              <w:pStyle w:val="BodyTextIndent2"/>
              <w:pBdr>
                <w:bottom w:val="sing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(15,990)</w:t>
            </w:r>
          </w:p>
        </w:tc>
        <w:tc>
          <w:tcPr>
            <w:tcW w:w="923" w:type="dxa"/>
          </w:tcPr>
          <w:p w14:paraId="45E3FBF1" w14:textId="5A215EED" w:rsidR="00BB682B" w:rsidRPr="007E229C" w:rsidRDefault="00BB682B" w:rsidP="00BB682B">
            <w:pPr>
              <w:pStyle w:val="BodyTextIndent2"/>
              <w:pBdr>
                <w:bottom w:val="sing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(3,371)</w:t>
            </w:r>
          </w:p>
        </w:tc>
      </w:tr>
      <w:tr w:rsidR="00BB682B" w:rsidRPr="007E229C" w14:paraId="4A736D1B" w14:textId="77777777" w:rsidTr="00F82116">
        <w:trPr>
          <w:gridAfter w:val="1"/>
          <w:wAfter w:w="8" w:type="dxa"/>
          <w:trHeight w:val="74"/>
        </w:trPr>
        <w:tc>
          <w:tcPr>
            <w:tcW w:w="2248" w:type="dxa"/>
            <w:gridSpan w:val="2"/>
            <w:tcBorders>
              <w:top w:val="nil"/>
              <w:left w:val="nil"/>
              <w:bottom w:val="nil"/>
              <w:right w:val="nil"/>
            </w:tcBorders>
            <w:vAlign w:val="bottom"/>
          </w:tcPr>
          <w:p w14:paraId="3451EDD9" w14:textId="6092ECBF" w:rsidR="00BB682B" w:rsidRPr="007E229C" w:rsidRDefault="00BB682B" w:rsidP="00BB682B">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Profit for the year</w:t>
            </w:r>
          </w:p>
        </w:tc>
        <w:tc>
          <w:tcPr>
            <w:tcW w:w="898" w:type="dxa"/>
            <w:gridSpan w:val="2"/>
            <w:tcBorders>
              <w:top w:val="nil"/>
              <w:left w:val="nil"/>
              <w:bottom w:val="nil"/>
              <w:right w:val="nil"/>
            </w:tcBorders>
          </w:tcPr>
          <w:p w14:paraId="461E707A"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8CDDF93" w14:textId="77777777" w:rsidR="00BB682B" w:rsidRPr="007E229C" w:rsidRDefault="00BB682B" w:rsidP="00BB682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D06C96B"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869DE7E"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08972B3"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01F84D"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A9F4915"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BC3A3CA"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6F4B36" w14:textId="77777777" w:rsidR="00BB682B" w:rsidRPr="007E229C" w:rsidRDefault="00BB682B" w:rsidP="00BB682B">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7A50D64" w14:textId="77777777" w:rsidR="00BB682B" w:rsidRPr="007E229C" w:rsidRDefault="00BB682B" w:rsidP="00BB682B">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1FF86B4"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2DF64E8"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90" w:type="dxa"/>
          </w:tcPr>
          <w:p w14:paraId="2F2EF6FE" w14:textId="420F60C1" w:rsidR="00BB682B" w:rsidRPr="007E229C" w:rsidRDefault="00BB682B" w:rsidP="00BB682B">
            <w:pPr>
              <w:pStyle w:val="BodyTextIndent2"/>
              <w:pBdr>
                <w:bottom w:val="double" w:sz="4" w:space="1" w:color="auto"/>
              </w:pBdr>
              <w:tabs>
                <w:tab w:val="decimal" w:pos="705"/>
              </w:tabs>
              <w:spacing w:after="0" w:line="220" w:lineRule="exact"/>
              <w:ind w:left="0"/>
              <w:rPr>
                <w:rFonts w:ascii="Arial" w:hAnsi="Arial" w:cs="Arial"/>
                <w:b/>
                <w:bCs/>
                <w:sz w:val="12"/>
                <w:szCs w:val="12"/>
              </w:rPr>
            </w:pPr>
            <w:r w:rsidRPr="00A80C9E">
              <w:rPr>
                <w:rFonts w:ascii="Arial" w:hAnsi="Arial" w:cs="Arial"/>
                <w:b/>
                <w:bCs/>
                <w:sz w:val="12"/>
                <w:szCs w:val="12"/>
              </w:rPr>
              <w:t>66,886</w:t>
            </w:r>
          </w:p>
        </w:tc>
        <w:tc>
          <w:tcPr>
            <w:tcW w:w="923" w:type="dxa"/>
          </w:tcPr>
          <w:p w14:paraId="37C63887" w14:textId="346845FF" w:rsidR="00BB682B" w:rsidRPr="007E229C" w:rsidRDefault="00BB682B" w:rsidP="00BB682B">
            <w:pPr>
              <w:pStyle w:val="BodyTextIndent2"/>
              <w:pBdr>
                <w:bottom w:val="double" w:sz="4" w:space="1" w:color="auto"/>
              </w:pBdr>
              <w:tabs>
                <w:tab w:val="decimal" w:pos="616"/>
              </w:tabs>
              <w:spacing w:after="0" w:line="220" w:lineRule="exact"/>
              <w:ind w:left="0"/>
              <w:rPr>
                <w:rFonts w:ascii="Arial" w:hAnsi="Arial" w:cs="Arial"/>
                <w:b/>
                <w:bCs/>
                <w:sz w:val="12"/>
                <w:szCs w:val="12"/>
              </w:rPr>
            </w:pPr>
            <w:r w:rsidRPr="007E229C">
              <w:rPr>
                <w:rFonts w:ascii="Arial" w:hAnsi="Arial" w:cs="Arial"/>
                <w:b/>
                <w:bCs/>
                <w:sz w:val="12"/>
                <w:szCs w:val="12"/>
              </w:rPr>
              <w:t>15,836</w:t>
            </w:r>
          </w:p>
        </w:tc>
      </w:tr>
      <w:tr w:rsidR="00BB682B" w:rsidRPr="007E229C" w14:paraId="24B15CFB" w14:textId="77777777" w:rsidTr="007178AC">
        <w:trPr>
          <w:gridAfter w:val="1"/>
          <w:wAfter w:w="8" w:type="dxa"/>
        </w:trPr>
        <w:tc>
          <w:tcPr>
            <w:tcW w:w="2248" w:type="dxa"/>
            <w:gridSpan w:val="2"/>
            <w:tcBorders>
              <w:top w:val="nil"/>
              <w:left w:val="nil"/>
              <w:bottom w:val="nil"/>
              <w:right w:val="nil"/>
            </w:tcBorders>
            <w:vAlign w:val="bottom"/>
            <w:hideMark/>
          </w:tcPr>
          <w:p w14:paraId="492D8B63" w14:textId="77777777" w:rsidR="00BB682B" w:rsidRPr="007E229C" w:rsidRDefault="00BB682B" w:rsidP="00BB682B">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734921FD"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7A9DC9F" w14:textId="77777777" w:rsidR="00BB682B" w:rsidRPr="007E229C" w:rsidRDefault="00BB682B" w:rsidP="00BB682B">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A81A764"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FF62D2"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27EF4AC"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7D30EB"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CCA7752"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E50575C"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B3444B5"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3F3C96F7"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27858F3"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DF9263D"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A3CC255"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7F81E5C" w14:textId="77777777" w:rsidR="00BB682B" w:rsidRPr="007E229C" w:rsidRDefault="00BB682B" w:rsidP="00BB682B">
            <w:pPr>
              <w:pStyle w:val="BodyTextIndent2"/>
              <w:tabs>
                <w:tab w:val="decimal" w:pos="616"/>
              </w:tabs>
              <w:spacing w:after="0" w:line="220" w:lineRule="exact"/>
              <w:ind w:left="0"/>
              <w:rPr>
                <w:rFonts w:ascii="Arial" w:hAnsi="Arial" w:cs="Arial"/>
                <w:sz w:val="12"/>
                <w:szCs w:val="12"/>
              </w:rPr>
            </w:pPr>
          </w:p>
        </w:tc>
      </w:tr>
      <w:tr w:rsidR="00BB682B" w:rsidRPr="007E229C" w14:paraId="3350114D" w14:textId="77777777">
        <w:trPr>
          <w:gridAfter w:val="1"/>
          <w:wAfter w:w="8" w:type="dxa"/>
          <w:trHeight w:val="80"/>
        </w:trPr>
        <w:tc>
          <w:tcPr>
            <w:tcW w:w="6566" w:type="dxa"/>
            <w:gridSpan w:val="10"/>
            <w:tcBorders>
              <w:top w:val="nil"/>
              <w:left w:val="nil"/>
              <w:bottom w:val="nil"/>
              <w:right w:val="nil"/>
            </w:tcBorders>
            <w:hideMark/>
          </w:tcPr>
          <w:p w14:paraId="392BE759" w14:textId="3FDA554C" w:rsidR="00BB682B" w:rsidRPr="007E229C" w:rsidRDefault="00BB682B" w:rsidP="00BB682B">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64571D0B"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D02156B"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3FCB5B0"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0D2F8AE" w14:textId="77777777" w:rsidR="00BB682B" w:rsidRPr="007E229C" w:rsidRDefault="00BB682B" w:rsidP="00BB682B">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89AF996" w14:textId="77777777" w:rsidR="00BB682B" w:rsidRPr="007E229C" w:rsidRDefault="00BB682B" w:rsidP="00BB682B">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C65C92E"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77E3D3CE" w14:textId="77777777" w:rsidR="00BB682B" w:rsidRPr="007E229C" w:rsidRDefault="00BB682B" w:rsidP="00BB682B">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7A418DD4" w14:textId="77777777" w:rsidR="00BB682B" w:rsidRPr="007E229C" w:rsidRDefault="00BB682B" w:rsidP="00BB682B">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FEAF1EE" w14:textId="77777777" w:rsidR="00BB682B" w:rsidRPr="007E229C" w:rsidRDefault="00BB682B" w:rsidP="00BB682B">
            <w:pPr>
              <w:pStyle w:val="BodyTextIndent2"/>
              <w:tabs>
                <w:tab w:val="decimal" w:pos="616"/>
              </w:tabs>
              <w:spacing w:after="0" w:line="220" w:lineRule="exact"/>
              <w:ind w:left="0"/>
              <w:rPr>
                <w:rFonts w:ascii="Arial" w:hAnsi="Arial" w:cs="Arial"/>
                <w:sz w:val="12"/>
                <w:szCs w:val="12"/>
              </w:rPr>
            </w:pPr>
          </w:p>
        </w:tc>
      </w:tr>
      <w:tr w:rsidR="00BB682B" w:rsidRPr="007E229C" w14:paraId="2B8355C5" w14:textId="77777777" w:rsidTr="005A28D4">
        <w:trPr>
          <w:gridAfter w:val="1"/>
          <w:wAfter w:w="8" w:type="dxa"/>
          <w:trHeight w:val="80"/>
        </w:trPr>
        <w:tc>
          <w:tcPr>
            <w:tcW w:w="2248" w:type="dxa"/>
            <w:gridSpan w:val="2"/>
            <w:tcBorders>
              <w:top w:val="nil"/>
              <w:left w:val="nil"/>
              <w:bottom w:val="nil"/>
              <w:right w:val="nil"/>
            </w:tcBorders>
          </w:tcPr>
          <w:p w14:paraId="21B488A6" w14:textId="1ED086C4" w:rsidR="00BB682B" w:rsidRPr="007E229C" w:rsidRDefault="00A2017D" w:rsidP="00BB682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00BB682B" w:rsidRPr="007E229C">
              <w:rPr>
                <w:rFonts w:ascii="Arial" w:hAnsi="Arial" w:cs="Arial"/>
                <w:sz w:val="12"/>
                <w:szCs w:val="12"/>
                <w:lang w:val="en-GB"/>
              </w:rPr>
              <w:t>Point in time</w:t>
            </w:r>
          </w:p>
        </w:tc>
        <w:tc>
          <w:tcPr>
            <w:tcW w:w="898" w:type="dxa"/>
            <w:gridSpan w:val="2"/>
            <w:tcBorders>
              <w:bottom w:val="nil"/>
            </w:tcBorders>
          </w:tcPr>
          <w:p w14:paraId="25EAFB55" w14:textId="5585C4EC" w:rsidR="00BB682B" w:rsidRPr="007E229C" w:rsidRDefault="00BB682B" w:rsidP="00BB682B">
            <w:pPr>
              <w:pStyle w:val="BodyTextIndent2"/>
              <w:pBdr>
                <w:bottom w:val="double" w:sz="4" w:space="1" w:color="auto"/>
              </w:pBdr>
              <w:tabs>
                <w:tab w:val="decimal" w:pos="613"/>
              </w:tabs>
              <w:spacing w:after="0" w:line="220" w:lineRule="exact"/>
              <w:ind w:left="0"/>
              <w:rPr>
                <w:rFonts w:ascii="Arial" w:hAnsi="Arial" w:cs="Arial"/>
                <w:sz w:val="12"/>
                <w:szCs w:val="12"/>
              </w:rPr>
            </w:pPr>
            <w:r w:rsidRPr="00A80C9E">
              <w:rPr>
                <w:rFonts w:ascii="Arial" w:hAnsi="Arial" w:cs="Arial"/>
                <w:sz w:val="12"/>
                <w:szCs w:val="12"/>
              </w:rPr>
              <w:t>708,637</w:t>
            </w:r>
          </w:p>
        </w:tc>
        <w:tc>
          <w:tcPr>
            <w:tcW w:w="810" w:type="dxa"/>
            <w:gridSpan w:val="2"/>
            <w:tcBorders>
              <w:bottom w:val="nil"/>
            </w:tcBorders>
          </w:tcPr>
          <w:p w14:paraId="42B8BA1B" w14:textId="4677C47D" w:rsidR="00BB682B" w:rsidRPr="007E229C" w:rsidRDefault="00BB682B" w:rsidP="00BB682B">
            <w:pPr>
              <w:pStyle w:val="BodyTextIndent2"/>
              <w:pBdr>
                <w:bottom w:val="double" w:sz="4" w:space="1" w:color="auto"/>
              </w:pBdr>
              <w:tabs>
                <w:tab w:val="decimal" w:pos="525"/>
              </w:tabs>
              <w:spacing w:after="0" w:line="220" w:lineRule="exact"/>
              <w:ind w:left="0"/>
              <w:rPr>
                <w:rFonts w:ascii="Arial" w:hAnsi="Arial" w:cs="Arial"/>
                <w:sz w:val="12"/>
                <w:szCs w:val="12"/>
              </w:rPr>
            </w:pPr>
            <w:r w:rsidRPr="007E229C">
              <w:rPr>
                <w:rFonts w:ascii="Arial" w:hAnsi="Arial" w:cs="Arial"/>
                <w:sz w:val="12"/>
                <w:szCs w:val="12"/>
              </w:rPr>
              <w:t>683,509</w:t>
            </w:r>
          </w:p>
        </w:tc>
        <w:tc>
          <w:tcPr>
            <w:tcW w:w="810" w:type="dxa"/>
            <w:gridSpan w:val="2"/>
            <w:tcBorders>
              <w:bottom w:val="nil"/>
            </w:tcBorders>
          </w:tcPr>
          <w:p w14:paraId="43C86990" w14:textId="7BB9D4C9" w:rsidR="00BB682B" w:rsidRPr="007E229C" w:rsidRDefault="00BB682B" w:rsidP="00BB682B">
            <w:pPr>
              <w:pStyle w:val="BodyTextIndent2"/>
              <w:pBdr>
                <w:bottom w:val="double" w:sz="4" w:space="1" w:color="auto"/>
              </w:pBdr>
              <w:tabs>
                <w:tab w:val="decimal" w:pos="531"/>
              </w:tabs>
              <w:spacing w:after="0" w:line="220" w:lineRule="exact"/>
              <w:ind w:left="0"/>
              <w:rPr>
                <w:rFonts w:ascii="Arial" w:hAnsi="Arial" w:cs="Arial"/>
                <w:sz w:val="12"/>
                <w:szCs w:val="12"/>
                <w:cs/>
              </w:rPr>
            </w:pPr>
            <w:r w:rsidRPr="00A80C9E">
              <w:rPr>
                <w:rFonts w:ascii="Arial" w:hAnsi="Arial" w:cs="Arial"/>
                <w:sz w:val="12"/>
                <w:szCs w:val="12"/>
              </w:rPr>
              <w:t>217,583</w:t>
            </w:r>
          </w:p>
        </w:tc>
        <w:tc>
          <w:tcPr>
            <w:tcW w:w="900" w:type="dxa"/>
            <w:tcBorders>
              <w:bottom w:val="nil"/>
            </w:tcBorders>
          </w:tcPr>
          <w:p w14:paraId="7A868549" w14:textId="23251A02" w:rsidR="00BB682B" w:rsidRPr="007E229C" w:rsidRDefault="00BB682B" w:rsidP="00BB682B">
            <w:pPr>
              <w:pStyle w:val="BodyTextIndent2"/>
              <w:pBdr>
                <w:bottom w:val="doub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279,645</w:t>
            </w:r>
          </w:p>
        </w:tc>
        <w:tc>
          <w:tcPr>
            <w:tcW w:w="900" w:type="dxa"/>
            <w:tcBorders>
              <w:bottom w:val="nil"/>
            </w:tcBorders>
          </w:tcPr>
          <w:p w14:paraId="15B448C5" w14:textId="61638349" w:rsidR="00BB682B" w:rsidRPr="007E229C" w:rsidRDefault="00BB682B" w:rsidP="00BB682B">
            <w:pPr>
              <w:pStyle w:val="BodyTextIndent2"/>
              <w:pBdr>
                <w:bottom w:val="double" w:sz="4" w:space="1" w:color="auto"/>
              </w:pBdr>
              <w:tabs>
                <w:tab w:val="decimal" w:pos="615"/>
              </w:tabs>
              <w:spacing w:after="0" w:line="220" w:lineRule="exact"/>
              <w:ind w:left="0"/>
              <w:rPr>
                <w:rFonts w:ascii="Arial" w:hAnsi="Arial" w:cs="Arial"/>
                <w:sz w:val="12"/>
                <w:szCs w:val="12"/>
                <w:cs/>
              </w:rPr>
            </w:pPr>
            <w:r w:rsidRPr="00A80C9E">
              <w:rPr>
                <w:rFonts w:ascii="Arial" w:hAnsi="Arial" w:cs="Arial"/>
                <w:sz w:val="12"/>
                <w:szCs w:val="12"/>
              </w:rPr>
              <w:t>359,705</w:t>
            </w:r>
          </w:p>
        </w:tc>
        <w:tc>
          <w:tcPr>
            <w:tcW w:w="900" w:type="dxa"/>
            <w:tcBorders>
              <w:bottom w:val="nil"/>
            </w:tcBorders>
          </w:tcPr>
          <w:p w14:paraId="40585BCC" w14:textId="27BBEAC6" w:rsidR="00BB682B" w:rsidRPr="007E229C" w:rsidRDefault="00BB682B" w:rsidP="00BB682B">
            <w:pPr>
              <w:pStyle w:val="BodyTextIndent2"/>
              <w:pBdr>
                <w:bottom w:val="double" w:sz="4" w:space="1" w:color="auto"/>
              </w:pBdr>
              <w:tabs>
                <w:tab w:val="decimal" w:pos="613"/>
              </w:tabs>
              <w:spacing w:after="0" w:line="220" w:lineRule="exact"/>
              <w:ind w:left="0"/>
              <w:rPr>
                <w:rFonts w:ascii="Arial" w:hAnsi="Arial" w:cs="Arial"/>
                <w:sz w:val="12"/>
                <w:szCs w:val="12"/>
              </w:rPr>
            </w:pPr>
            <w:r w:rsidRPr="007E229C">
              <w:rPr>
                <w:rFonts w:ascii="Arial" w:hAnsi="Arial" w:cs="Arial"/>
                <w:sz w:val="12"/>
                <w:szCs w:val="12"/>
              </w:rPr>
              <w:t>357,020</w:t>
            </w:r>
          </w:p>
        </w:tc>
        <w:tc>
          <w:tcPr>
            <w:tcW w:w="900" w:type="dxa"/>
            <w:tcBorders>
              <w:bottom w:val="nil"/>
            </w:tcBorders>
          </w:tcPr>
          <w:p w14:paraId="18C67DB9" w14:textId="6F2A84D8" w:rsidR="00BB682B" w:rsidRPr="007E229C" w:rsidRDefault="00BB682B" w:rsidP="00BB682B">
            <w:pPr>
              <w:pStyle w:val="BodyTextIndent2"/>
              <w:pBdr>
                <w:bottom w:val="double" w:sz="4" w:space="1" w:color="auto"/>
              </w:pBdr>
              <w:tabs>
                <w:tab w:val="decimal" w:pos="612"/>
              </w:tabs>
              <w:spacing w:after="0" w:line="220" w:lineRule="exact"/>
              <w:ind w:left="0"/>
              <w:rPr>
                <w:rFonts w:ascii="Arial" w:hAnsi="Arial" w:cs="Arial"/>
                <w:sz w:val="12"/>
                <w:szCs w:val="12"/>
                <w:cs/>
              </w:rPr>
            </w:pPr>
            <w:r w:rsidRPr="00A80C9E">
              <w:rPr>
                <w:rFonts w:ascii="Arial" w:hAnsi="Arial" w:cs="Arial"/>
                <w:sz w:val="12"/>
                <w:szCs w:val="12"/>
              </w:rPr>
              <w:t>53,761</w:t>
            </w:r>
          </w:p>
        </w:tc>
        <w:tc>
          <w:tcPr>
            <w:tcW w:w="900" w:type="dxa"/>
            <w:tcBorders>
              <w:bottom w:val="nil"/>
            </w:tcBorders>
          </w:tcPr>
          <w:p w14:paraId="11D1E92B" w14:textId="5CB675E3" w:rsidR="00BB682B" w:rsidRPr="007E229C" w:rsidRDefault="00BB682B" w:rsidP="00BB682B">
            <w:pPr>
              <w:pStyle w:val="BodyTextIndent2"/>
              <w:pBdr>
                <w:bottom w:val="double" w:sz="4" w:space="1" w:color="auto"/>
              </w:pBdr>
              <w:tabs>
                <w:tab w:val="decimal" w:pos="610"/>
              </w:tabs>
              <w:spacing w:after="0" w:line="220" w:lineRule="exact"/>
              <w:ind w:left="0"/>
              <w:rPr>
                <w:rFonts w:ascii="Arial" w:hAnsi="Arial" w:cs="Arial"/>
                <w:sz w:val="12"/>
                <w:szCs w:val="12"/>
              </w:rPr>
            </w:pPr>
            <w:r w:rsidRPr="007E229C">
              <w:rPr>
                <w:rFonts w:ascii="Arial" w:hAnsi="Arial" w:cs="Arial"/>
                <w:sz w:val="12"/>
                <w:szCs w:val="12"/>
              </w:rPr>
              <w:t>47,339</w:t>
            </w:r>
          </w:p>
        </w:tc>
        <w:tc>
          <w:tcPr>
            <w:tcW w:w="900" w:type="dxa"/>
            <w:tcBorders>
              <w:bottom w:val="nil"/>
            </w:tcBorders>
          </w:tcPr>
          <w:p w14:paraId="3CEACA9F" w14:textId="5ED57269" w:rsidR="00BB682B" w:rsidRPr="007E229C" w:rsidRDefault="00BB682B" w:rsidP="00BB682B">
            <w:pPr>
              <w:pStyle w:val="BodyTextIndent2"/>
              <w:pBdr>
                <w:bottom w:val="double" w:sz="4" w:space="1" w:color="auto"/>
              </w:pBdr>
              <w:tabs>
                <w:tab w:val="decimal" w:pos="622"/>
              </w:tabs>
              <w:spacing w:after="0" w:line="220" w:lineRule="exact"/>
              <w:ind w:left="0"/>
              <w:rPr>
                <w:rFonts w:ascii="Arial" w:hAnsi="Arial" w:cs="Arial"/>
                <w:sz w:val="12"/>
                <w:szCs w:val="12"/>
              </w:rPr>
            </w:pPr>
            <w:r w:rsidRPr="00A80C9E">
              <w:rPr>
                <w:rFonts w:ascii="Arial" w:hAnsi="Arial" w:cs="Arial"/>
                <w:sz w:val="12"/>
                <w:szCs w:val="12"/>
              </w:rPr>
              <w:t>1,339,686</w:t>
            </w:r>
          </w:p>
        </w:tc>
        <w:tc>
          <w:tcPr>
            <w:tcW w:w="900" w:type="dxa"/>
            <w:tcBorders>
              <w:bottom w:val="nil"/>
            </w:tcBorders>
          </w:tcPr>
          <w:p w14:paraId="166C11DA" w14:textId="4C0E713C" w:rsidR="00BB682B" w:rsidRPr="007E229C" w:rsidRDefault="00BB682B" w:rsidP="00BB682B">
            <w:pPr>
              <w:pStyle w:val="BodyTextIndent2"/>
              <w:pBdr>
                <w:bottom w:val="doub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1,367,513</w:t>
            </w:r>
          </w:p>
        </w:tc>
        <w:tc>
          <w:tcPr>
            <w:tcW w:w="900" w:type="dxa"/>
            <w:tcBorders>
              <w:bottom w:val="nil"/>
            </w:tcBorders>
          </w:tcPr>
          <w:p w14:paraId="4AF594BD" w14:textId="611AEBD4" w:rsidR="00BB682B" w:rsidRPr="007E229C" w:rsidRDefault="00BB682B" w:rsidP="00BB682B">
            <w:pPr>
              <w:pStyle w:val="BodyTextIndent2"/>
              <w:pBdr>
                <w:bottom w:val="double" w:sz="4" w:space="1" w:color="auto"/>
              </w:pBdr>
              <w:tabs>
                <w:tab w:val="decimal" w:pos="620"/>
              </w:tabs>
              <w:spacing w:after="0" w:line="220" w:lineRule="exact"/>
              <w:ind w:left="0"/>
              <w:rPr>
                <w:rFonts w:ascii="Arial" w:hAnsi="Arial" w:cs="Arial"/>
                <w:sz w:val="12"/>
                <w:szCs w:val="12"/>
              </w:rPr>
            </w:pPr>
            <w:r w:rsidRPr="00A80C9E">
              <w:rPr>
                <w:rFonts w:ascii="Arial" w:hAnsi="Arial" w:cs="Arial"/>
                <w:sz w:val="12"/>
                <w:szCs w:val="12"/>
              </w:rPr>
              <w:t>(2,570)</w:t>
            </w:r>
          </w:p>
        </w:tc>
        <w:tc>
          <w:tcPr>
            <w:tcW w:w="903" w:type="dxa"/>
            <w:tcBorders>
              <w:bottom w:val="nil"/>
            </w:tcBorders>
          </w:tcPr>
          <w:p w14:paraId="4A57E782" w14:textId="0DC31D5D" w:rsidR="00BB682B" w:rsidRPr="007E229C" w:rsidRDefault="00BB682B" w:rsidP="00BB682B">
            <w:pPr>
              <w:pStyle w:val="BodyTextIndent2"/>
              <w:pBdr>
                <w:bottom w:val="double" w:sz="4" w:space="1" w:color="auto"/>
              </w:pBdr>
              <w:tabs>
                <w:tab w:val="decimal" w:pos="620"/>
              </w:tabs>
              <w:spacing w:after="0" w:line="220" w:lineRule="exact"/>
              <w:ind w:left="0"/>
              <w:rPr>
                <w:rFonts w:ascii="Arial" w:hAnsi="Arial" w:cs="Arial"/>
                <w:sz w:val="12"/>
                <w:szCs w:val="12"/>
              </w:rPr>
            </w:pPr>
            <w:r w:rsidRPr="007E229C">
              <w:rPr>
                <w:rFonts w:ascii="Arial" w:hAnsi="Arial" w:cs="Arial"/>
                <w:sz w:val="12"/>
                <w:szCs w:val="12"/>
              </w:rPr>
              <w:t>(151,059)</w:t>
            </w:r>
          </w:p>
        </w:tc>
        <w:tc>
          <w:tcPr>
            <w:tcW w:w="990" w:type="dxa"/>
            <w:tcBorders>
              <w:bottom w:val="nil"/>
            </w:tcBorders>
          </w:tcPr>
          <w:p w14:paraId="29593FB1" w14:textId="62FFAC65" w:rsidR="00BB682B" w:rsidRPr="007E229C" w:rsidRDefault="00BB682B" w:rsidP="00BB682B">
            <w:pPr>
              <w:pStyle w:val="BodyTextIndent2"/>
              <w:pBdr>
                <w:bottom w:val="double" w:sz="4" w:space="1" w:color="auto"/>
              </w:pBdr>
              <w:tabs>
                <w:tab w:val="decimal" w:pos="705"/>
              </w:tabs>
              <w:spacing w:after="0" w:line="220" w:lineRule="exact"/>
              <w:ind w:left="0"/>
              <w:rPr>
                <w:rFonts w:ascii="Arial" w:hAnsi="Arial" w:cs="Arial"/>
                <w:sz w:val="12"/>
                <w:szCs w:val="12"/>
              </w:rPr>
            </w:pPr>
            <w:r w:rsidRPr="00A80C9E">
              <w:rPr>
                <w:rFonts w:ascii="Arial" w:hAnsi="Arial" w:cs="Arial"/>
                <w:sz w:val="12"/>
                <w:szCs w:val="12"/>
              </w:rPr>
              <w:t>1,337,116</w:t>
            </w:r>
          </w:p>
        </w:tc>
        <w:tc>
          <w:tcPr>
            <w:tcW w:w="923" w:type="dxa"/>
            <w:tcBorders>
              <w:bottom w:val="nil"/>
            </w:tcBorders>
          </w:tcPr>
          <w:p w14:paraId="5FED3E7E" w14:textId="66E9A1B6" w:rsidR="00BB682B" w:rsidRPr="007E229C" w:rsidRDefault="00BB682B" w:rsidP="00BB682B">
            <w:pPr>
              <w:pStyle w:val="BodyTextIndent2"/>
              <w:pBdr>
                <w:bottom w:val="double" w:sz="4" w:space="1" w:color="auto"/>
              </w:pBdr>
              <w:tabs>
                <w:tab w:val="decimal" w:pos="616"/>
              </w:tabs>
              <w:spacing w:after="0" w:line="220" w:lineRule="exact"/>
              <w:ind w:left="0"/>
              <w:rPr>
                <w:rFonts w:ascii="Arial" w:hAnsi="Arial" w:cs="Arial"/>
                <w:sz w:val="12"/>
                <w:szCs w:val="12"/>
              </w:rPr>
            </w:pPr>
            <w:r w:rsidRPr="007E229C">
              <w:rPr>
                <w:rFonts w:ascii="Arial" w:hAnsi="Arial" w:cs="Arial"/>
                <w:sz w:val="12"/>
                <w:szCs w:val="12"/>
              </w:rPr>
              <w:t>1,216,454</w:t>
            </w:r>
          </w:p>
        </w:tc>
      </w:tr>
    </w:tbl>
    <w:p w14:paraId="0E00F8D6" w14:textId="77777777" w:rsidR="009B37F1" w:rsidRPr="007E229C" w:rsidRDefault="009B37F1" w:rsidP="00A23A46">
      <w:pPr>
        <w:spacing w:line="360" w:lineRule="auto"/>
        <w:jc w:val="thaiDistribute"/>
        <w:rPr>
          <w:rFonts w:ascii="Arial" w:hAnsi="Arial" w:cs="Arial"/>
          <w:sz w:val="19"/>
          <w:szCs w:val="19"/>
        </w:rPr>
        <w:sectPr w:rsidR="009B37F1" w:rsidRPr="007E229C" w:rsidSect="00821A60">
          <w:footerReference w:type="default" r:id="rId14"/>
          <w:pgSz w:w="16838" w:h="11906" w:orient="landscape" w:code="9"/>
          <w:pgMar w:top="1354" w:right="1613" w:bottom="1109" w:left="1411" w:header="720" w:footer="346" w:gutter="0"/>
          <w:cols w:space="720"/>
          <w:docGrid w:linePitch="360"/>
        </w:sectPr>
      </w:pPr>
    </w:p>
    <w:p w14:paraId="10C24B45" w14:textId="594C6BD3" w:rsidR="006E08C1" w:rsidRPr="007E229C" w:rsidRDefault="006E08C1" w:rsidP="006E08C1">
      <w:pPr>
        <w:spacing w:before="120" w:after="120" w:line="380" w:lineRule="exact"/>
        <w:ind w:left="540" w:firstLine="7"/>
        <w:jc w:val="thaiDistribute"/>
        <w:rPr>
          <w:rFonts w:ascii="Arial" w:hAnsi="Arial" w:cs="Arial"/>
          <w:sz w:val="22"/>
          <w:szCs w:val="22"/>
          <w:u w:val="single"/>
        </w:rPr>
      </w:pPr>
      <w:r w:rsidRPr="007E229C">
        <w:rPr>
          <w:rFonts w:ascii="Arial" w:hAnsi="Arial" w:cs="Arial"/>
          <w:sz w:val="22"/>
          <w:szCs w:val="22"/>
          <w:u w:val="single"/>
        </w:rPr>
        <w:lastRenderedPageBreak/>
        <w:t xml:space="preserve">Geographic information </w:t>
      </w:r>
    </w:p>
    <w:p w14:paraId="6D020A00" w14:textId="2A7DA9F5" w:rsidR="006E08C1" w:rsidRPr="007E229C" w:rsidRDefault="006E08C1" w:rsidP="006E08C1">
      <w:pPr>
        <w:tabs>
          <w:tab w:val="left" w:pos="2160"/>
          <w:tab w:val="right" w:pos="7280"/>
          <w:tab w:val="right" w:pos="8540"/>
        </w:tabs>
        <w:spacing w:before="120" w:after="120" w:line="380" w:lineRule="exact"/>
        <w:ind w:left="540" w:firstLine="7"/>
        <w:jc w:val="thaiDistribute"/>
        <w:rPr>
          <w:rFonts w:ascii="Arial" w:hAnsi="Arial" w:cs="Arial"/>
          <w:sz w:val="22"/>
          <w:szCs w:val="22"/>
        </w:rPr>
      </w:pPr>
      <w:r w:rsidRPr="007E229C">
        <w:rPr>
          <w:rFonts w:ascii="Arial" w:hAnsi="Arial" w:cs="Arial"/>
          <w:sz w:val="22"/>
          <w:szCs w:val="22"/>
        </w:rPr>
        <w:t>The Group operates in Thailand only.</w:t>
      </w:r>
      <w:r w:rsidRPr="007E229C">
        <w:rPr>
          <w:rFonts w:ascii="Arial" w:hAnsi="Arial" w:cs="Arial"/>
          <w:sz w:val="22"/>
          <w:szCs w:val="22"/>
          <w:cs/>
        </w:rPr>
        <w:t xml:space="preserve"> </w:t>
      </w:r>
      <w:r w:rsidRPr="007E229C">
        <w:rPr>
          <w:rFonts w:ascii="Arial" w:hAnsi="Arial" w:cs="Arial"/>
          <w:sz w:val="22"/>
          <w:szCs w:val="22"/>
        </w:rPr>
        <w:t>As a result, all the revenues and assets as reflected in these financial statements pertain exclusively to this geographical reportable segment.</w:t>
      </w:r>
    </w:p>
    <w:p w14:paraId="0246A308" w14:textId="77777777" w:rsidR="006E08C1" w:rsidRPr="007E229C" w:rsidRDefault="006E08C1" w:rsidP="006E08C1">
      <w:pPr>
        <w:spacing w:before="120" w:after="120" w:line="380" w:lineRule="exact"/>
        <w:ind w:firstLine="547"/>
        <w:jc w:val="thaiDistribute"/>
        <w:rPr>
          <w:rFonts w:ascii="Arial" w:hAnsi="Arial" w:cs="Arial"/>
          <w:sz w:val="22"/>
          <w:szCs w:val="22"/>
          <w:u w:val="single"/>
        </w:rPr>
      </w:pPr>
      <w:r w:rsidRPr="007E229C">
        <w:rPr>
          <w:rFonts w:ascii="Arial" w:hAnsi="Arial" w:cs="Arial"/>
          <w:sz w:val="22"/>
          <w:szCs w:val="22"/>
          <w:u w:val="single"/>
        </w:rPr>
        <w:t>Major Customers</w:t>
      </w:r>
    </w:p>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6E08C1" w:rsidRPr="007E229C" w14:paraId="31F763B5" w14:textId="77777777" w:rsidTr="00D86809">
        <w:tc>
          <w:tcPr>
            <w:tcW w:w="3375" w:type="dxa"/>
            <w:gridSpan w:val="3"/>
            <w:vAlign w:val="bottom"/>
          </w:tcPr>
          <w:p w14:paraId="6AE9154A" w14:textId="77777777" w:rsidR="006E08C1" w:rsidRPr="007E229C" w:rsidRDefault="006E08C1" w:rsidP="00D86809">
            <w:pPr>
              <w:tabs>
                <w:tab w:val="left" w:pos="900"/>
                <w:tab w:val="center" w:pos="7110"/>
                <w:tab w:val="right" w:pos="8540"/>
              </w:tabs>
              <w:spacing w:line="380" w:lineRule="exact"/>
              <w:jc w:val="center"/>
              <w:rPr>
                <w:rFonts w:ascii="Arial" w:hAnsi="Arial" w:cs="Arial"/>
                <w:sz w:val="16"/>
                <w:szCs w:val="16"/>
              </w:rPr>
            </w:pPr>
          </w:p>
        </w:tc>
        <w:tc>
          <w:tcPr>
            <w:tcW w:w="5670" w:type="dxa"/>
            <w:gridSpan w:val="6"/>
            <w:vAlign w:val="bottom"/>
            <w:hideMark/>
          </w:tcPr>
          <w:p w14:paraId="0AE2983F" w14:textId="77777777" w:rsidR="006E08C1" w:rsidRPr="007E229C" w:rsidRDefault="006E08C1" w:rsidP="00D86809">
            <w:pPr>
              <w:tabs>
                <w:tab w:val="left" w:pos="900"/>
                <w:tab w:val="center" w:pos="7110"/>
                <w:tab w:val="right" w:pos="8540"/>
              </w:tabs>
              <w:spacing w:line="380" w:lineRule="exact"/>
              <w:ind w:left="-108" w:right="-108"/>
              <w:jc w:val="right"/>
              <w:rPr>
                <w:rFonts w:ascii="Arial" w:hAnsi="Arial" w:cs="Arial"/>
                <w:sz w:val="16"/>
                <w:szCs w:val="16"/>
              </w:rPr>
            </w:pPr>
            <w:r w:rsidRPr="007E229C">
              <w:rPr>
                <w:rFonts w:ascii="Arial" w:hAnsi="Arial" w:cs="Arial"/>
                <w:sz w:val="16"/>
                <w:szCs w:val="16"/>
              </w:rPr>
              <w:t>(Unit: Million</w:t>
            </w:r>
            <w:r w:rsidRPr="007E229C">
              <w:rPr>
                <w:rFonts w:ascii="Arial" w:hAnsi="Arial" w:cs="Arial"/>
                <w:sz w:val="16"/>
                <w:szCs w:val="16"/>
                <w:cs/>
              </w:rPr>
              <w:t xml:space="preserve"> </w:t>
            </w:r>
            <w:r w:rsidRPr="007E229C">
              <w:rPr>
                <w:rFonts w:ascii="Arial" w:hAnsi="Arial" w:cs="Arial"/>
                <w:sz w:val="16"/>
                <w:szCs w:val="16"/>
              </w:rPr>
              <w:t>Baht)</w:t>
            </w:r>
          </w:p>
        </w:tc>
      </w:tr>
      <w:tr w:rsidR="006E08C1" w:rsidRPr="007E229C" w14:paraId="5008655D" w14:textId="77777777" w:rsidTr="00D86809">
        <w:tc>
          <w:tcPr>
            <w:tcW w:w="3375" w:type="dxa"/>
            <w:gridSpan w:val="3"/>
            <w:vAlign w:val="bottom"/>
          </w:tcPr>
          <w:p w14:paraId="7AB8E0C8" w14:textId="77777777" w:rsidR="006E08C1" w:rsidRPr="007E229C" w:rsidRDefault="006E08C1" w:rsidP="00D86809">
            <w:pPr>
              <w:tabs>
                <w:tab w:val="left" w:pos="900"/>
                <w:tab w:val="center" w:pos="7110"/>
                <w:tab w:val="right" w:pos="8540"/>
              </w:tabs>
              <w:spacing w:line="380" w:lineRule="exact"/>
              <w:jc w:val="center"/>
              <w:rPr>
                <w:rFonts w:ascii="Arial" w:hAnsi="Arial" w:cs="Arial"/>
                <w:sz w:val="16"/>
                <w:szCs w:val="16"/>
                <w:cs/>
              </w:rPr>
            </w:pPr>
          </w:p>
        </w:tc>
        <w:tc>
          <w:tcPr>
            <w:tcW w:w="5670" w:type="dxa"/>
            <w:gridSpan w:val="6"/>
            <w:vAlign w:val="bottom"/>
            <w:hideMark/>
          </w:tcPr>
          <w:p w14:paraId="2194442E" w14:textId="77777777" w:rsidR="006E08C1" w:rsidRPr="007E229C" w:rsidRDefault="006E08C1" w:rsidP="00D86809">
            <w:pPr>
              <w:pBdr>
                <w:bottom w:val="single" w:sz="4" w:space="1" w:color="auto"/>
              </w:pBdr>
              <w:tabs>
                <w:tab w:val="left" w:pos="900"/>
                <w:tab w:val="center" w:pos="7110"/>
                <w:tab w:val="right" w:pos="8540"/>
              </w:tabs>
              <w:spacing w:line="380" w:lineRule="exact"/>
              <w:ind w:left="-108" w:right="-108"/>
              <w:jc w:val="center"/>
              <w:rPr>
                <w:rFonts w:ascii="Arial" w:hAnsi="Arial" w:cs="Arial"/>
                <w:sz w:val="16"/>
                <w:szCs w:val="16"/>
              </w:rPr>
            </w:pPr>
            <w:r w:rsidRPr="007E229C">
              <w:rPr>
                <w:rFonts w:ascii="Arial" w:hAnsi="Arial" w:cs="Arial"/>
                <w:sz w:val="16"/>
                <w:szCs w:val="16"/>
              </w:rPr>
              <w:t>Consolidated financial statements</w:t>
            </w:r>
          </w:p>
        </w:tc>
      </w:tr>
      <w:tr w:rsidR="006E08C1" w:rsidRPr="007E229C" w14:paraId="5294CD54" w14:textId="77777777" w:rsidTr="00D86809">
        <w:trPr>
          <w:trHeight w:val="397"/>
        </w:trPr>
        <w:tc>
          <w:tcPr>
            <w:tcW w:w="1934" w:type="dxa"/>
          </w:tcPr>
          <w:p w14:paraId="6D2573A7" w14:textId="77777777" w:rsidR="006E08C1" w:rsidRPr="007E229C" w:rsidRDefault="006E08C1" w:rsidP="00D86809">
            <w:pPr>
              <w:spacing w:line="380" w:lineRule="exact"/>
              <w:ind w:left="138" w:hanging="138"/>
              <w:jc w:val="center"/>
              <w:rPr>
                <w:rFonts w:ascii="Arial" w:hAnsi="Arial" w:cs="Arial"/>
                <w:sz w:val="16"/>
                <w:szCs w:val="16"/>
                <w:cs/>
              </w:rPr>
            </w:pPr>
          </w:p>
          <w:p w14:paraId="50D2C9D3" w14:textId="77777777" w:rsidR="006E08C1" w:rsidRPr="007E229C" w:rsidRDefault="006E08C1" w:rsidP="00D86809">
            <w:pPr>
              <w:spacing w:line="380" w:lineRule="exact"/>
              <w:ind w:left="138" w:hanging="138"/>
              <w:jc w:val="center"/>
              <w:rPr>
                <w:rFonts w:ascii="Arial" w:hAnsi="Arial" w:cs="Arial"/>
                <w:sz w:val="16"/>
                <w:szCs w:val="16"/>
              </w:rPr>
            </w:pPr>
          </w:p>
        </w:tc>
        <w:tc>
          <w:tcPr>
            <w:tcW w:w="1441" w:type="dxa"/>
            <w:gridSpan w:val="2"/>
          </w:tcPr>
          <w:p w14:paraId="41957CBE" w14:textId="77777777" w:rsidR="006E08C1" w:rsidRPr="007E229C" w:rsidRDefault="006E08C1" w:rsidP="00D86809">
            <w:pPr>
              <w:pBdr>
                <w:bottom w:val="single" w:sz="4" w:space="1" w:color="auto"/>
              </w:pBdr>
              <w:spacing w:line="380" w:lineRule="exact"/>
              <w:jc w:val="center"/>
              <w:rPr>
                <w:rFonts w:ascii="Arial" w:hAnsi="Arial" w:cs="Arial"/>
                <w:sz w:val="16"/>
                <w:szCs w:val="16"/>
              </w:rPr>
            </w:pPr>
            <w:r w:rsidRPr="007E229C">
              <w:rPr>
                <w:rFonts w:ascii="Arial" w:hAnsi="Arial" w:cs="Arial"/>
                <w:sz w:val="16"/>
                <w:szCs w:val="16"/>
              </w:rPr>
              <w:t>Number of customers</w:t>
            </w:r>
          </w:p>
        </w:tc>
        <w:tc>
          <w:tcPr>
            <w:tcW w:w="1890" w:type="dxa"/>
            <w:gridSpan w:val="2"/>
            <w:vAlign w:val="bottom"/>
            <w:hideMark/>
          </w:tcPr>
          <w:p w14:paraId="1EDF5DBE" w14:textId="77777777" w:rsidR="006E08C1" w:rsidRPr="007E229C" w:rsidRDefault="006E08C1" w:rsidP="00D86809">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Manufacturing and sale of electric transformers</w:t>
            </w:r>
          </w:p>
        </w:tc>
        <w:tc>
          <w:tcPr>
            <w:tcW w:w="1890" w:type="dxa"/>
            <w:gridSpan w:val="2"/>
          </w:tcPr>
          <w:p w14:paraId="7A1BF7E5" w14:textId="77777777" w:rsidR="006E08C1" w:rsidRPr="007E229C" w:rsidRDefault="006E08C1" w:rsidP="00D86809">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Manufacturing and sale of electricity</w:t>
            </w:r>
          </w:p>
        </w:tc>
        <w:tc>
          <w:tcPr>
            <w:tcW w:w="1890" w:type="dxa"/>
            <w:gridSpan w:val="2"/>
          </w:tcPr>
          <w:p w14:paraId="1E01FD09" w14:textId="77777777" w:rsidR="006E08C1" w:rsidRPr="007E229C" w:rsidRDefault="006E08C1" w:rsidP="00D86809">
            <w:pPr>
              <w:pBdr>
                <w:bottom w:val="single" w:sz="4" w:space="1" w:color="auto"/>
              </w:pBdr>
              <w:tabs>
                <w:tab w:val="decimal" w:pos="0"/>
              </w:tabs>
              <w:spacing w:line="380" w:lineRule="exact"/>
              <w:jc w:val="center"/>
              <w:rPr>
                <w:rFonts w:ascii="Arial" w:hAnsi="Arial" w:cs="Arial"/>
                <w:sz w:val="16"/>
                <w:szCs w:val="16"/>
              </w:rPr>
            </w:pPr>
          </w:p>
          <w:p w14:paraId="4D550B06" w14:textId="77777777" w:rsidR="006E08C1" w:rsidRPr="007E229C" w:rsidRDefault="006E08C1" w:rsidP="00D86809">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Total</w:t>
            </w:r>
          </w:p>
        </w:tc>
      </w:tr>
      <w:tr w:rsidR="006E08C1" w:rsidRPr="007E229C" w14:paraId="4B5FB56D" w14:textId="77777777" w:rsidTr="00D86809">
        <w:trPr>
          <w:trHeight w:val="281"/>
        </w:trPr>
        <w:tc>
          <w:tcPr>
            <w:tcW w:w="1934" w:type="dxa"/>
          </w:tcPr>
          <w:p w14:paraId="3195FBCA" w14:textId="77777777" w:rsidR="006E08C1" w:rsidRPr="007E229C" w:rsidRDefault="006E08C1" w:rsidP="00D86809">
            <w:pPr>
              <w:spacing w:line="380" w:lineRule="exact"/>
              <w:ind w:left="138" w:hanging="138"/>
              <w:jc w:val="center"/>
              <w:rPr>
                <w:rFonts w:ascii="Arial" w:hAnsi="Arial" w:cs="Arial"/>
                <w:sz w:val="16"/>
                <w:szCs w:val="16"/>
                <w:cs/>
              </w:rPr>
            </w:pPr>
          </w:p>
        </w:tc>
        <w:tc>
          <w:tcPr>
            <w:tcW w:w="7111" w:type="dxa"/>
            <w:gridSpan w:val="8"/>
            <w:vAlign w:val="bottom"/>
          </w:tcPr>
          <w:p w14:paraId="61E939EA" w14:textId="6BEC54FB" w:rsidR="006E08C1" w:rsidRPr="007E229C" w:rsidRDefault="006E08C1" w:rsidP="00D86809">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For the year</w:t>
            </w:r>
            <w:r w:rsidR="008B5B82" w:rsidRPr="007E229C">
              <w:rPr>
                <w:rFonts w:ascii="Arial" w:hAnsi="Arial" w:cs="Arial"/>
                <w:sz w:val="16"/>
                <w:szCs w:val="16"/>
              </w:rPr>
              <w:t>s</w:t>
            </w:r>
            <w:r w:rsidRPr="007E229C">
              <w:rPr>
                <w:rFonts w:ascii="Arial" w:hAnsi="Arial" w:cs="Arial"/>
                <w:sz w:val="16"/>
                <w:szCs w:val="16"/>
              </w:rPr>
              <w:t xml:space="preserve"> ended 31 December </w:t>
            </w:r>
          </w:p>
        </w:tc>
      </w:tr>
      <w:tr w:rsidR="00E95CD8" w:rsidRPr="007E229C" w14:paraId="2D32F79C" w14:textId="77777777" w:rsidTr="00D86809">
        <w:trPr>
          <w:trHeight w:val="281"/>
        </w:trPr>
        <w:tc>
          <w:tcPr>
            <w:tcW w:w="1934" w:type="dxa"/>
            <w:vAlign w:val="bottom"/>
            <w:hideMark/>
          </w:tcPr>
          <w:p w14:paraId="31BFF442" w14:textId="77777777" w:rsidR="00E95CD8" w:rsidRPr="007E229C" w:rsidRDefault="00E95CD8" w:rsidP="00E95CD8">
            <w:pPr>
              <w:pBdr>
                <w:bottom w:val="single" w:sz="4" w:space="1" w:color="auto"/>
              </w:pBdr>
              <w:spacing w:line="380" w:lineRule="exact"/>
              <w:ind w:left="138" w:hanging="138"/>
              <w:jc w:val="center"/>
              <w:rPr>
                <w:rFonts w:ascii="Arial" w:hAnsi="Arial" w:cs="Arial"/>
                <w:sz w:val="16"/>
                <w:szCs w:val="16"/>
              </w:rPr>
            </w:pPr>
            <w:r w:rsidRPr="007E229C">
              <w:rPr>
                <w:rFonts w:ascii="Arial" w:hAnsi="Arial" w:cs="Arial"/>
                <w:sz w:val="16"/>
                <w:szCs w:val="16"/>
              </w:rPr>
              <w:t>Type of customers</w:t>
            </w:r>
          </w:p>
        </w:tc>
        <w:tc>
          <w:tcPr>
            <w:tcW w:w="721" w:type="dxa"/>
            <w:vAlign w:val="bottom"/>
            <w:hideMark/>
          </w:tcPr>
          <w:p w14:paraId="2C0A63C4" w14:textId="66724D25" w:rsidR="00E95CD8" w:rsidRPr="007E229C" w:rsidRDefault="00E95CD8" w:rsidP="00E95CD8">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2023</w:t>
            </w:r>
          </w:p>
        </w:tc>
        <w:tc>
          <w:tcPr>
            <w:tcW w:w="720" w:type="dxa"/>
            <w:vAlign w:val="bottom"/>
            <w:hideMark/>
          </w:tcPr>
          <w:p w14:paraId="25A21D3D" w14:textId="0823918C" w:rsidR="00E95CD8" w:rsidRPr="007E229C" w:rsidRDefault="00E95CD8" w:rsidP="00E95CD8">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2022</w:t>
            </w:r>
          </w:p>
        </w:tc>
        <w:tc>
          <w:tcPr>
            <w:tcW w:w="945" w:type="dxa"/>
            <w:vAlign w:val="bottom"/>
            <w:hideMark/>
          </w:tcPr>
          <w:p w14:paraId="57486821" w14:textId="2BC4F129" w:rsidR="00E95CD8" w:rsidRPr="007E229C" w:rsidRDefault="00E95CD8" w:rsidP="00E95CD8">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2023</w:t>
            </w:r>
          </w:p>
        </w:tc>
        <w:tc>
          <w:tcPr>
            <w:tcW w:w="945" w:type="dxa"/>
            <w:vAlign w:val="bottom"/>
            <w:hideMark/>
          </w:tcPr>
          <w:p w14:paraId="0FCF91F5" w14:textId="503877AF" w:rsidR="00E95CD8" w:rsidRPr="007E229C" w:rsidRDefault="00E95CD8" w:rsidP="00E95CD8">
            <w:pPr>
              <w:pBdr>
                <w:bottom w:val="single" w:sz="4" w:space="1" w:color="auto"/>
              </w:pBdr>
              <w:spacing w:line="380" w:lineRule="exact"/>
              <w:jc w:val="center"/>
              <w:rPr>
                <w:rFonts w:ascii="Arial" w:hAnsi="Arial" w:cs="Arial"/>
                <w:sz w:val="16"/>
                <w:szCs w:val="16"/>
              </w:rPr>
            </w:pPr>
            <w:r w:rsidRPr="007E229C">
              <w:rPr>
                <w:rFonts w:ascii="Arial" w:hAnsi="Arial" w:cs="Arial"/>
                <w:sz w:val="16"/>
                <w:szCs w:val="16"/>
              </w:rPr>
              <w:t>2022</w:t>
            </w:r>
          </w:p>
        </w:tc>
        <w:tc>
          <w:tcPr>
            <w:tcW w:w="945" w:type="dxa"/>
            <w:vAlign w:val="bottom"/>
            <w:hideMark/>
          </w:tcPr>
          <w:p w14:paraId="291F20EC" w14:textId="38EC9A38" w:rsidR="00E95CD8" w:rsidRPr="007E229C" w:rsidRDefault="00E95CD8" w:rsidP="00E95CD8">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2023</w:t>
            </w:r>
          </w:p>
        </w:tc>
        <w:tc>
          <w:tcPr>
            <w:tcW w:w="945" w:type="dxa"/>
            <w:vAlign w:val="bottom"/>
            <w:hideMark/>
          </w:tcPr>
          <w:p w14:paraId="2A3ECB10" w14:textId="5A7CBA87" w:rsidR="00E95CD8" w:rsidRPr="007E229C" w:rsidRDefault="00E95CD8" w:rsidP="00E95CD8">
            <w:pPr>
              <w:pBdr>
                <w:bottom w:val="single" w:sz="4" w:space="1" w:color="auto"/>
              </w:pBdr>
              <w:tabs>
                <w:tab w:val="decimal" w:pos="0"/>
              </w:tabs>
              <w:spacing w:line="380" w:lineRule="exact"/>
              <w:jc w:val="center"/>
              <w:rPr>
                <w:rFonts w:ascii="Arial" w:hAnsi="Arial" w:cs="Arial"/>
                <w:sz w:val="16"/>
                <w:szCs w:val="16"/>
              </w:rPr>
            </w:pPr>
            <w:r w:rsidRPr="007E229C">
              <w:rPr>
                <w:rFonts w:ascii="Arial" w:hAnsi="Arial" w:cs="Arial"/>
                <w:sz w:val="16"/>
                <w:szCs w:val="16"/>
              </w:rPr>
              <w:t>2022</w:t>
            </w:r>
          </w:p>
        </w:tc>
        <w:tc>
          <w:tcPr>
            <w:tcW w:w="945" w:type="dxa"/>
            <w:vAlign w:val="bottom"/>
            <w:hideMark/>
          </w:tcPr>
          <w:p w14:paraId="4600E9AC" w14:textId="4681FCBD" w:rsidR="00E95CD8" w:rsidRPr="007E229C" w:rsidRDefault="00E95CD8" w:rsidP="00E95CD8">
            <w:pPr>
              <w:pBdr>
                <w:bottom w:val="single" w:sz="4" w:space="1" w:color="auto"/>
              </w:pBdr>
              <w:spacing w:line="380" w:lineRule="exact"/>
              <w:jc w:val="center"/>
              <w:rPr>
                <w:rFonts w:ascii="Arial" w:hAnsi="Arial" w:cs="Arial"/>
                <w:sz w:val="16"/>
                <w:szCs w:val="16"/>
              </w:rPr>
            </w:pPr>
            <w:r w:rsidRPr="007E229C">
              <w:rPr>
                <w:rFonts w:ascii="Arial" w:hAnsi="Arial" w:cs="Arial"/>
                <w:sz w:val="16"/>
                <w:szCs w:val="16"/>
              </w:rPr>
              <w:t>2023</w:t>
            </w:r>
          </w:p>
        </w:tc>
        <w:tc>
          <w:tcPr>
            <w:tcW w:w="945" w:type="dxa"/>
            <w:vAlign w:val="bottom"/>
            <w:hideMark/>
          </w:tcPr>
          <w:p w14:paraId="2C11428D" w14:textId="6D7B4F60" w:rsidR="00E95CD8" w:rsidRPr="007E229C" w:rsidRDefault="00E95CD8" w:rsidP="00E95CD8">
            <w:pPr>
              <w:pBdr>
                <w:bottom w:val="single" w:sz="4" w:space="1" w:color="auto"/>
              </w:pBdr>
              <w:spacing w:line="380" w:lineRule="exact"/>
              <w:jc w:val="center"/>
              <w:rPr>
                <w:rFonts w:ascii="Arial" w:hAnsi="Arial" w:cs="Arial"/>
                <w:sz w:val="16"/>
                <w:szCs w:val="16"/>
              </w:rPr>
            </w:pPr>
            <w:r w:rsidRPr="007E229C">
              <w:rPr>
                <w:rFonts w:ascii="Arial" w:hAnsi="Arial" w:cs="Arial"/>
                <w:sz w:val="16"/>
                <w:szCs w:val="16"/>
              </w:rPr>
              <w:t>2022</w:t>
            </w:r>
          </w:p>
        </w:tc>
      </w:tr>
      <w:tr w:rsidR="00E95CD8" w:rsidRPr="007E229C" w14:paraId="6B79D09B" w14:textId="77777777" w:rsidTr="00D86809">
        <w:trPr>
          <w:trHeight w:val="227"/>
        </w:trPr>
        <w:tc>
          <w:tcPr>
            <w:tcW w:w="1934" w:type="dxa"/>
            <w:vAlign w:val="bottom"/>
            <w:hideMark/>
          </w:tcPr>
          <w:p w14:paraId="1751F417" w14:textId="77777777" w:rsidR="00E95CD8" w:rsidRPr="007E229C" w:rsidRDefault="00E95CD8" w:rsidP="00E95CD8">
            <w:pPr>
              <w:spacing w:line="380" w:lineRule="exact"/>
              <w:ind w:left="138" w:hanging="138"/>
              <w:rPr>
                <w:rFonts w:ascii="Arial" w:hAnsi="Arial" w:cs="Arial"/>
                <w:sz w:val="16"/>
                <w:szCs w:val="16"/>
              </w:rPr>
            </w:pPr>
            <w:r w:rsidRPr="007E229C">
              <w:rPr>
                <w:rFonts w:ascii="Arial" w:hAnsi="Arial" w:cs="Arial"/>
                <w:sz w:val="16"/>
                <w:szCs w:val="16"/>
              </w:rPr>
              <w:t>Private companies</w:t>
            </w:r>
          </w:p>
        </w:tc>
        <w:tc>
          <w:tcPr>
            <w:tcW w:w="721" w:type="dxa"/>
          </w:tcPr>
          <w:p w14:paraId="3E0DD6B8" w14:textId="5071C86D" w:rsidR="00E95CD8" w:rsidRPr="007E229C" w:rsidRDefault="00A35457" w:rsidP="00E95CD8">
            <w:pPr>
              <w:tabs>
                <w:tab w:val="decimal" w:pos="435"/>
              </w:tabs>
              <w:spacing w:line="380" w:lineRule="exact"/>
              <w:jc w:val="center"/>
              <w:rPr>
                <w:rFonts w:ascii="Arial" w:hAnsi="Arial" w:cs="Arial"/>
                <w:sz w:val="16"/>
                <w:szCs w:val="16"/>
              </w:rPr>
            </w:pPr>
            <w:r>
              <w:rPr>
                <w:rFonts w:ascii="Arial" w:hAnsi="Arial" w:cs="Arial"/>
                <w:sz w:val="16"/>
                <w:szCs w:val="16"/>
              </w:rPr>
              <w:t>1</w:t>
            </w:r>
          </w:p>
        </w:tc>
        <w:tc>
          <w:tcPr>
            <w:tcW w:w="720" w:type="dxa"/>
          </w:tcPr>
          <w:p w14:paraId="33F32BCF" w14:textId="4A1469E9" w:rsidR="00E95CD8" w:rsidRPr="007E229C" w:rsidRDefault="00E95CD8" w:rsidP="00E95CD8">
            <w:pPr>
              <w:tabs>
                <w:tab w:val="decimal" w:pos="435"/>
              </w:tabs>
              <w:spacing w:line="380" w:lineRule="exact"/>
              <w:jc w:val="center"/>
              <w:rPr>
                <w:rFonts w:ascii="Arial" w:hAnsi="Arial" w:cs="Arial"/>
                <w:sz w:val="16"/>
                <w:szCs w:val="16"/>
              </w:rPr>
            </w:pPr>
            <w:r w:rsidRPr="007E229C">
              <w:rPr>
                <w:rFonts w:ascii="Arial" w:hAnsi="Arial" w:cs="Arial"/>
                <w:sz w:val="16"/>
                <w:szCs w:val="16"/>
              </w:rPr>
              <w:t>2</w:t>
            </w:r>
          </w:p>
        </w:tc>
        <w:tc>
          <w:tcPr>
            <w:tcW w:w="945" w:type="dxa"/>
          </w:tcPr>
          <w:p w14:paraId="12E46B4F" w14:textId="3DA6DB30" w:rsidR="00E95CD8" w:rsidRPr="007E229C" w:rsidRDefault="00A35457" w:rsidP="00E95CD8">
            <w:pPr>
              <w:tabs>
                <w:tab w:val="decimal" w:pos="615"/>
              </w:tabs>
              <w:spacing w:line="380" w:lineRule="exact"/>
              <w:jc w:val="center"/>
              <w:rPr>
                <w:rFonts w:ascii="Arial" w:hAnsi="Arial" w:cs="Arial"/>
                <w:sz w:val="16"/>
                <w:szCs w:val="16"/>
              </w:rPr>
            </w:pPr>
            <w:r>
              <w:rPr>
                <w:rFonts w:ascii="Arial" w:hAnsi="Arial" w:cs="Arial"/>
                <w:sz w:val="16"/>
                <w:szCs w:val="16"/>
              </w:rPr>
              <w:t>169</w:t>
            </w:r>
          </w:p>
        </w:tc>
        <w:tc>
          <w:tcPr>
            <w:tcW w:w="945" w:type="dxa"/>
          </w:tcPr>
          <w:p w14:paraId="5FF577A2" w14:textId="74675FD1" w:rsidR="00E95CD8" w:rsidRPr="007E229C" w:rsidRDefault="00E95CD8" w:rsidP="00E95CD8">
            <w:pPr>
              <w:tabs>
                <w:tab w:val="decimal" w:pos="615"/>
              </w:tabs>
              <w:spacing w:line="380" w:lineRule="exact"/>
              <w:jc w:val="center"/>
              <w:rPr>
                <w:rFonts w:ascii="Arial" w:hAnsi="Arial" w:cs="Arial"/>
                <w:sz w:val="16"/>
                <w:szCs w:val="16"/>
              </w:rPr>
            </w:pPr>
            <w:r w:rsidRPr="007E229C">
              <w:rPr>
                <w:rFonts w:ascii="Arial" w:hAnsi="Arial" w:cs="Arial"/>
                <w:sz w:val="16"/>
                <w:szCs w:val="16"/>
              </w:rPr>
              <w:t>259</w:t>
            </w:r>
          </w:p>
        </w:tc>
        <w:tc>
          <w:tcPr>
            <w:tcW w:w="945" w:type="dxa"/>
          </w:tcPr>
          <w:p w14:paraId="66FB7C0F" w14:textId="45034A54" w:rsidR="00E95CD8" w:rsidRPr="007E229C" w:rsidRDefault="00CD6086" w:rsidP="00E95CD8">
            <w:pPr>
              <w:tabs>
                <w:tab w:val="decimal" w:pos="615"/>
              </w:tabs>
              <w:spacing w:line="380" w:lineRule="exact"/>
              <w:jc w:val="center"/>
              <w:rPr>
                <w:rFonts w:ascii="Arial" w:hAnsi="Arial" w:cs="Arial"/>
                <w:sz w:val="16"/>
                <w:szCs w:val="16"/>
              </w:rPr>
            </w:pPr>
            <w:r>
              <w:rPr>
                <w:rFonts w:ascii="Arial" w:hAnsi="Arial" w:cs="Arial"/>
                <w:sz w:val="16"/>
                <w:szCs w:val="16"/>
              </w:rPr>
              <w:t>-</w:t>
            </w:r>
          </w:p>
        </w:tc>
        <w:tc>
          <w:tcPr>
            <w:tcW w:w="945" w:type="dxa"/>
          </w:tcPr>
          <w:p w14:paraId="58D32F1A" w14:textId="21BEB18A" w:rsidR="00E95CD8" w:rsidRPr="007E229C" w:rsidRDefault="00E95CD8" w:rsidP="00E95CD8">
            <w:pPr>
              <w:tabs>
                <w:tab w:val="decimal" w:pos="615"/>
              </w:tabs>
              <w:spacing w:line="380" w:lineRule="exact"/>
              <w:jc w:val="center"/>
              <w:rPr>
                <w:rFonts w:ascii="Arial" w:hAnsi="Arial" w:cs="Arial"/>
                <w:sz w:val="16"/>
                <w:szCs w:val="16"/>
              </w:rPr>
            </w:pPr>
            <w:r w:rsidRPr="007E229C">
              <w:rPr>
                <w:rFonts w:ascii="Arial" w:hAnsi="Arial" w:cs="Arial"/>
                <w:sz w:val="16"/>
                <w:szCs w:val="16"/>
              </w:rPr>
              <w:t>-</w:t>
            </w:r>
          </w:p>
        </w:tc>
        <w:tc>
          <w:tcPr>
            <w:tcW w:w="945" w:type="dxa"/>
          </w:tcPr>
          <w:p w14:paraId="38C2E89D" w14:textId="5ED97AB8" w:rsidR="00E95CD8" w:rsidRPr="007E229C" w:rsidRDefault="000621F3" w:rsidP="00E95CD8">
            <w:pPr>
              <w:tabs>
                <w:tab w:val="decimal" w:pos="615"/>
              </w:tabs>
              <w:spacing w:line="380" w:lineRule="exact"/>
              <w:jc w:val="center"/>
              <w:rPr>
                <w:rFonts w:ascii="Arial" w:hAnsi="Arial" w:cs="Arial"/>
                <w:sz w:val="16"/>
                <w:szCs w:val="16"/>
              </w:rPr>
            </w:pPr>
            <w:r>
              <w:rPr>
                <w:rFonts w:ascii="Arial" w:hAnsi="Arial" w:cs="Arial"/>
                <w:sz w:val="16"/>
                <w:szCs w:val="16"/>
              </w:rPr>
              <w:t>169</w:t>
            </w:r>
          </w:p>
        </w:tc>
        <w:tc>
          <w:tcPr>
            <w:tcW w:w="945" w:type="dxa"/>
          </w:tcPr>
          <w:p w14:paraId="2862A5A7" w14:textId="54A1A899" w:rsidR="00E95CD8" w:rsidRPr="007E229C" w:rsidRDefault="00E95CD8" w:rsidP="00E95CD8">
            <w:pPr>
              <w:tabs>
                <w:tab w:val="decimal" w:pos="615"/>
              </w:tabs>
              <w:spacing w:line="380" w:lineRule="exact"/>
              <w:jc w:val="center"/>
              <w:rPr>
                <w:rFonts w:ascii="Arial" w:hAnsi="Arial" w:cs="Arial"/>
                <w:sz w:val="16"/>
                <w:szCs w:val="16"/>
              </w:rPr>
            </w:pPr>
            <w:r w:rsidRPr="007E229C">
              <w:rPr>
                <w:rFonts w:ascii="Arial" w:hAnsi="Arial" w:cs="Arial"/>
                <w:sz w:val="16"/>
                <w:szCs w:val="16"/>
              </w:rPr>
              <w:t>259</w:t>
            </w:r>
          </w:p>
        </w:tc>
      </w:tr>
      <w:tr w:rsidR="00E95CD8" w:rsidRPr="007E229C" w14:paraId="40FA3EAE" w14:textId="77777777" w:rsidTr="00D86809">
        <w:trPr>
          <w:trHeight w:val="281"/>
        </w:trPr>
        <w:tc>
          <w:tcPr>
            <w:tcW w:w="1934" w:type="dxa"/>
            <w:vAlign w:val="bottom"/>
            <w:hideMark/>
          </w:tcPr>
          <w:p w14:paraId="3B44BB73" w14:textId="77777777" w:rsidR="00E95CD8" w:rsidRPr="007E229C" w:rsidRDefault="00E95CD8" w:rsidP="00E95CD8">
            <w:pPr>
              <w:spacing w:line="380" w:lineRule="exact"/>
              <w:ind w:left="138" w:hanging="138"/>
              <w:rPr>
                <w:rFonts w:ascii="Arial" w:hAnsi="Arial" w:cs="Arial"/>
                <w:sz w:val="16"/>
                <w:szCs w:val="16"/>
              </w:rPr>
            </w:pPr>
            <w:r w:rsidRPr="007E229C">
              <w:rPr>
                <w:rFonts w:ascii="Arial" w:hAnsi="Arial" w:cs="Arial"/>
                <w:sz w:val="16"/>
                <w:szCs w:val="16"/>
              </w:rPr>
              <w:t>Government enterprise</w:t>
            </w:r>
          </w:p>
        </w:tc>
        <w:tc>
          <w:tcPr>
            <w:tcW w:w="721" w:type="dxa"/>
          </w:tcPr>
          <w:p w14:paraId="56D80F68" w14:textId="3822D08B" w:rsidR="00E95CD8" w:rsidRPr="007E229C" w:rsidRDefault="00A35457" w:rsidP="00E95CD8">
            <w:pPr>
              <w:pBdr>
                <w:bottom w:val="single" w:sz="4" w:space="1" w:color="auto"/>
              </w:pBdr>
              <w:tabs>
                <w:tab w:val="decimal" w:pos="435"/>
              </w:tabs>
              <w:spacing w:line="380" w:lineRule="exact"/>
              <w:jc w:val="center"/>
              <w:rPr>
                <w:rFonts w:ascii="Arial" w:hAnsi="Arial" w:cs="Arial"/>
                <w:sz w:val="16"/>
                <w:szCs w:val="16"/>
              </w:rPr>
            </w:pPr>
            <w:r>
              <w:rPr>
                <w:rFonts w:ascii="Arial" w:hAnsi="Arial" w:cs="Arial"/>
                <w:sz w:val="16"/>
                <w:szCs w:val="16"/>
              </w:rPr>
              <w:t>1</w:t>
            </w:r>
          </w:p>
        </w:tc>
        <w:tc>
          <w:tcPr>
            <w:tcW w:w="720" w:type="dxa"/>
          </w:tcPr>
          <w:p w14:paraId="39D3E073" w14:textId="22AFB736" w:rsidR="00E95CD8" w:rsidRPr="007E229C" w:rsidRDefault="00E95CD8" w:rsidP="00E95CD8">
            <w:pPr>
              <w:pBdr>
                <w:bottom w:val="single" w:sz="4" w:space="1" w:color="auto"/>
              </w:pBdr>
              <w:tabs>
                <w:tab w:val="decimal" w:pos="435"/>
              </w:tabs>
              <w:spacing w:line="380" w:lineRule="exact"/>
              <w:jc w:val="center"/>
              <w:rPr>
                <w:rFonts w:ascii="Arial" w:hAnsi="Arial" w:cs="Arial"/>
                <w:sz w:val="16"/>
                <w:szCs w:val="16"/>
              </w:rPr>
            </w:pPr>
            <w:r w:rsidRPr="007E229C">
              <w:rPr>
                <w:rFonts w:ascii="Arial" w:hAnsi="Arial" w:cs="Arial"/>
                <w:sz w:val="16"/>
                <w:szCs w:val="16"/>
              </w:rPr>
              <w:t>1</w:t>
            </w:r>
          </w:p>
        </w:tc>
        <w:tc>
          <w:tcPr>
            <w:tcW w:w="945" w:type="dxa"/>
          </w:tcPr>
          <w:p w14:paraId="10566330" w14:textId="5978FB35" w:rsidR="00E95CD8" w:rsidRPr="007E229C" w:rsidRDefault="00A35457" w:rsidP="00E95CD8">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181</w:t>
            </w:r>
          </w:p>
        </w:tc>
        <w:tc>
          <w:tcPr>
            <w:tcW w:w="945" w:type="dxa"/>
          </w:tcPr>
          <w:p w14:paraId="5D27DFE2" w14:textId="58CDD005" w:rsidR="00E95CD8" w:rsidRPr="007E229C" w:rsidRDefault="00E95CD8" w:rsidP="00E95CD8">
            <w:pPr>
              <w:pBdr>
                <w:bottom w:val="sing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160</w:t>
            </w:r>
          </w:p>
        </w:tc>
        <w:tc>
          <w:tcPr>
            <w:tcW w:w="945" w:type="dxa"/>
          </w:tcPr>
          <w:p w14:paraId="5DC4CAD3" w14:textId="0BCDAEA4" w:rsidR="00E95CD8" w:rsidRPr="007E229C" w:rsidRDefault="00CD6086" w:rsidP="00E95CD8">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54</w:t>
            </w:r>
          </w:p>
        </w:tc>
        <w:tc>
          <w:tcPr>
            <w:tcW w:w="945" w:type="dxa"/>
          </w:tcPr>
          <w:p w14:paraId="61A5E5CE" w14:textId="515673CC" w:rsidR="00E95CD8" w:rsidRPr="007E229C" w:rsidRDefault="00E95CD8" w:rsidP="00E95CD8">
            <w:pPr>
              <w:pBdr>
                <w:bottom w:val="sing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47</w:t>
            </w:r>
          </w:p>
        </w:tc>
        <w:tc>
          <w:tcPr>
            <w:tcW w:w="945" w:type="dxa"/>
          </w:tcPr>
          <w:p w14:paraId="346DF1EB" w14:textId="418133B2" w:rsidR="00E95CD8" w:rsidRPr="007E229C" w:rsidRDefault="000621F3" w:rsidP="00E95CD8">
            <w:pPr>
              <w:pBdr>
                <w:bottom w:val="single" w:sz="4" w:space="1" w:color="auto"/>
              </w:pBdr>
              <w:tabs>
                <w:tab w:val="decimal" w:pos="615"/>
              </w:tabs>
              <w:spacing w:line="380" w:lineRule="exact"/>
              <w:jc w:val="center"/>
              <w:rPr>
                <w:rFonts w:ascii="Arial" w:hAnsi="Arial" w:cs="Arial"/>
                <w:sz w:val="16"/>
                <w:szCs w:val="16"/>
              </w:rPr>
            </w:pPr>
            <w:r>
              <w:rPr>
                <w:rFonts w:ascii="Arial" w:hAnsi="Arial" w:cs="Arial"/>
                <w:sz w:val="16"/>
                <w:szCs w:val="16"/>
              </w:rPr>
              <w:t>235</w:t>
            </w:r>
          </w:p>
        </w:tc>
        <w:tc>
          <w:tcPr>
            <w:tcW w:w="945" w:type="dxa"/>
          </w:tcPr>
          <w:p w14:paraId="78E6954A" w14:textId="62D26350" w:rsidR="00E95CD8" w:rsidRPr="007E229C" w:rsidRDefault="00E95CD8" w:rsidP="00E95CD8">
            <w:pPr>
              <w:pBdr>
                <w:bottom w:val="sing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207</w:t>
            </w:r>
          </w:p>
        </w:tc>
      </w:tr>
      <w:tr w:rsidR="00E95CD8" w:rsidRPr="007E229C" w14:paraId="2B1392E1" w14:textId="77777777" w:rsidTr="00D86809">
        <w:trPr>
          <w:trHeight w:val="227"/>
        </w:trPr>
        <w:tc>
          <w:tcPr>
            <w:tcW w:w="1934" w:type="dxa"/>
            <w:vAlign w:val="bottom"/>
            <w:hideMark/>
          </w:tcPr>
          <w:p w14:paraId="5B436A5B" w14:textId="77777777" w:rsidR="00E95CD8" w:rsidRPr="007E229C" w:rsidRDefault="00E95CD8" w:rsidP="00E95CD8">
            <w:pPr>
              <w:spacing w:line="380" w:lineRule="exact"/>
              <w:ind w:left="138" w:hanging="138"/>
              <w:rPr>
                <w:rFonts w:ascii="Arial" w:hAnsi="Arial" w:cs="Arial"/>
                <w:sz w:val="16"/>
                <w:szCs w:val="16"/>
              </w:rPr>
            </w:pPr>
            <w:r w:rsidRPr="007E229C">
              <w:rPr>
                <w:rFonts w:ascii="Arial" w:hAnsi="Arial" w:cs="Arial"/>
                <w:sz w:val="16"/>
                <w:szCs w:val="16"/>
              </w:rPr>
              <w:t>Total</w:t>
            </w:r>
          </w:p>
        </w:tc>
        <w:tc>
          <w:tcPr>
            <w:tcW w:w="721" w:type="dxa"/>
          </w:tcPr>
          <w:p w14:paraId="44541A65" w14:textId="2AA74142" w:rsidR="00E95CD8" w:rsidRPr="007E229C" w:rsidRDefault="00A35457" w:rsidP="00E95CD8">
            <w:pPr>
              <w:pBdr>
                <w:bottom w:val="double" w:sz="4" w:space="1" w:color="auto"/>
              </w:pBdr>
              <w:tabs>
                <w:tab w:val="decimal" w:pos="435"/>
              </w:tabs>
              <w:spacing w:line="380" w:lineRule="exact"/>
              <w:jc w:val="center"/>
              <w:rPr>
                <w:rFonts w:ascii="Arial" w:hAnsi="Arial" w:cs="Arial"/>
                <w:sz w:val="16"/>
                <w:szCs w:val="16"/>
              </w:rPr>
            </w:pPr>
            <w:r>
              <w:rPr>
                <w:rFonts w:ascii="Arial" w:hAnsi="Arial" w:cs="Arial"/>
                <w:sz w:val="16"/>
                <w:szCs w:val="16"/>
              </w:rPr>
              <w:t>2</w:t>
            </w:r>
          </w:p>
        </w:tc>
        <w:tc>
          <w:tcPr>
            <w:tcW w:w="720" w:type="dxa"/>
          </w:tcPr>
          <w:p w14:paraId="69857FC3" w14:textId="12C174EF" w:rsidR="00E95CD8" w:rsidRPr="007E229C" w:rsidRDefault="00E95CD8" w:rsidP="00E95CD8">
            <w:pPr>
              <w:pBdr>
                <w:bottom w:val="double" w:sz="4" w:space="1" w:color="auto"/>
              </w:pBdr>
              <w:tabs>
                <w:tab w:val="decimal" w:pos="435"/>
              </w:tabs>
              <w:spacing w:line="380" w:lineRule="exact"/>
              <w:jc w:val="center"/>
              <w:rPr>
                <w:rFonts w:ascii="Arial" w:hAnsi="Arial" w:cs="Arial"/>
                <w:sz w:val="16"/>
                <w:szCs w:val="16"/>
              </w:rPr>
            </w:pPr>
            <w:r w:rsidRPr="007E229C">
              <w:rPr>
                <w:rFonts w:ascii="Arial" w:hAnsi="Arial" w:cs="Arial"/>
                <w:sz w:val="16"/>
                <w:szCs w:val="16"/>
              </w:rPr>
              <w:t>3</w:t>
            </w:r>
          </w:p>
        </w:tc>
        <w:tc>
          <w:tcPr>
            <w:tcW w:w="945" w:type="dxa"/>
          </w:tcPr>
          <w:p w14:paraId="41834B55" w14:textId="757B482D" w:rsidR="00E95CD8" w:rsidRPr="007E229C" w:rsidRDefault="00A35457" w:rsidP="00E95CD8">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350</w:t>
            </w:r>
          </w:p>
        </w:tc>
        <w:tc>
          <w:tcPr>
            <w:tcW w:w="945" w:type="dxa"/>
          </w:tcPr>
          <w:p w14:paraId="64EDE081" w14:textId="3C38EAE6" w:rsidR="00E95CD8" w:rsidRPr="007E229C" w:rsidRDefault="00E95CD8" w:rsidP="00E95CD8">
            <w:pPr>
              <w:pBdr>
                <w:bottom w:val="doub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419</w:t>
            </w:r>
          </w:p>
        </w:tc>
        <w:tc>
          <w:tcPr>
            <w:tcW w:w="945" w:type="dxa"/>
          </w:tcPr>
          <w:p w14:paraId="14CAB2E5" w14:textId="713F666F" w:rsidR="00E95CD8" w:rsidRPr="007E229C" w:rsidRDefault="00CD6086" w:rsidP="00E95CD8">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54</w:t>
            </w:r>
          </w:p>
        </w:tc>
        <w:tc>
          <w:tcPr>
            <w:tcW w:w="945" w:type="dxa"/>
          </w:tcPr>
          <w:p w14:paraId="3F3DC299" w14:textId="653CD5EE" w:rsidR="00E95CD8" w:rsidRPr="007E229C" w:rsidRDefault="00E95CD8" w:rsidP="00E95CD8">
            <w:pPr>
              <w:pBdr>
                <w:bottom w:val="doub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47</w:t>
            </w:r>
          </w:p>
        </w:tc>
        <w:tc>
          <w:tcPr>
            <w:tcW w:w="945" w:type="dxa"/>
          </w:tcPr>
          <w:p w14:paraId="3F5F4565" w14:textId="202B58ED" w:rsidR="00E95CD8" w:rsidRPr="007E229C" w:rsidRDefault="000621F3" w:rsidP="00E95CD8">
            <w:pPr>
              <w:pBdr>
                <w:bottom w:val="double" w:sz="4" w:space="1" w:color="auto"/>
              </w:pBdr>
              <w:tabs>
                <w:tab w:val="decimal" w:pos="615"/>
              </w:tabs>
              <w:spacing w:line="380" w:lineRule="exact"/>
              <w:jc w:val="center"/>
              <w:rPr>
                <w:rFonts w:ascii="Arial" w:hAnsi="Arial" w:cs="Arial"/>
                <w:sz w:val="16"/>
                <w:szCs w:val="16"/>
              </w:rPr>
            </w:pPr>
            <w:r>
              <w:rPr>
                <w:rFonts w:ascii="Arial" w:hAnsi="Arial" w:cs="Arial"/>
                <w:sz w:val="16"/>
                <w:szCs w:val="16"/>
              </w:rPr>
              <w:t>404</w:t>
            </w:r>
          </w:p>
        </w:tc>
        <w:tc>
          <w:tcPr>
            <w:tcW w:w="945" w:type="dxa"/>
          </w:tcPr>
          <w:p w14:paraId="44F5F70D" w14:textId="61C15CA7" w:rsidR="00E95CD8" w:rsidRPr="007E229C" w:rsidRDefault="00E95CD8" w:rsidP="00E95CD8">
            <w:pPr>
              <w:pBdr>
                <w:bottom w:val="double" w:sz="4" w:space="1" w:color="auto"/>
              </w:pBdr>
              <w:tabs>
                <w:tab w:val="decimal" w:pos="615"/>
              </w:tabs>
              <w:spacing w:line="380" w:lineRule="exact"/>
              <w:jc w:val="center"/>
              <w:rPr>
                <w:rFonts w:ascii="Arial" w:hAnsi="Arial" w:cs="Arial"/>
                <w:sz w:val="16"/>
                <w:szCs w:val="16"/>
              </w:rPr>
            </w:pPr>
            <w:r w:rsidRPr="007E229C">
              <w:rPr>
                <w:rFonts w:ascii="Arial" w:hAnsi="Arial" w:cs="Arial"/>
                <w:sz w:val="16"/>
                <w:szCs w:val="16"/>
              </w:rPr>
              <w:t>466</w:t>
            </w:r>
          </w:p>
        </w:tc>
      </w:tr>
    </w:tbl>
    <w:p w14:paraId="7AA2BE3A" w14:textId="45405EEA" w:rsidR="00C3303F" w:rsidRPr="007E229C" w:rsidRDefault="0017494D" w:rsidP="006E08C1">
      <w:pPr>
        <w:pStyle w:val="BodyText"/>
        <w:spacing w:before="240" w:line="380" w:lineRule="exact"/>
        <w:ind w:left="547" w:hanging="547"/>
        <w:jc w:val="both"/>
        <w:rPr>
          <w:rFonts w:ascii="Arial" w:eastAsia="Arial Unicode MS" w:hAnsi="Arial" w:cs="Arial"/>
          <w:b/>
          <w:bCs/>
          <w:sz w:val="22"/>
          <w:szCs w:val="22"/>
        </w:rPr>
      </w:pPr>
      <w:r w:rsidRPr="007E229C">
        <w:rPr>
          <w:rFonts w:ascii="Arial" w:eastAsia="Arial Unicode MS" w:hAnsi="Arial" w:cs="Arial"/>
          <w:b/>
          <w:bCs/>
          <w:sz w:val="22"/>
          <w:szCs w:val="22"/>
        </w:rPr>
        <w:t>29</w:t>
      </w:r>
      <w:r w:rsidR="004F51E2" w:rsidRPr="007E229C">
        <w:rPr>
          <w:rFonts w:ascii="Arial" w:eastAsia="Arial Unicode MS" w:hAnsi="Arial" w:cs="Arial"/>
          <w:b/>
          <w:bCs/>
          <w:sz w:val="22"/>
          <w:szCs w:val="22"/>
        </w:rPr>
        <w:t>.</w:t>
      </w:r>
      <w:r w:rsidR="004F51E2" w:rsidRPr="007E229C">
        <w:rPr>
          <w:rFonts w:ascii="Arial" w:eastAsia="Arial Unicode MS" w:hAnsi="Arial" w:cs="Arial"/>
          <w:b/>
          <w:bCs/>
          <w:sz w:val="22"/>
          <w:szCs w:val="22"/>
        </w:rPr>
        <w:tab/>
        <w:t xml:space="preserve">Commitments and contingent liabilities </w:t>
      </w:r>
    </w:p>
    <w:p w14:paraId="1BBF0B11" w14:textId="7A4D2503" w:rsidR="001C6CD6" w:rsidRPr="007E229C" w:rsidRDefault="0017494D" w:rsidP="001C6CD6">
      <w:pPr>
        <w:pStyle w:val="ListParagraph"/>
        <w:spacing w:before="120" w:after="120" w:line="380" w:lineRule="exact"/>
        <w:ind w:left="540" w:hanging="533"/>
        <w:jc w:val="thaiDistribute"/>
        <w:rPr>
          <w:rFonts w:ascii="Arial" w:hAnsi="Arial" w:cs="Arial"/>
          <w:b/>
          <w:bCs/>
          <w:sz w:val="22"/>
          <w:szCs w:val="22"/>
        </w:rPr>
      </w:pPr>
      <w:r w:rsidRPr="007E229C">
        <w:rPr>
          <w:rFonts w:ascii="Arial" w:hAnsi="Arial" w:cs="Arial"/>
          <w:b/>
          <w:bCs/>
          <w:caps/>
          <w:sz w:val="22"/>
          <w:szCs w:val="28"/>
        </w:rPr>
        <w:t>29</w:t>
      </w:r>
      <w:r w:rsidR="001C6CD6" w:rsidRPr="007E229C">
        <w:rPr>
          <w:rFonts w:ascii="Arial" w:hAnsi="Arial" w:cs="Arial"/>
          <w:b/>
          <w:bCs/>
          <w:caps/>
          <w:sz w:val="22"/>
          <w:szCs w:val="28"/>
        </w:rPr>
        <w:t>.</w:t>
      </w:r>
      <w:r w:rsidR="001C6CD6" w:rsidRPr="007E229C">
        <w:rPr>
          <w:rFonts w:ascii="Arial" w:hAnsi="Arial" w:cs="Arial"/>
          <w:b/>
          <w:bCs/>
          <w:sz w:val="22"/>
          <w:szCs w:val="22"/>
        </w:rPr>
        <w:t>1</w:t>
      </w:r>
      <w:r w:rsidR="001C6CD6" w:rsidRPr="007E229C">
        <w:rPr>
          <w:rFonts w:ascii="Arial" w:hAnsi="Arial" w:cs="Arial"/>
          <w:b/>
          <w:bCs/>
          <w:sz w:val="22"/>
          <w:szCs w:val="22"/>
        </w:rPr>
        <w:tab/>
        <w:t>Capital commitments</w:t>
      </w:r>
      <w:r w:rsidR="001C6CD6" w:rsidRPr="007E229C">
        <w:rPr>
          <w:rFonts w:ascii="Arial" w:hAnsi="Arial" w:cs="Arial"/>
          <w:b/>
          <w:bCs/>
          <w:sz w:val="22"/>
          <w:szCs w:val="22"/>
          <w:highlight w:val="yellow"/>
        </w:rPr>
        <w:t xml:space="preserve"> </w:t>
      </w:r>
    </w:p>
    <w:p w14:paraId="0B185C8D" w14:textId="55EDF984" w:rsidR="001C6CD6" w:rsidRPr="007E229C" w:rsidRDefault="001C6CD6" w:rsidP="001C6CD6">
      <w:pPr>
        <w:pStyle w:val="NormalWeb"/>
        <w:spacing w:before="120" w:beforeAutospacing="0" w:after="120" w:afterAutospacing="0" w:line="380" w:lineRule="exact"/>
        <w:ind w:left="540" w:hanging="533"/>
        <w:jc w:val="both"/>
        <w:rPr>
          <w:rFonts w:ascii="Arial" w:eastAsiaTheme="minorHAnsi" w:hAnsi="Arial" w:cs="Arial"/>
          <w:color w:val="000000" w:themeColor="text1"/>
          <w:sz w:val="22"/>
          <w:szCs w:val="22"/>
        </w:rPr>
      </w:pPr>
      <w:r w:rsidRPr="007E229C">
        <w:rPr>
          <w:rFonts w:ascii="Arial" w:eastAsiaTheme="minorHAnsi" w:hAnsi="Arial" w:cs="Arial"/>
          <w:color w:val="000000" w:themeColor="text1"/>
          <w:sz w:val="22"/>
          <w:szCs w:val="22"/>
        </w:rPr>
        <w:tab/>
        <w:t xml:space="preserve">As at 31 December </w:t>
      </w:r>
      <w:r w:rsidR="00E95CD8" w:rsidRPr="007E229C">
        <w:rPr>
          <w:rFonts w:ascii="Arial" w:eastAsiaTheme="minorHAnsi" w:hAnsi="Arial" w:cs="Arial"/>
          <w:color w:val="000000" w:themeColor="text1"/>
          <w:sz w:val="22"/>
          <w:szCs w:val="22"/>
        </w:rPr>
        <w:t>2023</w:t>
      </w:r>
      <w:r w:rsidRPr="007E229C">
        <w:rPr>
          <w:rFonts w:ascii="Arial" w:eastAsiaTheme="minorHAnsi" w:hAnsi="Arial" w:cs="Arial"/>
          <w:color w:val="000000" w:themeColor="text1"/>
          <w:sz w:val="22"/>
          <w:szCs w:val="22"/>
        </w:rPr>
        <w:t xml:space="preserve">, the Group had capital commitments in acquisition of assets approximately Baht </w:t>
      </w:r>
      <w:r w:rsidR="009C05A5" w:rsidRPr="00A80C9E">
        <w:rPr>
          <w:rFonts w:ascii="Arial" w:eastAsiaTheme="minorHAnsi" w:hAnsi="Arial" w:cs="Arial"/>
          <w:color w:val="000000" w:themeColor="text1"/>
          <w:sz w:val="22"/>
          <w:szCs w:val="22"/>
        </w:rPr>
        <w:t>2</w:t>
      </w:r>
      <w:r w:rsidRPr="007E229C">
        <w:rPr>
          <w:rFonts w:ascii="Arial" w:eastAsiaTheme="minorHAnsi" w:hAnsi="Arial" w:cs="Arial"/>
          <w:color w:val="000000" w:themeColor="text1"/>
          <w:sz w:val="22"/>
          <w:szCs w:val="22"/>
        </w:rPr>
        <w:t xml:space="preserve"> million (</w:t>
      </w:r>
      <w:r w:rsidR="00E95CD8" w:rsidRPr="007E229C">
        <w:rPr>
          <w:rFonts w:ascii="Arial" w:eastAsiaTheme="minorHAnsi" w:hAnsi="Arial" w:cs="Arial"/>
          <w:color w:val="000000" w:themeColor="text1"/>
          <w:sz w:val="22"/>
          <w:szCs w:val="22"/>
        </w:rPr>
        <w:t>2022</w:t>
      </w:r>
      <w:r w:rsidRPr="007E229C">
        <w:rPr>
          <w:rFonts w:ascii="Arial" w:eastAsiaTheme="minorHAnsi" w:hAnsi="Arial" w:cs="Arial"/>
          <w:color w:val="000000" w:themeColor="text1"/>
          <w:sz w:val="22"/>
          <w:szCs w:val="22"/>
        </w:rPr>
        <w:t>:</w:t>
      </w:r>
      <w:r w:rsidRPr="007E229C">
        <w:rPr>
          <w:rFonts w:ascii="Arial" w:eastAsiaTheme="minorHAnsi" w:hAnsi="Arial" w:cs="Arial"/>
          <w:color w:val="000000" w:themeColor="text1"/>
          <w:sz w:val="22"/>
          <w:szCs w:val="22"/>
          <w:cs/>
        </w:rPr>
        <w:t xml:space="preserve"> </w:t>
      </w:r>
      <w:r w:rsidR="004E6BA9">
        <w:rPr>
          <w:rFonts w:ascii="Arial" w:eastAsiaTheme="minorHAnsi" w:hAnsi="Arial" w:cs="Arial"/>
          <w:color w:val="000000" w:themeColor="text1"/>
          <w:sz w:val="22"/>
          <w:szCs w:val="22"/>
        </w:rPr>
        <w:t xml:space="preserve">Baht </w:t>
      </w:r>
      <w:r w:rsidR="00E95CD8" w:rsidRPr="007E229C">
        <w:rPr>
          <w:rFonts w:ascii="Arial" w:eastAsiaTheme="minorHAnsi" w:hAnsi="Arial" w:cs="Arial"/>
          <w:color w:val="000000" w:themeColor="text1"/>
          <w:sz w:val="22"/>
          <w:szCs w:val="22"/>
        </w:rPr>
        <w:t>53 million</w:t>
      </w:r>
      <w:r w:rsidRPr="007E229C">
        <w:rPr>
          <w:rFonts w:ascii="Arial" w:eastAsiaTheme="minorHAnsi" w:hAnsi="Arial" w:cs="Arial"/>
          <w:color w:val="000000" w:themeColor="text1"/>
          <w:sz w:val="22"/>
          <w:szCs w:val="22"/>
        </w:rPr>
        <w:t xml:space="preserve">), (the Company only: Baht </w:t>
      </w:r>
      <w:r w:rsidR="00D71501">
        <w:rPr>
          <w:rFonts w:ascii="Arial" w:eastAsiaTheme="minorHAnsi" w:hAnsi="Arial" w:cs="Arial"/>
          <w:color w:val="000000" w:themeColor="text1"/>
          <w:sz w:val="22"/>
          <w:szCs w:val="22"/>
        </w:rPr>
        <w:t>2</w:t>
      </w:r>
      <w:r w:rsidRPr="007E229C">
        <w:rPr>
          <w:rFonts w:ascii="Arial" w:eastAsiaTheme="minorHAnsi" w:hAnsi="Arial" w:cs="Arial"/>
          <w:color w:val="000000" w:themeColor="text1"/>
          <w:sz w:val="22"/>
          <w:szCs w:val="22"/>
        </w:rPr>
        <w:t xml:space="preserve"> million (</w:t>
      </w:r>
      <w:r w:rsidR="00E95CD8" w:rsidRPr="007E229C">
        <w:rPr>
          <w:rFonts w:ascii="Arial" w:eastAsiaTheme="minorHAnsi" w:hAnsi="Arial" w:cs="Arial"/>
          <w:color w:val="000000" w:themeColor="text1"/>
          <w:sz w:val="22"/>
          <w:szCs w:val="22"/>
        </w:rPr>
        <w:t>2022</w:t>
      </w:r>
      <w:r w:rsidRPr="007E229C">
        <w:rPr>
          <w:rFonts w:ascii="Arial" w:eastAsiaTheme="minorHAnsi" w:hAnsi="Arial" w:cs="Arial"/>
          <w:color w:val="000000" w:themeColor="text1"/>
          <w:sz w:val="22"/>
          <w:szCs w:val="22"/>
        </w:rPr>
        <w:t>:</w:t>
      </w:r>
      <w:r w:rsidR="004E6BA9">
        <w:rPr>
          <w:rFonts w:ascii="Arial" w:eastAsiaTheme="minorHAnsi" w:hAnsi="Arial" w:cs="Arial"/>
          <w:color w:val="000000" w:themeColor="text1"/>
          <w:sz w:val="22"/>
          <w:szCs w:val="22"/>
        </w:rPr>
        <w:t xml:space="preserve"> Baht </w:t>
      </w:r>
      <w:r w:rsidR="00E95CD8" w:rsidRPr="007E229C">
        <w:rPr>
          <w:rFonts w:ascii="Arial" w:eastAsiaTheme="minorHAnsi" w:hAnsi="Arial" w:cs="Arial"/>
          <w:color w:val="000000" w:themeColor="text1"/>
          <w:sz w:val="22"/>
          <w:szCs w:val="22"/>
        </w:rPr>
        <w:t>3 million</w:t>
      </w:r>
      <w:r w:rsidRPr="007E229C">
        <w:rPr>
          <w:rFonts w:ascii="Arial" w:eastAsiaTheme="minorHAnsi" w:hAnsi="Arial" w:cs="Arial"/>
          <w:color w:val="000000" w:themeColor="text1"/>
          <w:sz w:val="22"/>
          <w:szCs w:val="22"/>
        </w:rPr>
        <w:t>)).</w:t>
      </w:r>
    </w:p>
    <w:p w14:paraId="16E36C34" w14:textId="296C817A" w:rsidR="00EF2A20" w:rsidRPr="007E229C" w:rsidRDefault="0017494D" w:rsidP="00460BB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7E229C">
        <w:rPr>
          <w:rFonts w:ascii="Arial" w:hAnsi="Arial" w:cs="Arial"/>
          <w:b/>
          <w:bCs/>
          <w:sz w:val="22"/>
          <w:szCs w:val="22"/>
        </w:rPr>
        <w:t>29</w:t>
      </w:r>
      <w:r w:rsidR="00EF2A20" w:rsidRPr="007E229C">
        <w:rPr>
          <w:rFonts w:ascii="Arial" w:hAnsi="Arial" w:cs="Arial"/>
          <w:b/>
          <w:bCs/>
          <w:sz w:val="22"/>
          <w:szCs w:val="22"/>
        </w:rPr>
        <w:t xml:space="preserve">.2 </w:t>
      </w:r>
      <w:r w:rsidR="00EF2A20" w:rsidRPr="007E229C">
        <w:rPr>
          <w:rFonts w:ascii="Arial" w:hAnsi="Arial" w:cs="Arial"/>
          <w:b/>
          <w:bCs/>
          <w:sz w:val="22"/>
          <w:szCs w:val="22"/>
        </w:rPr>
        <w:tab/>
      </w:r>
      <w:r w:rsidR="00460BBD" w:rsidRPr="007E229C">
        <w:rPr>
          <w:rFonts w:ascii="Arial" w:hAnsi="Arial" w:cs="Arial"/>
          <w:b/>
          <w:bCs/>
          <w:sz w:val="22"/>
          <w:szCs w:val="22"/>
        </w:rPr>
        <w:t>Electricity sales commitments</w:t>
      </w:r>
    </w:p>
    <w:p w14:paraId="27CCD43D" w14:textId="0FC5E358" w:rsidR="00460BBD" w:rsidRPr="007E229C" w:rsidRDefault="00743084" w:rsidP="00460BBD">
      <w:pPr>
        <w:tabs>
          <w:tab w:val="left" w:pos="2160"/>
          <w:tab w:val="right" w:pos="6480"/>
          <w:tab w:val="right" w:pos="8640"/>
        </w:tabs>
        <w:spacing w:before="120" w:after="120" w:line="380" w:lineRule="exact"/>
        <w:ind w:left="540"/>
        <w:jc w:val="thaiDistribute"/>
        <w:rPr>
          <w:rFonts w:ascii="Arial" w:hAnsi="Arial" w:cs="Arial"/>
          <w:sz w:val="22"/>
          <w:szCs w:val="22"/>
        </w:rPr>
      </w:pPr>
      <w:r w:rsidRPr="007E229C">
        <w:rPr>
          <w:rFonts w:ascii="Arial" w:hAnsi="Arial" w:cs="Arial"/>
          <w:sz w:val="22"/>
          <w:szCs w:val="22"/>
        </w:rPr>
        <w:t>An indirect subsidiary</w:t>
      </w:r>
      <w:r w:rsidR="00460BBD" w:rsidRPr="007E229C">
        <w:rPr>
          <w:rFonts w:ascii="Arial" w:hAnsi="Arial" w:cs="Arial"/>
          <w:sz w:val="22"/>
          <w:szCs w:val="22"/>
        </w:rPr>
        <w:t xml:space="preserve"> into several agreements with the Provincial Electricity Authority (PEA) to sell electricity in a specified quantity and at a stipulated price as defined in the agreements. The agreements are for a period of 5</w:t>
      </w:r>
      <w:r w:rsidR="006A37C2" w:rsidRPr="007E229C">
        <w:rPr>
          <w:rFonts w:ascii="Arial" w:hAnsi="Arial" w:cs="Arial"/>
          <w:sz w:val="22"/>
          <w:szCs w:val="22"/>
        </w:rPr>
        <w:t xml:space="preserve"> </w:t>
      </w:r>
      <w:r w:rsidR="00460BBD" w:rsidRPr="007E229C">
        <w:rPr>
          <w:rFonts w:ascii="Arial" w:hAnsi="Arial" w:cs="Arial"/>
          <w:sz w:val="22"/>
          <w:szCs w:val="22"/>
        </w:rPr>
        <w:t>starting from the agreement date and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743084" w:rsidRPr="007E229C" w14:paraId="7DEBBE9D" w14:textId="77777777" w:rsidTr="00743084">
        <w:trPr>
          <w:trHeight w:val="338"/>
        </w:trPr>
        <w:tc>
          <w:tcPr>
            <w:tcW w:w="1605" w:type="dxa"/>
          </w:tcPr>
          <w:p w14:paraId="5590FFA9" w14:textId="77777777" w:rsidR="00743084" w:rsidRPr="007E229C" w:rsidRDefault="00743084" w:rsidP="00D86809">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7E229C">
              <w:rPr>
                <w:rFonts w:ascii="Arial" w:hAnsi="Arial" w:cs="Arial"/>
                <w:sz w:val="18"/>
                <w:szCs w:val="18"/>
              </w:rPr>
              <w:t>Agreement date</w:t>
            </w:r>
          </w:p>
        </w:tc>
        <w:tc>
          <w:tcPr>
            <w:tcW w:w="2233" w:type="dxa"/>
          </w:tcPr>
          <w:p w14:paraId="36ACD6D4" w14:textId="77777777" w:rsidR="00743084" w:rsidRPr="007E229C" w:rsidRDefault="00743084" w:rsidP="00D86809">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7E229C">
              <w:rPr>
                <w:rFonts w:ascii="Arial" w:hAnsi="Arial" w:cs="Arial"/>
                <w:sz w:val="18"/>
                <w:szCs w:val="18"/>
              </w:rPr>
              <w:t>Project location</w:t>
            </w:r>
          </w:p>
        </w:tc>
        <w:tc>
          <w:tcPr>
            <w:tcW w:w="1262" w:type="dxa"/>
          </w:tcPr>
          <w:p w14:paraId="1FBA5417" w14:textId="77777777" w:rsidR="00743084" w:rsidRPr="007E229C" w:rsidRDefault="00743084" w:rsidP="00D86809">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rPr>
            </w:pPr>
            <w:r w:rsidRPr="007E229C">
              <w:rPr>
                <w:rFonts w:ascii="Arial" w:hAnsi="Arial" w:cs="Arial"/>
                <w:sz w:val="18"/>
                <w:szCs w:val="18"/>
              </w:rPr>
              <w:t>Capacity</w:t>
            </w:r>
          </w:p>
        </w:tc>
        <w:tc>
          <w:tcPr>
            <w:tcW w:w="3825" w:type="dxa"/>
          </w:tcPr>
          <w:p w14:paraId="4A38BE5C" w14:textId="77777777" w:rsidR="00743084" w:rsidRPr="007E229C" w:rsidRDefault="00743084" w:rsidP="003C1F58">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rPr>
            </w:pPr>
            <w:r w:rsidRPr="007E229C">
              <w:rPr>
                <w:rFonts w:ascii="Arial" w:hAnsi="Arial" w:cs="Arial"/>
                <w:sz w:val="18"/>
                <w:szCs w:val="18"/>
              </w:rPr>
              <w:t>Commercial operation date</w:t>
            </w:r>
          </w:p>
        </w:tc>
      </w:tr>
      <w:tr w:rsidR="00743084" w:rsidRPr="007E229C" w14:paraId="51E6C32D" w14:textId="77777777" w:rsidTr="00743084">
        <w:trPr>
          <w:trHeight w:val="338"/>
        </w:trPr>
        <w:tc>
          <w:tcPr>
            <w:tcW w:w="1605" w:type="dxa"/>
          </w:tcPr>
          <w:p w14:paraId="0C33CC66" w14:textId="0389570F" w:rsidR="00743084" w:rsidRPr="007E229C" w:rsidRDefault="00743084" w:rsidP="00D86809">
            <w:pP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7E229C">
              <w:rPr>
                <w:rFonts w:ascii="Arial" w:hAnsi="Arial" w:cs="Arial"/>
                <w:sz w:val="18"/>
                <w:szCs w:val="18"/>
              </w:rPr>
              <w:t>2</w:t>
            </w:r>
            <w:r w:rsidR="006A37C2" w:rsidRPr="007E229C">
              <w:rPr>
                <w:rFonts w:ascii="Arial" w:hAnsi="Arial" w:cs="Arial"/>
                <w:sz w:val="18"/>
                <w:szCs w:val="18"/>
              </w:rPr>
              <w:t>5</w:t>
            </w:r>
            <w:r w:rsidRPr="007E229C">
              <w:rPr>
                <w:rFonts w:ascii="Arial" w:hAnsi="Arial" w:cs="Arial"/>
                <w:sz w:val="18"/>
                <w:szCs w:val="18"/>
              </w:rPr>
              <w:t xml:space="preserve"> </w:t>
            </w:r>
            <w:r w:rsidR="006A37C2" w:rsidRPr="007E229C">
              <w:rPr>
                <w:rFonts w:ascii="Arial" w:hAnsi="Arial" w:cs="Arial"/>
                <w:sz w:val="18"/>
                <w:szCs w:val="18"/>
              </w:rPr>
              <w:t>June</w:t>
            </w:r>
            <w:r w:rsidRPr="007E229C">
              <w:rPr>
                <w:rFonts w:ascii="Arial" w:hAnsi="Arial" w:cs="Arial"/>
                <w:sz w:val="18"/>
                <w:szCs w:val="18"/>
              </w:rPr>
              <w:t xml:space="preserve"> 20</w:t>
            </w:r>
            <w:r w:rsidR="002B3A12" w:rsidRPr="007E229C">
              <w:rPr>
                <w:rFonts w:ascii="Arial" w:hAnsi="Arial" w:cs="Arial"/>
                <w:sz w:val="18"/>
                <w:szCs w:val="18"/>
              </w:rPr>
              <w:t>10</w:t>
            </w:r>
          </w:p>
        </w:tc>
        <w:tc>
          <w:tcPr>
            <w:tcW w:w="2233" w:type="dxa"/>
          </w:tcPr>
          <w:p w14:paraId="3A350B92" w14:textId="1C20B76B" w:rsidR="00743084" w:rsidRPr="007E229C" w:rsidRDefault="003C1F58" w:rsidP="003C1F58">
            <w:pPr>
              <w:tabs>
                <w:tab w:val="left" w:pos="2880"/>
                <w:tab w:val="left" w:pos="5760"/>
                <w:tab w:val="decimal" w:pos="6660"/>
                <w:tab w:val="left" w:pos="7110"/>
                <w:tab w:val="decimal" w:pos="7920"/>
              </w:tabs>
              <w:spacing w:line="380" w:lineRule="exact"/>
              <w:ind w:right="-88"/>
              <w:jc w:val="center"/>
              <w:rPr>
                <w:rFonts w:ascii="Arial" w:hAnsi="Arial" w:cs="Arial"/>
                <w:sz w:val="18"/>
                <w:szCs w:val="18"/>
              </w:rPr>
            </w:pPr>
            <w:r w:rsidRPr="007E229C">
              <w:rPr>
                <w:rFonts w:ascii="Arial" w:hAnsi="Arial" w:cs="Arial"/>
                <w:sz w:val="18"/>
                <w:szCs w:val="18"/>
              </w:rPr>
              <w:t xml:space="preserve">Prachinburi </w:t>
            </w:r>
            <w:r w:rsidR="00743084" w:rsidRPr="007E229C">
              <w:rPr>
                <w:rFonts w:ascii="Arial" w:hAnsi="Arial" w:cs="Arial"/>
                <w:sz w:val="18"/>
                <w:szCs w:val="18"/>
              </w:rPr>
              <w:t>Province</w:t>
            </w:r>
          </w:p>
        </w:tc>
        <w:tc>
          <w:tcPr>
            <w:tcW w:w="1262" w:type="dxa"/>
          </w:tcPr>
          <w:p w14:paraId="2009A174" w14:textId="4A1AC01F" w:rsidR="00743084" w:rsidRPr="007E229C" w:rsidRDefault="00743084" w:rsidP="003C1F58">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rPr>
            </w:pPr>
            <w:r w:rsidRPr="007E229C">
              <w:rPr>
                <w:rFonts w:ascii="Arial" w:hAnsi="Arial" w:cs="Arial"/>
                <w:sz w:val="18"/>
                <w:szCs w:val="18"/>
              </w:rPr>
              <w:t>8 kilowatts</w:t>
            </w:r>
          </w:p>
        </w:tc>
        <w:tc>
          <w:tcPr>
            <w:tcW w:w="3825" w:type="dxa"/>
          </w:tcPr>
          <w:p w14:paraId="2C83A892" w14:textId="6CEDF50B" w:rsidR="00743084" w:rsidRPr="007E229C" w:rsidRDefault="00743084" w:rsidP="00D86809">
            <w:pPr>
              <w:tabs>
                <w:tab w:val="left" w:pos="2880"/>
                <w:tab w:val="left" w:pos="5760"/>
                <w:tab w:val="decimal" w:pos="6660"/>
                <w:tab w:val="left" w:pos="7110"/>
                <w:tab w:val="decimal" w:pos="7920"/>
              </w:tabs>
              <w:spacing w:line="380" w:lineRule="exact"/>
              <w:ind w:right="-43"/>
              <w:rPr>
                <w:rFonts w:ascii="Arial" w:hAnsi="Arial" w:cs="Arial"/>
                <w:spacing w:val="-6"/>
                <w:sz w:val="18"/>
                <w:szCs w:val="18"/>
              </w:rPr>
            </w:pPr>
            <w:r w:rsidRPr="007E229C">
              <w:rPr>
                <w:rFonts w:ascii="Arial" w:hAnsi="Arial" w:cs="Arial"/>
                <w:spacing w:val="-6"/>
                <w:sz w:val="18"/>
                <w:szCs w:val="18"/>
              </w:rPr>
              <w:t xml:space="preserve">Start selling electricity since </w:t>
            </w:r>
            <w:r w:rsidR="003C1F58" w:rsidRPr="007E229C">
              <w:rPr>
                <w:rFonts w:ascii="Arial" w:hAnsi="Arial" w:cs="Arial"/>
                <w:spacing w:val="-6"/>
                <w:sz w:val="18"/>
                <w:szCs w:val="18"/>
              </w:rPr>
              <w:t>2</w:t>
            </w:r>
            <w:r w:rsidRPr="007E229C">
              <w:rPr>
                <w:rFonts w:ascii="Arial" w:hAnsi="Arial" w:cs="Arial"/>
                <w:spacing w:val="-6"/>
                <w:sz w:val="18"/>
                <w:szCs w:val="18"/>
              </w:rPr>
              <w:t xml:space="preserve"> </w:t>
            </w:r>
            <w:r w:rsidR="003C1F58" w:rsidRPr="007E229C">
              <w:rPr>
                <w:rFonts w:ascii="Arial" w:hAnsi="Arial" w:cs="Arial"/>
                <w:spacing w:val="-6"/>
                <w:sz w:val="18"/>
                <w:szCs w:val="18"/>
              </w:rPr>
              <w:t>December</w:t>
            </w:r>
            <w:r w:rsidRPr="007E229C">
              <w:rPr>
                <w:rFonts w:ascii="Arial" w:hAnsi="Arial" w:cs="Arial"/>
                <w:spacing w:val="-6"/>
                <w:sz w:val="18"/>
                <w:szCs w:val="18"/>
              </w:rPr>
              <w:t xml:space="preserve"> 201</w:t>
            </w:r>
            <w:r w:rsidR="00E6360F" w:rsidRPr="007E229C">
              <w:rPr>
                <w:rFonts w:ascii="Arial" w:hAnsi="Arial" w:cs="Arial"/>
                <w:spacing w:val="-6"/>
                <w:sz w:val="18"/>
                <w:szCs w:val="18"/>
              </w:rPr>
              <w:t>1</w:t>
            </w:r>
          </w:p>
        </w:tc>
      </w:tr>
    </w:tbl>
    <w:p w14:paraId="35D3B189" w14:textId="77777777" w:rsidR="00151820" w:rsidRDefault="00151820" w:rsidP="00A4788B">
      <w:pPr>
        <w:tabs>
          <w:tab w:val="left" w:pos="540"/>
        </w:tabs>
        <w:spacing w:before="240" w:after="120" w:line="380" w:lineRule="exact"/>
        <w:ind w:left="533" w:hanging="533"/>
        <w:jc w:val="thaiDistribute"/>
        <w:rPr>
          <w:rFonts w:ascii="Arial" w:hAnsi="Arial" w:cs="Arial"/>
          <w:b/>
          <w:bCs/>
          <w:sz w:val="22"/>
          <w:szCs w:val="22"/>
        </w:rPr>
      </w:pPr>
    </w:p>
    <w:p w14:paraId="0277176C" w14:textId="77777777" w:rsidR="00151820" w:rsidRDefault="00151820">
      <w:pPr>
        <w:rPr>
          <w:rFonts w:ascii="Arial" w:hAnsi="Arial" w:cs="Arial"/>
          <w:b/>
          <w:bCs/>
          <w:sz w:val="22"/>
          <w:szCs w:val="22"/>
        </w:rPr>
      </w:pPr>
      <w:r>
        <w:rPr>
          <w:rFonts w:ascii="Arial" w:hAnsi="Arial" w:cs="Arial"/>
          <w:b/>
          <w:bCs/>
          <w:sz w:val="22"/>
          <w:szCs w:val="22"/>
        </w:rPr>
        <w:br w:type="page"/>
      </w:r>
    </w:p>
    <w:p w14:paraId="4CBEA45D" w14:textId="76FEBAB0" w:rsidR="001C6CD6" w:rsidRPr="007E229C" w:rsidRDefault="0017494D" w:rsidP="001C6CD6">
      <w:pPr>
        <w:tabs>
          <w:tab w:val="left" w:pos="540"/>
        </w:tabs>
        <w:spacing w:before="120" w:after="120" w:line="380" w:lineRule="exact"/>
        <w:ind w:left="540" w:hanging="533"/>
        <w:jc w:val="thaiDistribute"/>
        <w:rPr>
          <w:rFonts w:ascii="Arial" w:hAnsi="Arial" w:cs="Arial"/>
          <w:b/>
          <w:bCs/>
          <w:sz w:val="22"/>
          <w:szCs w:val="22"/>
        </w:rPr>
      </w:pPr>
      <w:r w:rsidRPr="007E229C">
        <w:rPr>
          <w:rFonts w:ascii="Arial" w:hAnsi="Arial" w:cs="Arial"/>
          <w:b/>
          <w:bCs/>
          <w:sz w:val="22"/>
          <w:szCs w:val="22"/>
        </w:rPr>
        <w:lastRenderedPageBreak/>
        <w:t>29</w:t>
      </w:r>
      <w:r w:rsidR="001C6CD6" w:rsidRPr="007E229C">
        <w:rPr>
          <w:rFonts w:ascii="Arial" w:hAnsi="Arial" w:cs="Arial"/>
          <w:b/>
          <w:bCs/>
          <w:sz w:val="22"/>
          <w:szCs w:val="22"/>
        </w:rPr>
        <w:t>.</w:t>
      </w:r>
      <w:r w:rsidR="003C1F58" w:rsidRPr="007E229C">
        <w:rPr>
          <w:rFonts w:ascii="Arial" w:hAnsi="Arial" w:cs="Arial"/>
          <w:b/>
          <w:bCs/>
          <w:sz w:val="22"/>
          <w:szCs w:val="22"/>
        </w:rPr>
        <w:t>3</w:t>
      </w:r>
      <w:r w:rsidR="001C6CD6" w:rsidRPr="007E229C">
        <w:rPr>
          <w:rFonts w:ascii="Arial" w:hAnsi="Arial" w:cs="Arial"/>
          <w:b/>
          <w:bCs/>
          <w:sz w:val="22"/>
          <w:szCs w:val="22"/>
        </w:rPr>
        <w:t xml:space="preserve"> </w:t>
      </w:r>
      <w:r w:rsidR="001C6CD6" w:rsidRPr="007E229C">
        <w:rPr>
          <w:rFonts w:ascii="Arial" w:hAnsi="Arial" w:cs="Arial"/>
          <w:b/>
          <w:bCs/>
          <w:sz w:val="22"/>
          <w:szCs w:val="22"/>
        </w:rPr>
        <w:tab/>
      </w:r>
      <w:r w:rsidR="00E778B1">
        <w:rPr>
          <w:rFonts w:ascii="Arial" w:hAnsi="Arial" w:cs="Arial"/>
          <w:b/>
          <w:bCs/>
          <w:sz w:val="22"/>
          <w:szCs w:val="22"/>
        </w:rPr>
        <w:t>Guarantees</w:t>
      </w:r>
    </w:p>
    <w:p w14:paraId="48B46E09" w14:textId="12A1E6F6" w:rsidR="00DD6F1E" w:rsidRDefault="00DD6F1E" w:rsidP="00DD6F1E">
      <w:pPr>
        <w:pStyle w:val="ListParagraph"/>
        <w:tabs>
          <w:tab w:val="left" w:pos="1440"/>
        </w:tabs>
        <w:spacing w:before="120" w:after="120" w:line="380" w:lineRule="exact"/>
        <w:ind w:left="540"/>
        <w:jc w:val="both"/>
        <w:rPr>
          <w:rFonts w:ascii="Arial" w:hAnsi="Arial" w:cs="Arial"/>
          <w:sz w:val="22"/>
          <w:szCs w:val="22"/>
        </w:rPr>
      </w:pPr>
      <w:r w:rsidRPr="007E229C">
        <w:rPr>
          <w:rFonts w:ascii="Arial" w:hAnsi="Arial" w:cs="Arial"/>
          <w:sz w:val="22"/>
          <w:szCs w:val="22"/>
        </w:rPr>
        <w:t>The Group has obligations under bank guarantees on behalf of the Group to guarantee performance bonds required in the normal course of businesses as follows:</w:t>
      </w:r>
    </w:p>
    <w:tbl>
      <w:tblPr>
        <w:tblW w:w="9024" w:type="dxa"/>
        <w:tblInd w:w="426" w:type="dxa"/>
        <w:tblLayout w:type="fixed"/>
        <w:tblLook w:val="0000" w:firstRow="0" w:lastRow="0" w:firstColumn="0" w:lastColumn="0" w:noHBand="0" w:noVBand="0"/>
      </w:tblPr>
      <w:tblGrid>
        <w:gridCol w:w="24"/>
        <w:gridCol w:w="4050"/>
        <w:gridCol w:w="810"/>
        <w:gridCol w:w="360"/>
        <w:gridCol w:w="1260"/>
        <w:gridCol w:w="1170"/>
        <w:gridCol w:w="1260"/>
        <w:gridCol w:w="90"/>
      </w:tblGrid>
      <w:tr w:rsidR="00E778B1" w:rsidRPr="00A80C9E" w14:paraId="2E044D2F" w14:textId="77777777" w:rsidTr="002C6472">
        <w:trPr>
          <w:gridBefore w:val="1"/>
          <w:wBefore w:w="24" w:type="dxa"/>
          <w:cantSplit/>
        </w:trPr>
        <w:tc>
          <w:tcPr>
            <w:tcW w:w="4860" w:type="dxa"/>
            <w:gridSpan w:val="2"/>
            <w:vAlign w:val="bottom"/>
          </w:tcPr>
          <w:p w14:paraId="1919755C" w14:textId="77777777" w:rsidR="00E778B1" w:rsidRPr="00A80C9E" w:rsidRDefault="00E778B1" w:rsidP="00E778B1">
            <w:pPr>
              <w:tabs>
                <w:tab w:val="left" w:pos="459"/>
              </w:tabs>
              <w:spacing w:line="340" w:lineRule="exact"/>
              <w:rPr>
                <w:rFonts w:ascii="Arial" w:hAnsi="Arial" w:cs="Arial"/>
                <w:sz w:val="22"/>
                <w:szCs w:val="22"/>
              </w:rPr>
            </w:pPr>
          </w:p>
        </w:tc>
        <w:tc>
          <w:tcPr>
            <w:tcW w:w="4140" w:type="dxa"/>
            <w:gridSpan w:val="5"/>
            <w:vAlign w:val="bottom"/>
          </w:tcPr>
          <w:p w14:paraId="00B800D3" w14:textId="77777777" w:rsidR="00E778B1" w:rsidRPr="001E69A9" w:rsidRDefault="00E778B1" w:rsidP="00E778B1">
            <w:pPr>
              <w:spacing w:line="340" w:lineRule="exact"/>
              <w:jc w:val="right"/>
              <w:rPr>
                <w:rFonts w:ascii="Arial" w:hAnsi="Arial" w:cs="Arial"/>
                <w:sz w:val="18"/>
                <w:szCs w:val="18"/>
              </w:rPr>
            </w:pPr>
            <w:r w:rsidRPr="001E69A9">
              <w:rPr>
                <w:rFonts w:ascii="Arial" w:hAnsi="Arial" w:cs="Arial"/>
                <w:sz w:val="18"/>
                <w:szCs w:val="18"/>
              </w:rPr>
              <w:t>(Unit: Million Baht)</w:t>
            </w:r>
          </w:p>
        </w:tc>
      </w:tr>
      <w:tr w:rsidR="00E778B1" w:rsidRPr="007E229C" w14:paraId="0C68AFB2" w14:textId="77777777" w:rsidTr="002C6472">
        <w:trPr>
          <w:gridAfter w:val="1"/>
          <w:wAfter w:w="90" w:type="dxa"/>
          <w:trHeight w:val="359"/>
          <w:tblHeader/>
        </w:trPr>
        <w:tc>
          <w:tcPr>
            <w:tcW w:w="4074" w:type="dxa"/>
            <w:gridSpan w:val="2"/>
          </w:tcPr>
          <w:p w14:paraId="7611D632" w14:textId="77777777" w:rsidR="00E778B1" w:rsidRPr="007E229C" w:rsidRDefault="00E778B1" w:rsidP="00E778B1">
            <w:pPr>
              <w:spacing w:line="340" w:lineRule="exact"/>
              <w:ind w:right="-36"/>
              <w:rPr>
                <w:rFonts w:ascii="Arial" w:hAnsi="Arial" w:cs="Arial"/>
                <w:sz w:val="18"/>
                <w:szCs w:val="18"/>
              </w:rPr>
            </w:pPr>
          </w:p>
        </w:tc>
        <w:tc>
          <w:tcPr>
            <w:tcW w:w="2430" w:type="dxa"/>
            <w:gridSpan w:val="3"/>
            <w:vAlign w:val="bottom"/>
          </w:tcPr>
          <w:p w14:paraId="25532481" w14:textId="77777777" w:rsidR="00E778B1" w:rsidRPr="007E229C" w:rsidRDefault="00E778B1" w:rsidP="00E778B1">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Consolidated                        financial statements</w:t>
            </w:r>
          </w:p>
        </w:tc>
        <w:tc>
          <w:tcPr>
            <w:tcW w:w="2430" w:type="dxa"/>
            <w:gridSpan w:val="2"/>
            <w:vAlign w:val="bottom"/>
          </w:tcPr>
          <w:p w14:paraId="01AC2D21" w14:textId="77777777" w:rsidR="00E778B1" w:rsidRPr="007E229C" w:rsidRDefault="00E778B1" w:rsidP="00E778B1">
            <w:pPr>
              <w:pBdr>
                <w:bottom w:val="single" w:sz="6" w:space="1" w:color="auto"/>
              </w:pBdr>
              <w:spacing w:line="340" w:lineRule="exact"/>
              <w:ind w:right="-36"/>
              <w:jc w:val="center"/>
              <w:rPr>
                <w:rFonts w:ascii="Arial" w:hAnsi="Arial" w:cs="Arial"/>
                <w:sz w:val="18"/>
                <w:szCs w:val="18"/>
              </w:rPr>
            </w:pPr>
            <w:r w:rsidRPr="007E229C">
              <w:rPr>
                <w:rFonts w:ascii="Arial" w:hAnsi="Arial" w:cs="Arial"/>
                <w:sz w:val="18"/>
                <w:szCs w:val="18"/>
              </w:rPr>
              <w:t xml:space="preserve">Separate </w:t>
            </w:r>
          </w:p>
          <w:p w14:paraId="454BEA4F" w14:textId="77777777" w:rsidR="00E778B1" w:rsidRPr="007E229C" w:rsidRDefault="00E778B1" w:rsidP="00E778B1">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financial statements</w:t>
            </w:r>
          </w:p>
        </w:tc>
      </w:tr>
      <w:tr w:rsidR="00E778B1" w:rsidRPr="00E778B1" w14:paraId="28A2B806" w14:textId="77777777" w:rsidTr="002C6472">
        <w:trPr>
          <w:gridAfter w:val="1"/>
          <w:wAfter w:w="90" w:type="dxa"/>
          <w:trHeight w:val="374"/>
          <w:tblHeader/>
        </w:trPr>
        <w:tc>
          <w:tcPr>
            <w:tcW w:w="4074" w:type="dxa"/>
            <w:gridSpan w:val="2"/>
          </w:tcPr>
          <w:p w14:paraId="272905B9" w14:textId="77777777" w:rsidR="00E778B1" w:rsidRPr="00E778B1" w:rsidRDefault="00E778B1" w:rsidP="00E778B1">
            <w:pPr>
              <w:spacing w:line="340" w:lineRule="exact"/>
              <w:ind w:right="-36"/>
              <w:rPr>
                <w:rFonts w:ascii="Arial" w:hAnsi="Arial" w:cstheme="minorBidi"/>
                <w:sz w:val="18"/>
                <w:szCs w:val="18"/>
                <w:cs/>
              </w:rPr>
            </w:pPr>
          </w:p>
        </w:tc>
        <w:tc>
          <w:tcPr>
            <w:tcW w:w="1170" w:type="dxa"/>
            <w:gridSpan w:val="2"/>
            <w:vAlign w:val="bottom"/>
          </w:tcPr>
          <w:p w14:paraId="6BCD5DAD" w14:textId="77777777" w:rsidR="00E778B1" w:rsidRPr="00E778B1" w:rsidRDefault="00E778B1" w:rsidP="00E778B1">
            <w:pPr>
              <w:pBdr>
                <w:bottom w:val="single" w:sz="6" w:space="1" w:color="auto"/>
              </w:pBdr>
              <w:tabs>
                <w:tab w:val="left" w:pos="1017"/>
              </w:tabs>
              <w:spacing w:line="340" w:lineRule="exact"/>
              <w:ind w:left="-18"/>
              <w:jc w:val="center"/>
              <w:rPr>
                <w:rFonts w:ascii="Arial" w:hAnsi="Arial" w:cs="Arial"/>
                <w:sz w:val="18"/>
                <w:szCs w:val="18"/>
              </w:rPr>
            </w:pPr>
            <w:r w:rsidRPr="00E778B1">
              <w:rPr>
                <w:rFonts w:ascii="Arial" w:hAnsi="Arial" w:cs="Arial"/>
                <w:sz w:val="18"/>
                <w:szCs w:val="18"/>
              </w:rPr>
              <w:t>2023</w:t>
            </w:r>
          </w:p>
        </w:tc>
        <w:tc>
          <w:tcPr>
            <w:tcW w:w="1260" w:type="dxa"/>
            <w:vAlign w:val="bottom"/>
          </w:tcPr>
          <w:p w14:paraId="408F9D06" w14:textId="77777777" w:rsidR="00E778B1" w:rsidRPr="00E778B1" w:rsidRDefault="00E778B1" w:rsidP="00E778B1">
            <w:pPr>
              <w:pBdr>
                <w:bottom w:val="single" w:sz="6" w:space="1" w:color="auto"/>
              </w:pBdr>
              <w:tabs>
                <w:tab w:val="left" w:pos="988"/>
              </w:tabs>
              <w:spacing w:line="340" w:lineRule="exact"/>
              <w:ind w:left="-18"/>
              <w:jc w:val="center"/>
              <w:rPr>
                <w:rFonts w:ascii="Arial" w:hAnsi="Arial" w:cs="Arial"/>
                <w:sz w:val="18"/>
                <w:szCs w:val="18"/>
              </w:rPr>
            </w:pPr>
            <w:r w:rsidRPr="00E778B1">
              <w:rPr>
                <w:rFonts w:ascii="Arial" w:hAnsi="Arial" w:cs="Arial"/>
                <w:sz w:val="18"/>
                <w:szCs w:val="18"/>
              </w:rPr>
              <w:t>2022</w:t>
            </w:r>
          </w:p>
        </w:tc>
        <w:tc>
          <w:tcPr>
            <w:tcW w:w="1170" w:type="dxa"/>
            <w:vAlign w:val="bottom"/>
          </w:tcPr>
          <w:p w14:paraId="6087CDAA" w14:textId="77777777" w:rsidR="00E778B1" w:rsidRPr="00E778B1" w:rsidRDefault="00E778B1" w:rsidP="00E778B1">
            <w:pPr>
              <w:pBdr>
                <w:bottom w:val="single" w:sz="6" w:space="1" w:color="auto"/>
              </w:pBdr>
              <w:tabs>
                <w:tab w:val="left" w:pos="900"/>
              </w:tabs>
              <w:spacing w:line="340" w:lineRule="exact"/>
              <w:ind w:left="-18"/>
              <w:jc w:val="center"/>
              <w:rPr>
                <w:rFonts w:ascii="Arial" w:hAnsi="Arial" w:cs="Arial"/>
                <w:sz w:val="18"/>
                <w:szCs w:val="18"/>
              </w:rPr>
            </w:pPr>
            <w:r w:rsidRPr="00E778B1">
              <w:rPr>
                <w:rFonts w:ascii="Arial" w:hAnsi="Arial" w:cs="Arial"/>
                <w:sz w:val="18"/>
                <w:szCs w:val="18"/>
              </w:rPr>
              <w:t>2023</w:t>
            </w:r>
          </w:p>
        </w:tc>
        <w:tc>
          <w:tcPr>
            <w:tcW w:w="1260" w:type="dxa"/>
            <w:vAlign w:val="bottom"/>
          </w:tcPr>
          <w:p w14:paraId="54E9CE78" w14:textId="77777777" w:rsidR="00E778B1" w:rsidRPr="00E778B1" w:rsidRDefault="00E778B1" w:rsidP="00E778B1">
            <w:pPr>
              <w:pBdr>
                <w:bottom w:val="single" w:sz="6" w:space="1" w:color="auto"/>
              </w:pBdr>
              <w:tabs>
                <w:tab w:val="left" w:pos="996"/>
              </w:tabs>
              <w:spacing w:line="340" w:lineRule="exact"/>
              <w:ind w:left="-18"/>
              <w:jc w:val="center"/>
              <w:rPr>
                <w:rFonts w:ascii="Arial" w:hAnsi="Arial" w:cs="Arial"/>
                <w:sz w:val="18"/>
                <w:szCs w:val="18"/>
              </w:rPr>
            </w:pPr>
            <w:r w:rsidRPr="00E778B1">
              <w:rPr>
                <w:rFonts w:ascii="Arial" w:hAnsi="Arial" w:cs="Arial"/>
                <w:sz w:val="18"/>
                <w:szCs w:val="18"/>
              </w:rPr>
              <w:t>2022</w:t>
            </w:r>
          </w:p>
        </w:tc>
      </w:tr>
      <w:tr w:rsidR="00E778B1" w:rsidRPr="00E778B1" w14:paraId="19491009" w14:textId="77777777" w:rsidTr="002C6472">
        <w:trPr>
          <w:gridAfter w:val="1"/>
          <w:wAfter w:w="90" w:type="dxa"/>
          <w:trHeight w:val="313"/>
        </w:trPr>
        <w:tc>
          <w:tcPr>
            <w:tcW w:w="4074" w:type="dxa"/>
            <w:gridSpan w:val="2"/>
            <w:vAlign w:val="bottom"/>
          </w:tcPr>
          <w:p w14:paraId="057A7D46" w14:textId="10EC0085" w:rsidR="00E778B1" w:rsidRPr="00E778B1" w:rsidRDefault="00E778B1" w:rsidP="00E778B1">
            <w:pPr>
              <w:spacing w:line="340" w:lineRule="exact"/>
              <w:ind w:right="-36"/>
              <w:rPr>
                <w:rFonts w:ascii="Arial" w:hAnsi="Arial" w:cs="Arial"/>
                <w:b/>
                <w:bCs/>
                <w:sz w:val="18"/>
                <w:szCs w:val="18"/>
              </w:rPr>
            </w:pPr>
            <w:r w:rsidRPr="00E778B1">
              <w:rPr>
                <w:rFonts w:ascii="Arial" w:hAnsi="Arial" w:cs="Arial"/>
                <w:sz w:val="18"/>
                <w:szCs w:val="18"/>
              </w:rPr>
              <w:t>Bank guarantee facilities</w:t>
            </w:r>
          </w:p>
        </w:tc>
        <w:tc>
          <w:tcPr>
            <w:tcW w:w="1170" w:type="dxa"/>
            <w:gridSpan w:val="2"/>
          </w:tcPr>
          <w:p w14:paraId="472497A8" w14:textId="25BFE474" w:rsidR="00E778B1" w:rsidRPr="00E778B1" w:rsidRDefault="00E778B1" w:rsidP="00E778B1">
            <w:pPr>
              <w:tabs>
                <w:tab w:val="decimal" w:pos="795"/>
              </w:tabs>
              <w:spacing w:line="340" w:lineRule="exact"/>
              <w:jc w:val="center"/>
              <w:rPr>
                <w:rFonts w:ascii="Arial" w:hAnsi="Arial" w:cs="Arial"/>
                <w:sz w:val="18"/>
                <w:szCs w:val="18"/>
              </w:rPr>
            </w:pPr>
            <w:r>
              <w:rPr>
                <w:rFonts w:ascii="Arial" w:hAnsi="Arial" w:cs="Arial"/>
                <w:sz w:val="18"/>
                <w:szCs w:val="18"/>
              </w:rPr>
              <w:t>450</w:t>
            </w:r>
          </w:p>
        </w:tc>
        <w:tc>
          <w:tcPr>
            <w:tcW w:w="1260" w:type="dxa"/>
          </w:tcPr>
          <w:p w14:paraId="61DAEED5" w14:textId="48B6E6CE" w:rsidR="00E778B1" w:rsidRPr="00E778B1" w:rsidRDefault="00E778B1" w:rsidP="00E778B1">
            <w:pPr>
              <w:tabs>
                <w:tab w:val="decimal" w:pos="795"/>
              </w:tabs>
              <w:spacing w:line="340" w:lineRule="exact"/>
              <w:jc w:val="center"/>
              <w:rPr>
                <w:rFonts w:ascii="Arial" w:hAnsi="Arial" w:cs="Arial"/>
                <w:sz w:val="18"/>
                <w:szCs w:val="18"/>
              </w:rPr>
            </w:pPr>
            <w:r>
              <w:rPr>
                <w:rFonts w:ascii="Arial" w:hAnsi="Arial" w:cs="Arial"/>
                <w:sz w:val="18"/>
                <w:szCs w:val="18"/>
              </w:rPr>
              <w:t>390</w:t>
            </w:r>
          </w:p>
        </w:tc>
        <w:tc>
          <w:tcPr>
            <w:tcW w:w="1170" w:type="dxa"/>
          </w:tcPr>
          <w:p w14:paraId="27094350" w14:textId="50A1E8F4" w:rsidR="00E778B1" w:rsidRPr="00E778B1" w:rsidRDefault="00E778B1" w:rsidP="00E778B1">
            <w:pPr>
              <w:tabs>
                <w:tab w:val="decimal" w:pos="795"/>
              </w:tabs>
              <w:spacing w:line="340" w:lineRule="exact"/>
              <w:jc w:val="center"/>
              <w:rPr>
                <w:rFonts w:ascii="Arial" w:hAnsi="Arial" w:cs="Arial"/>
                <w:sz w:val="18"/>
                <w:szCs w:val="18"/>
              </w:rPr>
            </w:pPr>
            <w:r>
              <w:rPr>
                <w:rFonts w:ascii="Arial" w:hAnsi="Arial" w:cs="Arial"/>
                <w:sz w:val="18"/>
                <w:szCs w:val="18"/>
              </w:rPr>
              <w:t>400</w:t>
            </w:r>
          </w:p>
        </w:tc>
        <w:tc>
          <w:tcPr>
            <w:tcW w:w="1260" w:type="dxa"/>
          </w:tcPr>
          <w:p w14:paraId="2968170D" w14:textId="329AE3BB" w:rsidR="00E778B1" w:rsidRPr="00E778B1" w:rsidRDefault="00E778B1" w:rsidP="00E778B1">
            <w:pPr>
              <w:tabs>
                <w:tab w:val="decimal" w:pos="795"/>
              </w:tabs>
              <w:spacing w:line="340" w:lineRule="exact"/>
              <w:jc w:val="center"/>
              <w:rPr>
                <w:rFonts w:ascii="Arial" w:hAnsi="Arial" w:cs="Arial"/>
                <w:sz w:val="18"/>
                <w:szCs w:val="18"/>
              </w:rPr>
            </w:pPr>
            <w:r>
              <w:rPr>
                <w:rFonts w:ascii="Arial" w:hAnsi="Arial" w:cs="Arial"/>
                <w:sz w:val="18"/>
                <w:szCs w:val="18"/>
              </w:rPr>
              <w:t>300</w:t>
            </w:r>
          </w:p>
        </w:tc>
      </w:tr>
      <w:tr w:rsidR="00E778B1" w:rsidRPr="00E778B1" w14:paraId="6A7934CE" w14:textId="77777777" w:rsidTr="008161E5">
        <w:trPr>
          <w:gridAfter w:val="1"/>
          <w:wAfter w:w="90" w:type="dxa"/>
          <w:trHeight w:val="313"/>
        </w:trPr>
        <w:tc>
          <w:tcPr>
            <w:tcW w:w="4074" w:type="dxa"/>
            <w:gridSpan w:val="2"/>
          </w:tcPr>
          <w:p w14:paraId="22F8F998" w14:textId="548DCB07" w:rsidR="00E778B1" w:rsidRPr="00E778B1" w:rsidRDefault="00E778B1" w:rsidP="00084ADF">
            <w:pPr>
              <w:spacing w:line="340" w:lineRule="exact"/>
              <w:ind w:right="-36"/>
              <w:rPr>
                <w:rFonts w:ascii="Arial" w:hAnsi="Arial" w:cs="Arial"/>
                <w:b/>
                <w:bCs/>
                <w:sz w:val="18"/>
                <w:szCs w:val="18"/>
              </w:rPr>
            </w:pPr>
            <w:r w:rsidRPr="00E778B1">
              <w:rPr>
                <w:rFonts w:ascii="Arial" w:hAnsi="Arial" w:cs="Arial"/>
                <w:sz w:val="18"/>
                <w:szCs w:val="18"/>
              </w:rPr>
              <w:t>Bank guarantees</w:t>
            </w:r>
          </w:p>
        </w:tc>
        <w:tc>
          <w:tcPr>
            <w:tcW w:w="1170" w:type="dxa"/>
            <w:gridSpan w:val="2"/>
          </w:tcPr>
          <w:p w14:paraId="448C0B45" w14:textId="3921F9FE" w:rsidR="00E778B1" w:rsidRPr="00E778B1" w:rsidRDefault="00E778B1" w:rsidP="00E778B1">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(85)</w:t>
            </w:r>
          </w:p>
        </w:tc>
        <w:tc>
          <w:tcPr>
            <w:tcW w:w="1260" w:type="dxa"/>
          </w:tcPr>
          <w:p w14:paraId="4B9921BE" w14:textId="68229B65" w:rsidR="00E778B1" w:rsidRPr="00E778B1" w:rsidRDefault="00E778B1" w:rsidP="00E778B1">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(36)</w:t>
            </w:r>
          </w:p>
        </w:tc>
        <w:tc>
          <w:tcPr>
            <w:tcW w:w="1170" w:type="dxa"/>
          </w:tcPr>
          <w:p w14:paraId="4CB06165" w14:textId="2E37E311" w:rsidR="00E778B1" w:rsidRPr="00E778B1" w:rsidRDefault="00E778B1" w:rsidP="00E778B1">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(68)</w:t>
            </w:r>
          </w:p>
        </w:tc>
        <w:tc>
          <w:tcPr>
            <w:tcW w:w="1260" w:type="dxa"/>
          </w:tcPr>
          <w:p w14:paraId="259544B2" w14:textId="770B0D32" w:rsidR="00E778B1" w:rsidRPr="00E778B1" w:rsidRDefault="00E778B1" w:rsidP="00E778B1">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(28)</w:t>
            </w:r>
          </w:p>
        </w:tc>
      </w:tr>
      <w:tr w:rsidR="00E778B1" w:rsidRPr="00E778B1" w14:paraId="380E831B" w14:textId="77777777" w:rsidTr="002C6472">
        <w:trPr>
          <w:gridAfter w:val="1"/>
          <w:wAfter w:w="90" w:type="dxa"/>
          <w:trHeight w:val="218"/>
        </w:trPr>
        <w:tc>
          <w:tcPr>
            <w:tcW w:w="4074" w:type="dxa"/>
            <w:gridSpan w:val="2"/>
            <w:vAlign w:val="bottom"/>
          </w:tcPr>
          <w:p w14:paraId="07AD44B3" w14:textId="77777777" w:rsidR="00E778B1" w:rsidRPr="00E778B1" w:rsidRDefault="00E778B1" w:rsidP="00084ADF">
            <w:pPr>
              <w:tabs>
                <w:tab w:val="left" w:pos="459"/>
              </w:tabs>
              <w:spacing w:line="340" w:lineRule="exact"/>
              <w:rPr>
                <w:rFonts w:ascii="Arial" w:hAnsi="Arial" w:cs="Arial"/>
                <w:sz w:val="18"/>
                <w:szCs w:val="18"/>
              </w:rPr>
            </w:pPr>
            <w:r w:rsidRPr="00E778B1">
              <w:rPr>
                <w:rFonts w:ascii="Arial" w:hAnsi="Arial" w:cs="Arial"/>
                <w:sz w:val="18"/>
                <w:szCs w:val="18"/>
              </w:rPr>
              <w:t xml:space="preserve">Bank guarantee facilities which have not yet </w:t>
            </w:r>
          </w:p>
          <w:p w14:paraId="46EBC25D" w14:textId="1D312F57" w:rsidR="00E778B1" w:rsidRPr="00E778B1" w:rsidRDefault="00E778B1" w:rsidP="00E778B1">
            <w:pPr>
              <w:spacing w:line="340" w:lineRule="exact"/>
              <w:ind w:left="180" w:right="-36" w:hanging="180"/>
              <w:rPr>
                <w:rFonts w:ascii="Arial" w:hAnsi="Arial" w:cs="Arial"/>
                <w:sz w:val="18"/>
                <w:szCs w:val="18"/>
                <w:cs/>
              </w:rPr>
            </w:pPr>
            <w:r w:rsidRPr="00E778B1">
              <w:rPr>
                <w:rFonts w:ascii="Arial" w:hAnsi="Arial" w:cs="Arial"/>
                <w:sz w:val="18"/>
                <w:szCs w:val="18"/>
              </w:rPr>
              <w:t xml:space="preserve">   been drawn down</w:t>
            </w:r>
          </w:p>
        </w:tc>
        <w:tc>
          <w:tcPr>
            <w:tcW w:w="1170" w:type="dxa"/>
            <w:gridSpan w:val="2"/>
          </w:tcPr>
          <w:p w14:paraId="308DE44E" w14:textId="77777777" w:rsidR="00E778B1" w:rsidRDefault="00E778B1" w:rsidP="00E778B1">
            <w:pPr>
              <w:pBdr>
                <w:bottom w:val="double" w:sz="4" w:space="1" w:color="auto"/>
              </w:pBdr>
              <w:tabs>
                <w:tab w:val="decimal" w:pos="795"/>
              </w:tabs>
              <w:spacing w:line="340" w:lineRule="exact"/>
              <w:jc w:val="center"/>
              <w:rPr>
                <w:rFonts w:ascii="Arial" w:hAnsi="Arial" w:cs="Arial"/>
                <w:sz w:val="18"/>
                <w:szCs w:val="18"/>
              </w:rPr>
            </w:pPr>
          </w:p>
          <w:p w14:paraId="5D8C4978" w14:textId="204FCD91" w:rsidR="00E778B1" w:rsidRPr="00E778B1" w:rsidRDefault="00E778B1" w:rsidP="00E778B1">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365</w:t>
            </w:r>
          </w:p>
        </w:tc>
        <w:tc>
          <w:tcPr>
            <w:tcW w:w="1260" w:type="dxa"/>
          </w:tcPr>
          <w:p w14:paraId="138C1DA7" w14:textId="77777777" w:rsidR="00E778B1" w:rsidRDefault="00E778B1" w:rsidP="00E778B1">
            <w:pPr>
              <w:pBdr>
                <w:bottom w:val="double" w:sz="4" w:space="1" w:color="auto"/>
              </w:pBdr>
              <w:tabs>
                <w:tab w:val="decimal" w:pos="795"/>
              </w:tabs>
              <w:spacing w:line="340" w:lineRule="exact"/>
              <w:jc w:val="center"/>
              <w:rPr>
                <w:rFonts w:ascii="Arial" w:hAnsi="Arial" w:cs="Arial"/>
                <w:sz w:val="18"/>
                <w:szCs w:val="18"/>
              </w:rPr>
            </w:pPr>
          </w:p>
          <w:p w14:paraId="69EB58B5" w14:textId="4E7C59C1" w:rsidR="00E778B1" w:rsidRPr="00E778B1" w:rsidRDefault="00E778B1" w:rsidP="00E778B1">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354</w:t>
            </w:r>
          </w:p>
        </w:tc>
        <w:tc>
          <w:tcPr>
            <w:tcW w:w="1170" w:type="dxa"/>
          </w:tcPr>
          <w:p w14:paraId="00AEBE85" w14:textId="77777777" w:rsidR="00E778B1" w:rsidRDefault="00E778B1" w:rsidP="00E778B1">
            <w:pPr>
              <w:pBdr>
                <w:bottom w:val="double" w:sz="4" w:space="1" w:color="auto"/>
              </w:pBdr>
              <w:tabs>
                <w:tab w:val="decimal" w:pos="795"/>
              </w:tabs>
              <w:spacing w:line="340" w:lineRule="exact"/>
              <w:jc w:val="center"/>
              <w:rPr>
                <w:rFonts w:ascii="Arial" w:hAnsi="Arial" w:cs="Arial"/>
                <w:sz w:val="18"/>
                <w:szCs w:val="18"/>
              </w:rPr>
            </w:pPr>
          </w:p>
          <w:p w14:paraId="04B708F9" w14:textId="015A4FA9" w:rsidR="00E778B1" w:rsidRPr="00E778B1" w:rsidRDefault="00E778B1" w:rsidP="00E778B1">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332</w:t>
            </w:r>
          </w:p>
        </w:tc>
        <w:tc>
          <w:tcPr>
            <w:tcW w:w="1260" w:type="dxa"/>
          </w:tcPr>
          <w:p w14:paraId="1BACD0B0" w14:textId="77777777" w:rsidR="00E778B1" w:rsidRDefault="00E778B1" w:rsidP="00E778B1">
            <w:pPr>
              <w:pBdr>
                <w:bottom w:val="double" w:sz="4" w:space="1" w:color="auto"/>
              </w:pBdr>
              <w:tabs>
                <w:tab w:val="decimal" w:pos="795"/>
                <w:tab w:val="decimal" w:pos="1005"/>
              </w:tabs>
              <w:spacing w:line="340" w:lineRule="exact"/>
              <w:jc w:val="center"/>
              <w:rPr>
                <w:rFonts w:ascii="Arial" w:hAnsi="Arial" w:cs="Arial"/>
                <w:sz w:val="18"/>
                <w:szCs w:val="18"/>
              </w:rPr>
            </w:pPr>
          </w:p>
          <w:p w14:paraId="7CDFFD8A" w14:textId="4ACFA9AB" w:rsidR="00E778B1" w:rsidRPr="00E778B1" w:rsidRDefault="00E778B1" w:rsidP="00E778B1">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272</w:t>
            </w:r>
          </w:p>
        </w:tc>
      </w:tr>
    </w:tbl>
    <w:p w14:paraId="74C4DE04" w14:textId="254CE961" w:rsidR="004339F0" w:rsidRPr="00A80C9E" w:rsidRDefault="004339F0" w:rsidP="004339F0">
      <w:pPr>
        <w:tabs>
          <w:tab w:val="left" w:pos="540"/>
        </w:tabs>
        <w:spacing w:before="120" w:after="120" w:line="380" w:lineRule="exact"/>
        <w:ind w:left="540" w:hanging="533"/>
        <w:jc w:val="thaiDistribute"/>
        <w:rPr>
          <w:rFonts w:ascii="Arial" w:hAnsi="Arial" w:cs="Arial"/>
          <w:b/>
          <w:bCs/>
          <w:sz w:val="22"/>
          <w:szCs w:val="22"/>
        </w:rPr>
      </w:pPr>
      <w:r w:rsidRPr="00A80C9E">
        <w:rPr>
          <w:rFonts w:ascii="Arial" w:hAnsi="Arial" w:cs="Arial"/>
          <w:b/>
          <w:bCs/>
          <w:sz w:val="22"/>
          <w:szCs w:val="22"/>
        </w:rPr>
        <w:t xml:space="preserve">29.4 </w:t>
      </w:r>
      <w:r w:rsidRPr="00A80C9E">
        <w:rPr>
          <w:rFonts w:ascii="Arial" w:hAnsi="Arial" w:cs="Arial"/>
          <w:b/>
          <w:bCs/>
          <w:sz w:val="22"/>
          <w:szCs w:val="22"/>
        </w:rPr>
        <w:tab/>
      </w:r>
      <w:r w:rsidRPr="00A80C9E">
        <w:rPr>
          <w:rFonts w:ascii="Arial" w:hAnsi="Arial" w:cs="Arial"/>
          <w:b/>
          <w:bCs/>
        </w:rPr>
        <w:t>Service commitments</w:t>
      </w:r>
    </w:p>
    <w:p w14:paraId="3F863C49" w14:textId="68F5F0C5" w:rsidR="004339F0" w:rsidRDefault="004339F0" w:rsidP="00503A2D">
      <w:pPr>
        <w:pStyle w:val="ListParagraph"/>
        <w:tabs>
          <w:tab w:val="left" w:pos="1440"/>
        </w:tabs>
        <w:spacing w:before="120" w:after="120" w:line="380" w:lineRule="exact"/>
        <w:ind w:left="540"/>
        <w:jc w:val="both"/>
        <w:rPr>
          <w:rFonts w:ascii="Arial" w:hAnsi="Arial" w:cs="Arial"/>
          <w:sz w:val="22"/>
          <w:szCs w:val="22"/>
        </w:rPr>
      </w:pPr>
      <w:r w:rsidRPr="00503A2D">
        <w:rPr>
          <w:rFonts w:ascii="Arial" w:hAnsi="Arial" w:cs="Arial"/>
          <w:sz w:val="22"/>
          <w:szCs w:val="22"/>
        </w:rPr>
        <w:t xml:space="preserve">The </w:t>
      </w:r>
      <w:r w:rsidR="00503A2D">
        <w:rPr>
          <w:rFonts w:ascii="Arial" w:hAnsi="Arial" w:cs="Arial"/>
          <w:sz w:val="22"/>
          <w:szCs w:val="22"/>
        </w:rPr>
        <w:t>Group</w:t>
      </w:r>
      <w:r w:rsidRPr="00503A2D">
        <w:rPr>
          <w:rFonts w:ascii="Arial" w:hAnsi="Arial" w:cs="Arial"/>
          <w:sz w:val="22"/>
          <w:szCs w:val="22"/>
        </w:rPr>
        <w:t xml:space="preserve"> has entered into several service agreements</w:t>
      </w:r>
      <w:r w:rsidR="006A7360" w:rsidRPr="00503A2D">
        <w:rPr>
          <w:rFonts w:ascii="Arial" w:hAnsi="Arial" w:cs="Arial"/>
          <w:sz w:val="22"/>
          <w:szCs w:val="22"/>
        </w:rPr>
        <w:t>.</w:t>
      </w:r>
      <w:r w:rsidR="005D2039" w:rsidRPr="00503A2D">
        <w:rPr>
          <w:rFonts w:ascii="Arial" w:hAnsi="Arial" w:cs="Arial"/>
          <w:sz w:val="22"/>
          <w:szCs w:val="22"/>
        </w:rPr>
        <w:t xml:space="preserve"> </w:t>
      </w:r>
      <w:r w:rsidRPr="00503A2D">
        <w:rPr>
          <w:rFonts w:ascii="Arial" w:hAnsi="Arial" w:cs="Arial"/>
          <w:sz w:val="22"/>
          <w:szCs w:val="22"/>
        </w:rPr>
        <w:t xml:space="preserve">The terms of the agreements are generally between 1 and 5 years. The </w:t>
      </w:r>
      <w:r w:rsidR="00503A2D">
        <w:rPr>
          <w:rFonts w:ascii="Arial" w:hAnsi="Arial" w:cs="Arial"/>
          <w:sz w:val="22"/>
          <w:szCs w:val="22"/>
        </w:rPr>
        <w:t>Group</w:t>
      </w:r>
      <w:r w:rsidRPr="00503A2D">
        <w:rPr>
          <w:rFonts w:ascii="Arial" w:hAnsi="Arial" w:cs="Arial"/>
          <w:sz w:val="22"/>
          <w:szCs w:val="22"/>
        </w:rPr>
        <w:t xml:space="preserve"> has minimum service payments required under these non-cancellable service contracts were as follows:</w:t>
      </w:r>
    </w:p>
    <w:tbl>
      <w:tblPr>
        <w:tblW w:w="9024" w:type="dxa"/>
        <w:tblInd w:w="426" w:type="dxa"/>
        <w:tblLayout w:type="fixed"/>
        <w:tblLook w:val="0000" w:firstRow="0" w:lastRow="0" w:firstColumn="0" w:lastColumn="0" w:noHBand="0" w:noVBand="0"/>
      </w:tblPr>
      <w:tblGrid>
        <w:gridCol w:w="24"/>
        <w:gridCol w:w="4050"/>
        <w:gridCol w:w="810"/>
        <w:gridCol w:w="360"/>
        <w:gridCol w:w="1260"/>
        <w:gridCol w:w="1170"/>
        <w:gridCol w:w="1260"/>
        <w:gridCol w:w="90"/>
      </w:tblGrid>
      <w:tr w:rsidR="001E69A9" w:rsidRPr="00A80C9E" w14:paraId="28A8E97E" w14:textId="77777777" w:rsidTr="001E69A9">
        <w:trPr>
          <w:gridBefore w:val="1"/>
          <w:wBefore w:w="24" w:type="dxa"/>
          <w:cantSplit/>
        </w:trPr>
        <w:tc>
          <w:tcPr>
            <w:tcW w:w="4860" w:type="dxa"/>
            <w:gridSpan w:val="2"/>
            <w:vAlign w:val="bottom"/>
          </w:tcPr>
          <w:p w14:paraId="00AB3ACE" w14:textId="77777777" w:rsidR="001E69A9" w:rsidRPr="00A80C9E" w:rsidRDefault="001E69A9" w:rsidP="00AA256F">
            <w:pPr>
              <w:tabs>
                <w:tab w:val="left" w:pos="459"/>
              </w:tabs>
              <w:spacing w:line="380" w:lineRule="exact"/>
              <w:rPr>
                <w:rFonts w:ascii="Arial" w:hAnsi="Arial" w:cs="Arial"/>
                <w:sz w:val="22"/>
                <w:szCs w:val="22"/>
              </w:rPr>
            </w:pPr>
          </w:p>
        </w:tc>
        <w:tc>
          <w:tcPr>
            <w:tcW w:w="4140" w:type="dxa"/>
            <w:gridSpan w:val="5"/>
            <w:vAlign w:val="bottom"/>
          </w:tcPr>
          <w:p w14:paraId="43FBA9AB" w14:textId="77777777" w:rsidR="001E69A9" w:rsidRPr="001E69A9" w:rsidRDefault="001E69A9" w:rsidP="00AA256F">
            <w:pPr>
              <w:spacing w:line="380" w:lineRule="exact"/>
              <w:jc w:val="right"/>
              <w:rPr>
                <w:rFonts w:ascii="Arial" w:hAnsi="Arial" w:cs="Arial"/>
                <w:sz w:val="18"/>
                <w:szCs w:val="18"/>
              </w:rPr>
            </w:pPr>
            <w:r w:rsidRPr="001E69A9">
              <w:rPr>
                <w:rFonts w:ascii="Arial" w:hAnsi="Arial" w:cs="Arial"/>
                <w:sz w:val="18"/>
                <w:szCs w:val="18"/>
              </w:rPr>
              <w:t>(Unit: Million Baht)</w:t>
            </w:r>
          </w:p>
        </w:tc>
      </w:tr>
      <w:tr w:rsidR="00503A2D" w:rsidRPr="007E229C" w14:paraId="0CBE0C2B" w14:textId="77777777" w:rsidTr="001E69A9">
        <w:trPr>
          <w:gridAfter w:val="1"/>
          <w:wAfter w:w="90" w:type="dxa"/>
          <w:trHeight w:val="359"/>
          <w:tblHeader/>
        </w:trPr>
        <w:tc>
          <w:tcPr>
            <w:tcW w:w="4074" w:type="dxa"/>
            <w:gridSpan w:val="2"/>
          </w:tcPr>
          <w:p w14:paraId="1D8F683F" w14:textId="77777777" w:rsidR="00503A2D" w:rsidRPr="007E229C" w:rsidRDefault="00503A2D" w:rsidP="00F945A0">
            <w:pPr>
              <w:spacing w:line="340" w:lineRule="exact"/>
              <w:ind w:right="-36"/>
              <w:rPr>
                <w:rFonts w:ascii="Arial" w:hAnsi="Arial" w:cs="Arial"/>
                <w:sz w:val="18"/>
                <w:szCs w:val="18"/>
              </w:rPr>
            </w:pPr>
          </w:p>
        </w:tc>
        <w:tc>
          <w:tcPr>
            <w:tcW w:w="2430" w:type="dxa"/>
            <w:gridSpan w:val="3"/>
            <w:vAlign w:val="bottom"/>
          </w:tcPr>
          <w:p w14:paraId="219F0205" w14:textId="77777777" w:rsidR="00503A2D" w:rsidRPr="007E229C" w:rsidRDefault="00503A2D" w:rsidP="00F945A0">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Consolidated                        financial statements</w:t>
            </w:r>
          </w:p>
        </w:tc>
        <w:tc>
          <w:tcPr>
            <w:tcW w:w="2430" w:type="dxa"/>
            <w:gridSpan w:val="2"/>
            <w:vAlign w:val="bottom"/>
          </w:tcPr>
          <w:p w14:paraId="6C1D3814" w14:textId="77777777" w:rsidR="00503A2D" w:rsidRPr="007E229C" w:rsidRDefault="00503A2D" w:rsidP="00F945A0">
            <w:pPr>
              <w:pBdr>
                <w:bottom w:val="single" w:sz="6" w:space="1" w:color="auto"/>
              </w:pBdr>
              <w:spacing w:line="340" w:lineRule="exact"/>
              <w:ind w:right="-36"/>
              <w:jc w:val="center"/>
              <w:rPr>
                <w:rFonts w:ascii="Arial" w:hAnsi="Arial" w:cs="Arial"/>
                <w:sz w:val="18"/>
                <w:szCs w:val="18"/>
              </w:rPr>
            </w:pPr>
            <w:r w:rsidRPr="007E229C">
              <w:rPr>
                <w:rFonts w:ascii="Arial" w:hAnsi="Arial" w:cs="Arial"/>
                <w:sz w:val="18"/>
                <w:szCs w:val="18"/>
              </w:rPr>
              <w:t xml:space="preserve">Separate </w:t>
            </w:r>
          </w:p>
          <w:p w14:paraId="37FD554C" w14:textId="77777777" w:rsidR="00503A2D" w:rsidRPr="007E229C" w:rsidRDefault="00503A2D" w:rsidP="00F945A0">
            <w:pPr>
              <w:pBdr>
                <w:bottom w:val="single" w:sz="6" w:space="1" w:color="auto"/>
              </w:pBdr>
              <w:spacing w:line="340" w:lineRule="exact"/>
              <w:ind w:right="-36"/>
              <w:jc w:val="center"/>
              <w:rPr>
                <w:rFonts w:ascii="Arial" w:hAnsi="Arial" w:cs="Arial"/>
                <w:sz w:val="18"/>
                <w:szCs w:val="18"/>
                <w:cs/>
              </w:rPr>
            </w:pPr>
            <w:r w:rsidRPr="007E229C">
              <w:rPr>
                <w:rFonts w:ascii="Arial" w:hAnsi="Arial" w:cs="Arial"/>
                <w:sz w:val="18"/>
                <w:szCs w:val="18"/>
              </w:rPr>
              <w:t>financial statements</w:t>
            </w:r>
          </w:p>
        </w:tc>
      </w:tr>
      <w:tr w:rsidR="00503A2D" w:rsidRPr="007E229C" w14:paraId="0C659BFF" w14:textId="77777777" w:rsidTr="001E69A9">
        <w:trPr>
          <w:gridAfter w:val="1"/>
          <w:wAfter w:w="90" w:type="dxa"/>
          <w:trHeight w:val="374"/>
          <w:tblHeader/>
        </w:trPr>
        <w:tc>
          <w:tcPr>
            <w:tcW w:w="4074" w:type="dxa"/>
            <w:gridSpan w:val="2"/>
          </w:tcPr>
          <w:p w14:paraId="71E59301" w14:textId="77777777" w:rsidR="00503A2D" w:rsidRPr="00C609D7" w:rsidRDefault="00503A2D" w:rsidP="00F945A0">
            <w:pPr>
              <w:spacing w:line="340" w:lineRule="exact"/>
              <w:ind w:right="-36"/>
              <w:rPr>
                <w:rFonts w:ascii="Arial" w:hAnsi="Arial" w:cstheme="minorBidi"/>
                <w:sz w:val="18"/>
                <w:szCs w:val="18"/>
                <w:cs/>
              </w:rPr>
            </w:pPr>
          </w:p>
        </w:tc>
        <w:tc>
          <w:tcPr>
            <w:tcW w:w="1170" w:type="dxa"/>
            <w:gridSpan w:val="2"/>
            <w:vAlign w:val="bottom"/>
          </w:tcPr>
          <w:p w14:paraId="0F456ED9" w14:textId="77777777" w:rsidR="00503A2D" w:rsidRPr="007E229C" w:rsidRDefault="00503A2D" w:rsidP="00F945A0">
            <w:pPr>
              <w:pBdr>
                <w:bottom w:val="single" w:sz="6" w:space="1" w:color="auto"/>
              </w:pBdr>
              <w:tabs>
                <w:tab w:val="left" w:pos="1017"/>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60" w:type="dxa"/>
            <w:vAlign w:val="bottom"/>
          </w:tcPr>
          <w:p w14:paraId="75BA3A71" w14:textId="77777777" w:rsidR="00503A2D" w:rsidRPr="007E229C" w:rsidRDefault="00503A2D" w:rsidP="00F945A0">
            <w:pPr>
              <w:pBdr>
                <w:bottom w:val="single" w:sz="6" w:space="1" w:color="auto"/>
              </w:pBdr>
              <w:tabs>
                <w:tab w:val="left" w:pos="988"/>
              </w:tabs>
              <w:spacing w:line="340" w:lineRule="exact"/>
              <w:ind w:left="-18"/>
              <w:jc w:val="center"/>
              <w:rPr>
                <w:rFonts w:ascii="Arial" w:hAnsi="Arial" w:cs="Arial"/>
                <w:sz w:val="18"/>
                <w:szCs w:val="18"/>
              </w:rPr>
            </w:pPr>
            <w:r w:rsidRPr="007E229C">
              <w:rPr>
                <w:rFonts w:ascii="Arial" w:hAnsi="Arial" w:cs="Arial"/>
                <w:sz w:val="18"/>
                <w:szCs w:val="18"/>
              </w:rPr>
              <w:t>2022</w:t>
            </w:r>
          </w:p>
        </w:tc>
        <w:tc>
          <w:tcPr>
            <w:tcW w:w="1170" w:type="dxa"/>
            <w:vAlign w:val="bottom"/>
          </w:tcPr>
          <w:p w14:paraId="0461096D" w14:textId="77777777" w:rsidR="00503A2D" w:rsidRPr="007E229C" w:rsidRDefault="00503A2D" w:rsidP="00F945A0">
            <w:pPr>
              <w:pBdr>
                <w:bottom w:val="single" w:sz="6" w:space="1" w:color="auto"/>
              </w:pBdr>
              <w:tabs>
                <w:tab w:val="left" w:pos="900"/>
              </w:tabs>
              <w:spacing w:line="340" w:lineRule="exact"/>
              <w:ind w:left="-18"/>
              <w:jc w:val="center"/>
              <w:rPr>
                <w:rFonts w:ascii="Arial" w:hAnsi="Arial" w:cs="Arial"/>
                <w:sz w:val="18"/>
                <w:szCs w:val="18"/>
              </w:rPr>
            </w:pPr>
            <w:r w:rsidRPr="007E229C">
              <w:rPr>
                <w:rFonts w:ascii="Arial" w:hAnsi="Arial" w:cs="Arial"/>
                <w:sz w:val="18"/>
                <w:szCs w:val="18"/>
              </w:rPr>
              <w:t>2023</w:t>
            </w:r>
          </w:p>
        </w:tc>
        <w:tc>
          <w:tcPr>
            <w:tcW w:w="1260" w:type="dxa"/>
            <w:vAlign w:val="bottom"/>
          </w:tcPr>
          <w:p w14:paraId="19B33E31" w14:textId="77777777" w:rsidR="00503A2D" w:rsidRPr="007E229C" w:rsidRDefault="00503A2D" w:rsidP="00F945A0">
            <w:pPr>
              <w:pBdr>
                <w:bottom w:val="single" w:sz="6" w:space="1" w:color="auto"/>
              </w:pBdr>
              <w:tabs>
                <w:tab w:val="left" w:pos="996"/>
              </w:tabs>
              <w:spacing w:line="340" w:lineRule="exact"/>
              <w:ind w:left="-18"/>
              <w:jc w:val="center"/>
              <w:rPr>
                <w:rFonts w:ascii="Arial" w:hAnsi="Arial" w:cs="Arial"/>
                <w:sz w:val="18"/>
                <w:szCs w:val="18"/>
              </w:rPr>
            </w:pPr>
            <w:r w:rsidRPr="007E229C">
              <w:rPr>
                <w:rFonts w:ascii="Arial" w:hAnsi="Arial" w:cs="Arial"/>
                <w:sz w:val="18"/>
                <w:szCs w:val="18"/>
              </w:rPr>
              <w:t>2022</w:t>
            </w:r>
          </w:p>
        </w:tc>
      </w:tr>
      <w:tr w:rsidR="00503A2D" w:rsidRPr="007E229C" w14:paraId="2488A829" w14:textId="77777777" w:rsidTr="001E69A9">
        <w:trPr>
          <w:gridAfter w:val="1"/>
          <w:wAfter w:w="90" w:type="dxa"/>
          <w:trHeight w:val="313"/>
        </w:trPr>
        <w:tc>
          <w:tcPr>
            <w:tcW w:w="4074" w:type="dxa"/>
            <w:gridSpan w:val="2"/>
            <w:vAlign w:val="bottom"/>
          </w:tcPr>
          <w:p w14:paraId="311E2FF9" w14:textId="6D644BC4" w:rsidR="00503A2D" w:rsidRPr="007E229C" w:rsidRDefault="00503A2D" w:rsidP="00503A2D">
            <w:pPr>
              <w:spacing w:line="340" w:lineRule="exact"/>
              <w:ind w:right="-36"/>
              <w:rPr>
                <w:rFonts w:ascii="Arial" w:hAnsi="Arial" w:cs="Arial"/>
                <w:b/>
                <w:bCs/>
                <w:sz w:val="18"/>
                <w:szCs w:val="18"/>
              </w:rPr>
            </w:pPr>
            <w:r w:rsidRPr="00503A2D">
              <w:rPr>
                <w:rFonts w:ascii="Arial" w:hAnsi="Arial" w:cs="Arial"/>
                <w:sz w:val="18"/>
                <w:szCs w:val="18"/>
              </w:rPr>
              <w:t>Payable:</w:t>
            </w:r>
          </w:p>
        </w:tc>
        <w:tc>
          <w:tcPr>
            <w:tcW w:w="1170" w:type="dxa"/>
            <w:gridSpan w:val="2"/>
          </w:tcPr>
          <w:p w14:paraId="6E232EFB" w14:textId="77777777" w:rsidR="00503A2D" w:rsidRPr="007E229C" w:rsidRDefault="00503A2D" w:rsidP="00503A2D">
            <w:pPr>
              <w:spacing w:line="340" w:lineRule="exact"/>
              <w:ind w:left="-49" w:right="-19"/>
              <w:jc w:val="right"/>
              <w:rPr>
                <w:rFonts w:ascii="Arial" w:hAnsi="Arial" w:cs="Arial"/>
                <w:sz w:val="18"/>
                <w:szCs w:val="18"/>
                <w:lang w:val="en-GB"/>
              </w:rPr>
            </w:pPr>
          </w:p>
        </w:tc>
        <w:tc>
          <w:tcPr>
            <w:tcW w:w="1260" w:type="dxa"/>
          </w:tcPr>
          <w:p w14:paraId="56CE56FB" w14:textId="77777777" w:rsidR="00503A2D" w:rsidRPr="007E229C" w:rsidRDefault="00503A2D" w:rsidP="00503A2D">
            <w:pPr>
              <w:spacing w:line="340" w:lineRule="exact"/>
              <w:ind w:left="-49" w:right="-19"/>
              <w:jc w:val="center"/>
              <w:rPr>
                <w:rFonts w:ascii="Arial" w:hAnsi="Arial" w:cs="Arial"/>
                <w:sz w:val="18"/>
                <w:szCs w:val="18"/>
                <w:lang w:val="en-GB"/>
              </w:rPr>
            </w:pPr>
          </w:p>
        </w:tc>
        <w:tc>
          <w:tcPr>
            <w:tcW w:w="1170" w:type="dxa"/>
          </w:tcPr>
          <w:p w14:paraId="44EBC881" w14:textId="77777777" w:rsidR="00503A2D" w:rsidRPr="007E229C" w:rsidRDefault="00503A2D" w:rsidP="00503A2D">
            <w:pPr>
              <w:spacing w:line="340" w:lineRule="exact"/>
              <w:ind w:left="-49" w:right="-19"/>
              <w:jc w:val="right"/>
              <w:rPr>
                <w:rFonts w:ascii="Arial" w:hAnsi="Arial" w:cs="Arial"/>
                <w:sz w:val="18"/>
                <w:szCs w:val="18"/>
                <w:lang w:val="en-GB"/>
              </w:rPr>
            </w:pPr>
          </w:p>
        </w:tc>
        <w:tc>
          <w:tcPr>
            <w:tcW w:w="1260" w:type="dxa"/>
          </w:tcPr>
          <w:p w14:paraId="2477D73B" w14:textId="77777777" w:rsidR="00503A2D" w:rsidRPr="007E229C" w:rsidRDefault="00503A2D" w:rsidP="00503A2D">
            <w:pPr>
              <w:spacing w:line="340" w:lineRule="exact"/>
              <w:ind w:left="-19" w:right="-4"/>
              <w:jc w:val="right"/>
              <w:rPr>
                <w:rFonts w:ascii="Arial" w:hAnsi="Arial" w:cs="Arial"/>
                <w:sz w:val="18"/>
                <w:szCs w:val="18"/>
              </w:rPr>
            </w:pPr>
          </w:p>
        </w:tc>
      </w:tr>
      <w:tr w:rsidR="00503A2D" w:rsidRPr="007E229C" w14:paraId="7BE519DF" w14:textId="77777777" w:rsidTr="001E69A9">
        <w:trPr>
          <w:gridAfter w:val="1"/>
          <w:wAfter w:w="90" w:type="dxa"/>
          <w:trHeight w:val="313"/>
        </w:trPr>
        <w:tc>
          <w:tcPr>
            <w:tcW w:w="4074" w:type="dxa"/>
            <w:gridSpan w:val="2"/>
            <w:vAlign w:val="bottom"/>
          </w:tcPr>
          <w:p w14:paraId="57910C32" w14:textId="17513295" w:rsidR="00503A2D" w:rsidRPr="007E229C" w:rsidRDefault="00503A2D" w:rsidP="00503A2D">
            <w:pPr>
              <w:spacing w:line="340" w:lineRule="exact"/>
              <w:ind w:left="180" w:right="-36" w:hanging="180"/>
              <w:rPr>
                <w:rFonts w:ascii="Arial" w:hAnsi="Arial" w:cs="Arial"/>
                <w:b/>
                <w:bCs/>
                <w:sz w:val="18"/>
                <w:szCs w:val="18"/>
              </w:rPr>
            </w:pPr>
            <w:r>
              <w:rPr>
                <w:rFonts w:ascii="Arial" w:hAnsi="Arial" w:cs="Arial"/>
                <w:sz w:val="18"/>
                <w:szCs w:val="18"/>
              </w:rPr>
              <w:tab/>
            </w:r>
            <w:r w:rsidRPr="00503A2D">
              <w:rPr>
                <w:rFonts w:ascii="Arial" w:hAnsi="Arial" w:cs="Arial"/>
                <w:sz w:val="18"/>
                <w:szCs w:val="18"/>
              </w:rPr>
              <w:t>In up to 1 year</w:t>
            </w:r>
          </w:p>
        </w:tc>
        <w:tc>
          <w:tcPr>
            <w:tcW w:w="1170" w:type="dxa"/>
            <w:gridSpan w:val="2"/>
          </w:tcPr>
          <w:p w14:paraId="728DCEE6" w14:textId="4B6028DA" w:rsidR="00503A2D" w:rsidRPr="007E229C" w:rsidRDefault="00503A2D" w:rsidP="00503A2D">
            <w:pPr>
              <w:tabs>
                <w:tab w:val="decimal" w:pos="1065"/>
              </w:tabs>
              <w:spacing w:line="340" w:lineRule="exact"/>
              <w:rPr>
                <w:rFonts w:ascii="Arial" w:hAnsi="Arial" w:cs="Arial"/>
                <w:sz w:val="18"/>
                <w:szCs w:val="18"/>
                <w:lang w:val="en-GB"/>
              </w:rPr>
            </w:pPr>
            <w:r>
              <w:rPr>
                <w:rFonts w:ascii="Arial" w:hAnsi="Arial" w:cs="Arial"/>
                <w:sz w:val="18"/>
                <w:szCs w:val="18"/>
                <w:lang w:val="en-GB"/>
              </w:rPr>
              <w:t>2.2</w:t>
            </w:r>
          </w:p>
        </w:tc>
        <w:tc>
          <w:tcPr>
            <w:tcW w:w="1260" w:type="dxa"/>
          </w:tcPr>
          <w:p w14:paraId="45474D9B" w14:textId="7B44C1AA" w:rsidR="00503A2D" w:rsidRPr="007E229C" w:rsidRDefault="00503A2D" w:rsidP="00503A2D">
            <w:pPr>
              <w:tabs>
                <w:tab w:val="decimal" w:pos="1065"/>
              </w:tabs>
              <w:spacing w:line="340" w:lineRule="exact"/>
              <w:rPr>
                <w:rFonts w:ascii="Arial" w:hAnsi="Arial" w:cs="Arial"/>
                <w:sz w:val="18"/>
                <w:szCs w:val="18"/>
                <w:lang w:val="en-GB"/>
              </w:rPr>
            </w:pPr>
            <w:r>
              <w:rPr>
                <w:rFonts w:ascii="Arial" w:hAnsi="Arial" w:cs="Arial"/>
                <w:sz w:val="18"/>
                <w:szCs w:val="18"/>
                <w:lang w:val="en-GB"/>
              </w:rPr>
              <w:t>1.3</w:t>
            </w:r>
          </w:p>
        </w:tc>
        <w:tc>
          <w:tcPr>
            <w:tcW w:w="1170" w:type="dxa"/>
          </w:tcPr>
          <w:p w14:paraId="5B791D7B" w14:textId="36A6F222" w:rsidR="00503A2D" w:rsidRPr="007E229C" w:rsidRDefault="00503A2D" w:rsidP="00503A2D">
            <w:pPr>
              <w:tabs>
                <w:tab w:val="decimal" w:pos="1065"/>
              </w:tabs>
              <w:spacing w:line="340" w:lineRule="exact"/>
              <w:rPr>
                <w:rFonts w:ascii="Arial" w:hAnsi="Arial" w:cs="Arial"/>
                <w:sz w:val="18"/>
                <w:szCs w:val="18"/>
                <w:lang w:val="en-GB"/>
              </w:rPr>
            </w:pPr>
            <w:r>
              <w:rPr>
                <w:rFonts w:ascii="Arial" w:hAnsi="Arial" w:cs="Arial"/>
                <w:sz w:val="18"/>
                <w:szCs w:val="18"/>
                <w:lang w:val="en-GB"/>
              </w:rPr>
              <w:t>1.9</w:t>
            </w:r>
          </w:p>
        </w:tc>
        <w:tc>
          <w:tcPr>
            <w:tcW w:w="1260" w:type="dxa"/>
          </w:tcPr>
          <w:p w14:paraId="506CE048" w14:textId="72C33352" w:rsidR="00503A2D" w:rsidRPr="00503A2D" w:rsidRDefault="00503A2D" w:rsidP="00503A2D">
            <w:pPr>
              <w:tabs>
                <w:tab w:val="decimal" w:pos="1065"/>
              </w:tabs>
              <w:spacing w:line="340" w:lineRule="exact"/>
              <w:rPr>
                <w:rFonts w:ascii="Arial" w:hAnsi="Arial" w:cs="Arial"/>
                <w:sz w:val="18"/>
                <w:szCs w:val="18"/>
                <w:lang w:val="en-GB"/>
              </w:rPr>
            </w:pPr>
            <w:r>
              <w:rPr>
                <w:rFonts w:ascii="Arial" w:hAnsi="Arial" w:cs="Arial"/>
                <w:sz w:val="18"/>
                <w:szCs w:val="18"/>
                <w:lang w:val="en-GB"/>
              </w:rPr>
              <w:t>1.3</w:t>
            </w:r>
          </w:p>
        </w:tc>
      </w:tr>
      <w:tr w:rsidR="00503A2D" w:rsidRPr="007E229C" w14:paraId="3AD440DE" w14:textId="77777777" w:rsidTr="001E69A9">
        <w:trPr>
          <w:gridAfter w:val="1"/>
          <w:wAfter w:w="90" w:type="dxa"/>
          <w:trHeight w:val="218"/>
        </w:trPr>
        <w:tc>
          <w:tcPr>
            <w:tcW w:w="4074" w:type="dxa"/>
            <w:gridSpan w:val="2"/>
            <w:vAlign w:val="bottom"/>
          </w:tcPr>
          <w:p w14:paraId="29A7E970" w14:textId="210E4DEE" w:rsidR="00503A2D" w:rsidRPr="007E229C" w:rsidRDefault="00503A2D" w:rsidP="00503A2D">
            <w:pPr>
              <w:spacing w:line="340" w:lineRule="exact"/>
              <w:ind w:left="180" w:right="-36" w:hanging="180"/>
              <w:rPr>
                <w:rFonts w:ascii="Arial" w:hAnsi="Arial" w:cs="Arial"/>
                <w:sz w:val="18"/>
                <w:szCs w:val="18"/>
                <w:cs/>
              </w:rPr>
            </w:pPr>
            <w:r>
              <w:rPr>
                <w:rFonts w:ascii="Arial" w:hAnsi="Arial" w:cs="Arial"/>
                <w:sz w:val="18"/>
                <w:szCs w:val="18"/>
              </w:rPr>
              <w:tab/>
            </w:r>
            <w:r w:rsidRPr="00503A2D">
              <w:rPr>
                <w:rFonts w:ascii="Arial" w:hAnsi="Arial" w:cs="Arial"/>
                <w:sz w:val="18"/>
                <w:szCs w:val="18"/>
              </w:rPr>
              <w:t>In over 1 and up to 5 years</w:t>
            </w:r>
          </w:p>
        </w:tc>
        <w:tc>
          <w:tcPr>
            <w:tcW w:w="1170" w:type="dxa"/>
            <w:gridSpan w:val="2"/>
          </w:tcPr>
          <w:p w14:paraId="5C72E73C" w14:textId="4C9CC78A" w:rsidR="00503A2D" w:rsidRPr="007E229C" w:rsidRDefault="00503A2D" w:rsidP="00503A2D">
            <w:pPr>
              <w:tabs>
                <w:tab w:val="decimal" w:pos="1065"/>
              </w:tabs>
              <w:spacing w:line="340" w:lineRule="exact"/>
              <w:rPr>
                <w:rFonts w:ascii="Arial" w:hAnsi="Arial" w:cs="Arial"/>
                <w:sz w:val="18"/>
                <w:szCs w:val="18"/>
                <w:lang w:val="en-GB"/>
              </w:rPr>
            </w:pPr>
            <w:r>
              <w:rPr>
                <w:rFonts w:ascii="Arial" w:hAnsi="Arial" w:cs="Arial"/>
                <w:sz w:val="18"/>
                <w:szCs w:val="18"/>
                <w:lang w:val="en-GB"/>
              </w:rPr>
              <w:t>1.2</w:t>
            </w:r>
          </w:p>
        </w:tc>
        <w:tc>
          <w:tcPr>
            <w:tcW w:w="1260" w:type="dxa"/>
          </w:tcPr>
          <w:p w14:paraId="730E80E7" w14:textId="61838BC5" w:rsidR="00503A2D" w:rsidRPr="007E229C" w:rsidRDefault="00503A2D" w:rsidP="00503A2D">
            <w:pPr>
              <w:tabs>
                <w:tab w:val="decimal" w:pos="990"/>
              </w:tabs>
              <w:spacing w:line="340" w:lineRule="exact"/>
              <w:rPr>
                <w:rFonts w:ascii="Arial" w:hAnsi="Arial" w:cs="Arial"/>
                <w:sz w:val="18"/>
                <w:szCs w:val="18"/>
                <w:lang w:val="en-GB"/>
              </w:rPr>
            </w:pPr>
            <w:r>
              <w:rPr>
                <w:rFonts w:ascii="Arial" w:hAnsi="Arial" w:cs="Arial"/>
                <w:sz w:val="18"/>
                <w:szCs w:val="18"/>
              </w:rPr>
              <w:t>0.2</w:t>
            </w:r>
          </w:p>
        </w:tc>
        <w:tc>
          <w:tcPr>
            <w:tcW w:w="1170" w:type="dxa"/>
          </w:tcPr>
          <w:p w14:paraId="15AEF44A" w14:textId="45EE5892" w:rsidR="00503A2D" w:rsidRPr="007E229C" w:rsidRDefault="00503A2D" w:rsidP="00503A2D">
            <w:pPr>
              <w:tabs>
                <w:tab w:val="decimal" w:pos="1065"/>
              </w:tabs>
              <w:spacing w:line="340" w:lineRule="exact"/>
              <w:rPr>
                <w:rFonts w:ascii="Arial" w:hAnsi="Arial" w:cs="Arial"/>
                <w:sz w:val="18"/>
                <w:szCs w:val="18"/>
                <w:highlight w:val="cyan"/>
                <w:lang w:val="en-GB"/>
              </w:rPr>
            </w:pPr>
            <w:r>
              <w:rPr>
                <w:rFonts w:ascii="Arial" w:hAnsi="Arial" w:cs="Arial"/>
                <w:sz w:val="18"/>
                <w:szCs w:val="18"/>
                <w:lang w:val="en-GB"/>
              </w:rPr>
              <w:t>0.9</w:t>
            </w:r>
          </w:p>
        </w:tc>
        <w:tc>
          <w:tcPr>
            <w:tcW w:w="1260" w:type="dxa"/>
          </w:tcPr>
          <w:p w14:paraId="3A250F99" w14:textId="58AF2DCB" w:rsidR="00503A2D" w:rsidRPr="007E229C" w:rsidRDefault="00503A2D" w:rsidP="00503A2D">
            <w:pPr>
              <w:tabs>
                <w:tab w:val="decimal" w:pos="1005"/>
              </w:tabs>
              <w:spacing w:line="340" w:lineRule="exact"/>
              <w:rPr>
                <w:rFonts w:ascii="Arial" w:hAnsi="Arial" w:cs="Arial"/>
                <w:sz w:val="18"/>
                <w:szCs w:val="18"/>
                <w:lang w:val="en-GB"/>
              </w:rPr>
            </w:pPr>
            <w:r>
              <w:rPr>
                <w:rFonts w:ascii="Arial" w:hAnsi="Arial" w:cs="Arial"/>
                <w:sz w:val="18"/>
                <w:szCs w:val="18"/>
                <w:lang w:val="en-GB"/>
              </w:rPr>
              <w:t>0.2</w:t>
            </w:r>
          </w:p>
        </w:tc>
      </w:tr>
    </w:tbl>
    <w:p w14:paraId="5A58DC1C" w14:textId="2B8FDF5B" w:rsidR="003F1913" w:rsidRPr="007E229C" w:rsidRDefault="003F1913" w:rsidP="00151820">
      <w:pPr>
        <w:tabs>
          <w:tab w:val="left" w:pos="540"/>
        </w:tabs>
        <w:spacing w:before="240" w:after="120" w:line="380" w:lineRule="exact"/>
        <w:ind w:left="533" w:hanging="533"/>
        <w:jc w:val="thaiDistribute"/>
        <w:rPr>
          <w:rFonts w:ascii="Arial" w:hAnsi="Arial" w:cs="Arial"/>
          <w:b/>
          <w:bCs/>
          <w:sz w:val="22"/>
          <w:szCs w:val="22"/>
        </w:rPr>
      </w:pPr>
      <w:r w:rsidRPr="007E229C">
        <w:rPr>
          <w:rFonts w:ascii="Arial" w:hAnsi="Arial" w:cs="Arial"/>
          <w:b/>
          <w:bCs/>
          <w:sz w:val="22"/>
          <w:szCs w:val="22"/>
        </w:rPr>
        <w:t>3</w:t>
      </w:r>
      <w:r w:rsidR="0017494D" w:rsidRPr="007E229C">
        <w:rPr>
          <w:rFonts w:ascii="Arial" w:hAnsi="Arial" w:cs="Arial"/>
          <w:b/>
          <w:bCs/>
          <w:sz w:val="22"/>
          <w:szCs w:val="22"/>
        </w:rPr>
        <w:t>0</w:t>
      </w:r>
      <w:r w:rsidRPr="007E229C">
        <w:rPr>
          <w:rFonts w:ascii="Arial" w:hAnsi="Arial" w:cs="Arial"/>
          <w:b/>
          <w:bCs/>
          <w:sz w:val="22"/>
          <w:szCs w:val="22"/>
        </w:rPr>
        <w:t xml:space="preserve">. </w:t>
      </w:r>
      <w:r w:rsidRPr="007E229C">
        <w:rPr>
          <w:rFonts w:ascii="Arial" w:hAnsi="Arial" w:cs="Arial"/>
          <w:b/>
          <w:bCs/>
          <w:sz w:val="22"/>
          <w:szCs w:val="22"/>
        </w:rPr>
        <w:tab/>
      </w:r>
      <w:r w:rsidR="00D51970" w:rsidRPr="007E229C">
        <w:rPr>
          <w:rFonts w:ascii="Arial" w:hAnsi="Arial" w:cs="Arial"/>
          <w:b/>
          <w:bCs/>
          <w:sz w:val="22"/>
          <w:szCs w:val="22"/>
        </w:rPr>
        <w:t>Fair value hierarchy</w:t>
      </w:r>
    </w:p>
    <w:p w14:paraId="3BD087CB" w14:textId="65CDD53F" w:rsidR="00B446C8" w:rsidRPr="007E229C" w:rsidRDefault="00B446C8" w:rsidP="00B446C8">
      <w:pPr>
        <w:spacing w:before="120" w:after="120" w:line="380" w:lineRule="exact"/>
        <w:ind w:left="547"/>
        <w:jc w:val="thaiDistribute"/>
        <w:rPr>
          <w:rFonts w:ascii="Arial" w:hAnsi="Arial" w:cs="Arial"/>
          <w:sz w:val="22"/>
          <w:szCs w:val="22"/>
        </w:rPr>
      </w:pPr>
      <w:r w:rsidRPr="007E229C">
        <w:rPr>
          <w:rFonts w:ascii="Arial" w:hAnsi="Arial" w:cs="Arial"/>
          <w:sz w:val="22"/>
          <w:szCs w:val="22"/>
        </w:rPr>
        <w:t>As at 3</w:t>
      </w:r>
      <w:r w:rsidR="00952480" w:rsidRPr="007E229C">
        <w:rPr>
          <w:rFonts w:ascii="Arial" w:hAnsi="Arial" w:cs="Arial"/>
          <w:sz w:val="22"/>
          <w:szCs w:val="22"/>
        </w:rPr>
        <w:t>1</w:t>
      </w:r>
      <w:r w:rsidRPr="007E229C">
        <w:rPr>
          <w:rFonts w:ascii="Arial" w:hAnsi="Arial" w:cs="Arial"/>
          <w:sz w:val="22"/>
          <w:szCs w:val="22"/>
        </w:rPr>
        <w:t xml:space="preserve"> </w:t>
      </w:r>
      <w:r w:rsidR="00952480" w:rsidRPr="007E229C">
        <w:rPr>
          <w:rFonts w:ascii="Arial" w:hAnsi="Arial" w:cs="Arial"/>
          <w:sz w:val="22"/>
          <w:szCs w:val="22"/>
        </w:rPr>
        <w:t>December</w:t>
      </w:r>
      <w:r w:rsidRPr="007E229C">
        <w:rPr>
          <w:rFonts w:ascii="Arial" w:hAnsi="Arial" w:cs="Arial"/>
          <w:sz w:val="22"/>
          <w:szCs w:val="22"/>
        </w:rPr>
        <w:t xml:space="preserve"> </w:t>
      </w:r>
      <w:r w:rsidR="00E95CD8" w:rsidRPr="007E229C">
        <w:rPr>
          <w:rFonts w:ascii="Arial" w:hAnsi="Arial" w:cs="Arial"/>
          <w:sz w:val="22"/>
          <w:szCs w:val="22"/>
        </w:rPr>
        <w:t>2023</w:t>
      </w:r>
      <w:r w:rsidRPr="007E229C">
        <w:rPr>
          <w:rFonts w:ascii="Arial" w:hAnsi="Arial" w:cs="Arial"/>
          <w:sz w:val="22"/>
          <w:szCs w:val="22"/>
        </w:rPr>
        <w:t xml:space="preserve"> and </w:t>
      </w:r>
      <w:r w:rsidR="00E95CD8" w:rsidRPr="007E229C">
        <w:rPr>
          <w:rFonts w:ascii="Arial" w:hAnsi="Arial" w:cs="Arial"/>
          <w:sz w:val="22"/>
          <w:szCs w:val="22"/>
        </w:rPr>
        <w:t>2022</w:t>
      </w:r>
      <w:r w:rsidRPr="007E229C">
        <w:rPr>
          <w:rFonts w:ascii="Arial" w:hAnsi="Arial" w:cs="Arial"/>
          <w:sz w:val="22"/>
          <w:szCs w:val="22"/>
        </w:rPr>
        <w:t xml:space="preserve">, the Group had financial liabilities that were measured at fair value using different levels of inputs as follows: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rsidRPr="007E229C" w14:paraId="23B5E123" w14:textId="77777777" w:rsidTr="00A82D61">
        <w:tc>
          <w:tcPr>
            <w:tcW w:w="8910" w:type="dxa"/>
            <w:gridSpan w:val="5"/>
            <w:vAlign w:val="bottom"/>
            <w:hideMark/>
          </w:tcPr>
          <w:p w14:paraId="4A2FB815" w14:textId="77777777" w:rsidR="00A82D61" w:rsidRPr="007E229C" w:rsidRDefault="00A82D61">
            <w:pPr>
              <w:spacing w:line="360" w:lineRule="exact"/>
              <w:jc w:val="right"/>
              <w:rPr>
                <w:rFonts w:ascii="Arial" w:hAnsi="Arial" w:cs="Arial"/>
                <w:kern w:val="28"/>
                <w:sz w:val="20"/>
                <w:szCs w:val="20"/>
                <w:lang w:val="en-GB" w:eastAsia="en-GB"/>
              </w:rPr>
            </w:pPr>
            <w:r w:rsidRPr="007E229C">
              <w:rPr>
                <w:rFonts w:ascii="Arial" w:hAnsi="Arial" w:cs="Arial"/>
                <w:kern w:val="28"/>
                <w:sz w:val="20"/>
                <w:szCs w:val="20"/>
                <w:lang w:val="en-GB" w:eastAsia="en-GB"/>
              </w:rPr>
              <w:t>(Unit: Thousand Baht)</w:t>
            </w:r>
          </w:p>
        </w:tc>
      </w:tr>
      <w:tr w:rsidR="00A82D61" w:rsidRPr="007E229C" w14:paraId="7A6C9B19" w14:textId="77777777" w:rsidTr="00A82D61">
        <w:tc>
          <w:tcPr>
            <w:tcW w:w="4050" w:type="dxa"/>
            <w:vAlign w:val="bottom"/>
          </w:tcPr>
          <w:p w14:paraId="138AB796" w14:textId="77777777" w:rsidR="00A82D61" w:rsidRPr="007E229C"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BB1ADFD" w14:textId="4C9E7BBA" w:rsidR="00A82D61" w:rsidRPr="007E229C" w:rsidRDefault="00A82D6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 xml:space="preserve">Consolidated </w:t>
            </w:r>
            <w:r w:rsidR="00A2017D">
              <w:rPr>
                <w:rFonts w:ascii="Arial" w:hAnsi="Arial" w:cs="Arial"/>
                <w:kern w:val="28"/>
                <w:sz w:val="20"/>
                <w:szCs w:val="20"/>
                <w:lang w:val="en-GB" w:eastAsia="en-GB"/>
              </w:rPr>
              <w:t>and Separate financial statements</w:t>
            </w:r>
          </w:p>
        </w:tc>
      </w:tr>
      <w:tr w:rsidR="00A82D61" w:rsidRPr="007E229C" w14:paraId="7E7366E3" w14:textId="77777777" w:rsidTr="00A82D61">
        <w:tc>
          <w:tcPr>
            <w:tcW w:w="4050" w:type="dxa"/>
            <w:vAlign w:val="bottom"/>
          </w:tcPr>
          <w:p w14:paraId="33870645" w14:textId="77777777" w:rsidR="00A82D61" w:rsidRPr="007E229C"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5E084607" w14:textId="530E2723" w:rsidR="00A82D61" w:rsidRPr="007E229C" w:rsidRDefault="00A82D6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sz w:val="20"/>
                <w:szCs w:val="20"/>
                <w:lang w:val="en-GB" w:eastAsia="en-GB"/>
              </w:rPr>
              <w:t xml:space="preserve">As at </w:t>
            </w:r>
            <w:r w:rsidR="00402B50" w:rsidRPr="007E229C">
              <w:rPr>
                <w:rFonts w:ascii="Arial" w:hAnsi="Arial" w:cs="Arial"/>
                <w:sz w:val="20"/>
                <w:szCs w:val="20"/>
                <w:lang w:val="en-GB" w:eastAsia="en-GB"/>
              </w:rPr>
              <w:t xml:space="preserve">31 December </w:t>
            </w:r>
            <w:r w:rsidR="00E95CD8" w:rsidRPr="007E229C">
              <w:rPr>
                <w:rFonts w:ascii="Arial" w:hAnsi="Arial" w:cs="Arial"/>
                <w:sz w:val="20"/>
                <w:szCs w:val="20"/>
                <w:lang w:val="en-GB" w:eastAsia="en-GB"/>
              </w:rPr>
              <w:t>2023</w:t>
            </w:r>
          </w:p>
        </w:tc>
      </w:tr>
      <w:tr w:rsidR="00A82D61" w:rsidRPr="007E229C" w14:paraId="70362355" w14:textId="77777777" w:rsidTr="00A82D61">
        <w:tc>
          <w:tcPr>
            <w:tcW w:w="4050" w:type="dxa"/>
            <w:vAlign w:val="bottom"/>
          </w:tcPr>
          <w:p w14:paraId="2C3F0555" w14:textId="77777777" w:rsidR="00A82D61" w:rsidRPr="007E229C" w:rsidRDefault="00A82D61">
            <w:pPr>
              <w:spacing w:line="360" w:lineRule="exact"/>
              <w:ind w:left="243" w:hanging="180"/>
              <w:jc w:val="thaiDistribute"/>
              <w:rPr>
                <w:rFonts w:ascii="Arial" w:hAnsi="Arial" w:cs="Arial"/>
                <w:kern w:val="28"/>
                <w:sz w:val="20"/>
                <w:szCs w:val="20"/>
                <w:lang w:val="en-GB" w:eastAsia="en-GB"/>
              </w:rPr>
            </w:pPr>
          </w:p>
        </w:tc>
        <w:tc>
          <w:tcPr>
            <w:tcW w:w="1215" w:type="dxa"/>
            <w:hideMark/>
          </w:tcPr>
          <w:p w14:paraId="08BC52E4" w14:textId="77777777" w:rsidR="00A82D61" w:rsidRPr="007E229C" w:rsidRDefault="00A82D6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1</w:t>
            </w:r>
          </w:p>
        </w:tc>
        <w:tc>
          <w:tcPr>
            <w:tcW w:w="1215" w:type="dxa"/>
            <w:hideMark/>
          </w:tcPr>
          <w:p w14:paraId="3BC4B378" w14:textId="77777777" w:rsidR="00A82D61" w:rsidRPr="007E229C" w:rsidRDefault="00A82D6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2</w:t>
            </w:r>
          </w:p>
        </w:tc>
        <w:tc>
          <w:tcPr>
            <w:tcW w:w="1215" w:type="dxa"/>
            <w:vAlign w:val="bottom"/>
            <w:hideMark/>
          </w:tcPr>
          <w:p w14:paraId="0425D6BE" w14:textId="77777777" w:rsidR="00A82D61" w:rsidRPr="007E229C" w:rsidRDefault="00A82D6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3</w:t>
            </w:r>
          </w:p>
        </w:tc>
        <w:tc>
          <w:tcPr>
            <w:tcW w:w="1215" w:type="dxa"/>
            <w:vAlign w:val="bottom"/>
            <w:hideMark/>
          </w:tcPr>
          <w:p w14:paraId="3AABE9D3" w14:textId="77777777" w:rsidR="00A82D61" w:rsidRPr="007E229C" w:rsidRDefault="00A82D61">
            <w:pPr>
              <w:pBdr>
                <w:bottom w:val="single" w:sz="4" w:space="1" w:color="auto"/>
              </w:pBdr>
              <w:spacing w:line="360" w:lineRule="exact"/>
              <w:jc w:val="center"/>
              <w:rPr>
                <w:rFonts w:ascii="Arial" w:hAnsi="Arial" w:cs="Arial"/>
                <w:b/>
                <w:bCs/>
                <w:kern w:val="28"/>
                <w:sz w:val="20"/>
                <w:szCs w:val="20"/>
                <w:lang w:val="en-GB" w:eastAsia="en-GB"/>
              </w:rPr>
            </w:pPr>
            <w:r w:rsidRPr="007E229C">
              <w:rPr>
                <w:rFonts w:ascii="Arial" w:hAnsi="Arial" w:cs="Arial"/>
                <w:b/>
                <w:bCs/>
                <w:kern w:val="28"/>
                <w:sz w:val="20"/>
                <w:szCs w:val="20"/>
                <w:lang w:val="en-GB" w:eastAsia="en-GB"/>
              </w:rPr>
              <w:t>Total</w:t>
            </w:r>
          </w:p>
        </w:tc>
      </w:tr>
      <w:tr w:rsidR="00A82D61" w:rsidRPr="007E229C" w14:paraId="3067A961" w14:textId="77777777" w:rsidTr="00A82D61">
        <w:tc>
          <w:tcPr>
            <w:tcW w:w="4050" w:type="dxa"/>
            <w:vAlign w:val="bottom"/>
            <w:hideMark/>
          </w:tcPr>
          <w:p w14:paraId="67F6725B" w14:textId="3AD5F980" w:rsidR="00A82D61" w:rsidRPr="007E229C" w:rsidRDefault="00D85F12" w:rsidP="00151820">
            <w:pPr>
              <w:spacing w:line="360" w:lineRule="exact"/>
              <w:ind w:left="243" w:hanging="258"/>
              <w:jc w:val="thaiDistribute"/>
              <w:rPr>
                <w:rFonts w:ascii="Arial" w:hAnsi="Arial" w:cs="Arial"/>
                <w:b/>
                <w:bCs/>
                <w:kern w:val="28"/>
                <w:sz w:val="20"/>
                <w:szCs w:val="20"/>
                <w:cs/>
                <w:lang w:val="en-GB" w:eastAsia="en-GB"/>
              </w:rPr>
            </w:pPr>
            <w:r w:rsidRPr="007E229C">
              <w:rPr>
                <w:rFonts w:ascii="Arial" w:hAnsi="Arial" w:cs="Arial"/>
                <w:b/>
                <w:bCs/>
                <w:kern w:val="28"/>
                <w:sz w:val="20"/>
                <w:szCs w:val="20"/>
                <w:lang w:val="en-GB" w:eastAsia="en-GB"/>
              </w:rPr>
              <w:t>Liabilities</w:t>
            </w:r>
            <w:r w:rsidR="00A82D61" w:rsidRPr="007E229C">
              <w:rPr>
                <w:rFonts w:ascii="Arial" w:hAnsi="Arial" w:cs="Arial"/>
                <w:b/>
                <w:bCs/>
                <w:kern w:val="28"/>
                <w:sz w:val="20"/>
                <w:szCs w:val="20"/>
                <w:lang w:val="en-GB" w:eastAsia="en-GB"/>
              </w:rPr>
              <w:t xml:space="preserve"> measured at fair value </w:t>
            </w:r>
          </w:p>
        </w:tc>
        <w:tc>
          <w:tcPr>
            <w:tcW w:w="1215" w:type="dxa"/>
          </w:tcPr>
          <w:p w14:paraId="748DFE46" w14:textId="77777777" w:rsidR="00A82D61" w:rsidRPr="007E229C"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0660AEE1" w14:textId="77777777" w:rsidR="00A82D61" w:rsidRPr="007E229C"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4621B37F" w14:textId="77777777" w:rsidR="00A82D61" w:rsidRPr="007E229C"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15EFED1A" w14:textId="77777777" w:rsidR="00A82D61" w:rsidRPr="007E229C" w:rsidRDefault="00A82D61">
            <w:pPr>
              <w:tabs>
                <w:tab w:val="right" w:pos="1422"/>
              </w:tabs>
              <w:spacing w:line="360" w:lineRule="exact"/>
              <w:ind w:hanging="18"/>
              <w:jc w:val="thaiDistribute"/>
              <w:rPr>
                <w:rFonts w:ascii="Arial" w:hAnsi="Arial" w:cs="Arial"/>
                <w:b/>
                <w:bCs/>
                <w:kern w:val="28"/>
                <w:sz w:val="20"/>
                <w:szCs w:val="20"/>
                <w:lang w:val="en-GB" w:eastAsia="en-GB"/>
              </w:rPr>
            </w:pPr>
          </w:p>
        </w:tc>
      </w:tr>
      <w:tr w:rsidR="00A82D61" w:rsidRPr="007E229C" w14:paraId="60A9C741" w14:textId="77777777" w:rsidTr="00A82D61">
        <w:tc>
          <w:tcPr>
            <w:tcW w:w="4050" w:type="dxa"/>
            <w:vAlign w:val="bottom"/>
            <w:hideMark/>
          </w:tcPr>
          <w:p w14:paraId="77A22484" w14:textId="77777777" w:rsidR="00A82D61" w:rsidRPr="007E229C" w:rsidRDefault="00A82D61" w:rsidP="00151820">
            <w:pPr>
              <w:spacing w:line="360" w:lineRule="exact"/>
              <w:ind w:left="243" w:hanging="258"/>
              <w:jc w:val="thaiDistribute"/>
              <w:rPr>
                <w:rFonts w:ascii="Arial" w:hAnsi="Arial" w:cs="Arial"/>
                <w:color w:val="000000" w:themeColor="text1"/>
                <w:kern w:val="28"/>
                <w:sz w:val="20"/>
                <w:szCs w:val="20"/>
                <w:lang w:val="en-GB" w:eastAsia="en-GB"/>
              </w:rPr>
            </w:pPr>
            <w:r w:rsidRPr="007E229C">
              <w:rPr>
                <w:rFonts w:ascii="Arial" w:hAnsi="Arial" w:cs="Arial"/>
                <w:color w:val="000000" w:themeColor="text1"/>
                <w:kern w:val="28"/>
                <w:sz w:val="20"/>
                <w:szCs w:val="20"/>
                <w:lang w:val="en-GB" w:eastAsia="en-GB"/>
              </w:rPr>
              <w:t xml:space="preserve">Derivatives </w:t>
            </w:r>
            <w:r w:rsidRPr="007E229C">
              <w:rPr>
                <w:rFonts w:ascii="Arial" w:hAnsi="Arial" w:cs="Arial"/>
                <w:color w:val="000000" w:themeColor="text1"/>
                <w:kern w:val="28"/>
                <w:sz w:val="20"/>
                <w:szCs w:val="20"/>
                <w:cs/>
                <w:lang w:val="en-GB" w:eastAsia="en-GB"/>
              </w:rPr>
              <w:t xml:space="preserve"> </w:t>
            </w:r>
          </w:p>
        </w:tc>
        <w:tc>
          <w:tcPr>
            <w:tcW w:w="1215" w:type="dxa"/>
          </w:tcPr>
          <w:p w14:paraId="225FD14B" w14:textId="77777777" w:rsidR="00A82D61" w:rsidRPr="007E229C"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50ECEF1B" w14:textId="77777777" w:rsidR="00A82D61" w:rsidRPr="007E229C"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2C9DB5E0" w14:textId="77777777" w:rsidR="00A82D61" w:rsidRPr="007E229C"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39572EC3" w14:textId="77777777" w:rsidR="00A82D61" w:rsidRPr="007E229C" w:rsidRDefault="00A82D61">
            <w:pPr>
              <w:tabs>
                <w:tab w:val="right" w:pos="792"/>
              </w:tabs>
              <w:spacing w:line="360" w:lineRule="exact"/>
              <w:ind w:hanging="18"/>
              <w:jc w:val="right"/>
              <w:rPr>
                <w:rFonts w:ascii="Arial" w:hAnsi="Arial" w:cs="Arial"/>
                <w:b/>
                <w:bCs/>
                <w:color w:val="000000" w:themeColor="text1"/>
                <w:kern w:val="28"/>
                <w:sz w:val="20"/>
                <w:szCs w:val="20"/>
                <w:lang w:val="en-GB" w:eastAsia="en-GB"/>
              </w:rPr>
            </w:pPr>
          </w:p>
        </w:tc>
      </w:tr>
      <w:tr w:rsidR="00A82D61" w:rsidRPr="007E229C" w14:paraId="5DE95EB5" w14:textId="77777777" w:rsidTr="002120C4">
        <w:tc>
          <w:tcPr>
            <w:tcW w:w="4050" w:type="dxa"/>
            <w:vAlign w:val="bottom"/>
            <w:hideMark/>
          </w:tcPr>
          <w:p w14:paraId="6C4DEF56" w14:textId="77777777" w:rsidR="00A82D61" w:rsidRPr="007E229C" w:rsidRDefault="00A82D61" w:rsidP="00151820">
            <w:pPr>
              <w:spacing w:line="360" w:lineRule="exact"/>
              <w:ind w:left="528" w:hanging="258"/>
              <w:jc w:val="thaiDistribute"/>
              <w:rPr>
                <w:rFonts w:ascii="Arial" w:hAnsi="Arial" w:cs="Arial"/>
                <w:color w:val="000000" w:themeColor="text1"/>
                <w:kern w:val="28"/>
                <w:sz w:val="20"/>
                <w:szCs w:val="20"/>
                <w:cs/>
                <w:lang w:val="en-GB" w:eastAsia="en-GB"/>
              </w:rPr>
            </w:pPr>
            <w:r w:rsidRPr="007E229C">
              <w:rPr>
                <w:rFonts w:ascii="Arial" w:hAnsi="Arial" w:cs="Arial"/>
                <w:color w:val="000000" w:themeColor="text1"/>
                <w:kern w:val="28"/>
                <w:sz w:val="20"/>
                <w:szCs w:val="20"/>
                <w:lang w:val="en-GB" w:eastAsia="en-GB"/>
              </w:rPr>
              <w:t>Foreign currency forward contracts</w:t>
            </w:r>
          </w:p>
        </w:tc>
        <w:tc>
          <w:tcPr>
            <w:tcW w:w="1215" w:type="dxa"/>
          </w:tcPr>
          <w:p w14:paraId="04E3B793" w14:textId="3D87C889" w:rsidR="00A82D61" w:rsidRPr="007E229C" w:rsidRDefault="00073D8E">
            <w:pPr>
              <w:tabs>
                <w:tab w:val="right" w:pos="792"/>
              </w:tabs>
              <w:spacing w:line="360" w:lineRule="exact"/>
              <w:ind w:hanging="18"/>
              <w:jc w:val="right"/>
              <w:rPr>
                <w:rFonts w:ascii="Arial" w:hAnsi="Arial" w:cs="Arial"/>
                <w:color w:val="000000" w:themeColor="text1"/>
                <w:kern w:val="28"/>
                <w:sz w:val="20"/>
                <w:szCs w:val="20"/>
                <w:lang w:val="en-GB" w:eastAsia="en-GB"/>
              </w:rPr>
            </w:pPr>
            <w:r w:rsidRPr="00A80C9E">
              <w:rPr>
                <w:rFonts w:ascii="Arial" w:hAnsi="Arial" w:cs="Arial"/>
                <w:color w:val="000000" w:themeColor="text1"/>
                <w:kern w:val="28"/>
                <w:sz w:val="20"/>
                <w:szCs w:val="20"/>
                <w:lang w:val="en-GB" w:eastAsia="en-GB"/>
              </w:rPr>
              <w:t>-</w:t>
            </w:r>
          </w:p>
        </w:tc>
        <w:tc>
          <w:tcPr>
            <w:tcW w:w="1215" w:type="dxa"/>
          </w:tcPr>
          <w:p w14:paraId="2F06234C" w14:textId="2F8CE741" w:rsidR="00A82D61" w:rsidRPr="007E229C" w:rsidRDefault="00073D8E">
            <w:pPr>
              <w:tabs>
                <w:tab w:val="right" w:pos="792"/>
              </w:tabs>
              <w:spacing w:line="360" w:lineRule="exact"/>
              <w:ind w:hanging="18"/>
              <w:jc w:val="right"/>
              <w:rPr>
                <w:rFonts w:ascii="Arial" w:hAnsi="Arial" w:cs="Arial"/>
                <w:color w:val="000000" w:themeColor="text1"/>
                <w:kern w:val="28"/>
                <w:sz w:val="20"/>
                <w:szCs w:val="20"/>
                <w:lang w:val="en-GB" w:eastAsia="en-GB"/>
              </w:rPr>
            </w:pPr>
            <w:r w:rsidRPr="00A80C9E">
              <w:rPr>
                <w:rFonts w:ascii="Arial" w:hAnsi="Arial" w:cs="Arial"/>
                <w:color w:val="000000" w:themeColor="text1"/>
                <w:kern w:val="28"/>
                <w:sz w:val="20"/>
                <w:szCs w:val="20"/>
                <w:lang w:val="en-GB" w:eastAsia="en-GB"/>
              </w:rPr>
              <w:t>15</w:t>
            </w:r>
          </w:p>
        </w:tc>
        <w:tc>
          <w:tcPr>
            <w:tcW w:w="1215" w:type="dxa"/>
          </w:tcPr>
          <w:p w14:paraId="1984EA7C" w14:textId="4B9063CE" w:rsidR="00A82D61" w:rsidRPr="007E229C" w:rsidRDefault="00073D8E">
            <w:pPr>
              <w:tabs>
                <w:tab w:val="right" w:pos="792"/>
              </w:tabs>
              <w:spacing w:line="360" w:lineRule="exact"/>
              <w:ind w:hanging="18"/>
              <w:jc w:val="right"/>
              <w:rPr>
                <w:rFonts w:ascii="Arial" w:hAnsi="Arial" w:cs="Arial"/>
                <w:color w:val="000000" w:themeColor="text1"/>
                <w:kern w:val="28"/>
                <w:sz w:val="20"/>
                <w:szCs w:val="20"/>
                <w:lang w:val="en-GB" w:eastAsia="en-GB"/>
              </w:rPr>
            </w:pPr>
            <w:r w:rsidRPr="00A80C9E">
              <w:rPr>
                <w:rFonts w:ascii="Arial" w:hAnsi="Arial" w:cs="Arial"/>
                <w:color w:val="000000" w:themeColor="text1"/>
                <w:kern w:val="28"/>
                <w:sz w:val="20"/>
                <w:szCs w:val="20"/>
                <w:lang w:val="en-GB" w:eastAsia="en-GB"/>
              </w:rPr>
              <w:t>-</w:t>
            </w:r>
          </w:p>
        </w:tc>
        <w:tc>
          <w:tcPr>
            <w:tcW w:w="1215" w:type="dxa"/>
          </w:tcPr>
          <w:p w14:paraId="1B2462A7" w14:textId="44A770AC" w:rsidR="00A82D61" w:rsidRPr="007E229C" w:rsidRDefault="00073D8E">
            <w:pPr>
              <w:tabs>
                <w:tab w:val="right" w:pos="792"/>
              </w:tabs>
              <w:spacing w:line="360" w:lineRule="exact"/>
              <w:ind w:hanging="18"/>
              <w:jc w:val="right"/>
              <w:rPr>
                <w:rFonts w:ascii="Arial" w:hAnsi="Arial" w:cs="Arial"/>
                <w:b/>
                <w:bCs/>
                <w:color w:val="000000" w:themeColor="text1"/>
                <w:kern w:val="28"/>
                <w:sz w:val="20"/>
                <w:szCs w:val="20"/>
                <w:lang w:eastAsia="en-GB"/>
              </w:rPr>
            </w:pPr>
            <w:r w:rsidRPr="00A80C9E">
              <w:rPr>
                <w:rFonts w:ascii="Arial" w:hAnsi="Arial" w:cs="Arial"/>
                <w:b/>
                <w:bCs/>
                <w:color w:val="000000" w:themeColor="text1"/>
                <w:kern w:val="28"/>
                <w:sz w:val="20"/>
                <w:szCs w:val="20"/>
                <w:lang w:eastAsia="en-GB"/>
              </w:rPr>
              <w:t>15</w:t>
            </w:r>
          </w:p>
        </w:tc>
      </w:tr>
    </w:tbl>
    <w:p w14:paraId="2DBB5CC2" w14:textId="77777777" w:rsidR="002120C4" w:rsidRPr="007E229C" w:rsidRDefault="002120C4" w:rsidP="00A82D61">
      <w:pPr>
        <w:rPr>
          <w:rFonts w:ascii="Arial" w:hAnsi="Arial" w:cs="Arial"/>
        </w:rPr>
      </w:pPr>
    </w:p>
    <w:p w14:paraId="33FBEE33" w14:textId="77777777" w:rsidR="00974549" w:rsidRDefault="00974549">
      <w:r>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rsidRPr="007E229C" w14:paraId="5CFFF4E9" w14:textId="77777777" w:rsidTr="00A82D61">
        <w:trPr>
          <w:tblHeader/>
        </w:trPr>
        <w:tc>
          <w:tcPr>
            <w:tcW w:w="8910" w:type="dxa"/>
            <w:gridSpan w:val="5"/>
            <w:vAlign w:val="bottom"/>
            <w:hideMark/>
          </w:tcPr>
          <w:p w14:paraId="128A4183" w14:textId="7BC79DC1" w:rsidR="00A82D61" w:rsidRPr="007E229C" w:rsidRDefault="00A82D61">
            <w:pPr>
              <w:spacing w:line="360" w:lineRule="exact"/>
              <w:jc w:val="right"/>
              <w:rPr>
                <w:rFonts w:ascii="Arial" w:hAnsi="Arial" w:cs="Arial"/>
                <w:kern w:val="28"/>
                <w:sz w:val="20"/>
                <w:szCs w:val="20"/>
                <w:lang w:val="en-GB" w:eastAsia="en-GB"/>
              </w:rPr>
            </w:pPr>
            <w:r w:rsidRPr="007E229C">
              <w:rPr>
                <w:rFonts w:ascii="Arial" w:hAnsi="Arial" w:cs="Arial"/>
                <w:kern w:val="28"/>
                <w:sz w:val="20"/>
                <w:szCs w:val="20"/>
                <w:lang w:val="en-GB" w:eastAsia="en-GB"/>
              </w:rPr>
              <w:lastRenderedPageBreak/>
              <w:t>(Unit: Thousand Baht)</w:t>
            </w:r>
          </w:p>
        </w:tc>
      </w:tr>
      <w:tr w:rsidR="00E778B1" w:rsidRPr="007E229C" w14:paraId="69A125A3" w14:textId="77777777" w:rsidTr="00A82D61">
        <w:tc>
          <w:tcPr>
            <w:tcW w:w="4050" w:type="dxa"/>
            <w:vAlign w:val="bottom"/>
          </w:tcPr>
          <w:p w14:paraId="626382EE" w14:textId="77777777" w:rsidR="00E778B1" w:rsidRPr="007E229C" w:rsidRDefault="00E778B1" w:rsidP="00E778B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1EA2E112" w14:textId="19BA89E1" w:rsidR="00E778B1" w:rsidRPr="007E229C" w:rsidRDefault="00E778B1" w:rsidP="00E778B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 xml:space="preserve">Consolidated </w:t>
            </w:r>
            <w:r>
              <w:rPr>
                <w:rFonts w:ascii="Arial" w:hAnsi="Arial" w:cs="Arial"/>
                <w:kern w:val="28"/>
                <w:sz w:val="20"/>
                <w:szCs w:val="20"/>
                <w:lang w:val="en-GB" w:eastAsia="en-GB"/>
              </w:rPr>
              <w:t>and Separate financial statements</w:t>
            </w:r>
          </w:p>
        </w:tc>
      </w:tr>
      <w:tr w:rsidR="00E778B1" w:rsidRPr="007E229C" w14:paraId="496901C6" w14:textId="77777777" w:rsidTr="00A82D61">
        <w:tc>
          <w:tcPr>
            <w:tcW w:w="4050" w:type="dxa"/>
            <w:vAlign w:val="bottom"/>
          </w:tcPr>
          <w:p w14:paraId="662DBD99" w14:textId="77777777" w:rsidR="00E778B1" w:rsidRPr="007E229C" w:rsidRDefault="00E778B1" w:rsidP="00E778B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03CF7931" w14:textId="31FD6F0E" w:rsidR="00E778B1" w:rsidRPr="007E229C" w:rsidRDefault="00E778B1" w:rsidP="00E778B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sz w:val="20"/>
                <w:szCs w:val="20"/>
                <w:lang w:val="en-GB" w:eastAsia="en-GB"/>
              </w:rPr>
              <w:t>As at 31 December 2022</w:t>
            </w:r>
          </w:p>
        </w:tc>
      </w:tr>
      <w:tr w:rsidR="00E778B1" w:rsidRPr="007E229C" w14:paraId="7DCFC244" w14:textId="77777777" w:rsidTr="00A82D61">
        <w:tc>
          <w:tcPr>
            <w:tcW w:w="4050" w:type="dxa"/>
            <w:vAlign w:val="bottom"/>
          </w:tcPr>
          <w:p w14:paraId="5C75F2E0" w14:textId="77777777" w:rsidR="00E778B1" w:rsidRPr="007E229C" w:rsidRDefault="00E778B1" w:rsidP="00E778B1">
            <w:pPr>
              <w:spacing w:line="360" w:lineRule="exact"/>
              <w:ind w:left="243" w:hanging="180"/>
              <w:jc w:val="thaiDistribute"/>
              <w:rPr>
                <w:rFonts w:ascii="Arial" w:hAnsi="Arial" w:cs="Arial"/>
                <w:kern w:val="28"/>
                <w:sz w:val="20"/>
                <w:szCs w:val="20"/>
                <w:lang w:val="en-GB" w:eastAsia="en-GB"/>
              </w:rPr>
            </w:pPr>
          </w:p>
        </w:tc>
        <w:tc>
          <w:tcPr>
            <w:tcW w:w="1215" w:type="dxa"/>
            <w:hideMark/>
          </w:tcPr>
          <w:p w14:paraId="33F3756F" w14:textId="77777777" w:rsidR="00E778B1" w:rsidRPr="007E229C" w:rsidRDefault="00E778B1" w:rsidP="00E778B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1</w:t>
            </w:r>
          </w:p>
        </w:tc>
        <w:tc>
          <w:tcPr>
            <w:tcW w:w="1215" w:type="dxa"/>
            <w:hideMark/>
          </w:tcPr>
          <w:p w14:paraId="1DECF90B" w14:textId="77777777" w:rsidR="00E778B1" w:rsidRPr="007E229C" w:rsidRDefault="00E778B1" w:rsidP="00E778B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2</w:t>
            </w:r>
          </w:p>
        </w:tc>
        <w:tc>
          <w:tcPr>
            <w:tcW w:w="1215" w:type="dxa"/>
            <w:vAlign w:val="bottom"/>
            <w:hideMark/>
          </w:tcPr>
          <w:p w14:paraId="271AED0B" w14:textId="77777777" w:rsidR="00E778B1" w:rsidRPr="007E229C" w:rsidRDefault="00E778B1" w:rsidP="00E778B1">
            <w:pPr>
              <w:pBdr>
                <w:bottom w:val="single" w:sz="4" w:space="1" w:color="auto"/>
              </w:pBdr>
              <w:spacing w:line="360" w:lineRule="exact"/>
              <w:jc w:val="center"/>
              <w:rPr>
                <w:rFonts w:ascii="Arial" w:hAnsi="Arial" w:cs="Arial"/>
                <w:kern w:val="28"/>
                <w:sz w:val="20"/>
                <w:szCs w:val="20"/>
                <w:lang w:val="en-GB" w:eastAsia="en-GB"/>
              </w:rPr>
            </w:pPr>
            <w:r w:rsidRPr="007E229C">
              <w:rPr>
                <w:rFonts w:ascii="Arial" w:hAnsi="Arial" w:cs="Arial"/>
                <w:kern w:val="28"/>
                <w:sz w:val="20"/>
                <w:szCs w:val="20"/>
                <w:lang w:val="en-GB" w:eastAsia="en-GB"/>
              </w:rPr>
              <w:t>Level</w:t>
            </w:r>
            <w:r w:rsidRPr="007E229C">
              <w:rPr>
                <w:rFonts w:ascii="Arial" w:hAnsi="Arial" w:cs="Arial"/>
                <w:kern w:val="28"/>
                <w:sz w:val="20"/>
                <w:szCs w:val="20"/>
                <w:cs/>
                <w:lang w:val="en-GB" w:eastAsia="en-GB"/>
              </w:rPr>
              <w:t xml:space="preserve"> </w:t>
            </w:r>
            <w:r w:rsidRPr="007E229C">
              <w:rPr>
                <w:rFonts w:ascii="Arial" w:hAnsi="Arial" w:cs="Arial"/>
                <w:kern w:val="28"/>
                <w:sz w:val="20"/>
                <w:szCs w:val="20"/>
                <w:lang w:val="en-GB" w:eastAsia="en-GB"/>
              </w:rPr>
              <w:t>3</w:t>
            </w:r>
          </w:p>
        </w:tc>
        <w:tc>
          <w:tcPr>
            <w:tcW w:w="1215" w:type="dxa"/>
            <w:vAlign w:val="bottom"/>
            <w:hideMark/>
          </w:tcPr>
          <w:p w14:paraId="4F0494DD" w14:textId="77777777" w:rsidR="00E778B1" w:rsidRPr="007E229C" w:rsidRDefault="00E778B1" w:rsidP="00E778B1">
            <w:pPr>
              <w:pBdr>
                <w:bottom w:val="single" w:sz="4" w:space="1" w:color="auto"/>
              </w:pBdr>
              <w:spacing w:line="360" w:lineRule="exact"/>
              <w:jc w:val="center"/>
              <w:rPr>
                <w:rFonts w:ascii="Arial" w:hAnsi="Arial" w:cs="Arial"/>
                <w:b/>
                <w:bCs/>
                <w:kern w:val="28"/>
                <w:sz w:val="20"/>
                <w:szCs w:val="20"/>
                <w:lang w:val="en-GB" w:eastAsia="en-GB"/>
              </w:rPr>
            </w:pPr>
            <w:r w:rsidRPr="007E229C">
              <w:rPr>
                <w:rFonts w:ascii="Arial" w:hAnsi="Arial" w:cs="Arial"/>
                <w:b/>
                <w:bCs/>
                <w:kern w:val="28"/>
                <w:sz w:val="20"/>
                <w:szCs w:val="20"/>
                <w:lang w:val="en-GB" w:eastAsia="en-GB"/>
              </w:rPr>
              <w:t>Total</w:t>
            </w:r>
          </w:p>
        </w:tc>
      </w:tr>
      <w:tr w:rsidR="00E778B1" w:rsidRPr="007E229C" w14:paraId="673BF409" w14:textId="77777777" w:rsidTr="00A82D61">
        <w:tc>
          <w:tcPr>
            <w:tcW w:w="4050" w:type="dxa"/>
            <w:vAlign w:val="bottom"/>
            <w:hideMark/>
          </w:tcPr>
          <w:p w14:paraId="265C9EB2" w14:textId="77777777" w:rsidR="00E778B1" w:rsidRPr="007E229C" w:rsidRDefault="00E778B1" w:rsidP="00E778B1">
            <w:pPr>
              <w:spacing w:line="360" w:lineRule="exact"/>
              <w:jc w:val="thaiDistribute"/>
              <w:rPr>
                <w:rFonts w:ascii="Arial" w:hAnsi="Arial" w:cs="Arial"/>
                <w:color w:val="000000" w:themeColor="text1"/>
                <w:kern w:val="28"/>
                <w:sz w:val="20"/>
                <w:szCs w:val="20"/>
                <w:cs/>
                <w:lang w:val="en-GB" w:eastAsia="en-GB"/>
              </w:rPr>
            </w:pPr>
            <w:r w:rsidRPr="007E229C">
              <w:rPr>
                <w:rFonts w:ascii="Arial" w:hAnsi="Arial" w:cs="Arial"/>
                <w:b/>
                <w:bCs/>
                <w:color w:val="000000" w:themeColor="text1"/>
                <w:kern w:val="28"/>
                <w:sz w:val="20"/>
                <w:szCs w:val="20"/>
                <w:lang w:val="en-GB" w:eastAsia="en-GB"/>
              </w:rPr>
              <w:t xml:space="preserve">Liabilities measured at fair value </w:t>
            </w:r>
          </w:p>
        </w:tc>
        <w:tc>
          <w:tcPr>
            <w:tcW w:w="1215" w:type="dxa"/>
          </w:tcPr>
          <w:p w14:paraId="4A40CD08"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lang w:val="en-GB" w:eastAsia="en-GB"/>
              </w:rPr>
            </w:pPr>
          </w:p>
        </w:tc>
        <w:tc>
          <w:tcPr>
            <w:tcW w:w="1215" w:type="dxa"/>
          </w:tcPr>
          <w:p w14:paraId="330698DA"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F22C115"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3560CF6" w14:textId="77777777" w:rsidR="00E778B1" w:rsidRPr="007E229C" w:rsidRDefault="00E778B1" w:rsidP="00E778B1">
            <w:pPr>
              <w:tabs>
                <w:tab w:val="right" w:pos="792"/>
              </w:tabs>
              <w:spacing w:line="360" w:lineRule="exact"/>
              <w:ind w:hanging="18"/>
              <w:jc w:val="thaiDistribute"/>
              <w:rPr>
                <w:rFonts w:ascii="Arial" w:hAnsi="Arial" w:cs="Arial"/>
                <w:b/>
                <w:bCs/>
                <w:color w:val="000000" w:themeColor="text1"/>
                <w:kern w:val="28"/>
                <w:sz w:val="20"/>
                <w:szCs w:val="20"/>
                <w:cs/>
                <w:lang w:val="en-GB" w:eastAsia="en-GB"/>
              </w:rPr>
            </w:pPr>
          </w:p>
        </w:tc>
      </w:tr>
      <w:tr w:rsidR="00E778B1" w:rsidRPr="007E229C" w14:paraId="038DB49B" w14:textId="77777777" w:rsidTr="00A82D61">
        <w:tc>
          <w:tcPr>
            <w:tcW w:w="4050" w:type="dxa"/>
            <w:vAlign w:val="bottom"/>
            <w:hideMark/>
          </w:tcPr>
          <w:p w14:paraId="020DDFBB" w14:textId="77777777" w:rsidR="00E778B1" w:rsidRPr="007E229C" w:rsidRDefault="00E778B1" w:rsidP="00E778B1">
            <w:pPr>
              <w:spacing w:line="360" w:lineRule="exact"/>
              <w:ind w:left="243" w:hanging="258"/>
              <w:jc w:val="thaiDistribute"/>
              <w:rPr>
                <w:rFonts w:ascii="Arial" w:hAnsi="Arial" w:cs="Arial"/>
                <w:color w:val="000000" w:themeColor="text1"/>
                <w:kern w:val="28"/>
                <w:sz w:val="20"/>
                <w:szCs w:val="20"/>
                <w:cs/>
                <w:lang w:val="en-GB" w:eastAsia="en-GB"/>
              </w:rPr>
            </w:pPr>
            <w:r w:rsidRPr="007E229C">
              <w:rPr>
                <w:rFonts w:ascii="Arial" w:hAnsi="Arial" w:cs="Arial"/>
                <w:color w:val="000000" w:themeColor="text1"/>
                <w:kern w:val="28"/>
                <w:sz w:val="20"/>
                <w:szCs w:val="20"/>
                <w:lang w:val="en-GB" w:eastAsia="en-GB"/>
              </w:rPr>
              <w:t xml:space="preserve">Derivatives </w:t>
            </w:r>
            <w:r w:rsidRPr="007E229C">
              <w:rPr>
                <w:rFonts w:ascii="Arial" w:hAnsi="Arial" w:cs="Arial"/>
                <w:color w:val="000000" w:themeColor="text1"/>
                <w:kern w:val="28"/>
                <w:sz w:val="20"/>
                <w:szCs w:val="20"/>
                <w:cs/>
                <w:lang w:val="en-GB" w:eastAsia="en-GB"/>
              </w:rPr>
              <w:t xml:space="preserve"> </w:t>
            </w:r>
          </w:p>
        </w:tc>
        <w:tc>
          <w:tcPr>
            <w:tcW w:w="1215" w:type="dxa"/>
          </w:tcPr>
          <w:p w14:paraId="694CAFF8"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3E07AF4A"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47DC6D78" w14:textId="77777777" w:rsidR="00E778B1" w:rsidRPr="007E229C" w:rsidRDefault="00E778B1" w:rsidP="00E778B1">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6E606849" w14:textId="77777777" w:rsidR="00E778B1" w:rsidRPr="007E229C" w:rsidRDefault="00E778B1" w:rsidP="00E778B1">
            <w:pPr>
              <w:tabs>
                <w:tab w:val="right" w:pos="792"/>
              </w:tabs>
              <w:spacing w:line="360" w:lineRule="exact"/>
              <w:ind w:hanging="18"/>
              <w:jc w:val="thaiDistribute"/>
              <w:rPr>
                <w:rFonts w:ascii="Arial" w:hAnsi="Arial" w:cs="Arial"/>
                <w:b/>
                <w:bCs/>
                <w:color w:val="000000" w:themeColor="text1"/>
                <w:kern w:val="28"/>
                <w:sz w:val="20"/>
                <w:szCs w:val="20"/>
                <w:lang w:val="en-GB" w:eastAsia="en-GB"/>
              </w:rPr>
            </w:pPr>
          </w:p>
        </w:tc>
      </w:tr>
      <w:tr w:rsidR="00E778B1" w:rsidRPr="007E229C" w14:paraId="12472444" w14:textId="77777777" w:rsidTr="00A82D61">
        <w:tc>
          <w:tcPr>
            <w:tcW w:w="4050" w:type="dxa"/>
            <w:vAlign w:val="bottom"/>
            <w:hideMark/>
          </w:tcPr>
          <w:p w14:paraId="6E5649FD" w14:textId="77777777" w:rsidR="00E778B1" w:rsidRPr="007E229C" w:rsidRDefault="00E778B1" w:rsidP="00E778B1">
            <w:pPr>
              <w:spacing w:line="360" w:lineRule="exact"/>
              <w:ind w:left="528" w:hanging="258"/>
              <w:jc w:val="thaiDistribute"/>
              <w:rPr>
                <w:rFonts w:ascii="Arial" w:hAnsi="Arial" w:cs="Arial"/>
                <w:color w:val="000000" w:themeColor="text1"/>
                <w:kern w:val="28"/>
                <w:sz w:val="20"/>
                <w:szCs w:val="20"/>
                <w:cs/>
                <w:lang w:val="en-GB" w:eastAsia="en-GB"/>
              </w:rPr>
            </w:pPr>
            <w:r w:rsidRPr="007E229C">
              <w:rPr>
                <w:rFonts w:ascii="Arial" w:hAnsi="Arial" w:cs="Arial"/>
                <w:color w:val="000000" w:themeColor="text1"/>
                <w:kern w:val="28"/>
                <w:sz w:val="20"/>
                <w:szCs w:val="20"/>
                <w:lang w:val="en-GB" w:eastAsia="en-GB"/>
              </w:rPr>
              <w:t>Foreign currency forward contracts</w:t>
            </w:r>
          </w:p>
        </w:tc>
        <w:tc>
          <w:tcPr>
            <w:tcW w:w="1215" w:type="dxa"/>
            <w:hideMark/>
          </w:tcPr>
          <w:p w14:paraId="7F616B23" w14:textId="30475D33" w:rsidR="00E778B1" w:rsidRPr="007E229C" w:rsidRDefault="00E778B1" w:rsidP="00E778B1">
            <w:pPr>
              <w:tabs>
                <w:tab w:val="right" w:pos="792"/>
              </w:tabs>
              <w:spacing w:line="360" w:lineRule="exact"/>
              <w:ind w:hanging="18"/>
              <w:jc w:val="right"/>
              <w:rPr>
                <w:rFonts w:ascii="Arial" w:hAnsi="Arial" w:cs="Arial"/>
                <w:color w:val="000000" w:themeColor="text1"/>
                <w:kern w:val="28"/>
                <w:sz w:val="20"/>
                <w:szCs w:val="20"/>
                <w:lang w:val="en-GB" w:eastAsia="en-GB"/>
              </w:rPr>
            </w:pPr>
            <w:r w:rsidRPr="007E229C">
              <w:rPr>
                <w:rFonts w:ascii="Arial" w:hAnsi="Arial" w:cs="Arial"/>
                <w:color w:val="000000" w:themeColor="text1"/>
                <w:kern w:val="28"/>
                <w:sz w:val="20"/>
                <w:szCs w:val="20"/>
                <w:lang w:val="en-GB" w:eastAsia="en-GB"/>
              </w:rPr>
              <w:t>-</w:t>
            </w:r>
          </w:p>
        </w:tc>
        <w:tc>
          <w:tcPr>
            <w:tcW w:w="1215" w:type="dxa"/>
            <w:hideMark/>
          </w:tcPr>
          <w:p w14:paraId="57582436" w14:textId="728DC562" w:rsidR="00E778B1" w:rsidRPr="007E229C" w:rsidRDefault="00E778B1" w:rsidP="00E778B1">
            <w:pPr>
              <w:tabs>
                <w:tab w:val="right" w:pos="792"/>
              </w:tabs>
              <w:spacing w:line="360" w:lineRule="exact"/>
              <w:ind w:hanging="18"/>
              <w:jc w:val="right"/>
              <w:rPr>
                <w:rFonts w:ascii="Arial" w:hAnsi="Arial" w:cs="Arial"/>
                <w:color w:val="000000" w:themeColor="text1"/>
                <w:kern w:val="28"/>
                <w:sz w:val="20"/>
                <w:szCs w:val="20"/>
                <w:lang w:val="en-GB" w:eastAsia="en-GB"/>
              </w:rPr>
            </w:pPr>
            <w:r w:rsidRPr="007E229C">
              <w:rPr>
                <w:rFonts w:ascii="Arial" w:hAnsi="Arial" w:cs="Arial"/>
                <w:color w:val="000000" w:themeColor="text1"/>
                <w:kern w:val="28"/>
                <w:sz w:val="20"/>
                <w:szCs w:val="20"/>
                <w:lang w:val="en-GB" w:eastAsia="en-GB"/>
              </w:rPr>
              <w:t>2,590</w:t>
            </w:r>
          </w:p>
        </w:tc>
        <w:tc>
          <w:tcPr>
            <w:tcW w:w="1215" w:type="dxa"/>
            <w:hideMark/>
          </w:tcPr>
          <w:p w14:paraId="6B720741" w14:textId="26E6914E" w:rsidR="00E778B1" w:rsidRPr="007E229C" w:rsidRDefault="00E778B1" w:rsidP="00E778B1">
            <w:pPr>
              <w:tabs>
                <w:tab w:val="right" w:pos="792"/>
              </w:tabs>
              <w:spacing w:line="360" w:lineRule="exact"/>
              <w:ind w:hanging="18"/>
              <w:jc w:val="right"/>
              <w:rPr>
                <w:rFonts w:ascii="Arial" w:hAnsi="Arial" w:cs="Arial"/>
                <w:color w:val="000000" w:themeColor="text1"/>
                <w:kern w:val="28"/>
                <w:sz w:val="20"/>
                <w:szCs w:val="20"/>
                <w:lang w:val="en-GB" w:eastAsia="en-GB"/>
              </w:rPr>
            </w:pPr>
            <w:r w:rsidRPr="007E229C">
              <w:rPr>
                <w:rFonts w:ascii="Arial" w:hAnsi="Arial" w:cs="Arial"/>
                <w:color w:val="000000" w:themeColor="text1"/>
                <w:kern w:val="28"/>
                <w:sz w:val="20"/>
                <w:szCs w:val="20"/>
                <w:lang w:val="en-GB" w:eastAsia="en-GB"/>
              </w:rPr>
              <w:t>-</w:t>
            </w:r>
          </w:p>
        </w:tc>
        <w:tc>
          <w:tcPr>
            <w:tcW w:w="1215" w:type="dxa"/>
            <w:hideMark/>
          </w:tcPr>
          <w:p w14:paraId="108D2813" w14:textId="09EAB265" w:rsidR="00E778B1" w:rsidRPr="007E229C" w:rsidRDefault="00E778B1" w:rsidP="00E778B1">
            <w:pPr>
              <w:tabs>
                <w:tab w:val="right" w:pos="792"/>
              </w:tabs>
              <w:spacing w:line="360" w:lineRule="exact"/>
              <w:ind w:hanging="18"/>
              <w:jc w:val="right"/>
              <w:rPr>
                <w:rFonts w:ascii="Arial" w:hAnsi="Arial" w:cs="Arial"/>
                <w:b/>
                <w:bCs/>
                <w:color w:val="000000" w:themeColor="text1"/>
                <w:kern w:val="28"/>
                <w:sz w:val="20"/>
                <w:szCs w:val="20"/>
                <w:lang w:val="en-GB" w:eastAsia="en-GB"/>
              </w:rPr>
            </w:pPr>
            <w:r w:rsidRPr="007E229C">
              <w:rPr>
                <w:rFonts w:ascii="Arial" w:hAnsi="Arial" w:cs="Arial"/>
                <w:b/>
                <w:bCs/>
                <w:color w:val="000000" w:themeColor="text1"/>
                <w:kern w:val="28"/>
                <w:sz w:val="20"/>
                <w:szCs w:val="20"/>
                <w:lang w:val="en-GB" w:eastAsia="en-GB"/>
              </w:rPr>
              <w:t>2,590</w:t>
            </w:r>
          </w:p>
        </w:tc>
      </w:tr>
    </w:tbl>
    <w:p w14:paraId="63019D3E" w14:textId="40A612F4" w:rsidR="00883AEA" w:rsidRPr="007E229C" w:rsidRDefault="0003335F" w:rsidP="0003335F">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7E229C">
        <w:rPr>
          <w:rFonts w:ascii="Arial" w:eastAsiaTheme="minorHAnsi" w:hAnsi="Arial" w:cs="Arial"/>
          <w:color w:val="000000" w:themeColor="text1"/>
          <w:sz w:val="22"/>
          <w:szCs w:val="22"/>
        </w:rPr>
        <w:t>During the current year, there were no changes in the methods and the assumptions used to estimate the fair value of financial instruments, and there were no transfers within the fair value hierarchy.</w:t>
      </w:r>
    </w:p>
    <w:p w14:paraId="178F6B19" w14:textId="77777777" w:rsidR="00CD265B" w:rsidRPr="007E229C" w:rsidRDefault="001C6CD6" w:rsidP="00E142A1">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3</w:t>
      </w:r>
      <w:r w:rsidR="00DD6F1E" w:rsidRPr="007E229C">
        <w:rPr>
          <w:rFonts w:ascii="Arial" w:eastAsia="Arial Unicode MS" w:hAnsi="Arial" w:cs="Arial"/>
          <w:b/>
          <w:bCs/>
          <w:sz w:val="22"/>
          <w:szCs w:val="22"/>
          <w:lang w:val="en-GB"/>
        </w:rPr>
        <w:t>1</w:t>
      </w:r>
      <w:r w:rsidR="00E142A1" w:rsidRPr="007E229C">
        <w:rPr>
          <w:rFonts w:ascii="Arial" w:eastAsia="Arial Unicode MS" w:hAnsi="Arial" w:cs="Arial"/>
          <w:b/>
          <w:bCs/>
          <w:sz w:val="22"/>
          <w:szCs w:val="22"/>
          <w:lang w:val="en-GB"/>
        </w:rPr>
        <w:t>.</w:t>
      </w:r>
      <w:r w:rsidR="00E142A1" w:rsidRPr="007E229C">
        <w:rPr>
          <w:rFonts w:ascii="Arial" w:eastAsia="Arial Unicode MS" w:hAnsi="Arial" w:cs="Arial"/>
          <w:b/>
          <w:bCs/>
          <w:sz w:val="22"/>
          <w:szCs w:val="22"/>
          <w:lang w:val="en-GB"/>
        </w:rPr>
        <w:tab/>
      </w:r>
      <w:r w:rsidR="00CD265B" w:rsidRPr="007E229C">
        <w:rPr>
          <w:rFonts w:ascii="Arial" w:eastAsia="Arial Unicode MS" w:hAnsi="Arial" w:cs="Arial"/>
          <w:b/>
          <w:bCs/>
          <w:sz w:val="22"/>
          <w:szCs w:val="22"/>
          <w:lang w:val="en-GB"/>
        </w:rPr>
        <w:t>F</w:t>
      </w:r>
      <w:r w:rsidR="00E142A1" w:rsidRPr="007E229C">
        <w:rPr>
          <w:rFonts w:ascii="Arial" w:eastAsia="Arial Unicode MS" w:hAnsi="Arial" w:cs="Arial"/>
          <w:b/>
          <w:bCs/>
          <w:sz w:val="22"/>
          <w:szCs w:val="22"/>
          <w:lang w:val="en-GB"/>
        </w:rPr>
        <w:t>inancial instruments</w:t>
      </w:r>
      <w:r w:rsidR="00E142A1" w:rsidRPr="007E229C">
        <w:rPr>
          <w:rFonts w:ascii="Arial" w:eastAsia="Arial Unicode MS" w:hAnsi="Arial" w:cs="Arial"/>
          <w:b/>
          <w:bCs/>
          <w:sz w:val="22"/>
          <w:szCs w:val="22"/>
          <w:lang w:val="en-GB"/>
        </w:rPr>
        <w:tab/>
      </w:r>
    </w:p>
    <w:p w14:paraId="740C5F44" w14:textId="77777777" w:rsidR="008B5B82" w:rsidRPr="007E229C" w:rsidRDefault="008B5B82" w:rsidP="008B5B82">
      <w:pPr>
        <w:pStyle w:val="Heading2"/>
        <w:spacing w:before="120" w:after="120" w:line="380" w:lineRule="exact"/>
        <w:ind w:left="547" w:hanging="547"/>
        <w:rPr>
          <w:rFonts w:ascii="Arial" w:hAnsi="Arial" w:cs="Arial"/>
          <w:b w:val="0"/>
          <w:bCs w:val="0"/>
          <w:i w:val="0"/>
          <w:iCs w:val="0"/>
          <w:sz w:val="22"/>
          <w:szCs w:val="22"/>
        </w:rPr>
      </w:pPr>
      <w:r w:rsidRPr="007E229C">
        <w:rPr>
          <w:rFonts w:ascii="Arial" w:hAnsi="Arial" w:cs="Arial"/>
          <w:i w:val="0"/>
          <w:iCs w:val="0"/>
          <w:sz w:val="22"/>
          <w:szCs w:val="22"/>
        </w:rPr>
        <w:t>3</w:t>
      </w:r>
      <w:r w:rsidR="00DD6F1E" w:rsidRPr="007E229C">
        <w:rPr>
          <w:rFonts w:ascii="Arial" w:hAnsi="Arial" w:cs="Arial"/>
          <w:i w:val="0"/>
          <w:iCs w:val="0"/>
          <w:sz w:val="22"/>
          <w:szCs w:val="22"/>
        </w:rPr>
        <w:t>1</w:t>
      </w:r>
      <w:r w:rsidRPr="007E229C">
        <w:rPr>
          <w:rFonts w:ascii="Arial" w:hAnsi="Arial" w:cs="Arial"/>
          <w:i w:val="0"/>
          <w:iCs w:val="0"/>
          <w:sz w:val="22"/>
          <w:szCs w:val="22"/>
        </w:rPr>
        <w:t>.1</w:t>
      </w:r>
      <w:r w:rsidRPr="007E229C">
        <w:rPr>
          <w:rFonts w:ascii="Arial" w:hAnsi="Arial" w:cs="Arial"/>
          <w:i w:val="0"/>
          <w:iCs w:val="0"/>
          <w:sz w:val="22"/>
          <w:szCs w:val="22"/>
        </w:rPr>
        <w:tab/>
        <w:t xml:space="preserve">Derivatives </w:t>
      </w:r>
    </w:p>
    <w:tbl>
      <w:tblPr>
        <w:tblW w:w="9000" w:type="dxa"/>
        <w:tblInd w:w="450" w:type="dxa"/>
        <w:tblCellMar>
          <w:left w:w="0" w:type="dxa"/>
          <w:right w:w="0" w:type="dxa"/>
        </w:tblCellMar>
        <w:tblLook w:val="04A0" w:firstRow="1" w:lastRow="0" w:firstColumn="1" w:lastColumn="0" w:noHBand="0" w:noVBand="1"/>
      </w:tblPr>
      <w:tblGrid>
        <w:gridCol w:w="3960"/>
        <w:gridCol w:w="2520"/>
        <w:gridCol w:w="2520"/>
      </w:tblGrid>
      <w:tr w:rsidR="007C5973" w:rsidRPr="00E778B1" w14:paraId="028FC060" w14:textId="77777777" w:rsidTr="00A80C9E">
        <w:trPr>
          <w:trHeight w:val="80"/>
          <w:tblHeader/>
        </w:trPr>
        <w:tc>
          <w:tcPr>
            <w:tcW w:w="3960" w:type="dxa"/>
            <w:tcMar>
              <w:top w:w="0" w:type="dxa"/>
              <w:left w:w="108" w:type="dxa"/>
              <w:bottom w:w="0" w:type="dxa"/>
              <w:right w:w="108" w:type="dxa"/>
            </w:tcMar>
            <w:hideMark/>
          </w:tcPr>
          <w:p w14:paraId="19AFB4F5" w14:textId="77777777" w:rsidR="007C5973" w:rsidRPr="00E778B1" w:rsidRDefault="007C5973" w:rsidP="00E778B1">
            <w:pPr>
              <w:spacing w:line="380" w:lineRule="exact"/>
              <w:ind w:left="86" w:right="86"/>
              <w:jc w:val="thaiDistribute"/>
              <w:rPr>
                <w:rFonts w:ascii="Arial" w:hAnsi="Arial" w:cs="Arial"/>
                <w:b/>
                <w:bCs/>
                <w:sz w:val="20"/>
                <w:szCs w:val="20"/>
              </w:rPr>
            </w:pPr>
            <w:r w:rsidRPr="00E778B1">
              <w:rPr>
                <w:rFonts w:ascii="Arial" w:hAnsi="Arial" w:cs="Arial"/>
                <w:b/>
                <w:bCs/>
                <w:sz w:val="20"/>
                <w:szCs w:val="20"/>
              </w:rPr>
              <w:t>               </w:t>
            </w:r>
            <w:r w:rsidRPr="00E778B1">
              <w:rPr>
                <w:rFonts w:ascii="Arial" w:hAnsi="Arial" w:cs="Arial"/>
                <w:b/>
                <w:bCs/>
                <w:sz w:val="20"/>
                <w:szCs w:val="20"/>
                <w:cs/>
              </w:rPr>
              <w:t xml:space="preserve"> </w:t>
            </w:r>
            <w:r w:rsidRPr="00E778B1">
              <w:rPr>
                <w:rFonts w:ascii="Arial" w:hAnsi="Arial" w:cs="Arial"/>
                <w:b/>
                <w:bCs/>
                <w:sz w:val="20"/>
                <w:szCs w:val="20"/>
              </w:rPr>
              <w:t xml:space="preserve">                                </w:t>
            </w:r>
          </w:p>
        </w:tc>
        <w:tc>
          <w:tcPr>
            <w:tcW w:w="5040" w:type="dxa"/>
            <w:gridSpan w:val="2"/>
            <w:tcMar>
              <w:top w:w="0" w:type="dxa"/>
              <w:left w:w="108" w:type="dxa"/>
              <w:bottom w:w="0" w:type="dxa"/>
              <w:right w:w="108" w:type="dxa"/>
            </w:tcMar>
            <w:hideMark/>
          </w:tcPr>
          <w:p w14:paraId="04BDDB39" w14:textId="77777777" w:rsidR="007C5973" w:rsidRPr="00E778B1" w:rsidRDefault="007C5973" w:rsidP="00E778B1">
            <w:pPr>
              <w:spacing w:line="380" w:lineRule="exact"/>
              <w:ind w:left="86" w:right="86"/>
              <w:jc w:val="right"/>
              <w:rPr>
                <w:rFonts w:ascii="Arial" w:hAnsi="Arial" w:cs="Arial"/>
                <w:sz w:val="20"/>
                <w:szCs w:val="20"/>
              </w:rPr>
            </w:pPr>
            <w:r w:rsidRPr="00E778B1">
              <w:rPr>
                <w:rFonts w:ascii="Arial" w:hAnsi="Arial" w:cs="Arial"/>
                <w:sz w:val="20"/>
                <w:szCs w:val="20"/>
              </w:rPr>
              <w:t>(Unit: Thousand Baht)</w:t>
            </w:r>
          </w:p>
        </w:tc>
      </w:tr>
      <w:tr w:rsidR="007C5973" w:rsidRPr="00E778B1" w14:paraId="1E3FB8F3" w14:textId="77777777" w:rsidTr="00A80C9E">
        <w:trPr>
          <w:tblHeader/>
        </w:trPr>
        <w:tc>
          <w:tcPr>
            <w:tcW w:w="3960" w:type="dxa"/>
            <w:tcMar>
              <w:top w:w="0" w:type="dxa"/>
              <w:left w:w="108" w:type="dxa"/>
              <w:bottom w:w="0" w:type="dxa"/>
              <w:right w:w="108" w:type="dxa"/>
            </w:tcMar>
          </w:tcPr>
          <w:p w14:paraId="5FD3CBDC" w14:textId="77777777" w:rsidR="007C5973" w:rsidRPr="00E778B1" w:rsidRDefault="007C5973" w:rsidP="00E778B1">
            <w:pPr>
              <w:spacing w:line="380" w:lineRule="exact"/>
              <w:ind w:left="86" w:right="86"/>
              <w:jc w:val="thaiDistribute"/>
              <w:rPr>
                <w:rFonts w:ascii="Arial" w:hAnsi="Arial" w:cs="Arial"/>
                <w:sz w:val="20"/>
                <w:szCs w:val="20"/>
              </w:rPr>
            </w:pPr>
          </w:p>
        </w:tc>
        <w:tc>
          <w:tcPr>
            <w:tcW w:w="5040" w:type="dxa"/>
            <w:gridSpan w:val="2"/>
            <w:tcMar>
              <w:top w:w="0" w:type="dxa"/>
              <w:left w:w="108" w:type="dxa"/>
              <w:bottom w:w="0" w:type="dxa"/>
              <w:right w:w="108" w:type="dxa"/>
            </w:tcMar>
            <w:vAlign w:val="bottom"/>
            <w:hideMark/>
          </w:tcPr>
          <w:p w14:paraId="4EAB5744" w14:textId="2D85F5B0" w:rsidR="007C5973" w:rsidRPr="00E778B1" w:rsidRDefault="007C5973" w:rsidP="00E778B1">
            <w:pPr>
              <w:pBdr>
                <w:bottom w:val="single" w:sz="4" w:space="1" w:color="auto"/>
              </w:pBdr>
              <w:spacing w:line="380" w:lineRule="exact"/>
              <w:jc w:val="center"/>
              <w:rPr>
                <w:rFonts w:ascii="Arial" w:hAnsi="Arial" w:cs="Arial"/>
                <w:sz w:val="20"/>
                <w:szCs w:val="20"/>
                <w:cs/>
              </w:rPr>
            </w:pPr>
            <w:r w:rsidRPr="00E778B1">
              <w:rPr>
                <w:rFonts w:ascii="Arial" w:hAnsi="Arial" w:cs="Arial"/>
                <w:sz w:val="20"/>
                <w:szCs w:val="20"/>
              </w:rPr>
              <w:t>Consolidated and</w:t>
            </w:r>
            <w:r w:rsidR="00A2017D" w:rsidRPr="00E778B1">
              <w:rPr>
                <w:rFonts w:ascii="Arial" w:hAnsi="Arial" w:cs="Arial"/>
                <w:sz w:val="20"/>
                <w:szCs w:val="20"/>
              </w:rPr>
              <w:t xml:space="preserve"> </w:t>
            </w:r>
            <w:r w:rsidRPr="00E778B1">
              <w:rPr>
                <w:rFonts w:ascii="Arial" w:hAnsi="Arial" w:cs="Arial"/>
                <w:sz w:val="20"/>
                <w:szCs w:val="20"/>
              </w:rPr>
              <w:t>Separate financial statements</w:t>
            </w:r>
          </w:p>
        </w:tc>
      </w:tr>
      <w:tr w:rsidR="007C5973" w:rsidRPr="00E778B1" w14:paraId="217F46C0" w14:textId="77777777" w:rsidTr="00A80C9E">
        <w:trPr>
          <w:tblHeader/>
        </w:trPr>
        <w:tc>
          <w:tcPr>
            <w:tcW w:w="3960" w:type="dxa"/>
            <w:tcMar>
              <w:top w:w="0" w:type="dxa"/>
              <w:left w:w="108" w:type="dxa"/>
              <w:bottom w:w="0" w:type="dxa"/>
              <w:right w:w="108" w:type="dxa"/>
            </w:tcMar>
          </w:tcPr>
          <w:p w14:paraId="0DA715AD" w14:textId="77777777" w:rsidR="007C5973" w:rsidRPr="00E778B1" w:rsidRDefault="007C5973" w:rsidP="00E778B1">
            <w:pPr>
              <w:spacing w:line="380" w:lineRule="exact"/>
              <w:ind w:left="86" w:right="86"/>
              <w:jc w:val="thaiDistribute"/>
              <w:rPr>
                <w:rFonts w:ascii="Arial" w:hAnsi="Arial" w:cs="Arial"/>
                <w:b/>
                <w:bCs/>
                <w:sz w:val="20"/>
                <w:szCs w:val="20"/>
                <w:u w:val="single"/>
              </w:rPr>
            </w:pPr>
          </w:p>
        </w:tc>
        <w:tc>
          <w:tcPr>
            <w:tcW w:w="2520" w:type="dxa"/>
            <w:tcMar>
              <w:top w:w="0" w:type="dxa"/>
              <w:left w:w="108" w:type="dxa"/>
              <w:bottom w:w="0" w:type="dxa"/>
              <w:right w:w="108" w:type="dxa"/>
            </w:tcMar>
            <w:hideMark/>
          </w:tcPr>
          <w:p w14:paraId="5DF747B1" w14:textId="77777777" w:rsidR="007C5973" w:rsidRPr="00E778B1" w:rsidRDefault="007C5973" w:rsidP="00E778B1">
            <w:pPr>
              <w:pBdr>
                <w:bottom w:val="single" w:sz="4" w:space="1" w:color="auto"/>
              </w:pBdr>
              <w:spacing w:line="380" w:lineRule="exact"/>
              <w:jc w:val="center"/>
              <w:rPr>
                <w:rFonts w:ascii="Arial" w:hAnsi="Arial" w:cs="Arial"/>
                <w:sz w:val="20"/>
                <w:szCs w:val="20"/>
              </w:rPr>
            </w:pPr>
            <w:r w:rsidRPr="00E778B1">
              <w:rPr>
                <w:rFonts w:ascii="Arial" w:hAnsi="Arial" w:cs="Arial"/>
                <w:sz w:val="20"/>
                <w:szCs w:val="20"/>
              </w:rPr>
              <w:t>2023</w:t>
            </w:r>
          </w:p>
        </w:tc>
        <w:tc>
          <w:tcPr>
            <w:tcW w:w="2520" w:type="dxa"/>
            <w:tcMar>
              <w:top w:w="0" w:type="dxa"/>
              <w:left w:w="108" w:type="dxa"/>
              <w:bottom w:w="0" w:type="dxa"/>
              <w:right w:w="108" w:type="dxa"/>
            </w:tcMar>
            <w:hideMark/>
          </w:tcPr>
          <w:p w14:paraId="728633D4" w14:textId="77777777" w:rsidR="007C5973" w:rsidRPr="00E778B1" w:rsidRDefault="007C5973" w:rsidP="00E778B1">
            <w:pPr>
              <w:pBdr>
                <w:bottom w:val="single" w:sz="4" w:space="1" w:color="auto"/>
              </w:pBdr>
              <w:spacing w:line="380" w:lineRule="exact"/>
              <w:jc w:val="center"/>
              <w:rPr>
                <w:rFonts w:ascii="Arial" w:hAnsi="Arial" w:cs="Arial"/>
                <w:sz w:val="20"/>
                <w:szCs w:val="20"/>
              </w:rPr>
            </w:pPr>
            <w:r w:rsidRPr="00E778B1">
              <w:rPr>
                <w:rFonts w:ascii="Arial" w:hAnsi="Arial" w:cs="Arial"/>
                <w:sz w:val="20"/>
                <w:szCs w:val="20"/>
              </w:rPr>
              <w:t>2022</w:t>
            </w:r>
          </w:p>
        </w:tc>
      </w:tr>
      <w:tr w:rsidR="007C5973" w:rsidRPr="00E778B1" w14:paraId="36A746E3" w14:textId="77777777" w:rsidTr="00A80C9E">
        <w:tc>
          <w:tcPr>
            <w:tcW w:w="3960" w:type="dxa"/>
            <w:tcMar>
              <w:top w:w="0" w:type="dxa"/>
              <w:left w:w="108" w:type="dxa"/>
              <w:bottom w:w="0" w:type="dxa"/>
              <w:right w:w="108" w:type="dxa"/>
            </w:tcMar>
            <w:vAlign w:val="bottom"/>
            <w:hideMark/>
          </w:tcPr>
          <w:p w14:paraId="2AC9FB9C" w14:textId="66640FEF" w:rsidR="007C5973" w:rsidRPr="00E778B1" w:rsidRDefault="007C5973" w:rsidP="00E778B1">
            <w:pPr>
              <w:spacing w:line="380" w:lineRule="exact"/>
              <w:ind w:left="165" w:hanging="165"/>
              <w:rPr>
                <w:rFonts w:ascii="Arial" w:hAnsi="Arial" w:cs="Arial"/>
                <w:b/>
                <w:bCs/>
                <w:color w:val="000000"/>
                <w:sz w:val="20"/>
                <w:szCs w:val="20"/>
              </w:rPr>
            </w:pPr>
            <w:r w:rsidRPr="00E778B1">
              <w:rPr>
                <w:rFonts w:ascii="Arial" w:hAnsi="Arial" w:cs="Arial"/>
                <w:b/>
                <w:bCs/>
                <w:color w:val="000000"/>
                <w:sz w:val="20"/>
                <w:szCs w:val="20"/>
              </w:rPr>
              <w:t xml:space="preserve">Derivative </w:t>
            </w:r>
            <w:r w:rsidR="00D71501" w:rsidRPr="00E778B1">
              <w:rPr>
                <w:rFonts w:ascii="Arial" w:hAnsi="Arial" w:cs="Arial"/>
                <w:b/>
                <w:bCs/>
                <w:color w:val="000000"/>
                <w:sz w:val="20"/>
                <w:szCs w:val="20"/>
              </w:rPr>
              <w:t>liabilities</w:t>
            </w:r>
          </w:p>
        </w:tc>
        <w:tc>
          <w:tcPr>
            <w:tcW w:w="2520" w:type="dxa"/>
            <w:tcMar>
              <w:top w:w="0" w:type="dxa"/>
              <w:left w:w="108" w:type="dxa"/>
              <w:bottom w:w="0" w:type="dxa"/>
              <w:right w:w="108" w:type="dxa"/>
            </w:tcMar>
          </w:tcPr>
          <w:p w14:paraId="21C64A91" w14:textId="77777777" w:rsidR="007C5973" w:rsidRPr="00E778B1" w:rsidRDefault="007C5973" w:rsidP="00E778B1">
            <w:pPr>
              <w:spacing w:line="380" w:lineRule="exact"/>
              <w:rPr>
                <w:rFonts w:ascii="Arial" w:hAnsi="Arial" w:cs="Arial"/>
                <w:sz w:val="20"/>
                <w:szCs w:val="20"/>
              </w:rPr>
            </w:pPr>
          </w:p>
        </w:tc>
        <w:tc>
          <w:tcPr>
            <w:tcW w:w="2520" w:type="dxa"/>
            <w:tcMar>
              <w:top w:w="0" w:type="dxa"/>
              <w:left w:w="108" w:type="dxa"/>
              <w:bottom w:w="0" w:type="dxa"/>
              <w:right w:w="108" w:type="dxa"/>
            </w:tcMar>
          </w:tcPr>
          <w:p w14:paraId="4F276DAC" w14:textId="77777777" w:rsidR="007C5973" w:rsidRPr="00E778B1" w:rsidRDefault="007C5973" w:rsidP="00E778B1">
            <w:pPr>
              <w:spacing w:line="380" w:lineRule="exact"/>
              <w:rPr>
                <w:rFonts w:ascii="Arial" w:hAnsi="Arial" w:cs="Arial"/>
                <w:sz w:val="20"/>
                <w:szCs w:val="20"/>
              </w:rPr>
            </w:pPr>
          </w:p>
        </w:tc>
      </w:tr>
      <w:tr w:rsidR="007C5973" w:rsidRPr="00E778B1" w14:paraId="5282C63F" w14:textId="77777777" w:rsidTr="00A80C9E">
        <w:tc>
          <w:tcPr>
            <w:tcW w:w="3960" w:type="dxa"/>
            <w:tcMar>
              <w:top w:w="0" w:type="dxa"/>
              <w:left w:w="108" w:type="dxa"/>
              <w:bottom w:w="0" w:type="dxa"/>
              <w:right w:w="108" w:type="dxa"/>
            </w:tcMar>
            <w:vAlign w:val="bottom"/>
            <w:hideMark/>
          </w:tcPr>
          <w:p w14:paraId="4A573F6A" w14:textId="77777777" w:rsidR="007C5973" w:rsidRPr="00E778B1" w:rsidRDefault="007C5973" w:rsidP="00E778B1">
            <w:pPr>
              <w:spacing w:line="380" w:lineRule="exact"/>
              <w:ind w:left="165" w:hanging="165"/>
              <w:rPr>
                <w:rFonts w:ascii="Arial" w:hAnsi="Arial" w:cs="Arial"/>
                <w:color w:val="000000"/>
                <w:sz w:val="20"/>
                <w:szCs w:val="20"/>
              </w:rPr>
            </w:pPr>
            <w:r w:rsidRPr="00E778B1">
              <w:rPr>
                <w:rFonts w:ascii="Arial" w:hAnsi="Arial" w:cs="Arial"/>
                <w:color w:val="000000"/>
                <w:sz w:val="20"/>
                <w:szCs w:val="20"/>
              </w:rPr>
              <w:tab/>
              <w:t>Foreign exchange forward contracts</w:t>
            </w:r>
          </w:p>
        </w:tc>
        <w:tc>
          <w:tcPr>
            <w:tcW w:w="2520" w:type="dxa"/>
            <w:shd w:val="clear" w:color="auto" w:fill="auto"/>
            <w:tcMar>
              <w:top w:w="0" w:type="dxa"/>
              <w:left w:w="108" w:type="dxa"/>
              <w:bottom w:w="0" w:type="dxa"/>
              <w:right w:w="108" w:type="dxa"/>
            </w:tcMar>
            <w:vAlign w:val="bottom"/>
          </w:tcPr>
          <w:p w14:paraId="1028B441" w14:textId="77777777" w:rsidR="007C5973" w:rsidRPr="00E778B1" w:rsidRDefault="007C5973" w:rsidP="00E778B1">
            <w:pPr>
              <w:pBdr>
                <w:bottom w:val="single" w:sz="4" w:space="1" w:color="auto"/>
              </w:pBdr>
              <w:tabs>
                <w:tab w:val="decimal" w:pos="975"/>
              </w:tabs>
              <w:spacing w:line="380" w:lineRule="exact"/>
              <w:jc w:val="center"/>
              <w:rPr>
                <w:rFonts w:ascii="Arial" w:hAnsi="Arial" w:cs="Arial"/>
                <w:sz w:val="20"/>
                <w:szCs w:val="20"/>
                <w:cs/>
              </w:rPr>
            </w:pPr>
            <w:r w:rsidRPr="00E778B1">
              <w:rPr>
                <w:rFonts w:ascii="Arial" w:hAnsi="Arial" w:cs="Arial"/>
                <w:sz w:val="20"/>
                <w:szCs w:val="20"/>
              </w:rPr>
              <w:t>15</w:t>
            </w:r>
          </w:p>
        </w:tc>
        <w:tc>
          <w:tcPr>
            <w:tcW w:w="2520" w:type="dxa"/>
            <w:shd w:val="clear" w:color="auto" w:fill="auto"/>
            <w:tcMar>
              <w:top w:w="0" w:type="dxa"/>
              <w:left w:w="108" w:type="dxa"/>
              <w:bottom w:w="0" w:type="dxa"/>
              <w:right w:w="108" w:type="dxa"/>
            </w:tcMar>
            <w:vAlign w:val="bottom"/>
          </w:tcPr>
          <w:p w14:paraId="0497E6ED" w14:textId="77777777" w:rsidR="007C5973" w:rsidRPr="00E778B1" w:rsidRDefault="007C5973" w:rsidP="00E778B1">
            <w:pPr>
              <w:pBdr>
                <w:bottom w:val="single" w:sz="4" w:space="1" w:color="auto"/>
              </w:pBdr>
              <w:tabs>
                <w:tab w:val="decimal" w:pos="975"/>
              </w:tabs>
              <w:spacing w:line="380" w:lineRule="exact"/>
              <w:jc w:val="center"/>
              <w:rPr>
                <w:rFonts w:ascii="Arial" w:hAnsi="Arial" w:cs="Arial"/>
                <w:sz w:val="20"/>
                <w:szCs w:val="20"/>
                <w:cs/>
              </w:rPr>
            </w:pPr>
            <w:r w:rsidRPr="00E778B1">
              <w:rPr>
                <w:rFonts w:ascii="Arial" w:hAnsi="Arial" w:cs="Arial"/>
                <w:sz w:val="20"/>
                <w:szCs w:val="20"/>
                <w:cs/>
              </w:rPr>
              <w:t>2,590</w:t>
            </w:r>
          </w:p>
        </w:tc>
      </w:tr>
      <w:tr w:rsidR="007C5973" w:rsidRPr="00E778B1" w14:paraId="1A2312C6" w14:textId="77777777" w:rsidTr="00A80C9E">
        <w:tc>
          <w:tcPr>
            <w:tcW w:w="3960" w:type="dxa"/>
            <w:tcMar>
              <w:top w:w="0" w:type="dxa"/>
              <w:left w:w="108" w:type="dxa"/>
              <w:bottom w:w="0" w:type="dxa"/>
              <w:right w:w="108" w:type="dxa"/>
            </w:tcMar>
            <w:vAlign w:val="bottom"/>
            <w:hideMark/>
          </w:tcPr>
          <w:p w14:paraId="7DFC48E8" w14:textId="779B15D2" w:rsidR="007C5973" w:rsidRPr="00E778B1" w:rsidRDefault="007C5973" w:rsidP="00E778B1">
            <w:pPr>
              <w:spacing w:line="380" w:lineRule="exact"/>
              <w:ind w:left="165" w:hanging="165"/>
              <w:rPr>
                <w:rFonts w:ascii="Arial" w:hAnsi="Arial" w:cs="Arial"/>
                <w:b/>
                <w:bCs/>
                <w:color w:val="000000"/>
                <w:sz w:val="20"/>
                <w:szCs w:val="20"/>
              </w:rPr>
            </w:pPr>
            <w:r w:rsidRPr="00E778B1">
              <w:rPr>
                <w:rFonts w:ascii="Arial" w:hAnsi="Arial" w:cs="Arial"/>
                <w:b/>
                <w:bCs/>
                <w:color w:val="000000"/>
                <w:sz w:val="20"/>
                <w:szCs w:val="20"/>
              </w:rPr>
              <w:t xml:space="preserve">Total derivative </w:t>
            </w:r>
            <w:r w:rsidR="00D71501" w:rsidRPr="00E778B1">
              <w:rPr>
                <w:rFonts w:ascii="Arial" w:hAnsi="Arial" w:cs="Arial"/>
                <w:b/>
                <w:bCs/>
                <w:color w:val="000000"/>
                <w:sz w:val="20"/>
                <w:szCs w:val="20"/>
              </w:rPr>
              <w:t>liabilities</w:t>
            </w:r>
          </w:p>
        </w:tc>
        <w:tc>
          <w:tcPr>
            <w:tcW w:w="2520" w:type="dxa"/>
            <w:shd w:val="clear" w:color="auto" w:fill="auto"/>
            <w:tcMar>
              <w:top w:w="0" w:type="dxa"/>
              <w:left w:w="108" w:type="dxa"/>
              <w:bottom w:w="0" w:type="dxa"/>
              <w:right w:w="108" w:type="dxa"/>
            </w:tcMar>
            <w:vAlign w:val="bottom"/>
          </w:tcPr>
          <w:p w14:paraId="5285ED4F" w14:textId="77777777" w:rsidR="007C5973" w:rsidRPr="00E778B1" w:rsidRDefault="007C5973" w:rsidP="00E778B1">
            <w:pPr>
              <w:pBdr>
                <w:bottom w:val="double" w:sz="4" w:space="1" w:color="auto"/>
              </w:pBdr>
              <w:tabs>
                <w:tab w:val="decimal" w:pos="975"/>
              </w:tabs>
              <w:spacing w:line="380" w:lineRule="exact"/>
              <w:jc w:val="center"/>
              <w:rPr>
                <w:rFonts w:ascii="Arial" w:hAnsi="Arial" w:cs="Arial"/>
                <w:sz w:val="20"/>
                <w:szCs w:val="20"/>
                <w:cs/>
              </w:rPr>
            </w:pPr>
            <w:r w:rsidRPr="00E778B1">
              <w:rPr>
                <w:rFonts w:ascii="Arial" w:hAnsi="Arial" w:cs="Arial"/>
                <w:sz w:val="20"/>
                <w:szCs w:val="20"/>
              </w:rPr>
              <w:t>15</w:t>
            </w:r>
          </w:p>
        </w:tc>
        <w:tc>
          <w:tcPr>
            <w:tcW w:w="2520" w:type="dxa"/>
            <w:shd w:val="clear" w:color="auto" w:fill="auto"/>
            <w:tcMar>
              <w:top w:w="0" w:type="dxa"/>
              <w:left w:w="108" w:type="dxa"/>
              <w:bottom w:w="0" w:type="dxa"/>
              <w:right w:w="108" w:type="dxa"/>
            </w:tcMar>
            <w:vAlign w:val="bottom"/>
          </w:tcPr>
          <w:p w14:paraId="76EDC171" w14:textId="77777777" w:rsidR="007C5973" w:rsidRPr="00E778B1" w:rsidRDefault="007C5973" w:rsidP="00E778B1">
            <w:pPr>
              <w:pBdr>
                <w:bottom w:val="double" w:sz="4" w:space="1" w:color="auto"/>
              </w:pBdr>
              <w:tabs>
                <w:tab w:val="decimal" w:pos="975"/>
              </w:tabs>
              <w:spacing w:line="380" w:lineRule="exact"/>
              <w:jc w:val="center"/>
              <w:rPr>
                <w:rFonts w:ascii="Arial" w:hAnsi="Arial" w:cs="Arial"/>
                <w:sz w:val="20"/>
                <w:szCs w:val="20"/>
                <w:cs/>
              </w:rPr>
            </w:pPr>
            <w:r w:rsidRPr="00E778B1">
              <w:rPr>
                <w:rFonts w:ascii="Arial" w:hAnsi="Arial" w:cs="Arial"/>
                <w:sz w:val="20"/>
                <w:szCs w:val="20"/>
                <w:cs/>
              </w:rPr>
              <w:t>2,590</w:t>
            </w:r>
          </w:p>
        </w:tc>
      </w:tr>
    </w:tbl>
    <w:p w14:paraId="4E94002F" w14:textId="77777777" w:rsidR="008B5B82" w:rsidRDefault="008B5B82" w:rsidP="00151820">
      <w:pPr>
        <w:spacing w:before="240" w:after="120" w:line="380" w:lineRule="exact"/>
        <w:ind w:firstLine="547"/>
        <w:rPr>
          <w:rFonts w:ascii="Arial" w:eastAsia="Arial Unicode MS" w:hAnsi="Arial" w:cs="Arial"/>
          <w:b/>
          <w:bCs/>
          <w:sz w:val="22"/>
          <w:szCs w:val="22"/>
          <w:lang w:val="en-GB"/>
        </w:rPr>
      </w:pPr>
      <w:r w:rsidRPr="007E229C">
        <w:rPr>
          <w:rFonts w:ascii="Arial" w:eastAsia="Arial Unicode MS" w:hAnsi="Arial" w:cs="Arial"/>
          <w:b/>
          <w:bCs/>
          <w:sz w:val="22"/>
          <w:szCs w:val="22"/>
          <w:lang w:val="en-GB"/>
        </w:rPr>
        <w:t>Derivatives not designated as hedging instruments</w:t>
      </w:r>
    </w:p>
    <w:p w14:paraId="1ED7E524" w14:textId="3374C1C6" w:rsidR="00151820" w:rsidRPr="00A80C9E" w:rsidRDefault="00BB1CFA" w:rsidP="005B380D">
      <w:pPr>
        <w:keepNext/>
        <w:spacing w:before="120" w:after="120" w:line="380" w:lineRule="exact"/>
        <w:ind w:left="540"/>
        <w:jc w:val="thaiDistribute"/>
        <w:rPr>
          <w:rFonts w:ascii="Arial" w:eastAsia="Arial Unicode MS" w:hAnsi="Arial" w:cs="Arial"/>
          <w:b/>
          <w:bCs/>
          <w:sz w:val="22"/>
          <w:szCs w:val="22"/>
          <w:lang w:val="en-GB"/>
        </w:rPr>
      </w:pPr>
      <w:r w:rsidRPr="00BB1CFA">
        <w:rPr>
          <w:rFonts w:ascii="Arial" w:eastAsia="Arial Unicode MS" w:hAnsi="Arial" w:cs="Arial"/>
          <w:sz w:val="22"/>
          <w:szCs w:val="22"/>
          <w:lang w:val="en-GB"/>
        </w:rPr>
        <w:t>The Group does not have a policy to engage in transactions involving derivative financial instruments for trading or for sale.</w:t>
      </w:r>
      <w:r>
        <w:rPr>
          <w:rFonts w:ascii="Arial" w:eastAsia="Arial Unicode MS" w:hAnsi="Arial" w:cs="Arial"/>
          <w:sz w:val="22"/>
          <w:szCs w:val="22"/>
          <w:lang w:val="en-GB"/>
        </w:rPr>
        <w:t xml:space="preserve"> </w:t>
      </w:r>
      <w:r w:rsidR="005B380D" w:rsidRPr="00A80C9E">
        <w:rPr>
          <w:rFonts w:ascii="Arial" w:eastAsia="Arial Unicode MS" w:hAnsi="Arial" w:cs="Arial"/>
          <w:sz w:val="22"/>
          <w:szCs w:val="22"/>
          <w:lang w:val="en-GB"/>
        </w:rPr>
        <w:t>The Group uses foreign exchange forward contracts to manage some of its transaction exposures. The contracts are entered into for periods consistent with foreign currency exposure of the underlying transactions, generally from</w:t>
      </w:r>
      <w:r w:rsidR="00E778B1">
        <w:rPr>
          <w:rFonts w:ascii="Arial" w:eastAsia="Arial Unicode MS" w:hAnsi="Arial" w:cs="Arial"/>
          <w:sz w:val="22"/>
          <w:szCs w:val="22"/>
          <w:lang w:val="en-GB"/>
        </w:rPr>
        <w:t xml:space="preserve">                   </w:t>
      </w:r>
      <w:r w:rsidR="005B380D" w:rsidRPr="00A80C9E">
        <w:rPr>
          <w:rFonts w:ascii="Arial" w:eastAsia="Arial Unicode MS" w:hAnsi="Arial" w:cs="Arial"/>
          <w:sz w:val="22"/>
          <w:szCs w:val="22"/>
          <w:lang w:val="en-GB"/>
        </w:rPr>
        <w:t xml:space="preserve"> 1 to</w:t>
      </w:r>
      <w:r w:rsidR="005B380D" w:rsidRPr="00A80C9E">
        <w:rPr>
          <w:rFonts w:ascii="Arial" w:eastAsia="Arial Unicode MS" w:hAnsi="Arial" w:cs="Arial"/>
          <w:sz w:val="22"/>
          <w:szCs w:val="22"/>
          <w:cs/>
          <w:lang w:val="en-GB"/>
        </w:rPr>
        <w:t xml:space="preserve"> </w:t>
      </w:r>
      <w:r w:rsidR="005B380D" w:rsidRPr="00A80C9E">
        <w:rPr>
          <w:rFonts w:ascii="Arial" w:eastAsia="Arial Unicode MS" w:hAnsi="Arial" w:cs="Arial"/>
          <w:sz w:val="22"/>
          <w:szCs w:val="22"/>
          <w:lang w:val="en-GB"/>
        </w:rPr>
        <w:t>6 months.</w:t>
      </w:r>
    </w:p>
    <w:p w14:paraId="34D47530" w14:textId="3235B968" w:rsidR="00094712" w:rsidRPr="007E229C" w:rsidRDefault="001C6CD6" w:rsidP="00151820">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3</w:t>
      </w:r>
      <w:r w:rsidR="00DD6F1E" w:rsidRPr="007E229C">
        <w:rPr>
          <w:rFonts w:ascii="Arial" w:eastAsia="Arial Unicode MS" w:hAnsi="Arial" w:cs="Arial"/>
          <w:b/>
          <w:bCs/>
          <w:sz w:val="22"/>
          <w:szCs w:val="22"/>
          <w:lang w:val="en-GB"/>
        </w:rPr>
        <w:t>1</w:t>
      </w:r>
      <w:r w:rsidR="000A6910" w:rsidRPr="007E229C">
        <w:rPr>
          <w:rFonts w:ascii="Arial" w:eastAsia="Arial Unicode MS" w:hAnsi="Arial" w:cs="Arial"/>
          <w:b/>
          <w:bCs/>
          <w:sz w:val="22"/>
          <w:szCs w:val="22"/>
          <w:lang w:val="en-GB"/>
        </w:rPr>
        <w:t>.2</w:t>
      </w:r>
      <w:r w:rsidR="000A6910" w:rsidRPr="007E229C">
        <w:rPr>
          <w:rFonts w:ascii="Arial" w:eastAsia="Arial Unicode MS" w:hAnsi="Arial" w:cs="Arial"/>
          <w:b/>
          <w:bCs/>
          <w:sz w:val="22"/>
          <w:szCs w:val="22"/>
          <w:lang w:val="en-GB"/>
        </w:rPr>
        <w:tab/>
      </w:r>
      <w:r w:rsidR="00094712" w:rsidRPr="007E229C">
        <w:rPr>
          <w:rFonts w:ascii="Arial" w:eastAsia="Arial Unicode MS" w:hAnsi="Arial" w:cs="Arial"/>
          <w:b/>
          <w:bCs/>
          <w:sz w:val="22"/>
          <w:szCs w:val="22"/>
          <w:lang w:val="en-GB"/>
        </w:rPr>
        <w:t>Financial risk management</w:t>
      </w:r>
      <w:r w:rsidR="008B5B82" w:rsidRPr="007E229C">
        <w:rPr>
          <w:rFonts w:ascii="Arial" w:eastAsia="Arial Unicode MS" w:hAnsi="Arial" w:cs="Arial"/>
          <w:b/>
          <w:bCs/>
          <w:sz w:val="22"/>
          <w:szCs w:val="22"/>
          <w:lang w:val="en-GB"/>
        </w:rPr>
        <w:t xml:space="preserve"> and policies</w:t>
      </w:r>
    </w:p>
    <w:p w14:paraId="0A9CD831" w14:textId="662D3A1F" w:rsidR="00094712" w:rsidRPr="007E229C" w:rsidRDefault="000A6910" w:rsidP="0015182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8B5B82" w:rsidRPr="007E229C">
        <w:rPr>
          <w:rFonts w:ascii="Arial" w:eastAsia="Arial Unicode MS" w:hAnsi="Arial" w:cs="Arial"/>
          <w:sz w:val="22"/>
          <w:szCs w:val="22"/>
          <w:lang w:val="en-GB"/>
        </w:rPr>
        <w:t xml:space="preserve">The Group’s financial instruments principally comprise cash and cash equivalents, trade accounts receivable, and investments. </w:t>
      </w:r>
      <w:r w:rsidR="00094712" w:rsidRPr="007E229C">
        <w:rPr>
          <w:rFonts w:ascii="Arial" w:eastAsia="Arial Unicode MS" w:hAnsi="Arial" w:cs="Arial"/>
          <w:sz w:val="22"/>
          <w:szCs w:val="22"/>
          <w:lang w:val="en-GB"/>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5B12AADB" w14:textId="77777777" w:rsidR="00974549" w:rsidRDefault="00974549">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36EC2672" w14:textId="62EDE262" w:rsidR="00094712" w:rsidRPr="007E229C" w:rsidRDefault="00AE48AF" w:rsidP="00151820">
      <w:pPr>
        <w:pStyle w:val="BodyText"/>
        <w:spacing w:before="120" w:line="380" w:lineRule="exact"/>
        <w:ind w:left="547" w:hanging="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 xml:space="preserve">Credit </w:t>
      </w:r>
      <w:r w:rsidR="00AC14BB" w:rsidRPr="007E229C">
        <w:rPr>
          <w:rFonts w:ascii="Arial" w:eastAsia="Arial Unicode MS" w:hAnsi="Arial" w:cs="Arial"/>
          <w:b/>
          <w:bCs/>
          <w:sz w:val="22"/>
          <w:szCs w:val="22"/>
          <w:lang w:val="en-GB"/>
        </w:rPr>
        <w:t>r</w:t>
      </w:r>
      <w:r w:rsidRPr="007E229C">
        <w:rPr>
          <w:rFonts w:ascii="Arial" w:eastAsia="Arial Unicode MS" w:hAnsi="Arial" w:cs="Arial"/>
          <w:b/>
          <w:bCs/>
          <w:sz w:val="22"/>
          <w:szCs w:val="22"/>
          <w:lang w:val="en-GB"/>
        </w:rPr>
        <w:t>isk</w:t>
      </w:r>
    </w:p>
    <w:p w14:paraId="6DF4DCAA" w14:textId="77777777" w:rsidR="008B5B82" w:rsidRPr="007E229C" w:rsidRDefault="008B5B82" w:rsidP="00151820">
      <w:pPr>
        <w:tabs>
          <w:tab w:val="left" w:pos="2880"/>
          <w:tab w:val="left" w:pos="5760"/>
          <w:tab w:val="decimal" w:pos="6660"/>
          <w:tab w:val="left" w:pos="7110"/>
          <w:tab w:val="decimal" w:pos="7920"/>
        </w:tabs>
        <w:spacing w:before="120" w:after="120" w:line="380" w:lineRule="exact"/>
        <w:ind w:left="540" w:right="-43"/>
        <w:jc w:val="both"/>
        <w:rPr>
          <w:rFonts w:ascii="Arial" w:eastAsia="Arial Unicode MS" w:hAnsi="Arial" w:cs="Arial"/>
          <w:sz w:val="22"/>
          <w:szCs w:val="22"/>
          <w:lang w:val="en-GB"/>
        </w:rPr>
      </w:pPr>
      <w:r w:rsidRPr="007E229C">
        <w:rPr>
          <w:rFonts w:ascii="Arial" w:eastAsia="Arial Unicode MS" w:hAnsi="Arial" w:cs="Arial"/>
          <w:sz w:val="22"/>
          <w:szCs w:val="22"/>
          <w:lang w:val="en-GB"/>
        </w:rPr>
        <w:t>The Group is exposed to credit risk primarily with respect to trade accounts receivable, contract assets,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1C8BA67A" w14:textId="6F9F2DA9" w:rsidR="00094712" w:rsidRPr="007E229C" w:rsidRDefault="008B5B82" w:rsidP="00151820">
      <w:pPr>
        <w:pStyle w:val="BodyText"/>
        <w:spacing w:before="120" w:line="380" w:lineRule="exact"/>
        <w:ind w:left="547" w:hanging="547"/>
        <w:jc w:val="both"/>
        <w:rPr>
          <w:rFonts w:ascii="Arial" w:eastAsia="Arial Unicode MS" w:hAnsi="Arial" w:cs="Arial"/>
          <w:sz w:val="22"/>
          <w:szCs w:val="22"/>
          <w:u w:val="single"/>
          <w:lang w:val="en-GB"/>
        </w:rPr>
      </w:pPr>
      <w:r w:rsidRPr="007E229C">
        <w:rPr>
          <w:rFonts w:ascii="Arial" w:eastAsia="Arial Unicode MS" w:hAnsi="Arial" w:cs="Arial"/>
          <w:sz w:val="22"/>
          <w:szCs w:val="22"/>
          <w:lang w:val="en-GB"/>
        </w:rPr>
        <w:tab/>
      </w:r>
      <w:r w:rsidRPr="007E229C">
        <w:rPr>
          <w:rFonts w:ascii="Arial" w:eastAsia="Arial Unicode MS" w:hAnsi="Arial" w:cs="Arial"/>
          <w:sz w:val="22"/>
          <w:szCs w:val="22"/>
          <w:u w:val="single"/>
          <w:lang w:val="en-GB"/>
        </w:rPr>
        <w:t>Trade receivables and contract assets</w:t>
      </w:r>
    </w:p>
    <w:p w14:paraId="56DB7D22" w14:textId="6BE55706" w:rsidR="00B601C8" w:rsidRPr="007E229C" w:rsidRDefault="000A6910" w:rsidP="0015182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B601C8" w:rsidRPr="007E229C">
        <w:rPr>
          <w:rFonts w:ascii="Arial" w:eastAsia="Arial Unicode MS" w:hAnsi="Arial" w:cs="Arial"/>
          <w:sz w:val="22"/>
          <w:szCs w:val="22"/>
          <w:lang w:val="en-GB"/>
        </w:rPr>
        <w:t xml:space="preserve">The </w:t>
      </w:r>
      <w:r w:rsidR="009C53BE" w:rsidRPr="007E229C">
        <w:rPr>
          <w:rFonts w:ascii="Arial" w:eastAsia="Arial Unicode MS" w:hAnsi="Arial" w:cs="Arial"/>
          <w:sz w:val="22"/>
          <w:szCs w:val="22"/>
          <w:lang w:val="en-GB"/>
        </w:rPr>
        <w:t>Group</w:t>
      </w:r>
      <w:r w:rsidR="00B601C8" w:rsidRPr="007E229C">
        <w:rPr>
          <w:rFonts w:ascii="Arial" w:eastAsia="Arial Unicode MS" w:hAnsi="Arial" w:cs="Arial"/>
          <w:sz w:val="22"/>
          <w:szCs w:val="22"/>
          <w:lang w:val="en-GB"/>
        </w:rPr>
        <w:t xml:space="preserve"> provides credit term on its trade transactions. The </w:t>
      </w:r>
      <w:r w:rsidR="009C53BE" w:rsidRPr="007E229C">
        <w:rPr>
          <w:rFonts w:ascii="Arial" w:eastAsia="Arial Unicode MS" w:hAnsi="Arial" w:cs="Arial"/>
          <w:sz w:val="22"/>
          <w:szCs w:val="22"/>
          <w:lang w:val="en-GB"/>
        </w:rPr>
        <w:t>Group</w:t>
      </w:r>
      <w:r w:rsidR="00B601C8" w:rsidRPr="007E229C">
        <w:rPr>
          <w:rFonts w:ascii="Arial" w:eastAsia="Arial Unicode MS" w:hAnsi="Arial" w:cs="Arial"/>
          <w:sz w:val="22"/>
          <w:szCs w:val="22"/>
          <w:lang w:val="en-GB"/>
        </w:rPr>
        <w:t xml:space="preserve"> manages its exposure to credit risk by closely monitoring collection of </w:t>
      </w:r>
      <w:r w:rsidR="008B5B82" w:rsidRPr="007E229C">
        <w:rPr>
          <w:rFonts w:ascii="Arial" w:eastAsia="Arial Unicode MS" w:hAnsi="Arial" w:cs="Arial"/>
          <w:sz w:val="22"/>
          <w:szCs w:val="22"/>
          <w:lang w:val="en-GB"/>
        </w:rPr>
        <w:t>trade</w:t>
      </w:r>
      <w:r w:rsidR="00B601C8" w:rsidRPr="007E229C">
        <w:rPr>
          <w:rFonts w:ascii="Arial" w:eastAsia="Arial Unicode MS" w:hAnsi="Arial" w:cs="Arial"/>
          <w:sz w:val="22"/>
          <w:szCs w:val="22"/>
          <w:lang w:val="en-GB"/>
        </w:rPr>
        <w:t xml:space="preserve"> receivable</w:t>
      </w:r>
      <w:r w:rsidR="008B5B82" w:rsidRPr="007E229C">
        <w:rPr>
          <w:rFonts w:ascii="Arial" w:eastAsia="Arial Unicode MS" w:hAnsi="Arial" w:cs="Arial"/>
          <w:sz w:val="22"/>
          <w:szCs w:val="22"/>
          <w:lang w:val="en-GB"/>
        </w:rPr>
        <w:t>s</w:t>
      </w:r>
      <w:r w:rsidR="00B601C8" w:rsidRPr="007E229C">
        <w:rPr>
          <w:rFonts w:ascii="Arial" w:eastAsia="Arial Unicode MS" w:hAnsi="Arial" w:cs="Arial"/>
          <w:sz w:val="22"/>
          <w:szCs w:val="22"/>
          <w:lang w:val="en-GB"/>
        </w:rPr>
        <w:t xml:space="preserve"> and focuses on overdue accounts. The </w:t>
      </w:r>
      <w:r w:rsidR="00EA2373" w:rsidRPr="007E229C">
        <w:rPr>
          <w:rFonts w:ascii="Arial" w:eastAsia="Arial Unicode MS" w:hAnsi="Arial" w:cs="Arial"/>
          <w:sz w:val="22"/>
          <w:szCs w:val="22"/>
          <w:lang w:val="en-GB"/>
        </w:rPr>
        <w:t>Group</w:t>
      </w:r>
      <w:r w:rsidR="00B601C8" w:rsidRPr="007E229C">
        <w:rPr>
          <w:rFonts w:ascii="Arial" w:eastAsia="Arial Unicode MS" w:hAnsi="Arial" w:cs="Arial"/>
          <w:sz w:val="22"/>
          <w:szCs w:val="22"/>
          <w:lang w:val="en-GB"/>
        </w:rPr>
        <w:t xml:space="preserve"> measurement by expected credit loss that occur over the life for all the receivables. It is no longer necessary for a credit event to occur before credit losses are recogni</w:t>
      </w:r>
      <w:r w:rsidRPr="007E229C">
        <w:rPr>
          <w:rFonts w:ascii="Arial" w:eastAsia="Arial Unicode MS" w:hAnsi="Arial" w:cs="Arial"/>
          <w:sz w:val="22"/>
          <w:szCs w:val="22"/>
          <w:lang w:val="en-GB"/>
        </w:rPr>
        <w:t>s</w:t>
      </w:r>
      <w:r w:rsidR="00B601C8" w:rsidRPr="007E229C">
        <w:rPr>
          <w:rFonts w:ascii="Arial" w:eastAsia="Arial Unicode MS" w:hAnsi="Arial" w:cs="Arial"/>
          <w:sz w:val="22"/>
          <w:szCs w:val="22"/>
          <w:lang w:val="en-GB"/>
        </w:rPr>
        <w:t>es.</w:t>
      </w:r>
    </w:p>
    <w:p w14:paraId="27846704" w14:textId="6355BE20" w:rsidR="008B5B82" w:rsidRPr="007E229C" w:rsidRDefault="008B5B82" w:rsidP="007F2022">
      <w:pPr>
        <w:ind w:firstLine="547"/>
        <w:rPr>
          <w:rFonts w:ascii="Arial" w:eastAsia="Arial Unicode MS" w:hAnsi="Arial" w:cs="Arial"/>
          <w:sz w:val="22"/>
          <w:szCs w:val="22"/>
          <w:lang w:val="en-GB"/>
        </w:rPr>
      </w:pPr>
      <w:r w:rsidRPr="007E229C">
        <w:rPr>
          <w:rFonts w:ascii="Arial" w:hAnsi="Arial" w:cs="Arial"/>
          <w:u w:val="single"/>
        </w:rPr>
        <w:t>Deposits with banks and financial institutions</w:t>
      </w:r>
    </w:p>
    <w:p w14:paraId="6929B1AD" w14:textId="1E929112" w:rsidR="005B380D" w:rsidRPr="00A80C9E" w:rsidRDefault="008B5B82" w:rsidP="00652A8C">
      <w:pPr>
        <w:tabs>
          <w:tab w:val="left" w:pos="2880"/>
          <w:tab w:val="left" w:pos="5760"/>
          <w:tab w:val="decimal" w:pos="6660"/>
          <w:tab w:val="left" w:pos="7110"/>
          <w:tab w:val="decimal" w:pos="7920"/>
        </w:tabs>
        <w:spacing w:before="100" w:after="100" w:line="380" w:lineRule="exact"/>
        <w:ind w:left="547" w:hanging="547"/>
        <w:jc w:val="thaiDistribute"/>
        <w:rPr>
          <w:rFonts w:ascii="Arial" w:eastAsia="Arial Unicode MS" w:hAnsi="Arial" w:cs="Arial"/>
        </w:rPr>
      </w:pPr>
      <w:r w:rsidRPr="007E229C">
        <w:rPr>
          <w:rFonts w:ascii="Arial" w:hAnsi="Arial" w:cs="Arial"/>
        </w:rPr>
        <w:tab/>
        <w:t>The Group manages the risk by classified risk of deposits with bank and financial institutions. The Group will do transactions with financial institutions or invests in financial products which have assessed credit-rating by reputable bank to minimize concentrations of credit risk and therefore mitigate financial loss through a counterparty’s potential failure to bank payments.</w:t>
      </w:r>
    </w:p>
    <w:p w14:paraId="7F982BBB" w14:textId="25DEA341" w:rsidR="00094712" w:rsidRPr="007E229C" w:rsidRDefault="00094712" w:rsidP="00DD6F1E">
      <w:pPr>
        <w:pStyle w:val="BodyText"/>
        <w:spacing w:before="120" w:line="380" w:lineRule="exact"/>
        <w:ind w:left="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Market risk</w:t>
      </w:r>
    </w:p>
    <w:p w14:paraId="06850B32" w14:textId="77FFAA63" w:rsidR="008B5B82" w:rsidRPr="007E229C" w:rsidRDefault="000A6910" w:rsidP="008B5B82">
      <w:pPr>
        <w:pStyle w:val="BodyText"/>
        <w:spacing w:before="120" w:line="380" w:lineRule="exact"/>
        <w:ind w:left="547" w:hanging="547"/>
        <w:jc w:val="both"/>
        <w:rPr>
          <w:rFonts w:ascii="Arial" w:eastAsia="Arial Unicode MS" w:hAnsi="Arial" w:cs="Arial"/>
          <w:sz w:val="22"/>
          <w:szCs w:val="22"/>
          <w:u w:val="single"/>
          <w:lang w:val="en-GB"/>
        </w:rPr>
      </w:pPr>
      <w:r w:rsidRPr="007E229C">
        <w:rPr>
          <w:rFonts w:ascii="Arial" w:eastAsia="Arial Unicode MS" w:hAnsi="Arial" w:cs="Arial"/>
          <w:sz w:val="22"/>
          <w:szCs w:val="22"/>
          <w:lang w:val="en-GB"/>
        </w:rPr>
        <w:tab/>
      </w:r>
      <w:r w:rsidR="008B5B82" w:rsidRPr="007E229C">
        <w:rPr>
          <w:rFonts w:ascii="Arial" w:eastAsia="Arial Unicode MS" w:hAnsi="Arial" w:cs="Arial"/>
          <w:sz w:val="22"/>
          <w:szCs w:val="22"/>
          <w:u w:val="single"/>
          <w:lang w:val="en-GB"/>
        </w:rPr>
        <w:t>Foreign currency risk</w:t>
      </w:r>
    </w:p>
    <w:p w14:paraId="652C9B94" w14:textId="77777777" w:rsidR="008B5B82" w:rsidRPr="007E229C" w:rsidRDefault="008B5B82" w:rsidP="008B5B82">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The Company has exposure for foreign currency risk relating primarily to its trade accounts receivable accounts payable which are denominated in foreign currencies. The Company entered into the forward exchange contracts when it considers necessary to reduce exposure on foreign currency risk. The </w:t>
      </w:r>
      <w:r w:rsidRPr="007E229C">
        <w:rPr>
          <w:rFonts w:ascii="Arial" w:eastAsia="Arial Unicode MS" w:hAnsi="Arial" w:cs="Arial"/>
          <w:sz w:val="22"/>
          <w:szCs w:val="22"/>
        </w:rPr>
        <w:t>Group</w:t>
      </w:r>
      <w:r w:rsidRPr="007E229C">
        <w:rPr>
          <w:rFonts w:ascii="Arial" w:eastAsia="Arial Unicode MS" w:hAnsi="Arial" w:cs="Arial"/>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7D4947A2" w14:textId="49063670" w:rsidR="008B5B82" w:rsidRPr="007E229C" w:rsidRDefault="008B5B82" w:rsidP="008B5B82">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As at 31 December </w:t>
      </w:r>
      <w:r w:rsidR="008C0C7F"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and </w:t>
      </w:r>
      <w:r w:rsidR="008C0C7F"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2306D8" w:rsidRPr="007E229C" w14:paraId="565C5EBF" w14:textId="77777777" w:rsidTr="002306D8">
        <w:tc>
          <w:tcPr>
            <w:tcW w:w="536" w:type="pct"/>
          </w:tcPr>
          <w:p w14:paraId="24B3D029" w14:textId="77777777" w:rsidR="008B5B82" w:rsidRPr="007E229C" w:rsidRDefault="008B5B82" w:rsidP="002306D8">
            <w:pPr>
              <w:widowControl w:val="0"/>
              <w:pBdr>
                <w:bottom w:val="single" w:sz="4" w:space="1" w:color="auto"/>
              </w:pBdr>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Foreign currency</w:t>
            </w:r>
          </w:p>
        </w:tc>
        <w:tc>
          <w:tcPr>
            <w:tcW w:w="1261" w:type="pct"/>
            <w:gridSpan w:val="2"/>
          </w:tcPr>
          <w:p w14:paraId="7C71D3A4" w14:textId="77777777" w:rsidR="002306D8" w:rsidRPr="007E229C"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21458080" w14:textId="1EAD6113" w:rsidR="008B5B82" w:rsidRPr="007E229C"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Financial assets</w:t>
            </w:r>
          </w:p>
        </w:tc>
        <w:tc>
          <w:tcPr>
            <w:tcW w:w="1264" w:type="pct"/>
            <w:gridSpan w:val="2"/>
          </w:tcPr>
          <w:p w14:paraId="34E5F221" w14:textId="77777777" w:rsidR="002306D8" w:rsidRPr="007E229C"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025F6C8B" w14:textId="35D12E32" w:rsidR="008B5B82" w:rsidRPr="007E229C"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Financial liabilities</w:t>
            </w:r>
          </w:p>
        </w:tc>
        <w:tc>
          <w:tcPr>
            <w:tcW w:w="1939" w:type="pct"/>
            <w:gridSpan w:val="2"/>
          </w:tcPr>
          <w:p w14:paraId="70396954" w14:textId="77777777" w:rsidR="002306D8" w:rsidRPr="007E229C" w:rsidRDefault="002306D8"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rPr>
            </w:pPr>
          </w:p>
          <w:p w14:paraId="21D3D342" w14:textId="7486BE24" w:rsidR="008B5B82" w:rsidRPr="007E229C" w:rsidRDefault="008B5B82" w:rsidP="002306D8">
            <w:pPr>
              <w:widowControl w:val="0"/>
              <w:pBdr>
                <w:bottom w:val="single" w:sz="4" w:space="1" w:color="auto"/>
              </w:pBdr>
              <w:tabs>
                <w:tab w:val="right" w:pos="432"/>
                <w:tab w:val="left" w:pos="522"/>
              </w:tabs>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Average exchange rate</w:t>
            </w:r>
          </w:p>
        </w:tc>
      </w:tr>
      <w:tr w:rsidR="008C0C7F" w:rsidRPr="007E229C" w14:paraId="5D472DC8" w14:textId="77777777" w:rsidTr="002306D8">
        <w:tc>
          <w:tcPr>
            <w:tcW w:w="536" w:type="pct"/>
          </w:tcPr>
          <w:p w14:paraId="30ABB914" w14:textId="77777777" w:rsidR="008C0C7F" w:rsidRPr="007E229C" w:rsidRDefault="008C0C7F" w:rsidP="008C0C7F">
            <w:pPr>
              <w:widowControl w:val="0"/>
              <w:overflowPunct w:val="0"/>
              <w:autoSpaceDE w:val="0"/>
              <w:autoSpaceDN w:val="0"/>
              <w:adjustRightInd w:val="0"/>
              <w:spacing w:line="300" w:lineRule="exact"/>
              <w:ind w:right="-15"/>
              <w:jc w:val="both"/>
              <w:textAlignment w:val="baseline"/>
              <w:rPr>
                <w:rFonts w:ascii="Arial" w:hAnsi="Arial" w:cs="Arial"/>
                <w:sz w:val="18"/>
                <w:szCs w:val="18"/>
              </w:rPr>
            </w:pPr>
          </w:p>
        </w:tc>
        <w:tc>
          <w:tcPr>
            <w:tcW w:w="631" w:type="pct"/>
          </w:tcPr>
          <w:p w14:paraId="46E7F920" w14:textId="4A418283"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2023</w:t>
            </w:r>
          </w:p>
        </w:tc>
        <w:tc>
          <w:tcPr>
            <w:tcW w:w="630" w:type="pct"/>
            <w:shd w:val="clear" w:color="auto" w:fill="auto"/>
          </w:tcPr>
          <w:p w14:paraId="4C4D17B1" w14:textId="43C96256"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2022</w:t>
            </w:r>
          </w:p>
        </w:tc>
        <w:tc>
          <w:tcPr>
            <w:tcW w:w="629" w:type="pct"/>
          </w:tcPr>
          <w:p w14:paraId="4492BDB0" w14:textId="2BF4F63F"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2023</w:t>
            </w:r>
          </w:p>
        </w:tc>
        <w:tc>
          <w:tcPr>
            <w:tcW w:w="635" w:type="pct"/>
            <w:shd w:val="clear" w:color="auto" w:fill="auto"/>
          </w:tcPr>
          <w:p w14:paraId="4C83E15A" w14:textId="28C352A6"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2022</w:t>
            </w:r>
          </w:p>
        </w:tc>
        <w:tc>
          <w:tcPr>
            <w:tcW w:w="970" w:type="pct"/>
          </w:tcPr>
          <w:p w14:paraId="7A69206B" w14:textId="7179B171"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2023</w:t>
            </w:r>
          </w:p>
        </w:tc>
        <w:tc>
          <w:tcPr>
            <w:tcW w:w="969" w:type="pct"/>
            <w:shd w:val="clear" w:color="auto" w:fill="auto"/>
          </w:tcPr>
          <w:p w14:paraId="2E0DAA33" w14:textId="64C365B4" w:rsidR="008C0C7F" w:rsidRPr="007E229C" w:rsidRDefault="008C0C7F" w:rsidP="008C0C7F">
            <w:pPr>
              <w:widowControl w:val="0"/>
              <w:pBdr>
                <w:bottom w:val="single" w:sz="4" w:space="1" w:color="auto"/>
              </w:pBdr>
              <w:tabs>
                <w:tab w:val="right" w:pos="522"/>
                <w:tab w:val="left" w:pos="702"/>
              </w:tabs>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rPr>
              <w:t>2022</w:t>
            </w:r>
          </w:p>
        </w:tc>
      </w:tr>
      <w:tr w:rsidR="002306D8" w:rsidRPr="007E229C" w14:paraId="0375F231" w14:textId="77777777" w:rsidTr="002306D8">
        <w:tc>
          <w:tcPr>
            <w:tcW w:w="536" w:type="pct"/>
          </w:tcPr>
          <w:p w14:paraId="0EB447E5" w14:textId="77777777" w:rsidR="008B5B82" w:rsidRPr="007E229C" w:rsidRDefault="008B5B82" w:rsidP="002306D8">
            <w:pPr>
              <w:widowControl w:val="0"/>
              <w:overflowPunct w:val="0"/>
              <w:autoSpaceDE w:val="0"/>
              <w:autoSpaceDN w:val="0"/>
              <w:adjustRightInd w:val="0"/>
              <w:spacing w:line="300" w:lineRule="exact"/>
              <w:jc w:val="both"/>
              <w:textAlignment w:val="baseline"/>
              <w:rPr>
                <w:rFonts w:ascii="Arial" w:hAnsi="Arial" w:cs="Arial"/>
                <w:sz w:val="18"/>
                <w:szCs w:val="18"/>
                <w:cs/>
              </w:rPr>
            </w:pPr>
          </w:p>
        </w:tc>
        <w:tc>
          <w:tcPr>
            <w:tcW w:w="631" w:type="pct"/>
            <w:vAlign w:val="bottom"/>
          </w:tcPr>
          <w:p w14:paraId="3536E7CC" w14:textId="77777777" w:rsidR="008B5B82" w:rsidRPr="007E229C"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(Thousand)</w:t>
            </w:r>
          </w:p>
        </w:tc>
        <w:tc>
          <w:tcPr>
            <w:tcW w:w="630" w:type="pct"/>
            <w:shd w:val="clear" w:color="auto" w:fill="auto"/>
          </w:tcPr>
          <w:p w14:paraId="16673B27" w14:textId="77777777" w:rsidR="008B5B82" w:rsidRPr="007E229C"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(Thousand)</w:t>
            </w:r>
          </w:p>
        </w:tc>
        <w:tc>
          <w:tcPr>
            <w:tcW w:w="629" w:type="pct"/>
          </w:tcPr>
          <w:p w14:paraId="115509EF" w14:textId="77777777" w:rsidR="008B5B82" w:rsidRPr="007E229C"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(Thousand)</w:t>
            </w:r>
          </w:p>
        </w:tc>
        <w:tc>
          <w:tcPr>
            <w:tcW w:w="635" w:type="pct"/>
            <w:shd w:val="clear" w:color="auto" w:fill="auto"/>
          </w:tcPr>
          <w:p w14:paraId="066AC33C" w14:textId="77777777" w:rsidR="008B5B82" w:rsidRPr="007E229C" w:rsidRDefault="008B5B82" w:rsidP="002306D8">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(Thousand)</w:t>
            </w:r>
          </w:p>
        </w:tc>
        <w:tc>
          <w:tcPr>
            <w:tcW w:w="1939" w:type="pct"/>
            <w:gridSpan w:val="2"/>
            <w:vAlign w:val="bottom"/>
          </w:tcPr>
          <w:p w14:paraId="48D08B1F" w14:textId="77777777" w:rsidR="008B5B82" w:rsidRPr="007E229C" w:rsidRDefault="008B5B82" w:rsidP="002306D8">
            <w:pPr>
              <w:widowControl w:val="0"/>
              <w:tabs>
                <w:tab w:val="right" w:pos="612"/>
                <w:tab w:val="left" w:pos="792"/>
                <w:tab w:val="right" w:pos="1872"/>
              </w:tabs>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rPr>
              <w:t>(Baht per 1 foreign currency unit)</w:t>
            </w:r>
          </w:p>
        </w:tc>
      </w:tr>
      <w:tr w:rsidR="008C0C7F" w:rsidRPr="007E229C" w14:paraId="04FCC8ED" w14:textId="77777777" w:rsidTr="00A80C9E">
        <w:tc>
          <w:tcPr>
            <w:tcW w:w="536" w:type="pct"/>
          </w:tcPr>
          <w:p w14:paraId="5ED8F1AE" w14:textId="77777777" w:rsidR="008C0C7F" w:rsidRPr="007E229C" w:rsidRDefault="008C0C7F" w:rsidP="008C0C7F">
            <w:pPr>
              <w:widowControl w:val="0"/>
              <w:overflowPunct w:val="0"/>
              <w:autoSpaceDE w:val="0"/>
              <w:autoSpaceDN w:val="0"/>
              <w:adjustRightInd w:val="0"/>
              <w:spacing w:line="300" w:lineRule="exact"/>
              <w:jc w:val="both"/>
              <w:textAlignment w:val="baseline"/>
              <w:rPr>
                <w:rFonts w:ascii="Arial" w:hAnsi="Arial" w:cs="Arial"/>
                <w:sz w:val="18"/>
                <w:szCs w:val="18"/>
                <w:cs/>
              </w:rPr>
            </w:pPr>
            <w:r w:rsidRPr="007E229C">
              <w:rPr>
                <w:rFonts w:ascii="Arial" w:hAnsi="Arial" w:cs="Arial"/>
                <w:sz w:val="18"/>
                <w:szCs w:val="18"/>
              </w:rPr>
              <w:t>EURO</w:t>
            </w:r>
          </w:p>
        </w:tc>
        <w:tc>
          <w:tcPr>
            <w:tcW w:w="631" w:type="pct"/>
          </w:tcPr>
          <w:p w14:paraId="43BC7CAC" w14:textId="2999B5EB"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A80C9E">
              <w:rPr>
                <w:rFonts w:ascii="Arial" w:hAnsi="Arial" w:cs="Arial"/>
                <w:sz w:val="18"/>
                <w:szCs w:val="18"/>
              </w:rPr>
              <w:t>-</w:t>
            </w:r>
          </w:p>
        </w:tc>
        <w:tc>
          <w:tcPr>
            <w:tcW w:w="630" w:type="pct"/>
            <w:shd w:val="clear" w:color="auto" w:fill="auto"/>
          </w:tcPr>
          <w:p w14:paraId="3107B1DF" w14:textId="26E925B9"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7E229C">
              <w:rPr>
                <w:rFonts w:ascii="Arial" w:hAnsi="Arial" w:cs="Arial"/>
                <w:sz w:val="18"/>
                <w:szCs w:val="18"/>
                <w:cs/>
              </w:rPr>
              <w:t>-</w:t>
            </w:r>
          </w:p>
        </w:tc>
        <w:tc>
          <w:tcPr>
            <w:tcW w:w="629" w:type="pct"/>
            <w:shd w:val="clear" w:color="auto" w:fill="auto"/>
          </w:tcPr>
          <w:p w14:paraId="0F3F7442" w14:textId="5958EA92"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rPr>
            </w:pPr>
            <w:r w:rsidRPr="00A80C9E">
              <w:rPr>
                <w:rFonts w:ascii="Arial" w:hAnsi="Arial" w:cs="Arial"/>
                <w:sz w:val="18"/>
                <w:szCs w:val="18"/>
              </w:rPr>
              <w:t>30</w:t>
            </w:r>
          </w:p>
        </w:tc>
        <w:tc>
          <w:tcPr>
            <w:tcW w:w="635" w:type="pct"/>
            <w:shd w:val="clear" w:color="auto" w:fill="auto"/>
          </w:tcPr>
          <w:p w14:paraId="105BBCF4" w14:textId="0024F379"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7E229C">
              <w:rPr>
                <w:rFonts w:ascii="Arial" w:hAnsi="Arial" w:cs="Arial"/>
                <w:sz w:val="18"/>
                <w:szCs w:val="18"/>
                <w:cs/>
              </w:rPr>
              <w:t>6</w:t>
            </w:r>
          </w:p>
        </w:tc>
        <w:tc>
          <w:tcPr>
            <w:tcW w:w="970" w:type="pct"/>
          </w:tcPr>
          <w:p w14:paraId="2A6CA03A" w14:textId="249D2AE5" w:rsidR="008C0C7F" w:rsidRPr="007E229C" w:rsidRDefault="00652A8C" w:rsidP="008C0C7F">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A80C9E">
              <w:rPr>
                <w:rFonts w:ascii="Arial" w:hAnsi="Arial" w:cs="Arial"/>
                <w:sz w:val="18"/>
                <w:szCs w:val="18"/>
              </w:rPr>
              <w:t>38.3988</w:t>
            </w:r>
          </w:p>
        </w:tc>
        <w:tc>
          <w:tcPr>
            <w:tcW w:w="969" w:type="pct"/>
          </w:tcPr>
          <w:p w14:paraId="244BA4C4" w14:textId="1814B650" w:rsidR="008C0C7F" w:rsidRPr="007E229C" w:rsidRDefault="008C0C7F" w:rsidP="008C0C7F">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cs/>
              </w:rPr>
              <w:t>37.2053</w:t>
            </w:r>
          </w:p>
        </w:tc>
      </w:tr>
      <w:tr w:rsidR="008C0C7F" w:rsidRPr="007E229C" w14:paraId="50B32759" w14:textId="77777777" w:rsidTr="00A80C9E">
        <w:tc>
          <w:tcPr>
            <w:tcW w:w="536" w:type="pct"/>
          </w:tcPr>
          <w:p w14:paraId="70B4D7C7" w14:textId="77777777" w:rsidR="008C0C7F" w:rsidRPr="007E229C" w:rsidRDefault="008C0C7F" w:rsidP="008C0C7F">
            <w:pPr>
              <w:widowControl w:val="0"/>
              <w:overflowPunct w:val="0"/>
              <w:autoSpaceDE w:val="0"/>
              <w:autoSpaceDN w:val="0"/>
              <w:adjustRightInd w:val="0"/>
              <w:spacing w:line="300" w:lineRule="exact"/>
              <w:jc w:val="both"/>
              <w:textAlignment w:val="baseline"/>
              <w:rPr>
                <w:rFonts w:ascii="Arial" w:eastAsia="Arial Unicode MS" w:hAnsi="Arial" w:cs="Arial"/>
                <w:sz w:val="18"/>
                <w:szCs w:val="18"/>
              </w:rPr>
            </w:pPr>
            <w:r w:rsidRPr="007E229C">
              <w:rPr>
                <w:rFonts w:ascii="Arial" w:eastAsia="Arial Unicode MS" w:hAnsi="Arial" w:cs="Arial"/>
                <w:sz w:val="18"/>
                <w:szCs w:val="18"/>
              </w:rPr>
              <w:t>USD</w:t>
            </w:r>
          </w:p>
        </w:tc>
        <w:tc>
          <w:tcPr>
            <w:tcW w:w="631" w:type="pct"/>
          </w:tcPr>
          <w:p w14:paraId="64C6E986" w14:textId="6DA2E012"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A80C9E">
              <w:rPr>
                <w:rFonts w:ascii="Arial" w:hAnsi="Arial" w:cs="Arial"/>
                <w:sz w:val="18"/>
                <w:szCs w:val="18"/>
              </w:rPr>
              <w:t>90</w:t>
            </w:r>
          </w:p>
        </w:tc>
        <w:tc>
          <w:tcPr>
            <w:tcW w:w="630" w:type="pct"/>
            <w:shd w:val="clear" w:color="auto" w:fill="auto"/>
          </w:tcPr>
          <w:p w14:paraId="3DF999D0" w14:textId="347763A4"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7E229C">
              <w:rPr>
                <w:rFonts w:ascii="Arial" w:hAnsi="Arial" w:cs="Arial"/>
                <w:sz w:val="18"/>
                <w:szCs w:val="18"/>
                <w:cs/>
              </w:rPr>
              <w:t>189</w:t>
            </w:r>
          </w:p>
        </w:tc>
        <w:tc>
          <w:tcPr>
            <w:tcW w:w="629" w:type="pct"/>
            <w:shd w:val="clear" w:color="auto" w:fill="auto"/>
          </w:tcPr>
          <w:p w14:paraId="2B8E9C20" w14:textId="633663BE"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A80C9E">
              <w:rPr>
                <w:rFonts w:ascii="Arial" w:hAnsi="Arial" w:cs="Arial"/>
                <w:sz w:val="18"/>
                <w:szCs w:val="18"/>
              </w:rPr>
              <w:t>2</w:t>
            </w:r>
          </w:p>
        </w:tc>
        <w:tc>
          <w:tcPr>
            <w:tcW w:w="635" w:type="pct"/>
            <w:shd w:val="clear" w:color="auto" w:fill="auto"/>
          </w:tcPr>
          <w:p w14:paraId="1908501E" w14:textId="0607AAE0"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7E229C">
              <w:rPr>
                <w:rFonts w:ascii="Arial" w:hAnsi="Arial" w:cs="Arial"/>
                <w:sz w:val="18"/>
                <w:szCs w:val="18"/>
                <w:cs/>
              </w:rPr>
              <w:t>6</w:t>
            </w:r>
          </w:p>
        </w:tc>
        <w:tc>
          <w:tcPr>
            <w:tcW w:w="970" w:type="pct"/>
          </w:tcPr>
          <w:p w14:paraId="6EF6563A" w14:textId="4678DBBB" w:rsidR="008C0C7F" w:rsidRPr="007E229C" w:rsidRDefault="00993E7E" w:rsidP="008C0C7F">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993E7E">
              <w:rPr>
                <w:rFonts w:ascii="Arial" w:hAnsi="Arial" w:cs="Arial"/>
                <w:sz w:val="18"/>
                <w:szCs w:val="18"/>
              </w:rPr>
              <w:t>34.0590 - 34.3876</w:t>
            </w:r>
          </w:p>
        </w:tc>
        <w:tc>
          <w:tcPr>
            <w:tcW w:w="969" w:type="pct"/>
          </w:tcPr>
          <w:p w14:paraId="7B56EC46" w14:textId="0897260F" w:rsidR="008C0C7F" w:rsidRPr="007E229C" w:rsidRDefault="008C0C7F" w:rsidP="008C0C7F">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7E229C">
              <w:rPr>
                <w:rFonts w:ascii="Arial" w:hAnsi="Arial" w:cs="Arial"/>
                <w:sz w:val="18"/>
                <w:szCs w:val="18"/>
                <w:cs/>
              </w:rPr>
              <w:t>34.3913 - 34.7335</w:t>
            </w:r>
          </w:p>
        </w:tc>
      </w:tr>
      <w:tr w:rsidR="008C0C7F" w:rsidRPr="007E229C" w14:paraId="21395990" w14:textId="77777777" w:rsidTr="00A80C9E">
        <w:tc>
          <w:tcPr>
            <w:tcW w:w="536" w:type="pct"/>
          </w:tcPr>
          <w:p w14:paraId="03F96D28" w14:textId="77777777" w:rsidR="008C0C7F" w:rsidRPr="007E229C" w:rsidRDefault="008C0C7F" w:rsidP="008C0C7F">
            <w:pPr>
              <w:widowControl w:val="0"/>
              <w:overflowPunct w:val="0"/>
              <w:autoSpaceDE w:val="0"/>
              <w:autoSpaceDN w:val="0"/>
              <w:adjustRightInd w:val="0"/>
              <w:spacing w:line="300" w:lineRule="exact"/>
              <w:jc w:val="both"/>
              <w:textAlignment w:val="baseline"/>
              <w:rPr>
                <w:rFonts w:ascii="Arial" w:eastAsia="Arial Unicode MS" w:hAnsi="Arial" w:cs="Arial"/>
                <w:sz w:val="18"/>
                <w:szCs w:val="18"/>
                <w:cs/>
              </w:rPr>
            </w:pPr>
            <w:r w:rsidRPr="007E229C">
              <w:rPr>
                <w:rFonts w:ascii="Arial" w:eastAsia="Arial Unicode MS" w:hAnsi="Arial" w:cs="Arial"/>
                <w:sz w:val="18"/>
                <w:szCs w:val="18"/>
              </w:rPr>
              <w:t>AUD</w:t>
            </w:r>
          </w:p>
        </w:tc>
        <w:tc>
          <w:tcPr>
            <w:tcW w:w="631" w:type="pct"/>
          </w:tcPr>
          <w:p w14:paraId="12DD599F" w14:textId="299BC50C"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rPr>
            </w:pPr>
            <w:r w:rsidRPr="00A80C9E">
              <w:rPr>
                <w:rFonts w:ascii="Arial" w:hAnsi="Arial" w:cs="Arial"/>
                <w:sz w:val="18"/>
                <w:szCs w:val="18"/>
              </w:rPr>
              <w:t>838</w:t>
            </w:r>
          </w:p>
        </w:tc>
        <w:tc>
          <w:tcPr>
            <w:tcW w:w="630" w:type="pct"/>
            <w:shd w:val="clear" w:color="auto" w:fill="auto"/>
          </w:tcPr>
          <w:p w14:paraId="50C3E42E" w14:textId="4181BFF1"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rPr>
            </w:pPr>
            <w:r w:rsidRPr="007E229C">
              <w:rPr>
                <w:rFonts w:ascii="Arial" w:hAnsi="Arial" w:cs="Arial"/>
                <w:sz w:val="18"/>
                <w:szCs w:val="18"/>
                <w:cs/>
              </w:rPr>
              <w:t>577</w:t>
            </w:r>
          </w:p>
        </w:tc>
        <w:tc>
          <w:tcPr>
            <w:tcW w:w="629" w:type="pct"/>
            <w:shd w:val="clear" w:color="auto" w:fill="auto"/>
          </w:tcPr>
          <w:p w14:paraId="06159421" w14:textId="29AD6362" w:rsidR="008C0C7F" w:rsidRPr="007E229C" w:rsidRDefault="00652A8C" w:rsidP="008C0C7F">
            <w:pPr>
              <w:widowControl w:val="0"/>
              <w:overflowPunct w:val="0"/>
              <w:autoSpaceDE w:val="0"/>
              <w:autoSpaceDN w:val="0"/>
              <w:adjustRightInd w:val="0"/>
              <w:spacing w:line="300" w:lineRule="exact"/>
              <w:jc w:val="right"/>
              <w:textAlignment w:val="baseline"/>
              <w:rPr>
                <w:rFonts w:ascii="Arial" w:hAnsi="Arial" w:cs="Arial"/>
                <w:sz w:val="18"/>
                <w:szCs w:val="18"/>
                <w:cs/>
              </w:rPr>
            </w:pPr>
            <w:r w:rsidRPr="00A80C9E">
              <w:rPr>
                <w:rFonts w:ascii="Arial" w:hAnsi="Arial" w:cs="Arial"/>
                <w:sz w:val="18"/>
                <w:szCs w:val="18"/>
              </w:rPr>
              <w:t>11</w:t>
            </w:r>
          </w:p>
        </w:tc>
        <w:tc>
          <w:tcPr>
            <w:tcW w:w="635" w:type="pct"/>
            <w:shd w:val="clear" w:color="auto" w:fill="auto"/>
          </w:tcPr>
          <w:p w14:paraId="04E05A2F" w14:textId="2049FC45" w:rsidR="008C0C7F" w:rsidRPr="007E229C" w:rsidRDefault="008C0C7F" w:rsidP="008C0C7F">
            <w:pPr>
              <w:widowControl w:val="0"/>
              <w:overflowPunct w:val="0"/>
              <w:autoSpaceDE w:val="0"/>
              <w:autoSpaceDN w:val="0"/>
              <w:adjustRightInd w:val="0"/>
              <w:spacing w:line="300" w:lineRule="exact"/>
              <w:jc w:val="right"/>
              <w:textAlignment w:val="baseline"/>
              <w:rPr>
                <w:rFonts w:ascii="Arial" w:hAnsi="Arial" w:cs="Arial"/>
                <w:sz w:val="18"/>
                <w:szCs w:val="18"/>
              </w:rPr>
            </w:pPr>
            <w:r w:rsidRPr="007E229C">
              <w:rPr>
                <w:rFonts w:ascii="Arial" w:hAnsi="Arial" w:cs="Arial"/>
                <w:sz w:val="18"/>
                <w:szCs w:val="18"/>
                <w:cs/>
              </w:rPr>
              <w:t>32</w:t>
            </w:r>
          </w:p>
        </w:tc>
        <w:tc>
          <w:tcPr>
            <w:tcW w:w="970" w:type="pct"/>
          </w:tcPr>
          <w:p w14:paraId="2DF06649" w14:textId="01C68CB1" w:rsidR="008C0C7F" w:rsidRPr="007E229C" w:rsidRDefault="00364997" w:rsidP="008C0C7F">
            <w:pPr>
              <w:widowControl w:val="0"/>
              <w:overflowPunct w:val="0"/>
              <w:autoSpaceDE w:val="0"/>
              <w:autoSpaceDN w:val="0"/>
              <w:adjustRightInd w:val="0"/>
              <w:spacing w:line="300" w:lineRule="exact"/>
              <w:jc w:val="center"/>
              <w:textAlignment w:val="baseline"/>
              <w:rPr>
                <w:rFonts w:ascii="Arial" w:hAnsi="Arial" w:cs="Arial"/>
                <w:sz w:val="18"/>
                <w:szCs w:val="18"/>
                <w:cs/>
              </w:rPr>
            </w:pPr>
            <w:r w:rsidRPr="00364997">
              <w:rPr>
                <w:rFonts w:ascii="Arial" w:hAnsi="Arial" w:cs="Arial"/>
                <w:sz w:val="18"/>
                <w:szCs w:val="18"/>
              </w:rPr>
              <w:t>23.0473 - 23.8717</w:t>
            </w:r>
          </w:p>
        </w:tc>
        <w:tc>
          <w:tcPr>
            <w:tcW w:w="969" w:type="pct"/>
          </w:tcPr>
          <w:p w14:paraId="7A90D49C" w14:textId="7367DA3E" w:rsidR="008C0C7F" w:rsidRPr="007E229C" w:rsidRDefault="008C0C7F" w:rsidP="008C0C7F">
            <w:pPr>
              <w:widowControl w:val="0"/>
              <w:overflowPunct w:val="0"/>
              <w:autoSpaceDE w:val="0"/>
              <w:autoSpaceDN w:val="0"/>
              <w:adjustRightInd w:val="0"/>
              <w:spacing w:line="300" w:lineRule="exact"/>
              <w:jc w:val="center"/>
              <w:textAlignment w:val="baseline"/>
              <w:rPr>
                <w:rFonts w:ascii="Arial" w:hAnsi="Arial" w:cs="Arial"/>
                <w:sz w:val="18"/>
                <w:szCs w:val="18"/>
              </w:rPr>
            </w:pPr>
            <w:r w:rsidRPr="007E229C">
              <w:rPr>
                <w:rFonts w:ascii="Arial" w:hAnsi="Arial" w:cs="Arial"/>
                <w:sz w:val="18"/>
                <w:szCs w:val="18"/>
                <w:cs/>
              </w:rPr>
              <w:t>22.9645 - 23.7936</w:t>
            </w:r>
          </w:p>
        </w:tc>
      </w:tr>
    </w:tbl>
    <w:p w14:paraId="62F5AB42" w14:textId="4AF37D2C" w:rsidR="008B5B82" w:rsidRPr="007E229C" w:rsidRDefault="008B5B82" w:rsidP="00F6542D">
      <w:pPr>
        <w:pStyle w:val="BodyText"/>
        <w:spacing w:before="240" w:line="380" w:lineRule="exact"/>
        <w:ind w:left="547"/>
        <w:jc w:val="thaiDistribute"/>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 xml:space="preserve">As at 31 December </w:t>
      </w:r>
      <w:r w:rsidR="008C0C7F"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and </w:t>
      </w:r>
      <w:r w:rsidR="008C0C7F"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 xml:space="preserve">, the Company has open forward contracts for the collection from trade accounts receivable which settlement dates are ranging between                     </w:t>
      </w:r>
      <w:r w:rsidR="00A2017D">
        <w:rPr>
          <w:rFonts w:ascii="Arial" w:eastAsia="Arial Unicode MS" w:hAnsi="Arial" w:cs="Arial"/>
          <w:sz w:val="22"/>
          <w:szCs w:val="22"/>
          <w:lang w:val="en-GB"/>
        </w:rPr>
        <w:t>1</w:t>
      </w:r>
      <w:r w:rsidRPr="007E229C">
        <w:rPr>
          <w:rFonts w:ascii="Arial" w:eastAsia="Arial Unicode MS" w:hAnsi="Arial" w:cs="Arial"/>
          <w:sz w:val="22"/>
          <w:szCs w:val="22"/>
          <w:lang w:val="en-GB"/>
        </w:rPr>
        <w:t xml:space="preserve"> month</w:t>
      </w:r>
      <w:r w:rsidR="00047AFE" w:rsidRPr="007E229C">
        <w:rPr>
          <w:rFonts w:ascii="Arial" w:eastAsia="Arial Unicode MS" w:hAnsi="Arial" w:cs="Arial"/>
          <w:sz w:val="22"/>
          <w:szCs w:val="22"/>
          <w:lang w:val="en-GB"/>
        </w:rPr>
        <w:t>s</w:t>
      </w:r>
      <w:r w:rsidRPr="007E229C">
        <w:rPr>
          <w:rFonts w:ascii="Arial" w:eastAsia="Arial Unicode MS" w:hAnsi="Arial" w:cs="Arial"/>
          <w:sz w:val="22"/>
          <w:szCs w:val="22"/>
          <w:lang w:val="en-GB"/>
        </w:rPr>
        <w:t xml:space="preserve"> and </w:t>
      </w:r>
      <w:r w:rsidR="00047AFE" w:rsidRPr="007E229C">
        <w:rPr>
          <w:rFonts w:ascii="Arial" w:eastAsia="Arial Unicode MS" w:hAnsi="Arial" w:cs="Arial"/>
          <w:sz w:val="22"/>
          <w:szCs w:val="22"/>
          <w:lang w:val="en-GB"/>
        </w:rPr>
        <w:t>6</w:t>
      </w:r>
      <w:r w:rsidRPr="007E229C">
        <w:rPr>
          <w:rFonts w:ascii="Arial" w:eastAsia="Arial Unicode MS" w:hAnsi="Arial" w:cs="Arial"/>
          <w:sz w:val="22"/>
          <w:szCs w:val="22"/>
          <w:lang w:val="en-GB"/>
        </w:rPr>
        <w:t xml:space="preserve"> months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530"/>
        <w:gridCol w:w="48"/>
        <w:gridCol w:w="193"/>
        <w:gridCol w:w="1648"/>
        <w:gridCol w:w="270"/>
        <w:gridCol w:w="1531"/>
        <w:gridCol w:w="269"/>
        <w:gridCol w:w="1621"/>
      </w:tblGrid>
      <w:tr w:rsidR="002306D8" w:rsidRPr="007E229C" w14:paraId="5B868ADF" w14:textId="77777777" w:rsidTr="00284E42">
        <w:tc>
          <w:tcPr>
            <w:tcW w:w="1710" w:type="dxa"/>
            <w:tcBorders>
              <w:top w:val="nil"/>
              <w:left w:val="nil"/>
              <w:bottom w:val="nil"/>
              <w:right w:val="nil"/>
            </w:tcBorders>
            <w:vAlign w:val="bottom"/>
          </w:tcPr>
          <w:p w14:paraId="7AE6C0DA" w14:textId="77777777" w:rsidR="002306D8" w:rsidRPr="007E229C"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578" w:type="dxa"/>
            <w:gridSpan w:val="2"/>
            <w:tcBorders>
              <w:top w:val="nil"/>
              <w:left w:val="nil"/>
              <w:right w:val="nil"/>
            </w:tcBorders>
          </w:tcPr>
          <w:p w14:paraId="6BEE092A"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5532" w:type="dxa"/>
            <w:gridSpan w:val="6"/>
            <w:tcBorders>
              <w:top w:val="nil"/>
              <w:left w:val="nil"/>
              <w:right w:val="nil"/>
            </w:tcBorders>
            <w:vAlign w:val="bottom"/>
          </w:tcPr>
          <w:p w14:paraId="01816183" w14:textId="42167F43"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val="en-GB" w:eastAsia="en-US"/>
              </w:rPr>
              <w:t xml:space="preserve">Consolidated and </w:t>
            </w:r>
            <w:r w:rsidR="00E778B1">
              <w:rPr>
                <w:rFonts w:ascii="Arial" w:hAnsi="Arial" w:cs="Arial"/>
                <w:sz w:val="18"/>
                <w:szCs w:val="18"/>
                <w:lang w:val="en-GB" w:eastAsia="en-US"/>
              </w:rPr>
              <w:t>S</w:t>
            </w:r>
            <w:r w:rsidRPr="007E229C">
              <w:rPr>
                <w:rFonts w:ascii="Arial" w:hAnsi="Arial" w:cs="Arial"/>
                <w:sz w:val="18"/>
                <w:szCs w:val="18"/>
                <w:lang w:val="en-GB" w:eastAsia="en-US"/>
              </w:rPr>
              <w:t>eparate financial statements</w:t>
            </w:r>
          </w:p>
        </w:tc>
      </w:tr>
      <w:tr w:rsidR="002306D8" w:rsidRPr="007E229C" w14:paraId="57068E36" w14:textId="77777777" w:rsidTr="00284E42">
        <w:tc>
          <w:tcPr>
            <w:tcW w:w="1710" w:type="dxa"/>
            <w:tcBorders>
              <w:top w:val="nil"/>
              <w:left w:val="nil"/>
              <w:bottom w:val="nil"/>
              <w:right w:val="nil"/>
            </w:tcBorders>
            <w:vAlign w:val="bottom"/>
          </w:tcPr>
          <w:p w14:paraId="538A7443" w14:textId="77777777" w:rsidR="002306D8" w:rsidRPr="007E229C"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3419" w:type="dxa"/>
            <w:gridSpan w:val="4"/>
            <w:tcBorders>
              <w:top w:val="nil"/>
              <w:left w:val="nil"/>
              <w:right w:val="nil"/>
            </w:tcBorders>
            <w:vAlign w:val="center"/>
          </w:tcPr>
          <w:p w14:paraId="019B1F30" w14:textId="59F685E7" w:rsidR="002306D8" w:rsidRPr="007E229C" w:rsidRDefault="008C0C7F" w:rsidP="008B5B82">
            <w:pPr>
              <w:pStyle w:val="a0"/>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val="en-GB" w:eastAsia="en-US"/>
              </w:rPr>
              <w:t>2023</w:t>
            </w:r>
          </w:p>
        </w:tc>
        <w:tc>
          <w:tcPr>
            <w:tcW w:w="270" w:type="dxa"/>
            <w:tcBorders>
              <w:top w:val="nil"/>
              <w:left w:val="nil"/>
              <w:bottom w:val="nil"/>
              <w:right w:val="nil"/>
            </w:tcBorders>
            <w:vAlign w:val="center"/>
          </w:tcPr>
          <w:p w14:paraId="370816AE" w14:textId="25E27869"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3421" w:type="dxa"/>
            <w:gridSpan w:val="3"/>
            <w:tcBorders>
              <w:top w:val="nil"/>
              <w:left w:val="nil"/>
              <w:right w:val="nil"/>
            </w:tcBorders>
            <w:vAlign w:val="center"/>
          </w:tcPr>
          <w:p w14:paraId="4C5AEB6D" w14:textId="437FC232" w:rsidR="002306D8" w:rsidRPr="007E229C" w:rsidRDefault="008C0C7F" w:rsidP="008B5B82">
            <w:pPr>
              <w:pStyle w:val="a0"/>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val="en-GB" w:eastAsia="en-US"/>
              </w:rPr>
              <w:t>2022</w:t>
            </w:r>
          </w:p>
        </w:tc>
      </w:tr>
      <w:tr w:rsidR="002306D8" w:rsidRPr="007E229C" w14:paraId="2D71E820" w14:textId="77777777" w:rsidTr="00284E42">
        <w:tc>
          <w:tcPr>
            <w:tcW w:w="1710" w:type="dxa"/>
            <w:tcBorders>
              <w:top w:val="nil"/>
              <w:left w:val="nil"/>
              <w:bottom w:val="nil"/>
              <w:right w:val="nil"/>
            </w:tcBorders>
            <w:vAlign w:val="bottom"/>
          </w:tcPr>
          <w:p w14:paraId="318A90C0" w14:textId="77777777" w:rsidR="002306D8" w:rsidRPr="007E229C"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vAlign w:val="bottom"/>
          </w:tcPr>
          <w:p w14:paraId="2BDFD524"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eastAsia="en-US"/>
              </w:rPr>
            </w:pPr>
            <w:r w:rsidRPr="007E229C">
              <w:rPr>
                <w:rFonts w:ascii="Arial" w:hAnsi="Arial" w:cs="Arial"/>
                <w:sz w:val="18"/>
                <w:szCs w:val="18"/>
                <w:lang w:eastAsia="en-US"/>
              </w:rPr>
              <w:t xml:space="preserve">Foreign </w:t>
            </w:r>
          </w:p>
          <w:p w14:paraId="4500932E" w14:textId="77777777" w:rsidR="002306D8" w:rsidRPr="007E229C"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eastAsia="en-US" w:bidi="ar-SA"/>
              </w:rPr>
            </w:pPr>
            <w:r w:rsidRPr="007E229C">
              <w:rPr>
                <w:rFonts w:ascii="Arial" w:hAnsi="Arial" w:cs="Arial"/>
                <w:sz w:val="18"/>
                <w:szCs w:val="18"/>
                <w:lang w:eastAsia="en-US"/>
              </w:rPr>
              <w:t>currencies</w:t>
            </w:r>
          </w:p>
        </w:tc>
        <w:tc>
          <w:tcPr>
            <w:tcW w:w="241" w:type="dxa"/>
            <w:gridSpan w:val="2"/>
            <w:tcBorders>
              <w:top w:val="nil"/>
              <w:left w:val="nil"/>
              <w:bottom w:val="nil"/>
              <w:right w:val="nil"/>
            </w:tcBorders>
            <w:vAlign w:val="bottom"/>
          </w:tcPr>
          <w:p w14:paraId="421B2207"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25F549FA"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4E23B0B8" w14:textId="77777777" w:rsidR="002306D8" w:rsidRPr="007E229C"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4A3F65D3" w14:textId="2924105D"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vAlign w:val="bottom"/>
          </w:tcPr>
          <w:p w14:paraId="7D322777"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eastAsia="en-US"/>
              </w:rPr>
            </w:pPr>
            <w:r w:rsidRPr="007E229C">
              <w:rPr>
                <w:rFonts w:ascii="Arial" w:hAnsi="Arial" w:cs="Arial"/>
                <w:sz w:val="18"/>
                <w:szCs w:val="18"/>
                <w:lang w:eastAsia="en-US"/>
              </w:rPr>
              <w:t xml:space="preserve">Foreign </w:t>
            </w:r>
          </w:p>
          <w:p w14:paraId="0820FBF1" w14:textId="77777777" w:rsidR="002306D8" w:rsidRPr="007E229C"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eastAsia="en-US"/>
              </w:rPr>
              <w:t>currencies</w:t>
            </w:r>
          </w:p>
        </w:tc>
        <w:tc>
          <w:tcPr>
            <w:tcW w:w="269" w:type="dxa"/>
            <w:tcBorders>
              <w:top w:val="nil"/>
              <w:left w:val="nil"/>
              <w:bottom w:val="nil"/>
              <w:right w:val="nil"/>
            </w:tcBorders>
            <w:vAlign w:val="bottom"/>
          </w:tcPr>
          <w:p w14:paraId="746DFBD4"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3A62E575" w14:textId="77777777" w:rsidR="002306D8" w:rsidRPr="007E229C"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7F0993A4" w14:textId="77777777" w:rsidR="002306D8" w:rsidRPr="007E229C"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8"/>
                <w:szCs w:val="18"/>
                <w:lang w:val="en-GB" w:eastAsia="en-US"/>
              </w:rPr>
              <w:t>Contracts rates</w:t>
            </w:r>
          </w:p>
        </w:tc>
      </w:tr>
      <w:tr w:rsidR="002306D8" w:rsidRPr="007E229C" w14:paraId="4E09BA6B" w14:textId="77777777" w:rsidTr="00284E42">
        <w:tc>
          <w:tcPr>
            <w:tcW w:w="1710" w:type="dxa"/>
            <w:tcBorders>
              <w:top w:val="nil"/>
              <w:left w:val="nil"/>
              <w:bottom w:val="nil"/>
              <w:right w:val="nil"/>
            </w:tcBorders>
            <w:vAlign w:val="bottom"/>
          </w:tcPr>
          <w:p w14:paraId="48BCF493" w14:textId="77777777" w:rsidR="002306D8" w:rsidRPr="007E229C" w:rsidRDefault="002306D8" w:rsidP="002306D8">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tcPr>
          <w:p w14:paraId="13FF8F0F" w14:textId="72F4DECB" w:rsidR="002306D8" w:rsidRPr="007E229C" w:rsidRDefault="002306D8" w:rsidP="002306D8">
            <w:pPr>
              <w:pStyle w:val="a0"/>
              <w:tabs>
                <w:tab w:val="left" w:pos="0"/>
                <w:tab w:val="left" w:pos="709"/>
              </w:tabs>
              <w:spacing w:line="380" w:lineRule="exact"/>
              <w:jc w:val="center"/>
              <w:rPr>
                <w:rFonts w:ascii="Arial" w:hAnsi="Arial" w:cs="Arial"/>
                <w:sz w:val="18"/>
                <w:szCs w:val="18"/>
                <w:lang w:eastAsia="en-US"/>
              </w:rPr>
            </w:pPr>
            <w:r w:rsidRPr="007E229C">
              <w:rPr>
                <w:rFonts w:ascii="Arial" w:hAnsi="Arial" w:cs="Arial"/>
                <w:sz w:val="18"/>
                <w:szCs w:val="18"/>
              </w:rPr>
              <w:t>(Thousand)</w:t>
            </w:r>
          </w:p>
        </w:tc>
        <w:tc>
          <w:tcPr>
            <w:tcW w:w="241" w:type="dxa"/>
            <w:gridSpan w:val="2"/>
            <w:tcBorders>
              <w:top w:val="nil"/>
              <w:left w:val="nil"/>
              <w:bottom w:val="nil"/>
              <w:right w:val="nil"/>
            </w:tcBorders>
          </w:tcPr>
          <w:p w14:paraId="4E1FFC41" w14:textId="77777777" w:rsidR="002306D8" w:rsidRPr="007E229C" w:rsidRDefault="002306D8" w:rsidP="002306D8">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3C1D203B" w14:textId="371410C0" w:rsidR="002306D8" w:rsidRPr="007E229C"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6"/>
                <w:szCs w:val="16"/>
              </w:rPr>
              <w:t>(Baht per 1 foreign currency unit)</w:t>
            </w:r>
          </w:p>
        </w:tc>
        <w:tc>
          <w:tcPr>
            <w:tcW w:w="270" w:type="dxa"/>
            <w:tcBorders>
              <w:top w:val="nil"/>
              <w:left w:val="nil"/>
              <w:bottom w:val="nil"/>
              <w:right w:val="nil"/>
            </w:tcBorders>
            <w:vAlign w:val="bottom"/>
          </w:tcPr>
          <w:p w14:paraId="446A5060" w14:textId="77777777" w:rsidR="002306D8" w:rsidRPr="007E229C" w:rsidRDefault="002306D8" w:rsidP="002306D8">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tcPr>
          <w:p w14:paraId="3D9A3DA7" w14:textId="25609128" w:rsidR="002306D8" w:rsidRPr="007E229C" w:rsidRDefault="002306D8" w:rsidP="002306D8">
            <w:pPr>
              <w:pStyle w:val="a0"/>
              <w:tabs>
                <w:tab w:val="left" w:pos="0"/>
                <w:tab w:val="left" w:pos="709"/>
              </w:tabs>
              <w:spacing w:line="380" w:lineRule="exact"/>
              <w:jc w:val="center"/>
              <w:rPr>
                <w:rFonts w:ascii="Arial" w:hAnsi="Arial" w:cs="Arial"/>
                <w:sz w:val="18"/>
                <w:szCs w:val="18"/>
                <w:lang w:eastAsia="en-US"/>
              </w:rPr>
            </w:pPr>
            <w:r w:rsidRPr="007E229C">
              <w:rPr>
                <w:rFonts w:ascii="Arial" w:hAnsi="Arial" w:cs="Arial"/>
                <w:sz w:val="18"/>
                <w:szCs w:val="18"/>
              </w:rPr>
              <w:t>(Thousand)</w:t>
            </w:r>
          </w:p>
        </w:tc>
        <w:tc>
          <w:tcPr>
            <w:tcW w:w="269" w:type="dxa"/>
            <w:tcBorders>
              <w:top w:val="nil"/>
              <w:left w:val="nil"/>
              <w:bottom w:val="nil"/>
              <w:right w:val="nil"/>
            </w:tcBorders>
            <w:vAlign w:val="bottom"/>
          </w:tcPr>
          <w:p w14:paraId="613C1425" w14:textId="77777777" w:rsidR="002306D8" w:rsidRPr="007E229C" w:rsidRDefault="002306D8" w:rsidP="002306D8">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58DDBF88" w14:textId="3646770C" w:rsidR="002306D8" w:rsidRPr="007E229C"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7E229C">
              <w:rPr>
                <w:rFonts w:ascii="Arial" w:hAnsi="Arial" w:cs="Arial"/>
                <w:sz w:val="16"/>
                <w:szCs w:val="16"/>
              </w:rPr>
              <w:t>(Baht per 1 foreign currency unit)</w:t>
            </w:r>
          </w:p>
        </w:tc>
      </w:tr>
      <w:tr w:rsidR="002306D8" w:rsidRPr="007E229C" w14:paraId="5A48F2A8" w14:textId="77777777" w:rsidTr="00284E42">
        <w:trPr>
          <w:trHeight w:val="245"/>
        </w:trPr>
        <w:tc>
          <w:tcPr>
            <w:tcW w:w="3240" w:type="dxa"/>
            <w:gridSpan w:val="2"/>
            <w:tcBorders>
              <w:top w:val="nil"/>
              <w:left w:val="nil"/>
              <w:bottom w:val="nil"/>
              <w:right w:val="nil"/>
            </w:tcBorders>
          </w:tcPr>
          <w:p w14:paraId="44FDF1D9" w14:textId="4796C13A" w:rsidR="002306D8" w:rsidRPr="007E229C" w:rsidRDefault="00A2017D">
            <w:pPr>
              <w:pStyle w:val="CharCharCharCharCharCharCharCharCharCharChar"/>
              <w:spacing w:after="0" w:line="380" w:lineRule="exact"/>
              <w:rPr>
                <w:rFonts w:ascii="Arial" w:hAnsi="Arial" w:cs="Arial"/>
                <w:sz w:val="18"/>
                <w:szCs w:val="18"/>
              </w:rPr>
            </w:pPr>
            <w:r>
              <w:rPr>
                <w:rFonts w:ascii="Arial" w:hAnsi="Arial" w:cs="Arial"/>
                <w:i/>
                <w:iCs/>
                <w:sz w:val="18"/>
                <w:szCs w:val="18"/>
                <w:lang w:bidi="th-TH"/>
              </w:rPr>
              <w:t>Foreign exchange f</w:t>
            </w:r>
            <w:r w:rsidR="002306D8" w:rsidRPr="007E229C">
              <w:rPr>
                <w:rFonts w:ascii="Arial" w:hAnsi="Arial" w:cs="Arial"/>
                <w:i/>
                <w:iCs/>
                <w:sz w:val="18"/>
                <w:szCs w:val="18"/>
                <w:lang w:bidi="th-TH"/>
              </w:rPr>
              <w:t xml:space="preserve">orward contracts </w:t>
            </w:r>
          </w:p>
        </w:tc>
        <w:tc>
          <w:tcPr>
            <w:tcW w:w="241" w:type="dxa"/>
            <w:gridSpan w:val="2"/>
            <w:tcBorders>
              <w:top w:val="nil"/>
              <w:left w:val="nil"/>
              <w:bottom w:val="nil"/>
              <w:right w:val="nil"/>
            </w:tcBorders>
          </w:tcPr>
          <w:p w14:paraId="5D33FC27" w14:textId="77777777" w:rsidR="002306D8" w:rsidRPr="007E229C" w:rsidRDefault="002306D8">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tcPr>
          <w:p w14:paraId="2E5D5AB5" w14:textId="77777777" w:rsidR="002306D8" w:rsidRPr="007E229C" w:rsidRDefault="002306D8">
            <w:pPr>
              <w:spacing w:line="380" w:lineRule="exact"/>
              <w:jc w:val="center"/>
              <w:rPr>
                <w:rFonts w:ascii="Arial" w:hAnsi="Arial" w:cs="Arial"/>
                <w:sz w:val="18"/>
                <w:szCs w:val="18"/>
              </w:rPr>
            </w:pPr>
          </w:p>
        </w:tc>
        <w:tc>
          <w:tcPr>
            <w:tcW w:w="1801" w:type="dxa"/>
            <w:gridSpan w:val="2"/>
            <w:tcBorders>
              <w:top w:val="nil"/>
              <w:left w:val="nil"/>
              <w:bottom w:val="nil"/>
              <w:right w:val="nil"/>
            </w:tcBorders>
          </w:tcPr>
          <w:p w14:paraId="4E6D92DE" w14:textId="77777777" w:rsidR="002306D8" w:rsidRPr="007E229C" w:rsidRDefault="002306D8">
            <w:pPr>
              <w:spacing w:line="380" w:lineRule="exact"/>
              <w:jc w:val="center"/>
              <w:rPr>
                <w:rFonts w:ascii="Arial" w:hAnsi="Arial" w:cs="Arial"/>
                <w:sz w:val="18"/>
                <w:szCs w:val="18"/>
              </w:rPr>
            </w:pPr>
          </w:p>
        </w:tc>
        <w:tc>
          <w:tcPr>
            <w:tcW w:w="269" w:type="dxa"/>
            <w:tcBorders>
              <w:top w:val="nil"/>
              <w:left w:val="nil"/>
              <w:bottom w:val="nil"/>
              <w:right w:val="nil"/>
            </w:tcBorders>
          </w:tcPr>
          <w:p w14:paraId="5CA82291" w14:textId="77777777" w:rsidR="002306D8" w:rsidRPr="007E229C" w:rsidRDefault="002306D8">
            <w:pPr>
              <w:spacing w:line="380" w:lineRule="exact"/>
              <w:jc w:val="center"/>
              <w:rPr>
                <w:rFonts w:ascii="Arial" w:hAnsi="Arial" w:cs="Arial"/>
                <w:sz w:val="18"/>
                <w:szCs w:val="18"/>
              </w:rPr>
            </w:pPr>
          </w:p>
        </w:tc>
        <w:tc>
          <w:tcPr>
            <w:tcW w:w="1621" w:type="dxa"/>
            <w:tcBorders>
              <w:top w:val="nil"/>
              <w:left w:val="nil"/>
              <w:bottom w:val="nil"/>
              <w:right w:val="nil"/>
            </w:tcBorders>
          </w:tcPr>
          <w:p w14:paraId="3942FF4D" w14:textId="77777777" w:rsidR="002306D8" w:rsidRPr="007E229C" w:rsidRDefault="002306D8">
            <w:pPr>
              <w:spacing w:line="380" w:lineRule="exact"/>
              <w:jc w:val="center"/>
              <w:rPr>
                <w:rFonts w:ascii="Arial" w:hAnsi="Arial" w:cs="Arial"/>
                <w:sz w:val="18"/>
                <w:szCs w:val="18"/>
              </w:rPr>
            </w:pPr>
          </w:p>
        </w:tc>
      </w:tr>
      <w:tr w:rsidR="008C0C7F" w:rsidRPr="007E229C" w14:paraId="4BDF6DCA" w14:textId="77777777" w:rsidTr="00284E42">
        <w:trPr>
          <w:trHeight w:val="245"/>
        </w:trPr>
        <w:tc>
          <w:tcPr>
            <w:tcW w:w="1710" w:type="dxa"/>
            <w:tcBorders>
              <w:top w:val="nil"/>
              <w:left w:val="nil"/>
              <w:bottom w:val="nil"/>
              <w:right w:val="nil"/>
            </w:tcBorders>
          </w:tcPr>
          <w:p w14:paraId="3B91EE06" w14:textId="6BD2F3D0" w:rsidR="008C0C7F" w:rsidRPr="007E229C" w:rsidRDefault="008C0C7F" w:rsidP="008C0C7F">
            <w:pPr>
              <w:pStyle w:val="CharCharCharCharCharCharCharCharCharCharChar"/>
              <w:tabs>
                <w:tab w:val="left" w:pos="33"/>
              </w:tabs>
              <w:spacing w:after="0" w:line="380" w:lineRule="exact"/>
              <w:rPr>
                <w:rFonts w:ascii="Arial" w:hAnsi="Arial" w:cs="Arial"/>
                <w:i/>
                <w:iCs/>
                <w:sz w:val="18"/>
                <w:szCs w:val="18"/>
                <w:lang w:bidi="th-TH"/>
              </w:rPr>
            </w:pPr>
            <w:r w:rsidRPr="007E229C">
              <w:rPr>
                <w:rFonts w:ascii="Arial" w:hAnsi="Arial" w:cs="Arial"/>
                <w:sz w:val="18"/>
                <w:szCs w:val="18"/>
                <w:lang w:val="en-GB"/>
              </w:rPr>
              <w:t>USD (Sell)</w:t>
            </w:r>
          </w:p>
        </w:tc>
        <w:tc>
          <w:tcPr>
            <w:tcW w:w="1530" w:type="dxa"/>
            <w:tcBorders>
              <w:top w:val="nil"/>
              <w:left w:val="nil"/>
              <w:bottom w:val="nil"/>
              <w:right w:val="nil"/>
            </w:tcBorders>
          </w:tcPr>
          <w:p w14:paraId="68653199" w14:textId="593F1224"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w:t>
            </w:r>
          </w:p>
        </w:tc>
        <w:tc>
          <w:tcPr>
            <w:tcW w:w="241" w:type="dxa"/>
            <w:gridSpan w:val="2"/>
            <w:tcBorders>
              <w:top w:val="nil"/>
              <w:left w:val="nil"/>
              <w:bottom w:val="nil"/>
              <w:right w:val="nil"/>
            </w:tcBorders>
          </w:tcPr>
          <w:p w14:paraId="0D2C971F" w14:textId="77777777" w:rsidR="008C0C7F" w:rsidRPr="007E229C" w:rsidRDefault="008C0C7F" w:rsidP="008C0C7F">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vAlign w:val="bottom"/>
          </w:tcPr>
          <w:p w14:paraId="02AE4041" w14:textId="63A7E11E"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w:t>
            </w:r>
          </w:p>
        </w:tc>
        <w:tc>
          <w:tcPr>
            <w:tcW w:w="1801" w:type="dxa"/>
            <w:gridSpan w:val="2"/>
            <w:tcBorders>
              <w:top w:val="nil"/>
              <w:left w:val="nil"/>
              <w:bottom w:val="nil"/>
              <w:right w:val="nil"/>
            </w:tcBorders>
          </w:tcPr>
          <w:p w14:paraId="71E3B5BB" w14:textId="15136713"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1</w:t>
            </w:r>
          </w:p>
        </w:tc>
        <w:tc>
          <w:tcPr>
            <w:tcW w:w="269" w:type="dxa"/>
            <w:tcBorders>
              <w:top w:val="nil"/>
              <w:left w:val="nil"/>
              <w:bottom w:val="nil"/>
              <w:right w:val="nil"/>
            </w:tcBorders>
          </w:tcPr>
          <w:p w14:paraId="47BFC903" w14:textId="77777777" w:rsidR="008C0C7F" w:rsidRPr="007E229C" w:rsidRDefault="008C0C7F" w:rsidP="008C0C7F">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238F4F3C" w14:textId="75F59FBC"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34.67</w:t>
            </w:r>
          </w:p>
        </w:tc>
      </w:tr>
      <w:tr w:rsidR="008C0C7F" w:rsidRPr="007E229C" w14:paraId="7CD65A28" w14:textId="77777777" w:rsidTr="00284E42">
        <w:trPr>
          <w:trHeight w:val="245"/>
        </w:trPr>
        <w:tc>
          <w:tcPr>
            <w:tcW w:w="1710" w:type="dxa"/>
            <w:tcBorders>
              <w:top w:val="nil"/>
              <w:left w:val="nil"/>
              <w:bottom w:val="nil"/>
              <w:right w:val="nil"/>
            </w:tcBorders>
          </w:tcPr>
          <w:p w14:paraId="5583B2AD" w14:textId="77777777" w:rsidR="008C0C7F" w:rsidRPr="007E229C" w:rsidRDefault="008C0C7F" w:rsidP="008C0C7F">
            <w:pPr>
              <w:pStyle w:val="CharCharCharCharCharCharCharCharCharCharChar"/>
              <w:tabs>
                <w:tab w:val="left" w:pos="33"/>
              </w:tabs>
              <w:spacing w:after="0" w:line="380" w:lineRule="exact"/>
              <w:rPr>
                <w:rFonts w:ascii="Arial" w:hAnsi="Arial" w:cs="Arial"/>
                <w:sz w:val="18"/>
                <w:szCs w:val="18"/>
                <w:lang w:val="en-GB"/>
              </w:rPr>
            </w:pPr>
            <w:r w:rsidRPr="007E229C">
              <w:rPr>
                <w:rFonts w:ascii="Arial" w:hAnsi="Arial" w:cs="Arial"/>
                <w:sz w:val="18"/>
                <w:szCs w:val="18"/>
                <w:lang w:val="en-GB"/>
              </w:rPr>
              <w:t>USD (Buy)</w:t>
            </w:r>
          </w:p>
        </w:tc>
        <w:tc>
          <w:tcPr>
            <w:tcW w:w="1530" w:type="dxa"/>
            <w:tcBorders>
              <w:top w:val="nil"/>
              <w:left w:val="nil"/>
              <w:bottom w:val="nil"/>
              <w:right w:val="nil"/>
            </w:tcBorders>
          </w:tcPr>
          <w:p w14:paraId="386A7DF3" w14:textId="6AFDF557"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w:t>
            </w:r>
          </w:p>
        </w:tc>
        <w:tc>
          <w:tcPr>
            <w:tcW w:w="241" w:type="dxa"/>
            <w:gridSpan w:val="2"/>
            <w:tcBorders>
              <w:top w:val="nil"/>
              <w:left w:val="nil"/>
              <w:bottom w:val="nil"/>
              <w:right w:val="nil"/>
            </w:tcBorders>
          </w:tcPr>
          <w:p w14:paraId="686EAAB7" w14:textId="77777777" w:rsidR="008C0C7F" w:rsidRPr="007E229C" w:rsidRDefault="008C0C7F" w:rsidP="008C0C7F">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vAlign w:val="bottom"/>
          </w:tcPr>
          <w:p w14:paraId="78982DB5" w14:textId="2BBA0929"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w:t>
            </w:r>
          </w:p>
        </w:tc>
        <w:tc>
          <w:tcPr>
            <w:tcW w:w="1801" w:type="dxa"/>
            <w:gridSpan w:val="2"/>
            <w:tcBorders>
              <w:top w:val="nil"/>
              <w:left w:val="nil"/>
              <w:bottom w:val="nil"/>
              <w:right w:val="nil"/>
            </w:tcBorders>
          </w:tcPr>
          <w:p w14:paraId="011E62EE" w14:textId="2648A2AE"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1,305</w:t>
            </w:r>
          </w:p>
        </w:tc>
        <w:tc>
          <w:tcPr>
            <w:tcW w:w="269" w:type="dxa"/>
            <w:tcBorders>
              <w:top w:val="nil"/>
              <w:left w:val="nil"/>
              <w:bottom w:val="nil"/>
              <w:right w:val="nil"/>
            </w:tcBorders>
          </w:tcPr>
          <w:p w14:paraId="05C606C7" w14:textId="77777777" w:rsidR="008C0C7F" w:rsidRPr="007E229C" w:rsidRDefault="008C0C7F" w:rsidP="008C0C7F">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18FEAA42" w14:textId="486A38C7"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34.72 - 36.85</w:t>
            </w:r>
          </w:p>
        </w:tc>
      </w:tr>
      <w:tr w:rsidR="008C0C7F" w:rsidRPr="007E229C" w14:paraId="5E1E8A18" w14:textId="77777777" w:rsidTr="00284E42">
        <w:trPr>
          <w:trHeight w:val="245"/>
        </w:trPr>
        <w:tc>
          <w:tcPr>
            <w:tcW w:w="1710" w:type="dxa"/>
            <w:tcBorders>
              <w:top w:val="nil"/>
              <w:left w:val="nil"/>
              <w:bottom w:val="nil"/>
              <w:right w:val="nil"/>
            </w:tcBorders>
          </w:tcPr>
          <w:p w14:paraId="464DA999" w14:textId="77777777" w:rsidR="008C0C7F" w:rsidRPr="007E229C" w:rsidRDefault="008C0C7F" w:rsidP="008C0C7F">
            <w:pPr>
              <w:pStyle w:val="CharCharCharCharCharCharCharCharCharCharChar"/>
              <w:tabs>
                <w:tab w:val="left" w:pos="33"/>
              </w:tabs>
              <w:spacing w:after="0" w:line="380" w:lineRule="exact"/>
              <w:rPr>
                <w:rFonts w:ascii="Arial" w:hAnsi="Arial" w:cs="Arial"/>
                <w:sz w:val="18"/>
                <w:szCs w:val="18"/>
                <w:lang w:val="en-GB"/>
              </w:rPr>
            </w:pPr>
            <w:r w:rsidRPr="007E229C">
              <w:rPr>
                <w:rFonts w:ascii="Arial" w:hAnsi="Arial" w:cs="Arial"/>
                <w:sz w:val="18"/>
                <w:szCs w:val="18"/>
                <w:lang w:val="en-GB"/>
              </w:rPr>
              <w:t>AUD (Sell)</w:t>
            </w:r>
          </w:p>
        </w:tc>
        <w:tc>
          <w:tcPr>
            <w:tcW w:w="1530" w:type="dxa"/>
            <w:tcBorders>
              <w:top w:val="nil"/>
              <w:left w:val="nil"/>
              <w:bottom w:val="nil"/>
              <w:right w:val="nil"/>
            </w:tcBorders>
          </w:tcPr>
          <w:p w14:paraId="2C702262" w14:textId="2E111212"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20</w:t>
            </w:r>
          </w:p>
        </w:tc>
        <w:tc>
          <w:tcPr>
            <w:tcW w:w="241" w:type="dxa"/>
            <w:gridSpan w:val="2"/>
            <w:tcBorders>
              <w:top w:val="nil"/>
              <w:left w:val="nil"/>
              <w:bottom w:val="nil"/>
              <w:right w:val="nil"/>
            </w:tcBorders>
          </w:tcPr>
          <w:p w14:paraId="64E3CE3C" w14:textId="77777777" w:rsidR="008C0C7F" w:rsidRPr="007E229C" w:rsidRDefault="008C0C7F" w:rsidP="008C0C7F">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vAlign w:val="bottom"/>
          </w:tcPr>
          <w:p w14:paraId="126BBC53" w14:textId="26D76309" w:rsidR="008C0C7F" w:rsidRPr="007E229C" w:rsidRDefault="009F53C7" w:rsidP="008C0C7F">
            <w:pPr>
              <w:spacing w:line="380" w:lineRule="exact"/>
              <w:jc w:val="right"/>
              <w:rPr>
                <w:rFonts w:ascii="Arial" w:hAnsi="Arial" w:cs="Arial"/>
                <w:sz w:val="18"/>
                <w:szCs w:val="18"/>
              </w:rPr>
            </w:pPr>
            <w:r w:rsidRPr="00A80C9E">
              <w:rPr>
                <w:rFonts w:ascii="Arial" w:hAnsi="Arial" w:cs="Arial"/>
                <w:sz w:val="18"/>
                <w:szCs w:val="18"/>
              </w:rPr>
              <w:t xml:space="preserve">22.67 </w:t>
            </w:r>
            <w:r w:rsidR="00D71501">
              <w:rPr>
                <w:rFonts w:ascii="Arial" w:hAnsi="Arial" w:cs="Arial"/>
                <w:sz w:val="18"/>
                <w:szCs w:val="18"/>
              </w:rPr>
              <w:t>-</w:t>
            </w:r>
            <w:r w:rsidRPr="00A80C9E">
              <w:rPr>
                <w:rFonts w:ascii="Arial" w:hAnsi="Arial" w:cs="Arial"/>
                <w:sz w:val="18"/>
                <w:szCs w:val="18"/>
              </w:rPr>
              <w:t xml:space="preserve"> 23.27</w:t>
            </w:r>
          </w:p>
        </w:tc>
        <w:tc>
          <w:tcPr>
            <w:tcW w:w="1801" w:type="dxa"/>
            <w:gridSpan w:val="2"/>
            <w:tcBorders>
              <w:top w:val="nil"/>
              <w:left w:val="nil"/>
              <w:bottom w:val="nil"/>
              <w:right w:val="nil"/>
            </w:tcBorders>
          </w:tcPr>
          <w:p w14:paraId="4A247E8A" w14:textId="6D3525FA"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305</w:t>
            </w:r>
          </w:p>
        </w:tc>
        <w:tc>
          <w:tcPr>
            <w:tcW w:w="269" w:type="dxa"/>
            <w:tcBorders>
              <w:top w:val="nil"/>
              <w:left w:val="nil"/>
              <w:bottom w:val="nil"/>
              <w:right w:val="nil"/>
            </w:tcBorders>
          </w:tcPr>
          <w:p w14:paraId="75174B6C" w14:textId="77777777" w:rsidR="008C0C7F" w:rsidRPr="007E229C" w:rsidRDefault="008C0C7F" w:rsidP="008C0C7F">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19B55F87" w14:textId="0D941CE6" w:rsidR="008C0C7F" w:rsidRPr="007E229C" w:rsidRDefault="008C0C7F" w:rsidP="008C0C7F">
            <w:pPr>
              <w:spacing w:line="380" w:lineRule="exact"/>
              <w:jc w:val="right"/>
              <w:rPr>
                <w:rFonts w:ascii="Arial" w:hAnsi="Arial" w:cs="Arial"/>
                <w:sz w:val="18"/>
                <w:szCs w:val="18"/>
              </w:rPr>
            </w:pPr>
            <w:r w:rsidRPr="007E229C">
              <w:rPr>
                <w:rFonts w:ascii="Arial" w:hAnsi="Arial" w:cs="Arial"/>
                <w:sz w:val="18"/>
                <w:szCs w:val="18"/>
              </w:rPr>
              <w:t>23.69 - 23.93</w:t>
            </w:r>
          </w:p>
        </w:tc>
      </w:tr>
    </w:tbl>
    <w:p w14:paraId="2DD50DE4" w14:textId="2A307926" w:rsidR="008B5B82" w:rsidRPr="007E229C" w:rsidRDefault="008B5B82" w:rsidP="00151820">
      <w:pPr>
        <w:spacing w:before="240" w:line="380" w:lineRule="exact"/>
        <w:ind w:left="547"/>
        <w:jc w:val="both"/>
        <w:rPr>
          <w:rFonts w:ascii="Arial" w:eastAsia="Arial Unicode MS" w:hAnsi="Arial" w:cs="Arial"/>
          <w:sz w:val="22"/>
          <w:szCs w:val="22"/>
          <w:lang w:val="en-GB"/>
        </w:rPr>
      </w:pP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following</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tables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demonstrate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sensitivity</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of the Group’s profit before tax to</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a</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reasonably</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possible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change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in US dollar exchange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rates,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with</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all</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other</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variables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held</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constant.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impact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on</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Group’s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profit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before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tax</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is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due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to</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changes in</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fair</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value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of</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monetary</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assets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and</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liabilities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including</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non-designated</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foreign</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currency</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 xml:space="preserve">derivatives as at </w:t>
      </w:r>
      <w:r w:rsidR="00F6542D"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 xml:space="preserve">31 December </w:t>
      </w:r>
      <w:r w:rsidR="008C0C7F" w:rsidRPr="007E229C">
        <w:rPr>
          <w:rFonts w:ascii="Arial" w:eastAsia="Arial Unicode MS" w:hAnsi="Arial" w:cs="Arial"/>
          <w:sz w:val="22"/>
          <w:szCs w:val="22"/>
          <w:lang w:val="en-GB"/>
        </w:rPr>
        <w:t>2023</w:t>
      </w:r>
      <w:r w:rsidRPr="007E229C">
        <w:rPr>
          <w:rFonts w:ascii="Arial" w:eastAsia="Arial Unicode MS" w:hAnsi="Arial" w:cs="Arial"/>
          <w:sz w:val="22"/>
          <w:szCs w:val="22"/>
          <w:lang w:val="en-GB"/>
        </w:rPr>
        <w:t xml:space="preserve"> and </w:t>
      </w:r>
      <w:r w:rsidR="008C0C7F" w:rsidRPr="007E229C">
        <w:rPr>
          <w:rFonts w:ascii="Arial" w:eastAsia="Arial Unicode MS" w:hAnsi="Arial" w:cs="Arial"/>
          <w:sz w:val="22"/>
          <w:szCs w:val="22"/>
          <w:lang w:val="en-GB"/>
        </w:rPr>
        <w:t>2022</w:t>
      </w:r>
      <w:r w:rsidRPr="007E229C">
        <w:rPr>
          <w:rFonts w:ascii="Arial" w:eastAsia="Arial Unicode MS" w:hAnsi="Arial" w:cs="Arial"/>
          <w:sz w:val="22"/>
          <w:szCs w:val="22"/>
          <w:lang w:val="en-GB"/>
        </w:rPr>
        <w: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The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Group’s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exposure</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to</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foreign</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currency</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changes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for</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all</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other</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currencies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is</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not</w:t>
      </w:r>
      <w:r w:rsidRPr="007E229C">
        <w:rPr>
          <w:rFonts w:ascii="Arial" w:eastAsia="Arial Unicode MS" w:hAnsi="Arial" w:cs="Arial"/>
          <w:sz w:val="22"/>
          <w:szCs w:val="22"/>
          <w:cs/>
          <w:lang w:val="en-GB"/>
        </w:rPr>
        <w:t xml:space="preserve"> </w:t>
      </w:r>
      <w:r w:rsidRPr="007E229C">
        <w:rPr>
          <w:rFonts w:ascii="Arial" w:eastAsia="Arial Unicode MS" w:hAnsi="Arial" w:cs="Arial"/>
          <w:sz w:val="22"/>
          <w:szCs w:val="22"/>
          <w:lang w:val="en-GB"/>
        </w:rPr>
        <w:t>material. This information is not a forecast or prediction of future market conditions and should be used with care.</w:t>
      </w:r>
    </w:p>
    <w:p w14:paraId="31C2F9FF" w14:textId="77777777" w:rsidR="007D13A7" w:rsidRPr="00A80C9E" w:rsidRDefault="007D13A7" w:rsidP="007D13A7">
      <w:pPr>
        <w:spacing w:before="240" w:line="380" w:lineRule="exact"/>
        <w:ind w:left="547"/>
        <w:jc w:val="both"/>
        <w:rPr>
          <w:rFonts w:ascii="Arial" w:eastAsia="Arial Unicode MS" w:hAnsi="Arial" w:cs="Arial"/>
          <w:sz w:val="22"/>
          <w:szCs w:val="22"/>
          <w:lang w:val="en-GB"/>
        </w:rPr>
      </w:pP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7D13A7" w:rsidRPr="00A80C9E" w14:paraId="1FBA9524" w14:textId="77777777" w:rsidTr="00A80C9E">
        <w:trPr>
          <w:trHeight w:val="64"/>
        </w:trPr>
        <w:tc>
          <w:tcPr>
            <w:tcW w:w="1476" w:type="dxa"/>
            <w:tcMar>
              <w:top w:w="0" w:type="dxa"/>
              <w:left w:w="108" w:type="dxa"/>
              <w:bottom w:w="0" w:type="dxa"/>
              <w:right w:w="108" w:type="dxa"/>
            </w:tcMar>
          </w:tcPr>
          <w:p w14:paraId="1FFD7EE2" w14:textId="77777777" w:rsidR="007D13A7" w:rsidRPr="00A80C9E" w:rsidRDefault="007D13A7" w:rsidP="00A80C9E">
            <w:pPr>
              <w:spacing w:line="300" w:lineRule="exact"/>
              <w:ind w:right="-14"/>
              <w:jc w:val="center"/>
              <w:rPr>
                <w:rFonts w:ascii="Arial" w:hAnsi="Arial" w:cs="Arial"/>
                <w:sz w:val="18"/>
                <w:szCs w:val="18"/>
              </w:rPr>
            </w:pPr>
          </w:p>
        </w:tc>
        <w:tc>
          <w:tcPr>
            <w:tcW w:w="3803" w:type="dxa"/>
            <w:gridSpan w:val="2"/>
            <w:hideMark/>
          </w:tcPr>
          <w:p w14:paraId="5AF9765F" w14:textId="77777777" w:rsidR="007D13A7" w:rsidRPr="00A80C9E" w:rsidRDefault="007D13A7" w:rsidP="00A80C9E">
            <w:pPr>
              <w:pBdr>
                <w:bottom w:val="single" w:sz="4" w:space="1" w:color="auto"/>
              </w:pBdr>
              <w:spacing w:line="300" w:lineRule="exact"/>
              <w:ind w:left="60" w:right="150"/>
              <w:jc w:val="center"/>
              <w:rPr>
                <w:rFonts w:ascii="Arial" w:hAnsi="Arial" w:cs="Arial"/>
                <w:sz w:val="18"/>
                <w:szCs w:val="18"/>
              </w:rPr>
            </w:pPr>
            <w:r w:rsidRPr="00A80C9E">
              <w:rPr>
                <w:rFonts w:ascii="Arial" w:hAnsi="Arial" w:cs="Arial"/>
                <w:sz w:val="18"/>
                <w:szCs w:val="18"/>
              </w:rPr>
              <w:t>2023</w:t>
            </w:r>
          </w:p>
        </w:tc>
        <w:tc>
          <w:tcPr>
            <w:tcW w:w="3721" w:type="dxa"/>
            <w:gridSpan w:val="2"/>
            <w:hideMark/>
          </w:tcPr>
          <w:p w14:paraId="2F3F0549" w14:textId="77777777" w:rsidR="007D13A7" w:rsidRPr="00A80C9E" w:rsidRDefault="007D13A7" w:rsidP="00A80C9E">
            <w:pPr>
              <w:pBdr>
                <w:bottom w:val="single" w:sz="4" w:space="1" w:color="auto"/>
              </w:pBdr>
              <w:spacing w:line="300" w:lineRule="exact"/>
              <w:ind w:right="-14" w:hanging="517"/>
              <w:jc w:val="center"/>
              <w:rPr>
                <w:rFonts w:ascii="Arial" w:hAnsi="Arial" w:cs="Arial"/>
                <w:sz w:val="18"/>
                <w:szCs w:val="18"/>
              </w:rPr>
            </w:pPr>
            <w:r w:rsidRPr="00A80C9E">
              <w:rPr>
                <w:rFonts w:ascii="Arial" w:hAnsi="Arial" w:cs="Arial"/>
                <w:sz w:val="18"/>
                <w:szCs w:val="18"/>
              </w:rPr>
              <w:t>2022</w:t>
            </w:r>
          </w:p>
        </w:tc>
      </w:tr>
      <w:tr w:rsidR="007D13A7" w:rsidRPr="00A80C9E" w14:paraId="4E9787C9" w14:textId="77777777" w:rsidTr="00A80C9E">
        <w:trPr>
          <w:trHeight w:val="64"/>
        </w:trPr>
        <w:tc>
          <w:tcPr>
            <w:tcW w:w="1476" w:type="dxa"/>
            <w:tcMar>
              <w:top w:w="0" w:type="dxa"/>
              <w:left w:w="108" w:type="dxa"/>
              <w:bottom w:w="0" w:type="dxa"/>
              <w:right w:w="108" w:type="dxa"/>
            </w:tcMar>
          </w:tcPr>
          <w:p w14:paraId="53F854D4"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rPr>
            </w:pPr>
          </w:p>
          <w:p w14:paraId="78DB1F2E"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cs/>
              </w:rPr>
            </w:pPr>
            <w:r w:rsidRPr="00A80C9E">
              <w:rPr>
                <w:rFonts w:ascii="Arial" w:hAnsi="Arial" w:cs="Arial"/>
                <w:sz w:val="18"/>
                <w:szCs w:val="18"/>
              </w:rPr>
              <w:t>Currency</w:t>
            </w:r>
          </w:p>
        </w:tc>
        <w:tc>
          <w:tcPr>
            <w:tcW w:w="1901" w:type="dxa"/>
          </w:tcPr>
          <w:p w14:paraId="09482392"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rPr>
            </w:pPr>
          </w:p>
          <w:p w14:paraId="2F895542"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cs/>
              </w:rPr>
            </w:pPr>
            <w:r w:rsidRPr="00A80C9E">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429887D0" w14:textId="77777777" w:rsidR="007D13A7" w:rsidRPr="00A80C9E" w:rsidRDefault="007D13A7" w:rsidP="00A80C9E">
            <w:pPr>
              <w:pBdr>
                <w:bottom w:val="single" w:sz="4" w:space="1" w:color="auto"/>
              </w:pBdr>
              <w:spacing w:line="300" w:lineRule="exact"/>
              <w:ind w:right="45"/>
              <w:jc w:val="center"/>
              <w:rPr>
                <w:rFonts w:ascii="Arial" w:hAnsi="Arial" w:cs="Arial"/>
                <w:sz w:val="18"/>
                <w:szCs w:val="18"/>
                <w:cs/>
              </w:rPr>
            </w:pPr>
            <w:r w:rsidRPr="00A80C9E">
              <w:rPr>
                <w:rFonts w:ascii="Arial" w:hAnsi="Arial" w:cs="Arial"/>
                <w:sz w:val="18"/>
                <w:szCs w:val="18"/>
              </w:rPr>
              <w:t>Effect on profit</w:t>
            </w:r>
            <w:r w:rsidRPr="00A80C9E">
              <w:rPr>
                <w:rFonts w:ascii="Arial" w:hAnsi="Arial" w:cs="Arial"/>
                <w:sz w:val="18"/>
                <w:szCs w:val="18"/>
                <w:cs/>
              </w:rPr>
              <w:t xml:space="preserve"> </w:t>
            </w:r>
            <w:r w:rsidRPr="00A80C9E">
              <w:rPr>
                <w:rFonts w:ascii="Arial" w:hAnsi="Arial" w:cs="Arial"/>
                <w:sz w:val="18"/>
                <w:szCs w:val="18"/>
              </w:rPr>
              <w:t>before tax</w:t>
            </w:r>
          </w:p>
        </w:tc>
        <w:tc>
          <w:tcPr>
            <w:tcW w:w="1902" w:type="dxa"/>
          </w:tcPr>
          <w:p w14:paraId="709F114C"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rPr>
            </w:pPr>
          </w:p>
          <w:p w14:paraId="21678F8A"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cs/>
              </w:rPr>
            </w:pPr>
            <w:r w:rsidRPr="00A80C9E">
              <w:rPr>
                <w:rFonts w:ascii="Arial" w:hAnsi="Arial" w:cs="Arial"/>
                <w:sz w:val="18"/>
                <w:szCs w:val="18"/>
              </w:rPr>
              <w:t>Increase / decrease</w:t>
            </w:r>
          </w:p>
        </w:tc>
        <w:tc>
          <w:tcPr>
            <w:tcW w:w="1819" w:type="dxa"/>
            <w:tcMar>
              <w:top w:w="0" w:type="dxa"/>
              <w:left w:w="108" w:type="dxa"/>
              <w:bottom w:w="0" w:type="dxa"/>
              <w:right w:w="108" w:type="dxa"/>
            </w:tcMar>
            <w:hideMark/>
          </w:tcPr>
          <w:p w14:paraId="1CFA6F96" w14:textId="77777777" w:rsidR="007D13A7" w:rsidRPr="00A80C9E" w:rsidRDefault="007D13A7" w:rsidP="00A80C9E">
            <w:pPr>
              <w:pBdr>
                <w:bottom w:val="single" w:sz="4" w:space="1" w:color="auto"/>
              </w:pBdr>
              <w:spacing w:line="300" w:lineRule="exact"/>
              <w:ind w:right="-14"/>
              <w:jc w:val="center"/>
              <w:rPr>
                <w:rFonts w:ascii="Arial" w:hAnsi="Arial" w:cs="Arial"/>
                <w:sz w:val="18"/>
                <w:szCs w:val="18"/>
                <w:cs/>
              </w:rPr>
            </w:pPr>
            <w:r w:rsidRPr="00A80C9E">
              <w:rPr>
                <w:rFonts w:ascii="Arial" w:hAnsi="Arial" w:cs="Arial"/>
                <w:sz w:val="18"/>
                <w:szCs w:val="18"/>
              </w:rPr>
              <w:t>Effect on profit</w:t>
            </w:r>
            <w:r w:rsidRPr="00A80C9E">
              <w:rPr>
                <w:rFonts w:ascii="Arial" w:hAnsi="Arial" w:cs="Arial"/>
                <w:sz w:val="18"/>
                <w:szCs w:val="18"/>
                <w:cs/>
              </w:rPr>
              <w:t xml:space="preserve"> </w:t>
            </w:r>
            <w:r w:rsidRPr="00A80C9E">
              <w:rPr>
                <w:rFonts w:ascii="Arial" w:hAnsi="Arial" w:cs="Arial"/>
                <w:sz w:val="18"/>
                <w:szCs w:val="18"/>
              </w:rPr>
              <w:t>before tax</w:t>
            </w:r>
          </w:p>
        </w:tc>
      </w:tr>
      <w:tr w:rsidR="007D13A7" w:rsidRPr="00A80C9E" w14:paraId="52A06E98" w14:textId="77777777" w:rsidTr="00A80C9E">
        <w:tc>
          <w:tcPr>
            <w:tcW w:w="1476" w:type="dxa"/>
            <w:tcMar>
              <w:top w:w="0" w:type="dxa"/>
              <w:left w:w="108" w:type="dxa"/>
              <w:bottom w:w="0" w:type="dxa"/>
              <w:right w:w="108" w:type="dxa"/>
            </w:tcMar>
          </w:tcPr>
          <w:p w14:paraId="26411000" w14:textId="77777777" w:rsidR="007D13A7" w:rsidRPr="00A80C9E" w:rsidRDefault="007D13A7" w:rsidP="00A80C9E">
            <w:pPr>
              <w:spacing w:line="300" w:lineRule="exact"/>
              <w:ind w:right="-14"/>
              <w:jc w:val="center"/>
              <w:rPr>
                <w:rFonts w:ascii="Arial" w:hAnsi="Arial" w:cs="Arial"/>
                <w:sz w:val="18"/>
                <w:szCs w:val="18"/>
                <w:cs/>
              </w:rPr>
            </w:pPr>
          </w:p>
        </w:tc>
        <w:tc>
          <w:tcPr>
            <w:tcW w:w="1901" w:type="dxa"/>
            <w:hideMark/>
          </w:tcPr>
          <w:p w14:paraId="290F8BA5"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w:t>
            </w:r>
          </w:p>
        </w:tc>
        <w:tc>
          <w:tcPr>
            <w:tcW w:w="1902" w:type="dxa"/>
            <w:tcMar>
              <w:top w:w="0" w:type="dxa"/>
              <w:left w:w="108" w:type="dxa"/>
              <w:bottom w:w="0" w:type="dxa"/>
              <w:right w:w="108" w:type="dxa"/>
            </w:tcMar>
            <w:hideMark/>
          </w:tcPr>
          <w:p w14:paraId="546D02E5"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(Thousand Baht)</w:t>
            </w:r>
          </w:p>
        </w:tc>
        <w:tc>
          <w:tcPr>
            <w:tcW w:w="1902" w:type="dxa"/>
            <w:hideMark/>
          </w:tcPr>
          <w:p w14:paraId="7514EFBE"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w:t>
            </w:r>
          </w:p>
        </w:tc>
        <w:tc>
          <w:tcPr>
            <w:tcW w:w="1819" w:type="dxa"/>
            <w:tcMar>
              <w:top w:w="0" w:type="dxa"/>
              <w:left w:w="108" w:type="dxa"/>
              <w:bottom w:w="0" w:type="dxa"/>
              <w:right w:w="108" w:type="dxa"/>
            </w:tcMar>
            <w:hideMark/>
          </w:tcPr>
          <w:p w14:paraId="3F3E4316"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(Thousand Baht)</w:t>
            </w:r>
          </w:p>
        </w:tc>
      </w:tr>
      <w:tr w:rsidR="007D13A7" w:rsidRPr="00A80C9E" w14:paraId="637AFBE7" w14:textId="77777777" w:rsidTr="00A80C9E">
        <w:tc>
          <w:tcPr>
            <w:tcW w:w="1476" w:type="dxa"/>
            <w:tcMar>
              <w:top w:w="0" w:type="dxa"/>
              <w:left w:w="108" w:type="dxa"/>
              <w:bottom w:w="0" w:type="dxa"/>
              <w:right w:w="108" w:type="dxa"/>
            </w:tcMar>
          </w:tcPr>
          <w:p w14:paraId="6FBFA19F"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EUR</w:t>
            </w:r>
          </w:p>
        </w:tc>
        <w:tc>
          <w:tcPr>
            <w:tcW w:w="1901" w:type="dxa"/>
            <w:vAlign w:val="bottom"/>
          </w:tcPr>
          <w:p w14:paraId="25A839E3"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41C18D4F"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(35)</w:t>
            </w:r>
          </w:p>
        </w:tc>
        <w:tc>
          <w:tcPr>
            <w:tcW w:w="1902" w:type="dxa"/>
            <w:vAlign w:val="bottom"/>
          </w:tcPr>
          <w:p w14:paraId="3956F35B"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819" w:type="dxa"/>
            <w:tcMar>
              <w:top w:w="0" w:type="dxa"/>
              <w:left w:w="108" w:type="dxa"/>
              <w:bottom w:w="0" w:type="dxa"/>
              <w:right w:w="108" w:type="dxa"/>
            </w:tcMar>
            <w:vAlign w:val="bottom"/>
          </w:tcPr>
          <w:p w14:paraId="57C2B3DD"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(7)</w:t>
            </w:r>
          </w:p>
        </w:tc>
      </w:tr>
      <w:tr w:rsidR="007D13A7" w:rsidRPr="00A80C9E" w14:paraId="661316BC" w14:textId="77777777" w:rsidTr="00A80C9E">
        <w:tc>
          <w:tcPr>
            <w:tcW w:w="1476" w:type="dxa"/>
            <w:tcMar>
              <w:top w:w="0" w:type="dxa"/>
              <w:left w:w="108" w:type="dxa"/>
              <w:bottom w:w="0" w:type="dxa"/>
              <w:right w:w="108" w:type="dxa"/>
            </w:tcMar>
          </w:tcPr>
          <w:p w14:paraId="001EA5DD" w14:textId="77777777" w:rsidR="007D13A7" w:rsidRPr="00A80C9E" w:rsidRDefault="007D13A7" w:rsidP="00A80C9E">
            <w:pPr>
              <w:spacing w:line="300" w:lineRule="exact"/>
              <w:ind w:right="-14"/>
              <w:jc w:val="center"/>
              <w:rPr>
                <w:rFonts w:ascii="Arial" w:hAnsi="Arial" w:cs="Arial"/>
                <w:sz w:val="18"/>
                <w:szCs w:val="18"/>
                <w:cs/>
              </w:rPr>
            </w:pPr>
          </w:p>
        </w:tc>
        <w:tc>
          <w:tcPr>
            <w:tcW w:w="1901" w:type="dxa"/>
            <w:vAlign w:val="bottom"/>
          </w:tcPr>
          <w:p w14:paraId="32CDB3B4"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1873BE83"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35</w:t>
            </w:r>
          </w:p>
        </w:tc>
        <w:tc>
          <w:tcPr>
            <w:tcW w:w="1902" w:type="dxa"/>
            <w:vAlign w:val="bottom"/>
          </w:tcPr>
          <w:p w14:paraId="2B605958"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819" w:type="dxa"/>
            <w:tcMar>
              <w:top w:w="0" w:type="dxa"/>
              <w:left w:w="108" w:type="dxa"/>
              <w:bottom w:w="0" w:type="dxa"/>
              <w:right w:w="108" w:type="dxa"/>
            </w:tcMar>
            <w:vAlign w:val="bottom"/>
          </w:tcPr>
          <w:p w14:paraId="2A504FD3"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7</w:t>
            </w:r>
          </w:p>
        </w:tc>
      </w:tr>
      <w:tr w:rsidR="007D13A7" w:rsidRPr="00A80C9E" w14:paraId="0A107C96" w14:textId="77777777" w:rsidTr="00A80C9E">
        <w:tc>
          <w:tcPr>
            <w:tcW w:w="1476" w:type="dxa"/>
            <w:tcMar>
              <w:top w:w="0" w:type="dxa"/>
              <w:left w:w="108" w:type="dxa"/>
              <w:bottom w:w="0" w:type="dxa"/>
              <w:right w:w="108" w:type="dxa"/>
            </w:tcMar>
          </w:tcPr>
          <w:p w14:paraId="055C1646"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USD</w:t>
            </w:r>
          </w:p>
        </w:tc>
        <w:tc>
          <w:tcPr>
            <w:tcW w:w="1901" w:type="dxa"/>
            <w:vAlign w:val="bottom"/>
          </w:tcPr>
          <w:p w14:paraId="38CF2517"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7DCEBCE4"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90</w:t>
            </w:r>
          </w:p>
        </w:tc>
        <w:tc>
          <w:tcPr>
            <w:tcW w:w="1902" w:type="dxa"/>
            <w:vAlign w:val="bottom"/>
          </w:tcPr>
          <w:p w14:paraId="7F31795A"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819" w:type="dxa"/>
            <w:tcMar>
              <w:top w:w="0" w:type="dxa"/>
              <w:left w:w="108" w:type="dxa"/>
              <w:bottom w:w="0" w:type="dxa"/>
              <w:right w:w="108" w:type="dxa"/>
            </w:tcMar>
            <w:vAlign w:val="bottom"/>
          </w:tcPr>
          <w:p w14:paraId="28095BB8"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189</w:t>
            </w:r>
          </w:p>
        </w:tc>
      </w:tr>
      <w:tr w:rsidR="007D13A7" w:rsidRPr="00A80C9E" w14:paraId="06D14E58" w14:textId="77777777" w:rsidTr="00A80C9E">
        <w:tc>
          <w:tcPr>
            <w:tcW w:w="1476" w:type="dxa"/>
            <w:tcMar>
              <w:top w:w="0" w:type="dxa"/>
              <w:left w:w="108" w:type="dxa"/>
              <w:bottom w:w="0" w:type="dxa"/>
              <w:right w:w="108" w:type="dxa"/>
            </w:tcMar>
          </w:tcPr>
          <w:p w14:paraId="358838B2" w14:textId="77777777" w:rsidR="007D13A7" w:rsidRPr="00A80C9E" w:rsidRDefault="007D13A7" w:rsidP="00A80C9E">
            <w:pPr>
              <w:spacing w:line="300" w:lineRule="exact"/>
              <w:ind w:right="-14"/>
              <w:jc w:val="center"/>
              <w:rPr>
                <w:rFonts w:ascii="Arial" w:hAnsi="Arial" w:cs="Arial"/>
                <w:sz w:val="18"/>
                <w:szCs w:val="18"/>
                <w:cs/>
              </w:rPr>
            </w:pPr>
          </w:p>
        </w:tc>
        <w:tc>
          <w:tcPr>
            <w:tcW w:w="1901" w:type="dxa"/>
            <w:vAlign w:val="bottom"/>
          </w:tcPr>
          <w:p w14:paraId="45F3D2F7"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cs/>
              </w:rPr>
              <w:t>-3</w:t>
            </w:r>
          </w:p>
        </w:tc>
        <w:tc>
          <w:tcPr>
            <w:tcW w:w="1902" w:type="dxa"/>
            <w:shd w:val="clear" w:color="auto" w:fill="auto"/>
            <w:tcMar>
              <w:top w:w="0" w:type="dxa"/>
              <w:left w:w="108" w:type="dxa"/>
              <w:bottom w:w="0" w:type="dxa"/>
              <w:right w:w="108" w:type="dxa"/>
            </w:tcMar>
            <w:vAlign w:val="bottom"/>
          </w:tcPr>
          <w:p w14:paraId="35F12074"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(90)</w:t>
            </w:r>
          </w:p>
        </w:tc>
        <w:tc>
          <w:tcPr>
            <w:tcW w:w="1902" w:type="dxa"/>
            <w:vAlign w:val="bottom"/>
          </w:tcPr>
          <w:p w14:paraId="7E76C9FE"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cs/>
              </w:rPr>
              <w:t>-3</w:t>
            </w:r>
          </w:p>
        </w:tc>
        <w:tc>
          <w:tcPr>
            <w:tcW w:w="1819" w:type="dxa"/>
            <w:tcMar>
              <w:top w:w="0" w:type="dxa"/>
              <w:left w:w="108" w:type="dxa"/>
              <w:bottom w:w="0" w:type="dxa"/>
              <w:right w:w="108" w:type="dxa"/>
            </w:tcMar>
            <w:vAlign w:val="bottom"/>
          </w:tcPr>
          <w:p w14:paraId="2E301CE5"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(189)</w:t>
            </w:r>
          </w:p>
        </w:tc>
      </w:tr>
      <w:tr w:rsidR="007D13A7" w:rsidRPr="00A80C9E" w14:paraId="3EBBF61C" w14:textId="77777777" w:rsidTr="00A80C9E">
        <w:tc>
          <w:tcPr>
            <w:tcW w:w="1476" w:type="dxa"/>
            <w:tcMar>
              <w:top w:w="0" w:type="dxa"/>
              <w:left w:w="108" w:type="dxa"/>
              <w:bottom w:w="0" w:type="dxa"/>
              <w:right w:w="108" w:type="dxa"/>
            </w:tcMar>
          </w:tcPr>
          <w:p w14:paraId="26B72E95"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AUD</w:t>
            </w:r>
          </w:p>
        </w:tc>
        <w:tc>
          <w:tcPr>
            <w:tcW w:w="1901" w:type="dxa"/>
            <w:vAlign w:val="bottom"/>
          </w:tcPr>
          <w:p w14:paraId="5C82CED6"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2145D73D" w14:textId="77777777" w:rsidR="007D13A7" w:rsidRPr="00A80C9E" w:rsidRDefault="007D13A7" w:rsidP="00A80C9E">
            <w:pPr>
              <w:spacing w:line="300" w:lineRule="exact"/>
              <w:ind w:right="-14"/>
              <w:jc w:val="center"/>
              <w:rPr>
                <w:rFonts w:ascii="Arial" w:hAnsi="Arial" w:cs="Arial"/>
                <w:sz w:val="18"/>
                <w:szCs w:val="18"/>
              </w:rPr>
            </w:pPr>
            <w:r w:rsidRPr="00A80C9E">
              <w:rPr>
                <w:rFonts w:ascii="Arial" w:hAnsi="Arial" w:cs="Arial"/>
                <w:sz w:val="18"/>
                <w:szCs w:val="18"/>
              </w:rPr>
              <w:t>572</w:t>
            </w:r>
          </w:p>
        </w:tc>
        <w:tc>
          <w:tcPr>
            <w:tcW w:w="1902" w:type="dxa"/>
            <w:vAlign w:val="bottom"/>
          </w:tcPr>
          <w:p w14:paraId="0F5EFD6E"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rPr>
              <w:t>+3</w:t>
            </w:r>
          </w:p>
        </w:tc>
        <w:tc>
          <w:tcPr>
            <w:tcW w:w="1819" w:type="dxa"/>
            <w:tcMar>
              <w:top w:w="0" w:type="dxa"/>
              <w:left w:w="108" w:type="dxa"/>
              <w:bottom w:w="0" w:type="dxa"/>
              <w:right w:w="108" w:type="dxa"/>
            </w:tcMar>
            <w:vAlign w:val="bottom"/>
          </w:tcPr>
          <w:p w14:paraId="4A2D1643" w14:textId="77777777" w:rsidR="007D13A7" w:rsidRPr="00A80C9E" w:rsidRDefault="007D13A7" w:rsidP="00A80C9E">
            <w:pPr>
              <w:spacing w:line="300" w:lineRule="exact"/>
              <w:ind w:right="-14"/>
              <w:jc w:val="center"/>
              <w:rPr>
                <w:rFonts w:ascii="Arial" w:hAnsi="Arial" w:cs="Arial"/>
                <w:sz w:val="18"/>
                <w:szCs w:val="18"/>
              </w:rPr>
            </w:pPr>
            <w:r w:rsidRPr="00A80C9E">
              <w:rPr>
                <w:rFonts w:ascii="Arial" w:hAnsi="Arial" w:cs="Arial"/>
                <w:sz w:val="18"/>
                <w:szCs w:val="18"/>
              </w:rPr>
              <w:t>375</w:t>
            </w:r>
          </w:p>
        </w:tc>
      </w:tr>
      <w:tr w:rsidR="007D13A7" w:rsidRPr="00A80C9E" w14:paraId="016727D4" w14:textId="77777777" w:rsidTr="00A80C9E">
        <w:tc>
          <w:tcPr>
            <w:tcW w:w="1476" w:type="dxa"/>
            <w:tcMar>
              <w:top w:w="0" w:type="dxa"/>
              <w:left w:w="108" w:type="dxa"/>
              <w:bottom w:w="0" w:type="dxa"/>
              <w:right w:w="108" w:type="dxa"/>
            </w:tcMar>
          </w:tcPr>
          <w:p w14:paraId="4BDD6DFB" w14:textId="77777777" w:rsidR="007D13A7" w:rsidRPr="00A80C9E" w:rsidRDefault="007D13A7" w:rsidP="00A80C9E">
            <w:pPr>
              <w:spacing w:line="300" w:lineRule="exact"/>
              <w:ind w:right="-14"/>
              <w:jc w:val="center"/>
              <w:rPr>
                <w:rFonts w:ascii="Arial" w:hAnsi="Arial" w:cs="Arial"/>
                <w:sz w:val="18"/>
                <w:szCs w:val="18"/>
                <w:cs/>
              </w:rPr>
            </w:pPr>
          </w:p>
        </w:tc>
        <w:tc>
          <w:tcPr>
            <w:tcW w:w="1901" w:type="dxa"/>
            <w:vAlign w:val="bottom"/>
          </w:tcPr>
          <w:p w14:paraId="08D11FE9"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cs/>
              </w:rPr>
              <w:t>-3</w:t>
            </w:r>
          </w:p>
        </w:tc>
        <w:tc>
          <w:tcPr>
            <w:tcW w:w="1902" w:type="dxa"/>
            <w:shd w:val="clear" w:color="auto" w:fill="auto"/>
            <w:tcMar>
              <w:top w:w="0" w:type="dxa"/>
              <w:left w:w="108" w:type="dxa"/>
              <w:bottom w:w="0" w:type="dxa"/>
              <w:right w:w="108" w:type="dxa"/>
            </w:tcMar>
            <w:vAlign w:val="bottom"/>
          </w:tcPr>
          <w:p w14:paraId="59C1EC6F" w14:textId="77777777" w:rsidR="007D13A7" w:rsidRPr="00A80C9E" w:rsidRDefault="007D13A7" w:rsidP="00A80C9E">
            <w:pPr>
              <w:spacing w:line="300" w:lineRule="exact"/>
              <w:ind w:right="-14"/>
              <w:jc w:val="center"/>
              <w:rPr>
                <w:rFonts w:ascii="Arial" w:hAnsi="Arial" w:cs="Arial"/>
                <w:sz w:val="18"/>
                <w:szCs w:val="18"/>
              </w:rPr>
            </w:pPr>
            <w:r w:rsidRPr="00A80C9E">
              <w:rPr>
                <w:rFonts w:ascii="Arial" w:hAnsi="Arial" w:cs="Arial"/>
                <w:sz w:val="18"/>
                <w:szCs w:val="18"/>
              </w:rPr>
              <w:t>(572)</w:t>
            </w:r>
          </w:p>
        </w:tc>
        <w:tc>
          <w:tcPr>
            <w:tcW w:w="1902" w:type="dxa"/>
            <w:vAlign w:val="bottom"/>
          </w:tcPr>
          <w:p w14:paraId="7F984067" w14:textId="77777777" w:rsidR="007D13A7" w:rsidRPr="00A80C9E" w:rsidRDefault="007D13A7" w:rsidP="00A80C9E">
            <w:pPr>
              <w:spacing w:line="300" w:lineRule="exact"/>
              <w:ind w:right="-14"/>
              <w:jc w:val="center"/>
              <w:rPr>
                <w:rFonts w:ascii="Arial" w:hAnsi="Arial" w:cs="Arial"/>
                <w:sz w:val="18"/>
                <w:szCs w:val="18"/>
                <w:cs/>
              </w:rPr>
            </w:pPr>
            <w:r w:rsidRPr="00A80C9E">
              <w:rPr>
                <w:rFonts w:ascii="Arial" w:hAnsi="Arial" w:cs="Arial"/>
                <w:sz w:val="18"/>
                <w:szCs w:val="18"/>
                <w:cs/>
              </w:rPr>
              <w:t>-3</w:t>
            </w:r>
          </w:p>
        </w:tc>
        <w:tc>
          <w:tcPr>
            <w:tcW w:w="1819" w:type="dxa"/>
            <w:tcMar>
              <w:top w:w="0" w:type="dxa"/>
              <w:left w:w="108" w:type="dxa"/>
              <w:bottom w:w="0" w:type="dxa"/>
              <w:right w:w="108" w:type="dxa"/>
            </w:tcMar>
            <w:vAlign w:val="bottom"/>
          </w:tcPr>
          <w:p w14:paraId="0EEBA6B5" w14:textId="77777777" w:rsidR="007D13A7" w:rsidRPr="00A80C9E" w:rsidRDefault="007D13A7" w:rsidP="00A80C9E">
            <w:pPr>
              <w:spacing w:line="300" w:lineRule="exact"/>
              <w:ind w:right="-14"/>
              <w:jc w:val="center"/>
              <w:rPr>
                <w:rFonts w:ascii="Arial" w:hAnsi="Arial" w:cs="Arial"/>
                <w:sz w:val="18"/>
                <w:szCs w:val="18"/>
              </w:rPr>
            </w:pPr>
            <w:r w:rsidRPr="00A80C9E">
              <w:rPr>
                <w:rFonts w:ascii="Arial" w:hAnsi="Arial" w:cs="Arial"/>
                <w:sz w:val="18"/>
                <w:szCs w:val="18"/>
              </w:rPr>
              <w:t>(375)</w:t>
            </w:r>
          </w:p>
        </w:tc>
      </w:tr>
    </w:tbl>
    <w:p w14:paraId="0BD29CF9" w14:textId="3696F2C9" w:rsidR="00094712" w:rsidRPr="007E229C" w:rsidRDefault="00094712" w:rsidP="009F6776">
      <w:pPr>
        <w:pStyle w:val="BodyText"/>
        <w:spacing w:before="240" w:line="380" w:lineRule="exact"/>
        <w:ind w:left="547"/>
        <w:jc w:val="both"/>
        <w:rPr>
          <w:rFonts w:ascii="Arial" w:eastAsia="Arial Unicode MS" w:hAnsi="Arial" w:cs="Arial"/>
          <w:sz w:val="22"/>
          <w:szCs w:val="22"/>
          <w:u w:val="single"/>
          <w:cs/>
          <w:lang w:val="en-GB"/>
        </w:rPr>
      </w:pPr>
      <w:r w:rsidRPr="007E229C">
        <w:rPr>
          <w:rFonts w:ascii="Arial" w:eastAsia="Arial Unicode MS" w:hAnsi="Arial" w:cs="Arial"/>
          <w:sz w:val="22"/>
          <w:szCs w:val="22"/>
          <w:u w:val="single"/>
          <w:lang w:val="en-GB"/>
        </w:rPr>
        <w:t xml:space="preserve">Interest </w:t>
      </w:r>
      <w:r w:rsidR="000A6910" w:rsidRPr="007E229C">
        <w:rPr>
          <w:rFonts w:ascii="Arial" w:eastAsia="Arial Unicode MS" w:hAnsi="Arial" w:cs="Arial"/>
          <w:sz w:val="22"/>
          <w:szCs w:val="22"/>
          <w:u w:val="single"/>
          <w:lang w:val="en-GB"/>
        </w:rPr>
        <w:t>r</w:t>
      </w:r>
      <w:r w:rsidRPr="007E229C">
        <w:rPr>
          <w:rFonts w:ascii="Arial" w:eastAsia="Arial Unicode MS" w:hAnsi="Arial" w:cs="Arial"/>
          <w:sz w:val="22"/>
          <w:szCs w:val="22"/>
          <w:u w:val="single"/>
          <w:lang w:val="en-GB"/>
        </w:rPr>
        <w:t xml:space="preserve">ate </w:t>
      </w:r>
      <w:r w:rsidR="000A6910" w:rsidRPr="007E229C">
        <w:rPr>
          <w:rFonts w:ascii="Arial" w:eastAsia="Arial Unicode MS" w:hAnsi="Arial" w:cs="Arial"/>
          <w:sz w:val="22"/>
          <w:szCs w:val="22"/>
          <w:u w:val="single"/>
          <w:lang w:val="en-GB"/>
        </w:rPr>
        <w:t>r</w:t>
      </w:r>
      <w:r w:rsidRPr="007E229C">
        <w:rPr>
          <w:rFonts w:ascii="Arial" w:eastAsia="Arial Unicode MS" w:hAnsi="Arial" w:cs="Arial"/>
          <w:sz w:val="22"/>
          <w:szCs w:val="22"/>
          <w:u w:val="single"/>
          <w:lang w:val="en-GB"/>
        </w:rPr>
        <w:t>isk</w:t>
      </w:r>
    </w:p>
    <w:p w14:paraId="29DCAFA2" w14:textId="117A0EDB" w:rsidR="00094712" w:rsidRPr="00A80C9E" w:rsidRDefault="000A6910" w:rsidP="000A691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094712" w:rsidRPr="007E229C">
        <w:rPr>
          <w:rFonts w:ascii="Arial" w:eastAsia="Arial Unicode MS" w:hAnsi="Arial" w:cs="Arial"/>
          <w:sz w:val="22"/>
          <w:szCs w:val="22"/>
          <w:lang w:val="en-GB"/>
        </w:rPr>
        <w:t xml:space="preserve">The interest rate risk is that future movements in market interest rates that will affect the results of the </w:t>
      </w:r>
      <w:r w:rsidR="00DF548D" w:rsidRPr="007E229C">
        <w:rPr>
          <w:rFonts w:ascii="Arial" w:eastAsia="Arial Unicode MS" w:hAnsi="Arial" w:cs="Arial"/>
          <w:sz w:val="22"/>
          <w:szCs w:val="22"/>
          <w:lang w:val="en-GB"/>
        </w:rPr>
        <w:t>Group</w:t>
      </w:r>
      <w:r w:rsidR="00094712" w:rsidRPr="007E229C">
        <w:rPr>
          <w:rFonts w:ascii="Arial" w:eastAsia="Arial Unicode MS" w:hAnsi="Arial" w:cs="Arial"/>
          <w:sz w:val="22"/>
          <w:szCs w:val="22"/>
          <w:lang w:val="en-GB"/>
        </w:rPr>
        <w:t xml:space="preserve"> operations and its cash flows. The </w:t>
      </w:r>
      <w:r w:rsidR="00652091" w:rsidRPr="007E229C">
        <w:rPr>
          <w:rFonts w:ascii="Arial" w:eastAsia="Arial Unicode MS" w:hAnsi="Arial" w:cs="Arial"/>
          <w:sz w:val="22"/>
          <w:szCs w:val="22"/>
          <w:lang w:val="en-GB"/>
        </w:rPr>
        <w:t>Group</w:t>
      </w:r>
      <w:r w:rsidR="00094712" w:rsidRPr="007E229C">
        <w:rPr>
          <w:rFonts w:ascii="Arial" w:eastAsia="Arial Unicode MS" w:hAnsi="Arial" w:cs="Arial"/>
          <w:sz w:val="22"/>
          <w:szCs w:val="22"/>
          <w:lang w:val="en-GB"/>
        </w:rPr>
        <w:t xml:space="preserve">’s exposure to interest rate risk relates primarily to their deposits with bank, </w:t>
      </w:r>
      <w:r w:rsidR="00D63924" w:rsidRPr="007E229C">
        <w:rPr>
          <w:rFonts w:ascii="Arial" w:eastAsia="Arial Unicode MS" w:hAnsi="Arial" w:cs="Arial"/>
          <w:sz w:val="22"/>
          <w:szCs w:val="22"/>
          <w:lang w:val="en-GB"/>
        </w:rPr>
        <w:t xml:space="preserve">other current financial assets </w:t>
      </w:r>
      <w:r w:rsidR="00094712" w:rsidRPr="007E229C">
        <w:rPr>
          <w:rFonts w:ascii="Arial" w:eastAsia="Arial Unicode MS" w:hAnsi="Arial" w:cs="Arial"/>
          <w:sz w:val="22"/>
          <w:szCs w:val="22"/>
          <w:lang w:val="en-GB"/>
        </w:rPr>
        <w:t>and lease liabilities as follows:</w:t>
      </w:r>
    </w:p>
    <w:tbl>
      <w:tblPr>
        <w:tblW w:w="9180" w:type="dxa"/>
        <w:tblInd w:w="450" w:type="dxa"/>
        <w:tblLayout w:type="fixed"/>
        <w:tblCellMar>
          <w:left w:w="115" w:type="dxa"/>
          <w:right w:w="115" w:type="dxa"/>
        </w:tblCellMar>
        <w:tblLook w:val="0000" w:firstRow="0" w:lastRow="0" w:firstColumn="0" w:lastColumn="0" w:noHBand="0" w:noVBand="0"/>
      </w:tblPr>
      <w:tblGrid>
        <w:gridCol w:w="2861"/>
        <w:gridCol w:w="1232"/>
        <w:gridCol w:w="1147"/>
        <w:gridCol w:w="1190"/>
        <w:gridCol w:w="1220"/>
        <w:gridCol w:w="1530"/>
      </w:tblGrid>
      <w:tr w:rsidR="00094712" w:rsidRPr="007E229C" w14:paraId="5B25BC57" w14:textId="77777777" w:rsidTr="00F01BB6">
        <w:trPr>
          <w:cantSplit/>
          <w:trHeight w:val="284"/>
        </w:trPr>
        <w:tc>
          <w:tcPr>
            <w:tcW w:w="2861" w:type="dxa"/>
            <w:vAlign w:val="bottom"/>
          </w:tcPr>
          <w:p w14:paraId="57357AF6" w14:textId="77777777" w:rsidR="00094712" w:rsidRPr="007E229C" w:rsidRDefault="00094712" w:rsidP="00060510">
            <w:pPr>
              <w:spacing w:line="280" w:lineRule="exact"/>
              <w:rPr>
                <w:rFonts w:ascii="Arial" w:hAnsi="Arial" w:cs="Arial"/>
                <w:sz w:val="18"/>
                <w:szCs w:val="18"/>
              </w:rPr>
            </w:pPr>
          </w:p>
        </w:tc>
        <w:tc>
          <w:tcPr>
            <w:tcW w:w="6319" w:type="dxa"/>
            <w:gridSpan w:val="5"/>
            <w:noWrap/>
            <w:vAlign w:val="bottom"/>
          </w:tcPr>
          <w:p w14:paraId="39BB2275" w14:textId="5185C6F4" w:rsidR="00094712" w:rsidRPr="007E229C" w:rsidRDefault="00094712" w:rsidP="00060510">
            <w:pPr>
              <w:pStyle w:val="Heading4"/>
              <w:spacing w:before="0" w:after="0" w:line="280" w:lineRule="exact"/>
              <w:ind w:left="-108" w:right="-18"/>
              <w:jc w:val="right"/>
              <w:rPr>
                <w:rFonts w:ascii="Arial" w:hAnsi="Arial" w:cs="Arial"/>
                <w:b w:val="0"/>
                <w:bCs w:val="0"/>
                <w:sz w:val="18"/>
                <w:szCs w:val="18"/>
              </w:rPr>
            </w:pPr>
            <w:r w:rsidRPr="007E229C">
              <w:rPr>
                <w:rFonts w:ascii="Arial" w:hAnsi="Arial" w:cs="Arial"/>
                <w:b w:val="0"/>
                <w:bCs w:val="0"/>
                <w:sz w:val="18"/>
                <w:szCs w:val="18"/>
              </w:rPr>
              <w:t xml:space="preserve">(Unit: </w:t>
            </w:r>
            <w:r w:rsidR="001C6CD6" w:rsidRPr="007E229C">
              <w:rPr>
                <w:rFonts w:ascii="Arial" w:hAnsi="Arial" w:cs="Arial"/>
                <w:b w:val="0"/>
                <w:bCs w:val="0"/>
                <w:sz w:val="18"/>
                <w:szCs w:val="18"/>
              </w:rPr>
              <w:t xml:space="preserve">Thousand </w:t>
            </w:r>
            <w:r w:rsidRPr="007E229C">
              <w:rPr>
                <w:rFonts w:ascii="Arial" w:hAnsi="Arial" w:cs="Arial"/>
                <w:b w:val="0"/>
                <w:bCs w:val="0"/>
                <w:sz w:val="18"/>
                <w:szCs w:val="18"/>
              </w:rPr>
              <w:t>Baht)</w:t>
            </w:r>
          </w:p>
        </w:tc>
      </w:tr>
      <w:tr w:rsidR="00094712" w:rsidRPr="007E229C" w14:paraId="7596A951" w14:textId="77777777" w:rsidTr="00F01BB6">
        <w:trPr>
          <w:cantSplit/>
          <w:trHeight w:val="284"/>
        </w:trPr>
        <w:tc>
          <w:tcPr>
            <w:tcW w:w="2861" w:type="dxa"/>
            <w:vAlign w:val="bottom"/>
          </w:tcPr>
          <w:p w14:paraId="51B74DA4" w14:textId="77777777" w:rsidR="00094712" w:rsidRPr="007E229C" w:rsidRDefault="00094712" w:rsidP="00060510">
            <w:pPr>
              <w:spacing w:line="280" w:lineRule="exact"/>
              <w:rPr>
                <w:rFonts w:ascii="Arial" w:hAnsi="Arial" w:cs="Arial"/>
                <w:sz w:val="18"/>
                <w:szCs w:val="18"/>
              </w:rPr>
            </w:pPr>
          </w:p>
        </w:tc>
        <w:tc>
          <w:tcPr>
            <w:tcW w:w="6319" w:type="dxa"/>
            <w:gridSpan w:val="5"/>
            <w:noWrap/>
            <w:vAlign w:val="bottom"/>
          </w:tcPr>
          <w:p w14:paraId="002A65F9" w14:textId="465B1688" w:rsidR="00094712" w:rsidRPr="007E229C" w:rsidRDefault="003D6003"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Consolidated financial statements</w:t>
            </w:r>
          </w:p>
        </w:tc>
      </w:tr>
      <w:tr w:rsidR="00094712" w:rsidRPr="007E229C" w14:paraId="376CB3E1" w14:textId="77777777" w:rsidTr="00F01BB6">
        <w:trPr>
          <w:cantSplit/>
          <w:trHeight w:val="284"/>
        </w:trPr>
        <w:tc>
          <w:tcPr>
            <w:tcW w:w="2861" w:type="dxa"/>
            <w:vAlign w:val="bottom"/>
          </w:tcPr>
          <w:p w14:paraId="2FEA7A8B" w14:textId="77777777" w:rsidR="00094712" w:rsidRPr="007E229C" w:rsidRDefault="00094712" w:rsidP="00060510">
            <w:pPr>
              <w:spacing w:line="280" w:lineRule="exact"/>
              <w:ind w:left="22"/>
              <w:rPr>
                <w:rFonts w:ascii="Arial" w:hAnsi="Arial" w:cs="Arial"/>
                <w:sz w:val="18"/>
                <w:szCs w:val="18"/>
              </w:rPr>
            </w:pPr>
          </w:p>
        </w:tc>
        <w:tc>
          <w:tcPr>
            <w:tcW w:w="6319" w:type="dxa"/>
            <w:gridSpan w:val="5"/>
            <w:noWrap/>
            <w:vAlign w:val="bottom"/>
          </w:tcPr>
          <w:p w14:paraId="516C00EF" w14:textId="316B334A" w:rsidR="00094712" w:rsidRPr="007E229C" w:rsidRDefault="008C0C7F"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2023</w:t>
            </w:r>
          </w:p>
        </w:tc>
      </w:tr>
      <w:tr w:rsidR="00B403D1" w:rsidRPr="007E229C" w14:paraId="191DF279" w14:textId="77777777" w:rsidTr="00F01BB6">
        <w:trPr>
          <w:cantSplit/>
          <w:trHeight w:val="284"/>
        </w:trPr>
        <w:tc>
          <w:tcPr>
            <w:tcW w:w="2861" w:type="dxa"/>
            <w:vAlign w:val="bottom"/>
          </w:tcPr>
          <w:p w14:paraId="603D9D85" w14:textId="77777777" w:rsidR="00094712" w:rsidRPr="007E229C" w:rsidRDefault="00094712" w:rsidP="00060510">
            <w:pPr>
              <w:spacing w:line="280" w:lineRule="exact"/>
              <w:rPr>
                <w:rFonts w:ascii="Arial" w:hAnsi="Arial" w:cs="Arial"/>
                <w:sz w:val="18"/>
                <w:szCs w:val="18"/>
              </w:rPr>
            </w:pPr>
          </w:p>
        </w:tc>
        <w:tc>
          <w:tcPr>
            <w:tcW w:w="1232" w:type="dxa"/>
            <w:noWrap/>
            <w:vAlign w:val="bottom"/>
          </w:tcPr>
          <w:p w14:paraId="13914245" w14:textId="77777777" w:rsidR="008F671E" w:rsidRPr="007E229C" w:rsidRDefault="008F671E"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Floating</w:t>
            </w:r>
          </w:p>
          <w:p w14:paraId="36D0EEE7" w14:textId="46A80B96" w:rsidR="00094712" w:rsidRPr="007E229C" w:rsidRDefault="008F671E"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interest rate</w:t>
            </w:r>
          </w:p>
        </w:tc>
        <w:tc>
          <w:tcPr>
            <w:tcW w:w="1147" w:type="dxa"/>
            <w:vAlign w:val="bottom"/>
          </w:tcPr>
          <w:p w14:paraId="0869E9DD" w14:textId="0879490F" w:rsidR="00094712" w:rsidRPr="007E229C" w:rsidRDefault="007F5F69"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Fixed interest rates</w:t>
            </w:r>
          </w:p>
        </w:tc>
        <w:tc>
          <w:tcPr>
            <w:tcW w:w="1190" w:type="dxa"/>
            <w:noWrap/>
            <w:vAlign w:val="bottom"/>
          </w:tcPr>
          <w:p w14:paraId="19C90849" w14:textId="18DBD8ED" w:rsidR="00C33E22" w:rsidRPr="007E229C" w:rsidRDefault="000D4B07"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rPr>
            </w:pPr>
            <w:r w:rsidRPr="007E229C">
              <w:rPr>
                <w:rFonts w:ascii="Arial" w:hAnsi="Arial" w:cs="Arial"/>
                <w:sz w:val="18"/>
                <w:szCs w:val="18"/>
              </w:rPr>
              <w:t>N</w:t>
            </w:r>
            <w:r w:rsidR="00C33E22" w:rsidRPr="007E229C">
              <w:rPr>
                <w:rFonts w:ascii="Arial" w:hAnsi="Arial" w:cs="Arial"/>
                <w:sz w:val="18"/>
                <w:szCs w:val="18"/>
              </w:rPr>
              <w:t>on- interest</w:t>
            </w:r>
          </w:p>
          <w:p w14:paraId="623D83DF" w14:textId="504F91FD" w:rsidR="00094712" w:rsidRPr="007E229C" w:rsidRDefault="00C33E22"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rtl/>
                <w:cs/>
              </w:rPr>
            </w:pPr>
            <w:r w:rsidRPr="007E229C">
              <w:rPr>
                <w:rFonts w:ascii="Arial" w:hAnsi="Arial" w:cs="Arial"/>
                <w:sz w:val="18"/>
                <w:szCs w:val="18"/>
              </w:rPr>
              <w:t>bearing</w:t>
            </w:r>
          </w:p>
        </w:tc>
        <w:tc>
          <w:tcPr>
            <w:tcW w:w="1220" w:type="dxa"/>
            <w:noWrap/>
            <w:vAlign w:val="bottom"/>
          </w:tcPr>
          <w:p w14:paraId="6CF8F1E1" w14:textId="77777777" w:rsidR="00094712" w:rsidRPr="007E229C" w:rsidRDefault="00094712"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Total</w:t>
            </w:r>
          </w:p>
        </w:tc>
        <w:tc>
          <w:tcPr>
            <w:tcW w:w="1530" w:type="dxa"/>
            <w:noWrap/>
            <w:vAlign w:val="bottom"/>
          </w:tcPr>
          <w:p w14:paraId="5D7EF57C" w14:textId="459ED87B" w:rsidR="003959FC" w:rsidRPr="007E229C" w:rsidRDefault="008B5B82"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Effective i</w:t>
            </w:r>
            <w:r w:rsidR="00094712" w:rsidRPr="007E229C">
              <w:rPr>
                <w:rFonts w:ascii="Arial" w:hAnsi="Arial" w:cs="Arial"/>
                <w:sz w:val="18"/>
                <w:szCs w:val="18"/>
              </w:rPr>
              <w:t>nterest rate</w:t>
            </w:r>
          </w:p>
          <w:p w14:paraId="0E0CB8E5" w14:textId="7C8C8FEC" w:rsidR="00094712" w:rsidRPr="007E229C" w:rsidRDefault="00094712"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w:t>
            </w:r>
            <w:r w:rsidR="00114152" w:rsidRPr="007E229C">
              <w:rPr>
                <w:rFonts w:ascii="Arial" w:hAnsi="Arial" w:cs="Arial"/>
                <w:sz w:val="18"/>
                <w:szCs w:val="18"/>
              </w:rPr>
              <w:t>% p</w:t>
            </w:r>
            <w:r w:rsidRPr="007E229C">
              <w:rPr>
                <w:rFonts w:ascii="Arial" w:hAnsi="Arial" w:cs="Arial"/>
                <w:sz w:val="18"/>
                <w:szCs w:val="18"/>
              </w:rPr>
              <w:t>er</w:t>
            </w:r>
            <w:r w:rsidR="003D6003" w:rsidRPr="007E229C">
              <w:rPr>
                <w:rFonts w:ascii="Arial" w:hAnsi="Arial" w:cs="Arial"/>
                <w:sz w:val="18"/>
                <w:szCs w:val="18"/>
              </w:rPr>
              <w:t xml:space="preserve"> </w:t>
            </w:r>
            <w:r w:rsidRPr="007E229C">
              <w:rPr>
                <w:rFonts w:ascii="Arial" w:hAnsi="Arial" w:cs="Arial"/>
                <w:sz w:val="18"/>
                <w:szCs w:val="18"/>
              </w:rPr>
              <w:t>annum)</w:t>
            </w:r>
          </w:p>
        </w:tc>
      </w:tr>
      <w:tr w:rsidR="00B403D1" w:rsidRPr="007E229C" w14:paraId="2F19ED43" w14:textId="77777777" w:rsidTr="00F01BB6">
        <w:trPr>
          <w:cantSplit/>
          <w:trHeight w:val="284"/>
        </w:trPr>
        <w:tc>
          <w:tcPr>
            <w:tcW w:w="2861" w:type="dxa"/>
            <w:vAlign w:val="bottom"/>
          </w:tcPr>
          <w:p w14:paraId="2CEBD829" w14:textId="07CA677D" w:rsidR="00094712" w:rsidRPr="007E229C" w:rsidRDefault="00094712" w:rsidP="00060510">
            <w:pPr>
              <w:pStyle w:val="BodyTextIndent3"/>
              <w:tabs>
                <w:tab w:val="left" w:pos="5018"/>
              </w:tabs>
              <w:spacing w:line="28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w:t>
            </w:r>
            <w:r w:rsidR="008B5B82" w:rsidRPr="007E229C">
              <w:rPr>
                <w:rFonts w:ascii="Arial" w:hAnsi="Arial" w:cs="Arial"/>
                <w:sz w:val="18"/>
                <w:szCs w:val="18"/>
                <w:u w:val="single"/>
                <w:lang w:bidi="th-TH"/>
              </w:rPr>
              <w:t>s</w:t>
            </w:r>
          </w:p>
        </w:tc>
        <w:tc>
          <w:tcPr>
            <w:tcW w:w="1232" w:type="dxa"/>
            <w:noWrap/>
            <w:vAlign w:val="bottom"/>
          </w:tcPr>
          <w:p w14:paraId="6ED06C51" w14:textId="1265659F" w:rsidR="00094712" w:rsidRPr="007E229C" w:rsidRDefault="00094712" w:rsidP="00060510">
            <w:pPr>
              <w:spacing w:line="280" w:lineRule="exact"/>
              <w:jc w:val="right"/>
              <w:rPr>
                <w:rFonts w:ascii="Arial" w:hAnsi="Arial" w:cs="Arial"/>
                <w:sz w:val="18"/>
                <w:szCs w:val="18"/>
              </w:rPr>
            </w:pPr>
          </w:p>
        </w:tc>
        <w:tc>
          <w:tcPr>
            <w:tcW w:w="1147" w:type="dxa"/>
          </w:tcPr>
          <w:p w14:paraId="4CD84DF2" w14:textId="786229D1" w:rsidR="00094712" w:rsidRPr="007E229C" w:rsidRDefault="00094712" w:rsidP="00060510">
            <w:pPr>
              <w:spacing w:line="280" w:lineRule="exact"/>
              <w:jc w:val="right"/>
              <w:rPr>
                <w:rFonts w:ascii="Arial" w:hAnsi="Arial" w:cs="Arial"/>
                <w:sz w:val="18"/>
                <w:szCs w:val="18"/>
              </w:rPr>
            </w:pPr>
          </w:p>
        </w:tc>
        <w:tc>
          <w:tcPr>
            <w:tcW w:w="1190" w:type="dxa"/>
            <w:noWrap/>
            <w:vAlign w:val="bottom"/>
          </w:tcPr>
          <w:p w14:paraId="213313C2" w14:textId="77777777" w:rsidR="00094712" w:rsidRPr="007E229C" w:rsidRDefault="00094712" w:rsidP="00060510">
            <w:pPr>
              <w:spacing w:line="280" w:lineRule="exact"/>
              <w:jc w:val="right"/>
              <w:rPr>
                <w:rFonts w:ascii="Arial" w:hAnsi="Arial" w:cs="Arial"/>
                <w:sz w:val="18"/>
                <w:szCs w:val="18"/>
              </w:rPr>
            </w:pPr>
          </w:p>
        </w:tc>
        <w:tc>
          <w:tcPr>
            <w:tcW w:w="1220" w:type="dxa"/>
            <w:noWrap/>
            <w:vAlign w:val="bottom"/>
          </w:tcPr>
          <w:p w14:paraId="3F89C0F5" w14:textId="77777777" w:rsidR="00094712" w:rsidRPr="007E229C" w:rsidRDefault="00094712" w:rsidP="00060510">
            <w:pPr>
              <w:spacing w:line="280" w:lineRule="exact"/>
              <w:jc w:val="right"/>
              <w:rPr>
                <w:rFonts w:ascii="Arial" w:hAnsi="Arial" w:cs="Arial"/>
                <w:sz w:val="18"/>
                <w:szCs w:val="18"/>
              </w:rPr>
            </w:pPr>
          </w:p>
        </w:tc>
        <w:tc>
          <w:tcPr>
            <w:tcW w:w="1530" w:type="dxa"/>
            <w:noWrap/>
            <w:vAlign w:val="bottom"/>
          </w:tcPr>
          <w:p w14:paraId="22BC5BC9" w14:textId="77777777" w:rsidR="00094712" w:rsidRPr="007E229C" w:rsidRDefault="00094712" w:rsidP="00060510">
            <w:pPr>
              <w:spacing w:line="280" w:lineRule="exact"/>
              <w:jc w:val="right"/>
              <w:rPr>
                <w:rFonts w:ascii="Arial" w:hAnsi="Arial" w:cs="Arial"/>
                <w:sz w:val="18"/>
                <w:szCs w:val="18"/>
                <w:lang w:val="en-GB"/>
              </w:rPr>
            </w:pPr>
          </w:p>
        </w:tc>
      </w:tr>
      <w:tr w:rsidR="00411CC0" w:rsidRPr="007E229C" w14:paraId="52C2EAC0" w14:textId="77777777" w:rsidTr="00F01BB6">
        <w:trPr>
          <w:cantSplit/>
          <w:trHeight w:val="284"/>
        </w:trPr>
        <w:tc>
          <w:tcPr>
            <w:tcW w:w="2861" w:type="dxa"/>
            <w:vAlign w:val="bottom"/>
          </w:tcPr>
          <w:p w14:paraId="10AFE282" w14:textId="77777777" w:rsidR="00411CC0" w:rsidRPr="007E229C" w:rsidRDefault="00411CC0"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32" w:type="dxa"/>
            <w:noWrap/>
            <w:vAlign w:val="bottom"/>
          </w:tcPr>
          <w:p w14:paraId="46914D6C" w14:textId="214036F5" w:rsidR="00411CC0" w:rsidRPr="007E229C" w:rsidRDefault="000918C4" w:rsidP="00060510">
            <w:pP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362,282</w:t>
            </w:r>
          </w:p>
        </w:tc>
        <w:tc>
          <w:tcPr>
            <w:tcW w:w="1147" w:type="dxa"/>
            <w:vAlign w:val="bottom"/>
          </w:tcPr>
          <w:p w14:paraId="4F540AEA" w14:textId="37891BF4"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190" w:type="dxa"/>
            <w:noWrap/>
            <w:vAlign w:val="bottom"/>
          </w:tcPr>
          <w:p w14:paraId="66339550" w14:textId="22022AC2"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65</w:t>
            </w:r>
          </w:p>
        </w:tc>
        <w:tc>
          <w:tcPr>
            <w:tcW w:w="1220" w:type="dxa"/>
            <w:noWrap/>
            <w:vAlign w:val="bottom"/>
          </w:tcPr>
          <w:p w14:paraId="63F403E3" w14:textId="482F1ECE"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362,347</w:t>
            </w:r>
          </w:p>
        </w:tc>
        <w:tc>
          <w:tcPr>
            <w:tcW w:w="1530" w:type="dxa"/>
            <w:noWrap/>
            <w:vAlign w:val="bottom"/>
          </w:tcPr>
          <w:p w14:paraId="234615E6" w14:textId="52BDA5DE"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0.50% - 1.40%</w:t>
            </w:r>
          </w:p>
        </w:tc>
      </w:tr>
      <w:tr w:rsidR="00411CC0" w:rsidRPr="007E229C" w14:paraId="32459E4C" w14:textId="77777777" w:rsidTr="00F01BB6">
        <w:trPr>
          <w:cantSplit/>
          <w:trHeight w:val="284"/>
        </w:trPr>
        <w:tc>
          <w:tcPr>
            <w:tcW w:w="2861" w:type="dxa"/>
            <w:vAlign w:val="bottom"/>
          </w:tcPr>
          <w:p w14:paraId="1AB4AB8F" w14:textId="10F2F4F4" w:rsidR="00411CC0" w:rsidRPr="007E229C" w:rsidRDefault="00411CC0"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Trade accounts receivable</w:t>
            </w:r>
            <w:r w:rsidR="00F01BB6" w:rsidRPr="007E229C">
              <w:rPr>
                <w:rFonts w:ascii="Arial" w:hAnsi="Arial" w:cs="Arial"/>
                <w:sz w:val="18"/>
                <w:szCs w:val="18"/>
                <w:lang w:bidi="th-TH"/>
              </w:rPr>
              <w:t xml:space="preserve"> and contract assets</w:t>
            </w:r>
          </w:p>
        </w:tc>
        <w:tc>
          <w:tcPr>
            <w:tcW w:w="1232" w:type="dxa"/>
            <w:noWrap/>
            <w:vAlign w:val="bottom"/>
          </w:tcPr>
          <w:p w14:paraId="20263E54" w14:textId="5091181B" w:rsidR="00411CC0" w:rsidRPr="007E229C" w:rsidRDefault="000918C4" w:rsidP="00060510">
            <w:pP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7631EAE3" w14:textId="69569135"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190" w:type="dxa"/>
            <w:noWrap/>
            <w:vAlign w:val="bottom"/>
          </w:tcPr>
          <w:p w14:paraId="740D0684" w14:textId="386D5E67"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258,</w:t>
            </w:r>
            <w:r w:rsidR="00247365">
              <w:rPr>
                <w:rFonts w:ascii="Arial" w:hAnsi="Arial" w:cs="Arial"/>
                <w:sz w:val="18"/>
                <w:szCs w:val="18"/>
              </w:rPr>
              <w:t>408</w:t>
            </w:r>
          </w:p>
        </w:tc>
        <w:tc>
          <w:tcPr>
            <w:tcW w:w="1220" w:type="dxa"/>
            <w:noWrap/>
            <w:vAlign w:val="bottom"/>
          </w:tcPr>
          <w:p w14:paraId="32BFE021" w14:textId="1A3D4F82"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258,</w:t>
            </w:r>
            <w:r w:rsidR="00810950">
              <w:rPr>
                <w:rFonts w:ascii="Arial" w:hAnsi="Arial" w:cs="Arial"/>
                <w:sz w:val="18"/>
                <w:szCs w:val="18"/>
              </w:rPr>
              <w:t>408</w:t>
            </w:r>
          </w:p>
        </w:tc>
        <w:tc>
          <w:tcPr>
            <w:tcW w:w="1530" w:type="dxa"/>
            <w:noWrap/>
            <w:vAlign w:val="bottom"/>
          </w:tcPr>
          <w:p w14:paraId="0606144E" w14:textId="245DFE2F"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411CC0" w:rsidRPr="007E229C" w14:paraId="1A4DE581" w14:textId="77777777" w:rsidTr="00F01BB6">
        <w:trPr>
          <w:cantSplit/>
          <w:trHeight w:val="284"/>
        </w:trPr>
        <w:tc>
          <w:tcPr>
            <w:tcW w:w="2861" w:type="dxa"/>
            <w:vAlign w:val="bottom"/>
          </w:tcPr>
          <w:p w14:paraId="42AACDEA" w14:textId="22DE23E6" w:rsidR="00411CC0" w:rsidRPr="007E229C" w:rsidRDefault="00411CC0"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Other</w:t>
            </w:r>
            <w:r w:rsidR="00F6542D" w:rsidRPr="007E229C">
              <w:rPr>
                <w:rFonts w:ascii="Arial" w:hAnsi="Arial" w:cs="Arial"/>
                <w:sz w:val="18"/>
                <w:szCs w:val="18"/>
                <w:lang w:bidi="th-TH"/>
              </w:rPr>
              <w:t xml:space="preserve"> account</w:t>
            </w:r>
            <w:r w:rsidR="00A2017D">
              <w:rPr>
                <w:rFonts w:ascii="Arial" w:hAnsi="Arial" w:cs="Arial"/>
                <w:sz w:val="18"/>
                <w:szCs w:val="18"/>
                <w:lang w:bidi="th-TH"/>
              </w:rPr>
              <w:t>s</w:t>
            </w:r>
            <w:r w:rsidRPr="007E229C">
              <w:rPr>
                <w:rFonts w:ascii="Arial" w:hAnsi="Arial" w:cs="Arial"/>
                <w:sz w:val="18"/>
                <w:szCs w:val="18"/>
                <w:lang w:bidi="th-TH"/>
              </w:rPr>
              <w:t xml:space="preserve"> receivable</w:t>
            </w:r>
          </w:p>
        </w:tc>
        <w:tc>
          <w:tcPr>
            <w:tcW w:w="1232" w:type="dxa"/>
            <w:noWrap/>
            <w:vAlign w:val="bottom"/>
          </w:tcPr>
          <w:p w14:paraId="2DAA54DD" w14:textId="44ED25F8" w:rsidR="00411CC0" w:rsidRPr="007E229C" w:rsidRDefault="000918C4" w:rsidP="00060510">
            <w:pP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7A86675E" w14:textId="58D66D37"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190" w:type="dxa"/>
            <w:noWrap/>
            <w:vAlign w:val="bottom"/>
          </w:tcPr>
          <w:p w14:paraId="11386D20" w14:textId="33CF1361"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62</w:t>
            </w:r>
            <w:r w:rsidR="00E272AB">
              <w:rPr>
                <w:rFonts w:ascii="Arial" w:hAnsi="Arial" w:cs="Arial"/>
                <w:sz w:val="18"/>
                <w:szCs w:val="18"/>
              </w:rPr>
              <w:t>6</w:t>
            </w:r>
          </w:p>
        </w:tc>
        <w:tc>
          <w:tcPr>
            <w:tcW w:w="1220" w:type="dxa"/>
            <w:noWrap/>
            <w:vAlign w:val="bottom"/>
          </w:tcPr>
          <w:p w14:paraId="3CBF0E5C" w14:textId="07B57762"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62</w:t>
            </w:r>
            <w:r w:rsidR="00CE6D6C">
              <w:rPr>
                <w:rFonts w:ascii="Arial" w:hAnsi="Arial" w:cs="Arial"/>
                <w:sz w:val="18"/>
                <w:szCs w:val="18"/>
              </w:rPr>
              <w:t>6</w:t>
            </w:r>
          </w:p>
        </w:tc>
        <w:tc>
          <w:tcPr>
            <w:tcW w:w="1530" w:type="dxa"/>
            <w:noWrap/>
            <w:vAlign w:val="bottom"/>
          </w:tcPr>
          <w:p w14:paraId="0896BFEF" w14:textId="5F00F762"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411CC0" w:rsidRPr="007E229C" w14:paraId="35DD9146" w14:textId="77777777" w:rsidTr="00F01BB6">
        <w:trPr>
          <w:cantSplit/>
          <w:trHeight w:val="284"/>
        </w:trPr>
        <w:tc>
          <w:tcPr>
            <w:tcW w:w="2861" w:type="dxa"/>
            <w:vAlign w:val="bottom"/>
          </w:tcPr>
          <w:p w14:paraId="0C375FF6" w14:textId="6DB9D0FA" w:rsidR="00411CC0" w:rsidRPr="007E229C" w:rsidRDefault="00411CC0"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32" w:type="dxa"/>
            <w:noWrap/>
            <w:vAlign w:val="bottom"/>
          </w:tcPr>
          <w:p w14:paraId="43690E00" w14:textId="431F47E3" w:rsidR="00411CC0" w:rsidRPr="007E229C" w:rsidRDefault="000918C4" w:rsidP="00060510">
            <w:pP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304AE13B" w14:textId="2215AEC7"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270,179</w:t>
            </w:r>
          </w:p>
        </w:tc>
        <w:tc>
          <w:tcPr>
            <w:tcW w:w="1190" w:type="dxa"/>
            <w:noWrap/>
            <w:vAlign w:val="bottom"/>
          </w:tcPr>
          <w:p w14:paraId="43AF55FF" w14:textId="34DEBD91"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220" w:type="dxa"/>
            <w:noWrap/>
            <w:vAlign w:val="bottom"/>
          </w:tcPr>
          <w:p w14:paraId="3882EF01" w14:textId="601B4322"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270,179</w:t>
            </w:r>
          </w:p>
        </w:tc>
        <w:tc>
          <w:tcPr>
            <w:tcW w:w="1530" w:type="dxa"/>
            <w:noWrap/>
            <w:vAlign w:val="bottom"/>
          </w:tcPr>
          <w:p w14:paraId="1217CB43" w14:textId="10EB58EE"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0.40% - 1.50%</w:t>
            </w:r>
          </w:p>
        </w:tc>
      </w:tr>
      <w:tr w:rsidR="00411CC0" w:rsidRPr="007E229C" w14:paraId="7EBCB390" w14:textId="77777777" w:rsidTr="00F01BB6">
        <w:trPr>
          <w:cantSplit/>
          <w:trHeight w:val="284"/>
        </w:trPr>
        <w:tc>
          <w:tcPr>
            <w:tcW w:w="2861" w:type="dxa"/>
            <w:vAlign w:val="bottom"/>
          </w:tcPr>
          <w:p w14:paraId="396A49C0" w14:textId="05548910" w:rsidR="00411CC0" w:rsidRPr="007E229C" w:rsidRDefault="00411CC0"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Restricted bank deposit</w:t>
            </w:r>
          </w:p>
        </w:tc>
        <w:tc>
          <w:tcPr>
            <w:tcW w:w="1232" w:type="dxa"/>
            <w:noWrap/>
            <w:vAlign w:val="bottom"/>
          </w:tcPr>
          <w:p w14:paraId="3D9C13F5" w14:textId="2FBF5351" w:rsidR="00411CC0" w:rsidRPr="007E229C" w:rsidRDefault="000918C4" w:rsidP="00060510">
            <w:pPr>
              <w:pBdr>
                <w:bottom w:val="single" w:sz="4" w:space="1" w:color="auto"/>
              </w:pBd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27B6633D" w14:textId="59EC0E62"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3,107</w:t>
            </w:r>
          </w:p>
        </w:tc>
        <w:tc>
          <w:tcPr>
            <w:tcW w:w="1190" w:type="dxa"/>
            <w:noWrap/>
            <w:vAlign w:val="bottom"/>
          </w:tcPr>
          <w:p w14:paraId="1B09EEB5" w14:textId="4FF0BC23"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220" w:type="dxa"/>
            <w:noWrap/>
            <w:vAlign w:val="bottom"/>
          </w:tcPr>
          <w:p w14:paraId="67175D88" w14:textId="616E7230" w:rsidR="00411CC0" w:rsidRPr="007E229C" w:rsidRDefault="000918C4" w:rsidP="00060510">
            <w:pPr>
              <w:pBdr>
                <w:bottom w:val="single" w:sz="4" w:space="1" w:color="auto"/>
              </w:pBdr>
              <w:tabs>
                <w:tab w:val="decimal" w:pos="921"/>
              </w:tabs>
              <w:spacing w:line="280" w:lineRule="exact"/>
              <w:rPr>
                <w:rFonts w:ascii="Arial" w:hAnsi="Arial" w:cs="Arial"/>
                <w:sz w:val="18"/>
                <w:szCs w:val="18"/>
              </w:rPr>
            </w:pPr>
            <w:r w:rsidRPr="00A80C9E">
              <w:rPr>
                <w:rFonts w:ascii="Arial" w:hAnsi="Arial" w:cs="Arial"/>
                <w:sz w:val="18"/>
                <w:szCs w:val="18"/>
              </w:rPr>
              <w:t>3,107</w:t>
            </w:r>
          </w:p>
        </w:tc>
        <w:tc>
          <w:tcPr>
            <w:tcW w:w="1530" w:type="dxa"/>
            <w:noWrap/>
            <w:vAlign w:val="bottom"/>
          </w:tcPr>
          <w:p w14:paraId="066C2B10" w14:textId="1B7E6BCD"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0.50%</w:t>
            </w:r>
            <w:r w:rsidR="00157476">
              <w:rPr>
                <w:rFonts w:ascii="Arial" w:hAnsi="Arial" w:cs="Arial"/>
                <w:sz w:val="18"/>
                <w:szCs w:val="18"/>
                <w:lang w:bidi="th-TH"/>
              </w:rPr>
              <w:t xml:space="preserve">, </w:t>
            </w:r>
            <w:r w:rsidRPr="00A80C9E">
              <w:rPr>
                <w:rFonts w:ascii="Arial" w:hAnsi="Arial" w:cs="Arial"/>
                <w:sz w:val="18"/>
                <w:szCs w:val="18"/>
                <w:lang w:bidi="th-TH"/>
              </w:rPr>
              <w:t>0.55%</w:t>
            </w:r>
          </w:p>
        </w:tc>
      </w:tr>
      <w:tr w:rsidR="00411CC0" w:rsidRPr="007E229C" w14:paraId="550367E8" w14:textId="77777777" w:rsidTr="00F01BB6">
        <w:trPr>
          <w:cantSplit/>
          <w:trHeight w:val="284"/>
        </w:trPr>
        <w:tc>
          <w:tcPr>
            <w:tcW w:w="2861" w:type="dxa"/>
            <w:vAlign w:val="bottom"/>
          </w:tcPr>
          <w:p w14:paraId="5D870E5F" w14:textId="77777777" w:rsidR="00411CC0" w:rsidRPr="007E229C" w:rsidRDefault="00411CC0" w:rsidP="00060510">
            <w:pPr>
              <w:pStyle w:val="BodyTextIndent3"/>
              <w:tabs>
                <w:tab w:val="left" w:pos="5018"/>
              </w:tabs>
              <w:spacing w:line="280" w:lineRule="exact"/>
              <w:ind w:left="175" w:hanging="175"/>
              <w:rPr>
                <w:rFonts w:ascii="Arial" w:hAnsi="Arial" w:cs="Arial"/>
                <w:sz w:val="18"/>
                <w:szCs w:val="18"/>
                <w:lang w:bidi="th-TH"/>
              </w:rPr>
            </w:pPr>
          </w:p>
        </w:tc>
        <w:tc>
          <w:tcPr>
            <w:tcW w:w="1232" w:type="dxa"/>
            <w:noWrap/>
            <w:vAlign w:val="bottom"/>
          </w:tcPr>
          <w:p w14:paraId="213F2A2E" w14:textId="07BF9E78" w:rsidR="00411CC0" w:rsidRPr="007E229C" w:rsidRDefault="000918C4" w:rsidP="00060510">
            <w:pPr>
              <w:pBdr>
                <w:bottom w:val="single" w:sz="4" w:space="1" w:color="auto"/>
              </w:pBd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362,282</w:t>
            </w:r>
          </w:p>
        </w:tc>
        <w:tc>
          <w:tcPr>
            <w:tcW w:w="1147" w:type="dxa"/>
            <w:vAlign w:val="bottom"/>
          </w:tcPr>
          <w:p w14:paraId="0F41EE1F" w14:textId="5D2F2747"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273,286</w:t>
            </w:r>
          </w:p>
        </w:tc>
        <w:tc>
          <w:tcPr>
            <w:tcW w:w="1190" w:type="dxa"/>
            <w:noWrap/>
            <w:vAlign w:val="bottom"/>
          </w:tcPr>
          <w:p w14:paraId="6F58D2B5" w14:textId="6EAE1059"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259,0</w:t>
            </w:r>
            <w:r w:rsidR="00E272AB">
              <w:rPr>
                <w:rFonts w:ascii="Arial" w:hAnsi="Arial" w:cs="Arial"/>
                <w:sz w:val="18"/>
                <w:szCs w:val="18"/>
              </w:rPr>
              <w:t>99</w:t>
            </w:r>
          </w:p>
        </w:tc>
        <w:tc>
          <w:tcPr>
            <w:tcW w:w="1220" w:type="dxa"/>
            <w:noWrap/>
            <w:vAlign w:val="bottom"/>
          </w:tcPr>
          <w:p w14:paraId="3D98537A" w14:textId="604C025E" w:rsidR="00411CC0" w:rsidRPr="007E229C" w:rsidRDefault="000918C4" w:rsidP="00060510">
            <w:pPr>
              <w:pBdr>
                <w:bottom w:val="single" w:sz="4" w:space="1" w:color="auto"/>
              </w:pBdr>
              <w:tabs>
                <w:tab w:val="decimal" w:pos="921"/>
              </w:tabs>
              <w:spacing w:line="280" w:lineRule="exact"/>
              <w:rPr>
                <w:rFonts w:ascii="Arial" w:hAnsi="Arial" w:cs="Arial"/>
                <w:sz w:val="18"/>
                <w:szCs w:val="18"/>
              </w:rPr>
            </w:pPr>
            <w:r w:rsidRPr="00A80C9E">
              <w:rPr>
                <w:rFonts w:ascii="Arial" w:hAnsi="Arial" w:cs="Arial"/>
                <w:sz w:val="18"/>
                <w:szCs w:val="18"/>
              </w:rPr>
              <w:t>894,</w:t>
            </w:r>
            <w:r w:rsidR="00D71501">
              <w:rPr>
                <w:rFonts w:ascii="Arial" w:hAnsi="Arial" w:cs="Arial"/>
                <w:sz w:val="18"/>
                <w:szCs w:val="18"/>
              </w:rPr>
              <w:t>667</w:t>
            </w:r>
          </w:p>
        </w:tc>
        <w:tc>
          <w:tcPr>
            <w:tcW w:w="1530" w:type="dxa"/>
            <w:noWrap/>
            <w:vAlign w:val="bottom"/>
          </w:tcPr>
          <w:p w14:paraId="17C7548D" w14:textId="77777777" w:rsidR="00411CC0" w:rsidRPr="007E229C" w:rsidRDefault="00411CC0" w:rsidP="00060510">
            <w:pPr>
              <w:pStyle w:val="BodyTextIndent3"/>
              <w:tabs>
                <w:tab w:val="left" w:pos="5018"/>
              </w:tabs>
              <w:spacing w:line="280" w:lineRule="exact"/>
              <w:ind w:left="0" w:firstLine="0"/>
              <w:jc w:val="center"/>
              <w:rPr>
                <w:rFonts w:ascii="Arial" w:hAnsi="Arial" w:cs="Arial"/>
                <w:sz w:val="18"/>
                <w:szCs w:val="18"/>
                <w:lang w:bidi="th-TH"/>
              </w:rPr>
            </w:pPr>
          </w:p>
        </w:tc>
      </w:tr>
      <w:tr w:rsidR="00411CC0" w:rsidRPr="007E229C" w14:paraId="7634F766" w14:textId="77777777" w:rsidTr="00F01BB6">
        <w:trPr>
          <w:cantSplit/>
          <w:trHeight w:val="284"/>
        </w:trPr>
        <w:tc>
          <w:tcPr>
            <w:tcW w:w="2861" w:type="dxa"/>
            <w:vAlign w:val="bottom"/>
          </w:tcPr>
          <w:p w14:paraId="6583D07A" w14:textId="04CA22D7" w:rsidR="00411CC0" w:rsidRPr="007E229C" w:rsidRDefault="00411CC0" w:rsidP="00060510">
            <w:pPr>
              <w:pStyle w:val="BodyTextIndent3"/>
              <w:tabs>
                <w:tab w:val="left" w:pos="5018"/>
              </w:tabs>
              <w:spacing w:line="280" w:lineRule="exact"/>
              <w:ind w:left="175" w:hanging="175"/>
              <w:rPr>
                <w:rFonts w:ascii="Arial" w:hAnsi="Arial" w:cs="Arial"/>
                <w:sz w:val="18"/>
                <w:szCs w:val="18"/>
                <w:u w:val="single"/>
                <w:lang w:bidi="th-TH"/>
              </w:rPr>
            </w:pPr>
            <w:r w:rsidRPr="007E229C">
              <w:rPr>
                <w:rFonts w:ascii="Arial" w:hAnsi="Arial" w:cs="Arial"/>
                <w:sz w:val="18"/>
                <w:szCs w:val="18"/>
                <w:u w:val="single"/>
                <w:lang w:bidi="th-TH"/>
              </w:rPr>
              <w:t>Financial liabilities</w:t>
            </w:r>
          </w:p>
        </w:tc>
        <w:tc>
          <w:tcPr>
            <w:tcW w:w="1232" w:type="dxa"/>
            <w:noWrap/>
            <w:vAlign w:val="bottom"/>
          </w:tcPr>
          <w:p w14:paraId="0CE1CDF6" w14:textId="77777777" w:rsidR="00411CC0" w:rsidRPr="007E229C" w:rsidRDefault="00411CC0" w:rsidP="00060510">
            <w:pPr>
              <w:tabs>
                <w:tab w:val="decimal" w:pos="889"/>
              </w:tabs>
              <w:spacing w:line="280" w:lineRule="exact"/>
              <w:rPr>
                <w:rFonts w:ascii="Arial" w:hAnsi="Arial" w:cs="Arial"/>
                <w:sz w:val="18"/>
                <w:szCs w:val="18"/>
                <w:highlight w:val="yellow"/>
                <w:lang w:val="en-GB"/>
              </w:rPr>
            </w:pPr>
          </w:p>
        </w:tc>
        <w:tc>
          <w:tcPr>
            <w:tcW w:w="1147" w:type="dxa"/>
            <w:vAlign w:val="bottom"/>
          </w:tcPr>
          <w:p w14:paraId="4DA71096" w14:textId="77777777" w:rsidR="00411CC0" w:rsidRPr="007E229C" w:rsidRDefault="00411CC0" w:rsidP="00060510">
            <w:pPr>
              <w:tabs>
                <w:tab w:val="decimal" w:pos="889"/>
              </w:tabs>
              <w:spacing w:line="280" w:lineRule="exact"/>
              <w:rPr>
                <w:rFonts w:ascii="Arial" w:hAnsi="Arial" w:cs="Arial"/>
                <w:sz w:val="18"/>
                <w:szCs w:val="18"/>
              </w:rPr>
            </w:pPr>
          </w:p>
        </w:tc>
        <w:tc>
          <w:tcPr>
            <w:tcW w:w="1190" w:type="dxa"/>
            <w:noWrap/>
            <w:vAlign w:val="bottom"/>
          </w:tcPr>
          <w:p w14:paraId="1D342981" w14:textId="77777777" w:rsidR="00411CC0" w:rsidRPr="007E229C" w:rsidRDefault="00411CC0" w:rsidP="00060510">
            <w:pPr>
              <w:tabs>
                <w:tab w:val="decimal" w:pos="889"/>
              </w:tabs>
              <w:spacing w:line="280" w:lineRule="exact"/>
              <w:rPr>
                <w:rFonts w:ascii="Arial" w:hAnsi="Arial" w:cs="Arial"/>
                <w:sz w:val="18"/>
                <w:szCs w:val="18"/>
              </w:rPr>
            </w:pPr>
          </w:p>
        </w:tc>
        <w:tc>
          <w:tcPr>
            <w:tcW w:w="1220" w:type="dxa"/>
            <w:noWrap/>
            <w:vAlign w:val="bottom"/>
          </w:tcPr>
          <w:p w14:paraId="7528F9A0" w14:textId="77777777" w:rsidR="00411CC0" w:rsidRPr="007E229C" w:rsidRDefault="00411CC0" w:rsidP="00060510">
            <w:pPr>
              <w:tabs>
                <w:tab w:val="decimal" w:pos="921"/>
              </w:tabs>
              <w:spacing w:line="280" w:lineRule="exact"/>
              <w:rPr>
                <w:rFonts w:ascii="Arial" w:hAnsi="Arial" w:cs="Arial"/>
                <w:sz w:val="18"/>
                <w:szCs w:val="18"/>
              </w:rPr>
            </w:pPr>
          </w:p>
        </w:tc>
        <w:tc>
          <w:tcPr>
            <w:tcW w:w="1530" w:type="dxa"/>
            <w:noWrap/>
            <w:vAlign w:val="bottom"/>
          </w:tcPr>
          <w:p w14:paraId="3FFD5F11" w14:textId="77777777" w:rsidR="00411CC0" w:rsidRPr="007E229C" w:rsidRDefault="00411CC0" w:rsidP="00060510">
            <w:pPr>
              <w:pStyle w:val="BodyTextIndent3"/>
              <w:tabs>
                <w:tab w:val="left" w:pos="5018"/>
              </w:tabs>
              <w:spacing w:line="280" w:lineRule="exact"/>
              <w:ind w:left="0" w:firstLine="0"/>
              <w:jc w:val="center"/>
              <w:rPr>
                <w:rFonts w:ascii="Arial" w:hAnsi="Arial" w:cs="Arial"/>
                <w:sz w:val="18"/>
                <w:szCs w:val="18"/>
                <w:lang w:bidi="th-TH"/>
              </w:rPr>
            </w:pPr>
          </w:p>
        </w:tc>
      </w:tr>
      <w:tr w:rsidR="00411CC0" w:rsidRPr="007E229C" w14:paraId="51733660" w14:textId="77777777" w:rsidTr="00F01BB6">
        <w:trPr>
          <w:cantSplit/>
          <w:trHeight w:val="284"/>
        </w:trPr>
        <w:tc>
          <w:tcPr>
            <w:tcW w:w="2861" w:type="dxa"/>
            <w:vAlign w:val="bottom"/>
          </w:tcPr>
          <w:p w14:paraId="2841A8B4" w14:textId="30693711" w:rsidR="00411CC0" w:rsidRPr="007E229C" w:rsidRDefault="00411CC0"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32" w:type="dxa"/>
            <w:noWrap/>
            <w:vAlign w:val="bottom"/>
          </w:tcPr>
          <w:p w14:paraId="79F1D1EF" w14:textId="47D4D639" w:rsidR="00411CC0" w:rsidRPr="007E229C" w:rsidRDefault="000918C4" w:rsidP="00060510">
            <w:pP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4D0FC824" w14:textId="4B2B2F0F"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190" w:type="dxa"/>
            <w:noWrap/>
            <w:vAlign w:val="bottom"/>
          </w:tcPr>
          <w:p w14:paraId="717DF2E7" w14:textId="52B93C66"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155,704</w:t>
            </w:r>
          </w:p>
        </w:tc>
        <w:tc>
          <w:tcPr>
            <w:tcW w:w="1220" w:type="dxa"/>
            <w:noWrap/>
            <w:vAlign w:val="bottom"/>
          </w:tcPr>
          <w:p w14:paraId="07DC825B" w14:textId="274EE8C0"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155,704</w:t>
            </w:r>
          </w:p>
        </w:tc>
        <w:tc>
          <w:tcPr>
            <w:tcW w:w="1530" w:type="dxa"/>
            <w:noWrap/>
            <w:vAlign w:val="bottom"/>
          </w:tcPr>
          <w:p w14:paraId="3181890B" w14:textId="1943E378"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411CC0" w:rsidRPr="007E229C" w14:paraId="3F07366E" w14:textId="77777777" w:rsidTr="00F01BB6">
        <w:trPr>
          <w:cantSplit/>
          <w:trHeight w:val="284"/>
        </w:trPr>
        <w:tc>
          <w:tcPr>
            <w:tcW w:w="2861" w:type="dxa"/>
            <w:vAlign w:val="bottom"/>
          </w:tcPr>
          <w:p w14:paraId="0F016AE2" w14:textId="7D062E35" w:rsidR="00411CC0" w:rsidRPr="007E229C" w:rsidRDefault="00411CC0"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Other </w:t>
            </w:r>
            <w:r w:rsidR="00F6542D" w:rsidRPr="007E229C">
              <w:rPr>
                <w:rFonts w:ascii="Arial" w:hAnsi="Arial" w:cs="Arial"/>
                <w:sz w:val="18"/>
                <w:szCs w:val="18"/>
                <w:lang w:bidi="th-TH"/>
              </w:rPr>
              <w:t>account</w:t>
            </w:r>
            <w:r w:rsidR="00A2017D">
              <w:rPr>
                <w:rFonts w:ascii="Arial" w:hAnsi="Arial" w:cs="Arial"/>
                <w:sz w:val="18"/>
                <w:szCs w:val="18"/>
                <w:lang w:bidi="th-TH"/>
              </w:rPr>
              <w:t>s</w:t>
            </w:r>
            <w:r w:rsidR="00F6542D" w:rsidRPr="007E229C">
              <w:rPr>
                <w:rFonts w:ascii="Arial" w:hAnsi="Arial" w:cs="Arial"/>
                <w:sz w:val="18"/>
                <w:szCs w:val="18"/>
                <w:lang w:bidi="th-TH"/>
              </w:rPr>
              <w:t xml:space="preserve"> </w:t>
            </w:r>
            <w:r w:rsidRPr="007E229C">
              <w:rPr>
                <w:rFonts w:ascii="Arial" w:hAnsi="Arial" w:cs="Arial"/>
                <w:sz w:val="18"/>
                <w:szCs w:val="18"/>
                <w:lang w:bidi="th-TH"/>
              </w:rPr>
              <w:t>payable</w:t>
            </w:r>
          </w:p>
        </w:tc>
        <w:tc>
          <w:tcPr>
            <w:tcW w:w="1232" w:type="dxa"/>
            <w:noWrap/>
            <w:vAlign w:val="bottom"/>
          </w:tcPr>
          <w:p w14:paraId="446E14DA" w14:textId="5C7A44A4" w:rsidR="00411CC0" w:rsidRPr="007E229C" w:rsidRDefault="000918C4" w:rsidP="00060510">
            <w:pPr>
              <w:tabs>
                <w:tab w:val="decimal" w:pos="889"/>
              </w:tabs>
              <w:spacing w:line="280" w:lineRule="exact"/>
              <w:rPr>
                <w:rFonts w:ascii="Arial" w:hAnsi="Arial" w:cs="Arial"/>
                <w:sz w:val="18"/>
                <w:szCs w:val="18"/>
                <w:highlight w:val="yellow"/>
              </w:rPr>
            </w:pPr>
            <w:r w:rsidRPr="00A80C9E">
              <w:rPr>
                <w:rFonts w:ascii="Arial" w:hAnsi="Arial" w:cs="Arial"/>
                <w:sz w:val="18"/>
                <w:szCs w:val="18"/>
              </w:rPr>
              <w:t>-</w:t>
            </w:r>
          </w:p>
        </w:tc>
        <w:tc>
          <w:tcPr>
            <w:tcW w:w="1147" w:type="dxa"/>
            <w:vAlign w:val="bottom"/>
          </w:tcPr>
          <w:p w14:paraId="4E22C43D" w14:textId="59A81D72"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190" w:type="dxa"/>
            <w:noWrap/>
            <w:vAlign w:val="bottom"/>
          </w:tcPr>
          <w:p w14:paraId="26CF3838" w14:textId="217E7E66" w:rsidR="00411CC0" w:rsidRPr="007E229C" w:rsidRDefault="000918C4" w:rsidP="00060510">
            <w:pPr>
              <w:tabs>
                <w:tab w:val="decimal" w:pos="889"/>
              </w:tabs>
              <w:spacing w:line="280" w:lineRule="exact"/>
              <w:rPr>
                <w:rFonts w:ascii="Arial" w:hAnsi="Arial" w:cs="Arial"/>
                <w:sz w:val="18"/>
                <w:szCs w:val="18"/>
              </w:rPr>
            </w:pPr>
            <w:r w:rsidRPr="00A80C9E">
              <w:rPr>
                <w:rFonts w:ascii="Arial" w:hAnsi="Arial" w:cs="Arial"/>
                <w:sz w:val="18"/>
                <w:szCs w:val="18"/>
              </w:rPr>
              <w:t>6,488</w:t>
            </w:r>
          </w:p>
        </w:tc>
        <w:tc>
          <w:tcPr>
            <w:tcW w:w="1220" w:type="dxa"/>
            <w:noWrap/>
            <w:vAlign w:val="bottom"/>
          </w:tcPr>
          <w:p w14:paraId="76AC90EF" w14:textId="0CC3DCAF" w:rsidR="00411CC0" w:rsidRPr="007E229C" w:rsidRDefault="000918C4" w:rsidP="00060510">
            <w:pPr>
              <w:tabs>
                <w:tab w:val="decimal" w:pos="921"/>
              </w:tabs>
              <w:spacing w:line="280" w:lineRule="exact"/>
              <w:rPr>
                <w:rFonts w:ascii="Arial" w:hAnsi="Arial" w:cs="Arial"/>
                <w:sz w:val="18"/>
                <w:szCs w:val="18"/>
              </w:rPr>
            </w:pPr>
            <w:r w:rsidRPr="00A80C9E">
              <w:rPr>
                <w:rFonts w:ascii="Arial" w:hAnsi="Arial" w:cs="Arial"/>
                <w:sz w:val="18"/>
                <w:szCs w:val="18"/>
              </w:rPr>
              <w:t>6,488</w:t>
            </w:r>
          </w:p>
        </w:tc>
        <w:tc>
          <w:tcPr>
            <w:tcW w:w="1530" w:type="dxa"/>
            <w:noWrap/>
            <w:vAlign w:val="bottom"/>
          </w:tcPr>
          <w:p w14:paraId="554123CC" w14:textId="50F5DFF1"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rPr>
            </w:pPr>
            <w:r w:rsidRPr="00A80C9E">
              <w:rPr>
                <w:rFonts w:ascii="Arial" w:hAnsi="Arial" w:cs="Arial"/>
                <w:sz w:val="18"/>
                <w:szCs w:val="18"/>
              </w:rPr>
              <w:t>-</w:t>
            </w:r>
          </w:p>
        </w:tc>
      </w:tr>
      <w:tr w:rsidR="00411CC0" w:rsidRPr="007E229C" w14:paraId="34D17ECD" w14:textId="77777777" w:rsidTr="00F01BB6">
        <w:trPr>
          <w:cantSplit/>
          <w:trHeight w:val="284"/>
        </w:trPr>
        <w:tc>
          <w:tcPr>
            <w:tcW w:w="2861" w:type="dxa"/>
            <w:vAlign w:val="bottom"/>
          </w:tcPr>
          <w:p w14:paraId="4BF9D060" w14:textId="77777777" w:rsidR="00411CC0" w:rsidRPr="007E229C" w:rsidRDefault="00411CC0" w:rsidP="00060510">
            <w:pPr>
              <w:pStyle w:val="BodyTextIndent3"/>
              <w:tabs>
                <w:tab w:val="left" w:pos="5018"/>
              </w:tabs>
              <w:spacing w:line="28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32" w:type="dxa"/>
            <w:noWrap/>
            <w:vAlign w:val="bottom"/>
          </w:tcPr>
          <w:p w14:paraId="49BBC200" w14:textId="039D0D80" w:rsidR="00411CC0" w:rsidRPr="007E229C" w:rsidRDefault="000918C4" w:rsidP="00060510">
            <w:pPr>
              <w:pBdr>
                <w:bottom w:val="single" w:sz="4" w:space="1" w:color="auto"/>
              </w:pBd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430E4CA5" w14:textId="3B1B9F06"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10,655</w:t>
            </w:r>
          </w:p>
        </w:tc>
        <w:tc>
          <w:tcPr>
            <w:tcW w:w="1190" w:type="dxa"/>
            <w:noWrap/>
            <w:vAlign w:val="bottom"/>
          </w:tcPr>
          <w:p w14:paraId="169F3D32" w14:textId="2DB07383"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w:t>
            </w:r>
          </w:p>
        </w:tc>
        <w:tc>
          <w:tcPr>
            <w:tcW w:w="1220" w:type="dxa"/>
            <w:noWrap/>
            <w:vAlign w:val="bottom"/>
          </w:tcPr>
          <w:p w14:paraId="75FB662D" w14:textId="654C2342" w:rsidR="00411CC0" w:rsidRPr="007E229C" w:rsidRDefault="000918C4" w:rsidP="00060510">
            <w:pPr>
              <w:pBdr>
                <w:bottom w:val="single" w:sz="4" w:space="1" w:color="auto"/>
              </w:pBdr>
              <w:tabs>
                <w:tab w:val="decimal" w:pos="921"/>
              </w:tabs>
              <w:spacing w:line="280" w:lineRule="exact"/>
              <w:rPr>
                <w:rFonts w:ascii="Arial" w:hAnsi="Arial" w:cs="Arial"/>
                <w:sz w:val="18"/>
                <w:szCs w:val="18"/>
              </w:rPr>
            </w:pPr>
            <w:r w:rsidRPr="00A80C9E">
              <w:rPr>
                <w:rFonts w:ascii="Arial" w:hAnsi="Arial" w:cs="Arial"/>
                <w:sz w:val="18"/>
                <w:szCs w:val="18"/>
              </w:rPr>
              <w:t>10,655</w:t>
            </w:r>
          </w:p>
        </w:tc>
        <w:tc>
          <w:tcPr>
            <w:tcW w:w="1530" w:type="dxa"/>
            <w:noWrap/>
            <w:vAlign w:val="bottom"/>
          </w:tcPr>
          <w:p w14:paraId="488BC355" w14:textId="34F17D6F" w:rsidR="00411CC0" w:rsidRPr="007E229C" w:rsidRDefault="000918C4" w:rsidP="00060510">
            <w:pPr>
              <w:pStyle w:val="BodyTextIndent3"/>
              <w:tabs>
                <w:tab w:val="left" w:pos="5018"/>
              </w:tabs>
              <w:spacing w:line="280" w:lineRule="exact"/>
              <w:ind w:left="0" w:firstLine="0"/>
              <w:jc w:val="center"/>
              <w:rPr>
                <w:rFonts w:ascii="Arial" w:hAnsi="Arial" w:cs="Arial"/>
                <w:sz w:val="18"/>
                <w:szCs w:val="18"/>
                <w:lang w:bidi="th-TH"/>
              </w:rPr>
            </w:pPr>
            <w:r w:rsidRPr="00A80C9E">
              <w:rPr>
                <w:rFonts w:ascii="Arial" w:hAnsi="Arial" w:cs="Arial"/>
                <w:sz w:val="18"/>
                <w:szCs w:val="18"/>
                <w:lang w:bidi="th-TH"/>
              </w:rPr>
              <w:t>0.59% - 5.52%</w:t>
            </w:r>
          </w:p>
        </w:tc>
      </w:tr>
      <w:tr w:rsidR="00411CC0" w:rsidRPr="007E229C" w14:paraId="07A991B5" w14:textId="77777777" w:rsidTr="00F01BB6">
        <w:trPr>
          <w:cantSplit/>
          <w:trHeight w:val="284"/>
        </w:trPr>
        <w:tc>
          <w:tcPr>
            <w:tcW w:w="2861" w:type="dxa"/>
            <w:vAlign w:val="bottom"/>
          </w:tcPr>
          <w:p w14:paraId="7F9F99BD" w14:textId="77777777" w:rsidR="00411CC0" w:rsidRPr="007E229C" w:rsidRDefault="00411CC0" w:rsidP="00060510">
            <w:pPr>
              <w:pStyle w:val="BodyTextIndent3"/>
              <w:tabs>
                <w:tab w:val="left" w:pos="5018"/>
              </w:tabs>
              <w:spacing w:line="280" w:lineRule="exact"/>
              <w:ind w:left="175" w:right="-108" w:hanging="175"/>
              <w:rPr>
                <w:rFonts w:ascii="Arial" w:hAnsi="Arial" w:cs="Arial"/>
                <w:sz w:val="18"/>
                <w:szCs w:val="18"/>
                <w:lang w:bidi="th-TH"/>
              </w:rPr>
            </w:pPr>
          </w:p>
        </w:tc>
        <w:tc>
          <w:tcPr>
            <w:tcW w:w="1232" w:type="dxa"/>
            <w:noWrap/>
            <w:vAlign w:val="bottom"/>
          </w:tcPr>
          <w:p w14:paraId="28D9E012" w14:textId="2F65D8BA" w:rsidR="00411CC0" w:rsidRPr="007E229C" w:rsidRDefault="000918C4" w:rsidP="00060510">
            <w:pPr>
              <w:pBdr>
                <w:bottom w:val="single" w:sz="4" w:space="1" w:color="auto"/>
              </w:pBdr>
              <w:tabs>
                <w:tab w:val="decimal" w:pos="889"/>
              </w:tabs>
              <w:spacing w:line="280" w:lineRule="exact"/>
              <w:rPr>
                <w:rFonts w:ascii="Arial" w:hAnsi="Arial" w:cs="Arial"/>
                <w:sz w:val="18"/>
                <w:szCs w:val="18"/>
                <w:highlight w:val="yellow"/>
                <w:lang w:val="en-GB"/>
              </w:rPr>
            </w:pPr>
            <w:r w:rsidRPr="00A80C9E">
              <w:rPr>
                <w:rFonts w:ascii="Arial" w:hAnsi="Arial" w:cs="Arial"/>
                <w:sz w:val="18"/>
                <w:szCs w:val="18"/>
                <w:lang w:val="en-GB"/>
              </w:rPr>
              <w:t>-</w:t>
            </w:r>
          </w:p>
        </w:tc>
        <w:tc>
          <w:tcPr>
            <w:tcW w:w="1147" w:type="dxa"/>
            <w:vAlign w:val="bottom"/>
          </w:tcPr>
          <w:p w14:paraId="4975E87B" w14:textId="71382365"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10,655</w:t>
            </w:r>
          </w:p>
        </w:tc>
        <w:tc>
          <w:tcPr>
            <w:tcW w:w="1190" w:type="dxa"/>
            <w:noWrap/>
            <w:vAlign w:val="bottom"/>
          </w:tcPr>
          <w:p w14:paraId="4B649DA2" w14:textId="11B2D301" w:rsidR="00411CC0" w:rsidRPr="007E229C" w:rsidRDefault="000918C4" w:rsidP="00060510">
            <w:pPr>
              <w:pBdr>
                <w:bottom w:val="single" w:sz="4" w:space="1" w:color="auto"/>
              </w:pBdr>
              <w:tabs>
                <w:tab w:val="decimal" w:pos="889"/>
              </w:tabs>
              <w:spacing w:line="280" w:lineRule="exact"/>
              <w:rPr>
                <w:rFonts w:ascii="Arial" w:hAnsi="Arial" w:cs="Arial"/>
                <w:sz w:val="18"/>
                <w:szCs w:val="18"/>
              </w:rPr>
            </w:pPr>
            <w:r w:rsidRPr="00A80C9E">
              <w:rPr>
                <w:rFonts w:ascii="Arial" w:hAnsi="Arial" w:cs="Arial"/>
                <w:sz w:val="18"/>
                <w:szCs w:val="18"/>
              </w:rPr>
              <w:t>162,192</w:t>
            </w:r>
          </w:p>
        </w:tc>
        <w:tc>
          <w:tcPr>
            <w:tcW w:w="1220" w:type="dxa"/>
            <w:noWrap/>
            <w:vAlign w:val="bottom"/>
          </w:tcPr>
          <w:p w14:paraId="6E003FB8" w14:textId="145583D7" w:rsidR="00411CC0" w:rsidRPr="007E229C" w:rsidRDefault="000918C4" w:rsidP="00060510">
            <w:pPr>
              <w:pBdr>
                <w:bottom w:val="single" w:sz="4" w:space="1" w:color="auto"/>
              </w:pBdr>
              <w:tabs>
                <w:tab w:val="decimal" w:pos="921"/>
              </w:tabs>
              <w:spacing w:line="280" w:lineRule="exact"/>
              <w:rPr>
                <w:rFonts w:ascii="Arial" w:hAnsi="Arial" w:cs="Arial"/>
                <w:sz w:val="18"/>
                <w:szCs w:val="18"/>
              </w:rPr>
            </w:pPr>
            <w:r w:rsidRPr="00A80C9E">
              <w:rPr>
                <w:rFonts w:ascii="Arial" w:hAnsi="Arial" w:cs="Arial"/>
                <w:sz w:val="18"/>
                <w:szCs w:val="18"/>
              </w:rPr>
              <w:t>172,847</w:t>
            </w:r>
          </w:p>
        </w:tc>
        <w:tc>
          <w:tcPr>
            <w:tcW w:w="1530" w:type="dxa"/>
            <w:noWrap/>
            <w:vAlign w:val="bottom"/>
          </w:tcPr>
          <w:p w14:paraId="1A9956F4" w14:textId="77777777" w:rsidR="00411CC0" w:rsidRPr="007E229C" w:rsidRDefault="00411CC0" w:rsidP="00060510">
            <w:pPr>
              <w:pStyle w:val="BodyTextIndent3"/>
              <w:tabs>
                <w:tab w:val="left" w:pos="5018"/>
              </w:tabs>
              <w:spacing w:line="280" w:lineRule="exact"/>
              <w:ind w:left="0" w:firstLine="0"/>
              <w:jc w:val="center"/>
              <w:rPr>
                <w:rFonts w:ascii="Arial" w:hAnsi="Arial" w:cs="Arial"/>
                <w:sz w:val="18"/>
                <w:szCs w:val="18"/>
                <w:lang w:bidi="th-TH"/>
              </w:rPr>
            </w:pPr>
          </w:p>
        </w:tc>
      </w:tr>
    </w:tbl>
    <w:p w14:paraId="25B8A337" w14:textId="77777777" w:rsidR="00094712" w:rsidRPr="007E229C" w:rsidRDefault="00094712" w:rsidP="00B403D1">
      <w:pPr>
        <w:spacing w:line="360" w:lineRule="auto"/>
        <w:jc w:val="both"/>
        <w:rPr>
          <w:rFonts w:ascii="Arial" w:hAnsi="Arial" w:cs="Arial"/>
          <w:sz w:val="18"/>
          <w:szCs w:val="18"/>
        </w:rPr>
      </w:pPr>
    </w:p>
    <w:tbl>
      <w:tblPr>
        <w:tblW w:w="9180" w:type="dxa"/>
        <w:tblInd w:w="450" w:type="dxa"/>
        <w:tblLayout w:type="fixed"/>
        <w:tblCellMar>
          <w:left w:w="115" w:type="dxa"/>
          <w:right w:w="115" w:type="dxa"/>
        </w:tblCellMar>
        <w:tblLook w:val="0000" w:firstRow="0" w:lastRow="0" w:firstColumn="0" w:lastColumn="0" w:noHBand="0" w:noVBand="0"/>
      </w:tblPr>
      <w:tblGrid>
        <w:gridCol w:w="2861"/>
        <w:gridCol w:w="1232"/>
        <w:gridCol w:w="1147"/>
        <w:gridCol w:w="1190"/>
        <w:gridCol w:w="1220"/>
        <w:gridCol w:w="1530"/>
      </w:tblGrid>
      <w:tr w:rsidR="008C0C7F" w:rsidRPr="007E229C" w14:paraId="44FEB2A3" w14:textId="77777777">
        <w:trPr>
          <w:cantSplit/>
          <w:trHeight w:val="284"/>
        </w:trPr>
        <w:tc>
          <w:tcPr>
            <w:tcW w:w="2861" w:type="dxa"/>
            <w:vAlign w:val="bottom"/>
          </w:tcPr>
          <w:p w14:paraId="6E1866EF" w14:textId="77777777" w:rsidR="008C0C7F" w:rsidRPr="007E229C" w:rsidRDefault="008C0C7F" w:rsidP="00060510">
            <w:pPr>
              <w:spacing w:line="280" w:lineRule="exact"/>
              <w:rPr>
                <w:rFonts w:ascii="Arial" w:hAnsi="Arial" w:cs="Arial"/>
                <w:sz w:val="18"/>
                <w:szCs w:val="18"/>
              </w:rPr>
            </w:pPr>
          </w:p>
        </w:tc>
        <w:tc>
          <w:tcPr>
            <w:tcW w:w="6319" w:type="dxa"/>
            <w:gridSpan w:val="5"/>
            <w:noWrap/>
            <w:vAlign w:val="bottom"/>
          </w:tcPr>
          <w:p w14:paraId="3931C27B" w14:textId="77777777" w:rsidR="008C0C7F" w:rsidRPr="007E229C" w:rsidRDefault="008C0C7F" w:rsidP="00060510">
            <w:pPr>
              <w:pStyle w:val="Heading4"/>
              <w:spacing w:before="0" w:after="0" w:line="280" w:lineRule="exact"/>
              <w:ind w:left="-108" w:right="-18"/>
              <w:jc w:val="right"/>
              <w:rPr>
                <w:rFonts w:ascii="Arial" w:hAnsi="Arial" w:cs="Arial"/>
                <w:b w:val="0"/>
                <w:bCs w:val="0"/>
                <w:sz w:val="18"/>
                <w:szCs w:val="18"/>
              </w:rPr>
            </w:pPr>
            <w:r w:rsidRPr="007E229C">
              <w:rPr>
                <w:rFonts w:ascii="Arial" w:hAnsi="Arial" w:cs="Arial"/>
                <w:b w:val="0"/>
                <w:bCs w:val="0"/>
                <w:sz w:val="18"/>
                <w:szCs w:val="18"/>
              </w:rPr>
              <w:t>(Unit: Thousand Baht)</w:t>
            </w:r>
          </w:p>
        </w:tc>
      </w:tr>
      <w:tr w:rsidR="008C0C7F" w:rsidRPr="007E229C" w14:paraId="185F4D4F" w14:textId="77777777">
        <w:trPr>
          <w:cantSplit/>
          <w:trHeight w:val="284"/>
        </w:trPr>
        <w:tc>
          <w:tcPr>
            <w:tcW w:w="2861" w:type="dxa"/>
            <w:vAlign w:val="bottom"/>
          </w:tcPr>
          <w:p w14:paraId="7A17FBC4" w14:textId="77777777" w:rsidR="008C0C7F" w:rsidRPr="007E229C" w:rsidRDefault="008C0C7F" w:rsidP="00060510">
            <w:pPr>
              <w:spacing w:line="280" w:lineRule="exact"/>
              <w:rPr>
                <w:rFonts w:ascii="Arial" w:hAnsi="Arial" w:cs="Arial"/>
                <w:sz w:val="18"/>
                <w:szCs w:val="18"/>
              </w:rPr>
            </w:pPr>
          </w:p>
        </w:tc>
        <w:tc>
          <w:tcPr>
            <w:tcW w:w="6319" w:type="dxa"/>
            <w:gridSpan w:val="5"/>
            <w:noWrap/>
            <w:vAlign w:val="bottom"/>
          </w:tcPr>
          <w:p w14:paraId="05228545" w14:textId="77777777" w:rsidR="008C0C7F" w:rsidRPr="007E229C" w:rsidRDefault="008C0C7F"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Consolidated financial statements</w:t>
            </w:r>
          </w:p>
        </w:tc>
      </w:tr>
      <w:tr w:rsidR="008C0C7F" w:rsidRPr="007E229C" w14:paraId="547C16CA" w14:textId="77777777">
        <w:trPr>
          <w:cantSplit/>
          <w:trHeight w:val="284"/>
        </w:trPr>
        <w:tc>
          <w:tcPr>
            <w:tcW w:w="2861" w:type="dxa"/>
            <w:vAlign w:val="bottom"/>
          </w:tcPr>
          <w:p w14:paraId="1B258DBE" w14:textId="77777777" w:rsidR="008C0C7F" w:rsidRPr="007E229C" w:rsidRDefault="008C0C7F" w:rsidP="00060510">
            <w:pPr>
              <w:spacing w:line="280" w:lineRule="exact"/>
              <w:ind w:left="22"/>
              <w:rPr>
                <w:rFonts w:ascii="Arial" w:hAnsi="Arial" w:cs="Arial"/>
                <w:sz w:val="18"/>
                <w:szCs w:val="18"/>
              </w:rPr>
            </w:pPr>
          </w:p>
        </w:tc>
        <w:tc>
          <w:tcPr>
            <w:tcW w:w="6319" w:type="dxa"/>
            <w:gridSpan w:val="5"/>
            <w:noWrap/>
            <w:vAlign w:val="bottom"/>
          </w:tcPr>
          <w:p w14:paraId="0ABB74CA" w14:textId="77777777" w:rsidR="008C0C7F" w:rsidRPr="007E229C" w:rsidRDefault="008C0C7F"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2022</w:t>
            </w:r>
          </w:p>
        </w:tc>
      </w:tr>
      <w:tr w:rsidR="008C0C7F" w:rsidRPr="007E229C" w14:paraId="0A1BD215" w14:textId="77777777">
        <w:trPr>
          <w:cantSplit/>
          <w:trHeight w:val="284"/>
        </w:trPr>
        <w:tc>
          <w:tcPr>
            <w:tcW w:w="2861" w:type="dxa"/>
            <w:vAlign w:val="bottom"/>
          </w:tcPr>
          <w:p w14:paraId="37832012" w14:textId="77777777" w:rsidR="008C0C7F" w:rsidRPr="007E229C" w:rsidRDefault="008C0C7F" w:rsidP="00060510">
            <w:pPr>
              <w:spacing w:line="280" w:lineRule="exact"/>
              <w:rPr>
                <w:rFonts w:ascii="Arial" w:hAnsi="Arial" w:cs="Arial"/>
                <w:sz w:val="18"/>
                <w:szCs w:val="18"/>
              </w:rPr>
            </w:pPr>
          </w:p>
        </w:tc>
        <w:tc>
          <w:tcPr>
            <w:tcW w:w="1232" w:type="dxa"/>
            <w:noWrap/>
            <w:vAlign w:val="bottom"/>
          </w:tcPr>
          <w:p w14:paraId="3C722077"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Floating</w:t>
            </w:r>
          </w:p>
          <w:p w14:paraId="01544B7A"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interest rate</w:t>
            </w:r>
          </w:p>
        </w:tc>
        <w:tc>
          <w:tcPr>
            <w:tcW w:w="1147" w:type="dxa"/>
            <w:vAlign w:val="bottom"/>
          </w:tcPr>
          <w:p w14:paraId="19E03D6C"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Fixed interest rates</w:t>
            </w:r>
          </w:p>
        </w:tc>
        <w:tc>
          <w:tcPr>
            <w:tcW w:w="1190" w:type="dxa"/>
            <w:noWrap/>
            <w:vAlign w:val="bottom"/>
          </w:tcPr>
          <w:p w14:paraId="4AA11141"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rPr>
            </w:pPr>
            <w:r w:rsidRPr="007E229C">
              <w:rPr>
                <w:rFonts w:ascii="Arial" w:hAnsi="Arial" w:cs="Arial"/>
                <w:sz w:val="18"/>
                <w:szCs w:val="18"/>
              </w:rPr>
              <w:t>Non- interest</w:t>
            </w:r>
          </w:p>
          <w:p w14:paraId="201FD8B9"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rtl/>
                <w:cs/>
              </w:rPr>
            </w:pPr>
            <w:r w:rsidRPr="007E229C">
              <w:rPr>
                <w:rFonts w:ascii="Arial" w:hAnsi="Arial" w:cs="Arial"/>
                <w:sz w:val="18"/>
                <w:szCs w:val="18"/>
              </w:rPr>
              <w:t>bearing</w:t>
            </w:r>
          </w:p>
        </w:tc>
        <w:tc>
          <w:tcPr>
            <w:tcW w:w="1220" w:type="dxa"/>
            <w:noWrap/>
            <w:vAlign w:val="bottom"/>
          </w:tcPr>
          <w:p w14:paraId="00C9F4CC" w14:textId="77777777" w:rsidR="008C0C7F" w:rsidRPr="007E229C" w:rsidRDefault="008C0C7F" w:rsidP="00060510">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lang w:bidi="th-TH"/>
              </w:rPr>
              <w:t>Total</w:t>
            </w:r>
          </w:p>
        </w:tc>
        <w:tc>
          <w:tcPr>
            <w:tcW w:w="1530" w:type="dxa"/>
            <w:noWrap/>
            <w:vAlign w:val="bottom"/>
          </w:tcPr>
          <w:p w14:paraId="5EC0E370" w14:textId="77777777" w:rsidR="008C0C7F" w:rsidRPr="007E229C" w:rsidRDefault="008C0C7F"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Effective interest rate</w:t>
            </w:r>
          </w:p>
          <w:p w14:paraId="28E23BC6" w14:textId="77777777" w:rsidR="008C0C7F" w:rsidRPr="007E229C" w:rsidRDefault="008C0C7F" w:rsidP="00060510">
            <w:pPr>
              <w:pBdr>
                <w:bottom w:val="single" w:sz="4" w:space="1" w:color="auto"/>
              </w:pBdr>
              <w:spacing w:line="280" w:lineRule="exact"/>
              <w:jc w:val="center"/>
              <w:rPr>
                <w:rFonts w:ascii="Arial" w:hAnsi="Arial" w:cs="Arial"/>
                <w:sz w:val="18"/>
                <w:szCs w:val="18"/>
              </w:rPr>
            </w:pPr>
            <w:r w:rsidRPr="007E229C">
              <w:rPr>
                <w:rFonts w:ascii="Arial" w:hAnsi="Arial" w:cs="Arial"/>
                <w:sz w:val="18"/>
                <w:szCs w:val="18"/>
              </w:rPr>
              <w:t>(% per annum)</w:t>
            </w:r>
          </w:p>
        </w:tc>
      </w:tr>
      <w:tr w:rsidR="008C0C7F" w:rsidRPr="007E229C" w14:paraId="00369D60" w14:textId="77777777">
        <w:trPr>
          <w:cantSplit/>
          <w:trHeight w:val="284"/>
        </w:trPr>
        <w:tc>
          <w:tcPr>
            <w:tcW w:w="2861" w:type="dxa"/>
            <w:vAlign w:val="bottom"/>
          </w:tcPr>
          <w:p w14:paraId="6857171D"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32" w:type="dxa"/>
            <w:noWrap/>
            <w:vAlign w:val="bottom"/>
          </w:tcPr>
          <w:p w14:paraId="701EA92C" w14:textId="77777777" w:rsidR="008C0C7F" w:rsidRPr="007E229C" w:rsidRDefault="008C0C7F" w:rsidP="00060510">
            <w:pPr>
              <w:spacing w:line="280" w:lineRule="exact"/>
              <w:jc w:val="right"/>
              <w:rPr>
                <w:rFonts w:ascii="Arial" w:hAnsi="Arial" w:cs="Arial"/>
                <w:sz w:val="18"/>
                <w:szCs w:val="18"/>
              </w:rPr>
            </w:pPr>
          </w:p>
        </w:tc>
        <w:tc>
          <w:tcPr>
            <w:tcW w:w="1147" w:type="dxa"/>
          </w:tcPr>
          <w:p w14:paraId="634CDD91" w14:textId="77777777" w:rsidR="008C0C7F" w:rsidRPr="007E229C" w:rsidRDefault="008C0C7F" w:rsidP="00060510">
            <w:pPr>
              <w:spacing w:line="280" w:lineRule="exact"/>
              <w:jc w:val="right"/>
              <w:rPr>
                <w:rFonts w:ascii="Arial" w:hAnsi="Arial" w:cs="Arial"/>
                <w:sz w:val="18"/>
                <w:szCs w:val="18"/>
              </w:rPr>
            </w:pPr>
          </w:p>
        </w:tc>
        <w:tc>
          <w:tcPr>
            <w:tcW w:w="1190" w:type="dxa"/>
            <w:noWrap/>
            <w:vAlign w:val="bottom"/>
          </w:tcPr>
          <w:p w14:paraId="16DCE2C3" w14:textId="77777777" w:rsidR="008C0C7F" w:rsidRPr="007E229C" w:rsidRDefault="008C0C7F" w:rsidP="00060510">
            <w:pPr>
              <w:spacing w:line="280" w:lineRule="exact"/>
              <w:jc w:val="right"/>
              <w:rPr>
                <w:rFonts w:ascii="Arial" w:hAnsi="Arial" w:cs="Arial"/>
                <w:sz w:val="18"/>
                <w:szCs w:val="18"/>
              </w:rPr>
            </w:pPr>
          </w:p>
        </w:tc>
        <w:tc>
          <w:tcPr>
            <w:tcW w:w="1220" w:type="dxa"/>
            <w:noWrap/>
            <w:vAlign w:val="bottom"/>
          </w:tcPr>
          <w:p w14:paraId="32F41993" w14:textId="77777777" w:rsidR="008C0C7F" w:rsidRPr="007E229C" w:rsidRDefault="008C0C7F" w:rsidP="00060510">
            <w:pPr>
              <w:spacing w:line="280" w:lineRule="exact"/>
              <w:jc w:val="right"/>
              <w:rPr>
                <w:rFonts w:ascii="Arial" w:hAnsi="Arial" w:cs="Arial"/>
                <w:sz w:val="18"/>
                <w:szCs w:val="18"/>
              </w:rPr>
            </w:pPr>
          </w:p>
        </w:tc>
        <w:tc>
          <w:tcPr>
            <w:tcW w:w="1530" w:type="dxa"/>
            <w:noWrap/>
            <w:vAlign w:val="bottom"/>
          </w:tcPr>
          <w:p w14:paraId="5985E1DC" w14:textId="77777777" w:rsidR="008C0C7F" w:rsidRPr="007E229C" w:rsidRDefault="008C0C7F" w:rsidP="00060510">
            <w:pPr>
              <w:spacing w:line="280" w:lineRule="exact"/>
              <w:jc w:val="right"/>
              <w:rPr>
                <w:rFonts w:ascii="Arial" w:hAnsi="Arial" w:cs="Arial"/>
                <w:sz w:val="18"/>
                <w:szCs w:val="18"/>
                <w:lang w:val="en-GB"/>
              </w:rPr>
            </w:pPr>
          </w:p>
        </w:tc>
      </w:tr>
      <w:tr w:rsidR="008C0C7F" w:rsidRPr="007E229C" w14:paraId="768A4F40" w14:textId="77777777">
        <w:trPr>
          <w:cantSplit/>
          <w:trHeight w:val="284"/>
        </w:trPr>
        <w:tc>
          <w:tcPr>
            <w:tcW w:w="2861" w:type="dxa"/>
            <w:vAlign w:val="bottom"/>
          </w:tcPr>
          <w:p w14:paraId="4A40274B"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32" w:type="dxa"/>
            <w:noWrap/>
            <w:vAlign w:val="bottom"/>
          </w:tcPr>
          <w:p w14:paraId="1A3043AA"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611,725</w:t>
            </w:r>
          </w:p>
        </w:tc>
        <w:tc>
          <w:tcPr>
            <w:tcW w:w="1147" w:type="dxa"/>
            <w:vAlign w:val="bottom"/>
          </w:tcPr>
          <w:p w14:paraId="48A08356"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190" w:type="dxa"/>
            <w:noWrap/>
            <w:vAlign w:val="bottom"/>
          </w:tcPr>
          <w:p w14:paraId="50DB4505"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63</w:t>
            </w:r>
          </w:p>
        </w:tc>
        <w:tc>
          <w:tcPr>
            <w:tcW w:w="1220" w:type="dxa"/>
            <w:noWrap/>
            <w:vAlign w:val="bottom"/>
          </w:tcPr>
          <w:p w14:paraId="06F3B54D"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611,788</w:t>
            </w:r>
          </w:p>
        </w:tc>
        <w:tc>
          <w:tcPr>
            <w:tcW w:w="1530" w:type="dxa"/>
            <w:noWrap/>
            <w:vAlign w:val="bottom"/>
          </w:tcPr>
          <w:p w14:paraId="4E7EEE57"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0.25% - 0.40%</w:t>
            </w:r>
          </w:p>
        </w:tc>
      </w:tr>
      <w:tr w:rsidR="008C0C7F" w:rsidRPr="007E229C" w14:paraId="76FABA2D" w14:textId="77777777">
        <w:trPr>
          <w:cantSplit/>
          <w:trHeight w:val="284"/>
        </w:trPr>
        <w:tc>
          <w:tcPr>
            <w:tcW w:w="2861" w:type="dxa"/>
            <w:vAlign w:val="bottom"/>
          </w:tcPr>
          <w:p w14:paraId="330F4DAD" w14:textId="77777777" w:rsidR="008C0C7F" w:rsidRPr="007E229C" w:rsidRDefault="008C0C7F"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Trade accounts receivable and contract assets</w:t>
            </w:r>
          </w:p>
        </w:tc>
        <w:tc>
          <w:tcPr>
            <w:tcW w:w="1232" w:type="dxa"/>
            <w:noWrap/>
            <w:vAlign w:val="bottom"/>
          </w:tcPr>
          <w:p w14:paraId="6D23B066"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0D332EFF"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190" w:type="dxa"/>
            <w:noWrap/>
            <w:vAlign w:val="bottom"/>
          </w:tcPr>
          <w:p w14:paraId="7F9E9C83"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190,634</w:t>
            </w:r>
          </w:p>
        </w:tc>
        <w:tc>
          <w:tcPr>
            <w:tcW w:w="1220" w:type="dxa"/>
            <w:noWrap/>
            <w:vAlign w:val="bottom"/>
          </w:tcPr>
          <w:p w14:paraId="02E7506B"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190,634</w:t>
            </w:r>
          </w:p>
        </w:tc>
        <w:tc>
          <w:tcPr>
            <w:tcW w:w="1530" w:type="dxa"/>
            <w:noWrap/>
            <w:vAlign w:val="bottom"/>
          </w:tcPr>
          <w:p w14:paraId="7F04D20A"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35A37567" w14:textId="77777777">
        <w:trPr>
          <w:cantSplit/>
          <w:trHeight w:val="284"/>
        </w:trPr>
        <w:tc>
          <w:tcPr>
            <w:tcW w:w="2861" w:type="dxa"/>
            <w:vAlign w:val="bottom"/>
          </w:tcPr>
          <w:p w14:paraId="0BC53A86" w14:textId="183C11AB" w:rsidR="008C0C7F" w:rsidRPr="007E229C" w:rsidRDefault="008C0C7F"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receivable</w:t>
            </w:r>
          </w:p>
        </w:tc>
        <w:tc>
          <w:tcPr>
            <w:tcW w:w="1232" w:type="dxa"/>
            <w:noWrap/>
            <w:vAlign w:val="bottom"/>
          </w:tcPr>
          <w:p w14:paraId="2862E8FE"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75912898"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190" w:type="dxa"/>
            <w:noWrap/>
            <w:vAlign w:val="bottom"/>
          </w:tcPr>
          <w:p w14:paraId="5CCF44A1"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1,221</w:t>
            </w:r>
          </w:p>
        </w:tc>
        <w:tc>
          <w:tcPr>
            <w:tcW w:w="1220" w:type="dxa"/>
            <w:noWrap/>
            <w:vAlign w:val="bottom"/>
          </w:tcPr>
          <w:p w14:paraId="1688C69B"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1,221</w:t>
            </w:r>
          </w:p>
        </w:tc>
        <w:tc>
          <w:tcPr>
            <w:tcW w:w="1530" w:type="dxa"/>
            <w:noWrap/>
            <w:vAlign w:val="bottom"/>
          </w:tcPr>
          <w:p w14:paraId="1837F44A"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29281DCD" w14:textId="77777777">
        <w:trPr>
          <w:cantSplit/>
          <w:trHeight w:val="284"/>
        </w:trPr>
        <w:tc>
          <w:tcPr>
            <w:tcW w:w="2861" w:type="dxa"/>
            <w:vAlign w:val="bottom"/>
          </w:tcPr>
          <w:p w14:paraId="5ADBC4F0"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32" w:type="dxa"/>
            <w:noWrap/>
            <w:vAlign w:val="bottom"/>
          </w:tcPr>
          <w:p w14:paraId="3C1F00D5"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0C6FB676"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178</w:t>
            </w:r>
          </w:p>
        </w:tc>
        <w:tc>
          <w:tcPr>
            <w:tcW w:w="1190" w:type="dxa"/>
            <w:noWrap/>
            <w:vAlign w:val="bottom"/>
          </w:tcPr>
          <w:p w14:paraId="34B7807E"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220" w:type="dxa"/>
            <w:noWrap/>
            <w:vAlign w:val="bottom"/>
          </w:tcPr>
          <w:p w14:paraId="7EC94161"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178</w:t>
            </w:r>
          </w:p>
        </w:tc>
        <w:tc>
          <w:tcPr>
            <w:tcW w:w="1530" w:type="dxa"/>
            <w:noWrap/>
            <w:vAlign w:val="bottom"/>
          </w:tcPr>
          <w:p w14:paraId="09DE1DC1"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0.40%</w:t>
            </w:r>
          </w:p>
        </w:tc>
      </w:tr>
      <w:tr w:rsidR="008C0C7F" w:rsidRPr="007E229C" w14:paraId="4E7179D2" w14:textId="77777777">
        <w:trPr>
          <w:cantSplit/>
          <w:trHeight w:val="284"/>
        </w:trPr>
        <w:tc>
          <w:tcPr>
            <w:tcW w:w="2861" w:type="dxa"/>
            <w:vAlign w:val="bottom"/>
          </w:tcPr>
          <w:p w14:paraId="030C0D27"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lang w:bidi="th-TH"/>
              </w:rPr>
            </w:pPr>
            <w:r w:rsidRPr="007E229C">
              <w:rPr>
                <w:rFonts w:ascii="Arial" w:hAnsi="Arial" w:cs="Arial"/>
                <w:sz w:val="18"/>
                <w:szCs w:val="18"/>
                <w:lang w:bidi="th-TH"/>
              </w:rPr>
              <w:t>Restricted bank deposit</w:t>
            </w:r>
          </w:p>
        </w:tc>
        <w:tc>
          <w:tcPr>
            <w:tcW w:w="1232" w:type="dxa"/>
            <w:noWrap/>
            <w:vAlign w:val="bottom"/>
          </w:tcPr>
          <w:p w14:paraId="0061562E"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3133E15B"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3,101</w:t>
            </w:r>
          </w:p>
        </w:tc>
        <w:tc>
          <w:tcPr>
            <w:tcW w:w="1190" w:type="dxa"/>
            <w:noWrap/>
            <w:vAlign w:val="bottom"/>
          </w:tcPr>
          <w:p w14:paraId="2E5924D7"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220" w:type="dxa"/>
            <w:noWrap/>
            <w:vAlign w:val="bottom"/>
          </w:tcPr>
          <w:p w14:paraId="2CE70BF2" w14:textId="77777777" w:rsidR="008C0C7F" w:rsidRPr="007E229C" w:rsidRDefault="008C0C7F" w:rsidP="00060510">
            <w:pPr>
              <w:pBdr>
                <w:bottom w:val="single" w:sz="4" w:space="1" w:color="auto"/>
              </w:pBdr>
              <w:tabs>
                <w:tab w:val="decimal" w:pos="921"/>
              </w:tabs>
              <w:spacing w:line="280" w:lineRule="exact"/>
              <w:rPr>
                <w:rFonts w:ascii="Arial" w:hAnsi="Arial" w:cs="Arial"/>
                <w:sz w:val="18"/>
                <w:szCs w:val="18"/>
              </w:rPr>
            </w:pPr>
            <w:r w:rsidRPr="007E229C">
              <w:rPr>
                <w:rFonts w:ascii="Arial" w:hAnsi="Arial" w:cs="Arial"/>
                <w:sz w:val="18"/>
                <w:szCs w:val="18"/>
              </w:rPr>
              <w:t>3,101</w:t>
            </w:r>
          </w:p>
        </w:tc>
        <w:tc>
          <w:tcPr>
            <w:tcW w:w="1530" w:type="dxa"/>
            <w:noWrap/>
            <w:vAlign w:val="bottom"/>
          </w:tcPr>
          <w:p w14:paraId="36C21376"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0.50%, 0.55%</w:t>
            </w:r>
          </w:p>
        </w:tc>
      </w:tr>
      <w:tr w:rsidR="008C0C7F" w:rsidRPr="007E229C" w14:paraId="377B62E0" w14:textId="77777777">
        <w:trPr>
          <w:cantSplit/>
          <w:trHeight w:val="284"/>
        </w:trPr>
        <w:tc>
          <w:tcPr>
            <w:tcW w:w="2861" w:type="dxa"/>
            <w:vAlign w:val="bottom"/>
          </w:tcPr>
          <w:p w14:paraId="725B52F7"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lang w:bidi="th-TH"/>
              </w:rPr>
            </w:pPr>
          </w:p>
        </w:tc>
        <w:tc>
          <w:tcPr>
            <w:tcW w:w="1232" w:type="dxa"/>
            <w:noWrap/>
            <w:vAlign w:val="bottom"/>
          </w:tcPr>
          <w:p w14:paraId="348ABA3A"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611,725</w:t>
            </w:r>
          </w:p>
        </w:tc>
        <w:tc>
          <w:tcPr>
            <w:tcW w:w="1147" w:type="dxa"/>
            <w:vAlign w:val="bottom"/>
          </w:tcPr>
          <w:p w14:paraId="49171D82"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3,279</w:t>
            </w:r>
          </w:p>
        </w:tc>
        <w:tc>
          <w:tcPr>
            <w:tcW w:w="1190" w:type="dxa"/>
            <w:noWrap/>
            <w:vAlign w:val="bottom"/>
          </w:tcPr>
          <w:p w14:paraId="16D3E749"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191,918</w:t>
            </w:r>
          </w:p>
        </w:tc>
        <w:tc>
          <w:tcPr>
            <w:tcW w:w="1220" w:type="dxa"/>
            <w:noWrap/>
            <w:vAlign w:val="bottom"/>
          </w:tcPr>
          <w:p w14:paraId="5A5C93F0" w14:textId="77777777" w:rsidR="008C0C7F" w:rsidRPr="007E229C" w:rsidRDefault="008C0C7F" w:rsidP="00060510">
            <w:pPr>
              <w:pBdr>
                <w:bottom w:val="single" w:sz="4" w:space="1" w:color="auto"/>
              </w:pBdr>
              <w:tabs>
                <w:tab w:val="decimal" w:pos="921"/>
              </w:tabs>
              <w:spacing w:line="280" w:lineRule="exact"/>
              <w:rPr>
                <w:rFonts w:ascii="Arial" w:hAnsi="Arial" w:cs="Arial"/>
                <w:sz w:val="18"/>
                <w:szCs w:val="18"/>
              </w:rPr>
            </w:pPr>
            <w:r w:rsidRPr="007E229C">
              <w:rPr>
                <w:rFonts w:ascii="Arial" w:hAnsi="Arial" w:cs="Arial"/>
                <w:sz w:val="18"/>
                <w:szCs w:val="18"/>
              </w:rPr>
              <w:t>806,922</w:t>
            </w:r>
          </w:p>
        </w:tc>
        <w:tc>
          <w:tcPr>
            <w:tcW w:w="1530" w:type="dxa"/>
            <w:noWrap/>
            <w:vAlign w:val="bottom"/>
          </w:tcPr>
          <w:p w14:paraId="2CA455C6"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p>
        </w:tc>
      </w:tr>
      <w:tr w:rsidR="008C0C7F" w:rsidRPr="007E229C" w14:paraId="2C1D064F" w14:textId="77777777">
        <w:trPr>
          <w:cantSplit/>
          <w:trHeight w:val="284"/>
        </w:trPr>
        <w:tc>
          <w:tcPr>
            <w:tcW w:w="2861" w:type="dxa"/>
            <w:vAlign w:val="bottom"/>
          </w:tcPr>
          <w:p w14:paraId="138CEBF7" w14:textId="77777777" w:rsidR="008C0C7F" w:rsidRPr="007E229C" w:rsidRDefault="008C0C7F" w:rsidP="00060510">
            <w:pPr>
              <w:pStyle w:val="BodyTextIndent3"/>
              <w:tabs>
                <w:tab w:val="left" w:pos="5018"/>
              </w:tabs>
              <w:spacing w:line="280" w:lineRule="exact"/>
              <w:ind w:left="175" w:hanging="175"/>
              <w:rPr>
                <w:rFonts w:ascii="Arial" w:hAnsi="Arial" w:cs="Arial"/>
                <w:sz w:val="18"/>
                <w:szCs w:val="18"/>
                <w:u w:val="single"/>
                <w:lang w:bidi="th-TH"/>
              </w:rPr>
            </w:pPr>
            <w:r w:rsidRPr="007E229C">
              <w:rPr>
                <w:rFonts w:ascii="Arial" w:hAnsi="Arial" w:cs="Arial"/>
                <w:sz w:val="18"/>
                <w:szCs w:val="18"/>
                <w:u w:val="single"/>
                <w:lang w:bidi="th-TH"/>
              </w:rPr>
              <w:t>Financial liabilities</w:t>
            </w:r>
          </w:p>
        </w:tc>
        <w:tc>
          <w:tcPr>
            <w:tcW w:w="1232" w:type="dxa"/>
            <w:noWrap/>
            <w:vAlign w:val="bottom"/>
          </w:tcPr>
          <w:p w14:paraId="20452C3D"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p>
        </w:tc>
        <w:tc>
          <w:tcPr>
            <w:tcW w:w="1147" w:type="dxa"/>
            <w:vAlign w:val="bottom"/>
          </w:tcPr>
          <w:p w14:paraId="18BEDAE8" w14:textId="77777777" w:rsidR="008C0C7F" w:rsidRPr="007E229C" w:rsidRDefault="008C0C7F" w:rsidP="00060510">
            <w:pPr>
              <w:tabs>
                <w:tab w:val="decimal" w:pos="889"/>
              </w:tabs>
              <w:spacing w:line="280" w:lineRule="exact"/>
              <w:rPr>
                <w:rFonts w:ascii="Arial" w:hAnsi="Arial" w:cs="Arial"/>
                <w:sz w:val="18"/>
                <w:szCs w:val="18"/>
              </w:rPr>
            </w:pPr>
          </w:p>
        </w:tc>
        <w:tc>
          <w:tcPr>
            <w:tcW w:w="1190" w:type="dxa"/>
            <w:noWrap/>
            <w:vAlign w:val="bottom"/>
          </w:tcPr>
          <w:p w14:paraId="6CE0B957" w14:textId="77777777" w:rsidR="008C0C7F" w:rsidRPr="007E229C" w:rsidRDefault="008C0C7F" w:rsidP="00060510">
            <w:pPr>
              <w:tabs>
                <w:tab w:val="decimal" w:pos="889"/>
              </w:tabs>
              <w:spacing w:line="280" w:lineRule="exact"/>
              <w:rPr>
                <w:rFonts w:ascii="Arial" w:hAnsi="Arial" w:cs="Arial"/>
                <w:sz w:val="18"/>
                <w:szCs w:val="18"/>
              </w:rPr>
            </w:pPr>
          </w:p>
        </w:tc>
        <w:tc>
          <w:tcPr>
            <w:tcW w:w="1220" w:type="dxa"/>
            <w:noWrap/>
            <w:vAlign w:val="bottom"/>
          </w:tcPr>
          <w:p w14:paraId="04332E41" w14:textId="77777777" w:rsidR="008C0C7F" w:rsidRPr="007E229C" w:rsidRDefault="008C0C7F" w:rsidP="00060510">
            <w:pPr>
              <w:tabs>
                <w:tab w:val="decimal" w:pos="921"/>
              </w:tabs>
              <w:spacing w:line="280" w:lineRule="exact"/>
              <w:rPr>
                <w:rFonts w:ascii="Arial" w:hAnsi="Arial" w:cs="Arial"/>
                <w:sz w:val="18"/>
                <w:szCs w:val="18"/>
              </w:rPr>
            </w:pPr>
          </w:p>
        </w:tc>
        <w:tc>
          <w:tcPr>
            <w:tcW w:w="1530" w:type="dxa"/>
            <w:noWrap/>
            <w:vAlign w:val="bottom"/>
          </w:tcPr>
          <w:p w14:paraId="3A82199A"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p>
        </w:tc>
      </w:tr>
      <w:tr w:rsidR="008C0C7F" w:rsidRPr="007E229C" w14:paraId="498E2E48" w14:textId="77777777">
        <w:trPr>
          <w:cantSplit/>
          <w:trHeight w:val="284"/>
        </w:trPr>
        <w:tc>
          <w:tcPr>
            <w:tcW w:w="2861" w:type="dxa"/>
            <w:vAlign w:val="bottom"/>
          </w:tcPr>
          <w:p w14:paraId="7087C49C" w14:textId="77777777" w:rsidR="008C0C7F" w:rsidRPr="007E229C" w:rsidRDefault="008C0C7F"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32" w:type="dxa"/>
            <w:noWrap/>
            <w:vAlign w:val="bottom"/>
          </w:tcPr>
          <w:p w14:paraId="238E928E" w14:textId="77777777" w:rsidR="008C0C7F" w:rsidRPr="007E229C" w:rsidRDefault="008C0C7F" w:rsidP="00060510">
            <w:pP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2F990B0F"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190" w:type="dxa"/>
            <w:noWrap/>
            <w:vAlign w:val="bottom"/>
          </w:tcPr>
          <w:p w14:paraId="1D49FE24"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167,021</w:t>
            </w:r>
          </w:p>
        </w:tc>
        <w:tc>
          <w:tcPr>
            <w:tcW w:w="1220" w:type="dxa"/>
            <w:noWrap/>
            <w:vAlign w:val="bottom"/>
          </w:tcPr>
          <w:p w14:paraId="3AA76DB1"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167,021</w:t>
            </w:r>
          </w:p>
        </w:tc>
        <w:tc>
          <w:tcPr>
            <w:tcW w:w="1530" w:type="dxa"/>
            <w:noWrap/>
            <w:vAlign w:val="bottom"/>
          </w:tcPr>
          <w:p w14:paraId="4427E522"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1FF24FB2" w14:textId="77777777">
        <w:trPr>
          <w:cantSplit/>
          <w:trHeight w:val="284"/>
        </w:trPr>
        <w:tc>
          <w:tcPr>
            <w:tcW w:w="2861" w:type="dxa"/>
            <w:vAlign w:val="bottom"/>
          </w:tcPr>
          <w:p w14:paraId="6E924D54" w14:textId="537E932E" w:rsidR="008C0C7F" w:rsidRPr="007E229C" w:rsidRDefault="008C0C7F" w:rsidP="00060510">
            <w:pPr>
              <w:pStyle w:val="BodyTextIndent3"/>
              <w:tabs>
                <w:tab w:val="left" w:pos="5018"/>
              </w:tabs>
              <w:spacing w:line="280" w:lineRule="exact"/>
              <w:ind w:left="175" w:hanging="175"/>
              <w:jc w:val="left"/>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w:t>
            </w:r>
          </w:p>
        </w:tc>
        <w:tc>
          <w:tcPr>
            <w:tcW w:w="1232" w:type="dxa"/>
            <w:noWrap/>
            <w:vAlign w:val="bottom"/>
          </w:tcPr>
          <w:p w14:paraId="7DAD9329" w14:textId="77777777" w:rsidR="008C0C7F" w:rsidRPr="007E229C" w:rsidRDefault="008C0C7F" w:rsidP="00060510">
            <w:pPr>
              <w:tabs>
                <w:tab w:val="decimal" w:pos="889"/>
              </w:tabs>
              <w:spacing w:line="280" w:lineRule="exact"/>
              <w:rPr>
                <w:rFonts w:ascii="Arial" w:hAnsi="Arial" w:cs="Arial"/>
                <w:sz w:val="18"/>
                <w:szCs w:val="18"/>
                <w:highlight w:val="yellow"/>
              </w:rPr>
            </w:pPr>
            <w:r w:rsidRPr="007E229C">
              <w:rPr>
                <w:rFonts w:ascii="Arial" w:hAnsi="Arial" w:cs="Arial"/>
                <w:sz w:val="18"/>
                <w:szCs w:val="18"/>
              </w:rPr>
              <w:t>-</w:t>
            </w:r>
          </w:p>
        </w:tc>
        <w:tc>
          <w:tcPr>
            <w:tcW w:w="1147" w:type="dxa"/>
            <w:vAlign w:val="bottom"/>
          </w:tcPr>
          <w:p w14:paraId="06F391A5"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190" w:type="dxa"/>
            <w:noWrap/>
            <w:vAlign w:val="bottom"/>
          </w:tcPr>
          <w:p w14:paraId="49272342" w14:textId="77777777" w:rsidR="008C0C7F" w:rsidRPr="007E229C" w:rsidRDefault="008C0C7F" w:rsidP="00060510">
            <w:pPr>
              <w:tabs>
                <w:tab w:val="decimal" w:pos="889"/>
              </w:tabs>
              <w:spacing w:line="280" w:lineRule="exact"/>
              <w:rPr>
                <w:rFonts w:ascii="Arial" w:hAnsi="Arial" w:cs="Arial"/>
                <w:sz w:val="18"/>
                <w:szCs w:val="18"/>
              </w:rPr>
            </w:pPr>
            <w:r w:rsidRPr="007E229C">
              <w:rPr>
                <w:rFonts w:ascii="Arial" w:hAnsi="Arial" w:cs="Arial"/>
                <w:sz w:val="18"/>
                <w:szCs w:val="18"/>
              </w:rPr>
              <w:t>6,118</w:t>
            </w:r>
          </w:p>
        </w:tc>
        <w:tc>
          <w:tcPr>
            <w:tcW w:w="1220" w:type="dxa"/>
            <w:noWrap/>
            <w:vAlign w:val="bottom"/>
          </w:tcPr>
          <w:p w14:paraId="7D807D47" w14:textId="77777777" w:rsidR="008C0C7F" w:rsidRPr="007E229C" w:rsidRDefault="008C0C7F" w:rsidP="00060510">
            <w:pPr>
              <w:tabs>
                <w:tab w:val="decimal" w:pos="921"/>
              </w:tabs>
              <w:spacing w:line="280" w:lineRule="exact"/>
              <w:rPr>
                <w:rFonts w:ascii="Arial" w:hAnsi="Arial" w:cs="Arial"/>
                <w:sz w:val="18"/>
                <w:szCs w:val="18"/>
              </w:rPr>
            </w:pPr>
            <w:r w:rsidRPr="007E229C">
              <w:rPr>
                <w:rFonts w:ascii="Arial" w:hAnsi="Arial" w:cs="Arial"/>
                <w:sz w:val="18"/>
                <w:szCs w:val="18"/>
              </w:rPr>
              <w:t>6,118</w:t>
            </w:r>
          </w:p>
        </w:tc>
        <w:tc>
          <w:tcPr>
            <w:tcW w:w="1530" w:type="dxa"/>
            <w:noWrap/>
            <w:vAlign w:val="bottom"/>
          </w:tcPr>
          <w:p w14:paraId="455318FC"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rPr>
            </w:pPr>
            <w:r w:rsidRPr="007E229C">
              <w:rPr>
                <w:rFonts w:ascii="Arial" w:hAnsi="Arial" w:cs="Arial"/>
                <w:sz w:val="18"/>
                <w:szCs w:val="18"/>
              </w:rPr>
              <w:t>-</w:t>
            </w:r>
          </w:p>
        </w:tc>
      </w:tr>
      <w:tr w:rsidR="008C0C7F" w:rsidRPr="007E229C" w14:paraId="05036560" w14:textId="77777777">
        <w:trPr>
          <w:cantSplit/>
          <w:trHeight w:val="284"/>
        </w:trPr>
        <w:tc>
          <w:tcPr>
            <w:tcW w:w="2861" w:type="dxa"/>
            <w:vAlign w:val="bottom"/>
          </w:tcPr>
          <w:p w14:paraId="2DE81278" w14:textId="77777777" w:rsidR="008C0C7F" w:rsidRPr="007E229C" w:rsidRDefault="008C0C7F" w:rsidP="00060510">
            <w:pPr>
              <w:pStyle w:val="BodyTextIndent3"/>
              <w:tabs>
                <w:tab w:val="left" w:pos="5018"/>
              </w:tabs>
              <w:spacing w:line="28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32" w:type="dxa"/>
            <w:noWrap/>
            <w:vAlign w:val="bottom"/>
          </w:tcPr>
          <w:p w14:paraId="3B193EEA"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528F6F1F"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cs/>
              </w:rPr>
              <w:t>9</w:t>
            </w:r>
            <w:r w:rsidRPr="007E229C">
              <w:rPr>
                <w:rFonts w:ascii="Arial" w:hAnsi="Arial" w:cs="Arial"/>
                <w:sz w:val="18"/>
                <w:szCs w:val="18"/>
              </w:rPr>
              <w:t>,</w:t>
            </w:r>
            <w:r w:rsidRPr="007E229C">
              <w:rPr>
                <w:rFonts w:ascii="Arial" w:hAnsi="Arial" w:cs="Arial"/>
                <w:sz w:val="18"/>
                <w:szCs w:val="18"/>
                <w:cs/>
              </w:rPr>
              <w:t>058</w:t>
            </w:r>
          </w:p>
        </w:tc>
        <w:tc>
          <w:tcPr>
            <w:tcW w:w="1190" w:type="dxa"/>
            <w:noWrap/>
            <w:vAlign w:val="bottom"/>
          </w:tcPr>
          <w:p w14:paraId="63A6E97A"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w:t>
            </w:r>
          </w:p>
        </w:tc>
        <w:tc>
          <w:tcPr>
            <w:tcW w:w="1220" w:type="dxa"/>
            <w:noWrap/>
            <w:vAlign w:val="bottom"/>
          </w:tcPr>
          <w:p w14:paraId="1557D8C5" w14:textId="77777777" w:rsidR="008C0C7F" w:rsidRPr="007E229C" w:rsidRDefault="008C0C7F" w:rsidP="00060510">
            <w:pPr>
              <w:pBdr>
                <w:bottom w:val="single" w:sz="4" w:space="1" w:color="auto"/>
              </w:pBdr>
              <w:tabs>
                <w:tab w:val="decimal" w:pos="921"/>
              </w:tabs>
              <w:spacing w:line="280" w:lineRule="exact"/>
              <w:rPr>
                <w:rFonts w:ascii="Arial" w:hAnsi="Arial" w:cs="Arial"/>
                <w:sz w:val="18"/>
                <w:szCs w:val="18"/>
              </w:rPr>
            </w:pPr>
            <w:r w:rsidRPr="007E229C">
              <w:rPr>
                <w:rFonts w:ascii="Arial" w:hAnsi="Arial" w:cs="Arial"/>
                <w:sz w:val="18"/>
                <w:szCs w:val="18"/>
                <w:cs/>
              </w:rPr>
              <w:t>9</w:t>
            </w:r>
            <w:r w:rsidRPr="007E229C">
              <w:rPr>
                <w:rFonts w:ascii="Arial" w:hAnsi="Arial" w:cs="Arial"/>
                <w:sz w:val="18"/>
                <w:szCs w:val="18"/>
              </w:rPr>
              <w:t>,</w:t>
            </w:r>
            <w:r w:rsidRPr="007E229C">
              <w:rPr>
                <w:rFonts w:ascii="Arial" w:hAnsi="Arial" w:cs="Arial"/>
                <w:sz w:val="18"/>
                <w:szCs w:val="18"/>
                <w:cs/>
              </w:rPr>
              <w:t>058</w:t>
            </w:r>
          </w:p>
        </w:tc>
        <w:tc>
          <w:tcPr>
            <w:tcW w:w="1530" w:type="dxa"/>
            <w:noWrap/>
            <w:vAlign w:val="bottom"/>
          </w:tcPr>
          <w:p w14:paraId="6623C32C"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r w:rsidRPr="007E229C">
              <w:rPr>
                <w:rFonts w:ascii="Arial" w:hAnsi="Arial" w:cs="Arial"/>
                <w:sz w:val="18"/>
                <w:szCs w:val="18"/>
              </w:rPr>
              <w:t>0.59% - 5.52%</w:t>
            </w:r>
          </w:p>
        </w:tc>
      </w:tr>
      <w:tr w:rsidR="008C0C7F" w:rsidRPr="007E229C" w14:paraId="3EC44E28" w14:textId="77777777">
        <w:trPr>
          <w:cantSplit/>
          <w:trHeight w:val="284"/>
        </w:trPr>
        <w:tc>
          <w:tcPr>
            <w:tcW w:w="2861" w:type="dxa"/>
            <w:vAlign w:val="bottom"/>
          </w:tcPr>
          <w:p w14:paraId="6E54C70C" w14:textId="77777777" w:rsidR="008C0C7F" w:rsidRPr="007E229C" w:rsidRDefault="008C0C7F" w:rsidP="00060510">
            <w:pPr>
              <w:pStyle w:val="BodyTextIndent3"/>
              <w:tabs>
                <w:tab w:val="left" w:pos="5018"/>
              </w:tabs>
              <w:spacing w:line="280" w:lineRule="exact"/>
              <w:ind w:left="175" w:right="-108" w:hanging="175"/>
              <w:rPr>
                <w:rFonts w:ascii="Arial" w:hAnsi="Arial" w:cs="Arial"/>
                <w:sz w:val="18"/>
                <w:szCs w:val="18"/>
                <w:lang w:bidi="th-TH"/>
              </w:rPr>
            </w:pPr>
          </w:p>
        </w:tc>
        <w:tc>
          <w:tcPr>
            <w:tcW w:w="1232" w:type="dxa"/>
            <w:noWrap/>
            <w:vAlign w:val="bottom"/>
          </w:tcPr>
          <w:p w14:paraId="456519E2"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highlight w:val="yellow"/>
                <w:lang w:val="en-GB"/>
              </w:rPr>
            </w:pPr>
            <w:r w:rsidRPr="007E229C">
              <w:rPr>
                <w:rFonts w:ascii="Arial" w:hAnsi="Arial" w:cs="Arial"/>
                <w:sz w:val="18"/>
                <w:szCs w:val="18"/>
              </w:rPr>
              <w:t>-</w:t>
            </w:r>
          </w:p>
        </w:tc>
        <w:tc>
          <w:tcPr>
            <w:tcW w:w="1147" w:type="dxa"/>
            <w:vAlign w:val="bottom"/>
          </w:tcPr>
          <w:p w14:paraId="529EDD20"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cs/>
              </w:rPr>
              <w:t>9</w:t>
            </w:r>
            <w:r w:rsidRPr="007E229C">
              <w:rPr>
                <w:rFonts w:ascii="Arial" w:hAnsi="Arial" w:cs="Arial"/>
                <w:sz w:val="18"/>
                <w:szCs w:val="18"/>
              </w:rPr>
              <w:t>,</w:t>
            </w:r>
            <w:r w:rsidRPr="007E229C">
              <w:rPr>
                <w:rFonts w:ascii="Arial" w:hAnsi="Arial" w:cs="Arial"/>
                <w:sz w:val="18"/>
                <w:szCs w:val="18"/>
                <w:cs/>
              </w:rPr>
              <w:t>058</w:t>
            </w:r>
          </w:p>
        </w:tc>
        <w:tc>
          <w:tcPr>
            <w:tcW w:w="1190" w:type="dxa"/>
            <w:noWrap/>
            <w:vAlign w:val="bottom"/>
          </w:tcPr>
          <w:p w14:paraId="3395EF4A" w14:textId="77777777" w:rsidR="008C0C7F" w:rsidRPr="007E229C" w:rsidRDefault="008C0C7F" w:rsidP="00060510">
            <w:pPr>
              <w:pBdr>
                <w:bottom w:val="single" w:sz="4" w:space="1" w:color="auto"/>
              </w:pBdr>
              <w:tabs>
                <w:tab w:val="decimal" w:pos="889"/>
              </w:tabs>
              <w:spacing w:line="280" w:lineRule="exact"/>
              <w:rPr>
                <w:rFonts w:ascii="Arial" w:hAnsi="Arial" w:cs="Arial"/>
                <w:sz w:val="18"/>
                <w:szCs w:val="18"/>
              </w:rPr>
            </w:pPr>
            <w:r w:rsidRPr="007E229C">
              <w:rPr>
                <w:rFonts w:ascii="Arial" w:hAnsi="Arial" w:cs="Arial"/>
                <w:sz w:val="18"/>
                <w:szCs w:val="18"/>
              </w:rPr>
              <w:t>173,139</w:t>
            </w:r>
          </w:p>
        </w:tc>
        <w:tc>
          <w:tcPr>
            <w:tcW w:w="1220" w:type="dxa"/>
            <w:noWrap/>
            <w:vAlign w:val="bottom"/>
          </w:tcPr>
          <w:p w14:paraId="1A09BB7B" w14:textId="77777777" w:rsidR="008C0C7F" w:rsidRPr="007E229C" w:rsidRDefault="008C0C7F" w:rsidP="00060510">
            <w:pPr>
              <w:pBdr>
                <w:bottom w:val="single" w:sz="4" w:space="1" w:color="auto"/>
              </w:pBdr>
              <w:tabs>
                <w:tab w:val="decimal" w:pos="921"/>
              </w:tabs>
              <w:spacing w:line="280" w:lineRule="exact"/>
              <w:rPr>
                <w:rFonts w:ascii="Arial" w:hAnsi="Arial" w:cs="Arial"/>
                <w:sz w:val="18"/>
                <w:szCs w:val="18"/>
              </w:rPr>
            </w:pPr>
            <w:r w:rsidRPr="007E229C">
              <w:rPr>
                <w:rFonts w:ascii="Arial" w:hAnsi="Arial" w:cs="Arial"/>
                <w:sz w:val="18"/>
                <w:szCs w:val="18"/>
              </w:rPr>
              <w:t>182,197</w:t>
            </w:r>
          </w:p>
        </w:tc>
        <w:tc>
          <w:tcPr>
            <w:tcW w:w="1530" w:type="dxa"/>
            <w:noWrap/>
            <w:vAlign w:val="bottom"/>
          </w:tcPr>
          <w:p w14:paraId="026A301C" w14:textId="77777777" w:rsidR="008C0C7F" w:rsidRPr="007E229C" w:rsidRDefault="008C0C7F" w:rsidP="00060510">
            <w:pPr>
              <w:pStyle w:val="BodyTextIndent3"/>
              <w:tabs>
                <w:tab w:val="left" w:pos="5018"/>
              </w:tabs>
              <w:spacing w:line="280" w:lineRule="exact"/>
              <w:ind w:left="0" w:firstLine="0"/>
              <w:jc w:val="center"/>
              <w:rPr>
                <w:rFonts w:ascii="Arial" w:hAnsi="Arial" w:cs="Arial"/>
                <w:sz w:val="18"/>
                <w:szCs w:val="18"/>
                <w:lang w:bidi="th-TH"/>
              </w:rPr>
            </w:pPr>
          </w:p>
        </w:tc>
      </w:tr>
    </w:tbl>
    <w:p w14:paraId="3445A003" w14:textId="0B6DB3A1" w:rsidR="008C0C7F" w:rsidRPr="007E229C" w:rsidRDefault="008C0C7F">
      <w:pPr>
        <w:rPr>
          <w:rFonts w:ascii="Arial" w:hAnsi="Arial" w:cs="Arial"/>
        </w:rPr>
      </w:pPr>
    </w:p>
    <w:p w14:paraId="4A395A16" w14:textId="77777777" w:rsidR="00584C81" w:rsidRPr="00A80C9E" w:rsidRDefault="00584C81">
      <w:pPr>
        <w:rPr>
          <w:rFonts w:ascii="Arial" w:hAnsi="Arial" w:cs="Arial"/>
        </w:rPr>
      </w:pPr>
    </w:p>
    <w:p w14:paraId="1C7D1B79" w14:textId="77777777" w:rsidR="00584C81" w:rsidRPr="00A80C9E" w:rsidRDefault="00584C81">
      <w:pPr>
        <w:rPr>
          <w:rFonts w:ascii="Arial" w:hAnsi="Arial" w:cs="Arial"/>
        </w:rPr>
      </w:pPr>
    </w:p>
    <w:p w14:paraId="6A851792" w14:textId="77777777" w:rsidR="00584C81" w:rsidRPr="00A80C9E" w:rsidRDefault="00584C81">
      <w:pPr>
        <w:rPr>
          <w:rFonts w:ascii="Arial" w:hAnsi="Arial" w:cs="Arial"/>
        </w:rPr>
      </w:pPr>
    </w:p>
    <w:p w14:paraId="2DDEF385" w14:textId="77777777" w:rsidR="00584C81" w:rsidRPr="00A80C9E" w:rsidRDefault="00584C81">
      <w:pPr>
        <w:rPr>
          <w:rFonts w:ascii="Arial" w:hAnsi="Arial" w:cs="Arial"/>
        </w:rPr>
      </w:pPr>
    </w:p>
    <w:p w14:paraId="3DF9E4E3" w14:textId="77777777" w:rsidR="00584C81" w:rsidRPr="00A80C9E" w:rsidRDefault="00584C81">
      <w:pPr>
        <w:rPr>
          <w:rFonts w:ascii="Arial" w:hAnsi="Arial" w:cs="Arial"/>
        </w:rPr>
      </w:pPr>
    </w:p>
    <w:p w14:paraId="2F11B4BF" w14:textId="77777777" w:rsidR="00584C81" w:rsidRPr="00A80C9E" w:rsidRDefault="00584C81">
      <w:pPr>
        <w:rPr>
          <w:rFonts w:ascii="Arial" w:hAnsi="Arial" w:cs="Arial"/>
        </w:rPr>
      </w:pPr>
    </w:p>
    <w:p w14:paraId="72E6F740" w14:textId="77777777" w:rsidR="00584C81" w:rsidRPr="00A80C9E" w:rsidRDefault="00584C81">
      <w:pPr>
        <w:rPr>
          <w:rFonts w:ascii="Arial" w:hAnsi="Arial" w:cs="Arial"/>
        </w:rPr>
      </w:pPr>
    </w:p>
    <w:p w14:paraId="4ED7FBB0" w14:textId="77777777" w:rsidR="00584C81" w:rsidRPr="00A80C9E" w:rsidRDefault="00584C81">
      <w:pPr>
        <w:rPr>
          <w:rFonts w:ascii="Arial" w:hAnsi="Arial" w:cs="Arial"/>
        </w:rPr>
      </w:pPr>
    </w:p>
    <w:p w14:paraId="6AA11906" w14:textId="77777777" w:rsidR="00584C81" w:rsidRPr="00A80C9E" w:rsidRDefault="00584C81">
      <w:pPr>
        <w:rPr>
          <w:rFonts w:ascii="Arial" w:hAnsi="Arial" w:cs="Arial"/>
        </w:rPr>
      </w:pPr>
    </w:p>
    <w:tbl>
      <w:tblPr>
        <w:tblW w:w="9180" w:type="dxa"/>
        <w:tblInd w:w="450" w:type="dxa"/>
        <w:tblLayout w:type="fixed"/>
        <w:tblCellMar>
          <w:left w:w="115" w:type="dxa"/>
          <w:right w:w="115" w:type="dxa"/>
        </w:tblCellMar>
        <w:tblLook w:val="0000" w:firstRow="0" w:lastRow="0" w:firstColumn="0" w:lastColumn="0" w:noHBand="0" w:noVBand="0"/>
      </w:tblPr>
      <w:tblGrid>
        <w:gridCol w:w="2880"/>
        <w:gridCol w:w="1218"/>
        <w:gridCol w:w="1122"/>
        <w:gridCol w:w="1170"/>
        <w:gridCol w:w="1260"/>
        <w:gridCol w:w="1530"/>
      </w:tblGrid>
      <w:tr w:rsidR="00094712" w:rsidRPr="007E229C" w14:paraId="72B13D5B" w14:textId="77777777" w:rsidTr="005F6E9F">
        <w:trPr>
          <w:cantSplit/>
          <w:trHeight w:val="362"/>
        </w:trPr>
        <w:tc>
          <w:tcPr>
            <w:tcW w:w="2880" w:type="dxa"/>
            <w:vAlign w:val="bottom"/>
          </w:tcPr>
          <w:p w14:paraId="078AF50E" w14:textId="6B9AFF6B" w:rsidR="00094712" w:rsidRPr="007E229C" w:rsidRDefault="00094712" w:rsidP="000A6910">
            <w:pPr>
              <w:spacing w:line="300" w:lineRule="exact"/>
              <w:rPr>
                <w:rFonts w:ascii="Arial" w:hAnsi="Arial" w:cs="Arial"/>
                <w:sz w:val="18"/>
                <w:szCs w:val="18"/>
                <w:cs/>
              </w:rPr>
            </w:pPr>
          </w:p>
        </w:tc>
        <w:tc>
          <w:tcPr>
            <w:tcW w:w="6300" w:type="dxa"/>
            <w:gridSpan w:val="5"/>
            <w:noWrap/>
            <w:vAlign w:val="bottom"/>
          </w:tcPr>
          <w:p w14:paraId="78E7E10A" w14:textId="5D1C7DC6" w:rsidR="00094712" w:rsidRPr="007E229C" w:rsidRDefault="001C6CD6" w:rsidP="000A6910">
            <w:pPr>
              <w:pStyle w:val="Heading4"/>
              <w:spacing w:before="0" w:after="0" w:line="300" w:lineRule="exact"/>
              <w:ind w:left="-108" w:right="-18"/>
              <w:jc w:val="right"/>
              <w:rPr>
                <w:rFonts w:ascii="Arial" w:hAnsi="Arial" w:cs="Arial"/>
                <w:b w:val="0"/>
                <w:bCs w:val="0"/>
                <w:sz w:val="18"/>
                <w:szCs w:val="18"/>
              </w:rPr>
            </w:pPr>
            <w:r w:rsidRPr="007E229C">
              <w:rPr>
                <w:rFonts w:ascii="Arial" w:hAnsi="Arial" w:cs="Arial"/>
                <w:b w:val="0"/>
                <w:bCs w:val="0"/>
                <w:sz w:val="18"/>
                <w:szCs w:val="18"/>
              </w:rPr>
              <w:t>(Unit: Thousand Baht)</w:t>
            </w:r>
          </w:p>
        </w:tc>
      </w:tr>
      <w:tr w:rsidR="00094712" w:rsidRPr="007E229C" w14:paraId="2B3280DA" w14:textId="77777777" w:rsidTr="005F6E9F">
        <w:trPr>
          <w:cantSplit/>
          <w:trHeight w:val="250"/>
        </w:trPr>
        <w:tc>
          <w:tcPr>
            <w:tcW w:w="2880" w:type="dxa"/>
            <w:vAlign w:val="bottom"/>
          </w:tcPr>
          <w:p w14:paraId="148BCEA9" w14:textId="77777777" w:rsidR="00094712" w:rsidRPr="007E229C" w:rsidRDefault="00094712" w:rsidP="000A6910">
            <w:pPr>
              <w:spacing w:line="300" w:lineRule="exact"/>
              <w:rPr>
                <w:rFonts w:ascii="Arial" w:hAnsi="Arial" w:cs="Arial"/>
                <w:sz w:val="18"/>
                <w:szCs w:val="18"/>
              </w:rPr>
            </w:pPr>
          </w:p>
        </w:tc>
        <w:tc>
          <w:tcPr>
            <w:tcW w:w="6300" w:type="dxa"/>
            <w:gridSpan w:val="5"/>
            <w:noWrap/>
            <w:vAlign w:val="bottom"/>
          </w:tcPr>
          <w:p w14:paraId="5283F3F3" w14:textId="2A5314B5" w:rsidR="00094712" w:rsidRPr="007E229C" w:rsidRDefault="002F6FED" w:rsidP="000A6910">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Separate financial statements</w:t>
            </w:r>
          </w:p>
        </w:tc>
      </w:tr>
      <w:tr w:rsidR="00094712" w:rsidRPr="007E229C" w14:paraId="78BC7767" w14:textId="77777777" w:rsidTr="005F6E9F">
        <w:trPr>
          <w:cantSplit/>
          <w:trHeight w:val="340"/>
        </w:trPr>
        <w:tc>
          <w:tcPr>
            <w:tcW w:w="2880" w:type="dxa"/>
            <w:vAlign w:val="bottom"/>
          </w:tcPr>
          <w:p w14:paraId="4B86014A" w14:textId="77777777" w:rsidR="00094712" w:rsidRPr="007E229C" w:rsidRDefault="00094712" w:rsidP="000A6910">
            <w:pPr>
              <w:spacing w:line="300" w:lineRule="exact"/>
              <w:rPr>
                <w:rFonts w:ascii="Arial" w:hAnsi="Arial" w:cs="Arial"/>
                <w:sz w:val="18"/>
                <w:szCs w:val="18"/>
              </w:rPr>
            </w:pPr>
          </w:p>
        </w:tc>
        <w:tc>
          <w:tcPr>
            <w:tcW w:w="6300" w:type="dxa"/>
            <w:gridSpan w:val="5"/>
            <w:noWrap/>
            <w:vAlign w:val="bottom"/>
          </w:tcPr>
          <w:p w14:paraId="6EEC4268" w14:textId="722DDABC" w:rsidR="00094712" w:rsidRPr="007E229C" w:rsidRDefault="008C0C7F" w:rsidP="000A6910">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2023</w:t>
            </w:r>
          </w:p>
        </w:tc>
      </w:tr>
      <w:tr w:rsidR="002F6FED" w:rsidRPr="007E229C" w14:paraId="603E3434" w14:textId="77777777" w:rsidTr="005F6E9F">
        <w:trPr>
          <w:cantSplit/>
          <w:trHeight w:val="362"/>
        </w:trPr>
        <w:tc>
          <w:tcPr>
            <w:tcW w:w="2880" w:type="dxa"/>
            <w:vAlign w:val="bottom"/>
          </w:tcPr>
          <w:p w14:paraId="713DB2B6" w14:textId="77777777" w:rsidR="002F6FED" w:rsidRPr="007E229C" w:rsidRDefault="002F6FED" w:rsidP="002F6FED">
            <w:pPr>
              <w:spacing w:line="300" w:lineRule="exact"/>
              <w:rPr>
                <w:rFonts w:ascii="Arial" w:hAnsi="Arial" w:cs="Arial"/>
                <w:sz w:val="18"/>
                <w:szCs w:val="18"/>
              </w:rPr>
            </w:pPr>
          </w:p>
        </w:tc>
        <w:tc>
          <w:tcPr>
            <w:tcW w:w="1218" w:type="dxa"/>
            <w:noWrap/>
            <w:vAlign w:val="bottom"/>
          </w:tcPr>
          <w:p w14:paraId="2B601E91" w14:textId="77777777" w:rsidR="002F6FED" w:rsidRPr="007E229C"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Floating</w:t>
            </w:r>
          </w:p>
          <w:p w14:paraId="66FDD98A" w14:textId="218169F5" w:rsidR="002F6FED" w:rsidRPr="007E229C" w:rsidRDefault="002F6FED" w:rsidP="002F6FED">
            <w:pPr>
              <w:pStyle w:val="BodyTextIndent3"/>
              <w:pBdr>
                <w:bottom w:val="single" w:sz="4" w:space="1" w:color="auto"/>
              </w:pBdr>
              <w:tabs>
                <w:tab w:val="left" w:pos="5018"/>
              </w:tabs>
              <w:spacing w:line="300" w:lineRule="exact"/>
              <w:ind w:left="0" w:firstLine="0"/>
              <w:jc w:val="right"/>
              <w:rPr>
                <w:rFonts w:ascii="Arial" w:hAnsi="Arial" w:cs="Arial"/>
                <w:sz w:val="18"/>
                <w:szCs w:val="18"/>
                <w:lang w:bidi="th-TH"/>
              </w:rPr>
            </w:pPr>
            <w:r w:rsidRPr="007E229C">
              <w:rPr>
                <w:rFonts w:ascii="Arial" w:hAnsi="Arial" w:cs="Arial"/>
                <w:sz w:val="18"/>
                <w:szCs w:val="18"/>
                <w:lang w:bidi="th-TH"/>
              </w:rPr>
              <w:t>interest rate</w:t>
            </w:r>
          </w:p>
        </w:tc>
        <w:tc>
          <w:tcPr>
            <w:tcW w:w="1122" w:type="dxa"/>
            <w:vAlign w:val="bottom"/>
          </w:tcPr>
          <w:p w14:paraId="338F72DA" w14:textId="05A3C8AF" w:rsidR="002F6FED" w:rsidRPr="007E229C"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Fixed interest rates</w:t>
            </w:r>
          </w:p>
        </w:tc>
        <w:tc>
          <w:tcPr>
            <w:tcW w:w="1170" w:type="dxa"/>
            <w:noWrap/>
            <w:vAlign w:val="bottom"/>
          </w:tcPr>
          <w:p w14:paraId="4CFA83EA" w14:textId="77777777" w:rsidR="002F6FED" w:rsidRPr="007E229C"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Pr>
            </w:pPr>
            <w:r w:rsidRPr="007E229C">
              <w:rPr>
                <w:rFonts w:ascii="Arial" w:hAnsi="Arial" w:cs="Arial"/>
                <w:sz w:val="18"/>
                <w:szCs w:val="18"/>
              </w:rPr>
              <w:t>Non- interest</w:t>
            </w:r>
          </w:p>
          <w:p w14:paraId="2135E85E" w14:textId="41A38F09" w:rsidR="002F6FED" w:rsidRPr="007E229C"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rtl/>
                <w:cs/>
              </w:rPr>
            </w:pPr>
            <w:r w:rsidRPr="007E229C">
              <w:rPr>
                <w:rFonts w:ascii="Arial" w:hAnsi="Arial" w:cs="Arial"/>
                <w:sz w:val="18"/>
                <w:szCs w:val="18"/>
              </w:rPr>
              <w:t>bearing</w:t>
            </w:r>
          </w:p>
        </w:tc>
        <w:tc>
          <w:tcPr>
            <w:tcW w:w="1260" w:type="dxa"/>
            <w:noWrap/>
            <w:vAlign w:val="bottom"/>
          </w:tcPr>
          <w:p w14:paraId="2C202974" w14:textId="04628203" w:rsidR="002F6FED" w:rsidRPr="007E229C" w:rsidRDefault="002F6FED" w:rsidP="002F6FED">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Total</w:t>
            </w:r>
          </w:p>
        </w:tc>
        <w:tc>
          <w:tcPr>
            <w:tcW w:w="1530" w:type="dxa"/>
            <w:noWrap/>
            <w:vAlign w:val="bottom"/>
          </w:tcPr>
          <w:p w14:paraId="0E43B0CE" w14:textId="77777777" w:rsidR="002F6FED" w:rsidRPr="007E229C" w:rsidRDefault="002F6FED" w:rsidP="002F6FED">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Interest rate</w:t>
            </w:r>
          </w:p>
          <w:p w14:paraId="69DD0CBA" w14:textId="55E2866F" w:rsidR="002F6FED" w:rsidRPr="007E229C" w:rsidRDefault="002F6FED" w:rsidP="002F6FED">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 per annum)</w:t>
            </w:r>
          </w:p>
        </w:tc>
      </w:tr>
      <w:tr w:rsidR="00094712" w:rsidRPr="007E229C" w14:paraId="6F4DF56A" w14:textId="77777777" w:rsidTr="005F6E9F">
        <w:trPr>
          <w:cantSplit/>
          <w:trHeight w:val="146"/>
        </w:trPr>
        <w:tc>
          <w:tcPr>
            <w:tcW w:w="2880" w:type="dxa"/>
            <w:vAlign w:val="bottom"/>
          </w:tcPr>
          <w:p w14:paraId="4D6599AA" w14:textId="27D89857" w:rsidR="00094712" w:rsidRPr="007E229C" w:rsidRDefault="00094712" w:rsidP="000A6910">
            <w:pPr>
              <w:pStyle w:val="BodyTextIndent3"/>
              <w:tabs>
                <w:tab w:val="left" w:pos="5018"/>
              </w:tabs>
              <w:spacing w:line="30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18" w:type="dxa"/>
            <w:noWrap/>
            <w:vAlign w:val="bottom"/>
          </w:tcPr>
          <w:p w14:paraId="4DC4E261" w14:textId="77777777" w:rsidR="00094712" w:rsidRPr="007E229C" w:rsidRDefault="00094712" w:rsidP="000A6910">
            <w:pPr>
              <w:spacing w:line="300" w:lineRule="exact"/>
              <w:rPr>
                <w:rFonts w:ascii="Arial" w:hAnsi="Arial" w:cs="Arial"/>
                <w:sz w:val="18"/>
                <w:szCs w:val="18"/>
              </w:rPr>
            </w:pPr>
          </w:p>
        </w:tc>
        <w:tc>
          <w:tcPr>
            <w:tcW w:w="1122" w:type="dxa"/>
          </w:tcPr>
          <w:p w14:paraId="152D71FE" w14:textId="77777777" w:rsidR="00094712" w:rsidRPr="007E229C" w:rsidRDefault="00094712" w:rsidP="000A6910">
            <w:pPr>
              <w:spacing w:line="300" w:lineRule="exact"/>
              <w:jc w:val="right"/>
              <w:rPr>
                <w:rFonts w:ascii="Arial" w:hAnsi="Arial" w:cs="Arial"/>
                <w:sz w:val="18"/>
                <w:szCs w:val="18"/>
              </w:rPr>
            </w:pPr>
          </w:p>
        </w:tc>
        <w:tc>
          <w:tcPr>
            <w:tcW w:w="1170" w:type="dxa"/>
            <w:noWrap/>
            <w:vAlign w:val="bottom"/>
          </w:tcPr>
          <w:p w14:paraId="0B7ACD15" w14:textId="77777777" w:rsidR="00094712" w:rsidRPr="007E229C" w:rsidRDefault="00094712" w:rsidP="000A6910">
            <w:pPr>
              <w:spacing w:line="300" w:lineRule="exact"/>
              <w:jc w:val="right"/>
              <w:rPr>
                <w:rFonts w:ascii="Arial" w:hAnsi="Arial" w:cs="Arial"/>
                <w:sz w:val="18"/>
                <w:szCs w:val="18"/>
              </w:rPr>
            </w:pPr>
          </w:p>
        </w:tc>
        <w:tc>
          <w:tcPr>
            <w:tcW w:w="1260" w:type="dxa"/>
            <w:noWrap/>
            <w:vAlign w:val="bottom"/>
          </w:tcPr>
          <w:p w14:paraId="011A4DC3" w14:textId="77777777" w:rsidR="00094712" w:rsidRPr="007E229C" w:rsidRDefault="00094712" w:rsidP="000A6910">
            <w:pPr>
              <w:spacing w:line="300" w:lineRule="exact"/>
              <w:jc w:val="right"/>
              <w:rPr>
                <w:rFonts w:ascii="Arial" w:hAnsi="Arial" w:cs="Arial"/>
                <w:sz w:val="18"/>
                <w:szCs w:val="18"/>
              </w:rPr>
            </w:pPr>
          </w:p>
        </w:tc>
        <w:tc>
          <w:tcPr>
            <w:tcW w:w="1530" w:type="dxa"/>
            <w:noWrap/>
            <w:vAlign w:val="bottom"/>
          </w:tcPr>
          <w:p w14:paraId="6925EEFB" w14:textId="77777777" w:rsidR="00094712" w:rsidRPr="007E229C" w:rsidRDefault="00094712" w:rsidP="000A6910">
            <w:pPr>
              <w:spacing w:line="300" w:lineRule="exact"/>
              <w:rPr>
                <w:rFonts w:ascii="Arial" w:hAnsi="Arial" w:cs="Arial"/>
                <w:sz w:val="18"/>
                <w:szCs w:val="18"/>
                <w:lang w:val="en-GB"/>
              </w:rPr>
            </w:pPr>
          </w:p>
        </w:tc>
      </w:tr>
      <w:tr w:rsidR="004200AB" w:rsidRPr="007E229C" w14:paraId="35BADB3B" w14:textId="77777777" w:rsidTr="005F6E9F">
        <w:trPr>
          <w:cantSplit/>
          <w:trHeight w:val="69"/>
        </w:trPr>
        <w:tc>
          <w:tcPr>
            <w:tcW w:w="2880" w:type="dxa"/>
            <w:vAlign w:val="bottom"/>
          </w:tcPr>
          <w:p w14:paraId="1CCCCDD5" w14:textId="56C9A823" w:rsidR="004200AB" w:rsidRPr="007E229C" w:rsidRDefault="004200AB" w:rsidP="004200AB">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18" w:type="dxa"/>
            <w:noWrap/>
            <w:vAlign w:val="bottom"/>
          </w:tcPr>
          <w:p w14:paraId="780134A0" w14:textId="017DA35E" w:rsidR="004200AB"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317,597</w:t>
            </w:r>
          </w:p>
        </w:tc>
        <w:tc>
          <w:tcPr>
            <w:tcW w:w="1122" w:type="dxa"/>
            <w:vAlign w:val="bottom"/>
          </w:tcPr>
          <w:p w14:paraId="614CCC91" w14:textId="4BF0EECA" w:rsidR="004200AB"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70" w:type="dxa"/>
            <w:noWrap/>
            <w:vAlign w:val="bottom"/>
          </w:tcPr>
          <w:p w14:paraId="5A50CCFC" w14:textId="7505AA93" w:rsidR="004200AB"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48</w:t>
            </w:r>
          </w:p>
        </w:tc>
        <w:tc>
          <w:tcPr>
            <w:tcW w:w="1260" w:type="dxa"/>
            <w:noWrap/>
            <w:vAlign w:val="bottom"/>
          </w:tcPr>
          <w:p w14:paraId="68D4D87B" w14:textId="756DC3FB" w:rsidR="004200AB"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317,645</w:t>
            </w:r>
          </w:p>
        </w:tc>
        <w:tc>
          <w:tcPr>
            <w:tcW w:w="1530" w:type="dxa"/>
            <w:noWrap/>
            <w:vAlign w:val="bottom"/>
          </w:tcPr>
          <w:p w14:paraId="4881C6F7" w14:textId="0F047AAF" w:rsidR="004200AB" w:rsidRPr="007E229C" w:rsidRDefault="001D2854" w:rsidP="004200AB">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0.50% - 1.40%</w:t>
            </w:r>
          </w:p>
        </w:tc>
      </w:tr>
      <w:tr w:rsidR="00F01BB6" w:rsidRPr="007E229C" w14:paraId="587346A5" w14:textId="77777777" w:rsidTr="005F6E9F">
        <w:trPr>
          <w:cantSplit/>
          <w:trHeight w:val="69"/>
        </w:trPr>
        <w:tc>
          <w:tcPr>
            <w:tcW w:w="2880" w:type="dxa"/>
            <w:vAlign w:val="bottom"/>
          </w:tcPr>
          <w:p w14:paraId="1A2800E2" w14:textId="3ACD6DC6" w:rsidR="00F01BB6" w:rsidRPr="007E229C" w:rsidRDefault="00F01BB6" w:rsidP="00F01BB6">
            <w:pPr>
              <w:pStyle w:val="BodyTextIndent3"/>
              <w:tabs>
                <w:tab w:val="left" w:pos="5018"/>
              </w:tabs>
              <w:spacing w:line="300" w:lineRule="exact"/>
              <w:ind w:left="150" w:hanging="150"/>
              <w:jc w:val="left"/>
              <w:rPr>
                <w:rFonts w:ascii="Arial" w:hAnsi="Arial" w:cs="Arial"/>
                <w:sz w:val="18"/>
                <w:szCs w:val="18"/>
                <w:lang w:bidi="th-TH"/>
              </w:rPr>
            </w:pPr>
            <w:r w:rsidRPr="007E229C">
              <w:rPr>
                <w:rFonts w:ascii="Arial" w:hAnsi="Arial" w:cs="Arial"/>
                <w:sz w:val="18"/>
                <w:szCs w:val="18"/>
                <w:lang w:bidi="th-TH"/>
              </w:rPr>
              <w:t>Trade accounts receivable and contract assets</w:t>
            </w:r>
          </w:p>
        </w:tc>
        <w:tc>
          <w:tcPr>
            <w:tcW w:w="1218" w:type="dxa"/>
            <w:noWrap/>
            <w:vAlign w:val="bottom"/>
          </w:tcPr>
          <w:p w14:paraId="0BB6AA88" w14:textId="39E340D9"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79B8E15E" w14:textId="5E3BA44A"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70" w:type="dxa"/>
            <w:noWrap/>
            <w:vAlign w:val="bottom"/>
          </w:tcPr>
          <w:p w14:paraId="44AADBAB" w14:textId="311A9475"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252,665</w:t>
            </w:r>
          </w:p>
        </w:tc>
        <w:tc>
          <w:tcPr>
            <w:tcW w:w="1260" w:type="dxa"/>
            <w:noWrap/>
            <w:vAlign w:val="bottom"/>
          </w:tcPr>
          <w:p w14:paraId="69BA0729" w14:textId="63BE23B8"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252,665</w:t>
            </w:r>
          </w:p>
        </w:tc>
        <w:tc>
          <w:tcPr>
            <w:tcW w:w="1530" w:type="dxa"/>
            <w:noWrap/>
            <w:vAlign w:val="bottom"/>
          </w:tcPr>
          <w:p w14:paraId="20B19A25" w14:textId="106D342C"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F01BB6" w:rsidRPr="007E229C" w14:paraId="47BD9962" w14:textId="77777777" w:rsidTr="005F6E9F">
        <w:trPr>
          <w:cantSplit/>
          <w:trHeight w:val="69"/>
        </w:trPr>
        <w:tc>
          <w:tcPr>
            <w:tcW w:w="2880" w:type="dxa"/>
            <w:vAlign w:val="bottom"/>
          </w:tcPr>
          <w:p w14:paraId="596A138A" w14:textId="39E11F2F" w:rsidR="00F01BB6" w:rsidRPr="007E229C" w:rsidRDefault="00F01BB6" w:rsidP="00F01BB6">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receivable</w:t>
            </w:r>
          </w:p>
        </w:tc>
        <w:tc>
          <w:tcPr>
            <w:tcW w:w="1218" w:type="dxa"/>
            <w:noWrap/>
            <w:vAlign w:val="bottom"/>
          </w:tcPr>
          <w:p w14:paraId="557C68AD" w14:textId="487725CB"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20C8A2FF" w14:textId="1DF1C439"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70" w:type="dxa"/>
            <w:noWrap/>
            <w:vAlign w:val="bottom"/>
          </w:tcPr>
          <w:p w14:paraId="4C21C490" w14:textId="5F0192A0"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9</w:t>
            </w:r>
          </w:p>
        </w:tc>
        <w:tc>
          <w:tcPr>
            <w:tcW w:w="1260" w:type="dxa"/>
            <w:noWrap/>
            <w:vAlign w:val="bottom"/>
          </w:tcPr>
          <w:p w14:paraId="467E9D6E" w14:textId="5A62EEBF"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9</w:t>
            </w:r>
          </w:p>
        </w:tc>
        <w:tc>
          <w:tcPr>
            <w:tcW w:w="1530" w:type="dxa"/>
            <w:noWrap/>
            <w:vAlign w:val="bottom"/>
          </w:tcPr>
          <w:p w14:paraId="026A6BFE" w14:textId="206E0170"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F01BB6" w:rsidRPr="007E229C" w14:paraId="453E77E7" w14:textId="77777777" w:rsidTr="005F6E9F">
        <w:trPr>
          <w:cantSplit/>
          <w:trHeight w:val="69"/>
        </w:trPr>
        <w:tc>
          <w:tcPr>
            <w:tcW w:w="2880" w:type="dxa"/>
            <w:vAlign w:val="bottom"/>
          </w:tcPr>
          <w:p w14:paraId="022B67E3" w14:textId="09450441" w:rsidR="00F01BB6" w:rsidRPr="007E229C" w:rsidRDefault="00F01BB6" w:rsidP="00F01BB6">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18" w:type="dxa"/>
            <w:noWrap/>
            <w:vAlign w:val="bottom"/>
          </w:tcPr>
          <w:p w14:paraId="563D3020" w14:textId="3739D651"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046C3278" w14:textId="40DFB6D8"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100,043</w:t>
            </w:r>
          </w:p>
        </w:tc>
        <w:tc>
          <w:tcPr>
            <w:tcW w:w="1170" w:type="dxa"/>
            <w:noWrap/>
            <w:vAlign w:val="bottom"/>
          </w:tcPr>
          <w:p w14:paraId="45D8CCDB" w14:textId="61765901"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260" w:type="dxa"/>
            <w:noWrap/>
            <w:vAlign w:val="bottom"/>
          </w:tcPr>
          <w:p w14:paraId="2937CE4B" w14:textId="144161B8"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100,043</w:t>
            </w:r>
          </w:p>
        </w:tc>
        <w:tc>
          <w:tcPr>
            <w:tcW w:w="1530" w:type="dxa"/>
            <w:noWrap/>
            <w:vAlign w:val="bottom"/>
          </w:tcPr>
          <w:p w14:paraId="5CF1D9D4" w14:textId="2B4E87F7"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0.40% - 1.50%</w:t>
            </w:r>
          </w:p>
        </w:tc>
      </w:tr>
      <w:tr w:rsidR="00F01BB6" w:rsidRPr="007E229C" w14:paraId="29AE4B0D" w14:textId="77777777" w:rsidTr="005F6E9F">
        <w:trPr>
          <w:cantSplit/>
          <w:trHeight w:val="69"/>
        </w:trPr>
        <w:tc>
          <w:tcPr>
            <w:tcW w:w="2880" w:type="dxa"/>
            <w:vAlign w:val="bottom"/>
          </w:tcPr>
          <w:p w14:paraId="00EC31EE" w14:textId="77777777" w:rsidR="00F01BB6" w:rsidRPr="007E229C" w:rsidRDefault="00F01BB6" w:rsidP="00F01BB6">
            <w:pPr>
              <w:pStyle w:val="BodyTextIndent3"/>
              <w:tabs>
                <w:tab w:val="left" w:pos="5018"/>
              </w:tabs>
              <w:spacing w:line="300" w:lineRule="exact"/>
              <w:ind w:left="175" w:hanging="175"/>
              <w:rPr>
                <w:rFonts w:ascii="Arial" w:hAnsi="Arial" w:cs="Arial"/>
                <w:sz w:val="18"/>
                <w:szCs w:val="18"/>
                <w:lang w:bidi="th-TH"/>
              </w:rPr>
            </w:pPr>
          </w:p>
        </w:tc>
        <w:tc>
          <w:tcPr>
            <w:tcW w:w="1218" w:type="dxa"/>
            <w:noWrap/>
            <w:vAlign w:val="bottom"/>
          </w:tcPr>
          <w:p w14:paraId="004431E9" w14:textId="7EC2EA70"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317,597</w:t>
            </w:r>
          </w:p>
        </w:tc>
        <w:tc>
          <w:tcPr>
            <w:tcW w:w="1122" w:type="dxa"/>
            <w:vAlign w:val="bottom"/>
          </w:tcPr>
          <w:p w14:paraId="533B5ED5" w14:textId="16A8D77B"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100,043</w:t>
            </w:r>
          </w:p>
        </w:tc>
        <w:tc>
          <w:tcPr>
            <w:tcW w:w="1170" w:type="dxa"/>
            <w:noWrap/>
            <w:vAlign w:val="bottom"/>
          </w:tcPr>
          <w:p w14:paraId="27B1F6A5" w14:textId="665F48D9"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252,722</w:t>
            </w:r>
          </w:p>
        </w:tc>
        <w:tc>
          <w:tcPr>
            <w:tcW w:w="1260" w:type="dxa"/>
            <w:noWrap/>
            <w:vAlign w:val="bottom"/>
          </w:tcPr>
          <w:p w14:paraId="714FDD2C" w14:textId="4557B1E7"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670,3</w:t>
            </w:r>
            <w:r w:rsidR="000B5E3E">
              <w:rPr>
                <w:rFonts w:ascii="Arial" w:hAnsi="Arial" w:cs="Arial"/>
                <w:sz w:val="18"/>
                <w:szCs w:val="18"/>
              </w:rPr>
              <w:t>62</w:t>
            </w:r>
          </w:p>
        </w:tc>
        <w:tc>
          <w:tcPr>
            <w:tcW w:w="1530" w:type="dxa"/>
            <w:noWrap/>
            <w:vAlign w:val="bottom"/>
          </w:tcPr>
          <w:p w14:paraId="1FE4DAE5" w14:textId="77777777" w:rsidR="00F01BB6" w:rsidRPr="007E229C"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7E229C" w14:paraId="38B247EA" w14:textId="77777777" w:rsidTr="005F6E9F">
        <w:trPr>
          <w:cantSplit/>
          <w:trHeight w:val="69"/>
        </w:trPr>
        <w:tc>
          <w:tcPr>
            <w:tcW w:w="2880" w:type="dxa"/>
            <w:vAlign w:val="bottom"/>
          </w:tcPr>
          <w:p w14:paraId="0146E943" w14:textId="089D5D50" w:rsidR="00F01BB6" w:rsidRPr="007E229C" w:rsidRDefault="00F01BB6" w:rsidP="00F01BB6">
            <w:pPr>
              <w:pStyle w:val="BodyTextIndent3"/>
              <w:tabs>
                <w:tab w:val="left" w:pos="5018"/>
              </w:tabs>
              <w:spacing w:line="300" w:lineRule="exact"/>
              <w:ind w:left="175" w:hanging="175"/>
              <w:rPr>
                <w:rFonts w:ascii="Arial" w:hAnsi="Arial" w:cs="Arial"/>
                <w:sz w:val="18"/>
                <w:szCs w:val="18"/>
                <w:u w:val="single"/>
                <w:lang w:bidi="th-TH"/>
              </w:rPr>
            </w:pPr>
            <w:r w:rsidRPr="007E229C">
              <w:rPr>
                <w:rFonts w:ascii="Arial" w:hAnsi="Arial" w:cs="Arial"/>
                <w:sz w:val="18"/>
                <w:szCs w:val="18"/>
                <w:u w:val="single"/>
                <w:lang w:bidi="th-TH"/>
              </w:rPr>
              <w:t>Financial liabilities</w:t>
            </w:r>
          </w:p>
        </w:tc>
        <w:tc>
          <w:tcPr>
            <w:tcW w:w="1218" w:type="dxa"/>
            <w:noWrap/>
            <w:vAlign w:val="bottom"/>
          </w:tcPr>
          <w:p w14:paraId="186F6AC3" w14:textId="77777777" w:rsidR="00F01BB6" w:rsidRPr="007E229C" w:rsidRDefault="00F01BB6" w:rsidP="00F01BB6">
            <w:pPr>
              <w:tabs>
                <w:tab w:val="decimal" w:pos="889"/>
              </w:tabs>
              <w:spacing w:line="290" w:lineRule="exact"/>
              <w:rPr>
                <w:rFonts w:ascii="Arial" w:hAnsi="Arial" w:cs="Arial"/>
                <w:sz w:val="18"/>
                <w:szCs w:val="18"/>
              </w:rPr>
            </w:pPr>
          </w:p>
        </w:tc>
        <w:tc>
          <w:tcPr>
            <w:tcW w:w="1122" w:type="dxa"/>
            <w:vAlign w:val="bottom"/>
          </w:tcPr>
          <w:p w14:paraId="055F6FE5" w14:textId="77777777" w:rsidR="00F01BB6" w:rsidRPr="007E229C" w:rsidRDefault="00F01BB6" w:rsidP="00F01BB6">
            <w:pPr>
              <w:tabs>
                <w:tab w:val="decimal" w:pos="889"/>
              </w:tabs>
              <w:spacing w:line="290" w:lineRule="exact"/>
              <w:rPr>
                <w:rFonts w:ascii="Arial" w:hAnsi="Arial" w:cs="Arial"/>
                <w:sz w:val="18"/>
                <w:szCs w:val="18"/>
              </w:rPr>
            </w:pPr>
          </w:p>
        </w:tc>
        <w:tc>
          <w:tcPr>
            <w:tcW w:w="1170" w:type="dxa"/>
            <w:noWrap/>
            <w:vAlign w:val="bottom"/>
          </w:tcPr>
          <w:p w14:paraId="395453E2" w14:textId="77777777" w:rsidR="00F01BB6" w:rsidRPr="007E229C" w:rsidRDefault="00F01BB6" w:rsidP="00F01BB6">
            <w:pPr>
              <w:tabs>
                <w:tab w:val="decimal" w:pos="889"/>
              </w:tabs>
              <w:spacing w:line="290" w:lineRule="exact"/>
              <w:rPr>
                <w:rFonts w:ascii="Arial" w:hAnsi="Arial" w:cs="Arial"/>
                <w:sz w:val="18"/>
                <w:szCs w:val="18"/>
              </w:rPr>
            </w:pPr>
          </w:p>
        </w:tc>
        <w:tc>
          <w:tcPr>
            <w:tcW w:w="1260" w:type="dxa"/>
            <w:noWrap/>
            <w:vAlign w:val="bottom"/>
          </w:tcPr>
          <w:p w14:paraId="7322E352" w14:textId="77777777" w:rsidR="00F01BB6" w:rsidRPr="007E229C" w:rsidRDefault="00F01BB6" w:rsidP="00F01BB6">
            <w:pPr>
              <w:tabs>
                <w:tab w:val="decimal" w:pos="889"/>
              </w:tabs>
              <w:spacing w:line="290" w:lineRule="exact"/>
              <w:rPr>
                <w:rFonts w:ascii="Arial" w:hAnsi="Arial" w:cs="Arial"/>
                <w:sz w:val="18"/>
                <w:szCs w:val="18"/>
              </w:rPr>
            </w:pPr>
          </w:p>
        </w:tc>
        <w:tc>
          <w:tcPr>
            <w:tcW w:w="1530" w:type="dxa"/>
            <w:noWrap/>
            <w:vAlign w:val="bottom"/>
          </w:tcPr>
          <w:p w14:paraId="1C77BD9F" w14:textId="77777777" w:rsidR="00F01BB6" w:rsidRPr="007E229C" w:rsidRDefault="00F01BB6" w:rsidP="00F01BB6">
            <w:pPr>
              <w:pStyle w:val="BodyTextIndent3"/>
              <w:tabs>
                <w:tab w:val="left" w:pos="5018"/>
              </w:tabs>
              <w:spacing w:line="300" w:lineRule="exact"/>
              <w:ind w:left="0" w:firstLine="0"/>
              <w:jc w:val="center"/>
              <w:rPr>
                <w:rFonts w:ascii="Arial" w:hAnsi="Arial" w:cs="Arial"/>
                <w:sz w:val="18"/>
                <w:szCs w:val="18"/>
                <w:lang w:bidi="th-TH"/>
              </w:rPr>
            </w:pPr>
          </w:p>
        </w:tc>
      </w:tr>
      <w:tr w:rsidR="00F01BB6" w:rsidRPr="007E229C" w14:paraId="02919E58" w14:textId="77777777" w:rsidTr="005F6E9F">
        <w:trPr>
          <w:cantSplit/>
          <w:trHeight w:val="242"/>
        </w:trPr>
        <w:tc>
          <w:tcPr>
            <w:tcW w:w="2880" w:type="dxa"/>
            <w:vAlign w:val="bottom"/>
          </w:tcPr>
          <w:p w14:paraId="4FB22197" w14:textId="547BD517" w:rsidR="00F01BB6" w:rsidRPr="007E229C" w:rsidRDefault="00F01BB6" w:rsidP="00F01BB6">
            <w:pPr>
              <w:pStyle w:val="BodyTextIndent3"/>
              <w:tabs>
                <w:tab w:val="left" w:pos="5018"/>
              </w:tabs>
              <w:spacing w:line="30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18" w:type="dxa"/>
            <w:noWrap/>
            <w:vAlign w:val="bottom"/>
          </w:tcPr>
          <w:p w14:paraId="7FBF784A" w14:textId="28425E03"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6F76B84C" w14:textId="151D551C"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70" w:type="dxa"/>
            <w:noWrap/>
            <w:vAlign w:val="bottom"/>
          </w:tcPr>
          <w:p w14:paraId="388940E8" w14:textId="2156D99B"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155,704</w:t>
            </w:r>
          </w:p>
        </w:tc>
        <w:tc>
          <w:tcPr>
            <w:tcW w:w="1260" w:type="dxa"/>
            <w:noWrap/>
            <w:vAlign w:val="bottom"/>
          </w:tcPr>
          <w:p w14:paraId="048BE385" w14:textId="1BE6DF42"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155,704</w:t>
            </w:r>
          </w:p>
        </w:tc>
        <w:tc>
          <w:tcPr>
            <w:tcW w:w="1530" w:type="dxa"/>
            <w:noWrap/>
            <w:vAlign w:val="bottom"/>
          </w:tcPr>
          <w:p w14:paraId="05A413A0" w14:textId="030FB98D"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w:t>
            </w:r>
          </w:p>
        </w:tc>
      </w:tr>
      <w:tr w:rsidR="00F01BB6" w:rsidRPr="007E229C" w14:paraId="0A435761" w14:textId="77777777" w:rsidTr="005F6E9F">
        <w:trPr>
          <w:cantSplit/>
          <w:trHeight w:val="242"/>
        </w:trPr>
        <w:tc>
          <w:tcPr>
            <w:tcW w:w="2880" w:type="dxa"/>
            <w:vAlign w:val="bottom"/>
          </w:tcPr>
          <w:p w14:paraId="76ABA680" w14:textId="0C760EE4" w:rsidR="00F01BB6" w:rsidRPr="007E229C" w:rsidRDefault="00F01BB6" w:rsidP="00F01BB6">
            <w:pPr>
              <w:pStyle w:val="BodyTextIndent3"/>
              <w:tabs>
                <w:tab w:val="left" w:pos="5018"/>
              </w:tabs>
              <w:spacing w:line="300" w:lineRule="exact"/>
              <w:ind w:left="175" w:hanging="175"/>
              <w:jc w:val="left"/>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w:t>
            </w:r>
          </w:p>
        </w:tc>
        <w:tc>
          <w:tcPr>
            <w:tcW w:w="1218" w:type="dxa"/>
            <w:noWrap/>
            <w:vAlign w:val="bottom"/>
          </w:tcPr>
          <w:p w14:paraId="321F7955" w14:textId="0D4E1025"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7C7E7D07" w14:textId="06CE1E95"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70" w:type="dxa"/>
            <w:noWrap/>
            <w:vAlign w:val="bottom"/>
          </w:tcPr>
          <w:p w14:paraId="1B8F7CDE" w14:textId="2C77FB02"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5,924</w:t>
            </w:r>
          </w:p>
        </w:tc>
        <w:tc>
          <w:tcPr>
            <w:tcW w:w="1260" w:type="dxa"/>
            <w:noWrap/>
            <w:vAlign w:val="bottom"/>
          </w:tcPr>
          <w:p w14:paraId="6AB605EC" w14:textId="11E551DA" w:rsidR="00F01BB6" w:rsidRPr="007E229C" w:rsidRDefault="001D2854" w:rsidP="00F01BB6">
            <w:pPr>
              <w:tabs>
                <w:tab w:val="decimal" w:pos="889"/>
              </w:tabs>
              <w:spacing w:line="290" w:lineRule="exact"/>
              <w:rPr>
                <w:rFonts w:ascii="Arial" w:hAnsi="Arial" w:cs="Arial"/>
                <w:sz w:val="18"/>
                <w:szCs w:val="18"/>
              </w:rPr>
            </w:pPr>
            <w:r w:rsidRPr="00A80C9E">
              <w:rPr>
                <w:rFonts w:ascii="Arial" w:hAnsi="Arial" w:cs="Arial"/>
                <w:sz w:val="18"/>
                <w:szCs w:val="18"/>
              </w:rPr>
              <w:t>5,924</w:t>
            </w:r>
          </w:p>
        </w:tc>
        <w:tc>
          <w:tcPr>
            <w:tcW w:w="1530" w:type="dxa"/>
            <w:noWrap/>
            <w:vAlign w:val="bottom"/>
          </w:tcPr>
          <w:p w14:paraId="640E0E31" w14:textId="2581C7C7"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rPr>
            </w:pPr>
            <w:r w:rsidRPr="00A80C9E">
              <w:rPr>
                <w:rFonts w:ascii="Arial" w:hAnsi="Arial" w:cs="Arial"/>
                <w:sz w:val="18"/>
                <w:szCs w:val="18"/>
              </w:rPr>
              <w:t>-</w:t>
            </w:r>
          </w:p>
        </w:tc>
      </w:tr>
      <w:tr w:rsidR="00F01BB6" w:rsidRPr="007E229C" w14:paraId="0497DA33" w14:textId="77777777" w:rsidTr="005F6E9F">
        <w:trPr>
          <w:cantSplit/>
          <w:trHeight w:val="268"/>
        </w:trPr>
        <w:tc>
          <w:tcPr>
            <w:tcW w:w="2880" w:type="dxa"/>
            <w:vAlign w:val="bottom"/>
          </w:tcPr>
          <w:p w14:paraId="277458CE" w14:textId="4784B421" w:rsidR="00F01BB6" w:rsidRPr="007E229C" w:rsidRDefault="00F01BB6" w:rsidP="00F01BB6">
            <w:pPr>
              <w:pStyle w:val="BodyTextIndent3"/>
              <w:tabs>
                <w:tab w:val="left" w:pos="5018"/>
              </w:tabs>
              <w:spacing w:line="30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18" w:type="dxa"/>
            <w:noWrap/>
            <w:vAlign w:val="bottom"/>
          </w:tcPr>
          <w:p w14:paraId="357FB194" w14:textId="7ED9DDE1"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7ECC43F8" w14:textId="0721F09C"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10,223</w:t>
            </w:r>
          </w:p>
        </w:tc>
        <w:tc>
          <w:tcPr>
            <w:tcW w:w="1170" w:type="dxa"/>
            <w:noWrap/>
            <w:vAlign w:val="bottom"/>
          </w:tcPr>
          <w:p w14:paraId="7D586CB0" w14:textId="3C184B7E" w:rsidR="00F01BB6" w:rsidRPr="007E229C" w:rsidRDefault="001D2854" w:rsidP="00F01BB6">
            <w:pPr>
              <w:pBdr>
                <w:bottom w:val="single" w:sz="4" w:space="1" w:color="auto"/>
              </w:pBdr>
              <w:tabs>
                <w:tab w:val="decimal" w:pos="889"/>
              </w:tabs>
              <w:spacing w:line="290" w:lineRule="exact"/>
              <w:rPr>
                <w:rFonts w:ascii="Arial" w:hAnsi="Arial" w:cs="Arial"/>
                <w:sz w:val="18"/>
                <w:szCs w:val="18"/>
                <w:cs/>
              </w:rPr>
            </w:pPr>
            <w:r w:rsidRPr="00A80C9E">
              <w:rPr>
                <w:rFonts w:ascii="Arial" w:hAnsi="Arial" w:cs="Arial"/>
                <w:sz w:val="18"/>
                <w:szCs w:val="18"/>
              </w:rPr>
              <w:t>-</w:t>
            </w:r>
          </w:p>
        </w:tc>
        <w:tc>
          <w:tcPr>
            <w:tcW w:w="1260" w:type="dxa"/>
            <w:noWrap/>
            <w:vAlign w:val="bottom"/>
          </w:tcPr>
          <w:p w14:paraId="444E95D9" w14:textId="0B14EACE"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10,223</w:t>
            </w:r>
          </w:p>
        </w:tc>
        <w:tc>
          <w:tcPr>
            <w:tcW w:w="1530" w:type="dxa"/>
            <w:noWrap/>
            <w:vAlign w:val="bottom"/>
          </w:tcPr>
          <w:p w14:paraId="15D76DB1" w14:textId="3C80A5FF" w:rsidR="00F01BB6" w:rsidRPr="007E229C" w:rsidRDefault="001D2854" w:rsidP="00F01BB6">
            <w:pPr>
              <w:pStyle w:val="BodyTextIndent3"/>
              <w:tabs>
                <w:tab w:val="left" w:pos="5018"/>
              </w:tabs>
              <w:spacing w:line="300" w:lineRule="exact"/>
              <w:ind w:left="0" w:firstLine="0"/>
              <w:jc w:val="center"/>
              <w:rPr>
                <w:rFonts w:ascii="Arial" w:hAnsi="Arial" w:cs="Arial"/>
                <w:sz w:val="18"/>
                <w:szCs w:val="18"/>
                <w:lang w:bidi="th-TH"/>
              </w:rPr>
            </w:pPr>
            <w:r w:rsidRPr="00A80C9E">
              <w:rPr>
                <w:rFonts w:ascii="Arial" w:hAnsi="Arial" w:cs="Arial"/>
                <w:sz w:val="18"/>
                <w:szCs w:val="18"/>
                <w:lang w:bidi="th-TH"/>
              </w:rPr>
              <w:t>0.59% - 5.52%</w:t>
            </w:r>
          </w:p>
        </w:tc>
      </w:tr>
      <w:tr w:rsidR="00F01BB6" w:rsidRPr="007E229C" w14:paraId="63AC73AE" w14:textId="77777777" w:rsidTr="005F6E9F">
        <w:trPr>
          <w:cantSplit/>
          <w:trHeight w:val="268"/>
        </w:trPr>
        <w:tc>
          <w:tcPr>
            <w:tcW w:w="2880" w:type="dxa"/>
            <w:vAlign w:val="bottom"/>
          </w:tcPr>
          <w:p w14:paraId="12DF4503" w14:textId="77777777" w:rsidR="00F01BB6" w:rsidRPr="007E229C" w:rsidRDefault="00F01BB6" w:rsidP="00F01BB6">
            <w:pPr>
              <w:pStyle w:val="BodyTextIndent3"/>
              <w:tabs>
                <w:tab w:val="left" w:pos="5018"/>
              </w:tabs>
              <w:spacing w:line="300" w:lineRule="exact"/>
              <w:ind w:left="175" w:right="-108" w:hanging="175"/>
              <w:rPr>
                <w:rFonts w:ascii="Arial" w:hAnsi="Arial" w:cs="Arial"/>
                <w:sz w:val="18"/>
                <w:szCs w:val="18"/>
                <w:lang w:bidi="th-TH"/>
              </w:rPr>
            </w:pPr>
          </w:p>
        </w:tc>
        <w:tc>
          <w:tcPr>
            <w:tcW w:w="1218" w:type="dxa"/>
            <w:noWrap/>
            <w:vAlign w:val="bottom"/>
          </w:tcPr>
          <w:p w14:paraId="1A673805" w14:textId="2E6CF437"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w:t>
            </w:r>
          </w:p>
        </w:tc>
        <w:tc>
          <w:tcPr>
            <w:tcW w:w="1122" w:type="dxa"/>
            <w:vAlign w:val="bottom"/>
          </w:tcPr>
          <w:p w14:paraId="04DCC693" w14:textId="24E1ADE3"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10,223</w:t>
            </w:r>
          </w:p>
        </w:tc>
        <w:tc>
          <w:tcPr>
            <w:tcW w:w="1170" w:type="dxa"/>
            <w:noWrap/>
            <w:vAlign w:val="bottom"/>
          </w:tcPr>
          <w:p w14:paraId="24BAB611" w14:textId="00D89105" w:rsidR="00F01BB6" w:rsidRPr="007E229C" w:rsidRDefault="001D2854" w:rsidP="00F01BB6">
            <w:pPr>
              <w:pBdr>
                <w:bottom w:val="single" w:sz="4" w:space="1" w:color="auto"/>
              </w:pBdr>
              <w:tabs>
                <w:tab w:val="decimal" w:pos="889"/>
              </w:tabs>
              <w:spacing w:line="290" w:lineRule="exact"/>
              <w:rPr>
                <w:rFonts w:ascii="Arial" w:hAnsi="Arial" w:cs="Arial"/>
                <w:sz w:val="18"/>
                <w:szCs w:val="18"/>
                <w:cs/>
              </w:rPr>
            </w:pPr>
            <w:r w:rsidRPr="00A80C9E">
              <w:rPr>
                <w:rFonts w:ascii="Arial" w:hAnsi="Arial" w:cs="Arial"/>
                <w:sz w:val="18"/>
                <w:szCs w:val="18"/>
              </w:rPr>
              <w:t>161,628</w:t>
            </w:r>
          </w:p>
        </w:tc>
        <w:tc>
          <w:tcPr>
            <w:tcW w:w="1260" w:type="dxa"/>
            <w:noWrap/>
            <w:vAlign w:val="bottom"/>
          </w:tcPr>
          <w:p w14:paraId="29E77AA7" w14:textId="0F401F19" w:rsidR="00F01BB6" w:rsidRPr="007E229C" w:rsidRDefault="001D2854" w:rsidP="00F01BB6">
            <w:pPr>
              <w:pBdr>
                <w:bottom w:val="single" w:sz="4" w:space="1" w:color="auto"/>
              </w:pBdr>
              <w:tabs>
                <w:tab w:val="decimal" w:pos="889"/>
              </w:tabs>
              <w:spacing w:line="290" w:lineRule="exact"/>
              <w:rPr>
                <w:rFonts w:ascii="Arial" w:hAnsi="Arial" w:cs="Arial"/>
                <w:sz w:val="18"/>
                <w:szCs w:val="18"/>
              </w:rPr>
            </w:pPr>
            <w:r w:rsidRPr="00A80C9E">
              <w:rPr>
                <w:rFonts w:ascii="Arial" w:hAnsi="Arial" w:cs="Arial"/>
                <w:sz w:val="18"/>
                <w:szCs w:val="18"/>
              </w:rPr>
              <w:t>171,851</w:t>
            </w:r>
          </w:p>
        </w:tc>
        <w:tc>
          <w:tcPr>
            <w:tcW w:w="1530" w:type="dxa"/>
            <w:noWrap/>
            <w:vAlign w:val="bottom"/>
          </w:tcPr>
          <w:p w14:paraId="30590F4B" w14:textId="77777777" w:rsidR="00F01BB6" w:rsidRPr="007E229C" w:rsidRDefault="00F01BB6" w:rsidP="00F01BB6">
            <w:pPr>
              <w:pStyle w:val="BodyTextIndent3"/>
              <w:tabs>
                <w:tab w:val="left" w:pos="5018"/>
              </w:tabs>
              <w:spacing w:line="300" w:lineRule="exact"/>
              <w:ind w:left="0" w:firstLine="0"/>
              <w:jc w:val="right"/>
              <w:rPr>
                <w:rFonts w:ascii="Arial" w:hAnsi="Arial" w:cs="Arial"/>
                <w:sz w:val="18"/>
                <w:szCs w:val="18"/>
                <w:lang w:bidi="th-TH"/>
              </w:rPr>
            </w:pPr>
          </w:p>
        </w:tc>
      </w:tr>
    </w:tbl>
    <w:p w14:paraId="045C8685" w14:textId="382A1FBA" w:rsidR="008B5B82" w:rsidRPr="007E229C" w:rsidRDefault="008B5B82">
      <w:pPr>
        <w:rPr>
          <w:rFonts w:ascii="Arial" w:hAnsi="Arial" w:cs="Arial"/>
        </w:rPr>
      </w:pPr>
    </w:p>
    <w:tbl>
      <w:tblPr>
        <w:tblW w:w="9000" w:type="dxa"/>
        <w:tblInd w:w="540" w:type="dxa"/>
        <w:tblLayout w:type="fixed"/>
        <w:tblCellMar>
          <w:left w:w="115" w:type="dxa"/>
          <w:right w:w="115" w:type="dxa"/>
        </w:tblCellMar>
        <w:tblLook w:val="0000" w:firstRow="0" w:lastRow="0" w:firstColumn="0" w:lastColumn="0" w:noHBand="0" w:noVBand="0"/>
      </w:tblPr>
      <w:tblGrid>
        <w:gridCol w:w="2790"/>
        <w:gridCol w:w="1218"/>
        <w:gridCol w:w="1122"/>
        <w:gridCol w:w="1170"/>
        <w:gridCol w:w="1260"/>
        <w:gridCol w:w="1440"/>
      </w:tblGrid>
      <w:tr w:rsidR="008C0C7F" w:rsidRPr="007E229C" w14:paraId="7F8C3ED1" w14:textId="77777777">
        <w:trPr>
          <w:cantSplit/>
          <w:trHeight w:val="362"/>
        </w:trPr>
        <w:tc>
          <w:tcPr>
            <w:tcW w:w="2790" w:type="dxa"/>
            <w:vAlign w:val="bottom"/>
          </w:tcPr>
          <w:p w14:paraId="59D56109" w14:textId="77777777" w:rsidR="008C0C7F" w:rsidRPr="007E229C" w:rsidRDefault="008C0C7F">
            <w:pPr>
              <w:spacing w:line="300" w:lineRule="exact"/>
              <w:rPr>
                <w:rFonts w:ascii="Arial" w:hAnsi="Arial" w:cs="Arial"/>
                <w:sz w:val="18"/>
                <w:szCs w:val="18"/>
                <w:cs/>
              </w:rPr>
            </w:pPr>
          </w:p>
        </w:tc>
        <w:tc>
          <w:tcPr>
            <w:tcW w:w="6210" w:type="dxa"/>
            <w:gridSpan w:val="5"/>
            <w:noWrap/>
            <w:vAlign w:val="bottom"/>
          </w:tcPr>
          <w:p w14:paraId="69F88ED4" w14:textId="77777777" w:rsidR="008C0C7F" w:rsidRPr="007E229C" w:rsidRDefault="008C0C7F">
            <w:pPr>
              <w:pStyle w:val="Heading4"/>
              <w:spacing w:before="0" w:after="0" w:line="300" w:lineRule="exact"/>
              <w:ind w:left="-108" w:right="-18"/>
              <w:jc w:val="right"/>
              <w:rPr>
                <w:rFonts w:ascii="Arial" w:hAnsi="Arial" w:cs="Arial"/>
                <w:b w:val="0"/>
                <w:bCs w:val="0"/>
                <w:sz w:val="18"/>
                <w:szCs w:val="18"/>
              </w:rPr>
            </w:pPr>
            <w:r w:rsidRPr="007E229C">
              <w:rPr>
                <w:rFonts w:ascii="Arial" w:hAnsi="Arial" w:cs="Arial"/>
                <w:b w:val="0"/>
                <w:bCs w:val="0"/>
                <w:sz w:val="18"/>
                <w:szCs w:val="18"/>
              </w:rPr>
              <w:t>(Unit: Thousand Baht)</w:t>
            </w:r>
          </w:p>
        </w:tc>
      </w:tr>
      <w:tr w:rsidR="008C0C7F" w:rsidRPr="007E229C" w14:paraId="685EE6B7" w14:textId="77777777">
        <w:trPr>
          <w:cantSplit/>
          <w:trHeight w:val="250"/>
        </w:trPr>
        <w:tc>
          <w:tcPr>
            <w:tcW w:w="2790" w:type="dxa"/>
            <w:vAlign w:val="bottom"/>
          </w:tcPr>
          <w:p w14:paraId="4252D608" w14:textId="77777777" w:rsidR="008C0C7F" w:rsidRPr="007E229C" w:rsidRDefault="008C0C7F">
            <w:pPr>
              <w:spacing w:line="300" w:lineRule="exact"/>
              <w:rPr>
                <w:rFonts w:ascii="Arial" w:hAnsi="Arial" w:cs="Arial"/>
                <w:sz w:val="18"/>
                <w:szCs w:val="18"/>
              </w:rPr>
            </w:pPr>
          </w:p>
        </w:tc>
        <w:tc>
          <w:tcPr>
            <w:tcW w:w="6210" w:type="dxa"/>
            <w:gridSpan w:val="5"/>
            <w:noWrap/>
            <w:vAlign w:val="bottom"/>
          </w:tcPr>
          <w:p w14:paraId="7EE9BF5A" w14:textId="77777777" w:rsidR="008C0C7F" w:rsidRPr="007E229C" w:rsidRDefault="008C0C7F">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Separate financial statements</w:t>
            </w:r>
          </w:p>
        </w:tc>
      </w:tr>
      <w:tr w:rsidR="008C0C7F" w:rsidRPr="007E229C" w14:paraId="5A32A153" w14:textId="77777777">
        <w:trPr>
          <w:cantSplit/>
          <w:trHeight w:val="340"/>
        </w:trPr>
        <w:tc>
          <w:tcPr>
            <w:tcW w:w="2790" w:type="dxa"/>
            <w:vAlign w:val="bottom"/>
          </w:tcPr>
          <w:p w14:paraId="1BC5E09C" w14:textId="77777777" w:rsidR="008C0C7F" w:rsidRPr="007E229C" w:rsidRDefault="008C0C7F">
            <w:pPr>
              <w:spacing w:line="300" w:lineRule="exact"/>
              <w:rPr>
                <w:rFonts w:ascii="Arial" w:hAnsi="Arial" w:cs="Arial"/>
                <w:sz w:val="18"/>
                <w:szCs w:val="18"/>
              </w:rPr>
            </w:pPr>
          </w:p>
        </w:tc>
        <w:tc>
          <w:tcPr>
            <w:tcW w:w="6210" w:type="dxa"/>
            <w:gridSpan w:val="5"/>
            <w:noWrap/>
            <w:vAlign w:val="bottom"/>
          </w:tcPr>
          <w:p w14:paraId="11468A41" w14:textId="77777777" w:rsidR="008C0C7F" w:rsidRPr="007E229C" w:rsidRDefault="008C0C7F">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2022</w:t>
            </w:r>
          </w:p>
        </w:tc>
      </w:tr>
      <w:tr w:rsidR="008C0C7F" w:rsidRPr="007E229C" w14:paraId="3BC48370" w14:textId="77777777">
        <w:trPr>
          <w:cantSplit/>
          <w:trHeight w:val="362"/>
        </w:trPr>
        <w:tc>
          <w:tcPr>
            <w:tcW w:w="2790" w:type="dxa"/>
            <w:vAlign w:val="bottom"/>
          </w:tcPr>
          <w:p w14:paraId="6363D274" w14:textId="77777777" w:rsidR="008C0C7F" w:rsidRPr="007E229C" w:rsidRDefault="008C0C7F">
            <w:pPr>
              <w:spacing w:line="300" w:lineRule="exact"/>
              <w:rPr>
                <w:rFonts w:ascii="Arial" w:hAnsi="Arial" w:cs="Arial"/>
                <w:sz w:val="18"/>
                <w:szCs w:val="18"/>
              </w:rPr>
            </w:pPr>
          </w:p>
        </w:tc>
        <w:tc>
          <w:tcPr>
            <w:tcW w:w="1218" w:type="dxa"/>
            <w:noWrap/>
            <w:vAlign w:val="bottom"/>
          </w:tcPr>
          <w:p w14:paraId="078D9C2A" w14:textId="77777777" w:rsidR="008C0C7F" w:rsidRPr="007E229C" w:rsidRDefault="008C0C7F">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Floating</w:t>
            </w:r>
          </w:p>
          <w:p w14:paraId="5EAC9993" w14:textId="77777777" w:rsidR="008C0C7F" w:rsidRPr="007E229C" w:rsidRDefault="008C0C7F">
            <w:pPr>
              <w:pStyle w:val="BodyTextIndent3"/>
              <w:pBdr>
                <w:bottom w:val="single" w:sz="4" w:space="1" w:color="auto"/>
              </w:pBdr>
              <w:tabs>
                <w:tab w:val="left" w:pos="5018"/>
              </w:tabs>
              <w:spacing w:line="300" w:lineRule="exact"/>
              <w:ind w:left="0" w:firstLine="0"/>
              <w:jc w:val="right"/>
              <w:rPr>
                <w:rFonts w:ascii="Arial" w:hAnsi="Arial" w:cs="Arial"/>
                <w:sz w:val="18"/>
                <w:szCs w:val="18"/>
                <w:lang w:bidi="th-TH"/>
              </w:rPr>
            </w:pPr>
            <w:r w:rsidRPr="007E229C">
              <w:rPr>
                <w:rFonts w:ascii="Arial" w:hAnsi="Arial" w:cs="Arial"/>
                <w:sz w:val="18"/>
                <w:szCs w:val="18"/>
                <w:lang w:bidi="th-TH"/>
              </w:rPr>
              <w:t>interest rate</w:t>
            </w:r>
          </w:p>
        </w:tc>
        <w:tc>
          <w:tcPr>
            <w:tcW w:w="1122" w:type="dxa"/>
            <w:vAlign w:val="bottom"/>
          </w:tcPr>
          <w:p w14:paraId="1E8C7D96" w14:textId="77777777" w:rsidR="008C0C7F" w:rsidRPr="007E229C" w:rsidRDefault="008C0C7F">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Fixed interest rates</w:t>
            </w:r>
          </w:p>
        </w:tc>
        <w:tc>
          <w:tcPr>
            <w:tcW w:w="1170" w:type="dxa"/>
            <w:noWrap/>
            <w:vAlign w:val="bottom"/>
          </w:tcPr>
          <w:p w14:paraId="0EBAAD86" w14:textId="77777777" w:rsidR="008C0C7F" w:rsidRPr="007E229C" w:rsidRDefault="008C0C7F">
            <w:pPr>
              <w:pStyle w:val="BodyTextIndent3"/>
              <w:pBdr>
                <w:bottom w:val="single" w:sz="4" w:space="1" w:color="auto"/>
              </w:pBdr>
              <w:tabs>
                <w:tab w:val="left" w:pos="5018"/>
              </w:tabs>
              <w:spacing w:line="300" w:lineRule="exact"/>
              <w:ind w:left="0" w:firstLine="0"/>
              <w:jc w:val="center"/>
              <w:rPr>
                <w:rFonts w:ascii="Arial" w:hAnsi="Arial" w:cs="Arial"/>
                <w:sz w:val="18"/>
                <w:szCs w:val="18"/>
              </w:rPr>
            </w:pPr>
            <w:r w:rsidRPr="007E229C">
              <w:rPr>
                <w:rFonts w:ascii="Arial" w:hAnsi="Arial" w:cs="Arial"/>
                <w:sz w:val="18"/>
                <w:szCs w:val="18"/>
              </w:rPr>
              <w:t>Non- interest</w:t>
            </w:r>
          </w:p>
          <w:p w14:paraId="2A9FB2D7" w14:textId="77777777" w:rsidR="008C0C7F" w:rsidRPr="007E229C" w:rsidRDefault="008C0C7F">
            <w:pPr>
              <w:pStyle w:val="BodyTextIndent3"/>
              <w:pBdr>
                <w:bottom w:val="single" w:sz="4" w:space="1" w:color="auto"/>
              </w:pBdr>
              <w:tabs>
                <w:tab w:val="left" w:pos="5018"/>
              </w:tabs>
              <w:spacing w:line="300" w:lineRule="exact"/>
              <w:ind w:left="0" w:firstLine="0"/>
              <w:jc w:val="center"/>
              <w:rPr>
                <w:rFonts w:ascii="Arial" w:hAnsi="Arial" w:cs="Arial"/>
                <w:sz w:val="18"/>
                <w:szCs w:val="18"/>
                <w:rtl/>
                <w:cs/>
              </w:rPr>
            </w:pPr>
            <w:r w:rsidRPr="007E229C">
              <w:rPr>
                <w:rFonts w:ascii="Arial" w:hAnsi="Arial" w:cs="Arial"/>
                <w:sz w:val="18"/>
                <w:szCs w:val="18"/>
              </w:rPr>
              <w:t>bearing</w:t>
            </w:r>
          </w:p>
        </w:tc>
        <w:tc>
          <w:tcPr>
            <w:tcW w:w="1260" w:type="dxa"/>
            <w:noWrap/>
            <w:vAlign w:val="bottom"/>
          </w:tcPr>
          <w:p w14:paraId="4B9CAEAF" w14:textId="77777777" w:rsidR="008C0C7F" w:rsidRPr="007E229C" w:rsidRDefault="008C0C7F">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lang w:bidi="th-TH"/>
              </w:rPr>
              <w:t>Total</w:t>
            </w:r>
          </w:p>
        </w:tc>
        <w:tc>
          <w:tcPr>
            <w:tcW w:w="1440" w:type="dxa"/>
            <w:noWrap/>
            <w:vAlign w:val="bottom"/>
          </w:tcPr>
          <w:p w14:paraId="54E63B7A" w14:textId="77777777" w:rsidR="008C0C7F" w:rsidRPr="007E229C" w:rsidRDefault="008C0C7F">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Interest rate</w:t>
            </w:r>
          </w:p>
          <w:p w14:paraId="1F84913D" w14:textId="77777777" w:rsidR="008C0C7F" w:rsidRPr="007E229C" w:rsidRDefault="008C0C7F">
            <w:pPr>
              <w:pBdr>
                <w:bottom w:val="single" w:sz="4" w:space="1" w:color="auto"/>
              </w:pBdr>
              <w:spacing w:line="300" w:lineRule="exact"/>
              <w:jc w:val="center"/>
              <w:rPr>
                <w:rFonts w:ascii="Arial" w:hAnsi="Arial" w:cs="Arial"/>
                <w:sz w:val="18"/>
                <w:szCs w:val="18"/>
              </w:rPr>
            </w:pPr>
            <w:r w:rsidRPr="007E229C">
              <w:rPr>
                <w:rFonts w:ascii="Arial" w:hAnsi="Arial" w:cs="Arial"/>
                <w:sz w:val="18"/>
                <w:szCs w:val="18"/>
              </w:rPr>
              <w:t>(% per annum)</w:t>
            </w:r>
          </w:p>
        </w:tc>
      </w:tr>
      <w:tr w:rsidR="008C0C7F" w:rsidRPr="007E229C" w14:paraId="28236487" w14:textId="77777777">
        <w:trPr>
          <w:cantSplit/>
          <w:trHeight w:val="146"/>
        </w:trPr>
        <w:tc>
          <w:tcPr>
            <w:tcW w:w="2790" w:type="dxa"/>
            <w:vAlign w:val="bottom"/>
          </w:tcPr>
          <w:p w14:paraId="7CF334F4" w14:textId="77777777" w:rsidR="008C0C7F" w:rsidRPr="007E229C" w:rsidRDefault="008C0C7F">
            <w:pPr>
              <w:pStyle w:val="BodyTextIndent3"/>
              <w:tabs>
                <w:tab w:val="left" w:pos="5018"/>
              </w:tabs>
              <w:spacing w:line="30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18" w:type="dxa"/>
            <w:noWrap/>
            <w:vAlign w:val="bottom"/>
          </w:tcPr>
          <w:p w14:paraId="1943699B" w14:textId="77777777" w:rsidR="008C0C7F" w:rsidRPr="007E229C" w:rsidRDefault="008C0C7F">
            <w:pPr>
              <w:spacing w:line="300" w:lineRule="exact"/>
              <w:rPr>
                <w:rFonts w:ascii="Arial" w:hAnsi="Arial" w:cs="Arial"/>
                <w:sz w:val="18"/>
                <w:szCs w:val="18"/>
              </w:rPr>
            </w:pPr>
          </w:p>
        </w:tc>
        <w:tc>
          <w:tcPr>
            <w:tcW w:w="1122" w:type="dxa"/>
          </w:tcPr>
          <w:p w14:paraId="4A37279D" w14:textId="77777777" w:rsidR="008C0C7F" w:rsidRPr="007E229C" w:rsidRDefault="008C0C7F">
            <w:pPr>
              <w:spacing w:line="300" w:lineRule="exact"/>
              <w:jc w:val="right"/>
              <w:rPr>
                <w:rFonts w:ascii="Arial" w:hAnsi="Arial" w:cs="Arial"/>
                <w:sz w:val="18"/>
                <w:szCs w:val="18"/>
              </w:rPr>
            </w:pPr>
          </w:p>
        </w:tc>
        <w:tc>
          <w:tcPr>
            <w:tcW w:w="1170" w:type="dxa"/>
            <w:noWrap/>
            <w:vAlign w:val="bottom"/>
          </w:tcPr>
          <w:p w14:paraId="40F796BD" w14:textId="77777777" w:rsidR="008C0C7F" w:rsidRPr="007E229C" w:rsidRDefault="008C0C7F">
            <w:pPr>
              <w:spacing w:line="300" w:lineRule="exact"/>
              <w:jc w:val="right"/>
              <w:rPr>
                <w:rFonts w:ascii="Arial" w:hAnsi="Arial" w:cs="Arial"/>
                <w:sz w:val="18"/>
                <w:szCs w:val="18"/>
              </w:rPr>
            </w:pPr>
          </w:p>
        </w:tc>
        <w:tc>
          <w:tcPr>
            <w:tcW w:w="1260" w:type="dxa"/>
            <w:noWrap/>
            <w:vAlign w:val="bottom"/>
          </w:tcPr>
          <w:p w14:paraId="755EAF4B" w14:textId="77777777" w:rsidR="008C0C7F" w:rsidRPr="007E229C" w:rsidRDefault="008C0C7F">
            <w:pPr>
              <w:spacing w:line="300" w:lineRule="exact"/>
              <w:jc w:val="right"/>
              <w:rPr>
                <w:rFonts w:ascii="Arial" w:hAnsi="Arial" w:cs="Arial"/>
                <w:sz w:val="18"/>
                <w:szCs w:val="18"/>
              </w:rPr>
            </w:pPr>
          </w:p>
        </w:tc>
        <w:tc>
          <w:tcPr>
            <w:tcW w:w="1440" w:type="dxa"/>
            <w:noWrap/>
            <w:vAlign w:val="bottom"/>
          </w:tcPr>
          <w:p w14:paraId="4C77B9E5" w14:textId="77777777" w:rsidR="008C0C7F" w:rsidRPr="007E229C" w:rsidRDefault="008C0C7F">
            <w:pPr>
              <w:spacing w:line="300" w:lineRule="exact"/>
              <w:rPr>
                <w:rFonts w:ascii="Arial" w:hAnsi="Arial" w:cs="Arial"/>
                <w:sz w:val="18"/>
                <w:szCs w:val="18"/>
                <w:lang w:val="en-GB"/>
              </w:rPr>
            </w:pPr>
          </w:p>
        </w:tc>
      </w:tr>
      <w:tr w:rsidR="008C0C7F" w:rsidRPr="007E229C" w14:paraId="79C9C4AF" w14:textId="77777777">
        <w:trPr>
          <w:cantSplit/>
          <w:trHeight w:val="69"/>
        </w:trPr>
        <w:tc>
          <w:tcPr>
            <w:tcW w:w="2790" w:type="dxa"/>
            <w:vAlign w:val="bottom"/>
          </w:tcPr>
          <w:p w14:paraId="70D45CD1" w14:textId="77777777" w:rsidR="008C0C7F" w:rsidRPr="007E229C" w:rsidRDefault="008C0C7F">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18" w:type="dxa"/>
            <w:noWrap/>
            <w:vAlign w:val="bottom"/>
          </w:tcPr>
          <w:p w14:paraId="1DF9AC99"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cs/>
              </w:rPr>
              <w:t>404</w:t>
            </w:r>
            <w:r w:rsidRPr="007E229C">
              <w:rPr>
                <w:rFonts w:ascii="Arial" w:hAnsi="Arial" w:cs="Arial"/>
                <w:sz w:val="18"/>
                <w:szCs w:val="18"/>
              </w:rPr>
              <w:t>,</w:t>
            </w:r>
            <w:r w:rsidRPr="007E229C">
              <w:rPr>
                <w:rFonts w:ascii="Arial" w:hAnsi="Arial" w:cs="Arial"/>
                <w:sz w:val="18"/>
                <w:szCs w:val="18"/>
                <w:cs/>
              </w:rPr>
              <w:t>937</w:t>
            </w:r>
          </w:p>
        </w:tc>
        <w:tc>
          <w:tcPr>
            <w:tcW w:w="1122" w:type="dxa"/>
            <w:vAlign w:val="bottom"/>
          </w:tcPr>
          <w:p w14:paraId="0E5F2800"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70" w:type="dxa"/>
            <w:noWrap/>
            <w:vAlign w:val="bottom"/>
          </w:tcPr>
          <w:p w14:paraId="738E473D"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48</w:t>
            </w:r>
          </w:p>
        </w:tc>
        <w:tc>
          <w:tcPr>
            <w:tcW w:w="1260" w:type="dxa"/>
            <w:noWrap/>
            <w:vAlign w:val="bottom"/>
          </w:tcPr>
          <w:p w14:paraId="344FD4B0"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cs/>
              </w:rPr>
              <w:t>404</w:t>
            </w:r>
            <w:r w:rsidRPr="007E229C">
              <w:rPr>
                <w:rFonts w:ascii="Arial" w:hAnsi="Arial" w:cs="Arial"/>
                <w:sz w:val="18"/>
                <w:szCs w:val="18"/>
              </w:rPr>
              <w:t>,</w:t>
            </w:r>
            <w:r w:rsidRPr="007E229C">
              <w:rPr>
                <w:rFonts w:ascii="Arial" w:hAnsi="Arial" w:cs="Arial"/>
                <w:sz w:val="18"/>
                <w:szCs w:val="18"/>
                <w:cs/>
              </w:rPr>
              <w:t>985</w:t>
            </w:r>
          </w:p>
        </w:tc>
        <w:tc>
          <w:tcPr>
            <w:tcW w:w="1440" w:type="dxa"/>
            <w:noWrap/>
            <w:vAlign w:val="bottom"/>
          </w:tcPr>
          <w:p w14:paraId="759F4292"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0.25% - 0.40%</w:t>
            </w:r>
          </w:p>
        </w:tc>
      </w:tr>
      <w:tr w:rsidR="008C0C7F" w:rsidRPr="007E229C" w14:paraId="2FBB3527" w14:textId="77777777">
        <w:trPr>
          <w:cantSplit/>
          <w:trHeight w:val="69"/>
        </w:trPr>
        <w:tc>
          <w:tcPr>
            <w:tcW w:w="2790" w:type="dxa"/>
            <w:vAlign w:val="bottom"/>
          </w:tcPr>
          <w:p w14:paraId="4C8B7246" w14:textId="77777777" w:rsidR="008C0C7F" w:rsidRPr="007E229C" w:rsidRDefault="008C0C7F">
            <w:pPr>
              <w:pStyle w:val="BodyTextIndent3"/>
              <w:tabs>
                <w:tab w:val="left" w:pos="5018"/>
              </w:tabs>
              <w:spacing w:line="300" w:lineRule="exact"/>
              <w:ind w:left="150" w:hanging="150"/>
              <w:jc w:val="left"/>
              <w:rPr>
                <w:rFonts w:ascii="Arial" w:hAnsi="Arial" w:cs="Arial"/>
                <w:sz w:val="18"/>
                <w:szCs w:val="18"/>
                <w:lang w:bidi="th-TH"/>
              </w:rPr>
            </w:pPr>
            <w:r w:rsidRPr="007E229C">
              <w:rPr>
                <w:rFonts w:ascii="Arial" w:hAnsi="Arial" w:cs="Arial"/>
                <w:sz w:val="18"/>
                <w:szCs w:val="18"/>
                <w:lang w:bidi="th-TH"/>
              </w:rPr>
              <w:t>Trade accounts receivable and contract assets</w:t>
            </w:r>
          </w:p>
        </w:tc>
        <w:tc>
          <w:tcPr>
            <w:tcW w:w="1218" w:type="dxa"/>
            <w:noWrap/>
            <w:vAlign w:val="bottom"/>
          </w:tcPr>
          <w:p w14:paraId="1CABB548"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02565A6F"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70" w:type="dxa"/>
            <w:noWrap/>
            <w:vAlign w:val="bottom"/>
          </w:tcPr>
          <w:p w14:paraId="45D80E8B"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180,525</w:t>
            </w:r>
          </w:p>
        </w:tc>
        <w:tc>
          <w:tcPr>
            <w:tcW w:w="1260" w:type="dxa"/>
            <w:noWrap/>
            <w:vAlign w:val="bottom"/>
          </w:tcPr>
          <w:p w14:paraId="0CB2C983"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180,525</w:t>
            </w:r>
          </w:p>
        </w:tc>
        <w:tc>
          <w:tcPr>
            <w:tcW w:w="1440" w:type="dxa"/>
            <w:noWrap/>
            <w:vAlign w:val="bottom"/>
          </w:tcPr>
          <w:p w14:paraId="41E956FE"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446B93CF" w14:textId="77777777">
        <w:trPr>
          <w:cantSplit/>
          <w:trHeight w:val="69"/>
        </w:trPr>
        <w:tc>
          <w:tcPr>
            <w:tcW w:w="2790" w:type="dxa"/>
            <w:vAlign w:val="bottom"/>
          </w:tcPr>
          <w:p w14:paraId="3BF2DBB4" w14:textId="2825F8E0" w:rsidR="008C0C7F" w:rsidRPr="007E229C" w:rsidRDefault="008C0C7F">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receivable</w:t>
            </w:r>
          </w:p>
        </w:tc>
        <w:tc>
          <w:tcPr>
            <w:tcW w:w="1218" w:type="dxa"/>
            <w:noWrap/>
            <w:vAlign w:val="bottom"/>
          </w:tcPr>
          <w:p w14:paraId="6EE36D9E"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25F12F73"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70" w:type="dxa"/>
            <w:noWrap/>
            <w:vAlign w:val="bottom"/>
          </w:tcPr>
          <w:p w14:paraId="30B61BBB"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794</w:t>
            </w:r>
          </w:p>
        </w:tc>
        <w:tc>
          <w:tcPr>
            <w:tcW w:w="1260" w:type="dxa"/>
            <w:noWrap/>
            <w:vAlign w:val="bottom"/>
          </w:tcPr>
          <w:p w14:paraId="55529D50"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794</w:t>
            </w:r>
          </w:p>
        </w:tc>
        <w:tc>
          <w:tcPr>
            <w:tcW w:w="1440" w:type="dxa"/>
            <w:noWrap/>
            <w:vAlign w:val="bottom"/>
          </w:tcPr>
          <w:p w14:paraId="5D69F1BC"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0679CF54" w14:textId="77777777">
        <w:trPr>
          <w:cantSplit/>
          <w:trHeight w:val="69"/>
        </w:trPr>
        <w:tc>
          <w:tcPr>
            <w:tcW w:w="2790" w:type="dxa"/>
            <w:vAlign w:val="bottom"/>
          </w:tcPr>
          <w:p w14:paraId="6E125638" w14:textId="77777777" w:rsidR="008C0C7F" w:rsidRPr="007E229C" w:rsidRDefault="008C0C7F">
            <w:pPr>
              <w:pStyle w:val="BodyTextIndent3"/>
              <w:tabs>
                <w:tab w:val="left" w:pos="5018"/>
              </w:tabs>
              <w:spacing w:line="30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18" w:type="dxa"/>
            <w:noWrap/>
            <w:vAlign w:val="bottom"/>
          </w:tcPr>
          <w:p w14:paraId="5082A35F"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3EC24542"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43</w:t>
            </w:r>
          </w:p>
        </w:tc>
        <w:tc>
          <w:tcPr>
            <w:tcW w:w="1170" w:type="dxa"/>
            <w:noWrap/>
            <w:vAlign w:val="bottom"/>
          </w:tcPr>
          <w:p w14:paraId="3DE7D556"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260" w:type="dxa"/>
            <w:noWrap/>
            <w:vAlign w:val="bottom"/>
          </w:tcPr>
          <w:p w14:paraId="01F00E5A"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43</w:t>
            </w:r>
          </w:p>
        </w:tc>
        <w:tc>
          <w:tcPr>
            <w:tcW w:w="1440" w:type="dxa"/>
            <w:noWrap/>
            <w:vAlign w:val="bottom"/>
          </w:tcPr>
          <w:p w14:paraId="71633875"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0.40%</w:t>
            </w:r>
          </w:p>
        </w:tc>
      </w:tr>
      <w:tr w:rsidR="008C0C7F" w:rsidRPr="007E229C" w14:paraId="69753082" w14:textId="77777777">
        <w:trPr>
          <w:cantSplit/>
          <w:trHeight w:val="69"/>
        </w:trPr>
        <w:tc>
          <w:tcPr>
            <w:tcW w:w="2790" w:type="dxa"/>
            <w:vAlign w:val="bottom"/>
          </w:tcPr>
          <w:p w14:paraId="0A138670" w14:textId="77777777" w:rsidR="008C0C7F" w:rsidRPr="007E229C" w:rsidRDefault="008C0C7F">
            <w:pPr>
              <w:pStyle w:val="BodyTextIndent3"/>
              <w:tabs>
                <w:tab w:val="left" w:pos="5018"/>
              </w:tabs>
              <w:spacing w:line="300" w:lineRule="exact"/>
              <w:ind w:left="175" w:hanging="175"/>
              <w:rPr>
                <w:rFonts w:ascii="Arial" w:hAnsi="Arial" w:cs="Arial"/>
                <w:sz w:val="18"/>
                <w:szCs w:val="18"/>
                <w:lang w:bidi="th-TH"/>
              </w:rPr>
            </w:pPr>
          </w:p>
        </w:tc>
        <w:tc>
          <w:tcPr>
            <w:tcW w:w="1218" w:type="dxa"/>
            <w:noWrap/>
            <w:vAlign w:val="bottom"/>
          </w:tcPr>
          <w:p w14:paraId="2A191DA7"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cs/>
              </w:rPr>
              <w:t>404</w:t>
            </w:r>
            <w:r w:rsidRPr="007E229C">
              <w:rPr>
                <w:rFonts w:ascii="Arial" w:hAnsi="Arial" w:cs="Arial"/>
                <w:sz w:val="18"/>
                <w:szCs w:val="18"/>
              </w:rPr>
              <w:t>,</w:t>
            </w:r>
            <w:r w:rsidRPr="007E229C">
              <w:rPr>
                <w:rFonts w:ascii="Arial" w:hAnsi="Arial" w:cs="Arial"/>
                <w:sz w:val="18"/>
                <w:szCs w:val="18"/>
                <w:cs/>
              </w:rPr>
              <w:t>937</w:t>
            </w:r>
          </w:p>
        </w:tc>
        <w:tc>
          <w:tcPr>
            <w:tcW w:w="1122" w:type="dxa"/>
            <w:vAlign w:val="bottom"/>
          </w:tcPr>
          <w:p w14:paraId="20935488"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43</w:t>
            </w:r>
          </w:p>
        </w:tc>
        <w:tc>
          <w:tcPr>
            <w:tcW w:w="1170" w:type="dxa"/>
            <w:noWrap/>
            <w:vAlign w:val="bottom"/>
          </w:tcPr>
          <w:p w14:paraId="4F1E961C"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181,367</w:t>
            </w:r>
          </w:p>
        </w:tc>
        <w:tc>
          <w:tcPr>
            <w:tcW w:w="1260" w:type="dxa"/>
            <w:noWrap/>
            <w:vAlign w:val="bottom"/>
          </w:tcPr>
          <w:p w14:paraId="63718C8E"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586,347</w:t>
            </w:r>
          </w:p>
        </w:tc>
        <w:tc>
          <w:tcPr>
            <w:tcW w:w="1440" w:type="dxa"/>
            <w:noWrap/>
            <w:vAlign w:val="bottom"/>
          </w:tcPr>
          <w:p w14:paraId="162A225E"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p>
        </w:tc>
      </w:tr>
      <w:tr w:rsidR="008C0C7F" w:rsidRPr="007E229C" w14:paraId="73591232" w14:textId="77777777">
        <w:trPr>
          <w:cantSplit/>
          <w:trHeight w:val="69"/>
        </w:trPr>
        <w:tc>
          <w:tcPr>
            <w:tcW w:w="2790" w:type="dxa"/>
            <w:vAlign w:val="bottom"/>
          </w:tcPr>
          <w:p w14:paraId="4FD2EC8D" w14:textId="77777777" w:rsidR="008C0C7F" w:rsidRPr="007E229C" w:rsidRDefault="008C0C7F">
            <w:pPr>
              <w:pStyle w:val="BodyTextIndent3"/>
              <w:tabs>
                <w:tab w:val="left" w:pos="5018"/>
              </w:tabs>
              <w:spacing w:line="300" w:lineRule="exact"/>
              <w:ind w:left="175" w:hanging="175"/>
              <w:rPr>
                <w:rFonts w:ascii="Arial" w:hAnsi="Arial" w:cs="Arial"/>
                <w:sz w:val="18"/>
                <w:szCs w:val="18"/>
                <w:u w:val="single"/>
                <w:lang w:bidi="th-TH"/>
              </w:rPr>
            </w:pPr>
            <w:r w:rsidRPr="007E229C">
              <w:rPr>
                <w:rFonts w:ascii="Arial" w:hAnsi="Arial" w:cs="Arial"/>
                <w:sz w:val="18"/>
                <w:szCs w:val="18"/>
                <w:u w:val="single"/>
                <w:lang w:bidi="th-TH"/>
              </w:rPr>
              <w:t>Financial liabilities</w:t>
            </w:r>
          </w:p>
        </w:tc>
        <w:tc>
          <w:tcPr>
            <w:tcW w:w="1218" w:type="dxa"/>
            <w:noWrap/>
            <w:vAlign w:val="bottom"/>
          </w:tcPr>
          <w:p w14:paraId="69C9CAB1" w14:textId="77777777" w:rsidR="008C0C7F" w:rsidRPr="007E229C" w:rsidRDefault="008C0C7F">
            <w:pPr>
              <w:tabs>
                <w:tab w:val="decimal" w:pos="889"/>
              </w:tabs>
              <w:spacing w:line="290" w:lineRule="exact"/>
              <w:rPr>
                <w:rFonts w:ascii="Arial" w:hAnsi="Arial" w:cs="Arial"/>
                <w:sz w:val="18"/>
                <w:szCs w:val="18"/>
              </w:rPr>
            </w:pPr>
          </w:p>
        </w:tc>
        <w:tc>
          <w:tcPr>
            <w:tcW w:w="1122" w:type="dxa"/>
            <w:vAlign w:val="bottom"/>
          </w:tcPr>
          <w:p w14:paraId="7D71D099" w14:textId="77777777" w:rsidR="008C0C7F" w:rsidRPr="007E229C" w:rsidRDefault="008C0C7F">
            <w:pPr>
              <w:tabs>
                <w:tab w:val="decimal" w:pos="889"/>
              </w:tabs>
              <w:spacing w:line="290" w:lineRule="exact"/>
              <w:rPr>
                <w:rFonts w:ascii="Arial" w:hAnsi="Arial" w:cs="Arial"/>
                <w:sz w:val="18"/>
                <w:szCs w:val="18"/>
              </w:rPr>
            </w:pPr>
          </w:p>
        </w:tc>
        <w:tc>
          <w:tcPr>
            <w:tcW w:w="1170" w:type="dxa"/>
            <w:noWrap/>
            <w:vAlign w:val="bottom"/>
          </w:tcPr>
          <w:p w14:paraId="125C77CB" w14:textId="77777777" w:rsidR="008C0C7F" w:rsidRPr="007E229C" w:rsidRDefault="008C0C7F">
            <w:pPr>
              <w:tabs>
                <w:tab w:val="decimal" w:pos="889"/>
              </w:tabs>
              <w:spacing w:line="290" w:lineRule="exact"/>
              <w:rPr>
                <w:rFonts w:ascii="Arial" w:hAnsi="Arial" w:cs="Arial"/>
                <w:sz w:val="18"/>
                <w:szCs w:val="18"/>
              </w:rPr>
            </w:pPr>
          </w:p>
        </w:tc>
        <w:tc>
          <w:tcPr>
            <w:tcW w:w="1260" w:type="dxa"/>
            <w:noWrap/>
            <w:vAlign w:val="bottom"/>
          </w:tcPr>
          <w:p w14:paraId="006C641E" w14:textId="77777777" w:rsidR="008C0C7F" w:rsidRPr="007E229C" w:rsidRDefault="008C0C7F">
            <w:pPr>
              <w:tabs>
                <w:tab w:val="decimal" w:pos="889"/>
              </w:tabs>
              <w:spacing w:line="290" w:lineRule="exact"/>
              <w:rPr>
                <w:rFonts w:ascii="Arial" w:hAnsi="Arial" w:cs="Arial"/>
                <w:sz w:val="18"/>
                <w:szCs w:val="18"/>
              </w:rPr>
            </w:pPr>
          </w:p>
        </w:tc>
        <w:tc>
          <w:tcPr>
            <w:tcW w:w="1440" w:type="dxa"/>
            <w:noWrap/>
            <w:vAlign w:val="bottom"/>
          </w:tcPr>
          <w:p w14:paraId="59497D4E"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p>
        </w:tc>
      </w:tr>
      <w:tr w:rsidR="008C0C7F" w:rsidRPr="007E229C" w14:paraId="49EDC3CD" w14:textId="77777777">
        <w:trPr>
          <w:cantSplit/>
          <w:trHeight w:val="242"/>
        </w:trPr>
        <w:tc>
          <w:tcPr>
            <w:tcW w:w="2790" w:type="dxa"/>
            <w:vAlign w:val="bottom"/>
          </w:tcPr>
          <w:p w14:paraId="3B1BECF1" w14:textId="77777777" w:rsidR="008C0C7F" w:rsidRPr="007E229C" w:rsidRDefault="008C0C7F">
            <w:pPr>
              <w:pStyle w:val="BodyTextIndent3"/>
              <w:tabs>
                <w:tab w:val="left" w:pos="5018"/>
              </w:tabs>
              <w:spacing w:line="30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18" w:type="dxa"/>
            <w:noWrap/>
            <w:vAlign w:val="bottom"/>
          </w:tcPr>
          <w:p w14:paraId="395DBF3B"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5C7E0091"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70" w:type="dxa"/>
            <w:noWrap/>
            <w:vAlign w:val="bottom"/>
          </w:tcPr>
          <w:p w14:paraId="68E8951D"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167,021</w:t>
            </w:r>
          </w:p>
        </w:tc>
        <w:tc>
          <w:tcPr>
            <w:tcW w:w="1260" w:type="dxa"/>
            <w:noWrap/>
            <w:vAlign w:val="bottom"/>
          </w:tcPr>
          <w:p w14:paraId="3DAD5C97"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167,021</w:t>
            </w:r>
          </w:p>
        </w:tc>
        <w:tc>
          <w:tcPr>
            <w:tcW w:w="1440" w:type="dxa"/>
            <w:noWrap/>
            <w:vAlign w:val="bottom"/>
          </w:tcPr>
          <w:p w14:paraId="3EC5EBA4"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w:t>
            </w:r>
          </w:p>
        </w:tc>
      </w:tr>
      <w:tr w:rsidR="008C0C7F" w:rsidRPr="007E229C" w14:paraId="2B730534" w14:textId="77777777">
        <w:trPr>
          <w:cantSplit/>
          <w:trHeight w:val="242"/>
        </w:trPr>
        <w:tc>
          <w:tcPr>
            <w:tcW w:w="2790" w:type="dxa"/>
            <w:vAlign w:val="bottom"/>
          </w:tcPr>
          <w:p w14:paraId="417D656A" w14:textId="53C97E1E" w:rsidR="008C0C7F" w:rsidRPr="007E229C" w:rsidRDefault="008C0C7F">
            <w:pPr>
              <w:pStyle w:val="BodyTextIndent3"/>
              <w:tabs>
                <w:tab w:val="left" w:pos="5018"/>
              </w:tabs>
              <w:spacing w:line="300" w:lineRule="exact"/>
              <w:ind w:left="175" w:hanging="175"/>
              <w:jc w:val="left"/>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w:t>
            </w:r>
          </w:p>
        </w:tc>
        <w:tc>
          <w:tcPr>
            <w:tcW w:w="1218" w:type="dxa"/>
            <w:noWrap/>
            <w:vAlign w:val="bottom"/>
          </w:tcPr>
          <w:p w14:paraId="02A87A77"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146ECA60"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70" w:type="dxa"/>
            <w:noWrap/>
            <w:vAlign w:val="bottom"/>
          </w:tcPr>
          <w:p w14:paraId="79567F9E"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5,556</w:t>
            </w:r>
          </w:p>
        </w:tc>
        <w:tc>
          <w:tcPr>
            <w:tcW w:w="1260" w:type="dxa"/>
            <w:noWrap/>
            <w:vAlign w:val="bottom"/>
          </w:tcPr>
          <w:p w14:paraId="066AD0D4" w14:textId="77777777" w:rsidR="008C0C7F" w:rsidRPr="007E229C" w:rsidRDefault="008C0C7F">
            <w:pPr>
              <w:tabs>
                <w:tab w:val="decimal" w:pos="889"/>
              </w:tabs>
              <w:spacing w:line="290" w:lineRule="exact"/>
              <w:rPr>
                <w:rFonts w:ascii="Arial" w:hAnsi="Arial" w:cs="Arial"/>
                <w:sz w:val="18"/>
                <w:szCs w:val="18"/>
              </w:rPr>
            </w:pPr>
            <w:r w:rsidRPr="007E229C">
              <w:rPr>
                <w:rFonts w:ascii="Arial" w:hAnsi="Arial" w:cs="Arial"/>
                <w:sz w:val="18"/>
                <w:szCs w:val="18"/>
              </w:rPr>
              <w:t>5,556</w:t>
            </w:r>
          </w:p>
        </w:tc>
        <w:tc>
          <w:tcPr>
            <w:tcW w:w="1440" w:type="dxa"/>
            <w:noWrap/>
            <w:vAlign w:val="bottom"/>
          </w:tcPr>
          <w:p w14:paraId="4ADA1561"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rPr>
            </w:pPr>
            <w:r w:rsidRPr="007E229C">
              <w:rPr>
                <w:rFonts w:ascii="Arial" w:hAnsi="Arial" w:cs="Arial"/>
                <w:sz w:val="18"/>
                <w:szCs w:val="18"/>
              </w:rPr>
              <w:t>-</w:t>
            </w:r>
          </w:p>
        </w:tc>
      </w:tr>
      <w:tr w:rsidR="008C0C7F" w:rsidRPr="007E229C" w14:paraId="0C8CD0E5" w14:textId="77777777">
        <w:trPr>
          <w:cantSplit/>
          <w:trHeight w:val="268"/>
        </w:trPr>
        <w:tc>
          <w:tcPr>
            <w:tcW w:w="2790" w:type="dxa"/>
            <w:vAlign w:val="bottom"/>
          </w:tcPr>
          <w:p w14:paraId="769B62FF" w14:textId="77777777" w:rsidR="008C0C7F" w:rsidRPr="007E229C" w:rsidRDefault="008C0C7F">
            <w:pPr>
              <w:pStyle w:val="BodyTextIndent3"/>
              <w:tabs>
                <w:tab w:val="left" w:pos="5018"/>
              </w:tabs>
              <w:spacing w:line="30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18" w:type="dxa"/>
            <w:noWrap/>
            <w:vAlign w:val="bottom"/>
          </w:tcPr>
          <w:p w14:paraId="4231B8F0"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0890A309"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cs/>
              </w:rPr>
              <w:t>8</w:t>
            </w:r>
            <w:r w:rsidRPr="007E229C">
              <w:rPr>
                <w:rFonts w:ascii="Arial" w:hAnsi="Arial" w:cs="Arial"/>
                <w:sz w:val="18"/>
                <w:szCs w:val="18"/>
              </w:rPr>
              <w:t>,</w:t>
            </w:r>
            <w:r w:rsidRPr="007E229C">
              <w:rPr>
                <w:rFonts w:ascii="Arial" w:hAnsi="Arial" w:cs="Arial"/>
                <w:sz w:val="18"/>
                <w:szCs w:val="18"/>
                <w:cs/>
              </w:rPr>
              <w:t>227</w:t>
            </w:r>
          </w:p>
        </w:tc>
        <w:tc>
          <w:tcPr>
            <w:tcW w:w="1170" w:type="dxa"/>
            <w:noWrap/>
            <w:vAlign w:val="bottom"/>
          </w:tcPr>
          <w:p w14:paraId="2FCB4D90" w14:textId="77777777" w:rsidR="008C0C7F" w:rsidRPr="007E229C" w:rsidRDefault="008C0C7F">
            <w:pPr>
              <w:pBdr>
                <w:bottom w:val="single" w:sz="4" w:space="1" w:color="auto"/>
              </w:pBdr>
              <w:tabs>
                <w:tab w:val="decimal" w:pos="889"/>
              </w:tabs>
              <w:spacing w:line="290" w:lineRule="exact"/>
              <w:rPr>
                <w:rFonts w:ascii="Arial" w:hAnsi="Arial" w:cs="Arial"/>
                <w:sz w:val="18"/>
                <w:szCs w:val="18"/>
                <w:cs/>
              </w:rPr>
            </w:pPr>
            <w:r w:rsidRPr="007E229C">
              <w:rPr>
                <w:rFonts w:ascii="Arial" w:hAnsi="Arial" w:cs="Arial"/>
                <w:sz w:val="18"/>
                <w:szCs w:val="18"/>
              </w:rPr>
              <w:t>-</w:t>
            </w:r>
          </w:p>
        </w:tc>
        <w:tc>
          <w:tcPr>
            <w:tcW w:w="1260" w:type="dxa"/>
            <w:noWrap/>
            <w:vAlign w:val="bottom"/>
          </w:tcPr>
          <w:p w14:paraId="256B571E"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cs/>
              </w:rPr>
              <w:t>8</w:t>
            </w:r>
            <w:r w:rsidRPr="007E229C">
              <w:rPr>
                <w:rFonts w:ascii="Arial" w:hAnsi="Arial" w:cs="Arial"/>
                <w:sz w:val="18"/>
                <w:szCs w:val="18"/>
              </w:rPr>
              <w:t>,</w:t>
            </w:r>
            <w:r w:rsidRPr="007E229C">
              <w:rPr>
                <w:rFonts w:ascii="Arial" w:hAnsi="Arial" w:cs="Arial"/>
                <w:sz w:val="18"/>
                <w:szCs w:val="18"/>
                <w:cs/>
              </w:rPr>
              <w:t>227</w:t>
            </w:r>
          </w:p>
        </w:tc>
        <w:tc>
          <w:tcPr>
            <w:tcW w:w="1440" w:type="dxa"/>
            <w:noWrap/>
            <w:vAlign w:val="bottom"/>
          </w:tcPr>
          <w:p w14:paraId="21F9F085" w14:textId="77777777" w:rsidR="008C0C7F" w:rsidRPr="007E229C" w:rsidRDefault="008C0C7F">
            <w:pPr>
              <w:pStyle w:val="BodyTextIndent3"/>
              <w:tabs>
                <w:tab w:val="left" w:pos="5018"/>
              </w:tabs>
              <w:spacing w:line="300" w:lineRule="exact"/>
              <w:ind w:left="0" w:firstLine="0"/>
              <w:jc w:val="center"/>
              <w:rPr>
                <w:rFonts w:ascii="Arial" w:hAnsi="Arial" w:cs="Arial"/>
                <w:sz w:val="18"/>
                <w:szCs w:val="18"/>
                <w:lang w:bidi="th-TH"/>
              </w:rPr>
            </w:pPr>
            <w:r w:rsidRPr="007E229C">
              <w:rPr>
                <w:rFonts w:ascii="Arial" w:hAnsi="Arial" w:cs="Arial"/>
                <w:sz w:val="18"/>
                <w:szCs w:val="18"/>
              </w:rPr>
              <w:t>0.59% - 5.52%</w:t>
            </w:r>
          </w:p>
        </w:tc>
      </w:tr>
      <w:tr w:rsidR="008C0C7F" w:rsidRPr="007E229C" w14:paraId="39FEECFB" w14:textId="77777777">
        <w:trPr>
          <w:cantSplit/>
          <w:trHeight w:val="268"/>
        </w:trPr>
        <w:tc>
          <w:tcPr>
            <w:tcW w:w="2790" w:type="dxa"/>
            <w:vAlign w:val="bottom"/>
          </w:tcPr>
          <w:p w14:paraId="1136ABF9" w14:textId="77777777" w:rsidR="008C0C7F" w:rsidRPr="007E229C" w:rsidRDefault="008C0C7F">
            <w:pPr>
              <w:pStyle w:val="BodyTextIndent3"/>
              <w:tabs>
                <w:tab w:val="left" w:pos="5018"/>
              </w:tabs>
              <w:spacing w:line="300" w:lineRule="exact"/>
              <w:ind w:left="175" w:right="-108" w:hanging="175"/>
              <w:rPr>
                <w:rFonts w:ascii="Arial" w:hAnsi="Arial" w:cs="Arial"/>
                <w:sz w:val="18"/>
                <w:szCs w:val="18"/>
                <w:lang w:bidi="th-TH"/>
              </w:rPr>
            </w:pPr>
          </w:p>
        </w:tc>
        <w:tc>
          <w:tcPr>
            <w:tcW w:w="1218" w:type="dxa"/>
            <w:noWrap/>
            <w:vAlign w:val="bottom"/>
          </w:tcPr>
          <w:p w14:paraId="79702D92"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w:t>
            </w:r>
          </w:p>
        </w:tc>
        <w:tc>
          <w:tcPr>
            <w:tcW w:w="1122" w:type="dxa"/>
            <w:vAlign w:val="bottom"/>
          </w:tcPr>
          <w:p w14:paraId="5F912A21"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cs/>
              </w:rPr>
              <w:t>8</w:t>
            </w:r>
            <w:r w:rsidRPr="007E229C">
              <w:rPr>
                <w:rFonts w:ascii="Arial" w:hAnsi="Arial" w:cs="Arial"/>
                <w:sz w:val="18"/>
                <w:szCs w:val="18"/>
              </w:rPr>
              <w:t>,</w:t>
            </w:r>
            <w:r w:rsidRPr="007E229C">
              <w:rPr>
                <w:rFonts w:ascii="Arial" w:hAnsi="Arial" w:cs="Arial"/>
                <w:sz w:val="18"/>
                <w:szCs w:val="18"/>
                <w:cs/>
              </w:rPr>
              <w:t>227</w:t>
            </w:r>
          </w:p>
        </w:tc>
        <w:tc>
          <w:tcPr>
            <w:tcW w:w="1170" w:type="dxa"/>
            <w:noWrap/>
            <w:vAlign w:val="bottom"/>
          </w:tcPr>
          <w:p w14:paraId="5F0A2A00" w14:textId="77777777" w:rsidR="008C0C7F" w:rsidRPr="007E229C" w:rsidRDefault="008C0C7F">
            <w:pPr>
              <w:pBdr>
                <w:bottom w:val="single" w:sz="4" w:space="1" w:color="auto"/>
              </w:pBdr>
              <w:tabs>
                <w:tab w:val="decimal" w:pos="889"/>
              </w:tabs>
              <w:spacing w:line="290" w:lineRule="exact"/>
              <w:rPr>
                <w:rFonts w:ascii="Arial" w:hAnsi="Arial" w:cs="Arial"/>
                <w:sz w:val="18"/>
                <w:szCs w:val="18"/>
                <w:cs/>
              </w:rPr>
            </w:pPr>
            <w:r w:rsidRPr="007E229C">
              <w:rPr>
                <w:rFonts w:ascii="Arial" w:hAnsi="Arial" w:cs="Arial"/>
                <w:sz w:val="18"/>
                <w:szCs w:val="18"/>
              </w:rPr>
              <w:t>172,577</w:t>
            </w:r>
          </w:p>
        </w:tc>
        <w:tc>
          <w:tcPr>
            <w:tcW w:w="1260" w:type="dxa"/>
            <w:noWrap/>
            <w:vAlign w:val="bottom"/>
          </w:tcPr>
          <w:p w14:paraId="23FA1F10" w14:textId="77777777" w:rsidR="008C0C7F" w:rsidRPr="007E229C" w:rsidRDefault="008C0C7F">
            <w:pPr>
              <w:pBdr>
                <w:bottom w:val="single" w:sz="4" w:space="1" w:color="auto"/>
              </w:pBdr>
              <w:tabs>
                <w:tab w:val="decimal" w:pos="889"/>
              </w:tabs>
              <w:spacing w:line="290" w:lineRule="exact"/>
              <w:rPr>
                <w:rFonts w:ascii="Arial" w:hAnsi="Arial" w:cs="Arial"/>
                <w:sz w:val="18"/>
                <w:szCs w:val="18"/>
              </w:rPr>
            </w:pPr>
            <w:r w:rsidRPr="007E229C">
              <w:rPr>
                <w:rFonts w:ascii="Arial" w:hAnsi="Arial" w:cs="Arial"/>
                <w:sz w:val="18"/>
                <w:szCs w:val="18"/>
              </w:rPr>
              <w:t>180,804</w:t>
            </w:r>
          </w:p>
        </w:tc>
        <w:tc>
          <w:tcPr>
            <w:tcW w:w="1440" w:type="dxa"/>
            <w:noWrap/>
            <w:vAlign w:val="bottom"/>
          </w:tcPr>
          <w:p w14:paraId="4D867337" w14:textId="77777777" w:rsidR="008C0C7F" w:rsidRPr="007E229C" w:rsidRDefault="008C0C7F">
            <w:pPr>
              <w:pStyle w:val="BodyTextIndent3"/>
              <w:tabs>
                <w:tab w:val="left" w:pos="5018"/>
              </w:tabs>
              <w:spacing w:line="300" w:lineRule="exact"/>
              <w:ind w:left="0" w:firstLine="0"/>
              <w:jc w:val="right"/>
              <w:rPr>
                <w:rFonts w:ascii="Arial" w:hAnsi="Arial" w:cs="Arial"/>
                <w:sz w:val="18"/>
                <w:szCs w:val="18"/>
                <w:lang w:bidi="th-TH"/>
              </w:rPr>
            </w:pPr>
          </w:p>
        </w:tc>
      </w:tr>
    </w:tbl>
    <w:p w14:paraId="7150B15E" w14:textId="103C6FA8" w:rsidR="00094712" w:rsidRPr="007E229C" w:rsidRDefault="00094712" w:rsidP="000A6910">
      <w:pPr>
        <w:pStyle w:val="BodyText"/>
        <w:spacing w:before="24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ab/>
        <w:t xml:space="preserve">Liquidity </w:t>
      </w:r>
      <w:r w:rsidR="000A6910" w:rsidRPr="007E229C">
        <w:rPr>
          <w:rFonts w:ascii="Arial" w:eastAsia="Arial Unicode MS" w:hAnsi="Arial" w:cs="Arial"/>
          <w:b/>
          <w:bCs/>
          <w:sz w:val="22"/>
          <w:szCs w:val="22"/>
          <w:lang w:val="en-GB"/>
        </w:rPr>
        <w:t>r</w:t>
      </w:r>
      <w:r w:rsidRPr="007E229C">
        <w:rPr>
          <w:rFonts w:ascii="Arial" w:eastAsia="Arial Unicode MS" w:hAnsi="Arial" w:cs="Arial"/>
          <w:b/>
          <w:bCs/>
          <w:sz w:val="22"/>
          <w:szCs w:val="22"/>
          <w:lang w:val="en-GB"/>
        </w:rPr>
        <w:t xml:space="preserve">isk </w:t>
      </w:r>
    </w:p>
    <w:p w14:paraId="3FB15C3C" w14:textId="6CD1B94B" w:rsidR="00094712" w:rsidRPr="007E229C" w:rsidRDefault="000A6910" w:rsidP="000A691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r>
      <w:r w:rsidR="00094712" w:rsidRPr="007E229C">
        <w:rPr>
          <w:rFonts w:ascii="Arial" w:eastAsia="Arial Unicode MS" w:hAnsi="Arial" w:cs="Arial"/>
          <w:sz w:val="22"/>
          <w:szCs w:val="22"/>
          <w:lang w:val="en-GB"/>
        </w:rPr>
        <w:t xml:space="preserve">Liquidity risk arises from the possibility that customers may not be able to settle obligations to the Company within the normal terms of trade. To manage this risk, the </w:t>
      </w:r>
      <w:r w:rsidR="00A4788B" w:rsidRPr="007E229C">
        <w:rPr>
          <w:rFonts w:ascii="Arial" w:eastAsia="Arial Unicode MS" w:hAnsi="Arial" w:cs="Arial"/>
          <w:sz w:val="22"/>
          <w:szCs w:val="22"/>
          <w:lang w:val="en-GB"/>
        </w:rPr>
        <w:t>Group</w:t>
      </w:r>
      <w:r w:rsidR="00094712" w:rsidRPr="007E229C">
        <w:rPr>
          <w:rFonts w:ascii="Arial" w:eastAsia="Arial Unicode MS" w:hAnsi="Arial" w:cs="Arial"/>
          <w:sz w:val="22"/>
          <w:szCs w:val="22"/>
          <w:lang w:val="en-GB"/>
        </w:rPr>
        <w:t xml:space="preserve"> periodically assesses the financial viability of customers.</w:t>
      </w:r>
    </w:p>
    <w:p w14:paraId="4479B4ED" w14:textId="205B53BB" w:rsidR="00094712" w:rsidRPr="007E229C" w:rsidRDefault="00F6542D" w:rsidP="000A6910">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lastRenderedPageBreak/>
        <w:tab/>
      </w:r>
      <w:r w:rsidR="00094712" w:rsidRPr="007E229C">
        <w:rPr>
          <w:rFonts w:ascii="Arial" w:eastAsia="Arial Unicode MS" w:hAnsi="Arial" w:cs="Arial"/>
          <w:sz w:val="22"/>
          <w:szCs w:val="22"/>
          <w:lang w:val="en-GB"/>
        </w:rPr>
        <w:t xml:space="preserve">As at 31 December </w:t>
      </w:r>
      <w:r w:rsidR="008C0C7F" w:rsidRPr="007E229C">
        <w:rPr>
          <w:rFonts w:ascii="Arial" w:eastAsia="Arial Unicode MS" w:hAnsi="Arial" w:cs="Arial"/>
          <w:sz w:val="22"/>
          <w:szCs w:val="22"/>
          <w:lang w:val="en-GB"/>
        </w:rPr>
        <w:t>2023</w:t>
      </w:r>
      <w:r w:rsidR="00094712" w:rsidRPr="007E229C">
        <w:rPr>
          <w:rFonts w:ascii="Arial" w:eastAsia="Arial Unicode MS" w:hAnsi="Arial" w:cs="Arial"/>
          <w:sz w:val="22"/>
          <w:szCs w:val="22"/>
          <w:lang w:val="en-GB"/>
        </w:rPr>
        <w:t xml:space="preserve"> and </w:t>
      </w:r>
      <w:r w:rsidR="008C0C7F" w:rsidRPr="007E229C">
        <w:rPr>
          <w:rFonts w:ascii="Arial" w:eastAsia="Arial Unicode MS" w:hAnsi="Arial" w:cs="Arial"/>
          <w:sz w:val="22"/>
          <w:szCs w:val="22"/>
          <w:lang w:val="en-GB"/>
        </w:rPr>
        <w:t>2022</w:t>
      </w:r>
      <w:r w:rsidR="00094712" w:rsidRPr="007E229C">
        <w:rPr>
          <w:rFonts w:ascii="Arial" w:eastAsia="Arial Unicode MS" w:hAnsi="Arial" w:cs="Arial"/>
          <w:sz w:val="22"/>
          <w:szCs w:val="22"/>
          <w:lang w:val="en-GB"/>
        </w:rPr>
        <w:t>, the financial instrument classified by the periods of time from the date on the statements of financial position to their maturity dates are as follows:</w:t>
      </w:r>
    </w:p>
    <w:tbl>
      <w:tblPr>
        <w:tblW w:w="8904" w:type="dxa"/>
        <w:tblInd w:w="450" w:type="dxa"/>
        <w:tblLook w:val="0000" w:firstRow="0" w:lastRow="0" w:firstColumn="0" w:lastColumn="0" w:noHBand="0" w:noVBand="0"/>
      </w:tblPr>
      <w:tblGrid>
        <w:gridCol w:w="3843"/>
        <w:gridCol w:w="1273"/>
        <w:gridCol w:w="1273"/>
        <w:gridCol w:w="1242"/>
        <w:gridCol w:w="1273"/>
      </w:tblGrid>
      <w:tr w:rsidR="003F1913" w:rsidRPr="007E229C" w14:paraId="1E866676" w14:textId="77777777" w:rsidTr="005F6E9F">
        <w:trPr>
          <w:cantSplit/>
          <w:trHeight w:val="207"/>
          <w:tblHeader/>
        </w:trPr>
        <w:tc>
          <w:tcPr>
            <w:tcW w:w="3843" w:type="dxa"/>
            <w:vAlign w:val="bottom"/>
          </w:tcPr>
          <w:p w14:paraId="11AFB51F" w14:textId="77777777" w:rsidR="003F1913" w:rsidRPr="007E229C" w:rsidRDefault="003F1913" w:rsidP="00F01BB6">
            <w:pPr>
              <w:pStyle w:val="BodyTextIndent3"/>
              <w:tabs>
                <w:tab w:val="left" w:pos="5018"/>
              </w:tabs>
              <w:spacing w:line="340" w:lineRule="exact"/>
              <w:ind w:left="175" w:firstLine="98"/>
              <w:rPr>
                <w:rFonts w:ascii="Arial" w:hAnsi="Arial" w:cs="Arial"/>
                <w:sz w:val="18"/>
                <w:szCs w:val="18"/>
                <w:lang w:bidi="th-TH"/>
              </w:rPr>
            </w:pPr>
          </w:p>
        </w:tc>
        <w:tc>
          <w:tcPr>
            <w:tcW w:w="1273" w:type="dxa"/>
            <w:noWrap/>
            <w:vAlign w:val="bottom"/>
          </w:tcPr>
          <w:p w14:paraId="1CC43337" w14:textId="77777777" w:rsidR="003F1913" w:rsidRPr="007E229C" w:rsidRDefault="003F1913" w:rsidP="00F01BB6">
            <w:pPr>
              <w:pStyle w:val="BodyTextIndent3"/>
              <w:tabs>
                <w:tab w:val="left" w:pos="5018"/>
              </w:tabs>
              <w:spacing w:line="340" w:lineRule="exact"/>
              <w:ind w:left="-108" w:firstLine="0"/>
              <w:jc w:val="right"/>
              <w:rPr>
                <w:rFonts w:ascii="Arial" w:hAnsi="Arial" w:cs="Arial"/>
                <w:sz w:val="18"/>
                <w:szCs w:val="18"/>
                <w:lang w:bidi="th-TH"/>
              </w:rPr>
            </w:pPr>
          </w:p>
        </w:tc>
        <w:tc>
          <w:tcPr>
            <w:tcW w:w="1273" w:type="dxa"/>
            <w:vAlign w:val="bottom"/>
          </w:tcPr>
          <w:p w14:paraId="2DED8D5D" w14:textId="77777777" w:rsidR="003F1913" w:rsidRPr="007E229C" w:rsidRDefault="003F1913" w:rsidP="00F01BB6">
            <w:pPr>
              <w:pStyle w:val="BodyTextIndent3"/>
              <w:tabs>
                <w:tab w:val="left" w:pos="5018"/>
              </w:tabs>
              <w:spacing w:line="340" w:lineRule="exact"/>
              <w:ind w:left="-108" w:firstLine="0"/>
              <w:jc w:val="center"/>
              <w:rPr>
                <w:rFonts w:ascii="Arial" w:hAnsi="Arial" w:cs="Arial"/>
                <w:sz w:val="18"/>
                <w:szCs w:val="18"/>
                <w:lang w:bidi="th-TH"/>
              </w:rPr>
            </w:pPr>
          </w:p>
        </w:tc>
        <w:tc>
          <w:tcPr>
            <w:tcW w:w="2515" w:type="dxa"/>
            <w:gridSpan w:val="2"/>
            <w:noWrap/>
            <w:vAlign w:val="bottom"/>
          </w:tcPr>
          <w:p w14:paraId="0E3EE93C" w14:textId="46E77955" w:rsidR="003F1913" w:rsidRPr="007E229C" w:rsidRDefault="003F1913" w:rsidP="00F01BB6">
            <w:pPr>
              <w:pStyle w:val="BodyTextIndent3"/>
              <w:tabs>
                <w:tab w:val="left" w:pos="5018"/>
              </w:tabs>
              <w:spacing w:line="340" w:lineRule="exact"/>
              <w:ind w:left="-108" w:firstLine="0"/>
              <w:jc w:val="right"/>
              <w:rPr>
                <w:rFonts w:ascii="Arial" w:hAnsi="Arial" w:cs="Arial"/>
                <w:sz w:val="18"/>
                <w:szCs w:val="18"/>
                <w:lang w:bidi="th-TH"/>
              </w:rPr>
            </w:pPr>
            <w:r w:rsidRPr="007E229C">
              <w:rPr>
                <w:rFonts w:ascii="Arial" w:hAnsi="Arial" w:cs="Arial"/>
                <w:sz w:val="18"/>
                <w:szCs w:val="18"/>
                <w:lang w:bidi="th-TH"/>
              </w:rPr>
              <w:t>(Unit: Thousand Baht)</w:t>
            </w:r>
          </w:p>
        </w:tc>
      </w:tr>
      <w:tr w:rsidR="00094712" w:rsidRPr="007E229C" w14:paraId="0E4946C5" w14:textId="77777777" w:rsidTr="005F6E9F">
        <w:trPr>
          <w:cantSplit/>
          <w:trHeight w:val="239"/>
          <w:tblHeader/>
        </w:trPr>
        <w:tc>
          <w:tcPr>
            <w:tcW w:w="3843" w:type="dxa"/>
            <w:vAlign w:val="bottom"/>
          </w:tcPr>
          <w:p w14:paraId="2515712B" w14:textId="77777777" w:rsidR="00094712" w:rsidRPr="007E229C" w:rsidRDefault="00094712" w:rsidP="00F01BB6">
            <w:pPr>
              <w:pStyle w:val="BodyTextIndent3"/>
              <w:tabs>
                <w:tab w:val="left" w:pos="5018"/>
              </w:tabs>
              <w:spacing w:line="340" w:lineRule="exact"/>
              <w:ind w:left="175" w:hanging="175"/>
              <w:rPr>
                <w:rFonts w:ascii="Arial" w:hAnsi="Arial" w:cs="Arial"/>
                <w:sz w:val="18"/>
                <w:szCs w:val="18"/>
                <w:lang w:bidi="th-TH"/>
              </w:rPr>
            </w:pPr>
          </w:p>
        </w:tc>
        <w:tc>
          <w:tcPr>
            <w:tcW w:w="5061" w:type="dxa"/>
            <w:gridSpan w:val="4"/>
            <w:noWrap/>
            <w:vAlign w:val="bottom"/>
          </w:tcPr>
          <w:p w14:paraId="42A35038" w14:textId="1DD14D57" w:rsidR="00094712" w:rsidRPr="007E229C" w:rsidRDefault="00094712" w:rsidP="00F01BB6">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 xml:space="preserve">Consolidated </w:t>
            </w:r>
            <w:r w:rsidR="00AC14BB" w:rsidRPr="007E229C">
              <w:rPr>
                <w:rFonts w:ascii="Arial" w:hAnsi="Arial" w:cs="Arial"/>
                <w:sz w:val="18"/>
                <w:szCs w:val="18"/>
              </w:rPr>
              <w:t>financial statements</w:t>
            </w:r>
          </w:p>
        </w:tc>
      </w:tr>
      <w:tr w:rsidR="00094712" w:rsidRPr="007E229C" w14:paraId="40EA7672" w14:textId="77777777" w:rsidTr="005F6E9F">
        <w:trPr>
          <w:cantSplit/>
          <w:trHeight w:val="172"/>
          <w:tblHeader/>
        </w:trPr>
        <w:tc>
          <w:tcPr>
            <w:tcW w:w="3843" w:type="dxa"/>
            <w:vAlign w:val="bottom"/>
          </w:tcPr>
          <w:p w14:paraId="2C2C9F8D" w14:textId="77777777" w:rsidR="00094712" w:rsidRPr="007E229C" w:rsidRDefault="00094712" w:rsidP="00F01BB6">
            <w:pPr>
              <w:pStyle w:val="BodyTextIndent3"/>
              <w:tabs>
                <w:tab w:val="left" w:pos="5018"/>
              </w:tabs>
              <w:spacing w:line="340" w:lineRule="exact"/>
              <w:ind w:left="175" w:hanging="142"/>
              <w:rPr>
                <w:rFonts w:ascii="Arial" w:hAnsi="Arial" w:cs="Arial"/>
                <w:sz w:val="18"/>
                <w:szCs w:val="18"/>
                <w:lang w:bidi="th-TH"/>
              </w:rPr>
            </w:pPr>
          </w:p>
        </w:tc>
        <w:tc>
          <w:tcPr>
            <w:tcW w:w="5061" w:type="dxa"/>
            <w:gridSpan w:val="4"/>
            <w:noWrap/>
            <w:vAlign w:val="bottom"/>
          </w:tcPr>
          <w:p w14:paraId="46F1AF9A" w14:textId="18054401" w:rsidR="00094712" w:rsidRPr="007E229C" w:rsidRDefault="0004357F" w:rsidP="00F01BB6">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 xml:space="preserve">As at 31 December </w:t>
            </w:r>
            <w:r w:rsidR="008C0C7F" w:rsidRPr="007E229C">
              <w:rPr>
                <w:rFonts w:ascii="Arial" w:hAnsi="Arial" w:cs="Arial"/>
                <w:sz w:val="18"/>
                <w:szCs w:val="18"/>
              </w:rPr>
              <w:t>2023</w:t>
            </w:r>
          </w:p>
        </w:tc>
      </w:tr>
      <w:tr w:rsidR="0071574B" w:rsidRPr="007E229C" w14:paraId="4BF2872C" w14:textId="77777777" w:rsidTr="005F6E9F">
        <w:trPr>
          <w:cantSplit/>
          <w:trHeight w:val="356"/>
          <w:tblHeader/>
        </w:trPr>
        <w:tc>
          <w:tcPr>
            <w:tcW w:w="3843" w:type="dxa"/>
            <w:vAlign w:val="bottom"/>
          </w:tcPr>
          <w:p w14:paraId="7DCEC289" w14:textId="77777777" w:rsidR="0071574B" w:rsidRPr="007E229C" w:rsidRDefault="0071574B" w:rsidP="00F01BB6">
            <w:pPr>
              <w:spacing w:line="340" w:lineRule="exact"/>
              <w:rPr>
                <w:rFonts w:ascii="Arial" w:hAnsi="Arial" w:cs="Arial"/>
                <w:sz w:val="18"/>
                <w:szCs w:val="18"/>
              </w:rPr>
            </w:pPr>
          </w:p>
        </w:tc>
        <w:tc>
          <w:tcPr>
            <w:tcW w:w="1273" w:type="dxa"/>
            <w:noWrap/>
            <w:vAlign w:val="bottom"/>
          </w:tcPr>
          <w:p w14:paraId="0009FAC8" w14:textId="382DBA5E" w:rsidR="0071574B" w:rsidRPr="007E229C" w:rsidRDefault="0071574B" w:rsidP="00F01BB6">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On demand</w:t>
            </w:r>
          </w:p>
        </w:tc>
        <w:tc>
          <w:tcPr>
            <w:tcW w:w="1273" w:type="dxa"/>
            <w:vAlign w:val="bottom"/>
          </w:tcPr>
          <w:p w14:paraId="15A92FDD" w14:textId="77777777" w:rsidR="0071574B" w:rsidRPr="007E229C" w:rsidRDefault="0071574B" w:rsidP="00F01BB6">
            <w:pPr>
              <w:pBdr>
                <w:bottom w:val="single" w:sz="4" w:space="1" w:color="auto"/>
              </w:pBdr>
              <w:spacing w:line="340" w:lineRule="exact"/>
              <w:ind w:left="-116" w:right="-108"/>
              <w:jc w:val="center"/>
              <w:rPr>
                <w:rFonts w:ascii="Arial" w:hAnsi="Arial" w:cs="Arial"/>
                <w:sz w:val="18"/>
                <w:szCs w:val="18"/>
              </w:rPr>
            </w:pPr>
            <w:r w:rsidRPr="007E229C">
              <w:rPr>
                <w:rFonts w:ascii="Arial" w:hAnsi="Arial" w:cs="Arial"/>
                <w:sz w:val="18"/>
                <w:szCs w:val="18"/>
              </w:rPr>
              <w:t>Less than</w:t>
            </w:r>
          </w:p>
          <w:p w14:paraId="19E68B9F" w14:textId="169DF134" w:rsidR="0071574B" w:rsidRPr="007E229C" w:rsidRDefault="0071574B" w:rsidP="00F01BB6">
            <w:pPr>
              <w:pBdr>
                <w:bottom w:val="single" w:sz="4" w:space="1" w:color="auto"/>
              </w:pBdr>
              <w:spacing w:line="340" w:lineRule="exact"/>
              <w:ind w:left="-116" w:right="-108"/>
              <w:jc w:val="center"/>
              <w:rPr>
                <w:rFonts w:ascii="Arial" w:hAnsi="Arial" w:cs="Arial"/>
                <w:sz w:val="18"/>
                <w:szCs w:val="18"/>
              </w:rPr>
            </w:pPr>
            <w:r w:rsidRPr="007E229C">
              <w:rPr>
                <w:rFonts w:ascii="Arial" w:hAnsi="Arial" w:cs="Arial"/>
                <w:sz w:val="18"/>
                <w:szCs w:val="18"/>
              </w:rPr>
              <w:t>1 year</w:t>
            </w:r>
          </w:p>
        </w:tc>
        <w:tc>
          <w:tcPr>
            <w:tcW w:w="1242" w:type="dxa"/>
            <w:noWrap/>
            <w:vAlign w:val="bottom"/>
          </w:tcPr>
          <w:p w14:paraId="3C8718BF" w14:textId="27D6CAD5" w:rsidR="0071574B" w:rsidRPr="007E229C" w:rsidRDefault="0071574B" w:rsidP="00F01BB6">
            <w:pPr>
              <w:pBdr>
                <w:bottom w:val="single" w:sz="4" w:space="1" w:color="auto"/>
              </w:pBdr>
              <w:spacing w:line="340" w:lineRule="exact"/>
              <w:jc w:val="center"/>
              <w:rPr>
                <w:rFonts w:ascii="Arial" w:hAnsi="Arial" w:cs="Arial"/>
                <w:sz w:val="18"/>
                <w:szCs w:val="18"/>
                <w:cs/>
              </w:rPr>
            </w:pPr>
            <w:r w:rsidRPr="007E229C">
              <w:rPr>
                <w:rFonts w:ascii="Arial" w:hAnsi="Arial" w:cs="Arial"/>
                <w:sz w:val="18"/>
                <w:szCs w:val="18"/>
              </w:rPr>
              <w:t>Over 1 year</w:t>
            </w:r>
          </w:p>
        </w:tc>
        <w:tc>
          <w:tcPr>
            <w:tcW w:w="1273" w:type="dxa"/>
            <w:noWrap/>
            <w:vAlign w:val="bottom"/>
          </w:tcPr>
          <w:p w14:paraId="25CD318C" w14:textId="2C722E27" w:rsidR="0071574B" w:rsidRPr="007E229C" w:rsidRDefault="0071574B" w:rsidP="00F01BB6">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Total</w:t>
            </w:r>
          </w:p>
        </w:tc>
      </w:tr>
      <w:tr w:rsidR="00A4788B" w:rsidRPr="007E229C" w14:paraId="5241C393" w14:textId="77777777" w:rsidTr="00AC14BB">
        <w:trPr>
          <w:cantSplit/>
          <w:trHeight w:val="275"/>
        </w:trPr>
        <w:tc>
          <w:tcPr>
            <w:tcW w:w="3843" w:type="dxa"/>
            <w:vAlign w:val="bottom"/>
          </w:tcPr>
          <w:p w14:paraId="46433E42" w14:textId="6D3E5F86" w:rsidR="00A4788B" w:rsidRPr="007E229C" w:rsidRDefault="00A4788B" w:rsidP="00F01BB6">
            <w:pPr>
              <w:pStyle w:val="BodyTextIndent3"/>
              <w:tabs>
                <w:tab w:val="left" w:pos="5018"/>
              </w:tabs>
              <w:spacing w:line="340" w:lineRule="exact"/>
              <w:ind w:left="175" w:right="-186" w:hanging="175"/>
              <w:rPr>
                <w:rFonts w:ascii="Arial" w:hAnsi="Arial" w:cs="Arial"/>
                <w:b/>
                <w:bCs/>
                <w:sz w:val="18"/>
                <w:szCs w:val="18"/>
                <w:lang w:bidi="th-TH"/>
              </w:rPr>
            </w:pPr>
            <w:r w:rsidRPr="007E229C">
              <w:rPr>
                <w:rFonts w:ascii="Arial" w:hAnsi="Arial" w:cs="Arial"/>
                <w:b/>
                <w:bCs/>
                <w:sz w:val="18"/>
                <w:szCs w:val="18"/>
                <w:lang w:bidi="th-TH"/>
              </w:rPr>
              <w:t>Non-derivatives</w:t>
            </w:r>
          </w:p>
        </w:tc>
        <w:tc>
          <w:tcPr>
            <w:tcW w:w="1273" w:type="dxa"/>
            <w:noWrap/>
            <w:vAlign w:val="bottom"/>
          </w:tcPr>
          <w:p w14:paraId="1CB8488A" w14:textId="77777777" w:rsidR="00A4788B" w:rsidRPr="007E229C" w:rsidRDefault="00A4788B" w:rsidP="00F01BB6">
            <w:pPr>
              <w:spacing w:line="340" w:lineRule="exact"/>
              <w:jc w:val="right"/>
              <w:rPr>
                <w:rFonts w:ascii="Arial" w:hAnsi="Arial" w:cs="Arial"/>
                <w:b/>
                <w:bCs/>
                <w:sz w:val="18"/>
                <w:szCs w:val="18"/>
              </w:rPr>
            </w:pPr>
          </w:p>
        </w:tc>
        <w:tc>
          <w:tcPr>
            <w:tcW w:w="1273" w:type="dxa"/>
          </w:tcPr>
          <w:p w14:paraId="64C39273" w14:textId="77777777" w:rsidR="00A4788B" w:rsidRPr="007E229C" w:rsidRDefault="00A4788B" w:rsidP="00F01BB6">
            <w:pPr>
              <w:spacing w:line="340" w:lineRule="exact"/>
              <w:jc w:val="right"/>
              <w:rPr>
                <w:rFonts w:ascii="Arial" w:hAnsi="Arial" w:cs="Arial"/>
                <w:b/>
                <w:bCs/>
                <w:sz w:val="18"/>
                <w:szCs w:val="18"/>
              </w:rPr>
            </w:pPr>
          </w:p>
        </w:tc>
        <w:tc>
          <w:tcPr>
            <w:tcW w:w="1242" w:type="dxa"/>
            <w:noWrap/>
            <w:vAlign w:val="bottom"/>
          </w:tcPr>
          <w:p w14:paraId="3DD62815" w14:textId="77777777" w:rsidR="00A4788B" w:rsidRPr="007E229C" w:rsidRDefault="00A4788B" w:rsidP="00F01BB6">
            <w:pPr>
              <w:spacing w:line="340" w:lineRule="exact"/>
              <w:jc w:val="right"/>
              <w:rPr>
                <w:rFonts w:ascii="Arial" w:hAnsi="Arial" w:cs="Arial"/>
                <w:b/>
                <w:bCs/>
                <w:sz w:val="18"/>
                <w:szCs w:val="18"/>
              </w:rPr>
            </w:pPr>
          </w:p>
        </w:tc>
        <w:tc>
          <w:tcPr>
            <w:tcW w:w="1273" w:type="dxa"/>
            <w:noWrap/>
            <w:vAlign w:val="bottom"/>
          </w:tcPr>
          <w:p w14:paraId="5BCC9375" w14:textId="77777777" w:rsidR="00A4788B" w:rsidRPr="007E229C" w:rsidRDefault="00A4788B" w:rsidP="00F01BB6">
            <w:pPr>
              <w:spacing w:line="340" w:lineRule="exact"/>
              <w:jc w:val="right"/>
              <w:rPr>
                <w:rFonts w:ascii="Arial" w:hAnsi="Arial" w:cs="Arial"/>
                <w:b/>
                <w:bCs/>
                <w:sz w:val="18"/>
                <w:szCs w:val="18"/>
              </w:rPr>
            </w:pPr>
          </w:p>
        </w:tc>
      </w:tr>
      <w:tr w:rsidR="00094712" w:rsidRPr="007E229C" w14:paraId="2D366BFF" w14:textId="77777777" w:rsidTr="00AC14BB">
        <w:trPr>
          <w:cantSplit/>
          <w:trHeight w:val="275"/>
        </w:trPr>
        <w:tc>
          <w:tcPr>
            <w:tcW w:w="3843" w:type="dxa"/>
            <w:vAlign w:val="bottom"/>
          </w:tcPr>
          <w:p w14:paraId="32388F7B" w14:textId="6C534FED" w:rsidR="00094712" w:rsidRPr="007E229C" w:rsidRDefault="00094712" w:rsidP="00F01BB6">
            <w:pPr>
              <w:pStyle w:val="BodyTextIndent3"/>
              <w:tabs>
                <w:tab w:val="left" w:pos="5018"/>
              </w:tabs>
              <w:spacing w:line="340" w:lineRule="exact"/>
              <w:ind w:left="175" w:right="-186"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73" w:type="dxa"/>
            <w:noWrap/>
            <w:vAlign w:val="bottom"/>
          </w:tcPr>
          <w:p w14:paraId="3EE53C1F" w14:textId="77777777" w:rsidR="00094712" w:rsidRPr="007E229C" w:rsidRDefault="00094712" w:rsidP="00F01BB6">
            <w:pPr>
              <w:spacing w:line="340" w:lineRule="exact"/>
              <w:jc w:val="right"/>
              <w:rPr>
                <w:rFonts w:ascii="Arial" w:hAnsi="Arial" w:cs="Arial"/>
                <w:sz w:val="18"/>
                <w:szCs w:val="18"/>
                <w:highlight w:val="magenta"/>
              </w:rPr>
            </w:pPr>
          </w:p>
        </w:tc>
        <w:tc>
          <w:tcPr>
            <w:tcW w:w="1273" w:type="dxa"/>
          </w:tcPr>
          <w:p w14:paraId="7B405450" w14:textId="77777777" w:rsidR="00094712" w:rsidRPr="007E229C" w:rsidRDefault="00094712" w:rsidP="00F01BB6">
            <w:pPr>
              <w:spacing w:line="340" w:lineRule="exact"/>
              <w:jc w:val="right"/>
              <w:rPr>
                <w:rFonts w:ascii="Arial" w:hAnsi="Arial" w:cs="Arial"/>
                <w:sz w:val="18"/>
                <w:szCs w:val="18"/>
                <w:highlight w:val="magenta"/>
              </w:rPr>
            </w:pPr>
          </w:p>
        </w:tc>
        <w:tc>
          <w:tcPr>
            <w:tcW w:w="1242" w:type="dxa"/>
            <w:noWrap/>
            <w:vAlign w:val="bottom"/>
          </w:tcPr>
          <w:p w14:paraId="6DEF8635" w14:textId="77777777" w:rsidR="00094712" w:rsidRPr="007E229C" w:rsidRDefault="00094712" w:rsidP="00F01BB6">
            <w:pPr>
              <w:spacing w:line="340" w:lineRule="exact"/>
              <w:jc w:val="right"/>
              <w:rPr>
                <w:rFonts w:ascii="Arial" w:hAnsi="Arial" w:cs="Arial"/>
                <w:sz w:val="18"/>
                <w:szCs w:val="18"/>
                <w:highlight w:val="magenta"/>
              </w:rPr>
            </w:pPr>
          </w:p>
        </w:tc>
        <w:tc>
          <w:tcPr>
            <w:tcW w:w="1273" w:type="dxa"/>
            <w:noWrap/>
            <w:vAlign w:val="bottom"/>
          </w:tcPr>
          <w:p w14:paraId="18FC96EB" w14:textId="77777777" w:rsidR="00094712" w:rsidRPr="007E229C" w:rsidRDefault="00094712" w:rsidP="00F01BB6">
            <w:pPr>
              <w:spacing w:line="340" w:lineRule="exact"/>
              <w:jc w:val="right"/>
              <w:rPr>
                <w:rFonts w:ascii="Arial" w:hAnsi="Arial" w:cs="Arial"/>
                <w:sz w:val="18"/>
                <w:szCs w:val="18"/>
                <w:highlight w:val="magenta"/>
              </w:rPr>
            </w:pPr>
          </w:p>
        </w:tc>
      </w:tr>
      <w:tr w:rsidR="00215DD4" w:rsidRPr="007E229C" w14:paraId="61781BEC" w14:textId="77777777" w:rsidTr="0014431C">
        <w:trPr>
          <w:cantSplit/>
          <w:trHeight w:val="131"/>
        </w:trPr>
        <w:tc>
          <w:tcPr>
            <w:tcW w:w="3843" w:type="dxa"/>
            <w:vAlign w:val="bottom"/>
          </w:tcPr>
          <w:p w14:paraId="1BD9D913" w14:textId="77777777" w:rsidR="00215DD4" w:rsidRPr="007E229C" w:rsidRDefault="00215DD4" w:rsidP="00F01BB6">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73" w:type="dxa"/>
            <w:noWrap/>
            <w:vAlign w:val="bottom"/>
          </w:tcPr>
          <w:p w14:paraId="0F6973AA" w14:textId="7F1F6F2E" w:rsidR="00215DD4"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362,347</w:t>
            </w:r>
          </w:p>
        </w:tc>
        <w:tc>
          <w:tcPr>
            <w:tcW w:w="1273" w:type="dxa"/>
          </w:tcPr>
          <w:p w14:paraId="5B86F85A" w14:textId="73F934B0" w:rsidR="00215DD4"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42" w:type="dxa"/>
            <w:noWrap/>
          </w:tcPr>
          <w:p w14:paraId="63F28C5B" w14:textId="3A67433E" w:rsidR="00215DD4"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6AFF5BF8" w14:textId="268B6C61" w:rsidR="00215DD4"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362,347</w:t>
            </w:r>
          </w:p>
        </w:tc>
      </w:tr>
      <w:tr w:rsidR="00F01BB6" w:rsidRPr="007E229C" w14:paraId="4AB13F2F" w14:textId="77777777" w:rsidTr="0014431C">
        <w:trPr>
          <w:cantSplit/>
          <w:trHeight w:val="136"/>
        </w:trPr>
        <w:tc>
          <w:tcPr>
            <w:tcW w:w="3843" w:type="dxa"/>
            <w:vAlign w:val="bottom"/>
          </w:tcPr>
          <w:p w14:paraId="1DFD5CFE" w14:textId="77777777" w:rsidR="00F01BB6" w:rsidRPr="007E229C"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receivable and </w:t>
            </w:r>
          </w:p>
          <w:p w14:paraId="52DB9B24" w14:textId="7015B711" w:rsidR="00F01BB6" w:rsidRPr="007E229C"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ab/>
              <w:t>contract assets</w:t>
            </w:r>
          </w:p>
        </w:tc>
        <w:tc>
          <w:tcPr>
            <w:tcW w:w="1273" w:type="dxa"/>
            <w:noWrap/>
            <w:vAlign w:val="bottom"/>
          </w:tcPr>
          <w:p w14:paraId="4DDB90EA" w14:textId="4DC98A52"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258,408</w:t>
            </w:r>
          </w:p>
        </w:tc>
        <w:tc>
          <w:tcPr>
            <w:tcW w:w="1273" w:type="dxa"/>
          </w:tcPr>
          <w:p w14:paraId="47CC57C3" w14:textId="77777777" w:rsidR="007C1FE5" w:rsidRPr="00A80C9E" w:rsidRDefault="007C1FE5" w:rsidP="007C1FE5">
            <w:pPr>
              <w:tabs>
                <w:tab w:val="decimal" w:pos="889"/>
              </w:tabs>
              <w:spacing w:line="340" w:lineRule="exact"/>
              <w:rPr>
                <w:rFonts w:ascii="Arial" w:hAnsi="Arial" w:cs="Arial"/>
                <w:sz w:val="18"/>
                <w:szCs w:val="18"/>
              </w:rPr>
            </w:pPr>
            <w:r w:rsidRPr="00A80C9E">
              <w:rPr>
                <w:rFonts w:ascii="Arial" w:hAnsi="Arial" w:cs="Arial"/>
                <w:sz w:val="18"/>
                <w:szCs w:val="18"/>
              </w:rPr>
              <w:t xml:space="preserve"> </w:t>
            </w:r>
          </w:p>
          <w:p w14:paraId="7B533CDE" w14:textId="054FA3DE"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42" w:type="dxa"/>
            <w:noWrap/>
          </w:tcPr>
          <w:p w14:paraId="5B4E2ED3" w14:textId="77777777" w:rsidR="007C1FE5" w:rsidRPr="00A80C9E" w:rsidRDefault="007C1FE5" w:rsidP="007C1FE5">
            <w:pPr>
              <w:tabs>
                <w:tab w:val="decimal" w:pos="889"/>
              </w:tabs>
              <w:spacing w:line="340" w:lineRule="exact"/>
              <w:rPr>
                <w:rFonts w:ascii="Arial" w:hAnsi="Arial" w:cs="Arial"/>
                <w:sz w:val="18"/>
                <w:szCs w:val="18"/>
              </w:rPr>
            </w:pPr>
          </w:p>
          <w:p w14:paraId="43530503" w14:textId="616730D0"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62F42160" w14:textId="1716FBE8"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258,</w:t>
            </w:r>
            <w:r w:rsidR="000B5ED0">
              <w:rPr>
                <w:rFonts w:ascii="Arial" w:hAnsi="Arial" w:cs="Arial"/>
                <w:sz w:val="18"/>
                <w:szCs w:val="18"/>
              </w:rPr>
              <w:t>408</w:t>
            </w:r>
          </w:p>
        </w:tc>
      </w:tr>
      <w:tr w:rsidR="00F01BB6" w:rsidRPr="007E229C" w14:paraId="5F042664" w14:textId="77777777" w:rsidTr="0014431C">
        <w:trPr>
          <w:cantSplit/>
          <w:trHeight w:val="136"/>
        </w:trPr>
        <w:tc>
          <w:tcPr>
            <w:tcW w:w="3843" w:type="dxa"/>
            <w:vAlign w:val="bottom"/>
          </w:tcPr>
          <w:p w14:paraId="0CD1C9B7" w14:textId="30670C6B" w:rsidR="00F01BB6" w:rsidRPr="007E229C" w:rsidRDefault="00F01BB6" w:rsidP="00F01BB6">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Other receivable</w:t>
            </w:r>
            <w:r w:rsidR="00157476">
              <w:rPr>
                <w:rFonts w:ascii="Arial" w:hAnsi="Arial" w:cs="Arial"/>
                <w:sz w:val="18"/>
                <w:szCs w:val="18"/>
                <w:lang w:bidi="th-TH"/>
              </w:rPr>
              <w:t>s</w:t>
            </w:r>
          </w:p>
        </w:tc>
        <w:tc>
          <w:tcPr>
            <w:tcW w:w="1273" w:type="dxa"/>
            <w:noWrap/>
            <w:vAlign w:val="bottom"/>
          </w:tcPr>
          <w:p w14:paraId="67342A93" w14:textId="7DB3E669"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626</w:t>
            </w:r>
          </w:p>
        </w:tc>
        <w:tc>
          <w:tcPr>
            <w:tcW w:w="1273" w:type="dxa"/>
          </w:tcPr>
          <w:p w14:paraId="575232FA" w14:textId="799B4A58"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42" w:type="dxa"/>
            <w:noWrap/>
          </w:tcPr>
          <w:p w14:paraId="077A780A" w14:textId="55800A14"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005BDB99" w14:textId="223946A6"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62</w:t>
            </w:r>
            <w:r w:rsidR="005E7B09">
              <w:rPr>
                <w:rFonts w:ascii="Arial" w:hAnsi="Arial" w:cs="Arial"/>
                <w:sz w:val="18"/>
                <w:szCs w:val="18"/>
              </w:rPr>
              <w:t>6</w:t>
            </w:r>
          </w:p>
        </w:tc>
      </w:tr>
      <w:tr w:rsidR="00F01BB6" w:rsidRPr="007E229C" w14:paraId="0B082DFD" w14:textId="77777777" w:rsidTr="0014431C">
        <w:trPr>
          <w:cantSplit/>
          <w:trHeight w:val="103"/>
        </w:trPr>
        <w:tc>
          <w:tcPr>
            <w:tcW w:w="3843" w:type="dxa"/>
            <w:vAlign w:val="bottom"/>
          </w:tcPr>
          <w:p w14:paraId="1D3BD598" w14:textId="443D504A" w:rsidR="00F01BB6" w:rsidRPr="007E229C" w:rsidRDefault="00F01BB6" w:rsidP="00F01BB6">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73" w:type="dxa"/>
            <w:noWrap/>
            <w:vAlign w:val="bottom"/>
          </w:tcPr>
          <w:p w14:paraId="1B7DF3D3" w14:textId="69EF8119" w:rsidR="00F01BB6" w:rsidRPr="007E229C" w:rsidRDefault="007C1FE5" w:rsidP="00F01BB6">
            <w:pPr>
              <w:tabs>
                <w:tab w:val="decimal" w:pos="889"/>
              </w:tabs>
              <w:spacing w:line="340" w:lineRule="exact"/>
              <w:rPr>
                <w:rFonts w:ascii="Arial" w:hAnsi="Arial" w:cs="Arial"/>
                <w:sz w:val="18"/>
                <w:szCs w:val="18"/>
                <w:rtl/>
                <w:cs/>
              </w:rPr>
            </w:pPr>
            <w:r w:rsidRPr="00A80C9E">
              <w:rPr>
                <w:rFonts w:ascii="Arial" w:hAnsi="Arial" w:cs="Arial"/>
                <w:sz w:val="18"/>
                <w:szCs w:val="18"/>
              </w:rPr>
              <w:t>-</w:t>
            </w:r>
          </w:p>
        </w:tc>
        <w:tc>
          <w:tcPr>
            <w:tcW w:w="1273" w:type="dxa"/>
          </w:tcPr>
          <w:p w14:paraId="49FFA3B1" w14:textId="24388A74"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270,179</w:t>
            </w:r>
          </w:p>
        </w:tc>
        <w:tc>
          <w:tcPr>
            <w:tcW w:w="1242" w:type="dxa"/>
            <w:noWrap/>
          </w:tcPr>
          <w:p w14:paraId="6F37A66C" w14:textId="28244CF9"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tcPr>
          <w:p w14:paraId="44F8775E" w14:textId="13A9B537" w:rsidR="00F01BB6" w:rsidRPr="007E229C" w:rsidRDefault="007C1FE5" w:rsidP="00F01BB6">
            <w:pPr>
              <w:tabs>
                <w:tab w:val="decimal" w:pos="889"/>
              </w:tabs>
              <w:spacing w:line="340" w:lineRule="exact"/>
              <w:rPr>
                <w:rFonts w:ascii="Arial" w:hAnsi="Arial" w:cs="Arial"/>
                <w:sz w:val="18"/>
                <w:szCs w:val="18"/>
                <w:rtl/>
                <w:cs/>
              </w:rPr>
            </w:pPr>
            <w:r w:rsidRPr="00A80C9E">
              <w:rPr>
                <w:rFonts w:ascii="Arial" w:hAnsi="Arial" w:cs="Arial"/>
                <w:sz w:val="18"/>
                <w:szCs w:val="18"/>
              </w:rPr>
              <w:t>270,179</w:t>
            </w:r>
          </w:p>
        </w:tc>
      </w:tr>
      <w:tr w:rsidR="00F01BB6" w:rsidRPr="007E229C" w14:paraId="393F9CA2" w14:textId="77777777" w:rsidTr="0014431C">
        <w:trPr>
          <w:cantSplit/>
          <w:trHeight w:val="154"/>
        </w:trPr>
        <w:tc>
          <w:tcPr>
            <w:tcW w:w="3843" w:type="dxa"/>
            <w:vAlign w:val="bottom"/>
          </w:tcPr>
          <w:p w14:paraId="3D41B1CE" w14:textId="0E3CF887" w:rsidR="00F01BB6" w:rsidRPr="007E229C" w:rsidRDefault="00F01BB6" w:rsidP="00F01BB6">
            <w:pPr>
              <w:pStyle w:val="BodyTextIndent3"/>
              <w:tabs>
                <w:tab w:val="left" w:pos="5018"/>
              </w:tabs>
              <w:spacing w:line="340" w:lineRule="exact"/>
              <w:ind w:left="0" w:firstLine="0"/>
              <w:rPr>
                <w:rFonts w:ascii="Arial" w:hAnsi="Arial" w:cs="Arial"/>
                <w:sz w:val="18"/>
                <w:szCs w:val="18"/>
                <w:lang w:bidi="th-TH"/>
              </w:rPr>
            </w:pPr>
            <w:r w:rsidRPr="007E229C">
              <w:rPr>
                <w:rFonts w:ascii="Arial" w:hAnsi="Arial" w:cs="Arial"/>
                <w:sz w:val="18"/>
                <w:szCs w:val="18"/>
                <w:lang w:bidi="th-TH"/>
              </w:rPr>
              <w:t>Restricted bank deposit</w:t>
            </w:r>
          </w:p>
        </w:tc>
        <w:tc>
          <w:tcPr>
            <w:tcW w:w="1273" w:type="dxa"/>
            <w:noWrap/>
            <w:vAlign w:val="bottom"/>
          </w:tcPr>
          <w:p w14:paraId="1C4F0E25" w14:textId="7099C0C4"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vAlign w:val="bottom"/>
          </w:tcPr>
          <w:p w14:paraId="1FDE60E8" w14:textId="55850B79"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3,107</w:t>
            </w:r>
          </w:p>
        </w:tc>
        <w:tc>
          <w:tcPr>
            <w:tcW w:w="1242" w:type="dxa"/>
            <w:noWrap/>
          </w:tcPr>
          <w:p w14:paraId="3138785A" w14:textId="6C160CED"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5E6DE6E4" w14:textId="24FAD67D"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3,107</w:t>
            </w:r>
          </w:p>
        </w:tc>
      </w:tr>
      <w:tr w:rsidR="00F01BB6" w:rsidRPr="007E229C" w14:paraId="225B52BB" w14:textId="77777777" w:rsidTr="009468A5">
        <w:trPr>
          <w:cantSplit/>
          <w:trHeight w:val="154"/>
        </w:trPr>
        <w:tc>
          <w:tcPr>
            <w:tcW w:w="3843" w:type="dxa"/>
            <w:vAlign w:val="bottom"/>
          </w:tcPr>
          <w:p w14:paraId="5E83AD89" w14:textId="7FA8D2D9" w:rsidR="00F01BB6" w:rsidRPr="007E229C" w:rsidRDefault="00F01BB6" w:rsidP="00F01BB6">
            <w:pPr>
              <w:pStyle w:val="BodyTextIndent3"/>
              <w:tabs>
                <w:tab w:val="left" w:pos="5018"/>
              </w:tabs>
              <w:spacing w:line="340" w:lineRule="exact"/>
              <w:ind w:left="0" w:firstLine="0"/>
              <w:rPr>
                <w:rFonts w:ascii="Arial" w:hAnsi="Arial" w:cs="Arial"/>
                <w:sz w:val="18"/>
                <w:szCs w:val="18"/>
                <w:lang w:bidi="th-TH"/>
              </w:rPr>
            </w:pPr>
            <w:r w:rsidRPr="007E229C">
              <w:rPr>
                <w:rFonts w:ascii="Arial" w:hAnsi="Arial" w:cs="Arial"/>
                <w:sz w:val="18"/>
                <w:szCs w:val="18"/>
                <w:u w:val="single"/>
                <w:lang w:bidi="th-TH"/>
              </w:rPr>
              <w:t>Financial liabilities</w:t>
            </w:r>
          </w:p>
        </w:tc>
        <w:tc>
          <w:tcPr>
            <w:tcW w:w="1273" w:type="dxa"/>
            <w:noWrap/>
            <w:vAlign w:val="bottom"/>
          </w:tcPr>
          <w:p w14:paraId="7CA54386" w14:textId="77777777" w:rsidR="00F01BB6" w:rsidRPr="007E229C" w:rsidRDefault="00F01BB6" w:rsidP="00F01BB6">
            <w:pPr>
              <w:tabs>
                <w:tab w:val="decimal" w:pos="889"/>
              </w:tabs>
              <w:spacing w:line="340" w:lineRule="exact"/>
              <w:rPr>
                <w:rFonts w:ascii="Arial" w:hAnsi="Arial" w:cs="Arial"/>
                <w:sz w:val="18"/>
                <w:szCs w:val="18"/>
              </w:rPr>
            </w:pPr>
          </w:p>
        </w:tc>
        <w:tc>
          <w:tcPr>
            <w:tcW w:w="1273" w:type="dxa"/>
            <w:vAlign w:val="bottom"/>
          </w:tcPr>
          <w:p w14:paraId="6B1C54F4" w14:textId="77777777" w:rsidR="00F01BB6" w:rsidRPr="007E229C" w:rsidRDefault="00F01BB6" w:rsidP="00F01BB6">
            <w:pPr>
              <w:tabs>
                <w:tab w:val="decimal" w:pos="889"/>
              </w:tabs>
              <w:spacing w:line="340" w:lineRule="exact"/>
              <w:rPr>
                <w:rFonts w:ascii="Arial" w:hAnsi="Arial" w:cs="Arial"/>
                <w:sz w:val="18"/>
                <w:szCs w:val="18"/>
              </w:rPr>
            </w:pPr>
          </w:p>
        </w:tc>
        <w:tc>
          <w:tcPr>
            <w:tcW w:w="1242" w:type="dxa"/>
            <w:noWrap/>
          </w:tcPr>
          <w:p w14:paraId="38F3F66C" w14:textId="77777777" w:rsidR="00F01BB6" w:rsidRPr="007E229C" w:rsidRDefault="00F01BB6" w:rsidP="00F01BB6">
            <w:pPr>
              <w:tabs>
                <w:tab w:val="decimal" w:pos="889"/>
              </w:tabs>
              <w:spacing w:line="340" w:lineRule="exact"/>
              <w:rPr>
                <w:rFonts w:ascii="Arial" w:hAnsi="Arial" w:cs="Arial"/>
                <w:sz w:val="18"/>
                <w:szCs w:val="18"/>
              </w:rPr>
            </w:pPr>
          </w:p>
        </w:tc>
        <w:tc>
          <w:tcPr>
            <w:tcW w:w="1273" w:type="dxa"/>
            <w:noWrap/>
            <w:vAlign w:val="bottom"/>
          </w:tcPr>
          <w:p w14:paraId="024168BA" w14:textId="77777777" w:rsidR="00F01BB6" w:rsidRPr="007E229C" w:rsidRDefault="00F01BB6" w:rsidP="00F01BB6">
            <w:pPr>
              <w:tabs>
                <w:tab w:val="decimal" w:pos="889"/>
              </w:tabs>
              <w:spacing w:line="340" w:lineRule="exact"/>
              <w:rPr>
                <w:rFonts w:ascii="Arial" w:hAnsi="Arial" w:cs="Arial"/>
                <w:sz w:val="18"/>
                <w:szCs w:val="18"/>
              </w:rPr>
            </w:pPr>
          </w:p>
        </w:tc>
      </w:tr>
      <w:tr w:rsidR="00F01BB6" w:rsidRPr="007E229C" w14:paraId="52D21F7D" w14:textId="77777777" w:rsidTr="0014431C">
        <w:trPr>
          <w:cantSplit/>
          <w:trHeight w:val="226"/>
        </w:trPr>
        <w:tc>
          <w:tcPr>
            <w:tcW w:w="3843" w:type="dxa"/>
            <w:vAlign w:val="bottom"/>
          </w:tcPr>
          <w:p w14:paraId="5868CA97" w14:textId="52D59B2F" w:rsidR="00F01BB6" w:rsidRPr="007E229C"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Trade accounts payable</w:t>
            </w:r>
          </w:p>
        </w:tc>
        <w:tc>
          <w:tcPr>
            <w:tcW w:w="1273" w:type="dxa"/>
            <w:noWrap/>
            <w:vAlign w:val="bottom"/>
          </w:tcPr>
          <w:p w14:paraId="4730F798" w14:textId="46032C96"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155,704</w:t>
            </w:r>
          </w:p>
        </w:tc>
        <w:tc>
          <w:tcPr>
            <w:tcW w:w="1273" w:type="dxa"/>
          </w:tcPr>
          <w:p w14:paraId="3C975BE9" w14:textId="02D252A8"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42" w:type="dxa"/>
            <w:noWrap/>
          </w:tcPr>
          <w:p w14:paraId="15ADBD62" w14:textId="59B9BA8A"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454713DF" w14:textId="4536333A"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155,704</w:t>
            </w:r>
          </w:p>
        </w:tc>
      </w:tr>
      <w:tr w:rsidR="00F01BB6" w:rsidRPr="007E229C" w14:paraId="4BEAAED7" w14:textId="77777777" w:rsidTr="0014431C">
        <w:trPr>
          <w:cantSplit/>
          <w:trHeight w:val="226"/>
        </w:trPr>
        <w:tc>
          <w:tcPr>
            <w:tcW w:w="3843" w:type="dxa"/>
            <w:vAlign w:val="bottom"/>
          </w:tcPr>
          <w:p w14:paraId="3E7D3D6B" w14:textId="7C5438CA" w:rsidR="00F01BB6" w:rsidRPr="007E229C"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w:t>
            </w:r>
          </w:p>
        </w:tc>
        <w:tc>
          <w:tcPr>
            <w:tcW w:w="1273" w:type="dxa"/>
            <w:noWrap/>
            <w:vAlign w:val="bottom"/>
          </w:tcPr>
          <w:p w14:paraId="65AA0FAE" w14:textId="4B58028C"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6,488</w:t>
            </w:r>
          </w:p>
        </w:tc>
        <w:tc>
          <w:tcPr>
            <w:tcW w:w="1273" w:type="dxa"/>
          </w:tcPr>
          <w:p w14:paraId="48286FEF" w14:textId="0A66A3D5"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42" w:type="dxa"/>
            <w:noWrap/>
          </w:tcPr>
          <w:p w14:paraId="525B08FA" w14:textId="1EA7D63B"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noWrap/>
            <w:vAlign w:val="bottom"/>
          </w:tcPr>
          <w:p w14:paraId="097440E8" w14:textId="27D26396"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6,488</w:t>
            </w:r>
          </w:p>
        </w:tc>
      </w:tr>
      <w:tr w:rsidR="00F01BB6" w:rsidRPr="007E229C" w14:paraId="202300F1" w14:textId="77777777" w:rsidTr="00AC14BB">
        <w:trPr>
          <w:cantSplit/>
          <w:trHeight w:val="102"/>
        </w:trPr>
        <w:tc>
          <w:tcPr>
            <w:tcW w:w="3843" w:type="dxa"/>
            <w:vAlign w:val="bottom"/>
          </w:tcPr>
          <w:p w14:paraId="620ED134" w14:textId="77777777" w:rsidR="00F01BB6" w:rsidRPr="007E229C" w:rsidRDefault="00F01BB6" w:rsidP="00F01BB6">
            <w:pPr>
              <w:pStyle w:val="BodyTextIndent3"/>
              <w:tabs>
                <w:tab w:val="left" w:pos="5018"/>
              </w:tabs>
              <w:spacing w:line="34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73" w:type="dxa"/>
            <w:noWrap/>
            <w:vAlign w:val="bottom"/>
          </w:tcPr>
          <w:p w14:paraId="6D7CAD13" w14:textId="4D433647"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73" w:type="dxa"/>
            <w:vAlign w:val="bottom"/>
          </w:tcPr>
          <w:p w14:paraId="6308B566" w14:textId="268611E5"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4,058</w:t>
            </w:r>
          </w:p>
        </w:tc>
        <w:tc>
          <w:tcPr>
            <w:tcW w:w="1242" w:type="dxa"/>
            <w:noWrap/>
            <w:vAlign w:val="bottom"/>
          </w:tcPr>
          <w:p w14:paraId="602401DD" w14:textId="00693857"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6,597</w:t>
            </w:r>
          </w:p>
        </w:tc>
        <w:tc>
          <w:tcPr>
            <w:tcW w:w="1273" w:type="dxa"/>
            <w:noWrap/>
            <w:vAlign w:val="bottom"/>
          </w:tcPr>
          <w:p w14:paraId="60686622" w14:textId="5FA31348" w:rsidR="00F01BB6" w:rsidRPr="007E229C" w:rsidRDefault="007C1FE5" w:rsidP="00F01BB6">
            <w:pPr>
              <w:tabs>
                <w:tab w:val="decimal" w:pos="889"/>
              </w:tabs>
              <w:spacing w:line="340" w:lineRule="exact"/>
              <w:rPr>
                <w:rFonts w:ascii="Arial" w:hAnsi="Arial" w:cs="Arial"/>
                <w:sz w:val="18"/>
                <w:szCs w:val="18"/>
              </w:rPr>
            </w:pPr>
            <w:r w:rsidRPr="00A80C9E">
              <w:rPr>
                <w:rFonts w:ascii="Arial" w:hAnsi="Arial" w:cs="Arial"/>
                <w:sz w:val="18"/>
                <w:szCs w:val="18"/>
              </w:rPr>
              <w:t>10,655</w:t>
            </w:r>
          </w:p>
        </w:tc>
      </w:tr>
    </w:tbl>
    <w:p w14:paraId="6807E5FF" w14:textId="2F094828" w:rsidR="00BD1309" w:rsidRPr="007E229C" w:rsidRDefault="00BD1309">
      <w:pPr>
        <w:rPr>
          <w:rFonts w:ascii="Arial" w:hAnsi="Arial" w:cs="Arial"/>
          <w:sz w:val="19"/>
          <w:szCs w:val="19"/>
        </w:rPr>
      </w:pPr>
    </w:p>
    <w:tbl>
      <w:tblPr>
        <w:tblW w:w="8904" w:type="dxa"/>
        <w:tblInd w:w="450" w:type="dxa"/>
        <w:tblLook w:val="0000" w:firstRow="0" w:lastRow="0" w:firstColumn="0" w:lastColumn="0" w:noHBand="0" w:noVBand="0"/>
      </w:tblPr>
      <w:tblGrid>
        <w:gridCol w:w="3843"/>
        <w:gridCol w:w="1273"/>
        <w:gridCol w:w="1273"/>
        <w:gridCol w:w="1242"/>
        <w:gridCol w:w="1273"/>
      </w:tblGrid>
      <w:tr w:rsidR="008C0C7F" w:rsidRPr="007E229C" w14:paraId="06DB9ADE" w14:textId="77777777">
        <w:trPr>
          <w:cantSplit/>
          <w:trHeight w:val="207"/>
        </w:trPr>
        <w:tc>
          <w:tcPr>
            <w:tcW w:w="3843" w:type="dxa"/>
            <w:vAlign w:val="bottom"/>
          </w:tcPr>
          <w:p w14:paraId="3DBDB256" w14:textId="77777777" w:rsidR="008C0C7F" w:rsidRPr="007E229C" w:rsidRDefault="008C0C7F">
            <w:pPr>
              <w:pStyle w:val="BodyTextIndent3"/>
              <w:tabs>
                <w:tab w:val="left" w:pos="5018"/>
              </w:tabs>
              <w:spacing w:line="340" w:lineRule="exact"/>
              <w:ind w:left="175" w:firstLine="98"/>
              <w:rPr>
                <w:rFonts w:ascii="Arial" w:hAnsi="Arial" w:cs="Arial"/>
                <w:sz w:val="18"/>
                <w:szCs w:val="18"/>
                <w:lang w:bidi="th-TH"/>
              </w:rPr>
            </w:pPr>
          </w:p>
        </w:tc>
        <w:tc>
          <w:tcPr>
            <w:tcW w:w="1273" w:type="dxa"/>
            <w:noWrap/>
            <w:vAlign w:val="bottom"/>
          </w:tcPr>
          <w:p w14:paraId="316F6882" w14:textId="77777777" w:rsidR="008C0C7F" w:rsidRPr="007E229C" w:rsidRDefault="008C0C7F">
            <w:pPr>
              <w:pStyle w:val="BodyTextIndent3"/>
              <w:tabs>
                <w:tab w:val="left" w:pos="5018"/>
              </w:tabs>
              <w:spacing w:line="340" w:lineRule="exact"/>
              <w:ind w:left="-108" w:firstLine="0"/>
              <w:jc w:val="right"/>
              <w:rPr>
                <w:rFonts w:ascii="Arial" w:hAnsi="Arial" w:cs="Arial"/>
                <w:sz w:val="18"/>
                <w:szCs w:val="18"/>
                <w:lang w:bidi="th-TH"/>
              </w:rPr>
            </w:pPr>
          </w:p>
        </w:tc>
        <w:tc>
          <w:tcPr>
            <w:tcW w:w="1273" w:type="dxa"/>
            <w:vAlign w:val="bottom"/>
          </w:tcPr>
          <w:p w14:paraId="1A08FFD9" w14:textId="77777777" w:rsidR="008C0C7F" w:rsidRPr="007E229C" w:rsidRDefault="008C0C7F">
            <w:pPr>
              <w:pStyle w:val="BodyTextIndent3"/>
              <w:tabs>
                <w:tab w:val="left" w:pos="5018"/>
              </w:tabs>
              <w:spacing w:line="340" w:lineRule="exact"/>
              <w:ind w:left="-108" w:firstLine="0"/>
              <w:jc w:val="center"/>
              <w:rPr>
                <w:rFonts w:ascii="Arial" w:hAnsi="Arial" w:cs="Arial"/>
                <w:sz w:val="18"/>
                <w:szCs w:val="18"/>
                <w:lang w:bidi="th-TH"/>
              </w:rPr>
            </w:pPr>
          </w:p>
        </w:tc>
        <w:tc>
          <w:tcPr>
            <w:tcW w:w="2515" w:type="dxa"/>
            <w:gridSpan w:val="2"/>
            <w:noWrap/>
            <w:vAlign w:val="bottom"/>
          </w:tcPr>
          <w:p w14:paraId="664BD948" w14:textId="77777777" w:rsidR="008C0C7F" w:rsidRPr="007E229C" w:rsidRDefault="008C0C7F">
            <w:pPr>
              <w:pStyle w:val="BodyTextIndent3"/>
              <w:tabs>
                <w:tab w:val="left" w:pos="5018"/>
              </w:tabs>
              <w:spacing w:line="340" w:lineRule="exact"/>
              <w:ind w:left="-108" w:firstLine="0"/>
              <w:jc w:val="right"/>
              <w:rPr>
                <w:rFonts w:ascii="Arial" w:hAnsi="Arial" w:cs="Arial"/>
                <w:sz w:val="18"/>
                <w:szCs w:val="18"/>
                <w:lang w:bidi="th-TH"/>
              </w:rPr>
            </w:pPr>
            <w:r w:rsidRPr="007E229C">
              <w:rPr>
                <w:rFonts w:ascii="Arial" w:hAnsi="Arial" w:cs="Arial"/>
                <w:sz w:val="18"/>
                <w:szCs w:val="18"/>
                <w:lang w:bidi="th-TH"/>
              </w:rPr>
              <w:t>(Unit: Thousand Baht)</w:t>
            </w:r>
          </w:p>
        </w:tc>
      </w:tr>
      <w:tr w:rsidR="008C0C7F" w:rsidRPr="007E229C" w14:paraId="6FE86C3A" w14:textId="77777777">
        <w:trPr>
          <w:cantSplit/>
          <w:trHeight w:val="239"/>
        </w:trPr>
        <w:tc>
          <w:tcPr>
            <w:tcW w:w="3843" w:type="dxa"/>
            <w:vAlign w:val="bottom"/>
          </w:tcPr>
          <w:p w14:paraId="31D0E5DB" w14:textId="77777777" w:rsidR="008C0C7F" w:rsidRPr="007E229C" w:rsidRDefault="008C0C7F">
            <w:pPr>
              <w:pStyle w:val="BodyTextIndent3"/>
              <w:tabs>
                <w:tab w:val="left" w:pos="5018"/>
              </w:tabs>
              <w:spacing w:line="340" w:lineRule="exact"/>
              <w:ind w:left="175" w:hanging="175"/>
              <w:rPr>
                <w:rFonts w:ascii="Arial" w:hAnsi="Arial" w:cs="Arial"/>
                <w:sz w:val="18"/>
                <w:szCs w:val="18"/>
                <w:lang w:bidi="th-TH"/>
              </w:rPr>
            </w:pPr>
          </w:p>
        </w:tc>
        <w:tc>
          <w:tcPr>
            <w:tcW w:w="5061" w:type="dxa"/>
            <w:gridSpan w:val="4"/>
            <w:noWrap/>
            <w:vAlign w:val="bottom"/>
          </w:tcPr>
          <w:p w14:paraId="360EC6AB" w14:textId="77777777" w:rsidR="008C0C7F" w:rsidRPr="007E229C" w:rsidRDefault="008C0C7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Consolidated financial statements</w:t>
            </w:r>
          </w:p>
        </w:tc>
      </w:tr>
      <w:tr w:rsidR="008C0C7F" w:rsidRPr="007E229C" w14:paraId="0AB22ED6" w14:textId="77777777">
        <w:trPr>
          <w:cantSplit/>
          <w:trHeight w:val="172"/>
        </w:trPr>
        <w:tc>
          <w:tcPr>
            <w:tcW w:w="3843" w:type="dxa"/>
            <w:vAlign w:val="bottom"/>
          </w:tcPr>
          <w:p w14:paraId="428CF2AB" w14:textId="77777777" w:rsidR="008C0C7F" w:rsidRPr="007E229C" w:rsidRDefault="008C0C7F">
            <w:pPr>
              <w:pStyle w:val="BodyTextIndent3"/>
              <w:tabs>
                <w:tab w:val="left" w:pos="5018"/>
              </w:tabs>
              <w:spacing w:line="340" w:lineRule="exact"/>
              <w:ind w:left="175" w:hanging="142"/>
              <w:rPr>
                <w:rFonts w:ascii="Arial" w:hAnsi="Arial" w:cs="Arial"/>
                <w:sz w:val="18"/>
                <w:szCs w:val="18"/>
                <w:lang w:bidi="th-TH"/>
              </w:rPr>
            </w:pPr>
          </w:p>
        </w:tc>
        <w:tc>
          <w:tcPr>
            <w:tcW w:w="5061" w:type="dxa"/>
            <w:gridSpan w:val="4"/>
            <w:noWrap/>
            <w:vAlign w:val="bottom"/>
          </w:tcPr>
          <w:p w14:paraId="34465EDE" w14:textId="77777777" w:rsidR="008C0C7F" w:rsidRPr="007E229C" w:rsidRDefault="008C0C7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As at 31 December 2022</w:t>
            </w:r>
          </w:p>
        </w:tc>
      </w:tr>
      <w:tr w:rsidR="008C0C7F" w:rsidRPr="007E229C" w14:paraId="448027E2" w14:textId="77777777">
        <w:trPr>
          <w:cantSplit/>
          <w:trHeight w:val="356"/>
        </w:trPr>
        <w:tc>
          <w:tcPr>
            <w:tcW w:w="3843" w:type="dxa"/>
            <w:vAlign w:val="bottom"/>
          </w:tcPr>
          <w:p w14:paraId="70BB8674" w14:textId="77777777" w:rsidR="008C0C7F" w:rsidRPr="007E229C" w:rsidRDefault="008C0C7F">
            <w:pPr>
              <w:spacing w:line="340" w:lineRule="exact"/>
              <w:rPr>
                <w:rFonts w:ascii="Arial" w:hAnsi="Arial" w:cs="Arial"/>
                <w:sz w:val="18"/>
                <w:szCs w:val="18"/>
              </w:rPr>
            </w:pPr>
          </w:p>
        </w:tc>
        <w:tc>
          <w:tcPr>
            <w:tcW w:w="1273" w:type="dxa"/>
            <w:noWrap/>
            <w:vAlign w:val="bottom"/>
          </w:tcPr>
          <w:p w14:paraId="6522119D" w14:textId="77777777" w:rsidR="008C0C7F" w:rsidRPr="007E229C" w:rsidRDefault="008C0C7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On demand</w:t>
            </w:r>
          </w:p>
        </w:tc>
        <w:tc>
          <w:tcPr>
            <w:tcW w:w="1273" w:type="dxa"/>
            <w:vAlign w:val="bottom"/>
          </w:tcPr>
          <w:p w14:paraId="670AAF71" w14:textId="77777777" w:rsidR="008C0C7F" w:rsidRPr="007E229C" w:rsidRDefault="008C0C7F">
            <w:pPr>
              <w:pBdr>
                <w:bottom w:val="single" w:sz="4" w:space="1" w:color="auto"/>
              </w:pBdr>
              <w:spacing w:line="340" w:lineRule="exact"/>
              <w:ind w:left="-116" w:right="-108"/>
              <w:jc w:val="center"/>
              <w:rPr>
                <w:rFonts w:ascii="Arial" w:hAnsi="Arial" w:cs="Arial"/>
                <w:sz w:val="18"/>
                <w:szCs w:val="18"/>
              </w:rPr>
            </w:pPr>
            <w:r w:rsidRPr="007E229C">
              <w:rPr>
                <w:rFonts w:ascii="Arial" w:hAnsi="Arial" w:cs="Arial"/>
                <w:sz w:val="18"/>
                <w:szCs w:val="18"/>
              </w:rPr>
              <w:t>Less than</w:t>
            </w:r>
          </w:p>
          <w:p w14:paraId="1FF9621C" w14:textId="77777777" w:rsidR="008C0C7F" w:rsidRPr="007E229C" w:rsidRDefault="008C0C7F">
            <w:pPr>
              <w:pBdr>
                <w:bottom w:val="single" w:sz="4" w:space="1" w:color="auto"/>
              </w:pBdr>
              <w:spacing w:line="340" w:lineRule="exact"/>
              <w:ind w:left="-116" w:right="-108"/>
              <w:jc w:val="center"/>
              <w:rPr>
                <w:rFonts w:ascii="Arial" w:hAnsi="Arial" w:cs="Arial"/>
                <w:sz w:val="18"/>
                <w:szCs w:val="18"/>
              </w:rPr>
            </w:pPr>
            <w:r w:rsidRPr="007E229C">
              <w:rPr>
                <w:rFonts w:ascii="Arial" w:hAnsi="Arial" w:cs="Arial"/>
                <w:sz w:val="18"/>
                <w:szCs w:val="18"/>
              </w:rPr>
              <w:t>1 year</w:t>
            </w:r>
          </w:p>
        </w:tc>
        <w:tc>
          <w:tcPr>
            <w:tcW w:w="1242" w:type="dxa"/>
            <w:noWrap/>
            <w:vAlign w:val="bottom"/>
          </w:tcPr>
          <w:p w14:paraId="3D35A0C4" w14:textId="77777777" w:rsidR="008C0C7F" w:rsidRPr="007E229C" w:rsidRDefault="008C0C7F">
            <w:pPr>
              <w:pBdr>
                <w:bottom w:val="single" w:sz="4" w:space="1" w:color="auto"/>
              </w:pBdr>
              <w:spacing w:line="340" w:lineRule="exact"/>
              <w:jc w:val="center"/>
              <w:rPr>
                <w:rFonts w:ascii="Arial" w:hAnsi="Arial" w:cs="Arial"/>
                <w:sz w:val="18"/>
                <w:szCs w:val="18"/>
                <w:cs/>
              </w:rPr>
            </w:pPr>
            <w:r w:rsidRPr="007E229C">
              <w:rPr>
                <w:rFonts w:ascii="Arial" w:hAnsi="Arial" w:cs="Arial"/>
                <w:sz w:val="18"/>
                <w:szCs w:val="18"/>
              </w:rPr>
              <w:t>Over 1 year</w:t>
            </w:r>
          </w:p>
        </w:tc>
        <w:tc>
          <w:tcPr>
            <w:tcW w:w="1273" w:type="dxa"/>
            <w:noWrap/>
            <w:vAlign w:val="bottom"/>
          </w:tcPr>
          <w:p w14:paraId="4D655BD0" w14:textId="77777777" w:rsidR="008C0C7F" w:rsidRPr="007E229C" w:rsidRDefault="008C0C7F">
            <w:pPr>
              <w:pBdr>
                <w:bottom w:val="single" w:sz="4" w:space="1" w:color="auto"/>
              </w:pBdr>
              <w:spacing w:line="340" w:lineRule="exact"/>
              <w:jc w:val="center"/>
              <w:rPr>
                <w:rFonts w:ascii="Arial" w:hAnsi="Arial" w:cs="Arial"/>
                <w:sz w:val="18"/>
                <w:szCs w:val="18"/>
              </w:rPr>
            </w:pPr>
            <w:r w:rsidRPr="007E229C">
              <w:rPr>
                <w:rFonts w:ascii="Arial" w:hAnsi="Arial" w:cs="Arial"/>
                <w:sz w:val="18"/>
                <w:szCs w:val="18"/>
              </w:rPr>
              <w:t>Total</w:t>
            </w:r>
          </w:p>
        </w:tc>
      </w:tr>
      <w:tr w:rsidR="008C0C7F" w:rsidRPr="007E229C" w14:paraId="1B7EDE77" w14:textId="77777777">
        <w:trPr>
          <w:cantSplit/>
          <w:trHeight w:val="275"/>
        </w:trPr>
        <w:tc>
          <w:tcPr>
            <w:tcW w:w="3843" w:type="dxa"/>
            <w:vAlign w:val="bottom"/>
          </w:tcPr>
          <w:p w14:paraId="0386E378" w14:textId="77777777" w:rsidR="008C0C7F" w:rsidRPr="007E229C" w:rsidRDefault="008C0C7F">
            <w:pPr>
              <w:pStyle w:val="BodyTextIndent3"/>
              <w:tabs>
                <w:tab w:val="left" w:pos="5018"/>
              </w:tabs>
              <w:spacing w:line="340" w:lineRule="exact"/>
              <w:ind w:left="175" w:right="-186" w:hanging="175"/>
              <w:rPr>
                <w:rFonts w:ascii="Arial" w:hAnsi="Arial" w:cs="Arial"/>
                <w:b/>
                <w:bCs/>
                <w:sz w:val="18"/>
                <w:szCs w:val="18"/>
                <w:lang w:bidi="th-TH"/>
              </w:rPr>
            </w:pPr>
            <w:r w:rsidRPr="007E229C">
              <w:rPr>
                <w:rFonts w:ascii="Arial" w:hAnsi="Arial" w:cs="Arial"/>
                <w:b/>
                <w:bCs/>
                <w:sz w:val="18"/>
                <w:szCs w:val="18"/>
                <w:lang w:bidi="th-TH"/>
              </w:rPr>
              <w:t>Non-derivatives</w:t>
            </w:r>
          </w:p>
        </w:tc>
        <w:tc>
          <w:tcPr>
            <w:tcW w:w="1273" w:type="dxa"/>
            <w:noWrap/>
            <w:vAlign w:val="bottom"/>
          </w:tcPr>
          <w:p w14:paraId="68D12851" w14:textId="77777777" w:rsidR="008C0C7F" w:rsidRPr="007E229C" w:rsidRDefault="008C0C7F">
            <w:pPr>
              <w:spacing w:line="340" w:lineRule="exact"/>
              <w:jc w:val="right"/>
              <w:rPr>
                <w:rFonts w:ascii="Arial" w:hAnsi="Arial" w:cs="Arial"/>
                <w:b/>
                <w:bCs/>
                <w:sz w:val="18"/>
                <w:szCs w:val="18"/>
              </w:rPr>
            </w:pPr>
          </w:p>
        </w:tc>
        <w:tc>
          <w:tcPr>
            <w:tcW w:w="1273" w:type="dxa"/>
          </w:tcPr>
          <w:p w14:paraId="3B048E55" w14:textId="77777777" w:rsidR="008C0C7F" w:rsidRPr="007E229C" w:rsidRDefault="008C0C7F">
            <w:pPr>
              <w:spacing w:line="340" w:lineRule="exact"/>
              <w:jc w:val="right"/>
              <w:rPr>
                <w:rFonts w:ascii="Arial" w:hAnsi="Arial" w:cs="Arial"/>
                <w:b/>
                <w:bCs/>
                <w:sz w:val="18"/>
                <w:szCs w:val="18"/>
              </w:rPr>
            </w:pPr>
          </w:p>
        </w:tc>
        <w:tc>
          <w:tcPr>
            <w:tcW w:w="1242" w:type="dxa"/>
            <w:noWrap/>
            <w:vAlign w:val="bottom"/>
          </w:tcPr>
          <w:p w14:paraId="38D523BA" w14:textId="77777777" w:rsidR="008C0C7F" w:rsidRPr="007E229C" w:rsidRDefault="008C0C7F">
            <w:pPr>
              <w:spacing w:line="340" w:lineRule="exact"/>
              <w:jc w:val="right"/>
              <w:rPr>
                <w:rFonts w:ascii="Arial" w:hAnsi="Arial" w:cs="Arial"/>
                <w:b/>
                <w:bCs/>
                <w:sz w:val="18"/>
                <w:szCs w:val="18"/>
              </w:rPr>
            </w:pPr>
          </w:p>
        </w:tc>
        <w:tc>
          <w:tcPr>
            <w:tcW w:w="1273" w:type="dxa"/>
            <w:noWrap/>
            <w:vAlign w:val="bottom"/>
          </w:tcPr>
          <w:p w14:paraId="63C87008" w14:textId="77777777" w:rsidR="008C0C7F" w:rsidRPr="007E229C" w:rsidRDefault="008C0C7F">
            <w:pPr>
              <w:spacing w:line="340" w:lineRule="exact"/>
              <w:jc w:val="right"/>
              <w:rPr>
                <w:rFonts w:ascii="Arial" w:hAnsi="Arial" w:cs="Arial"/>
                <w:b/>
                <w:bCs/>
                <w:sz w:val="18"/>
                <w:szCs w:val="18"/>
              </w:rPr>
            </w:pPr>
          </w:p>
        </w:tc>
      </w:tr>
      <w:tr w:rsidR="008C0C7F" w:rsidRPr="007E229C" w14:paraId="758FBC9A" w14:textId="77777777">
        <w:trPr>
          <w:cantSplit/>
          <w:trHeight w:val="275"/>
        </w:trPr>
        <w:tc>
          <w:tcPr>
            <w:tcW w:w="3843" w:type="dxa"/>
            <w:vAlign w:val="bottom"/>
          </w:tcPr>
          <w:p w14:paraId="6D2942DC" w14:textId="77777777" w:rsidR="008C0C7F" w:rsidRPr="007E229C" w:rsidRDefault="008C0C7F">
            <w:pPr>
              <w:pStyle w:val="BodyTextIndent3"/>
              <w:tabs>
                <w:tab w:val="left" w:pos="5018"/>
              </w:tabs>
              <w:spacing w:line="340" w:lineRule="exact"/>
              <w:ind w:left="175" w:right="-186"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73" w:type="dxa"/>
            <w:noWrap/>
            <w:vAlign w:val="bottom"/>
          </w:tcPr>
          <w:p w14:paraId="62F6E4A3" w14:textId="77777777" w:rsidR="008C0C7F" w:rsidRPr="007E229C" w:rsidRDefault="008C0C7F">
            <w:pPr>
              <w:spacing w:line="340" w:lineRule="exact"/>
              <w:jc w:val="right"/>
              <w:rPr>
                <w:rFonts w:ascii="Arial" w:hAnsi="Arial" w:cs="Arial"/>
                <w:sz w:val="18"/>
                <w:szCs w:val="18"/>
                <w:highlight w:val="magenta"/>
              </w:rPr>
            </w:pPr>
          </w:p>
        </w:tc>
        <w:tc>
          <w:tcPr>
            <w:tcW w:w="1273" w:type="dxa"/>
          </w:tcPr>
          <w:p w14:paraId="34AE1EA7" w14:textId="77777777" w:rsidR="008C0C7F" w:rsidRPr="007E229C" w:rsidRDefault="008C0C7F">
            <w:pPr>
              <w:spacing w:line="340" w:lineRule="exact"/>
              <w:jc w:val="right"/>
              <w:rPr>
                <w:rFonts w:ascii="Arial" w:hAnsi="Arial" w:cs="Arial"/>
                <w:sz w:val="18"/>
                <w:szCs w:val="18"/>
                <w:highlight w:val="magenta"/>
              </w:rPr>
            </w:pPr>
          </w:p>
        </w:tc>
        <w:tc>
          <w:tcPr>
            <w:tcW w:w="1242" w:type="dxa"/>
            <w:noWrap/>
            <w:vAlign w:val="bottom"/>
          </w:tcPr>
          <w:p w14:paraId="16DAB38E" w14:textId="77777777" w:rsidR="008C0C7F" w:rsidRPr="007E229C" w:rsidRDefault="008C0C7F">
            <w:pPr>
              <w:spacing w:line="340" w:lineRule="exact"/>
              <w:jc w:val="right"/>
              <w:rPr>
                <w:rFonts w:ascii="Arial" w:hAnsi="Arial" w:cs="Arial"/>
                <w:sz w:val="18"/>
                <w:szCs w:val="18"/>
                <w:highlight w:val="magenta"/>
              </w:rPr>
            </w:pPr>
          </w:p>
        </w:tc>
        <w:tc>
          <w:tcPr>
            <w:tcW w:w="1273" w:type="dxa"/>
            <w:noWrap/>
            <w:vAlign w:val="bottom"/>
          </w:tcPr>
          <w:p w14:paraId="5F26FB9E" w14:textId="77777777" w:rsidR="008C0C7F" w:rsidRPr="007E229C" w:rsidRDefault="008C0C7F">
            <w:pPr>
              <w:spacing w:line="340" w:lineRule="exact"/>
              <w:jc w:val="right"/>
              <w:rPr>
                <w:rFonts w:ascii="Arial" w:hAnsi="Arial" w:cs="Arial"/>
                <w:sz w:val="18"/>
                <w:szCs w:val="18"/>
                <w:highlight w:val="magenta"/>
              </w:rPr>
            </w:pPr>
          </w:p>
        </w:tc>
      </w:tr>
      <w:tr w:rsidR="008C0C7F" w:rsidRPr="007E229C" w14:paraId="1C958100" w14:textId="77777777">
        <w:trPr>
          <w:cantSplit/>
          <w:trHeight w:val="131"/>
        </w:trPr>
        <w:tc>
          <w:tcPr>
            <w:tcW w:w="3843" w:type="dxa"/>
            <w:vAlign w:val="bottom"/>
          </w:tcPr>
          <w:p w14:paraId="264368D7" w14:textId="77777777" w:rsidR="008C0C7F" w:rsidRPr="007E229C" w:rsidRDefault="008C0C7F">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73" w:type="dxa"/>
            <w:noWrap/>
            <w:vAlign w:val="bottom"/>
          </w:tcPr>
          <w:p w14:paraId="0319D48E"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611,788</w:t>
            </w:r>
          </w:p>
        </w:tc>
        <w:tc>
          <w:tcPr>
            <w:tcW w:w="1273" w:type="dxa"/>
          </w:tcPr>
          <w:p w14:paraId="10FBF3E7"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42" w:type="dxa"/>
            <w:noWrap/>
          </w:tcPr>
          <w:p w14:paraId="2CC88DC2"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24F315BC"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611,788</w:t>
            </w:r>
          </w:p>
        </w:tc>
      </w:tr>
      <w:tr w:rsidR="008C0C7F" w:rsidRPr="007E229C" w14:paraId="06292AC9" w14:textId="77777777">
        <w:trPr>
          <w:cantSplit/>
          <w:trHeight w:val="136"/>
        </w:trPr>
        <w:tc>
          <w:tcPr>
            <w:tcW w:w="3843" w:type="dxa"/>
            <w:vAlign w:val="bottom"/>
          </w:tcPr>
          <w:p w14:paraId="2E829D37" w14:textId="77777777" w:rsidR="008C0C7F" w:rsidRPr="007E229C" w:rsidRDefault="008C0C7F">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receivable and </w:t>
            </w:r>
          </w:p>
          <w:p w14:paraId="63D61401" w14:textId="77777777" w:rsidR="008C0C7F" w:rsidRPr="007E229C" w:rsidRDefault="008C0C7F">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ab/>
              <w:t>contract assets</w:t>
            </w:r>
          </w:p>
        </w:tc>
        <w:tc>
          <w:tcPr>
            <w:tcW w:w="1273" w:type="dxa"/>
            <w:noWrap/>
            <w:vAlign w:val="bottom"/>
          </w:tcPr>
          <w:p w14:paraId="26CA6014"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190,634</w:t>
            </w:r>
          </w:p>
        </w:tc>
        <w:tc>
          <w:tcPr>
            <w:tcW w:w="1273" w:type="dxa"/>
          </w:tcPr>
          <w:p w14:paraId="3CD4A074" w14:textId="77777777" w:rsidR="008C0C7F" w:rsidRPr="007E229C" w:rsidRDefault="008C0C7F">
            <w:pPr>
              <w:tabs>
                <w:tab w:val="decimal" w:pos="889"/>
              </w:tabs>
              <w:spacing w:line="340" w:lineRule="exact"/>
              <w:rPr>
                <w:rFonts w:ascii="Arial" w:hAnsi="Arial" w:cs="Arial"/>
                <w:sz w:val="18"/>
                <w:szCs w:val="18"/>
              </w:rPr>
            </w:pPr>
          </w:p>
          <w:p w14:paraId="441C5D07"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42" w:type="dxa"/>
            <w:noWrap/>
          </w:tcPr>
          <w:p w14:paraId="0F29BC0C" w14:textId="77777777" w:rsidR="008C0C7F" w:rsidRPr="007E229C" w:rsidRDefault="008C0C7F">
            <w:pPr>
              <w:tabs>
                <w:tab w:val="decimal" w:pos="889"/>
              </w:tabs>
              <w:spacing w:line="340" w:lineRule="exact"/>
              <w:rPr>
                <w:rFonts w:ascii="Arial" w:hAnsi="Arial" w:cs="Arial"/>
                <w:sz w:val="18"/>
                <w:szCs w:val="18"/>
              </w:rPr>
            </w:pPr>
          </w:p>
          <w:p w14:paraId="4F1FDE6B"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14A4825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190,634</w:t>
            </w:r>
          </w:p>
        </w:tc>
      </w:tr>
      <w:tr w:rsidR="008C0C7F" w:rsidRPr="007E229C" w14:paraId="69BD33D0" w14:textId="77777777">
        <w:trPr>
          <w:cantSplit/>
          <w:trHeight w:val="136"/>
        </w:trPr>
        <w:tc>
          <w:tcPr>
            <w:tcW w:w="3843" w:type="dxa"/>
            <w:vAlign w:val="bottom"/>
          </w:tcPr>
          <w:p w14:paraId="745B1910" w14:textId="76557A7B" w:rsidR="008C0C7F" w:rsidRPr="007E229C" w:rsidRDefault="008C0C7F">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Other receivable</w:t>
            </w:r>
            <w:r w:rsidR="00157476">
              <w:rPr>
                <w:rFonts w:ascii="Arial" w:hAnsi="Arial" w:cs="Arial"/>
                <w:sz w:val="18"/>
                <w:szCs w:val="18"/>
                <w:lang w:bidi="th-TH"/>
              </w:rPr>
              <w:t>s</w:t>
            </w:r>
          </w:p>
        </w:tc>
        <w:tc>
          <w:tcPr>
            <w:tcW w:w="1273" w:type="dxa"/>
            <w:noWrap/>
            <w:vAlign w:val="bottom"/>
          </w:tcPr>
          <w:p w14:paraId="65DD75EB"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1,221</w:t>
            </w:r>
          </w:p>
        </w:tc>
        <w:tc>
          <w:tcPr>
            <w:tcW w:w="1273" w:type="dxa"/>
          </w:tcPr>
          <w:p w14:paraId="7C01A2FE"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42" w:type="dxa"/>
            <w:noWrap/>
          </w:tcPr>
          <w:p w14:paraId="65D6D651"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7DE8DEED"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1,221</w:t>
            </w:r>
          </w:p>
        </w:tc>
      </w:tr>
      <w:tr w:rsidR="008C0C7F" w:rsidRPr="007E229C" w14:paraId="27C39332" w14:textId="77777777">
        <w:trPr>
          <w:cantSplit/>
          <w:trHeight w:val="103"/>
        </w:trPr>
        <w:tc>
          <w:tcPr>
            <w:tcW w:w="3843" w:type="dxa"/>
            <w:vAlign w:val="bottom"/>
          </w:tcPr>
          <w:p w14:paraId="1A79AD5F" w14:textId="77777777" w:rsidR="008C0C7F" w:rsidRPr="007E229C" w:rsidRDefault="008C0C7F">
            <w:pPr>
              <w:pStyle w:val="BodyTextIndent3"/>
              <w:tabs>
                <w:tab w:val="left" w:pos="5018"/>
              </w:tabs>
              <w:spacing w:line="34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73" w:type="dxa"/>
            <w:noWrap/>
            <w:vAlign w:val="bottom"/>
          </w:tcPr>
          <w:p w14:paraId="48FCE430" w14:textId="77777777" w:rsidR="008C0C7F" w:rsidRPr="007E229C" w:rsidRDefault="008C0C7F">
            <w:pPr>
              <w:tabs>
                <w:tab w:val="decimal" w:pos="889"/>
              </w:tabs>
              <w:spacing w:line="340" w:lineRule="exact"/>
              <w:rPr>
                <w:rFonts w:ascii="Arial" w:hAnsi="Arial" w:cs="Arial"/>
                <w:sz w:val="18"/>
                <w:szCs w:val="18"/>
                <w:rtl/>
                <w:cs/>
              </w:rPr>
            </w:pPr>
            <w:r w:rsidRPr="007E229C">
              <w:rPr>
                <w:rFonts w:ascii="Arial" w:hAnsi="Arial" w:cs="Arial"/>
                <w:sz w:val="18"/>
                <w:szCs w:val="18"/>
              </w:rPr>
              <w:t>-</w:t>
            </w:r>
          </w:p>
        </w:tc>
        <w:tc>
          <w:tcPr>
            <w:tcW w:w="1273" w:type="dxa"/>
          </w:tcPr>
          <w:p w14:paraId="28CAD4A3"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178</w:t>
            </w:r>
          </w:p>
        </w:tc>
        <w:tc>
          <w:tcPr>
            <w:tcW w:w="1242" w:type="dxa"/>
            <w:noWrap/>
          </w:tcPr>
          <w:p w14:paraId="084C4AD5"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tcPr>
          <w:p w14:paraId="71DF8A25" w14:textId="77777777" w:rsidR="008C0C7F" w:rsidRPr="007E229C" w:rsidRDefault="008C0C7F">
            <w:pPr>
              <w:tabs>
                <w:tab w:val="decimal" w:pos="889"/>
              </w:tabs>
              <w:spacing w:line="340" w:lineRule="exact"/>
              <w:rPr>
                <w:rFonts w:ascii="Arial" w:hAnsi="Arial" w:cs="Arial"/>
                <w:sz w:val="18"/>
                <w:szCs w:val="18"/>
                <w:rtl/>
                <w:cs/>
              </w:rPr>
            </w:pPr>
            <w:r w:rsidRPr="007E229C">
              <w:rPr>
                <w:rFonts w:ascii="Arial" w:hAnsi="Arial" w:cs="Arial"/>
                <w:sz w:val="18"/>
                <w:szCs w:val="18"/>
              </w:rPr>
              <w:t>178</w:t>
            </w:r>
          </w:p>
        </w:tc>
      </w:tr>
      <w:tr w:rsidR="008C0C7F" w:rsidRPr="007E229C" w14:paraId="16ED9CA7" w14:textId="77777777">
        <w:trPr>
          <w:cantSplit/>
          <w:trHeight w:val="154"/>
        </w:trPr>
        <w:tc>
          <w:tcPr>
            <w:tcW w:w="3843" w:type="dxa"/>
            <w:vAlign w:val="bottom"/>
          </w:tcPr>
          <w:p w14:paraId="14F2B26B" w14:textId="77777777" w:rsidR="008C0C7F" w:rsidRPr="007E229C" w:rsidRDefault="008C0C7F">
            <w:pPr>
              <w:pStyle w:val="BodyTextIndent3"/>
              <w:tabs>
                <w:tab w:val="left" w:pos="5018"/>
              </w:tabs>
              <w:spacing w:line="340" w:lineRule="exact"/>
              <w:ind w:left="0" w:firstLine="0"/>
              <w:rPr>
                <w:rFonts w:ascii="Arial" w:hAnsi="Arial" w:cs="Arial"/>
                <w:sz w:val="18"/>
                <w:szCs w:val="18"/>
                <w:lang w:bidi="th-TH"/>
              </w:rPr>
            </w:pPr>
            <w:r w:rsidRPr="007E229C">
              <w:rPr>
                <w:rFonts w:ascii="Arial" w:hAnsi="Arial" w:cs="Arial"/>
                <w:sz w:val="18"/>
                <w:szCs w:val="18"/>
                <w:lang w:bidi="th-TH"/>
              </w:rPr>
              <w:t>Restricted bank deposit</w:t>
            </w:r>
          </w:p>
        </w:tc>
        <w:tc>
          <w:tcPr>
            <w:tcW w:w="1273" w:type="dxa"/>
            <w:noWrap/>
            <w:vAlign w:val="bottom"/>
          </w:tcPr>
          <w:p w14:paraId="3DB370C3"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vAlign w:val="bottom"/>
          </w:tcPr>
          <w:p w14:paraId="27F9C40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3,101</w:t>
            </w:r>
          </w:p>
        </w:tc>
        <w:tc>
          <w:tcPr>
            <w:tcW w:w="1242" w:type="dxa"/>
            <w:noWrap/>
          </w:tcPr>
          <w:p w14:paraId="33E21C8E"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046E4F87"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3,101</w:t>
            </w:r>
          </w:p>
        </w:tc>
      </w:tr>
      <w:tr w:rsidR="008C0C7F" w:rsidRPr="007E229C" w14:paraId="221DD3F0" w14:textId="77777777">
        <w:trPr>
          <w:cantSplit/>
          <w:trHeight w:val="154"/>
        </w:trPr>
        <w:tc>
          <w:tcPr>
            <w:tcW w:w="3843" w:type="dxa"/>
            <w:vAlign w:val="bottom"/>
          </w:tcPr>
          <w:p w14:paraId="349F6565" w14:textId="77777777" w:rsidR="008C0C7F" w:rsidRPr="007E229C" w:rsidRDefault="008C0C7F">
            <w:pPr>
              <w:pStyle w:val="BodyTextIndent3"/>
              <w:tabs>
                <w:tab w:val="left" w:pos="5018"/>
              </w:tabs>
              <w:spacing w:line="340" w:lineRule="exact"/>
              <w:ind w:left="0" w:firstLine="0"/>
              <w:rPr>
                <w:rFonts w:ascii="Arial" w:hAnsi="Arial" w:cs="Arial"/>
                <w:sz w:val="18"/>
                <w:szCs w:val="18"/>
                <w:lang w:bidi="th-TH"/>
              </w:rPr>
            </w:pPr>
            <w:r w:rsidRPr="007E229C">
              <w:rPr>
                <w:rFonts w:ascii="Arial" w:hAnsi="Arial" w:cs="Arial"/>
                <w:sz w:val="18"/>
                <w:szCs w:val="18"/>
                <w:u w:val="single"/>
                <w:lang w:bidi="th-TH"/>
              </w:rPr>
              <w:t>Financial liabilities</w:t>
            </w:r>
          </w:p>
        </w:tc>
        <w:tc>
          <w:tcPr>
            <w:tcW w:w="1273" w:type="dxa"/>
            <w:noWrap/>
            <w:vAlign w:val="bottom"/>
          </w:tcPr>
          <w:p w14:paraId="6201AC68" w14:textId="77777777" w:rsidR="008C0C7F" w:rsidRPr="007E229C" w:rsidRDefault="008C0C7F">
            <w:pPr>
              <w:tabs>
                <w:tab w:val="decimal" w:pos="889"/>
              </w:tabs>
              <w:spacing w:line="340" w:lineRule="exact"/>
              <w:rPr>
                <w:rFonts w:ascii="Arial" w:hAnsi="Arial" w:cs="Arial"/>
                <w:sz w:val="18"/>
                <w:szCs w:val="18"/>
              </w:rPr>
            </w:pPr>
          </w:p>
        </w:tc>
        <w:tc>
          <w:tcPr>
            <w:tcW w:w="1273" w:type="dxa"/>
            <w:vAlign w:val="bottom"/>
          </w:tcPr>
          <w:p w14:paraId="753FEE04" w14:textId="77777777" w:rsidR="008C0C7F" w:rsidRPr="007E229C" w:rsidRDefault="008C0C7F">
            <w:pPr>
              <w:tabs>
                <w:tab w:val="decimal" w:pos="889"/>
              </w:tabs>
              <w:spacing w:line="340" w:lineRule="exact"/>
              <w:rPr>
                <w:rFonts w:ascii="Arial" w:hAnsi="Arial" w:cs="Arial"/>
                <w:sz w:val="18"/>
                <w:szCs w:val="18"/>
              </w:rPr>
            </w:pPr>
          </w:p>
        </w:tc>
        <w:tc>
          <w:tcPr>
            <w:tcW w:w="1242" w:type="dxa"/>
            <w:noWrap/>
          </w:tcPr>
          <w:p w14:paraId="309B004C" w14:textId="77777777" w:rsidR="008C0C7F" w:rsidRPr="007E229C" w:rsidRDefault="008C0C7F">
            <w:pPr>
              <w:tabs>
                <w:tab w:val="decimal" w:pos="889"/>
              </w:tabs>
              <w:spacing w:line="340" w:lineRule="exact"/>
              <w:rPr>
                <w:rFonts w:ascii="Arial" w:hAnsi="Arial" w:cs="Arial"/>
                <w:sz w:val="18"/>
                <w:szCs w:val="18"/>
              </w:rPr>
            </w:pPr>
          </w:p>
        </w:tc>
        <w:tc>
          <w:tcPr>
            <w:tcW w:w="1273" w:type="dxa"/>
            <w:noWrap/>
            <w:vAlign w:val="bottom"/>
          </w:tcPr>
          <w:p w14:paraId="45672C5D" w14:textId="77777777" w:rsidR="008C0C7F" w:rsidRPr="007E229C" w:rsidRDefault="008C0C7F">
            <w:pPr>
              <w:tabs>
                <w:tab w:val="decimal" w:pos="889"/>
              </w:tabs>
              <w:spacing w:line="340" w:lineRule="exact"/>
              <w:rPr>
                <w:rFonts w:ascii="Arial" w:hAnsi="Arial" w:cs="Arial"/>
                <w:sz w:val="18"/>
                <w:szCs w:val="18"/>
              </w:rPr>
            </w:pPr>
          </w:p>
        </w:tc>
      </w:tr>
      <w:tr w:rsidR="008C0C7F" w:rsidRPr="007E229C" w14:paraId="202F1C6A" w14:textId="77777777">
        <w:trPr>
          <w:cantSplit/>
          <w:trHeight w:val="226"/>
        </w:trPr>
        <w:tc>
          <w:tcPr>
            <w:tcW w:w="3843" w:type="dxa"/>
            <w:vAlign w:val="bottom"/>
          </w:tcPr>
          <w:p w14:paraId="6D586418" w14:textId="77777777" w:rsidR="008C0C7F" w:rsidRPr="007E229C" w:rsidRDefault="008C0C7F">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Trade accounts payable</w:t>
            </w:r>
          </w:p>
        </w:tc>
        <w:tc>
          <w:tcPr>
            <w:tcW w:w="1273" w:type="dxa"/>
            <w:noWrap/>
            <w:vAlign w:val="bottom"/>
          </w:tcPr>
          <w:p w14:paraId="7304D89D"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167,021</w:t>
            </w:r>
          </w:p>
        </w:tc>
        <w:tc>
          <w:tcPr>
            <w:tcW w:w="1273" w:type="dxa"/>
          </w:tcPr>
          <w:p w14:paraId="1BF6EE75"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42" w:type="dxa"/>
            <w:noWrap/>
          </w:tcPr>
          <w:p w14:paraId="6B26B5E0"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471C3521"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167,021</w:t>
            </w:r>
          </w:p>
        </w:tc>
      </w:tr>
      <w:tr w:rsidR="008C0C7F" w:rsidRPr="007E229C" w14:paraId="25D7A914" w14:textId="77777777">
        <w:trPr>
          <w:cantSplit/>
          <w:trHeight w:val="226"/>
        </w:trPr>
        <w:tc>
          <w:tcPr>
            <w:tcW w:w="3843" w:type="dxa"/>
            <w:vAlign w:val="bottom"/>
          </w:tcPr>
          <w:p w14:paraId="4A61D7CA" w14:textId="4848C502" w:rsidR="008C0C7F" w:rsidRPr="007E229C" w:rsidRDefault="008C0C7F">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w:t>
            </w:r>
          </w:p>
        </w:tc>
        <w:tc>
          <w:tcPr>
            <w:tcW w:w="1273" w:type="dxa"/>
            <w:noWrap/>
            <w:vAlign w:val="bottom"/>
          </w:tcPr>
          <w:p w14:paraId="26A02C96"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6,118</w:t>
            </w:r>
          </w:p>
        </w:tc>
        <w:tc>
          <w:tcPr>
            <w:tcW w:w="1273" w:type="dxa"/>
          </w:tcPr>
          <w:p w14:paraId="69DB45EA"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42" w:type="dxa"/>
            <w:noWrap/>
          </w:tcPr>
          <w:p w14:paraId="1C16108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noWrap/>
            <w:vAlign w:val="bottom"/>
          </w:tcPr>
          <w:p w14:paraId="1584E1D0"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6,118</w:t>
            </w:r>
          </w:p>
        </w:tc>
      </w:tr>
      <w:tr w:rsidR="008C0C7F" w:rsidRPr="007E229C" w14:paraId="3DF60019" w14:textId="77777777">
        <w:trPr>
          <w:cantSplit/>
          <w:trHeight w:val="102"/>
        </w:trPr>
        <w:tc>
          <w:tcPr>
            <w:tcW w:w="3843" w:type="dxa"/>
            <w:vAlign w:val="bottom"/>
          </w:tcPr>
          <w:p w14:paraId="5D7E26CD" w14:textId="77777777" w:rsidR="008C0C7F" w:rsidRPr="007E229C" w:rsidRDefault="008C0C7F">
            <w:pPr>
              <w:pStyle w:val="BodyTextIndent3"/>
              <w:tabs>
                <w:tab w:val="left" w:pos="5018"/>
              </w:tabs>
              <w:spacing w:line="340" w:lineRule="exact"/>
              <w:ind w:left="175" w:right="-108" w:hanging="175"/>
              <w:rPr>
                <w:rFonts w:ascii="Arial" w:hAnsi="Arial" w:cs="Arial"/>
                <w:sz w:val="18"/>
                <w:szCs w:val="18"/>
                <w:lang w:bidi="th-TH"/>
              </w:rPr>
            </w:pPr>
            <w:r w:rsidRPr="007E229C">
              <w:rPr>
                <w:rFonts w:ascii="Arial" w:hAnsi="Arial" w:cs="Arial"/>
                <w:sz w:val="18"/>
                <w:szCs w:val="18"/>
                <w:lang w:bidi="th-TH"/>
              </w:rPr>
              <w:t>Lease liabilities</w:t>
            </w:r>
          </w:p>
        </w:tc>
        <w:tc>
          <w:tcPr>
            <w:tcW w:w="1273" w:type="dxa"/>
            <w:noWrap/>
            <w:vAlign w:val="bottom"/>
          </w:tcPr>
          <w:p w14:paraId="4BA36BB3"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73" w:type="dxa"/>
            <w:vAlign w:val="bottom"/>
          </w:tcPr>
          <w:p w14:paraId="57679B13"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4,538</w:t>
            </w:r>
          </w:p>
        </w:tc>
        <w:tc>
          <w:tcPr>
            <w:tcW w:w="1242" w:type="dxa"/>
            <w:noWrap/>
            <w:vAlign w:val="bottom"/>
          </w:tcPr>
          <w:p w14:paraId="3CB51B11"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4,520</w:t>
            </w:r>
          </w:p>
        </w:tc>
        <w:tc>
          <w:tcPr>
            <w:tcW w:w="1273" w:type="dxa"/>
            <w:noWrap/>
            <w:vAlign w:val="bottom"/>
          </w:tcPr>
          <w:p w14:paraId="0ADC3BFD"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9,058</w:t>
            </w:r>
          </w:p>
        </w:tc>
      </w:tr>
    </w:tbl>
    <w:p w14:paraId="6F8177E8" w14:textId="77777777" w:rsidR="00094712" w:rsidRPr="007E229C" w:rsidRDefault="00094712" w:rsidP="00094712">
      <w:pPr>
        <w:spacing w:line="360" w:lineRule="auto"/>
        <w:jc w:val="both"/>
        <w:rPr>
          <w:rFonts w:ascii="Arial" w:hAnsi="Arial" w:cs="Arial"/>
          <w:sz w:val="2"/>
          <w:szCs w:val="2"/>
        </w:rPr>
      </w:pPr>
    </w:p>
    <w:p w14:paraId="705DA149" w14:textId="72A7B87E" w:rsidR="003F1913" w:rsidRPr="007E229C" w:rsidRDefault="003F1913">
      <w:pPr>
        <w:rPr>
          <w:rFonts w:ascii="Arial" w:hAnsi="Arial" w:cs="Arial"/>
        </w:rPr>
      </w:pPr>
    </w:p>
    <w:p w14:paraId="3B41B19B" w14:textId="77777777" w:rsidR="00060510" w:rsidRPr="00A80C9E" w:rsidRDefault="00060510">
      <w:pPr>
        <w:rPr>
          <w:rFonts w:ascii="Arial" w:hAnsi="Arial" w:cs="Arial"/>
        </w:rPr>
      </w:pPr>
      <w:r w:rsidRPr="00A80C9E">
        <w:rPr>
          <w:rFonts w:ascii="Arial" w:hAnsi="Arial" w:cs="Arial"/>
        </w:rPr>
        <w:br w:type="page"/>
      </w:r>
    </w:p>
    <w:tbl>
      <w:tblPr>
        <w:tblW w:w="8910" w:type="dxa"/>
        <w:tblInd w:w="450" w:type="dxa"/>
        <w:tblLayout w:type="fixed"/>
        <w:tblCellMar>
          <w:left w:w="115" w:type="dxa"/>
          <w:right w:w="115" w:type="dxa"/>
        </w:tblCellMar>
        <w:tblLook w:val="0000" w:firstRow="0" w:lastRow="0" w:firstColumn="0" w:lastColumn="0" w:noHBand="0" w:noVBand="0"/>
      </w:tblPr>
      <w:tblGrid>
        <w:gridCol w:w="3870"/>
        <w:gridCol w:w="1260"/>
        <w:gridCol w:w="1260"/>
        <w:gridCol w:w="1238"/>
        <w:gridCol w:w="1282"/>
      </w:tblGrid>
      <w:tr w:rsidR="00094712" w:rsidRPr="007E229C" w14:paraId="71CD64F2" w14:textId="77777777" w:rsidTr="00AC14BB">
        <w:trPr>
          <w:cantSplit/>
          <w:trHeight w:val="277"/>
        </w:trPr>
        <w:tc>
          <w:tcPr>
            <w:tcW w:w="3870" w:type="dxa"/>
            <w:vAlign w:val="bottom"/>
          </w:tcPr>
          <w:p w14:paraId="0076E306" w14:textId="068519F6" w:rsidR="00094712" w:rsidRPr="007E229C" w:rsidRDefault="00094712"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6BF003C4" w14:textId="68F3073D" w:rsidR="00094712" w:rsidRPr="007E229C" w:rsidRDefault="00B040AE" w:rsidP="007B6F3A">
            <w:pPr>
              <w:spacing w:line="320" w:lineRule="exact"/>
              <w:jc w:val="right"/>
              <w:rPr>
                <w:rFonts w:ascii="Arial" w:hAnsi="Arial" w:cs="Arial"/>
                <w:sz w:val="18"/>
                <w:szCs w:val="18"/>
              </w:rPr>
            </w:pPr>
            <w:r w:rsidRPr="007E229C">
              <w:rPr>
                <w:rFonts w:ascii="Arial" w:hAnsi="Arial" w:cs="Arial"/>
                <w:sz w:val="18"/>
                <w:szCs w:val="18"/>
              </w:rPr>
              <w:t>(Unit: Thousand Baht)</w:t>
            </w:r>
          </w:p>
        </w:tc>
      </w:tr>
      <w:tr w:rsidR="00B040AE" w:rsidRPr="007E229C" w14:paraId="1F66FD34" w14:textId="77777777" w:rsidTr="00AC14BB">
        <w:trPr>
          <w:cantSplit/>
          <w:trHeight w:val="277"/>
        </w:trPr>
        <w:tc>
          <w:tcPr>
            <w:tcW w:w="3870" w:type="dxa"/>
            <w:vAlign w:val="bottom"/>
          </w:tcPr>
          <w:p w14:paraId="3D13BE00" w14:textId="77777777" w:rsidR="00B040AE" w:rsidRPr="007E229C" w:rsidRDefault="00B040AE"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396CD653" w14:textId="4CBB40A0" w:rsidR="00B040AE" w:rsidRPr="007E229C" w:rsidRDefault="00B040AE" w:rsidP="00AC14BB">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Separate financial statements</w:t>
            </w:r>
          </w:p>
        </w:tc>
      </w:tr>
      <w:tr w:rsidR="00094712" w:rsidRPr="007E229C" w14:paraId="61535F7E" w14:textId="77777777" w:rsidTr="00AC14BB">
        <w:trPr>
          <w:cantSplit/>
          <w:trHeight w:val="169"/>
        </w:trPr>
        <w:tc>
          <w:tcPr>
            <w:tcW w:w="3870" w:type="dxa"/>
            <w:vAlign w:val="bottom"/>
          </w:tcPr>
          <w:p w14:paraId="6FA68F1F" w14:textId="77777777" w:rsidR="00094712" w:rsidRPr="007E229C" w:rsidRDefault="00094712" w:rsidP="00AC14BB">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63CD982A" w14:textId="5E9E9B23" w:rsidR="00094712" w:rsidRPr="007E229C" w:rsidRDefault="00A57F8C" w:rsidP="00AC14BB">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 xml:space="preserve">As at 31 December </w:t>
            </w:r>
            <w:r w:rsidR="008C0C7F" w:rsidRPr="007E229C">
              <w:rPr>
                <w:rFonts w:ascii="Arial" w:hAnsi="Arial" w:cs="Arial"/>
                <w:sz w:val="18"/>
                <w:szCs w:val="18"/>
              </w:rPr>
              <w:t>2023</w:t>
            </w:r>
          </w:p>
        </w:tc>
      </w:tr>
      <w:tr w:rsidR="00094712" w:rsidRPr="007E229C" w14:paraId="153074C8" w14:textId="77777777" w:rsidTr="00AC14BB">
        <w:trPr>
          <w:cantSplit/>
          <w:trHeight w:val="384"/>
        </w:trPr>
        <w:tc>
          <w:tcPr>
            <w:tcW w:w="3870" w:type="dxa"/>
            <w:vAlign w:val="bottom"/>
          </w:tcPr>
          <w:p w14:paraId="5683559D" w14:textId="77777777" w:rsidR="00094712" w:rsidRPr="007E229C" w:rsidRDefault="00094712" w:rsidP="00AC14BB">
            <w:pPr>
              <w:spacing w:line="320" w:lineRule="exact"/>
              <w:rPr>
                <w:rFonts w:ascii="Arial" w:hAnsi="Arial" w:cs="Arial"/>
                <w:sz w:val="18"/>
                <w:szCs w:val="18"/>
              </w:rPr>
            </w:pPr>
          </w:p>
        </w:tc>
        <w:tc>
          <w:tcPr>
            <w:tcW w:w="1260" w:type="dxa"/>
            <w:noWrap/>
            <w:vAlign w:val="bottom"/>
          </w:tcPr>
          <w:p w14:paraId="07785702" w14:textId="1D35B230" w:rsidR="00094712" w:rsidRPr="007E229C" w:rsidRDefault="000C556E" w:rsidP="00AC14BB">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On demand</w:t>
            </w:r>
          </w:p>
        </w:tc>
        <w:tc>
          <w:tcPr>
            <w:tcW w:w="1260" w:type="dxa"/>
            <w:vAlign w:val="bottom"/>
          </w:tcPr>
          <w:p w14:paraId="2DF5E4BD" w14:textId="77777777" w:rsidR="000C556E" w:rsidRPr="007E229C" w:rsidRDefault="000C556E" w:rsidP="00AC14BB">
            <w:pPr>
              <w:pBdr>
                <w:bottom w:val="single" w:sz="4" w:space="1" w:color="auto"/>
              </w:pBdr>
              <w:spacing w:line="320" w:lineRule="exact"/>
              <w:ind w:left="-116" w:right="-108"/>
              <w:jc w:val="center"/>
              <w:rPr>
                <w:rFonts w:ascii="Arial" w:hAnsi="Arial" w:cs="Arial"/>
                <w:sz w:val="18"/>
                <w:szCs w:val="18"/>
              </w:rPr>
            </w:pPr>
            <w:r w:rsidRPr="007E229C">
              <w:rPr>
                <w:rFonts w:ascii="Arial" w:hAnsi="Arial" w:cs="Arial"/>
                <w:sz w:val="18"/>
                <w:szCs w:val="18"/>
              </w:rPr>
              <w:t>Less than</w:t>
            </w:r>
          </w:p>
          <w:p w14:paraId="2EAE9B94" w14:textId="4D54F483" w:rsidR="00094712" w:rsidRPr="007E229C" w:rsidRDefault="00094712" w:rsidP="00AC14BB">
            <w:pPr>
              <w:pBdr>
                <w:bottom w:val="single" w:sz="4" w:space="1" w:color="auto"/>
              </w:pBdr>
              <w:spacing w:line="320" w:lineRule="exact"/>
              <w:ind w:left="-116" w:right="-108"/>
              <w:jc w:val="center"/>
              <w:rPr>
                <w:rFonts w:ascii="Arial" w:hAnsi="Arial" w:cs="Arial"/>
                <w:sz w:val="18"/>
                <w:szCs w:val="18"/>
              </w:rPr>
            </w:pPr>
            <w:r w:rsidRPr="007E229C">
              <w:rPr>
                <w:rFonts w:ascii="Arial" w:hAnsi="Arial" w:cs="Arial"/>
                <w:sz w:val="18"/>
                <w:szCs w:val="18"/>
              </w:rPr>
              <w:t>1 year</w:t>
            </w:r>
          </w:p>
        </w:tc>
        <w:tc>
          <w:tcPr>
            <w:tcW w:w="1238" w:type="dxa"/>
            <w:noWrap/>
            <w:vAlign w:val="bottom"/>
          </w:tcPr>
          <w:p w14:paraId="7B934AEA" w14:textId="77777777" w:rsidR="00094712" w:rsidRPr="007E229C" w:rsidRDefault="00094712" w:rsidP="00AC14BB">
            <w:pPr>
              <w:pBdr>
                <w:bottom w:val="single" w:sz="4" w:space="1" w:color="auto"/>
              </w:pBdr>
              <w:spacing w:line="320" w:lineRule="exact"/>
              <w:jc w:val="center"/>
              <w:rPr>
                <w:rFonts w:ascii="Arial" w:hAnsi="Arial" w:cs="Arial"/>
                <w:sz w:val="18"/>
                <w:szCs w:val="18"/>
                <w:cs/>
              </w:rPr>
            </w:pPr>
            <w:r w:rsidRPr="007E229C">
              <w:rPr>
                <w:rFonts w:ascii="Arial" w:hAnsi="Arial" w:cs="Arial"/>
                <w:sz w:val="18"/>
                <w:szCs w:val="18"/>
              </w:rPr>
              <w:t>Over 1 year</w:t>
            </w:r>
          </w:p>
        </w:tc>
        <w:tc>
          <w:tcPr>
            <w:tcW w:w="1282" w:type="dxa"/>
            <w:noWrap/>
            <w:vAlign w:val="bottom"/>
          </w:tcPr>
          <w:p w14:paraId="5CADDE27" w14:textId="77777777" w:rsidR="00094712" w:rsidRPr="007E229C" w:rsidRDefault="00094712" w:rsidP="00AC14BB">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Total</w:t>
            </w:r>
          </w:p>
        </w:tc>
      </w:tr>
      <w:tr w:rsidR="00094712" w:rsidRPr="007E229C" w14:paraId="7883CBF4" w14:textId="77777777" w:rsidTr="00AC14BB">
        <w:trPr>
          <w:cantSplit/>
          <w:trHeight w:val="266"/>
        </w:trPr>
        <w:tc>
          <w:tcPr>
            <w:tcW w:w="3870" w:type="dxa"/>
            <w:vAlign w:val="bottom"/>
          </w:tcPr>
          <w:p w14:paraId="7EFCE4BC" w14:textId="0359322E" w:rsidR="00094712" w:rsidRPr="007E229C" w:rsidRDefault="00094712" w:rsidP="00AC14BB">
            <w:pPr>
              <w:pStyle w:val="BodyTextIndent3"/>
              <w:tabs>
                <w:tab w:val="left" w:pos="5018"/>
              </w:tabs>
              <w:spacing w:line="32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60" w:type="dxa"/>
            <w:noWrap/>
            <w:vAlign w:val="bottom"/>
          </w:tcPr>
          <w:p w14:paraId="46DFF675" w14:textId="77777777" w:rsidR="00094712" w:rsidRPr="007E229C" w:rsidRDefault="00094712" w:rsidP="00AC14BB">
            <w:pPr>
              <w:spacing w:line="320" w:lineRule="exact"/>
              <w:jc w:val="right"/>
              <w:rPr>
                <w:rFonts w:ascii="Arial" w:hAnsi="Arial" w:cs="Arial"/>
                <w:sz w:val="18"/>
                <w:szCs w:val="18"/>
              </w:rPr>
            </w:pPr>
          </w:p>
        </w:tc>
        <w:tc>
          <w:tcPr>
            <w:tcW w:w="1260" w:type="dxa"/>
          </w:tcPr>
          <w:p w14:paraId="18FED194" w14:textId="77777777" w:rsidR="00094712" w:rsidRPr="007E229C" w:rsidRDefault="00094712" w:rsidP="00AC14BB">
            <w:pPr>
              <w:spacing w:line="320" w:lineRule="exact"/>
              <w:jc w:val="right"/>
              <w:rPr>
                <w:rFonts w:ascii="Arial" w:hAnsi="Arial" w:cs="Arial"/>
                <w:sz w:val="18"/>
                <w:szCs w:val="18"/>
              </w:rPr>
            </w:pPr>
          </w:p>
        </w:tc>
        <w:tc>
          <w:tcPr>
            <w:tcW w:w="1238" w:type="dxa"/>
            <w:noWrap/>
            <w:vAlign w:val="bottom"/>
          </w:tcPr>
          <w:p w14:paraId="02BAE3E6" w14:textId="77777777" w:rsidR="00094712" w:rsidRPr="007E229C" w:rsidRDefault="00094712" w:rsidP="00AC14BB">
            <w:pPr>
              <w:spacing w:line="320" w:lineRule="exact"/>
              <w:jc w:val="right"/>
              <w:rPr>
                <w:rFonts w:ascii="Arial" w:hAnsi="Arial" w:cs="Arial"/>
                <w:sz w:val="18"/>
                <w:szCs w:val="18"/>
              </w:rPr>
            </w:pPr>
          </w:p>
        </w:tc>
        <w:tc>
          <w:tcPr>
            <w:tcW w:w="1282" w:type="dxa"/>
            <w:noWrap/>
            <w:vAlign w:val="bottom"/>
          </w:tcPr>
          <w:p w14:paraId="56C5ACD2" w14:textId="77777777" w:rsidR="00094712" w:rsidRPr="007E229C" w:rsidRDefault="00094712" w:rsidP="00AC14BB">
            <w:pPr>
              <w:spacing w:line="320" w:lineRule="exact"/>
              <w:jc w:val="right"/>
              <w:rPr>
                <w:rFonts w:ascii="Arial" w:hAnsi="Arial" w:cs="Arial"/>
                <w:sz w:val="18"/>
                <w:szCs w:val="18"/>
              </w:rPr>
            </w:pPr>
          </w:p>
        </w:tc>
      </w:tr>
      <w:tr w:rsidR="00A524B9" w:rsidRPr="007E229C" w14:paraId="4FEC8136" w14:textId="77777777" w:rsidTr="0014431C">
        <w:trPr>
          <w:cantSplit/>
          <w:trHeight w:val="195"/>
        </w:trPr>
        <w:tc>
          <w:tcPr>
            <w:tcW w:w="3870" w:type="dxa"/>
            <w:vAlign w:val="bottom"/>
          </w:tcPr>
          <w:p w14:paraId="73345469" w14:textId="77777777" w:rsidR="00A524B9" w:rsidRPr="007E229C" w:rsidRDefault="00A524B9" w:rsidP="00A524B9">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60" w:type="dxa"/>
            <w:noWrap/>
            <w:vAlign w:val="bottom"/>
          </w:tcPr>
          <w:p w14:paraId="39973B41" w14:textId="635630CD" w:rsidR="00A524B9"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317,64</w:t>
            </w:r>
            <w:r w:rsidR="0075153F">
              <w:rPr>
                <w:rFonts w:ascii="Arial" w:hAnsi="Arial" w:cs="Arial"/>
                <w:sz w:val="18"/>
                <w:szCs w:val="18"/>
              </w:rPr>
              <w:t>5</w:t>
            </w:r>
          </w:p>
        </w:tc>
        <w:tc>
          <w:tcPr>
            <w:tcW w:w="1260" w:type="dxa"/>
          </w:tcPr>
          <w:p w14:paraId="79C8F0DF" w14:textId="13586B95" w:rsidR="00A524B9"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22"/>
              </w:rPr>
              <w:t>-</w:t>
            </w:r>
          </w:p>
        </w:tc>
        <w:tc>
          <w:tcPr>
            <w:tcW w:w="1238" w:type="dxa"/>
            <w:noWrap/>
          </w:tcPr>
          <w:p w14:paraId="2CCD870F" w14:textId="42240088" w:rsidR="00A524B9"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63C32197" w14:textId="7BD20ABF" w:rsidR="00A524B9"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317,64</w:t>
            </w:r>
            <w:r w:rsidR="00843F8B">
              <w:rPr>
                <w:rFonts w:ascii="Arial" w:hAnsi="Arial" w:cs="Arial"/>
                <w:sz w:val="18"/>
                <w:szCs w:val="18"/>
              </w:rPr>
              <w:t>5</w:t>
            </w:r>
          </w:p>
        </w:tc>
      </w:tr>
      <w:tr w:rsidR="00F01BB6" w:rsidRPr="007E229C" w14:paraId="598CF1F3" w14:textId="77777777" w:rsidTr="0014431C">
        <w:trPr>
          <w:cantSplit/>
          <w:trHeight w:val="180"/>
        </w:trPr>
        <w:tc>
          <w:tcPr>
            <w:tcW w:w="3870" w:type="dxa"/>
            <w:vAlign w:val="bottom"/>
          </w:tcPr>
          <w:p w14:paraId="4A50AE21" w14:textId="77777777" w:rsidR="00F01BB6" w:rsidRPr="007E229C" w:rsidRDefault="00F01BB6" w:rsidP="00F01BB6">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receivable and </w:t>
            </w:r>
          </w:p>
          <w:p w14:paraId="790CB63D" w14:textId="1434F697"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ab/>
              <w:t>contract assets</w:t>
            </w:r>
          </w:p>
        </w:tc>
        <w:tc>
          <w:tcPr>
            <w:tcW w:w="1260" w:type="dxa"/>
            <w:noWrap/>
            <w:vAlign w:val="bottom"/>
          </w:tcPr>
          <w:p w14:paraId="77B83BB1" w14:textId="651529BE"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252,665</w:t>
            </w:r>
          </w:p>
        </w:tc>
        <w:tc>
          <w:tcPr>
            <w:tcW w:w="1260" w:type="dxa"/>
          </w:tcPr>
          <w:p w14:paraId="77EF3ADB" w14:textId="77777777" w:rsidR="007922ED" w:rsidRPr="00A80C9E" w:rsidRDefault="007922ED" w:rsidP="007922ED">
            <w:pPr>
              <w:tabs>
                <w:tab w:val="decimal" w:pos="889"/>
              </w:tabs>
              <w:spacing w:line="340" w:lineRule="exact"/>
              <w:rPr>
                <w:rFonts w:ascii="Arial" w:hAnsi="Arial" w:cs="Arial"/>
                <w:sz w:val="18"/>
                <w:szCs w:val="18"/>
              </w:rPr>
            </w:pPr>
          </w:p>
          <w:p w14:paraId="71D6E71D" w14:textId="2FB1E5C9"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38" w:type="dxa"/>
            <w:noWrap/>
          </w:tcPr>
          <w:p w14:paraId="56C91E2B" w14:textId="77777777" w:rsidR="007922ED" w:rsidRPr="00A80C9E" w:rsidRDefault="007922ED" w:rsidP="007922ED">
            <w:pPr>
              <w:tabs>
                <w:tab w:val="decimal" w:pos="889"/>
              </w:tabs>
              <w:spacing w:line="340" w:lineRule="exact"/>
              <w:rPr>
                <w:rFonts w:ascii="Arial" w:hAnsi="Arial" w:cs="Arial"/>
                <w:sz w:val="18"/>
                <w:szCs w:val="18"/>
              </w:rPr>
            </w:pPr>
          </w:p>
          <w:p w14:paraId="5C6D4070" w14:textId="7C9742C4"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664E0118" w14:textId="51E94FAA"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252,665</w:t>
            </w:r>
          </w:p>
        </w:tc>
      </w:tr>
      <w:tr w:rsidR="00F01BB6" w:rsidRPr="007E229C" w14:paraId="38FD6DFF" w14:textId="77777777" w:rsidTr="0014431C">
        <w:trPr>
          <w:cantSplit/>
          <w:trHeight w:val="128"/>
        </w:trPr>
        <w:tc>
          <w:tcPr>
            <w:tcW w:w="3870" w:type="dxa"/>
            <w:vAlign w:val="bottom"/>
          </w:tcPr>
          <w:p w14:paraId="0F2AD744" w14:textId="56DF15D5"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Other receivable</w:t>
            </w:r>
            <w:r w:rsidR="00157476">
              <w:rPr>
                <w:rFonts w:ascii="Arial" w:hAnsi="Arial" w:cs="Arial"/>
                <w:sz w:val="18"/>
                <w:szCs w:val="18"/>
                <w:lang w:bidi="th-TH"/>
              </w:rPr>
              <w:t>s</w:t>
            </w:r>
          </w:p>
        </w:tc>
        <w:tc>
          <w:tcPr>
            <w:tcW w:w="1260" w:type="dxa"/>
            <w:noWrap/>
            <w:vAlign w:val="bottom"/>
          </w:tcPr>
          <w:p w14:paraId="7990F2F6" w14:textId="7EA20D56"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9</w:t>
            </w:r>
          </w:p>
        </w:tc>
        <w:tc>
          <w:tcPr>
            <w:tcW w:w="1260" w:type="dxa"/>
          </w:tcPr>
          <w:p w14:paraId="48C5CE76" w14:textId="29E6A19E"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38" w:type="dxa"/>
            <w:noWrap/>
          </w:tcPr>
          <w:p w14:paraId="678E71E3" w14:textId="0FD2EA2A"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5EB3F651" w14:textId="296E16D7"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9</w:t>
            </w:r>
          </w:p>
        </w:tc>
      </w:tr>
      <w:tr w:rsidR="00F01BB6" w:rsidRPr="007E229C" w14:paraId="2B0364A7" w14:textId="77777777" w:rsidTr="0014431C">
        <w:trPr>
          <w:cantSplit/>
          <w:trHeight w:val="257"/>
        </w:trPr>
        <w:tc>
          <w:tcPr>
            <w:tcW w:w="3870" w:type="dxa"/>
            <w:vAlign w:val="bottom"/>
          </w:tcPr>
          <w:p w14:paraId="627DFD9C" w14:textId="77777777"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60" w:type="dxa"/>
            <w:noWrap/>
          </w:tcPr>
          <w:p w14:paraId="16773160" w14:textId="7F6EF7D0" w:rsidR="00F01BB6" w:rsidRPr="007E229C" w:rsidRDefault="007922ED" w:rsidP="00F01BB6">
            <w:pPr>
              <w:tabs>
                <w:tab w:val="decimal" w:pos="889"/>
              </w:tabs>
              <w:spacing w:line="340" w:lineRule="exact"/>
              <w:rPr>
                <w:rFonts w:ascii="Arial" w:hAnsi="Arial" w:cs="Arial"/>
                <w:sz w:val="18"/>
                <w:szCs w:val="18"/>
                <w:rtl/>
                <w:cs/>
              </w:rPr>
            </w:pPr>
            <w:r w:rsidRPr="00A80C9E">
              <w:rPr>
                <w:rFonts w:ascii="Arial" w:hAnsi="Arial" w:cs="Arial"/>
                <w:sz w:val="18"/>
                <w:szCs w:val="18"/>
              </w:rPr>
              <w:t>-</w:t>
            </w:r>
          </w:p>
        </w:tc>
        <w:tc>
          <w:tcPr>
            <w:tcW w:w="1260" w:type="dxa"/>
            <w:vAlign w:val="bottom"/>
          </w:tcPr>
          <w:p w14:paraId="75ADF255" w14:textId="5F25F23A"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100,043</w:t>
            </w:r>
          </w:p>
        </w:tc>
        <w:tc>
          <w:tcPr>
            <w:tcW w:w="1238" w:type="dxa"/>
            <w:noWrap/>
          </w:tcPr>
          <w:p w14:paraId="2D36AB81" w14:textId="4DCA8B16"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255E3AD3" w14:textId="6E46BA09" w:rsidR="00F01BB6" w:rsidRPr="007E229C" w:rsidRDefault="007922ED" w:rsidP="00F01BB6">
            <w:pPr>
              <w:tabs>
                <w:tab w:val="decimal" w:pos="889"/>
              </w:tabs>
              <w:spacing w:line="340" w:lineRule="exact"/>
              <w:rPr>
                <w:rFonts w:ascii="Arial" w:hAnsi="Arial" w:cs="Arial"/>
                <w:sz w:val="18"/>
                <w:szCs w:val="18"/>
                <w:rtl/>
                <w:cs/>
              </w:rPr>
            </w:pPr>
            <w:r w:rsidRPr="00A80C9E">
              <w:rPr>
                <w:rFonts w:ascii="Arial" w:hAnsi="Arial" w:cs="Arial"/>
                <w:sz w:val="18"/>
                <w:szCs w:val="18"/>
              </w:rPr>
              <w:t>100,043</w:t>
            </w:r>
          </w:p>
        </w:tc>
      </w:tr>
      <w:tr w:rsidR="00F01BB6" w:rsidRPr="007E229C" w14:paraId="6195DDB3" w14:textId="77777777" w:rsidTr="0014431C">
        <w:trPr>
          <w:cantSplit/>
          <w:trHeight w:val="257"/>
        </w:trPr>
        <w:tc>
          <w:tcPr>
            <w:tcW w:w="3870" w:type="dxa"/>
            <w:vAlign w:val="bottom"/>
          </w:tcPr>
          <w:p w14:paraId="6A6E8A08" w14:textId="225C968D"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u w:val="single"/>
                <w:lang w:bidi="th-TH"/>
              </w:rPr>
              <w:t>Financial liabilities</w:t>
            </w:r>
          </w:p>
        </w:tc>
        <w:tc>
          <w:tcPr>
            <w:tcW w:w="1260" w:type="dxa"/>
            <w:noWrap/>
          </w:tcPr>
          <w:p w14:paraId="2DB25350" w14:textId="77777777" w:rsidR="00F01BB6" w:rsidRPr="007E229C" w:rsidRDefault="00F01BB6" w:rsidP="00F01BB6">
            <w:pPr>
              <w:tabs>
                <w:tab w:val="decimal" w:pos="889"/>
              </w:tabs>
              <w:spacing w:line="340" w:lineRule="exact"/>
              <w:rPr>
                <w:rFonts w:ascii="Arial" w:hAnsi="Arial" w:cs="Arial"/>
                <w:sz w:val="18"/>
                <w:szCs w:val="18"/>
                <w:rtl/>
                <w:cs/>
              </w:rPr>
            </w:pPr>
          </w:p>
        </w:tc>
        <w:tc>
          <w:tcPr>
            <w:tcW w:w="1260" w:type="dxa"/>
            <w:vAlign w:val="bottom"/>
          </w:tcPr>
          <w:p w14:paraId="2D32E7F3" w14:textId="77777777" w:rsidR="00F01BB6" w:rsidRPr="007E229C" w:rsidRDefault="00F01BB6" w:rsidP="00F01BB6">
            <w:pPr>
              <w:tabs>
                <w:tab w:val="decimal" w:pos="889"/>
              </w:tabs>
              <w:spacing w:line="340" w:lineRule="exact"/>
              <w:rPr>
                <w:rFonts w:ascii="Arial" w:hAnsi="Arial" w:cs="Arial"/>
                <w:sz w:val="18"/>
                <w:szCs w:val="18"/>
              </w:rPr>
            </w:pPr>
          </w:p>
        </w:tc>
        <w:tc>
          <w:tcPr>
            <w:tcW w:w="1238" w:type="dxa"/>
            <w:noWrap/>
          </w:tcPr>
          <w:p w14:paraId="14F91E7C" w14:textId="77777777" w:rsidR="00F01BB6" w:rsidRPr="007E229C" w:rsidRDefault="00F01BB6" w:rsidP="00F01BB6">
            <w:pPr>
              <w:tabs>
                <w:tab w:val="decimal" w:pos="889"/>
              </w:tabs>
              <w:spacing w:line="340" w:lineRule="exact"/>
              <w:rPr>
                <w:rFonts w:ascii="Arial" w:hAnsi="Arial" w:cs="Arial"/>
                <w:sz w:val="18"/>
                <w:szCs w:val="18"/>
              </w:rPr>
            </w:pPr>
          </w:p>
        </w:tc>
        <w:tc>
          <w:tcPr>
            <w:tcW w:w="1282" w:type="dxa"/>
            <w:noWrap/>
            <w:vAlign w:val="bottom"/>
          </w:tcPr>
          <w:p w14:paraId="34134048" w14:textId="77777777" w:rsidR="00F01BB6" w:rsidRPr="007E229C" w:rsidRDefault="00F01BB6" w:rsidP="00F01BB6">
            <w:pPr>
              <w:tabs>
                <w:tab w:val="decimal" w:pos="889"/>
              </w:tabs>
              <w:spacing w:line="340" w:lineRule="exact"/>
              <w:rPr>
                <w:rFonts w:ascii="Arial" w:hAnsi="Arial" w:cs="Arial"/>
                <w:sz w:val="18"/>
                <w:szCs w:val="18"/>
                <w:rtl/>
                <w:cs/>
              </w:rPr>
            </w:pPr>
          </w:p>
        </w:tc>
      </w:tr>
      <w:tr w:rsidR="00F01BB6" w:rsidRPr="007E229C" w14:paraId="669C28C7" w14:textId="77777777" w:rsidTr="0014431C">
        <w:trPr>
          <w:cantSplit/>
          <w:trHeight w:val="165"/>
        </w:trPr>
        <w:tc>
          <w:tcPr>
            <w:tcW w:w="3870" w:type="dxa"/>
            <w:vAlign w:val="bottom"/>
          </w:tcPr>
          <w:p w14:paraId="6D71B10B" w14:textId="452A5979"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60" w:type="dxa"/>
            <w:noWrap/>
            <w:vAlign w:val="bottom"/>
          </w:tcPr>
          <w:p w14:paraId="3DA1D1EE" w14:textId="2A5BCC74"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155,704</w:t>
            </w:r>
          </w:p>
        </w:tc>
        <w:tc>
          <w:tcPr>
            <w:tcW w:w="1260" w:type="dxa"/>
          </w:tcPr>
          <w:p w14:paraId="03FF76B3" w14:textId="1EBF483F"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38" w:type="dxa"/>
            <w:noWrap/>
          </w:tcPr>
          <w:p w14:paraId="7A795F54" w14:textId="2B436504"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1D4B2376" w14:textId="538712E8"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155,704</w:t>
            </w:r>
          </w:p>
        </w:tc>
      </w:tr>
      <w:tr w:rsidR="00F01BB6" w:rsidRPr="007E229C" w14:paraId="540C1AC4" w14:textId="77777777" w:rsidTr="0014431C">
        <w:trPr>
          <w:cantSplit/>
          <w:trHeight w:val="165"/>
        </w:trPr>
        <w:tc>
          <w:tcPr>
            <w:tcW w:w="3870" w:type="dxa"/>
            <w:vAlign w:val="bottom"/>
          </w:tcPr>
          <w:p w14:paraId="35B31F2F" w14:textId="40C762F7"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payables</w:t>
            </w:r>
          </w:p>
        </w:tc>
        <w:tc>
          <w:tcPr>
            <w:tcW w:w="1260" w:type="dxa"/>
            <w:noWrap/>
            <w:vAlign w:val="bottom"/>
          </w:tcPr>
          <w:p w14:paraId="33C028BD" w14:textId="7FED40EB"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5,924</w:t>
            </w:r>
          </w:p>
        </w:tc>
        <w:tc>
          <w:tcPr>
            <w:tcW w:w="1260" w:type="dxa"/>
          </w:tcPr>
          <w:p w14:paraId="6DE7B7B8" w14:textId="4BE07420"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38" w:type="dxa"/>
            <w:noWrap/>
          </w:tcPr>
          <w:p w14:paraId="6D7FFE9C" w14:textId="7CD3DA18"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82" w:type="dxa"/>
            <w:noWrap/>
            <w:vAlign w:val="bottom"/>
          </w:tcPr>
          <w:p w14:paraId="62578EBF" w14:textId="6662CF31"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5,924</w:t>
            </w:r>
          </w:p>
        </w:tc>
      </w:tr>
      <w:tr w:rsidR="00F01BB6" w:rsidRPr="007E229C" w14:paraId="5E8619F4" w14:textId="77777777" w:rsidTr="0014431C">
        <w:trPr>
          <w:cantSplit/>
          <w:trHeight w:val="93"/>
        </w:trPr>
        <w:tc>
          <w:tcPr>
            <w:tcW w:w="3870" w:type="dxa"/>
            <w:vAlign w:val="bottom"/>
          </w:tcPr>
          <w:p w14:paraId="0FD53C01" w14:textId="77777777" w:rsidR="00F01BB6" w:rsidRPr="007E229C" w:rsidRDefault="00F01BB6" w:rsidP="00F01BB6">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Lease liabilities</w:t>
            </w:r>
          </w:p>
        </w:tc>
        <w:tc>
          <w:tcPr>
            <w:tcW w:w="1260" w:type="dxa"/>
            <w:noWrap/>
          </w:tcPr>
          <w:p w14:paraId="026BA073" w14:textId="77B36A08"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w:t>
            </w:r>
          </w:p>
        </w:tc>
        <w:tc>
          <w:tcPr>
            <w:tcW w:w="1260" w:type="dxa"/>
            <w:vAlign w:val="bottom"/>
          </w:tcPr>
          <w:p w14:paraId="75F70416" w14:textId="38F7AFF0"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3,857</w:t>
            </w:r>
          </w:p>
        </w:tc>
        <w:tc>
          <w:tcPr>
            <w:tcW w:w="1238" w:type="dxa"/>
            <w:noWrap/>
            <w:vAlign w:val="bottom"/>
          </w:tcPr>
          <w:p w14:paraId="2064B58F" w14:textId="11256DEC"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6,366</w:t>
            </w:r>
          </w:p>
        </w:tc>
        <w:tc>
          <w:tcPr>
            <w:tcW w:w="1282" w:type="dxa"/>
            <w:noWrap/>
            <w:vAlign w:val="bottom"/>
          </w:tcPr>
          <w:p w14:paraId="5295F934" w14:textId="63F6A124" w:rsidR="00F01BB6" w:rsidRPr="007E229C" w:rsidRDefault="007922ED" w:rsidP="00F01BB6">
            <w:pPr>
              <w:tabs>
                <w:tab w:val="decimal" w:pos="889"/>
              </w:tabs>
              <w:spacing w:line="340" w:lineRule="exact"/>
              <w:rPr>
                <w:rFonts w:ascii="Arial" w:hAnsi="Arial" w:cs="Arial"/>
                <w:sz w:val="18"/>
                <w:szCs w:val="18"/>
              </w:rPr>
            </w:pPr>
            <w:r w:rsidRPr="00A80C9E">
              <w:rPr>
                <w:rFonts w:ascii="Arial" w:hAnsi="Arial" w:cs="Arial"/>
                <w:sz w:val="18"/>
                <w:szCs w:val="18"/>
              </w:rPr>
              <w:t>10,223</w:t>
            </w:r>
          </w:p>
        </w:tc>
      </w:tr>
    </w:tbl>
    <w:p w14:paraId="0FA4BD7A" w14:textId="77777777" w:rsidR="00094712" w:rsidRPr="007E229C" w:rsidRDefault="00094712" w:rsidP="00094712">
      <w:pPr>
        <w:tabs>
          <w:tab w:val="left" w:pos="851"/>
          <w:tab w:val="left" w:pos="2070"/>
          <w:tab w:val="left" w:pos="2880"/>
        </w:tabs>
        <w:ind w:right="-45"/>
        <w:jc w:val="thaiDistribute"/>
        <w:rPr>
          <w:rFonts w:ascii="Arial" w:hAnsi="Arial" w:cs="Arial"/>
        </w:rPr>
      </w:pPr>
      <w:r w:rsidRPr="007E229C">
        <w:rPr>
          <w:rFonts w:ascii="Arial" w:hAnsi="Arial" w:cs="Arial"/>
        </w:rPr>
        <w:tab/>
      </w:r>
    </w:p>
    <w:p w14:paraId="6BD9E8C7" w14:textId="387F285B" w:rsidR="00EB5526" w:rsidRPr="007E229C" w:rsidRDefault="00EB5526">
      <w:pPr>
        <w:rPr>
          <w:rFonts w:ascii="Arial" w:hAnsi="Arial" w:cs="Arial"/>
        </w:rPr>
      </w:pPr>
    </w:p>
    <w:tbl>
      <w:tblPr>
        <w:tblW w:w="8910" w:type="dxa"/>
        <w:tblInd w:w="450" w:type="dxa"/>
        <w:tblLayout w:type="fixed"/>
        <w:tblCellMar>
          <w:left w:w="115" w:type="dxa"/>
          <w:right w:w="115" w:type="dxa"/>
        </w:tblCellMar>
        <w:tblLook w:val="0000" w:firstRow="0" w:lastRow="0" w:firstColumn="0" w:lastColumn="0" w:noHBand="0" w:noVBand="0"/>
      </w:tblPr>
      <w:tblGrid>
        <w:gridCol w:w="3870"/>
        <w:gridCol w:w="1260"/>
        <w:gridCol w:w="1260"/>
        <w:gridCol w:w="1238"/>
        <w:gridCol w:w="1282"/>
      </w:tblGrid>
      <w:tr w:rsidR="008C0C7F" w:rsidRPr="007E229C" w14:paraId="0A96C844" w14:textId="77777777">
        <w:trPr>
          <w:cantSplit/>
          <w:trHeight w:val="277"/>
        </w:trPr>
        <w:tc>
          <w:tcPr>
            <w:tcW w:w="3870" w:type="dxa"/>
            <w:vAlign w:val="bottom"/>
          </w:tcPr>
          <w:p w14:paraId="64B7389F"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64040DEA" w14:textId="77777777" w:rsidR="008C0C7F" w:rsidRPr="007E229C" w:rsidRDefault="008C0C7F">
            <w:pPr>
              <w:spacing w:line="320" w:lineRule="exact"/>
              <w:jc w:val="right"/>
              <w:rPr>
                <w:rFonts w:ascii="Arial" w:hAnsi="Arial" w:cs="Arial"/>
                <w:sz w:val="18"/>
                <w:szCs w:val="18"/>
              </w:rPr>
            </w:pPr>
            <w:r w:rsidRPr="007E229C">
              <w:rPr>
                <w:rFonts w:ascii="Arial" w:hAnsi="Arial" w:cs="Arial"/>
                <w:sz w:val="18"/>
                <w:szCs w:val="18"/>
              </w:rPr>
              <w:t>(Unit: Thousand Baht)</w:t>
            </w:r>
          </w:p>
        </w:tc>
      </w:tr>
      <w:tr w:rsidR="008C0C7F" w:rsidRPr="007E229C" w14:paraId="35DB3962" w14:textId="77777777">
        <w:trPr>
          <w:cantSplit/>
          <w:trHeight w:val="277"/>
        </w:trPr>
        <w:tc>
          <w:tcPr>
            <w:tcW w:w="3870" w:type="dxa"/>
            <w:vAlign w:val="bottom"/>
          </w:tcPr>
          <w:p w14:paraId="558D8EA7"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32A66E1E" w14:textId="77777777" w:rsidR="008C0C7F" w:rsidRPr="007E229C" w:rsidRDefault="008C0C7F">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Separate financial statements</w:t>
            </w:r>
          </w:p>
        </w:tc>
      </w:tr>
      <w:tr w:rsidR="008C0C7F" w:rsidRPr="007E229C" w14:paraId="4ECB2381" w14:textId="77777777">
        <w:trPr>
          <w:cantSplit/>
          <w:trHeight w:val="169"/>
        </w:trPr>
        <w:tc>
          <w:tcPr>
            <w:tcW w:w="3870" w:type="dxa"/>
            <w:vAlign w:val="bottom"/>
          </w:tcPr>
          <w:p w14:paraId="36353F31"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p>
        </w:tc>
        <w:tc>
          <w:tcPr>
            <w:tcW w:w="5040" w:type="dxa"/>
            <w:gridSpan w:val="4"/>
            <w:noWrap/>
            <w:vAlign w:val="bottom"/>
          </w:tcPr>
          <w:p w14:paraId="33C6056E" w14:textId="77777777" w:rsidR="008C0C7F" w:rsidRPr="007E229C" w:rsidRDefault="008C0C7F">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As at 31 December 2022</w:t>
            </w:r>
          </w:p>
        </w:tc>
      </w:tr>
      <w:tr w:rsidR="008C0C7F" w:rsidRPr="007E229C" w14:paraId="5661E6AE" w14:textId="77777777">
        <w:trPr>
          <w:cantSplit/>
          <w:trHeight w:val="384"/>
        </w:trPr>
        <w:tc>
          <w:tcPr>
            <w:tcW w:w="3870" w:type="dxa"/>
            <w:vAlign w:val="bottom"/>
          </w:tcPr>
          <w:p w14:paraId="621DDDD5" w14:textId="77777777" w:rsidR="008C0C7F" w:rsidRPr="007E229C" w:rsidRDefault="008C0C7F">
            <w:pPr>
              <w:spacing w:line="320" w:lineRule="exact"/>
              <w:rPr>
                <w:rFonts w:ascii="Arial" w:hAnsi="Arial" w:cs="Arial"/>
                <w:sz w:val="18"/>
                <w:szCs w:val="18"/>
              </w:rPr>
            </w:pPr>
          </w:p>
        </w:tc>
        <w:tc>
          <w:tcPr>
            <w:tcW w:w="1260" w:type="dxa"/>
            <w:noWrap/>
            <w:vAlign w:val="bottom"/>
          </w:tcPr>
          <w:p w14:paraId="2ED429A5" w14:textId="77777777" w:rsidR="008C0C7F" w:rsidRPr="007E229C" w:rsidRDefault="008C0C7F">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On demand</w:t>
            </w:r>
          </w:p>
        </w:tc>
        <w:tc>
          <w:tcPr>
            <w:tcW w:w="1260" w:type="dxa"/>
            <w:vAlign w:val="bottom"/>
          </w:tcPr>
          <w:p w14:paraId="1C4E5CAF" w14:textId="77777777" w:rsidR="008C0C7F" w:rsidRPr="007E229C" w:rsidRDefault="008C0C7F">
            <w:pPr>
              <w:pBdr>
                <w:bottom w:val="single" w:sz="4" w:space="1" w:color="auto"/>
              </w:pBdr>
              <w:spacing w:line="320" w:lineRule="exact"/>
              <w:ind w:left="-116" w:right="-108"/>
              <w:jc w:val="center"/>
              <w:rPr>
                <w:rFonts w:ascii="Arial" w:hAnsi="Arial" w:cs="Arial"/>
                <w:sz w:val="18"/>
                <w:szCs w:val="18"/>
              </w:rPr>
            </w:pPr>
            <w:r w:rsidRPr="007E229C">
              <w:rPr>
                <w:rFonts w:ascii="Arial" w:hAnsi="Arial" w:cs="Arial"/>
                <w:sz w:val="18"/>
                <w:szCs w:val="18"/>
              </w:rPr>
              <w:t>Less than</w:t>
            </w:r>
          </w:p>
          <w:p w14:paraId="054672D4" w14:textId="77777777" w:rsidR="008C0C7F" w:rsidRPr="007E229C" w:rsidRDefault="008C0C7F">
            <w:pPr>
              <w:pBdr>
                <w:bottom w:val="single" w:sz="4" w:space="1" w:color="auto"/>
              </w:pBdr>
              <w:spacing w:line="320" w:lineRule="exact"/>
              <w:ind w:left="-116" w:right="-108"/>
              <w:jc w:val="center"/>
              <w:rPr>
                <w:rFonts w:ascii="Arial" w:hAnsi="Arial" w:cs="Arial"/>
                <w:sz w:val="18"/>
                <w:szCs w:val="18"/>
              </w:rPr>
            </w:pPr>
            <w:r w:rsidRPr="007E229C">
              <w:rPr>
                <w:rFonts w:ascii="Arial" w:hAnsi="Arial" w:cs="Arial"/>
                <w:sz w:val="18"/>
                <w:szCs w:val="18"/>
              </w:rPr>
              <w:t>1 year</w:t>
            </w:r>
          </w:p>
        </w:tc>
        <w:tc>
          <w:tcPr>
            <w:tcW w:w="1238" w:type="dxa"/>
            <w:noWrap/>
            <w:vAlign w:val="bottom"/>
          </w:tcPr>
          <w:p w14:paraId="7AAFECE7" w14:textId="77777777" w:rsidR="008C0C7F" w:rsidRPr="007E229C" w:rsidRDefault="008C0C7F">
            <w:pPr>
              <w:pBdr>
                <w:bottom w:val="single" w:sz="4" w:space="1" w:color="auto"/>
              </w:pBdr>
              <w:spacing w:line="320" w:lineRule="exact"/>
              <w:jc w:val="center"/>
              <w:rPr>
                <w:rFonts w:ascii="Arial" w:hAnsi="Arial" w:cs="Arial"/>
                <w:sz w:val="18"/>
                <w:szCs w:val="18"/>
                <w:cs/>
              </w:rPr>
            </w:pPr>
            <w:r w:rsidRPr="007E229C">
              <w:rPr>
                <w:rFonts w:ascii="Arial" w:hAnsi="Arial" w:cs="Arial"/>
                <w:sz w:val="18"/>
                <w:szCs w:val="18"/>
              </w:rPr>
              <w:t>Over 1 year</w:t>
            </w:r>
          </w:p>
        </w:tc>
        <w:tc>
          <w:tcPr>
            <w:tcW w:w="1282" w:type="dxa"/>
            <w:noWrap/>
            <w:vAlign w:val="bottom"/>
          </w:tcPr>
          <w:p w14:paraId="4A205B78" w14:textId="77777777" w:rsidR="008C0C7F" w:rsidRPr="007E229C" w:rsidRDefault="008C0C7F">
            <w:pPr>
              <w:pBdr>
                <w:bottom w:val="single" w:sz="4" w:space="1" w:color="auto"/>
              </w:pBdr>
              <w:spacing w:line="320" w:lineRule="exact"/>
              <w:jc w:val="center"/>
              <w:rPr>
                <w:rFonts w:ascii="Arial" w:hAnsi="Arial" w:cs="Arial"/>
                <w:sz w:val="18"/>
                <w:szCs w:val="18"/>
              </w:rPr>
            </w:pPr>
            <w:r w:rsidRPr="007E229C">
              <w:rPr>
                <w:rFonts w:ascii="Arial" w:hAnsi="Arial" w:cs="Arial"/>
                <w:sz w:val="18"/>
                <w:szCs w:val="18"/>
              </w:rPr>
              <w:t>Total</w:t>
            </w:r>
          </w:p>
        </w:tc>
      </w:tr>
      <w:tr w:rsidR="008C0C7F" w:rsidRPr="007E229C" w14:paraId="0FA2DFA7" w14:textId="77777777">
        <w:trPr>
          <w:cantSplit/>
          <w:trHeight w:val="266"/>
        </w:trPr>
        <w:tc>
          <w:tcPr>
            <w:tcW w:w="3870" w:type="dxa"/>
            <w:vAlign w:val="bottom"/>
          </w:tcPr>
          <w:p w14:paraId="04DB841F" w14:textId="77777777" w:rsidR="008C0C7F" w:rsidRPr="007E229C" w:rsidRDefault="008C0C7F">
            <w:pPr>
              <w:pStyle w:val="BodyTextIndent3"/>
              <w:tabs>
                <w:tab w:val="left" w:pos="5018"/>
              </w:tabs>
              <w:spacing w:line="320" w:lineRule="exact"/>
              <w:ind w:left="175" w:hanging="175"/>
              <w:rPr>
                <w:rFonts w:ascii="Arial" w:hAnsi="Arial" w:cs="Arial"/>
                <w:sz w:val="18"/>
                <w:szCs w:val="18"/>
                <w:u w:val="single"/>
                <w:lang w:val="en-GB" w:bidi="th-TH"/>
              </w:rPr>
            </w:pPr>
            <w:r w:rsidRPr="007E229C">
              <w:rPr>
                <w:rFonts w:ascii="Arial" w:hAnsi="Arial" w:cs="Arial"/>
                <w:sz w:val="18"/>
                <w:szCs w:val="18"/>
                <w:u w:val="single"/>
                <w:lang w:bidi="th-TH"/>
              </w:rPr>
              <w:t>Financial assets</w:t>
            </w:r>
          </w:p>
        </w:tc>
        <w:tc>
          <w:tcPr>
            <w:tcW w:w="1260" w:type="dxa"/>
            <w:noWrap/>
            <w:vAlign w:val="bottom"/>
          </w:tcPr>
          <w:p w14:paraId="746843BE" w14:textId="77777777" w:rsidR="008C0C7F" w:rsidRPr="007E229C" w:rsidRDefault="008C0C7F">
            <w:pPr>
              <w:spacing w:line="320" w:lineRule="exact"/>
              <w:jc w:val="right"/>
              <w:rPr>
                <w:rFonts w:ascii="Arial" w:hAnsi="Arial" w:cs="Arial"/>
                <w:sz w:val="18"/>
                <w:szCs w:val="18"/>
              </w:rPr>
            </w:pPr>
          </w:p>
        </w:tc>
        <w:tc>
          <w:tcPr>
            <w:tcW w:w="1260" w:type="dxa"/>
          </w:tcPr>
          <w:p w14:paraId="5EFBCFD9" w14:textId="77777777" w:rsidR="008C0C7F" w:rsidRPr="007E229C" w:rsidRDefault="008C0C7F">
            <w:pPr>
              <w:spacing w:line="320" w:lineRule="exact"/>
              <w:jc w:val="right"/>
              <w:rPr>
                <w:rFonts w:ascii="Arial" w:hAnsi="Arial" w:cs="Arial"/>
                <w:sz w:val="18"/>
                <w:szCs w:val="18"/>
              </w:rPr>
            </w:pPr>
          </w:p>
        </w:tc>
        <w:tc>
          <w:tcPr>
            <w:tcW w:w="1238" w:type="dxa"/>
            <w:noWrap/>
            <w:vAlign w:val="bottom"/>
          </w:tcPr>
          <w:p w14:paraId="7D61B389" w14:textId="77777777" w:rsidR="008C0C7F" w:rsidRPr="007E229C" w:rsidRDefault="008C0C7F">
            <w:pPr>
              <w:spacing w:line="320" w:lineRule="exact"/>
              <w:jc w:val="right"/>
              <w:rPr>
                <w:rFonts w:ascii="Arial" w:hAnsi="Arial" w:cs="Arial"/>
                <w:sz w:val="18"/>
                <w:szCs w:val="18"/>
              </w:rPr>
            </w:pPr>
          </w:p>
        </w:tc>
        <w:tc>
          <w:tcPr>
            <w:tcW w:w="1282" w:type="dxa"/>
            <w:noWrap/>
            <w:vAlign w:val="bottom"/>
          </w:tcPr>
          <w:p w14:paraId="28318AB4" w14:textId="77777777" w:rsidR="008C0C7F" w:rsidRPr="007E229C" w:rsidRDefault="008C0C7F">
            <w:pPr>
              <w:spacing w:line="320" w:lineRule="exact"/>
              <w:jc w:val="right"/>
              <w:rPr>
                <w:rFonts w:ascii="Arial" w:hAnsi="Arial" w:cs="Arial"/>
                <w:sz w:val="18"/>
                <w:szCs w:val="18"/>
              </w:rPr>
            </w:pPr>
          </w:p>
        </w:tc>
      </w:tr>
      <w:tr w:rsidR="008C0C7F" w:rsidRPr="007E229C" w14:paraId="7FDE789D" w14:textId="77777777">
        <w:trPr>
          <w:cantSplit/>
          <w:trHeight w:val="195"/>
        </w:trPr>
        <w:tc>
          <w:tcPr>
            <w:tcW w:w="3870" w:type="dxa"/>
            <w:vAlign w:val="bottom"/>
          </w:tcPr>
          <w:p w14:paraId="766ACF59"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Cash and cash equivalents</w:t>
            </w:r>
          </w:p>
        </w:tc>
        <w:tc>
          <w:tcPr>
            <w:tcW w:w="1260" w:type="dxa"/>
            <w:noWrap/>
            <w:vAlign w:val="bottom"/>
          </w:tcPr>
          <w:p w14:paraId="7AA186AF"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404,985</w:t>
            </w:r>
          </w:p>
        </w:tc>
        <w:tc>
          <w:tcPr>
            <w:tcW w:w="1260" w:type="dxa"/>
          </w:tcPr>
          <w:p w14:paraId="21B8E36F"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38" w:type="dxa"/>
            <w:noWrap/>
          </w:tcPr>
          <w:p w14:paraId="4CF9D68A"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27A85555"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404,985</w:t>
            </w:r>
          </w:p>
        </w:tc>
      </w:tr>
      <w:tr w:rsidR="008C0C7F" w:rsidRPr="007E229C" w14:paraId="6028F912" w14:textId="77777777">
        <w:trPr>
          <w:cantSplit/>
          <w:trHeight w:val="180"/>
        </w:trPr>
        <w:tc>
          <w:tcPr>
            <w:tcW w:w="3870" w:type="dxa"/>
            <w:vAlign w:val="bottom"/>
          </w:tcPr>
          <w:p w14:paraId="14C61DF7" w14:textId="77777777" w:rsidR="008C0C7F" w:rsidRPr="007E229C" w:rsidRDefault="008C0C7F">
            <w:pPr>
              <w:pStyle w:val="BodyTextIndent3"/>
              <w:tabs>
                <w:tab w:val="left" w:pos="5018"/>
              </w:tabs>
              <w:spacing w:line="340" w:lineRule="exact"/>
              <w:ind w:left="175" w:hanging="175"/>
              <w:jc w:val="left"/>
              <w:rPr>
                <w:rFonts w:ascii="Arial" w:hAnsi="Arial" w:cs="Arial"/>
                <w:sz w:val="18"/>
                <w:szCs w:val="18"/>
                <w:lang w:bidi="th-TH"/>
              </w:rPr>
            </w:pPr>
            <w:r w:rsidRPr="007E229C">
              <w:rPr>
                <w:rFonts w:ascii="Arial" w:hAnsi="Arial" w:cs="Arial"/>
                <w:sz w:val="18"/>
                <w:szCs w:val="18"/>
                <w:lang w:bidi="th-TH"/>
              </w:rPr>
              <w:t xml:space="preserve">Trade accounts receivable and </w:t>
            </w:r>
          </w:p>
          <w:p w14:paraId="0F785B2F"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ab/>
              <w:t>contract assets</w:t>
            </w:r>
          </w:p>
        </w:tc>
        <w:tc>
          <w:tcPr>
            <w:tcW w:w="1260" w:type="dxa"/>
            <w:noWrap/>
            <w:vAlign w:val="bottom"/>
          </w:tcPr>
          <w:p w14:paraId="174ED45F"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180,525</w:t>
            </w:r>
          </w:p>
        </w:tc>
        <w:tc>
          <w:tcPr>
            <w:tcW w:w="1260" w:type="dxa"/>
          </w:tcPr>
          <w:p w14:paraId="46360020" w14:textId="77777777" w:rsidR="008C0C7F" w:rsidRPr="007E229C" w:rsidRDefault="008C0C7F">
            <w:pPr>
              <w:tabs>
                <w:tab w:val="decimal" w:pos="889"/>
              </w:tabs>
              <w:spacing w:line="340" w:lineRule="exact"/>
              <w:rPr>
                <w:rFonts w:ascii="Arial" w:hAnsi="Arial" w:cs="Arial"/>
                <w:sz w:val="18"/>
                <w:szCs w:val="18"/>
              </w:rPr>
            </w:pPr>
          </w:p>
          <w:p w14:paraId="20AFADA2"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38" w:type="dxa"/>
            <w:noWrap/>
          </w:tcPr>
          <w:p w14:paraId="0EA4E9CF" w14:textId="77777777" w:rsidR="008C0C7F" w:rsidRPr="007E229C" w:rsidRDefault="008C0C7F">
            <w:pPr>
              <w:tabs>
                <w:tab w:val="decimal" w:pos="889"/>
              </w:tabs>
              <w:spacing w:line="340" w:lineRule="exact"/>
              <w:rPr>
                <w:rFonts w:ascii="Arial" w:hAnsi="Arial" w:cs="Arial"/>
                <w:sz w:val="18"/>
                <w:szCs w:val="18"/>
              </w:rPr>
            </w:pPr>
          </w:p>
          <w:p w14:paraId="67AA6863"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0F739507"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180,525</w:t>
            </w:r>
          </w:p>
        </w:tc>
      </w:tr>
      <w:tr w:rsidR="008C0C7F" w:rsidRPr="007E229C" w14:paraId="7F430363" w14:textId="77777777">
        <w:trPr>
          <w:cantSplit/>
          <w:trHeight w:val="128"/>
        </w:trPr>
        <w:tc>
          <w:tcPr>
            <w:tcW w:w="3870" w:type="dxa"/>
            <w:vAlign w:val="bottom"/>
          </w:tcPr>
          <w:p w14:paraId="1EE804FA" w14:textId="73D71CB8"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w:t>
            </w:r>
            <w:r w:rsidR="00157476">
              <w:rPr>
                <w:rFonts w:ascii="Arial" w:hAnsi="Arial" w:cs="Arial"/>
                <w:sz w:val="18"/>
                <w:szCs w:val="18"/>
                <w:lang w:bidi="th-TH"/>
              </w:rPr>
              <w:t>r</w:t>
            </w:r>
            <w:r w:rsidRPr="007E229C">
              <w:rPr>
                <w:rFonts w:ascii="Arial" w:hAnsi="Arial" w:cs="Arial"/>
                <w:sz w:val="18"/>
                <w:szCs w:val="18"/>
                <w:lang w:bidi="th-TH"/>
              </w:rPr>
              <w:t xml:space="preserve"> receivable</w:t>
            </w:r>
            <w:r w:rsidR="00157476">
              <w:rPr>
                <w:rFonts w:ascii="Arial" w:hAnsi="Arial" w:cs="Arial"/>
                <w:sz w:val="18"/>
                <w:szCs w:val="18"/>
                <w:lang w:bidi="th-TH"/>
              </w:rPr>
              <w:t>s</w:t>
            </w:r>
          </w:p>
        </w:tc>
        <w:tc>
          <w:tcPr>
            <w:tcW w:w="1260" w:type="dxa"/>
            <w:noWrap/>
            <w:vAlign w:val="bottom"/>
          </w:tcPr>
          <w:p w14:paraId="4613B1B4"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794</w:t>
            </w:r>
          </w:p>
        </w:tc>
        <w:tc>
          <w:tcPr>
            <w:tcW w:w="1260" w:type="dxa"/>
          </w:tcPr>
          <w:p w14:paraId="7C9519C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38" w:type="dxa"/>
            <w:noWrap/>
          </w:tcPr>
          <w:p w14:paraId="7F0B1439"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6713D799"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794</w:t>
            </w:r>
          </w:p>
        </w:tc>
      </w:tr>
      <w:tr w:rsidR="008C0C7F" w:rsidRPr="007E229C" w14:paraId="3C5DB75D" w14:textId="77777777">
        <w:trPr>
          <w:cantSplit/>
          <w:trHeight w:val="257"/>
        </w:trPr>
        <w:tc>
          <w:tcPr>
            <w:tcW w:w="3870" w:type="dxa"/>
            <w:vAlign w:val="bottom"/>
          </w:tcPr>
          <w:p w14:paraId="48E5E201"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Other current financial assets</w:t>
            </w:r>
          </w:p>
        </w:tc>
        <w:tc>
          <w:tcPr>
            <w:tcW w:w="1260" w:type="dxa"/>
            <w:noWrap/>
          </w:tcPr>
          <w:p w14:paraId="361C0FB7" w14:textId="77777777" w:rsidR="008C0C7F" w:rsidRPr="007E229C" w:rsidRDefault="008C0C7F">
            <w:pPr>
              <w:tabs>
                <w:tab w:val="decimal" w:pos="889"/>
              </w:tabs>
              <w:spacing w:line="340" w:lineRule="exact"/>
              <w:rPr>
                <w:rFonts w:ascii="Arial" w:hAnsi="Arial" w:cs="Arial"/>
                <w:sz w:val="18"/>
                <w:szCs w:val="18"/>
                <w:rtl/>
                <w:cs/>
              </w:rPr>
            </w:pPr>
            <w:r w:rsidRPr="007E229C">
              <w:rPr>
                <w:rFonts w:ascii="Arial" w:hAnsi="Arial" w:cs="Arial"/>
                <w:sz w:val="18"/>
                <w:szCs w:val="18"/>
              </w:rPr>
              <w:t>-</w:t>
            </w:r>
          </w:p>
        </w:tc>
        <w:tc>
          <w:tcPr>
            <w:tcW w:w="1260" w:type="dxa"/>
            <w:vAlign w:val="bottom"/>
          </w:tcPr>
          <w:p w14:paraId="6D93A0AA"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43</w:t>
            </w:r>
          </w:p>
        </w:tc>
        <w:tc>
          <w:tcPr>
            <w:tcW w:w="1238" w:type="dxa"/>
            <w:noWrap/>
          </w:tcPr>
          <w:p w14:paraId="53879B02"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1452824E" w14:textId="77777777" w:rsidR="008C0C7F" w:rsidRPr="007E229C" w:rsidRDefault="008C0C7F">
            <w:pPr>
              <w:tabs>
                <w:tab w:val="decimal" w:pos="889"/>
              </w:tabs>
              <w:spacing w:line="340" w:lineRule="exact"/>
              <w:rPr>
                <w:rFonts w:ascii="Arial" w:hAnsi="Arial" w:cs="Arial"/>
                <w:sz w:val="18"/>
                <w:szCs w:val="18"/>
                <w:rtl/>
                <w:cs/>
              </w:rPr>
            </w:pPr>
            <w:r w:rsidRPr="007E229C">
              <w:rPr>
                <w:rFonts w:ascii="Arial" w:hAnsi="Arial" w:cs="Arial"/>
                <w:sz w:val="18"/>
                <w:szCs w:val="18"/>
              </w:rPr>
              <w:t>43</w:t>
            </w:r>
          </w:p>
        </w:tc>
      </w:tr>
      <w:tr w:rsidR="008C0C7F" w:rsidRPr="007E229C" w14:paraId="577D06A2" w14:textId="77777777">
        <w:trPr>
          <w:cantSplit/>
          <w:trHeight w:val="257"/>
        </w:trPr>
        <w:tc>
          <w:tcPr>
            <w:tcW w:w="3870" w:type="dxa"/>
            <w:vAlign w:val="bottom"/>
          </w:tcPr>
          <w:p w14:paraId="72503A22"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u w:val="single"/>
                <w:lang w:bidi="th-TH"/>
              </w:rPr>
              <w:t>Financial liabilities</w:t>
            </w:r>
          </w:p>
        </w:tc>
        <w:tc>
          <w:tcPr>
            <w:tcW w:w="1260" w:type="dxa"/>
            <w:noWrap/>
          </w:tcPr>
          <w:p w14:paraId="0AD311E8" w14:textId="77777777" w:rsidR="008C0C7F" w:rsidRPr="007E229C" w:rsidRDefault="008C0C7F">
            <w:pPr>
              <w:tabs>
                <w:tab w:val="decimal" w:pos="889"/>
              </w:tabs>
              <w:spacing w:line="340" w:lineRule="exact"/>
              <w:rPr>
                <w:rFonts w:ascii="Arial" w:hAnsi="Arial" w:cs="Arial"/>
                <w:sz w:val="18"/>
                <w:szCs w:val="18"/>
                <w:rtl/>
                <w:cs/>
              </w:rPr>
            </w:pPr>
          </w:p>
        </w:tc>
        <w:tc>
          <w:tcPr>
            <w:tcW w:w="1260" w:type="dxa"/>
            <w:vAlign w:val="bottom"/>
          </w:tcPr>
          <w:p w14:paraId="5E62A5F4" w14:textId="77777777" w:rsidR="008C0C7F" w:rsidRPr="007E229C" w:rsidRDefault="008C0C7F">
            <w:pPr>
              <w:tabs>
                <w:tab w:val="decimal" w:pos="889"/>
              </w:tabs>
              <w:spacing w:line="340" w:lineRule="exact"/>
              <w:rPr>
                <w:rFonts w:ascii="Arial" w:hAnsi="Arial" w:cs="Arial"/>
                <w:sz w:val="18"/>
                <w:szCs w:val="18"/>
              </w:rPr>
            </w:pPr>
          </w:p>
        </w:tc>
        <w:tc>
          <w:tcPr>
            <w:tcW w:w="1238" w:type="dxa"/>
            <w:noWrap/>
          </w:tcPr>
          <w:p w14:paraId="09857615" w14:textId="77777777" w:rsidR="008C0C7F" w:rsidRPr="007E229C" w:rsidRDefault="008C0C7F">
            <w:pPr>
              <w:tabs>
                <w:tab w:val="decimal" w:pos="889"/>
              </w:tabs>
              <w:spacing w:line="340" w:lineRule="exact"/>
              <w:rPr>
                <w:rFonts w:ascii="Arial" w:hAnsi="Arial" w:cs="Arial"/>
                <w:sz w:val="18"/>
                <w:szCs w:val="18"/>
              </w:rPr>
            </w:pPr>
          </w:p>
        </w:tc>
        <w:tc>
          <w:tcPr>
            <w:tcW w:w="1282" w:type="dxa"/>
            <w:noWrap/>
            <w:vAlign w:val="bottom"/>
          </w:tcPr>
          <w:p w14:paraId="600FC171" w14:textId="77777777" w:rsidR="008C0C7F" w:rsidRPr="007E229C" w:rsidRDefault="008C0C7F">
            <w:pPr>
              <w:tabs>
                <w:tab w:val="decimal" w:pos="889"/>
              </w:tabs>
              <w:spacing w:line="340" w:lineRule="exact"/>
              <w:rPr>
                <w:rFonts w:ascii="Arial" w:hAnsi="Arial" w:cs="Arial"/>
                <w:sz w:val="18"/>
                <w:szCs w:val="18"/>
                <w:rtl/>
                <w:cs/>
              </w:rPr>
            </w:pPr>
          </w:p>
        </w:tc>
      </w:tr>
      <w:tr w:rsidR="008C0C7F" w:rsidRPr="007E229C" w14:paraId="6090A92D" w14:textId="77777777">
        <w:trPr>
          <w:cantSplit/>
          <w:trHeight w:val="165"/>
        </w:trPr>
        <w:tc>
          <w:tcPr>
            <w:tcW w:w="3870" w:type="dxa"/>
            <w:vAlign w:val="bottom"/>
          </w:tcPr>
          <w:p w14:paraId="727454FB"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 xml:space="preserve">Trade accounts payable </w:t>
            </w:r>
          </w:p>
        </w:tc>
        <w:tc>
          <w:tcPr>
            <w:tcW w:w="1260" w:type="dxa"/>
            <w:noWrap/>
            <w:vAlign w:val="bottom"/>
          </w:tcPr>
          <w:p w14:paraId="73ED231B"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167,021</w:t>
            </w:r>
          </w:p>
        </w:tc>
        <w:tc>
          <w:tcPr>
            <w:tcW w:w="1260" w:type="dxa"/>
          </w:tcPr>
          <w:p w14:paraId="6B68C1CF"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38" w:type="dxa"/>
            <w:noWrap/>
          </w:tcPr>
          <w:p w14:paraId="2CE01DE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2CE822ED"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167,021</w:t>
            </w:r>
          </w:p>
        </w:tc>
      </w:tr>
      <w:tr w:rsidR="008C0C7F" w:rsidRPr="007E229C" w14:paraId="48202041" w14:textId="77777777">
        <w:trPr>
          <w:cantSplit/>
          <w:trHeight w:val="165"/>
        </w:trPr>
        <w:tc>
          <w:tcPr>
            <w:tcW w:w="3870" w:type="dxa"/>
            <w:vAlign w:val="bottom"/>
          </w:tcPr>
          <w:p w14:paraId="28B6FD57" w14:textId="116F882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Other account</w:t>
            </w:r>
            <w:r w:rsidR="00A2017D">
              <w:rPr>
                <w:rFonts w:ascii="Arial" w:hAnsi="Arial" w:cs="Arial"/>
                <w:sz w:val="18"/>
                <w:szCs w:val="18"/>
                <w:lang w:bidi="th-TH"/>
              </w:rPr>
              <w:t>s</w:t>
            </w:r>
            <w:r w:rsidRPr="007E229C">
              <w:rPr>
                <w:rFonts w:ascii="Arial" w:hAnsi="Arial" w:cs="Arial"/>
                <w:sz w:val="18"/>
                <w:szCs w:val="18"/>
                <w:lang w:bidi="th-TH"/>
              </w:rPr>
              <w:t xml:space="preserve"> payables</w:t>
            </w:r>
          </w:p>
        </w:tc>
        <w:tc>
          <w:tcPr>
            <w:tcW w:w="1260" w:type="dxa"/>
            <w:noWrap/>
            <w:vAlign w:val="bottom"/>
          </w:tcPr>
          <w:p w14:paraId="0F21ABDB"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5,556</w:t>
            </w:r>
          </w:p>
        </w:tc>
        <w:tc>
          <w:tcPr>
            <w:tcW w:w="1260" w:type="dxa"/>
          </w:tcPr>
          <w:p w14:paraId="19CA9B58"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38" w:type="dxa"/>
            <w:noWrap/>
          </w:tcPr>
          <w:p w14:paraId="0CB64DF2"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82" w:type="dxa"/>
            <w:noWrap/>
            <w:vAlign w:val="bottom"/>
          </w:tcPr>
          <w:p w14:paraId="48D901A0"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5,556</w:t>
            </w:r>
          </w:p>
        </w:tc>
      </w:tr>
      <w:tr w:rsidR="008C0C7F" w:rsidRPr="007E229C" w14:paraId="6C001DFF" w14:textId="77777777">
        <w:trPr>
          <w:cantSplit/>
          <w:trHeight w:val="93"/>
        </w:trPr>
        <w:tc>
          <w:tcPr>
            <w:tcW w:w="3870" w:type="dxa"/>
            <w:vAlign w:val="bottom"/>
          </w:tcPr>
          <w:p w14:paraId="1382423F" w14:textId="77777777" w:rsidR="008C0C7F" w:rsidRPr="007E229C" w:rsidRDefault="008C0C7F">
            <w:pPr>
              <w:pStyle w:val="BodyTextIndent3"/>
              <w:tabs>
                <w:tab w:val="left" w:pos="5018"/>
              </w:tabs>
              <w:spacing w:line="320" w:lineRule="exact"/>
              <w:ind w:left="175" w:hanging="175"/>
              <w:rPr>
                <w:rFonts w:ascii="Arial" w:hAnsi="Arial" w:cs="Arial"/>
                <w:sz w:val="18"/>
                <w:szCs w:val="18"/>
                <w:lang w:bidi="th-TH"/>
              </w:rPr>
            </w:pPr>
            <w:r w:rsidRPr="007E229C">
              <w:rPr>
                <w:rFonts w:ascii="Arial" w:hAnsi="Arial" w:cs="Arial"/>
                <w:sz w:val="18"/>
                <w:szCs w:val="18"/>
                <w:lang w:bidi="th-TH"/>
              </w:rPr>
              <w:t>Lease liabilities</w:t>
            </w:r>
          </w:p>
        </w:tc>
        <w:tc>
          <w:tcPr>
            <w:tcW w:w="1260" w:type="dxa"/>
            <w:noWrap/>
          </w:tcPr>
          <w:p w14:paraId="07341C31"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w:t>
            </w:r>
          </w:p>
        </w:tc>
        <w:tc>
          <w:tcPr>
            <w:tcW w:w="1260" w:type="dxa"/>
            <w:vAlign w:val="bottom"/>
          </w:tcPr>
          <w:p w14:paraId="752A4B34"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4,139</w:t>
            </w:r>
          </w:p>
        </w:tc>
        <w:tc>
          <w:tcPr>
            <w:tcW w:w="1238" w:type="dxa"/>
            <w:noWrap/>
            <w:vAlign w:val="bottom"/>
          </w:tcPr>
          <w:p w14:paraId="72940E10"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4,088</w:t>
            </w:r>
          </w:p>
        </w:tc>
        <w:tc>
          <w:tcPr>
            <w:tcW w:w="1282" w:type="dxa"/>
            <w:noWrap/>
            <w:vAlign w:val="bottom"/>
          </w:tcPr>
          <w:p w14:paraId="34EC658A" w14:textId="77777777" w:rsidR="008C0C7F" w:rsidRPr="007E229C" w:rsidRDefault="008C0C7F">
            <w:pPr>
              <w:tabs>
                <w:tab w:val="decimal" w:pos="889"/>
              </w:tabs>
              <w:spacing w:line="340" w:lineRule="exact"/>
              <w:rPr>
                <w:rFonts w:ascii="Arial" w:hAnsi="Arial" w:cs="Arial"/>
                <w:sz w:val="18"/>
                <w:szCs w:val="18"/>
              </w:rPr>
            </w:pPr>
            <w:r w:rsidRPr="007E229C">
              <w:rPr>
                <w:rFonts w:ascii="Arial" w:hAnsi="Arial" w:cs="Arial"/>
                <w:sz w:val="18"/>
                <w:szCs w:val="18"/>
              </w:rPr>
              <w:t>8,227</w:t>
            </w:r>
          </w:p>
        </w:tc>
      </w:tr>
    </w:tbl>
    <w:p w14:paraId="77EC4AA9" w14:textId="6B88EBC7" w:rsidR="00094712" w:rsidRPr="007E229C" w:rsidRDefault="003F1913" w:rsidP="00A4788B">
      <w:pPr>
        <w:pStyle w:val="BodyText"/>
        <w:spacing w:before="24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3</w:t>
      </w:r>
      <w:r w:rsidR="005F6E9F" w:rsidRPr="007E229C">
        <w:rPr>
          <w:rFonts w:ascii="Arial" w:eastAsia="Arial Unicode MS" w:hAnsi="Arial" w:cs="Arial"/>
          <w:b/>
          <w:bCs/>
          <w:sz w:val="22"/>
          <w:szCs w:val="22"/>
          <w:lang w:val="en-GB"/>
        </w:rPr>
        <w:t>1</w:t>
      </w:r>
      <w:r w:rsidR="00AC14BB" w:rsidRPr="007E229C">
        <w:rPr>
          <w:rFonts w:ascii="Arial" w:eastAsia="Arial Unicode MS" w:hAnsi="Arial" w:cs="Arial"/>
          <w:b/>
          <w:bCs/>
          <w:sz w:val="22"/>
          <w:szCs w:val="22"/>
          <w:lang w:val="en-GB"/>
        </w:rPr>
        <w:t>.3</w:t>
      </w:r>
      <w:r w:rsidR="00AC14BB" w:rsidRPr="007E229C">
        <w:rPr>
          <w:rFonts w:ascii="Arial" w:eastAsia="Arial Unicode MS" w:hAnsi="Arial" w:cs="Arial"/>
          <w:b/>
          <w:bCs/>
          <w:sz w:val="22"/>
          <w:szCs w:val="22"/>
          <w:lang w:val="en-GB"/>
        </w:rPr>
        <w:tab/>
      </w:r>
      <w:r w:rsidR="00094712" w:rsidRPr="007E229C">
        <w:rPr>
          <w:rFonts w:ascii="Arial" w:eastAsia="Arial Unicode MS" w:hAnsi="Arial" w:cs="Arial"/>
          <w:b/>
          <w:bCs/>
          <w:sz w:val="22"/>
          <w:szCs w:val="22"/>
          <w:lang w:val="en-GB"/>
        </w:rPr>
        <w:t>Fair value of financial instruments</w:t>
      </w:r>
    </w:p>
    <w:p w14:paraId="5FA96776" w14:textId="1A7CA06C" w:rsidR="00122522" w:rsidRPr="007E229C" w:rsidRDefault="00AC14BB" w:rsidP="00EB5526">
      <w:pPr>
        <w:pStyle w:val="BodyText"/>
        <w:spacing w:before="120" w:line="380" w:lineRule="exact"/>
        <w:ind w:left="547" w:hanging="547"/>
        <w:jc w:val="both"/>
        <w:rPr>
          <w:rFonts w:ascii="Arial" w:hAnsi="Arial" w:cs="Arial"/>
          <w:sz w:val="22"/>
          <w:szCs w:val="22"/>
        </w:rPr>
      </w:pPr>
      <w:r w:rsidRPr="007E229C">
        <w:rPr>
          <w:rFonts w:ascii="Arial" w:eastAsia="Arial Unicode MS" w:hAnsi="Arial" w:cs="Arial"/>
          <w:sz w:val="22"/>
          <w:szCs w:val="22"/>
          <w:lang w:val="en-GB"/>
        </w:rPr>
        <w:tab/>
      </w:r>
      <w:r w:rsidR="003F1913" w:rsidRPr="007E229C">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9272C4D" w14:textId="77777777" w:rsidR="00060510" w:rsidRDefault="00060510">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03C820CD" w14:textId="62476CD6" w:rsidR="004314F1" w:rsidRPr="007E229C" w:rsidRDefault="004314F1" w:rsidP="00EB5526">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lastRenderedPageBreak/>
        <w:t>3</w:t>
      </w:r>
      <w:r w:rsidR="005F6E9F" w:rsidRPr="007E229C">
        <w:rPr>
          <w:rFonts w:ascii="Arial" w:eastAsia="Arial Unicode MS" w:hAnsi="Arial" w:cs="Arial"/>
          <w:b/>
          <w:bCs/>
          <w:sz w:val="22"/>
          <w:szCs w:val="22"/>
          <w:lang w:val="en-GB"/>
        </w:rPr>
        <w:t>2</w:t>
      </w:r>
      <w:r w:rsidRPr="007E229C">
        <w:rPr>
          <w:rFonts w:ascii="Arial" w:eastAsia="Arial Unicode MS" w:hAnsi="Arial" w:cs="Arial"/>
          <w:b/>
          <w:bCs/>
          <w:sz w:val="22"/>
          <w:szCs w:val="22"/>
          <w:lang w:val="en-GB"/>
        </w:rPr>
        <w:t>.</w:t>
      </w:r>
      <w:r w:rsidRPr="007E229C">
        <w:rPr>
          <w:rFonts w:ascii="Arial" w:eastAsia="Arial Unicode MS" w:hAnsi="Arial" w:cs="Arial"/>
          <w:b/>
          <w:bCs/>
          <w:sz w:val="22"/>
          <w:szCs w:val="22"/>
          <w:lang w:val="en-GB"/>
        </w:rPr>
        <w:tab/>
        <w:t>Capital management</w:t>
      </w:r>
    </w:p>
    <w:p w14:paraId="044F3797" w14:textId="299C276F" w:rsidR="00EB5526" w:rsidRPr="007E229C" w:rsidRDefault="00EB5526" w:rsidP="00EB5526">
      <w:pPr>
        <w:pStyle w:val="BodyText"/>
        <w:spacing w:before="120" w:line="380" w:lineRule="exact"/>
        <w:ind w:left="547" w:hanging="547"/>
        <w:jc w:val="both"/>
        <w:rPr>
          <w:rFonts w:ascii="Arial" w:eastAsia="Arial Unicode MS" w:hAnsi="Arial" w:cs="Arial"/>
          <w:sz w:val="22"/>
          <w:szCs w:val="22"/>
          <w:lang w:val="en-GB"/>
        </w:rPr>
      </w:pPr>
      <w:r w:rsidRPr="007E229C">
        <w:rPr>
          <w:rFonts w:ascii="Arial" w:eastAsia="Arial Unicode MS" w:hAnsi="Arial" w:cs="Arial"/>
          <w:sz w:val="22"/>
          <w:szCs w:val="22"/>
          <w:lang w:val="en-GB"/>
        </w:rPr>
        <w:tab/>
        <w:t xml:space="preserve">The </w:t>
      </w:r>
      <w:r w:rsidR="0000406D">
        <w:rPr>
          <w:rFonts w:ascii="Arial" w:eastAsia="Arial Unicode MS" w:hAnsi="Arial" w:cs="Arial"/>
          <w:sz w:val="22"/>
          <w:szCs w:val="22"/>
          <w:lang w:val="en-GB"/>
        </w:rPr>
        <w:t>Group’s</w:t>
      </w:r>
      <w:r w:rsidRPr="007E229C">
        <w:rPr>
          <w:rFonts w:ascii="Arial" w:eastAsia="Arial Unicode MS" w:hAnsi="Arial" w:cs="Arial"/>
          <w:sz w:val="22"/>
          <w:szCs w:val="22"/>
          <w:lang w:val="en-GB"/>
        </w:rPr>
        <w:t xml:space="preserve"> objectives in the management of capital </w:t>
      </w:r>
      <w:r w:rsidR="00584C81" w:rsidRPr="00A80C9E">
        <w:rPr>
          <w:rFonts w:ascii="Arial" w:eastAsia="Arial Unicode MS" w:hAnsi="Arial" w:cs="Arial"/>
          <w:sz w:val="22"/>
          <w:szCs w:val="22"/>
          <w:lang w:val="en-GB"/>
        </w:rPr>
        <w:t>are</w:t>
      </w:r>
      <w:r w:rsidRPr="007E229C">
        <w:rPr>
          <w:rFonts w:ascii="Arial" w:eastAsia="Arial Unicode MS" w:hAnsi="Arial" w:cs="Arial"/>
          <w:sz w:val="22"/>
          <w:szCs w:val="22"/>
          <w:lang w:val="en-GB"/>
        </w:rPr>
        <w:t xml:space="preserve"> to safeguard its ability to continue as a going concern in order to provide returns for shareholders and benefits for other stakeholders, and to maintain an optimal capital structure to reduce the cost of capital. </w:t>
      </w:r>
      <w:r w:rsidR="003D1F0C" w:rsidRPr="007E229C">
        <w:rPr>
          <w:rFonts w:ascii="Arial" w:eastAsia="Arial Unicode MS" w:hAnsi="Arial" w:cs="Arial"/>
          <w:sz w:val="22"/>
          <w:szCs w:val="22"/>
          <w:lang w:val="en-GB"/>
        </w:rPr>
        <w:t xml:space="preserve">       </w:t>
      </w:r>
      <w:r w:rsidRPr="007E229C">
        <w:rPr>
          <w:rFonts w:ascii="Arial" w:eastAsia="Arial Unicode MS" w:hAnsi="Arial" w:cs="Arial"/>
          <w:sz w:val="22"/>
          <w:szCs w:val="22"/>
          <w:lang w:val="en-GB"/>
        </w:rPr>
        <w:t>The financing activities were controlled financing costs be kept at a low level.</w:t>
      </w:r>
    </w:p>
    <w:p w14:paraId="32ECBD47" w14:textId="75ED78C8" w:rsidR="006B46D6" w:rsidRDefault="006B46D6" w:rsidP="00EB5526">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33.</w:t>
      </w:r>
      <w:r>
        <w:rPr>
          <w:rFonts w:ascii="Arial" w:eastAsia="Arial Unicode MS" w:hAnsi="Arial" w:cs="Arial"/>
          <w:b/>
          <w:bCs/>
          <w:sz w:val="22"/>
          <w:szCs w:val="22"/>
          <w:lang w:val="en-GB"/>
        </w:rPr>
        <w:tab/>
        <w:t>Event after the reporting period</w:t>
      </w:r>
    </w:p>
    <w:p w14:paraId="323F8BB1" w14:textId="6D9E4DC0" w:rsidR="006B46D6" w:rsidRPr="006B46D6" w:rsidRDefault="006B46D6" w:rsidP="00EB5526">
      <w:pPr>
        <w:pStyle w:val="BodyText"/>
        <w:spacing w:before="120" w:line="380" w:lineRule="exact"/>
        <w:ind w:left="547" w:hanging="547"/>
        <w:jc w:val="both"/>
        <w:rPr>
          <w:rFonts w:ascii="Arial" w:eastAsia="Arial Unicode MS" w:hAnsi="Arial" w:cs="Arial"/>
          <w:sz w:val="22"/>
          <w:szCs w:val="22"/>
          <w:lang w:val="en-GB"/>
        </w:rPr>
      </w:pPr>
      <w:r>
        <w:rPr>
          <w:rFonts w:ascii="Arial" w:eastAsia="Arial Unicode MS" w:hAnsi="Arial" w:cs="Arial"/>
          <w:sz w:val="22"/>
          <w:szCs w:val="22"/>
          <w:lang w:val="en-GB"/>
        </w:rPr>
        <w:tab/>
        <w:t>On 9 February 2024, the meeting of the Board of Directors of the Company passed a resolution to propose to the Annual General Meeting of Shareholders for approval the payment of a dividend in respect of the unappropriated retained earnings at Baht 0.</w:t>
      </w:r>
      <w:r w:rsidR="00724F21">
        <w:rPr>
          <w:rFonts w:ascii="Arial" w:eastAsia="Arial Unicode MS" w:hAnsi="Arial" w:cs="Arial"/>
          <w:sz w:val="22"/>
          <w:szCs w:val="22"/>
          <w:lang w:val="en-GB"/>
        </w:rPr>
        <w:t xml:space="preserve">20         </w:t>
      </w:r>
      <w:r>
        <w:rPr>
          <w:rFonts w:ascii="Arial" w:eastAsia="Arial Unicode MS" w:hAnsi="Arial" w:cs="Arial"/>
          <w:sz w:val="22"/>
          <w:szCs w:val="22"/>
          <w:lang w:val="en-GB"/>
        </w:rPr>
        <w:t xml:space="preserve"> per share totalling Baht 68 million. The dividend will be paid on 30 April 2024.</w:t>
      </w:r>
    </w:p>
    <w:p w14:paraId="5B2A3338" w14:textId="35124D1F" w:rsidR="00991DA3" w:rsidRPr="007E229C" w:rsidRDefault="0090227B" w:rsidP="00EB5526">
      <w:pPr>
        <w:pStyle w:val="BodyText"/>
        <w:spacing w:before="120" w:line="380" w:lineRule="exact"/>
        <w:ind w:left="547" w:hanging="547"/>
        <w:jc w:val="both"/>
        <w:rPr>
          <w:rFonts w:ascii="Arial" w:eastAsia="Arial Unicode MS" w:hAnsi="Arial" w:cs="Arial"/>
          <w:b/>
          <w:bCs/>
          <w:sz w:val="22"/>
          <w:szCs w:val="22"/>
          <w:lang w:val="en-GB"/>
        </w:rPr>
      </w:pPr>
      <w:r w:rsidRPr="007E229C">
        <w:rPr>
          <w:rFonts w:ascii="Arial" w:eastAsia="Arial Unicode MS" w:hAnsi="Arial" w:cs="Arial"/>
          <w:b/>
          <w:bCs/>
          <w:sz w:val="22"/>
          <w:szCs w:val="22"/>
          <w:lang w:val="en-GB"/>
        </w:rPr>
        <w:t>3</w:t>
      </w:r>
      <w:r w:rsidR="006B46D6">
        <w:rPr>
          <w:rFonts w:ascii="Arial" w:eastAsia="Arial Unicode MS" w:hAnsi="Arial" w:cs="Arial"/>
          <w:b/>
          <w:bCs/>
          <w:sz w:val="22"/>
          <w:szCs w:val="22"/>
          <w:lang w:val="en-GB"/>
        </w:rPr>
        <w:t>4</w:t>
      </w:r>
      <w:r w:rsidR="00AC14BB" w:rsidRPr="007E229C">
        <w:rPr>
          <w:rFonts w:ascii="Arial" w:eastAsia="Arial Unicode MS" w:hAnsi="Arial" w:cs="Arial"/>
          <w:b/>
          <w:bCs/>
          <w:sz w:val="22"/>
          <w:szCs w:val="22"/>
          <w:lang w:val="en-GB"/>
        </w:rPr>
        <w:t>.</w:t>
      </w:r>
      <w:r w:rsidR="00263E52" w:rsidRPr="007E229C">
        <w:rPr>
          <w:rFonts w:ascii="Arial" w:eastAsia="Arial Unicode MS" w:hAnsi="Arial" w:cs="Arial"/>
          <w:b/>
          <w:bCs/>
          <w:sz w:val="22"/>
          <w:szCs w:val="22"/>
          <w:lang w:val="en-GB"/>
        </w:rPr>
        <w:tab/>
      </w:r>
      <w:r w:rsidR="00991DA3" w:rsidRPr="007E229C">
        <w:rPr>
          <w:rFonts w:ascii="Arial" w:eastAsia="Arial Unicode MS" w:hAnsi="Arial" w:cs="Arial"/>
          <w:b/>
          <w:bCs/>
          <w:sz w:val="22"/>
          <w:szCs w:val="22"/>
          <w:lang w:val="en-GB"/>
        </w:rPr>
        <w:t>A</w:t>
      </w:r>
      <w:r w:rsidR="00AC14BB" w:rsidRPr="007E229C">
        <w:rPr>
          <w:rFonts w:ascii="Arial" w:eastAsia="Arial Unicode MS" w:hAnsi="Arial" w:cs="Arial"/>
          <w:b/>
          <w:bCs/>
          <w:sz w:val="22"/>
          <w:szCs w:val="22"/>
          <w:lang w:val="en-GB"/>
        </w:rPr>
        <w:t xml:space="preserve">pproval of financial statements </w:t>
      </w:r>
    </w:p>
    <w:p w14:paraId="7CFBDE0E" w14:textId="77777777" w:rsidR="00564FC4" w:rsidRPr="00A80C9E" w:rsidRDefault="00AC14BB" w:rsidP="00564FC4">
      <w:pPr>
        <w:pStyle w:val="BodyText"/>
        <w:spacing w:before="120" w:line="380" w:lineRule="exact"/>
        <w:ind w:left="547" w:hanging="547"/>
        <w:jc w:val="both"/>
        <w:rPr>
          <w:rFonts w:ascii="Arial" w:eastAsia="Arial Unicode MS" w:hAnsi="Arial" w:cs="Arial"/>
          <w:sz w:val="22"/>
          <w:szCs w:val="22"/>
          <w:cs/>
          <w:lang w:val="en-GB"/>
        </w:rPr>
      </w:pPr>
      <w:r w:rsidRPr="007E229C">
        <w:rPr>
          <w:rFonts w:ascii="Arial" w:eastAsia="Arial Unicode MS" w:hAnsi="Arial" w:cs="Arial"/>
          <w:sz w:val="22"/>
          <w:szCs w:val="22"/>
          <w:lang w:val="en-GB"/>
        </w:rPr>
        <w:tab/>
      </w:r>
      <w:r w:rsidR="0048023E" w:rsidRPr="007E229C">
        <w:rPr>
          <w:rFonts w:ascii="Arial" w:eastAsia="Arial Unicode MS" w:hAnsi="Arial" w:cs="Arial"/>
          <w:sz w:val="22"/>
          <w:szCs w:val="22"/>
          <w:lang w:val="en-GB"/>
        </w:rPr>
        <w:t xml:space="preserve">These </w:t>
      </w:r>
      <w:r w:rsidR="00991DA3" w:rsidRPr="007E229C">
        <w:rPr>
          <w:rFonts w:ascii="Arial" w:eastAsia="Arial Unicode MS" w:hAnsi="Arial" w:cs="Arial"/>
          <w:sz w:val="22"/>
          <w:szCs w:val="22"/>
          <w:lang w:val="en-GB"/>
        </w:rPr>
        <w:t>financial statements were authori</w:t>
      </w:r>
      <w:r w:rsidR="00C57FF1" w:rsidRPr="007E229C">
        <w:rPr>
          <w:rFonts w:ascii="Arial" w:eastAsia="Arial Unicode MS" w:hAnsi="Arial" w:cs="Arial"/>
          <w:sz w:val="22"/>
          <w:szCs w:val="22"/>
          <w:lang w:val="en-GB"/>
        </w:rPr>
        <w:t>s</w:t>
      </w:r>
      <w:r w:rsidR="00991DA3" w:rsidRPr="007E229C">
        <w:rPr>
          <w:rFonts w:ascii="Arial" w:eastAsia="Arial Unicode MS" w:hAnsi="Arial" w:cs="Arial"/>
          <w:sz w:val="22"/>
          <w:szCs w:val="22"/>
          <w:lang w:val="en-GB"/>
        </w:rPr>
        <w:t xml:space="preserve">ed </w:t>
      </w:r>
      <w:r w:rsidR="00EB5526" w:rsidRPr="007E229C">
        <w:rPr>
          <w:rFonts w:ascii="Arial" w:eastAsia="Arial Unicode MS" w:hAnsi="Arial" w:cs="Arial"/>
          <w:sz w:val="22"/>
          <w:szCs w:val="22"/>
          <w:lang w:val="en-GB"/>
        </w:rPr>
        <w:t xml:space="preserve">for issue </w:t>
      </w:r>
      <w:r w:rsidR="00991DA3" w:rsidRPr="007E229C">
        <w:rPr>
          <w:rFonts w:ascii="Arial" w:eastAsia="Arial Unicode MS" w:hAnsi="Arial" w:cs="Arial"/>
          <w:sz w:val="22"/>
          <w:szCs w:val="22"/>
          <w:lang w:val="en-GB"/>
        </w:rPr>
        <w:t xml:space="preserve">by the Company’s </w:t>
      </w:r>
      <w:r w:rsidR="00EB5526" w:rsidRPr="007E229C">
        <w:rPr>
          <w:rFonts w:ascii="Arial" w:eastAsia="Arial Unicode MS" w:hAnsi="Arial" w:cs="Arial"/>
          <w:sz w:val="22"/>
          <w:szCs w:val="22"/>
          <w:lang w:val="en-GB"/>
        </w:rPr>
        <w:t>Board of D</w:t>
      </w:r>
      <w:r w:rsidR="00991DA3" w:rsidRPr="007E229C">
        <w:rPr>
          <w:rFonts w:ascii="Arial" w:eastAsia="Arial Unicode MS" w:hAnsi="Arial" w:cs="Arial"/>
          <w:sz w:val="22"/>
          <w:szCs w:val="22"/>
          <w:lang w:val="en-GB"/>
        </w:rPr>
        <w:t>irector</w:t>
      </w:r>
      <w:r w:rsidR="00EB5526" w:rsidRPr="007E229C">
        <w:rPr>
          <w:rFonts w:ascii="Arial" w:eastAsia="Arial Unicode MS" w:hAnsi="Arial" w:cs="Arial"/>
          <w:sz w:val="22"/>
          <w:szCs w:val="22"/>
          <w:lang w:val="en-GB"/>
        </w:rPr>
        <w:t>s</w:t>
      </w:r>
      <w:r w:rsidR="00991DA3" w:rsidRPr="007E229C">
        <w:rPr>
          <w:rFonts w:ascii="Arial" w:eastAsia="Arial Unicode MS" w:hAnsi="Arial" w:cs="Arial"/>
          <w:sz w:val="22"/>
          <w:szCs w:val="22"/>
          <w:lang w:val="en-GB"/>
        </w:rPr>
        <w:t xml:space="preserve"> on </w:t>
      </w:r>
      <w:r w:rsidR="00564FC4" w:rsidRPr="00A80C9E">
        <w:rPr>
          <w:rFonts w:ascii="Arial" w:eastAsia="Arial Unicode MS" w:hAnsi="Arial" w:cs="Arial"/>
          <w:sz w:val="22"/>
          <w:szCs w:val="22"/>
          <w:lang w:val="en-GB"/>
        </w:rPr>
        <w:t>9</w:t>
      </w:r>
      <w:r w:rsidR="005F6E9F" w:rsidRPr="007E229C">
        <w:rPr>
          <w:rFonts w:ascii="Arial" w:eastAsia="Arial Unicode MS" w:hAnsi="Arial" w:cs="Arial"/>
          <w:sz w:val="22"/>
          <w:szCs w:val="22"/>
          <w:lang w:val="en-GB"/>
        </w:rPr>
        <w:t xml:space="preserve"> February</w:t>
      </w:r>
      <w:r w:rsidR="008C0C7F" w:rsidRPr="007E229C">
        <w:rPr>
          <w:rFonts w:ascii="Arial" w:eastAsia="Arial Unicode MS" w:hAnsi="Arial" w:cs="Arial"/>
          <w:sz w:val="22"/>
          <w:szCs w:val="22"/>
          <w:lang w:val="en-GB"/>
        </w:rPr>
        <w:t xml:space="preserve"> 2024</w:t>
      </w:r>
      <w:r w:rsidR="00991DA3" w:rsidRPr="007E229C">
        <w:rPr>
          <w:rFonts w:ascii="Arial" w:eastAsia="Arial Unicode MS" w:hAnsi="Arial" w:cs="Arial"/>
          <w:sz w:val="22"/>
          <w:szCs w:val="22"/>
          <w:lang w:val="en-GB"/>
        </w:rPr>
        <w:t>.</w:t>
      </w:r>
    </w:p>
    <w:p w14:paraId="6730B8F0" w14:textId="6582C2CF" w:rsidR="00991DA3" w:rsidRPr="007E229C" w:rsidRDefault="00991DA3" w:rsidP="00EB5526">
      <w:pPr>
        <w:pStyle w:val="BodyText"/>
        <w:spacing w:before="120" w:line="380" w:lineRule="exact"/>
        <w:ind w:left="547" w:hanging="547"/>
        <w:jc w:val="both"/>
        <w:rPr>
          <w:rFonts w:ascii="Arial" w:eastAsia="Arial Unicode MS" w:hAnsi="Arial" w:cs="Arial"/>
          <w:sz w:val="22"/>
          <w:szCs w:val="22"/>
          <w:cs/>
          <w:lang w:val="en-GB"/>
        </w:rPr>
      </w:pPr>
    </w:p>
    <w:sectPr w:rsidR="00991DA3" w:rsidRPr="007E229C" w:rsidSect="00006A26">
      <w:footerReference w:type="default" r:id="rId15"/>
      <w:pgSz w:w="11906" w:h="16838" w:code="9"/>
      <w:pgMar w:top="1350"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0935" w14:textId="77777777" w:rsidR="009C18F3" w:rsidRDefault="009C18F3">
      <w:r>
        <w:separator/>
      </w:r>
    </w:p>
  </w:endnote>
  <w:endnote w:type="continuationSeparator" w:id="0">
    <w:p w14:paraId="69E63E87" w14:textId="77777777" w:rsidR="009C18F3" w:rsidRDefault="009C18F3">
      <w:r>
        <w:continuationSeparator/>
      </w:r>
    </w:p>
  </w:endnote>
  <w:endnote w:type="continuationNotice" w:id="1">
    <w:p w14:paraId="452A4595" w14:textId="77777777" w:rsidR="009C18F3" w:rsidRDefault="009C1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7534" w14:textId="7BF0831F" w:rsidR="00A92222" w:rsidRPr="001B67A7" w:rsidRDefault="00A92222" w:rsidP="00151820">
    <w:pPr>
      <w:pStyle w:val="Footer"/>
      <w:jc w:val="center"/>
      <w:rPr>
        <w:rFonts w:ascii="Arial" w:hAnsi="Arial" w:cs="Arial"/>
        <w:sz w:val="22"/>
        <w:szCs w:val="22"/>
      </w:rPr>
    </w:pPr>
  </w:p>
  <w:p w14:paraId="1C16EC20" w14:textId="0CE28A59" w:rsidR="00BA1625" w:rsidRDefault="00BA1625" w:rsidP="00BA162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151820">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w:t>
        </w:r>
        <w:r w:rsidRPr="00F55C4C">
          <w:rPr>
            <w:rStyle w:val="PageNumber"/>
            <w:rFonts w:ascii="Arial" w:hAnsi="Arial" w:cs="Arial"/>
            <w:sz w:val="18"/>
            <w:szCs w:val="18"/>
          </w:rPr>
          <w:fldChar w:fldCharType="end"/>
        </w:r>
      </w:sdtContent>
    </w:sdt>
  </w:p>
  <w:p w14:paraId="69962979" w14:textId="601652FF" w:rsidR="00A92222" w:rsidRPr="00BA1625" w:rsidRDefault="00BA1625" w:rsidP="00541845">
    <w:pPr>
      <w:spacing w:line="360" w:lineRule="auto"/>
      <w:ind w:left="450"/>
      <w:rPr>
        <w:rFonts w:ascii="Arial" w:hAnsi="Arial" w:cs="Arial"/>
        <w:sz w:val="19"/>
        <w:szCs w:val="19"/>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3E78" w14:textId="77777777" w:rsidR="00541845" w:rsidRPr="001B67A7" w:rsidRDefault="00541845" w:rsidP="00151820">
    <w:pPr>
      <w:pStyle w:val="Footer"/>
      <w:jc w:val="center"/>
      <w:rPr>
        <w:rFonts w:ascii="Arial" w:hAnsi="Arial" w:cs="Arial"/>
        <w:sz w:val="22"/>
        <w:szCs w:val="22"/>
      </w:rPr>
    </w:pPr>
  </w:p>
  <w:p w14:paraId="06723F6A" w14:textId="2B54A9D2" w:rsidR="00541845" w:rsidRDefault="00541845" w:rsidP="00541845">
    <w:pPr>
      <w:pStyle w:val="Footer"/>
      <w:tabs>
        <w:tab w:val="clear" w:pos="4153"/>
        <w:tab w:val="clear" w:pos="8306"/>
        <w:tab w:val="left" w:pos="450"/>
        <w:tab w:val="left" w:pos="9540"/>
        <w:tab w:val="right" w:pos="13860"/>
      </w:tabs>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theme="minorBidi"/>
        <w:sz w:val="18"/>
        <w:szCs w:val="18"/>
        <w:cs/>
      </w:rPr>
      <w:tab/>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360203786"/>
        <w:docPartObj>
          <w:docPartGallery w:val="Page Numbers (Bottom of Page)"/>
          <w:docPartUnique/>
        </w:docPartObj>
      </w:sdtPr>
      <w:sdtEndPr>
        <w:rPr>
          <w:noProof/>
        </w:rPr>
      </w:sdtEndPr>
      <w:sdtContent>
        <w:r>
          <w:rPr>
            <w:rFonts w:cstheme="minorBidi"/>
            <w:cs/>
          </w:rPr>
          <w:tab/>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w:t>
        </w:r>
        <w:r w:rsidRPr="00F55C4C">
          <w:rPr>
            <w:rStyle w:val="PageNumber"/>
            <w:rFonts w:ascii="Arial" w:hAnsi="Arial" w:cs="Arial"/>
            <w:sz w:val="18"/>
            <w:szCs w:val="18"/>
          </w:rPr>
          <w:fldChar w:fldCharType="end"/>
        </w:r>
      </w:sdtContent>
    </w:sdt>
  </w:p>
  <w:p w14:paraId="1B1196EC" w14:textId="50F6D754" w:rsidR="00541845" w:rsidRPr="00BA1625" w:rsidRDefault="00541845" w:rsidP="00541845">
    <w:pPr>
      <w:tabs>
        <w:tab w:val="left" w:pos="540"/>
        <w:tab w:val="left" w:pos="9630"/>
      </w:tabs>
      <w:spacing w:line="360" w:lineRule="auto"/>
      <w:ind w:left="450"/>
      <w:rPr>
        <w:rFonts w:ascii="Arial" w:hAnsi="Arial" w:cs="Arial"/>
        <w:sz w:val="19"/>
        <w:szCs w:val="19"/>
      </w:rPr>
    </w:pPr>
    <w:r>
      <w:rPr>
        <w:rStyle w:val="PageNumber"/>
        <w:rFonts w:ascii="Arial" w:hAnsi="Arial" w:cstheme="minorBidi"/>
        <w:sz w:val="18"/>
        <w:szCs w:val="18"/>
        <w:cs/>
      </w:rPr>
      <w:tab/>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Pr>
        <w:rStyle w:val="PageNumber"/>
        <w:rFonts w:ascii="Arial" w:hAnsi="Arial" w:cstheme="minorBidi"/>
        <w:sz w:val="18"/>
        <w:szCs w:val="18"/>
        <w:cs/>
      </w:rPr>
      <w:tab/>
    </w:r>
    <w:r w:rsidRPr="00CD48B2">
      <w:rPr>
        <w:rStyle w:val="PageNumber"/>
        <w:rFonts w:ascii="Arial" w:hAnsi="Arial" w:cs="Arial"/>
        <w:sz w:val="18"/>
        <w:szCs w:val="18"/>
      </w:rPr>
      <w:t xml:space="preserve">(Mr. </w:t>
    </w:r>
    <w:proofErr w:type="spellStart"/>
    <w:proofErr w:type="gram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proofErr w:type="gram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2E3CA" w14:textId="77777777" w:rsidR="00541845" w:rsidRPr="001B67A7" w:rsidRDefault="00541845" w:rsidP="00541845">
    <w:pPr>
      <w:pStyle w:val="Footer"/>
      <w:jc w:val="center"/>
      <w:rPr>
        <w:rFonts w:ascii="Arial" w:hAnsi="Arial" w:cs="Arial"/>
        <w:sz w:val="22"/>
        <w:szCs w:val="22"/>
      </w:rPr>
    </w:pPr>
  </w:p>
  <w:p w14:paraId="7BC9AC06" w14:textId="77777777" w:rsidR="00541845" w:rsidRDefault="00541845" w:rsidP="0054184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656301038"/>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26</w:t>
        </w:r>
        <w:r w:rsidRPr="00F55C4C">
          <w:rPr>
            <w:rStyle w:val="PageNumber"/>
            <w:rFonts w:ascii="Arial" w:hAnsi="Arial" w:cs="Arial"/>
            <w:sz w:val="18"/>
            <w:szCs w:val="18"/>
          </w:rPr>
          <w:fldChar w:fldCharType="end"/>
        </w:r>
      </w:sdtContent>
    </w:sdt>
  </w:p>
  <w:p w14:paraId="23047DA5" w14:textId="31DC0461" w:rsidR="00541845" w:rsidRPr="00541845" w:rsidRDefault="00541845" w:rsidP="00541845">
    <w:pPr>
      <w:spacing w:line="360" w:lineRule="auto"/>
      <w:ind w:left="450"/>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2095" w14:textId="77777777" w:rsidR="00541845" w:rsidRPr="001B67A7" w:rsidRDefault="00541845" w:rsidP="00541845">
    <w:pPr>
      <w:pStyle w:val="Footer"/>
      <w:jc w:val="center"/>
      <w:rPr>
        <w:rFonts w:ascii="Arial" w:hAnsi="Arial" w:cs="Arial"/>
        <w:sz w:val="22"/>
        <w:szCs w:val="22"/>
      </w:rPr>
    </w:pPr>
  </w:p>
  <w:p w14:paraId="4FF4B949" w14:textId="77777777" w:rsidR="00541845" w:rsidRDefault="00541845" w:rsidP="00541845">
    <w:pPr>
      <w:pStyle w:val="Footer"/>
      <w:tabs>
        <w:tab w:val="clear" w:pos="4153"/>
        <w:tab w:val="clear" w:pos="8306"/>
        <w:tab w:val="left" w:pos="450"/>
        <w:tab w:val="left" w:pos="9540"/>
        <w:tab w:val="right" w:pos="13860"/>
      </w:tabs>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theme="minorBidi"/>
        <w:sz w:val="18"/>
        <w:szCs w:val="18"/>
        <w:cs/>
      </w:rPr>
      <w:tab/>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479908168"/>
        <w:docPartObj>
          <w:docPartGallery w:val="Page Numbers (Bottom of Page)"/>
          <w:docPartUnique/>
        </w:docPartObj>
      </w:sdtPr>
      <w:sdtEndPr>
        <w:rPr>
          <w:noProof/>
        </w:rPr>
      </w:sdtEndPr>
      <w:sdtContent>
        <w:r>
          <w:rPr>
            <w:rFonts w:cstheme="minorBidi"/>
            <w:cs/>
          </w:rPr>
          <w:tab/>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29</w:t>
        </w:r>
        <w:r w:rsidRPr="00F55C4C">
          <w:rPr>
            <w:rStyle w:val="PageNumber"/>
            <w:rFonts w:ascii="Arial" w:hAnsi="Arial" w:cs="Arial"/>
            <w:sz w:val="18"/>
            <w:szCs w:val="18"/>
          </w:rPr>
          <w:fldChar w:fldCharType="end"/>
        </w:r>
      </w:sdtContent>
    </w:sdt>
  </w:p>
  <w:p w14:paraId="3DF4C40B" w14:textId="793832C4" w:rsidR="00541845" w:rsidRPr="00541845" w:rsidRDefault="00541845" w:rsidP="00541845">
    <w:pPr>
      <w:tabs>
        <w:tab w:val="left" w:pos="540"/>
        <w:tab w:val="left" w:pos="9630"/>
      </w:tabs>
      <w:spacing w:line="360" w:lineRule="auto"/>
      <w:ind w:left="450"/>
    </w:pPr>
    <w:r>
      <w:rPr>
        <w:rStyle w:val="PageNumber"/>
        <w:rFonts w:ascii="Arial" w:hAnsi="Arial" w:cstheme="minorBidi"/>
        <w:sz w:val="18"/>
        <w:szCs w:val="18"/>
        <w:cs/>
      </w:rPr>
      <w:tab/>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Pr>
        <w:rStyle w:val="PageNumber"/>
        <w:rFonts w:ascii="Arial" w:hAnsi="Arial" w:cstheme="minorBidi"/>
        <w:sz w:val="18"/>
        <w:szCs w:val="18"/>
        <w:cs/>
      </w:rPr>
      <w:tab/>
    </w:r>
    <w:r w:rsidRPr="00CD48B2">
      <w:rPr>
        <w:rStyle w:val="PageNumber"/>
        <w:rFonts w:ascii="Arial" w:hAnsi="Arial" w:cs="Arial"/>
        <w:sz w:val="18"/>
        <w:szCs w:val="18"/>
      </w:rPr>
      <w:t xml:space="preserve">(Mr. </w:t>
    </w:r>
    <w:proofErr w:type="spellStart"/>
    <w:proofErr w:type="gram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proofErr w:type="gramEnd"/>
    <w:r w:rsidRPr="00CD48B2">
      <w:rPr>
        <w:rStyle w:val="PageNumber"/>
        <w:rFonts w:ascii="Arial" w:hAnsi="Arial" w:cs="Arial"/>
        <w:sz w:val="18"/>
        <w:szCs w:val="1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617" w14:textId="77777777" w:rsidR="00541845" w:rsidRPr="001B67A7" w:rsidRDefault="00541845" w:rsidP="00541845">
    <w:pPr>
      <w:pStyle w:val="Footer"/>
      <w:jc w:val="center"/>
      <w:rPr>
        <w:rFonts w:ascii="Arial" w:hAnsi="Arial" w:cs="Arial"/>
        <w:sz w:val="22"/>
        <w:szCs w:val="22"/>
      </w:rPr>
    </w:pPr>
  </w:p>
  <w:p w14:paraId="428D068F" w14:textId="77777777" w:rsidR="00541845" w:rsidRDefault="00541845" w:rsidP="0054184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0514672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26</w:t>
        </w:r>
        <w:r w:rsidRPr="00F55C4C">
          <w:rPr>
            <w:rStyle w:val="PageNumber"/>
            <w:rFonts w:ascii="Arial" w:hAnsi="Arial" w:cs="Arial"/>
            <w:sz w:val="18"/>
            <w:szCs w:val="18"/>
          </w:rPr>
          <w:fldChar w:fldCharType="end"/>
        </w:r>
      </w:sdtContent>
    </w:sdt>
  </w:p>
  <w:p w14:paraId="37416C7F" w14:textId="77777777" w:rsidR="00541845" w:rsidRPr="00541845" w:rsidRDefault="00541845" w:rsidP="00541845">
    <w:pPr>
      <w:spacing w:line="360" w:lineRule="auto"/>
      <w:ind w:left="450"/>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6DD6" w14:textId="77777777" w:rsidR="009C18F3" w:rsidRDefault="009C18F3">
      <w:r>
        <w:separator/>
      </w:r>
    </w:p>
  </w:footnote>
  <w:footnote w:type="continuationSeparator" w:id="0">
    <w:p w14:paraId="340CB01A" w14:textId="77777777" w:rsidR="009C18F3" w:rsidRDefault="009C18F3">
      <w:r>
        <w:continuationSeparator/>
      </w:r>
    </w:p>
  </w:footnote>
  <w:footnote w:type="continuationNotice" w:id="1">
    <w:p w14:paraId="780B9996" w14:textId="77777777" w:rsidR="009C18F3" w:rsidRDefault="009C18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7D"/>
    <w:multiLevelType w:val="hybridMultilevel"/>
    <w:tmpl w:val="3064EBEE"/>
    <w:lvl w:ilvl="0" w:tplc="51B27B28">
      <w:start w:val="1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2"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1AD47AA7"/>
    <w:multiLevelType w:val="multilevel"/>
    <w:tmpl w:val="77E623D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5"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7"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2423D34"/>
    <w:multiLevelType w:val="hybridMultilevel"/>
    <w:tmpl w:val="35F437D6"/>
    <w:lvl w:ilvl="0" w:tplc="6B867570">
      <w:start w:val="1"/>
      <w:numFmt w:val="decimal"/>
      <w:lvlText w:val="3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11" w15:restartNumberingAfterBreak="0">
    <w:nsid w:val="4A402F12"/>
    <w:multiLevelType w:val="multilevel"/>
    <w:tmpl w:val="E3A0348A"/>
    <w:lvl w:ilvl="0">
      <w:start w:val="16"/>
      <w:numFmt w:val="decimal"/>
      <w:lvlText w:val="%1"/>
      <w:lvlJc w:val="left"/>
      <w:pPr>
        <w:ind w:left="360" w:hanging="360"/>
      </w:pPr>
      <w:rPr>
        <w:rFonts w:cstheme="minorBidi" w:hint="default"/>
      </w:rPr>
    </w:lvl>
    <w:lvl w:ilvl="1">
      <w:start w:val="3"/>
      <w:numFmt w:val="decimal"/>
      <w:lvlText w:val="%1.%2"/>
      <w:lvlJc w:val="left"/>
      <w:pPr>
        <w:ind w:left="960" w:hanging="360"/>
      </w:pPr>
      <w:rPr>
        <w:rFonts w:cstheme="minorBidi" w:hint="default"/>
      </w:rPr>
    </w:lvl>
    <w:lvl w:ilvl="2">
      <w:start w:val="1"/>
      <w:numFmt w:val="decimal"/>
      <w:lvlText w:val="%1.%2.%3"/>
      <w:lvlJc w:val="left"/>
      <w:pPr>
        <w:ind w:left="1920" w:hanging="720"/>
      </w:pPr>
      <w:rPr>
        <w:rFonts w:cstheme="minorBidi" w:hint="default"/>
      </w:rPr>
    </w:lvl>
    <w:lvl w:ilvl="3">
      <w:start w:val="1"/>
      <w:numFmt w:val="decimal"/>
      <w:lvlText w:val="%1.%2.%3.%4"/>
      <w:lvlJc w:val="left"/>
      <w:pPr>
        <w:ind w:left="2520" w:hanging="720"/>
      </w:pPr>
      <w:rPr>
        <w:rFonts w:cstheme="minorBidi" w:hint="default"/>
      </w:rPr>
    </w:lvl>
    <w:lvl w:ilvl="4">
      <w:start w:val="1"/>
      <w:numFmt w:val="decimal"/>
      <w:lvlText w:val="%1.%2.%3.%4.%5"/>
      <w:lvlJc w:val="left"/>
      <w:pPr>
        <w:ind w:left="3480" w:hanging="1080"/>
      </w:pPr>
      <w:rPr>
        <w:rFonts w:cstheme="minorBidi" w:hint="default"/>
      </w:rPr>
    </w:lvl>
    <w:lvl w:ilvl="5">
      <w:start w:val="1"/>
      <w:numFmt w:val="decimal"/>
      <w:lvlText w:val="%1.%2.%3.%4.%5.%6"/>
      <w:lvlJc w:val="left"/>
      <w:pPr>
        <w:ind w:left="4080" w:hanging="1080"/>
      </w:pPr>
      <w:rPr>
        <w:rFonts w:cstheme="minorBidi" w:hint="default"/>
      </w:rPr>
    </w:lvl>
    <w:lvl w:ilvl="6">
      <w:start w:val="1"/>
      <w:numFmt w:val="decimal"/>
      <w:lvlText w:val="%1.%2.%3.%4.%5.%6.%7"/>
      <w:lvlJc w:val="left"/>
      <w:pPr>
        <w:ind w:left="5040" w:hanging="1440"/>
      </w:pPr>
      <w:rPr>
        <w:rFonts w:cstheme="minorBidi" w:hint="default"/>
      </w:rPr>
    </w:lvl>
    <w:lvl w:ilvl="7">
      <w:start w:val="1"/>
      <w:numFmt w:val="decimal"/>
      <w:lvlText w:val="%1.%2.%3.%4.%5.%6.%7.%8"/>
      <w:lvlJc w:val="left"/>
      <w:pPr>
        <w:ind w:left="5640" w:hanging="1440"/>
      </w:pPr>
      <w:rPr>
        <w:rFonts w:cstheme="minorBidi" w:hint="default"/>
      </w:rPr>
    </w:lvl>
    <w:lvl w:ilvl="8">
      <w:start w:val="1"/>
      <w:numFmt w:val="decimal"/>
      <w:lvlText w:val="%1.%2.%3.%4.%5.%6.%7.%8.%9"/>
      <w:lvlJc w:val="left"/>
      <w:pPr>
        <w:ind w:left="6600" w:hanging="1800"/>
      </w:pPr>
      <w:rPr>
        <w:rFonts w:cstheme="minorBidi" w:hint="default"/>
      </w:rPr>
    </w:lvl>
  </w:abstractNum>
  <w:abstractNum w:abstractNumId="12" w15:restartNumberingAfterBreak="0">
    <w:nsid w:val="4FEC4473"/>
    <w:multiLevelType w:val="hybridMultilevel"/>
    <w:tmpl w:val="3312BF88"/>
    <w:lvl w:ilvl="0" w:tplc="10BC83EA">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3" w15:restartNumberingAfterBreak="0">
    <w:nsid w:val="504F36EC"/>
    <w:multiLevelType w:val="hybridMultilevel"/>
    <w:tmpl w:val="C110285E"/>
    <w:lvl w:ilvl="0" w:tplc="48C8B58E">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14"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5C2133B6"/>
    <w:multiLevelType w:val="hybridMultilevel"/>
    <w:tmpl w:val="146006AC"/>
    <w:lvl w:ilvl="0" w:tplc="321CAF6A">
      <w:start w:val="104"/>
      <w:numFmt w:val="bullet"/>
      <w:lvlText w:val="-"/>
      <w:lvlJc w:val="left"/>
      <w:pPr>
        <w:ind w:left="460" w:hanging="360"/>
      </w:pPr>
      <w:rPr>
        <w:rFonts w:ascii="Browallia New" w:eastAsia="Times New Roman" w:hAnsi="Browallia New" w:cs="Browallia New"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0893F83"/>
    <w:multiLevelType w:val="hybridMultilevel"/>
    <w:tmpl w:val="764E0E56"/>
    <w:lvl w:ilvl="0" w:tplc="577221A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20"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1" w15:restartNumberingAfterBreak="0">
    <w:nsid w:val="696E0085"/>
    <w:multiLevelType w:val="multilevel"/>
    <w:tmpl w:val="14CAFDA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8A0C99"/>
    <w:multiLevelType w:val="hybridMultilevel"/>
    <w:tmpl w:val="DC4CDB42"/>
    <w:lvl w:ilvl="0" w:tplc="D8249F62">
      <w:start w:val="104"/>
      <w:numFmt w:val="bullet"/>
      <w:lvlText w:val="-"/>
      <w:lvlJc w:val="left"/>
      <w:pPr>
        <w:ind w:left="460" w:hanging="360"/>
      </w:pPr>
      <w:rPr>
        <w:rFonts w:ascii="Arial" w:eastAsia="Times New Roman" w:hAnsi="Arial" w:cs="Arial" w:hint="default"/>
        <w:sz w:val="1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ECB0599"/>
    <w:multiLevelType w:val="hybridMultilevel"/>
    <w:tmpl w:val="C5FCF662"/>
    <w:lvl w:ilvl="0" w:tplc="D80E5330">
      <w:start w:val="15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95B50"/>
    <w:multiLevelType w:val="singleLevel"/>
    <w:tmpl w:val="70004944"/>
    <w:lvl w:ilvl="0">
      <w:start w:val="1"/>
      <w:numFmt w:val="bullet"/>
      <w:lvlText w:val="-"/>
      <w:lvlJc w:val="left"/>
      <w:pPr>
        <w:tabs>
          <w:tab w:val="num" w:pos="1899"/>
        </w:tabs>
        <w:ind w:left="1899" w:hanging="340"/>
      </w:pPr>
      <w:rPr>
        <w:rFonts w:ascii="Arial" w:hAnsi="Arial" w:cs="Arial" w:hint="default"/>
        <w:color w:val="auto"/>
        <w:sz w:val="19"/>
        <w:szCs w:val="19"/>
      </w:rPr>
    </w:lvl>
  </w:abstractNum>
  <w:num w:numId="1" w16cid:durableId="251746530">
    <w:abstractNumId w:val="20"/>
  </w:num>
  <w:num w:numId="2" w16cid:durableId="914363421">
    <w:abstractNumId w:val="4"/>
  </w:num>
  <w:num w:numId="3" w16cid:durableId="356850095">
    <w:abstractNumId w:val="17"/>
  </w:num>
  <w:num w:numId="4" w16cid:durableId="983238491">
    <w:abstractNumId w:val="1"/>
  </w:num>
  <w:num w:numId="5" w16cid:durableId="1743795191">
    <w:abstractNumId w:val="19"/>
  </w:num>
  <w:num w:numId="6" w16cid:durableId="2073429302">
    <w:abstractNumId w:val="7"/>
  </w:num>
  <w:num w:numId="7" w16cid:durableId="948664819">
    <w:abstractNumId w:val="15"/>
  </w:num>
  <w:num w:numId="8" w16cid:durableId="515341849">
    <w:abstractNumId w:val="14"/>
  </w:num>
  <w:num w:numId="9" w16cid:durableId="1745452491">
    <w:abstractNumId w:val="5"/>
  </w:num>
  <w:num w:numId="10" w16cid:durableId="253705076">
    <w:abstractNumId w:val="6"/>
  </w:num>
  <w:num w:numId="11" w16cid:durableId="1916091978">
    <w:abstractNumId w:val="13"/>
  </w:num>
  <w:num w:numId="12" w16cid:durableId="376315410">
    <w:abstractNumId w:val="24"/>
  </w:num>
  <w:num w:numId="13" w16cid:durableId="823859319">
    <w:abstractNumId w:val="8"/>
  </w:num>
  <w:num w:numId="14" w16cid:durableId="807357159">
    <w:abstractNumId w:val="18"/>
  </w:num>
  <w:num w:numId="15" w16cid:durableId="739059109">
    <w:abstractNumId w:val="10"/>
  </w:num>
  <w:num w:numId="16" w16cid:durableId="63454802">
    <w:abstractNumId w:val="11"/>
  </w:num>
  <w:num w:numId="17" w16cid:durableId="1162157569">
    <w:abstractNumId w:val="2"/>
  </w:num>
  <w:num w:numId="18" w16cid:durableId="513689940">
    <w:abstractNumId w:val="9"/>
  </w:num>
  <w:num w:numId="19" w16cid:durableId="798114316">
    <w:abstractNumId w:val="23"/>
  </w:num>
  <w:num w:numId="20" w16cid:durableId="1328633018">
    <w:abstractNumId w:val="0"/>
  </w:num>
  <w:num w:numId="21" w16cid:durableId="107894266">
    <w:abstractNumId w:val="22"/>
  </w:num>
  <w:num w:numId="22" w16cid:durableId="895162597">
    <w:abstractNumId w:val="16"/>
  </w:num>
  <w:num w:numId="23" w16cid:durableId="434784910">
    <w:abstractNumId w:val="3"/>
  </w:num>
  <w:num w:numId="24" w16cid:durableId="841555721">
    <w:abstractNumId w:val="21"/>
  </w:num>
  <w:num w:numId="25" w16cid:durableId="7195521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F"/>
    <w:rsid w:val="000000C4"/>
    <w:rsid w:val="000003AF"/>
    <w:rsid w:val="000004D4"/>
    <w:rsid w:val="00000672"/>
    <w:rsid w:val="00000821"/>
    <w:rsid w:val="00000B9D"/>
    <w:rsid w:val="00001289"/>
    <w:rsid w:val="000012BF"/>
    <w:rsid w:val="00001690"/>
    <w:rsid w:val="000018D8"/>
    <w:rsid w:val="00001F4A"/>
    <w:rsid w:val="00001FB1"/>
    <w:rsid w:val="000021E8"/>
    <w:rsid w:val="00002933"/>
    <w:rsid w:val="00002E4A"/>
    <w:rsid w:val="00002F5F"/>
    <w:rsid w:val="00003198"/>
    <w:rsid w:val="00003787"/>
    <w:rsid w:val="0000406D"/>
    <w:rsid w:val="00004092"/>
    <w:rsid w:val="00004300"/>
    <w:rsid w:val="00004489"/>
    <w:rsid w:val="00004517"/>
    <w:rsid w:val="00004792"/>
    <w:rsid w:val="00004862"/>
    <w:rsid w:val="00004C17"/>
    <w:rsid w:val="00004F52"/>
    <w:rsid w:val="00005123"/>
    <w:rsid w:val="00005201"/>
    <w:rsid w:val="00005237"/>
    <w:rsid w:val="0000566C"/>
    <w:rsid w:val="00005953"/>
    <w:rsid w:val="00005D19"/>
    <w:rsid w:val="00006417"/>
    <w:rsid w:val="00006A26"/>
    <w:rsid w:val="00006C15"/>
    <w:rsid w:val="0001001A"/>
    <w:rsid w:val="00010152"/>
    <w:rsid w:val="00010545"/>
    <w:rsid w:val="00010948"/>
    <w:rsid w:val="00010B81"/>
    <w:rsid w:val="00010E55"/>
    <w:rsid w:val="00011681"/>
    <w:rsid w:val="00011B87"/>
    <w:rsid w:val="00011DF1"/>
    <w:rsid w:val="000122B0"/>
    <w:rsid w:val="00012535"/>
    <w:rsid w:val="00012888"/>
    <w:rsid w:val="00012BCE"/>
    <w:rsid w:val="00013097"/>
    <w:rsid w:val="000138DA"/>
    <w:rsid w:val="00013AD2"/>
    <w:rsid w:val="00013BE6"/>
    <w:rsid w:val="000141B4"/>
    <w:rsid w:val="000148F9"/>
    <w:rsid w:val="00014D31"/>
    <w:rsid w:val="000154CE"/>
    <w:rsid w:val="00015854"/>
    <w:rsid w:val="00015B5E"/>
    <w:rsid w:val="00015DAE"/>
    <w:rsid w:val="0001618D"/>
    <w:rsid w:val="0001626E"/>
    <w:rsid w:val="0001665B"/>
    <w:rsid w:val="00016984"/>
    <w:rsid w:val="0001744E"/>
    <w:rsid w:val="0001763D"/>
    <w:rsid w:val="00017A14"/>
    <w:rsid w:val="00017AAD"/>
    <w:rsid w:val="00020039"/>
    <w:rsid w:val="000207EB"/>
    <w:rsid w:val="00020A18"/>
    <w:rsid w:val="00020E61"/>
    <w:rsid w:val="0002107B"/>
    <w:rsid w:val="000212E2"/>
    <w:rsid w:val="000217E9"/>
    <w:rsid w:val="00021C4E"/>
    <w:rsid w:val="00021CB0"/>
    <w:rsid w:val="00021DB6"/>
    <w:rsid w:val="000225A3"/>
    <w:rsid w:val="00022827"/>
    <w:rsid w:val="0002297B"/>
    <w:rsid w:val="000229DD"/>
    <w:rsid w:val="00022D68"/>
    <w:rsid w:val="00022DBD"/>
    <w:rsid w:val="00022DE4"/>
    <w:rsid w:val="000230CE"/>
    <w:rsid w:val="000231AB"/>
    <w:rsid w:val="00023208"/>
    <w:rsid w:val="0002363C"/>
    <w:rsid w:val="0002390B"/>
    <w:rsid w:val="00023A88"/>
    <w:rsid w:val="00023F65"/>
    <w:rsid w:val="00024125"/>
    <w:rsid w:val="00024262"/>
    <w:rsid w:val="00024319"/>
    <w:rsid w:val="0002445C"/>
    <w:rsid w:val="00024B7B"/>
    <w:rsid w:val="00024D22"/>
    <w:rsid w:val="00024F4B"/>
    <w:rsid w:val="00025131"/>
    <w:rsid w:val="000256C1"/>
    <w:rsid w:val="0002585D"/>
    <w:rsid w:val="000258D4"/>
    <w:rsid w:val="00025B47"/>
    <w:rsid w:val="00025D45"/>
    <w:rsid w:val="00025D86"/>
    <w:rsid w:val="00026147"/>
    <w:rsid w:val="000261D7"/>
    <w:rsid w:val="000262D3"/>
    <w:rsid w:val="0002669D"/>
    <w:rsid w:val="000268C1"/>
    <w:rsid w:val="000269A7"/>
    <w:rsid w:val="00027835"/>
    <w:rsid w:val="00027D54"/>
    <w:rsid w:val="00027E2C"/>
    <w:rsid w:val="00030152"/>
    <w:rsid w:val="000302C0"/>
    <w:rsid w:val="00030745"/>
    <w:rsid w:val="0003108B"/>
    <w:rsid w:val="0003135D"/>
    <w:rsid w:val="00031B9A"/>
    <w:rsid w:val="00031BA2"/>
    <w:rsid w:val="00031E71"/>
    <w:rsid w:val="00032448"/>
    <w:rsid w:val="00032598"/>
    <w:rsid w:val="000329A9"/>
    <w:rsid w:val="00032A9C"/>
    <w:rsid w:val="0003323A"/>
    <w:rsid w:val="0003335F"/>
    <w:rsid w:val="00033ABF"/>
    <w:rsid w:val="00033B26"/>
    <w:rsid w:val="00033D70"/>
    <w:rsid w:val="00033EC7"/>
    <w:rsid w:val="00034173"/>
    <w:rsid w:val="0003467B"/>
    <w:rsid w:val="0003486A"/>
    <w:rsid w:val="000350BE"/>
    <w:rsid w:val="00035332"/>
    <w:rsid w:val="000357DE"/>
    <w:rsid w:val="000358E4"/>
    <w:rsid w:val="00035B83"/>
    <w:rsid w:val="00036370"/>
    <w:rsid w:val="00036C8D"/>
    <w:rsid w:val="00036D80"/>
    <w:rsid w:val="00037057"/>
    <w:rsid w:val="00037336"/>
    <w:rsid w:val="000374BA"/>
    <w:rsid w:val="000374F2"/>
    <w:rsid w:val="000376D7"/>
    <w:rsid w:val="00037753"/>
    <w:rsid w:val="000377C0"/>
    <w:rsid w:val="00037B99"/>
    <w:rsid w:val="00037C2C"/>
    <w:rsid w:val="00037D83"/>
    <w:rsid w:val="00037EA6"/>
    <w:rsid w:val="00037F66"/>
    <w:rsid w:val="00037FE1"/>
    <w:rsid w:val="00040409"/>
    <w:rsid w:val="00040509"/>
    <w:rsid w:val="000405E8"/>
    <w:rsid w:val="000408A2"/>
    <w:rsid w:val="000408B5"/>
    <w:rsid w:val="0004097E"/>
    <w:rsid w:val="00040B0C"/>
    <w:rsid w:val="00040B30"/>
    <w:rsid w:val="000410C2"/>
    <w:rsid w:val="00041495"/>
    <w:rsid w:val="0004151F"/>
    <w:rsid w:val="0004184E"/>
    <w:rsid w:val="000420FD"/>
    <w:rsid w:val="00042585"/>
    <w:rsid w:val="000425C9"/>
    <w:rsid w:val="00042644"/>
    <w:rsid w:val="000429E6"/>
    <w:rsid w:val="0004357F"/>
    <w:rsid w:val="000435CA"/>
    <w:rsid w:val="000436C1"/>
    <w:rsid w:val="00043A57"/>
    <w:rsid w:val="00043C73"/>
    <w:rsid w:val="00043D80"/>
    <w:rsid w:val="00043EA7"/>
    <w:rsid w:val="00043F95"/>
    <w:rsid w:val="000442BF"/>
    <w:rsid w:val="00044549"/>
    <w:rsid w:val="00044E2B"/>
    <w:rsid w:val="00045175"/>
    <w:rsid w:val="00045388"/>
    <w:rsid w:val="000456DF"/>
    <w:rsid w:val="00045B10"/>
    <w:rsid w:val="00045C1F"/>
    <w:rsid w:val="000462F4"/>
    <w:rsid w:val="0004656E"/>
    <w:rsid w:val="000467E5"/>
    <w:rsid w:val="00046889"/>
    <w:rsid w:val="0004696A"/>
    <w:rsid w:val="00046AC2"/>
    <w:rsid w:val="00046AD5"/>
    <w:rsid w:val="00046DE2"/>
    <w:rsid w:val="000470DB"/>
    <w:rsid w:val="00047A24"/>
    <w:rsid w:val="00047A86"/>
    <w:rsid w:val="00047AFE"/>
    <w:rsid w:val="00047DEE"/>
    <w:rsid w:val="00047E42"/>
    <w:rsid w:val="00047E66"/>
    <w:rsid w:val="00047F12"/>
    <w:rsid w:val="00047F69"/>
    <w:rsid w:val="00050041"/>
    <w:rsid w:val="0005007E"/>
    <w:rsid w:val="00050090"/>
    <w:rsid w:val="000501D9"/>
    <w:rsid w:val="0005026E"/>
    <w:rsid w:val="0005057A"/>
    <w:rsid w:val="00050705"/>
    <w:rsid w:val="00050AC9"/>
    <w:rsid w:val="00050DA8"/>
    <w:rsid w:val="00050E49"/>
    <w:rsid w:val="000512DD"/>
    <w:rsid w:val="00051954"/>
    <w:rsid w:val="000519ED"/>
    <w:rsid w:val="00051AC4"/>
    <w:rsid w:val="000528BA"/>
    <w:rsid w:val="000529D3"/>
    <w:rsid w:val="00052A81"/>
    <w:rsid w:val="00052D9D"/>
    <w:rsid w:val="00052E2A"/>
    <w:rsid w:val="00053088"/>
    <w:rsid w:val="00053275"/>
    <w:rsid w:val="000532D3"/>
    <w:rsid w:val="00053580"/>
    <w:rsid w:val="000538A0"/>
    <w:rsid w:val="00053968"/>
    <w:rsid w:val="000539B2"/>
    <w:rsid w:val="00053A50"/>
    <w:rsid w:val="00053E77"/>
    <w:rsid w:val="00053F4C"/>
    <w:rsid w:val="000541AE"/>
    <w:rsid w:val="00054BB8"/>
    <w:rsid w:val="00054BE8"/>
    <w:rsid w:val="00054E51"/>
    <w:rsid w:val="00055899"/>
    <w:rsid w:val="00055E97"/>
    <w:rsid w:val="0005619A"/>
    <w:rsid w:val="000561BB"/>
    <w:rsid w:val="0005648B"/>
    <w:rsid w:val="000564F9"/>
    <w:rsid w:val="00056710"/>
    <w:rsid w:val="00056A0F"/>
    <w:rsid w:val="00057007"/>
    <w:rsid w:val="00057030"/>
    <w:rsid w:val="0005747B"/>
    <w:rsid w:val="00057AE0"/>
    <w:rsid w:val="00057E84"/>
    <w:rsid w:val="000604C8"/>
    <w:rsid w:val="00060510"/>
    <w:rsid w:val="0006073E"/>
    <w:rsid w:val="000609D8"/>
    <w:rsid w:val="0006111E"/>
    <w:rsid w:val="000615C2"/>
    <w:rsid w:val="0006171E"/>
    <w:rsid w:val="000619CA"/>
    <w:rsid w:val="00061A08"/>
    <w:rsid w:val="00061EB5"/>
    <w:rsid w:val="000621F3"/>
    <w:rsid w:val="000623CE"/>
    <w:rsid w:val="00062B82"/>
    <w:rsid w:val="00062C5C"/>
    <w:rsid w:val="00063463"/>
    <w:rsid w:val="00063520"/>
    <w:rsid w:val="000638E5"/>
    <w:rsid w:val="000639FA"/>
    <w:rsid w:val="00063DCB"/>
    <w:rsid w:val="00064684"/>
    <w:rsid w:val="00064AB6"/>
    <w:rsid w:val="00064BB7"/>
    <w:rsid w:val="00064CB1"/>
    <w:rsid w:val="00064D37"/>
    <w:rsid w:val="000653A4"/>
    <w:rsid w:val="0006579E"/>
    <w:rsid w:val="000658AC"/>
    <w:rsid w:val="00065F64"/>
    <w:rsid w:val="00066789"/>
    <w:rsid w:val="0006691F"/>
    <w:rsid w:val="0006693A"/>
    <w:rsid w:val="00066C6F"/>
    <w:rsid w:val="00066E08"/>
    <w:rsid w:val="00066FE4"/>
    <w:rsid w:val="00067803"/>
    <w:rsid w:val="00067B0A"/>
    <w:rsid w:val="00070062"/>
    <w:rsid w:val="000700AC"/>
    <w:rsid w:val="00070325"/>
    <w:rsid w:val="000704E8"/>
    <w:rsid w:val="00070B49"/>
    <w:rsid w:val="00070CD9"/>
    <w:rsid w:val="00070EA1"/>
    <w:rsid w:val="00071243"/>
    <w:rsid w:val="00071530"/>
    <w:rsid w:val="00071559"/>
    <w:rsid w:val="00071585"/>
    <w:rsid w:val="000715E4"/>
    <w:rsid w:val="00071915"/>
    <w:rsid w:val="00071A19"/>
    <w:rsid w:val="00071AFC"/>
    <w:rsid w:val="00072759"/>
    <w:rsid w:val="000727E2"/>
    <w:rsid w:val="00072D2A"/>
    <w:rsid w:val="00072F94"/>
    <w:rsid w:val="00073211"/>
    <w:rsid w:val="00073CCC"/>
    <w:rsid w:val="00073CF6"/>
    <w:rsid w:val="00073D8E"/>
    <w:rsid w:val="00073F2F"/>
    <w:rsid w:val="00073F9F"/>
    <w:rsid w:val="00074169"/>
    <w:rsid w:val="000742D3"/>
    <w:rsid w:val="00074D5B"/>
    <w:rsid w:val="00075026"/>
    <w:rsid w:val="00075480"/>
    <w:rsid w:val="0007587E"/>
    <w:rsid w:val="0007587F"/>
    <w:rsid w:val="0007591C"/>
    <w:rsid w:val="00075CD6"/>
    <w:rsid w:val="00075FFB"/>
    <w:rsid w:val="000760CD"/>
    <w:rsid w:val="0007615F"/>
    <w:rsid w:val="000764E0"/>
    <w:rsid w:val="000765E1"/>
    <w:rsid w:val="00076649"/>
    <w:rsid w:val="0007669E"/>
    <w:rsid w:val="000766B5"/>
    <w:rsid w:val="0007693C"/>
    <w:rsid w:val="00076A3B"/>
    <w:rsid w:val="000770A2"/>
    <w:rsid w:val="00077B6C"/>
    <w:rsid w:val="00077C51"/>
    <w:rsid w:val="000800A7"/>
    <w:rsid w:val="0008011A"/>
    <w:rsid w:val="000802FA"/>
    <w:rsid w:val="00080467"/>
    <w:rsid w:val="00080634"/>
    <w:rsid w:val="000806F0"/>
    <w:rsid w:val="00080924"/>
    <w:rsid w:val="0008099D"/>
    <w:rsid w:val="00081188"/>
    <w:rsid w:val="00081477"/>
    <w:rsid w:val="0008195B"/>
    <w:rsid w:val="000819AB"/>
    <w:rsid w:val="00081C2F"/>
    <w:rsid w:val="000822C6"/>
    <w:rsid w:val="0008236F"/>
    <w:rsid w:val="0008244A"/>
    <w:rsid w:val="00082A58"/>
    <w:rsid w:val="00082B4A"/>
    <w:rsid w:val="00082C4A"/>
    <w:rsid w:val="00082EA1"/>
    <w:rsid w:val="00082F8B"/>
    <w:rsid w:val="000838C1"/>
    <w:rsid w:val="00083AEC"/>
    <w:rsid w:val="00083BC2"/>
    <w:rsid w:val="000841FB"/>
    <w:rsid w:val="00084343"/>
    <w:rsid w:val="000846DA"/>
    <w:rsid w:val="000849C0"/>
    <w:rsid w:val="00084ADF"/>
    <w:rsid w:val="00084B52"/>
    <w:rsid w:val="000851F9"/>
    <w:rsid w:val="000854AA"/>
    <w:rsid w:val="000855AF"/>
    <w:rsid w:val="0008570A"/>
    <w:rsid w:val="0008599C"/>
    <w:rsid w:val="000859DF"/>
    <w:rsid w:val="00085B65"/>
    <w:rsid w:val="00085D19"/>
    <w:rsid w:val="00085F3E"/>
    <w:rsid w:val="00086053"/>
    <w:rsid w:val="00086419"/>
    <w:rsid w:val="00086A43"/>
    <w:rsid w:val="00086A74"/>
    <w:rsid w:val="0008716C"/>
    <w:rsid w:val="000873A7"/>
    <w:rsid w:val="000878E6"/>
    <w:rsid w:val="00087C91"/>
    <w:rsid w:val="00090243"/>
    <w:rsid w:val="00090554"/>
    <w:rsid w:val="00090983"/>
    <w:rsid w:val="000918C4"/>
    <w:rsid w:val="00091947"/>
    <w:rsid w:val="00091A21"/>
    <w:rsid w:val="00091A73"/>
    <w:rsid w:val="00091E41"/>
    <w:rsid w:val="00091EA1"/>
    <w:rsid w:val="00093554"/>
    <w:rsid w:val="00093B50"/>
    <w:rsid w:val="00093E88"/>
    <w:rsid w:val="000946E0"/>
    <w:rsid w:val="00094712"/>
    <w:rsid w:val="00094A86"/>
    <w:rsid w:val="00094BCF"/>
    <w:rsid w:val="0009526E"/>
    <w:rsid w:val="00095372"/>
    <w:rsid w:val="000954C9"/>
    <w:rsid w:val="000956E0"/>
    <w:rsid w:val="00095746"/>
    <w:rsid w:val="00095F8A"/>
    <w:rsid w:val="00096003"/>
    <w:rsid w:val="00096091"/>
    <w:rsid w:val="00096792"/>
    <w:rsid w:val="000977BB"/>
    <w:rsid w:val="000979EA"/>
    <w:rsid w:val="00097C1A"/>
    <w:rsid w:val="00097F1B"/>
    <w:rsid w:val="00097F8B"/>
    <w:rsid w:val="000A01F1"/>
    <w:rsid w:val="000A03A3"/>
    <w:rsid w:val="000A0500"/>
    <w:rsid w:val="000A06AA"/>
    <w:rsid w:val="000A08D8"/>
    <w:rsid w:val="000A09CB"/>
    <w:rsid w:val="000A0A5B"/>
    <w:rsid w:val="000A0C38"/>
    <w:rsid w:val="000A191D"/>
    <w:rsid w:val="000A2089"/>
    <w:rsid w:val="000A23A4"/>
    <w:rsid w:val="000A25A1"/>
    <w:rsid w:val="000A29C3"/>
    <w:rsid w:val="000A2A85"/>
    <w:rsid w:val="000A2BFF"/>
    <w:rsid w:val="000A2CCC"/>
    <w:rsid w:val="000A2E15"/>
    <w:rsid w:val="000A34A2"/>
    <w:rsid w:val="000A37BE"/>
    <w:rsid w:val="000A3A17"/>
    <w:rsid w:val="000A3B8D"/>
    <w:rsid w:val="000A3BD6"/>
    <w:rsid w:val="000A3E7C"/>
    <w:rsid w:val="000A3EE6"/>
    <w:rsid w:val="000A3F85"/>
    <w:rsid w:val="000A440D"/>
    <w:rsid w:val="000A44CF"/>
    <w:rsid w:val="000A4BD5"/>
    <w:rsid w:val="000A4C40"/>
    <w:rsid w:val="000A4E90"/>
    <w:rsid w:val="000A5793"/>
    <w:rsid w:val="000A5E18"/>
    <w:rsid w:val="000A6299"/>
    <w:rsid w:val="000A63AB"/>
    <w:rsid w:val="000A65D7"/>
    <w:rsid w:val="000A6910"/>
    <w:rsid w:val="000A69FA"/>
    <w:rsid w:val="000A6B11"/>
    <w:rsid w:val="000A6D75"/>
    <w:rsid w:val="000A6F9E"/>
    <w:rsid w:val="000A7859"/>
    <w:rsid w:val="000A795E"/>
    <w:rsid w:val="000A7B5E"/>
    <w:rsid w:val="000A7FA7"/>
    <w:rsid w:val="000A7FE4"/>
    <w:rsid w:val="000B0252"/>
    <w:rsid w:val="000B0275"/>
    <w:rsid w:val="000B0408"/>
    <w:rsid w:val="000B0666"/>
    <w:rsid w:val="000B0DEE"/>
    <w:rsid w:val="000B1033"/>
    <w:rsid w:val="000B15DD"/>
    <w:rsid w:val="000B1E0F"/>
    <w:rsid w:val="000B205F"/>
    <w:rsid w:val="000B256A"/>
    <w:rsid w:val="000B2749"/>
    <w:rsid w:val="000B2E63"/>
    <w:rsid w:val="000B351F"/>
    <w:rsid w:val="000B3AFC"/>
    <w:rsid w:val="000B3DBF"/>
    <w:rsid w:val="000B3E33"/>
    <w:rsid w:val="000B4135"/>
    <w:rsid w:val="000B42B5"/>
    <w:rsid w:val="000B4B53"/>
    <w:rsid w:val="000B4B95"/>
    <w:rsid w:val="000B4BFA"/>
    <w:rsid w:val="000B4C42"/>
    <w:rsid w:val="000B4DB6"/>
    <w:rsid w:val="000B4E54"/>
    <w:rsid w:val="000B4F81"/>
    <w:rsid w:val="000B5022"/>
    <w:rsid w:val="000B5138"/>
    <w:rsid w:val="000B559F"/>
    <w:rsid w:val="000B578B"/>
    <w:rsid w:val="000B5975"/>
    <w:rsid w:val="000B5A88"/>
    <w:rsid w:val="000B5E3E"/>
    <w:rsid w:val="000B5ED0"/>
    <w:rsid w:val="000B6244"/>
    <w:rsid w:val="000B631D"/>
    <w:rsid w:val="000B6460"/>
    <w:rsid w:val="000B6660"/>
    <w:rsid w:val="000B6ADE"/>
    <w:rsid w:val="000B6CC6"/>
    <w:rsid w:val="000B6E7E"/>
    <w:rsid w:val="000B7D04"/>
    <w:rsid w:val="000B7DA2"/>
    <w:rsid w:val="000B7E6E"/>
    <w:rsid w:val="000B7E92"/>
    <w:rsid w:val="000C010F"/>
    <w:rsid w:val="000C049B"/>
    <w:rsid w:val="000C0503"/>
    <w:rsid w:val="000C0553"/>
    <w:rsid w:val="000C06F0"/>
    <w:rsid w:val="000C09E4"/>
    <w:rsid w:val="000C1873"/>
    <w:rsid w:val="000C19A5"/>
    <w:rsid w:val="000C1C09"/>
    <w:rsid w:val="000C1C5B"/>
    <w:rsid w:val="000C240F"/>
    <w:rsid w:val="000C2631"/>
    <w:rsid w:val="000C267B"/>
    <w:rsid w:val="000C271F"/>
    <w:rsid w:val="000C3043"/>
    <w:rsid w:val="000C3098"/>
    <w:rsid w:val="000C3199"/>
    <w:rsid w:val="000C36F6"/>
    <w:rsid w:val="000C3D98"/>
    <w:rsid w:val="000C440A"/>
    <w:rsid w:val="000C4649"/>
    <w:rsid w:val="000C4D5D"/>
    <w:rsid w:val="000C4EAB"/>
    <w:rsid w:val="000C4ECD"/>
    <w:rsid w:val="000C502E"/>
    <w:rsid w:val="000C519D"/>
    <w:rsid w:val="000C556E"/>
    <w:rsid w:val="000C5870"/>
    <w:rsid w:val="000C5F9E"/>
    <w:rsid w:val="000C6101"/>
    <w:rsid w:val="000C6530"/>
    <w:rsid w:val="000C6779"/>
    <w:rsid w:val="000C7A31"/>
    <w:rsid w:val="000C7EEC"/>
    <w:rsid w:val="000D01C9"/>
    <w:rsid w:val="000D078E"/>
    <w:rsid w:val="000D09C4"/>
    <w:rsid w:val="000D1014"/>
    <w:rsid w:val="000D1692"/>
    <w:rsid w:val="000D16CF"/>
    <w:rsid w:val="000D1771"/>
    <w:rsid w:val="000D1EC4"/>
    <w:rsid w:val="000D220D"/>
    <w:rsid w:val="000D22F8"/>
    <w:rsid w:val="000D245C"/>
    <w:rsid w:val="000D24C7"/>
    <w:rsid w:val="000D2A29"/>
    <w:rsid w:val="000D2DC9"/>
    <w:rsid w:val="000D3238"/>
    <w:rsid w:val="000D3287"/>
    <w:rsid w:val="000D345F"/>
    <w:rsid w:val="000D3D9E"/>
    <w:rsid w:val="000D417F"/>
    <w:rsid w:val="000D4530"/>
    <w:rsid w:val="000D49FD"/>
    <w:rsid w:val="000D4A8D"/>
    <w:rsid w:val="000D4B07"/>
    <w:rsid w:val="000D4D78"/>
    <w:rsid w:val="000D4D7B"/>
    <w:rsid w:val="000D5030"/>
    <w:rsid w:val="000D5555"/>
    <w:rsid w:val="000D59A6"/>
    <w:rsid w:val="000D61A9"/>
    <w:rsid w:val="000D62AC"/>
    <w:rsid w:val="000D64A5"/>
    <w:rsid w:val="000D655D"/>
    <w:rsid w:val="000D65E8"/>
    <w:rsid w:val="000D6B14"/>
    <w:rsid w:val="000D6CCB"/>
    <w:rsid w:val="000D6E25"/>
    <w:rsid w:val="000D6F18"/>
    <w:rsid w:val="000D7069"/>
    <w:rsid w:val="000D79C9"/>
    <w:rsid w:val="000D7AF8"/>
    <w:rsid w:val="000D7F9A"/>
    <w:rsid w:val="000E0281"/>
    <w:rsid w:val="000E0933"/>
    <w:rsid w:val="000E09D0"/>
    <w:rsid w:val="000E0B26"/>
    <w:rsid w:val="000E1332"/>
    <w:rsid w:val="000E14E1"/>
    <w:rsid w:val="000E1655"/>
    <w:rsid w:val="000E17EC"/>
    <w:rsid w:val="000E1EDF"/>
    <w:rsid w:val="000E21AF"/>
    <w:rsid w:val="000E23DD"/>
    <w:rsid w:val="000E26ED"/>
    <w:rsid w:val="000E2CE9"/>
    <w:rsid w:val="000E3889"/>
    <w:rsid w:val="000E40D7"/>
    <w:rsid w:val="000E41CA"/>
    <w:rsid w:val="000E4346"/>
    <w:rsid w:val="000E437C"/>
    <w:rsid w:val="000E4510"/>
    <w:rsid w:val="000E48C0"/>
    <w:rsid w:val="000E4D73"/>
    <w:rsid w:val="000E51B8"/>
    <w:rsid w:val="000E51C6"/>
    <w:rsid w:val="000E52E7"/>
    <w:rsid w:val="000E541A"/>
    <w:rsid w:val="000E579F"/>
    <w:rsid w:val="000E5A23"/>
    <w:rsid w:val="000E5B7F"/>
    <w:rsid w:val="000E5CA3"/>
    <w:rsid w:val="000E5CE8"/>
    <w:rsid w:val="000E61F9"/>
    <w:rsid w:val="000E63C1"/>
    <w:rsid w:val="000E66C6"/>
    <w:rsid w:val="000E68B8"/>
    <w:rsid w:val="000E68D8"/>
    <w:rsid w:val="000E6903"/>
    <w:rsid w:val="000E6A47"/>
    <w:rsid w:val="000E6B09"/>
    <w:rsid w:val="000E71F7"/>
    <w:rsid w:val="000E73FF"/>
    <w:rsid w:val="000E75D5"/>
    <w:rsid w:val="000E781D"/>
    <w:rsid w:val="000E78DB"/>
    <w:rsid w:val="000E7A32"/>
    <w:rsid w:val="000E7B1E"/>
    <w:rsid w:val="000E7DB2"/>
    <w:rsid w:val="000E7F25"/>
    <w:rsid w:val="000F0017"/>
    <w:rsid w:val="000F0063"/>
    <w:rsid w:val="000F0176"/>
    <w:rsid w:val="000F062C"/>
    <w:rsid w:val="000F0E63"/>
    <w:rsid w:val="000F0F9F"/>
    <w:rsid w:val="000F110C"/>
    <w:rsid w:val="000F1340"/>
    <w:rsid w:val="000F1BB6"/>
    <w:rsid w:val="000F1C42"/>
    <w:rsid w:val="000F1F93"/>
    <w:rsid w:val="000F2302"/>
    <w:rsid w:val="000F2372"/>
    <w:rsid w:val="000F2726"/>
    <w:rsid w:val="000F2853"/>
    <w:rsid w:val="000F2E01"/>
    <w:rsid w:val="000F35FE"/>
    <w:rsid w:val="000F3F61"/>
    <w:rsid w:val="000F41FA"/>
    <w:rsid w:val="000F4396"/>
    <w:rsid w:val="000F446D"/>
    <w:rsid w:val="000F4927"/>
    <w:rsid w:val="000F4C4F"/>
    <w:rsid w:val="000F4E0F"/>
    <w:rsid w:val="000F539C"/>
    <w:rsid w:val="000F58EA"/>
    <w:rsid w:val="000F5D88"/>
    <w:rsid w:val="000F5DF9"/>
    <w:rsid w:val="000F5EE9"/>
    <w:rsid w:val="000F61E1"/>
    <w:rsid w:val="000F627A"/>
    <w:rsid w:val="000F6512"/>
    <w:rsid w:val="000F680B"/>
    <w:rsid w:val="000F754E"/>
    <w:rsid w:val="000F78E3"/>
    <w:rsid w:val="000F7C04"/>
    <w:rsid w:val="000F7C36"/>
    <w:rsid w:val="001000BA"/>
    <w:rsid w:val="001001F4"/>
    <w:rsid w:val="00100781"/>
    <w:rsid w:val="00100B9F"/>
    <w:rsid w:val="00100EE0"/>
    <w:rsid w:val="001010E5"/>
    <w:rsid w:val="00101189"/>
    <w:rsid w:val="001017EB"/>
    <w:rsid w:val="00101882"/>
    <w:rsid w:val="00101EE4"/>
    <w:rsid w:val="00102525"/>
    <w:rsid w:val="001030B2"/>
    <w:rsid w:val="001031F1"/>
    <w:rsid w:val="001034C0"/>
    <w:rsid w:val="001034C4"/>
    <w:rsid w:val="00103507"/>
    <w:rsid w:val="00103685"/>
    <w:rsid w:val="00103B08"/>
    <w:rsid w:val="00103B25"/>
    <w:rsid w:val="00103E0F"/>
    <w:rsid w:val="00103EBB"/>
    <w:rsid w:val="00104162"/>
    <w:rsid w:val="00104185"/>
    <w:rsid w:val="001044A3"/>
    <w:rsid w:val="0010479B"/>
    <w:rsid w:val="0010497E"/>
    <w:rsid w:val="00104AEB"/>
    <w:rsid w:val="00104C23"/>
    <w:rsid w:val="00104F95"/>
    <w:rsid w:val="00105339"/>
    <w:rsid w:val="0010562E"/>
    <w:rsid w:val="00105FCC"/>
    <w:rsid w:val="00106089"/>
    <w:rsid w:val="00106310"/>
    <w:rsid w:val="00106755"/>
    <w:rsid w:val="00106759"/>
    <w:rsid w:val="00106BED"/>
    <w:rsid w:val="00106C23"/>
    <w:rsid w:val="00106E9C"/>
    <w:rsid w:val="001071B1"/>
    <w:rsid w:val="00107838"/>
    <w:rsid w:val="00107B6E"/>
    <w:rsid w:val="00107E72"/>
    <w:rsid w:val="0011043C"/>
    <w:rsid w:val="00110A06"/>
    <w:rsid w:val="001118DE"/>
    <w:rsid w:val="00111999"/>
    <w:rsid w:val="00111A2E"/>
    <w:rsid w:val="00111B02"/>
    <w:rsid w:val="00111B0B"/>
    <w:rsid w:val="00111B7A"/>
    <w:rsid w:val="00111D8D"/>
    <w:rsid w:val="00111E44"/>
    <w:rsid w:val="00111ECF"/>
    <w:rsid w:val="00112452"/>
    <w:rsid w:val="0011262E"/>
    <w:rsid w:val="00112A26"/>
    <w:rsid w:val="00112B10"/>
    <w:rsid w:val="00112B97"/>
    <w:rsid w:val="00112D24"/>
    <w:rsid w:val="0011307D"/>
    <w:rsid w:val="001131BC"/>
    <w:rsid w:val="00113326"/>
    <w:rsid w:val="00113397"/>
    <w:rsid w:val="0011347C"/>
    <w:rsid w:val="001138FA"/>
    <w:rsid w:val="00113B93"/>
    <w:rsid w:val="00113E86"/>
    <w:rsid w:val="00114152"/>
    <w:rsid w:val="0011420C"/>
    <w:rsid w:val="0011462F"/>
    <w:rsid w:val="0011468D"/>
    <w:rsid w:val="00114F27"/>
    <w:rsid w:val="001157F6"/>
    <w:rsid w:val="001158FF"/>
    <w:rsid w:val="00115C8B"/>
    <w:rsid w:val="00115D3B"/>
    <w:rsid w:val="001161BF"/>
    <w:rsid w:val="0011632C"/>
    <w:rsid w:val="00116CD3"/>
    <w:rsid w:val="00116D91"/>
    <w:rsid w:val="0011743E"/>
    <w:rsid w:val="001175D0"/>
    <w:rsid w:val="00117688"/>
    <w:rsid w:val="001178F5"/>
    <w:rsid w:val="0011797C"/>
    <w:rsid w:val="00117BD2"/>
    <w:rsid w:val="00117CD0"/>
    <w:rsid w:val="00117DD4"/>
    <w:rsid w:val="00117F5B"/>
    <w:rsid w:val="00120175"/>
    <w:rsid w:val="00120230"/>
    <w:rsid w:val="001206CD"/>
    <w:rsid w:val="00120833"/>
    <w:rsid w:val="00120ABF"/>
    <w:rsid w:val="00120C6C"/>
    <w:rsid w:val="00120CB3"/>
    <w:rsid w:val="00121385"/>
    <w:rsid w:val="001217BE"/>
    <w:rsid w:val="00121929"/>
    <w:rsid w:val="00122354"/>
    <w:rsid w:val="001223D5"/>
    <w:rsid w:val="00122522"/>
    <w:rsid w:val="00122791"/>
    <w:rsid w:val="00122BD8"/>
    <w:rsid w:val="00122C89"/>
    <w:rsid w:val="00122DDB"/>
    <w:rsid w:val="00122E9C"/>
    <w:rsid w:val="001230B5"/>
    <w:rsid w:val="00123196"/>
    <w:rsid w:val="001234A7"/>
    <w:rsid w:val="001238FE"/>
    <w:rsid w:val="00123B78"/>
    <w:rsid w:val="00123B7C"/>
    <w:rsid w:val="00123F43"/>
    <w:rsid w:val="001245FA"/>
    <w:rsid w:val="00124719"/>
    <w:rsid w:val="00124B5C"/>
    <w:rsid w:val="00124D25"/>
    <w:rsid w:val="00124D40"/>
    <w:rsid w:val="00124D4B"/>
    <w:rsid w:val="00124E17"/>
    <w:rsid w:val="00125260"/>
    <w:rsid w:val="00125277"/>
    <w:rsid w:val="0012559E"/>
    <w:rsid w:val="00125703"/>
    <w:rsid w:val="00125FCD"/>
    <w:rsid w:val="00126067"/>
    <w:rsid w:val="001261A3"/>
    <w:rsid w:val="001262FA"/>
    <w:rsid w:val="00126351"/>
    <w:rsid w:val="00126F47"/>
    <w:rsid w:val="00127503"/>
    <w:rsid w:val="00127577"/>
    <w:rsid w:val="00127B5C"/>
    <w:rsid w:val="001301AC"/>
    <w:rsid w:val="001301D4"/>
    <w:rsid w:val="001302B8"/>
    <w:rsid w:val="001302C7"/>
    <w:rsid w:val="001303A4"/>
    <w:rsid w:val="001304A4"/>
    <w:rsid w:val="00130692"/>
    <w:rsid w:val="00130858"/>
    <w:rsid w:val="00130A3A"/>
    <w:rsid w:val="00130ABC"/>
    <w:rsid w:val="00130B00"/>
    <w:rsid w:val="00130E84"/>
    <w:rsid w:val="0013147B"/>
    <w:rsid w:val="0013190A"/>
    <w:rsid w:val="00131A6F"/>
    <w:rsid w:val="00131C18"/>
    <w:rsid w:val="001321E2"/>
    <w:rsid w:val="001327C3"/>
    <w:rsid w:val="001327D8"/>
    <w:rsid w:val="00132898"/>
    <w:rsid w:val="00132EA6"/>
    <w:rsid w:val="0013300F"/>
    <w:rsid w:val="00133653"/>
    <w:rsid w:val="00133DC5"/>
    <w:rsid w:val="00134578"/>
    <w:rsid w:val="00134744"/>
    <w:rsid w:val="0013491D"/>
    <w:rsid w:val="00134D1D"/>
    <w:rsid w:val="00135045"/>
    <w:rsid w:val="00135165"/>
    <w:rsid w:val="0013566D"/>
    <w:rsid w:val="001357A0"/>
    <w:rsid w:val="001357C5"/>
    <w:rsid w:val="00135BF5"/>
    <w:rsid w:val="00135F15"/>
    <w:rsid w:val="0013612C"/>
    <w:rsid w:val="00136401"/>
    <w:rsid w:val="001366DB"/>
    <w:rsid w:val="001367BF"/>
    <w:rsid w:val="001369AA"/>
    <w:rsid w:val="00136FF6"/>
    <w:rsid w:val="00137843"/>
    <w:rsid w:val="00140389"/>
    <w:rsid w:val="00140470"/>
    <w:rsid w:val="0014068B"/>
    <w:rsid w:val="001406D4"/>
    <w:rsid w:val="00140D3C"/>
    <w:rsid w:val="00140E10"/>
    <w:rsid w:val="00141511"/>
    <w:rsid w:val="0014194B"/>
    <w:rsid w:val="00141AC4"/>
    <w:rsid w:val="00141B6F"/>
    <w:rsid w:val="00141BF4"/>
    <w:rsid w:val="001423BE"/>
    <w:rsid w:val="001428BC"/>
    <w:rsid w:val="001435A7"/>
    <w:rsid w:val="001440BC"/>
    <w:rsid w:val="001441B2"/>
    <w:rsid w:val="0014431C"/>
    <w:rsid w:val="0014461D"/>
    <w:rsid w:val="00144949"/>
    <w:rsid w:val="00145DEC"/>
    <w:rsid w:val="00146A20"/>
    <w:rsid w:val="00146B41"/>
    <w:rsid w:val="00146DAF"/>
    <w:rsid w:val="00147A56"/>
    <w:rsid w:val="00147A87"/>
    <w:rsid w:val="00150347"/>
    <w:rsid w:val="00150471"/>
    <w:rsid w:val="001505E2"/>
    <w:rsid w:val="001505F4"/>
    <w:rsid w:val="00150697"/>
    <w:rsid w:val="00150C7A"/>
    <w:rsid w:val="00150EA1"/>
    <w:rsid w:val="001512EA"/>
    <w:rsid w:val="001512FB"/>
    <w:rsid w:val="00151708"/>
    <w:rsid w:val="00151820"/>
    <w:rsid w:val="00151CB5"/>
    <w:rsid w:val="00151DE5"/>
    <w:rsid w:val="00151E24"/>
    <w:rsid w:val="001520AB"/>
    <w:rsid w:val="0015275A"/>
    <w:rsid w:val="001527C7"/>
    <w:rsid w:val="00152893"/>
    <w:rsid w:val="001528FB"/>
    <w:rsid w:val="001529ED"/>
    <w:rsid w:val="00152F6D"/>
    <w:rsid w:val="001534A6"/>
    <w:rsid w:val="001534C7"/>
    <w:rsid w:val="001536B6"/>
    <w:rsid w:val="0015386A"/>
    <w:rsid w:val="00153970"/>
    <w:rsid w:val="00153EEB"/>
    <w:rsid w:val="00153FAD"/>
    <w:rsid w:val="00154839"/>
    <w:rsid w:val="00154C38"/>
    <w:rsid w:val="00154DD9"/>
    <w:rsid w:val="00155051"/>
    <w:rsid w:val="001551D7"/>
    <w:rsid w:val="001556D1"/>
    <w:rsid w:val="0015570A"/>
    <w:rsid w:val="00155CD0"/>
    <w:rsid w:val="00155F92"/>
    <w:rsid w:val="00155FB1"/>
    <w:rsid w:val="00156172"/>
    <w:rsid w:val="00156184"/>
    <w:rsid w:val="00156FFE"/>
    <w:rsid w:val="00157043"/>
    <w:rsid w:val="0015705D"/>
    <w:rsid w:val="001570B8"/>
    <w:rsid w:val="00157476"/>
    <w:rsid w:val="001574BC"/>
    <w:rsid w:val="001577FA"/>
    <w:rsid w:val="001578D2"/>
    <w:rsid w:val="001579EA"/>
    <w:rsid w:val="00157CC2"/>
    <w:rsid w:val="00157D33"/>
    <w:rsid w:val="0016038F"/>
    <w:rsid w:val="001603F1"/>
    <w:rsid w:val="001604E8"/>
    <w:rsid w:val="001605DA"/>
    <w:rsid w:val="001609BE"/>
    <w:rsid w:val="0016149E"/>
    <w:rsid w:val="00161654"/>
    <w:rsid w:val="0016171C"/>
    <w:rsid w:val="00161845"/>
    <w:rsid w:val="00161A27"/>
    <w:rsid w:val="00162296"/>
    <w:rsid w:val="00162BEC"/>
    <w:rsid w:val="00162C5A"/>
    <w:rsid w:val="00162C88"/>
    <w:rsid w:val="001631F9"/>
    <w:rsid w:val="00163B31"/>
    <w:rsid w:val="00163E76"/>
    <w:rsid w:val="00164345"/>
    <w:rsid w:val="001644BF"/>
    <w:rsid w:val="001645C9"/>
    <w:rsid w:val="00164CA4"/>
    <w:rsid w:val="00165116"/>
    <w:rsid w:val="00165613"/>
    <w:rsid w:val="00165F81"/>
    <w:rsid w:val="00166346"/>
    <w:rsid w:val="001665D6"/>
    <w:rsid w:val="00166CBD"/>
    <w:rsid w:val="00166D98"/>
    <w:rsid w:val="00167122"/>
    <w:rsid w:val="001678A6"/>
    <w:rsid w:val="00167AA2"/>
    <w:rsid w:val="00167F9E"/>
    <w:rsid w:val="00167FE3"/>
    <w:rsid w:val="00170369"/>
    <w:rsid w:val="0017037F"/>
    <w:rsid w:val="0017040B"/>
    <w:rsid w:val="00170775"/>
    <w:rsid w:val="001707F8"/>
    <w:rsid w:val="00170A3A"/>
    <w:rsid w:val="00170BEF"/>
    <w:rsid w:val="00170DD9"/>
    <w:rsid w:val="00170F4A"/>
    <w:rsid w:val="00171013"/>
    <w:rsid w:val="001713E7"/>
    <w:rsid w:val="001715CA"/>
    <w:rsid w:val="00171657"/>
    <w:rsid w:val="0017183F"/>
    <w:rsid w:val="00171850"/>
    <w:rsid w:val="0017189E"/>
    <w:rsid w:val="00171917"/>
    <w:rsid w:val="001719AE"/>
    <w:rsid w:val="001719FF"/>
    <w:rsid w:val="00171ACC"/>
    <w:rsid w:val="00171D1F"/>
    <w:rsid w:val="00172245"/>
    <w:rsid w:val="001724EE"/>
    <w:rsid w:val="001725EA"/>
    <w:rsid w:val="00172BC3"/>
    <w:rsid w:val="00172F64"/>
    <w:rsid w:val="001731CC"/>
    <w:rsid w:val="00173356"/>
    <w:rsid w:val="00173408"/>
    <w:rsid w:val="00173B0A"/>
    <w:rsid w:val="00173BCE"/>
    <w:rsid w:val="0017400E"/>
    <w:rsid w:val="00174529"/>
    <w:rsid w:val="0017494D"/>
    <w:rsid w:val="00174D28"/>
    <w:rsid w:val="00174E8C"/>
    <w:rsid w:val="001750F1"/>
    <w:rsid w:val="00175C14"/>
    <w:rsid w:val="00175E66"/>
    <w:rsid w:val="00175EC2"/>
    <w:rsid w:val="00176031"/>
    <w:rsid w:val="0017670B"/>
    <w:rsid w:val="001768E1"/>
    <w:rsid w:val="00176A85"/>
    <w:rsid w:val="00176B6D"/>
    <w:rsid w:val="00176CA4"/>
    <w:rsid w:val="00177FA4"/>
    <w:rsid w:val="001803FF"/>
    <w:rsid w:val="001804BA"/>
    <w:rsid w:val="00180601"/>
    <w:rsid w:val="00180786"/>
    <w:rsid w:val="0018085E"/>
    <w:rsid w:val="00180AD7"/>
    <w:rsid w:val="00180B06"/>
    <w:rsid w:val="00180CB0"/>
    <w:rsid w:val="00180CE8"/>
    <w:rsid w:val="00180F94"/>
    <w:rsid w:val="0018108D"/>
    <w:rsid w:val="00181190"/>
    <w:rsid w:val="001813A2"/>
    <w:rsid w:val="0018146F"/>
    <w:rsid w:val="00181535"/>
    <w:rsid w:val="00181538"/>
    <w:rsid w:val="00181773"/>
    <w:rsid w:val="00181A71"/>
    <w:rsid w:val="00181C7C"/>
    <w:rsid w:val="00181CCF"/>
    <w:rsid w:val="00181DF6"/>
    <w:rsid w:val="00182ADB"/>
    <w:rsid w:val="00183060"/>
    <w:rsid w:val="0018319D"/>
    <w:rsid w:val="0018340B"/>
    <w:rsid w:val="00183C4E"/>
    <w:rsid w:val="00183C7C"/>
    <w:rsid w:val="00184068"/>
    <w:rsid w:val="001843FD"/>
    <w:rsid w:val="00184851"/>
    <w:rsid w:val="0018493A"/>
    <w:rsid w:val="00184B11"/>
    <w:rsid w:val="00184B9B"/>
    <w:rsid w:val="00184FE8"/>
    <w:rsid w:val="00185351"/>
    <w:rsid w:val="00185D0E"/>
    <w:rsid w:val="00185D36"/>
    <w:rsid w:val="00185F90"/>
    <w:rsid w:val="00186440"/>
    <w:rsid w:val="00186561"/>
    <w:rsid w:val="00186BE3"/>
    <w:rsid w:val="00186D3F"/>
    <w:rsid w:val="00186EEE"/>
    <w:rsid w:val="00186F40"/>
    <w:rsid w:val="00187C25"/>
    <w:rsid w:val="0019044F"/>
    <w:rsid w:val="00190AD5"/>
    <w:rsid w:val="00190D5E"/>
    <w:rsid w:val="00190E2D"/>
    <w:rsid w:val="00191118"/>
    <w:rsid w:val="00191320"/>
    <w:rsid w:val="00191A8E"/>
    <w:rsid w:val="00191AC7"/>
    <w:rsid w:val="00191C3A"/>
    <w:rsid w:val="00191CA8"/>
    <w:rsid w:val="00192739"/>
    <w:rsid w:val="00192F8A"/>
    <w:rsid w:val="0019327D"/>
    <w:rsid w:val="00193613"/>
    <w:rsid w:val="00193664"/>
    <w:rsid w:val="00193A0E"/>
    <w:rsid w:val="00193CAB"/>
    <w:rsid w:val="00193D08"/>
    <w:rsid w:val="0019425C"/>
    <w:rsid w:val="0019441A"/>
    <w:rsid w:val="00194630"/>
    <w:rsid w:val="00194923"/>
    <w:rsid w:val="00194A8B"/>
    <w:rsid w:val="00194A98"/>
    <w:rsid w:val="00194B36"/>
    <w:rsid w:val="0019502B"/>
    <w:rsid w:val="001954DF"/>
    <w:rsid w:val="00195701"/>
    <w:rsid w:val="0019589C"/>
    <w:rsid w:val="00195BB0"/>
    <w:rsid w:val="00196170"/>
    <w:rsid w:val="001967B0"/>
    <w:rsid w:val="001971AD"/>
    <w:rsid w:val="001971CA"/>
    <w:rsid w:val="00197284"/>
    <w:rsid w:val="001979D4"/>
    <w:rsid w:val="001979FD"/>
    <w:rsid w:val="00197D35"/>
    <w:rsid w:val="00197D4D"/>
    <w:rsid w:val="001A0031"/>
    <w:rsid w:val="001A00D1"/>
    <w:rsid w:val="001A03BD"/>
    <w:rsid w:val="001A08C2"/>
    <w:rsid w:val="001A0BA7"/>
    <w:rsid w:val="001A0BBB"/>
    <w:rsid w:val="001A0E5F"/>
    <w:rsid w:val="001A1926"/>
    <w:rsid w:val="001A194D"/>
    <w:rsid w:val="001A2393"/>
    <w:rsid w:val="001A28A0"/>
    <w:rsid w:val="001A2B42"/>
    <w:rsid w:val="001A2C9B"/>
    <w:rsid w:val="001A3236"/>
    <w:rsid w:val="001A337C"/>
    <w:rsid w:val="001A39FC"/>
    <w:rsid w:val="001A4280"/>
    <w:rsid w:val="001A4919"/>
    <w:rsid w:val="001A4B5C"/>
    <w:rsid w:val="001A4D99"/>
    <w:rsid w:val="001A5141"/>
    <w:rsid w:val="001A5287"/>
    <w:rsid w:val="001A53E4"/>
    <w:rsid w:val="001A5524"/>
    <w:rsid w:val="001A5755"/>
    <w:rsid w:val="001A5B69"/>
    <w:rsid w:val="001A5C92"/>
    <w:rsid w:val="001A5CEE"/>
    <w:rsid w:val="001A67B5"/>
    <w:rsid w:val="001A6C27"/>
    <w:rsid w:val="001A6D0E"/>
    <w:rsid w:val="001A71C3"/>
    <w:rsid w:val="001A745B"/>
    <w:rsid w:val="001A759C"/>
    <w:rsid w:val="001A7860"/>
    <w:rsid w:val="001A78E1"/>
    <w:rsid w:val="001A7AC3"/>
    <w:rsid w:val="001A7FC0"/>
    <w:rsid w:val="001B007E"/>
    <w:rsid w:val="001B0197"/>
    <w:rsid w:val="001B02A9"/>
    <w:rsid w:val="001B08AE"/>
    <w:rsid w:val="001B0C95"/>
    <w:rsid w:val="001B1202"/>
    <w:rsid w:val="001B127D"/>
    <w:rsid w:val="001B1536"/>
    <w:rsid w:val="001B1AA4"/>
    <w:rsid w:val="001B1E5E"/>
    <w:rsid w:val="001B1F6E"/>
    <w:rsid w:val="001B22B4"/>
    <w:rsid w:val="001B2A34"/>
    <w:rsid w:val="001B2CAD"/>
    <w:rsid w:val="001B2EC6"/>
    <w:rsid w:val="001B3663"/>
    <w:rsid w:val="001B38BC"/>
    <w:rsid w:val="001B3BC9"/>
    <w:rsid w:val="001B3CFE"/>
    <w:rsid w:val="001B3DD7"/>
    <w:rsid w:val="001B450C"/>
    <w:rsid w:val="001B581B"/>
    <w:rsid w:val="001B5946"/>
    <w:rsid w:val="001B5CCD"/>
    <w:rsid w:val="001B5F45"/>
    <w:rsid w:val="001B60BD"/>
    <w:rsid w:val="001B6214"/>
    <w:rsid w:val="001B67A7"/>
    <w:rsid w:val="001B74E4"/>
    <w:rsid w:val="001B77C5"/>
    <w:rsid w:val="001B7D17"/>
    <w:rsid w:val="001B7D5A"/>
    <w:rsid w:val="001C03C2"/>
    <w:rsid w:val="001C0506"/>
    <w:rsid w:val="001C0662"/>
    <w:rsid w:val="001C07AB"/>
    <w:rsid w:val="001C0826"/>
    <w:rsid w:val="001C0E82"/>
    <w:rsid w:val="001C120B"/>
    <w:rsid w:val="001C130B"/>
    <w:rsid w:val="001C13FF"/>
    <w:rsid w:val="001C1C7B"/>
    <w:rsid w:val="001C1D24"/>
    <w:rsid w:val="001C1DC5"/>
    <w:rsid w:val="001C1E70"/>
    <w:rsid w:val="001C1EA7"/>
    <w:rsid w:val="001C20BD"/>
    <w:rsid w:val="001C2145"/>
    <w:rsid w:val="001C21C7"/>
    <w:rsid w:val="001C26FA"/>
    <w:rsid w:val="001C278A"/>
    <w:rsid w:val="001C2AD9"/>
    <w:rsid w:val="001C2D42"/>
    <w:rsid w:val="001C2DB2"/>
    <w:rsid w:val="001C2DCF"/>
    <w:rsid w:val="001C39E6"/>
    <w:rsid w:val="001C3D7B"/>
    <w:rsid w:val="001C3D7F"/>
    <w:rsid w:val="001C42D8"/>
    <w:rsid w:val="001C4EAC"/>
    <w:rsid w:val="001C501E"/>
    <w:rsid w:val="001C54C6"/>
    <w:rsid w:val="001C5C51"/>
    <w:rsid w:val="001C5E68"/>
    <w:rsid w:val="001C63B7"/>
    <w:rsid w:val="001C66BF"/>
    <w:rsid w:val="001C69EB"/>
    <w:rsid w:val="001C6A21"/>
    <w:rsid w:val="001C6CD6"/>
    <w:rsid w:val="001C6D3E"/>
    <w:rsid w:val="001C7750"/>
    <w:rsid w:val="001C7857"/>
    <w:rsid w:val="001C79A6"/>
    <w:rsid w:val="001C7B63"/>
    <w:rsid w:val="001D0066"/>
    <w:rsid w:val="001D087A"/>
    <w:rsid w:val="001D0A15"/>
    <w:rsid w:val="001D0C23"/>
    <w:rsid w:val="001D1163"/>
    <w:rsid w:val="001D1304"/>
    <w:rsid w:val="001D1A5C"/>
    <w:rsid w:val="001D1D27"/>
    <w:rsid w:val="001D2148"/>
    <w:rsid w:val="001D2149"/>
    <w:rsid w:val="001D2562"/>
    <w:rsid w:val="001D263E"/>
    <w:rsid w:val="001D2783"/>
    <w:rsid w:val="001D2854"/>
    <w:rsid w:val="001D292F"/>
    <w:rsid w:val="001D2998"/>
    <w:rsid w:val="001D29AB"/>
    <w:rsid w:val="001D2D87"/>
    <w:rsid w:val="001D2E34"/>
    <w:rsid w:val="001D34AD"/>
    <w:rsid w:val="001D3585"/>
    <w:rsid w:val="001D35E8"/>
    <w:rsid w:val="001D3890"/>
    <w:rsid w:val="001D3F61"/>
    <w:rsid w:val="001D419D"/>
    <w:rsid w:val="001D481F"/>
    <w:rsid w:val="001D4A1A"/>
    <w:rsid w:val="001D4AFE"/>
    <w:rsid w:val="001D4BEF"/>
    <w:rsid w:val="001D4F6F"/>
    <w:rsid w:val="001D4FCD"/>
    <w:rsid w:val="001D5099"/>
    <w:rsid w:val="001D521F"/>
    <w:rsid w:val="001D5544"/>
    <w:rsid w:val="001D56BB"/>
    <w:rsid w:val="001D56D5"/>
    <w:rsid w:val="001D5A4F"/>
    <w:rsid w:val="001D5D03"/>
    <w:rsid w:val="001D5E63"/>
    <w:rsid w:val="001D653D"/>
    <w:rsid w:val="001D6714"/>
    <w:rsid w:val="001D77DD"/>
    <w:rsid w:val="001D7C10"/>
    <w:rsid w:val="001D7CA3"/>
    <w:rsid w:val="001E0357"/>
    <w:rsid w:val="001E05F6"/>
    <w:rsid w:val="001E0780"/>
    <w:rsid w:val="001E07CA"/>
    <w:rsid w:val="001E0C7F"/>
    <w:rsid w:val="001E0E33"/>
    <w:rsid w:val="001E1082"/>
    <w:rsid w:val="001E1695"/>
    <w:rsid w:val="001E169F"/>
    <w:rsid w:val="001E1A80"/>
    <w:rsid w:val="001E1B9D"/>
    <w:rsid w:val="001E2657"/>
    <w:rsid w:val="001E26BA"/>
    <w:rsid w:val="001E2B71"/>
    <w:rsid w:val="001E2BE3"/>
    <w:rsid w:val="001E320A"/>
    <w:rsid w:val="001E3855"/>
    <w:rsid w:val="001E388F"/>
    <w:rsid w:val="001E3D23"/>
    <w:rsid w:val="001E40D2"/>
    <w:rsid w:val="001E46D5"/>
    <w:rsid w:val="001E53CB"/>
    <w:rsid w:val="001E549B"/>
    <w:rsid w:val="001E54CC"/>
    <w:rsid w:val="001E5945"/>
    <w:rsid w:val="001E5AAB"/>
    <w:rsid w:val="001E5BB4"/>
    <w:rsid w:val="001E6280"/>
    <w:rsid w:val="001E69A9"/>
    <w:rsid w:val="001E6AB4"/>
    <w:rsid w:val="001E6C32"/>
    <w:rsid w:val="001E6DBF"/>
    <w:rsid w:val="001E6DC2"/>
    <w:rsid w:val="001E72F2"/>
    <w:rsid w:val="001E74A8"/>
    <w:rsid w:val="001E7644"/>
    <w:rsid w:val="001E77D6"/>
    <w:rsid w:val="001E7D06"/>
    <w:rsid w:val="001E7E5F"/>
    <w:rsid w:val="001E7EE3"/>
    <w:rsid w:val="001F0090"/>
    <w:rsid w:val="001F0229"/>
    <w:rsid w:val="001F07D3"/>
    <w:rsid w:val="001F0AFE"/>
    <w:rsid w:val="001F0B91"/>
    <w:rsid w:val="001F0C07"/>
    <w:rsid w:val="001F0CE1"/>
    <w:rsid w:val="001F1058"/>
    <w:rsid w:val="001F14ED"/>
    <w:rsid w:val="001F19A6"/>
    <w:rsid w:val="001F1A50"/>
    <w:rsid w:val="001F1C2D"/>
    <w:rsid w:val="001F1C35"/>
    <w:rsid w:val="001F228A"/>
    <w:rsid w:val="001F27CD"/>
    <w:rsid w:val="001F27F4"/>
    <w:rsid w:val="001F29FE"/>
    <w:rsid w:val="001F2A2F"/>
    <w:rsid w:val="001F2C61"/>
    <w:rsid w:val="001F2E95"/>
    <w:rsid w:val="001F323B"/>
    <w:rsid w:val="001F3E37"/>
    <w:rsid w:val="001F419D"/>
    <w:rsid w:val="001F42FD"/>
    <w:rsid w:val="001F4372"/>
    <w:rsid w:val="001F50AA"/>
    <w:rsid w:val="001F54CA"/>
    <w:rsid w:val="001F5756"/>
    <w:rsid w:val="001F5759"/>
    <w:rsid w:val="001F578D"/>
    <w:rsid w:val="001F6133"/>
    <w:rsid w:val="001F6231"/>
    <w:rsid w:val="001F62A0"/>
    <w:rsid w:val="001F6421"/>
    <w:rsid w:val="001F6833"/>
    <w:rsid w:val="001F6A22"/>
    <w:rsid w:val="001F6A50"/>
    <w:rsid w:val="001F6DCD"/>
    <w:rsid w:val="001F725E"/>
    <w:rsid w:val="001F748B"/>
    <w:rsid w:val="001F7FC4"/>
    <w:rsid w:val="0020136B"/>
    <w:rsid w:val="0020143C"/>
    <w:rsid w:val="002014B2"/>
    <w:rsid w:val="00201812"/>
    <w:rsid w:val="00201AE8"/>
    <w:rsid w:val="00201F9B"/>
    <w:rsid w:val="00201FA4"/>
    <w:rsid w:val="002020B6"/>
    <w:rsid w:val="002021A1"/>
    <w:rsid w:val="0020230A"/>
    <w:rsid w:val="002023A9"/>
    <w:rsid w:val="002024D3"/>
    <w:rsid w:val="0020264C"/>
    <w:rsid w:val="0020284C"/>
    <w:rsid w:val="00202B13"/>
    <w:rsid w:val="002030B6"/>
    <w:rsid w:val="00203114"/>
    <w:rsid w:val="002032FD"/>
    <w:rsid w:val="0020369E"/>
    <w:rsid w:val="00203A5C"/>
    <w:rsid w:val="00203B50"/>
    <w:rsid w:val="00203C80"/>
    <w:rsid w:val="00203D13"/>
    <w:rsid w:val="00203D69"/>
    <w:rsid w:val="00203E66"/>
    <w:rsid w:val="00203EA5"/>
    <w:rsid w:val="00204037"/>
    <w:rsid w:val="0020442B"/>
    <w:rsid w:val="002049A2"/>
    <w:rsid w:val="00204B10"/>
    <w:rsid w:val="00204ED0"/>
    <w:rsid w:val="0020512F"/>
    <w:rsid w:val="0020517F"/>
    <w:rsid w:val="00205BE7"/>
    <w:rsid w:val="00205E3F"/>
    <w:rsid w:val="00205F2B"/>
    <w:rsid w:val="002062D2"/>
    <w:rsid w:val="00206422"/>
    <w:rsid w:val="002067B6"/>
    <w:rsid w:val="00206837"/>
    <w:rsid w:val="002069B6"/>
    <w:rsid w:val="002069DB"/>
    <w:rsid w:val="00206A96"/>
    <w:rsid w:val="00206B2D"/>
    <w:rsid w:val="00206C38"/>
    <w:rsid w:val="00206C87"/>
    <w:rsid w:val="00206CA5"/>
    <w:rsid w:val="00207105"/>
    <w:rsid w:val="00207141"/>
    <w:rsid w:val="0020752B"/>
    <w:rsid w:val="002077E3"/>
    <w:rsid w:val="00207B66"/>
    <w:rsid w:val="00207CF4"/>
    <w:rsid w:val="00210222"/>
    <w:rsid w:val="00210936"/>
    <w:rsid w:val="00210AF9"/>
    <w:rsid w:val="002110CE"/>
    <w:rsid w:val="00211411"/>
    <w:rsid w:val="002120C4"/>
    <w:rsid w:val="002127FB"/>
    <w:rsid w:val="00212B91"/>
    <w:rsid w:val="00212E17"/>
    <w:rsid w:val="002133CC"/>
    <w:rsid w:val="0021343B"/>
    <w:rsid w:val="002134AE"/>
    <w:rsid w:val="00213C71"/>
    <w:rsid w:val="00213E07"/>
    <w:rsid w:val="002142D9"/>
    <w:rsid w:val="002144C7"/>
    <w:rsid w:val="00214585"/>
    <w:rsid w:val="00214865"/>
    <w:rsid w:val="00214FC1"/>
    <w:rsid w:val="002151F0"/>
    <w:rsid w:val="00215A60"/>
    <w:rsid w:val="00215C01"/>
    <w:rsid w:val="00215C15"/>
    <w:rsid w:val="00215CE0"/>
    <w:rsid w:val="00215D0C"/>
    <w:rsid w:val="00215D20"/>
    <w:rsid w:val="00215DD4"/>
    <w:rsid w:val="00215ECC"/>
    <w:rsid w:val="00216143"/>
    <w:rsid w:val="00216187"/>
    <w:rsid w:val="00216190"/>
    <w:rsid w:val="002161EC"/>
    <w:rsid w:val="0021637D"/>
    <w:rsid w:val="0021650A"/>
    <w:rsid w:val="002167A2"/>
    <w:rsid w:val="0021683D"/>
    <w:rsid w:val="00216904"/>
    <w:rsid w:val="00216DE7"/>
    <w:rsid w:val="00216F04"/>
    <w:rsid w:val="00217308"/>
    <w:rsid w:val="002173C0"/>
    <w:rsid w:val="002177D9"/>
    <w:rsid w:val="002178D4"/>
    <w:rsid w:val="00217B35"/>
    <w:rsid w:val="00220185"/>
    <w:rsid w:val="00220595"/>
    <w:rsid w:val="0022090C"/>
    <w:rsid w:val="00220C18"/>
    <w:rsid w:val="00220EE3"/>
    <w:rsid w:val="00220FB4"/>
    <w:rsid w:val="00221048"/>
    <w:rsid w:val="00221261"/>
    <w:rsid w:val="00221328"/>
    <w:rsid w:val="00221331"/>
    <w:rsid w:val="00221C7A"/>
    <w:rsid w:val="00221DC1"/>
    <w:rsid w:val="00222698"/>
    <w:rsid w:val="00222DBB"/>
    <w:rsid w:val="00223320"/>
    <w:rsid w:val="002235BB"/>
    <w:rsid w:val="002236E7"/>
    <w:rsid w:val="002237ED"/>
    <w:rsid w:val="00223877"/>
    <w:rsid w:val="00223A17"/>
    <w:rsid w:val="00223AC5"/>
    <w:rsid w:val="00223B4C"/>
    <w:rsid w:val="00223CF5"/>
    <w:rsid w:val="00223D0A"/>
    <w:rsid w:val="00223DBF"/>
    <w:rsid w:val="002240CD"/>
    <w:rsid w:val="00224166"/>
    <w:rsid w:val="002243C4"/>
    <w:rsid w:val="002247A9"/>
    <w:rsid w:val="002247B3"/>
    <w:rsid w:val="002247ED"/>
    <w:rsid w:val="00224B04"/>
    <w:rsid w:val="00224B14"/>
    <w:rsid w:val="00224CFE"/>
    <w:rsid w:val="00224D51"/>
    <w:rsid w:val="00224EAC"/>
    <w:rsid w:val="00225419"/>
    <w:rsid w:val="00226295"/>
    <w:rsid w:val="002263D4"/>
    <w:rsid w:val="00226597"/>
    <w:rsid w:val="00226B69"/>
    <w:rsid w:val="00226F05"/>
    <w:rsid w:val="0022709A"/>
    <w:rsid w:val="00227351"/>
    <w:rsid w:val="00227473"/>
    <w:rsid w:val="002275A9"/>
    <w:rsid w:val="0022787F"/>
    <w:rsid w:val="00227A54"/>
    <w:rsid w:val="00227E3B"/>
    <w:rsid w:val="002300C0"/>
    <w:rsid w:val="0023022B"/>
    <w:rsid w:val="00230285"/>
    <w:rsid w:val="002306D8"/>
    <w:rsid w:val="00230737"/>
    <w:rsid w:val="00230927"/>
    <w:rsid w:val="00230C53"/>
    <w:rsid w:val="0023140C"/>
    <w:rsid w:val="00231451"/>
    <w:rsid w:val="002314F7"/>
    <w:rsid w:val="00231620"/>
    <w:rsid w:val="002319AB"/>
    <w:rsid w:val="002319C4"/>
    <w:rsid w:val="00231A5C"/>
    <w:rsid w:val="00231BCC"/>
    <w:rsid w:val="00231F1D"/>
    <w:rsid w:val="00232119"/>
    <w:rsid w:val="002321A6"/>
    <w:rsid w:val="00232244"/>
    <w:rsid w:val="00232359"/>
    <w:rsid w:val="00232552"/>
    <w:rsid w:val="002328D3"/>
    <w:rsid w:val="00232F70"/>
    <w:rsid w:val="00232F95"/>
    <w:rsid w:val="002333C6"/>
    <w:rsid w:val="00233488"/>
    <w:rsid w:val="0023356C"/>
    <w:rsid w:val="00233690"/>
    <w:rsid w:val="00233693"/>
    <w:rsid w:val="00233B47"/>
    <w:rsid w:val="00233C4D"/>
    <w:rsid w:val="00234133"/>
    <w:rsid w:val="0023434D"/>
    <w:rsid w:val="00234674"/>
    <w:rsid w:val="00234E01"/>
    <w:rsid w:val="0023549F"/>
    <w:rsid w:val="002355FB"/>
    <w:rsid w:val="0023585B"/>
    <w:rsid w:val="00236746"/>
    <w:rsid w:val="002368E7"/>
    <w:rsid w:val="002368F9"/>
    <w:rsid w:val="00236F5B"/>
    <w:rsid w:val="002370A3"/>
    <w:rsid w:val="0023774B"/>
    <w:rsid w:val="00237CF7"/>
    <w:rsid w:val="00237D4E"/>
    <w:rsid w:val="00237FD7"/>
    <w:rsid w:val="00240608"/>
    <w:rsid w:val="00240890"/>
    <w:rsid w:val="00240D72"/>
    <w:rsid w:val="00241038"/>
    <w:rsid w:val="002410D9"/>
    <w:rsid w:val="002411A1"/>
    <w:rsid w:val="00241475"/>
    <w:rsid w:val="00241537"/>
    <w:rsid w:val="00241789"/>
    <w:rsid w:val="00241926"/>
    <w:rsid w:val="00241B4A"/>
    <w:rsid w:val="00241BCD"/>
    <w:rsid w:val="00241FE3"/>
    <w:rsid w:val="00242109"/>
    <w:rsid w:val="00242258"/>
    <w:rsid w:val="00242740"/>
    <w:rsid w:val="00242798"/>
    <w:rsid w:val="00242855"/>
    <w:rsid w:val="0024302B"/>
    <w:rsid w:val="00243BF1"/>
    <w:rsid w:val="00243CAB"/>
    <w:rsid w:val="00243F00"/>
    <w:rsid w:val="002442EA"/>
    <w:rsid w:val="002444FB"/>
    <w:rsid w:val="00244A23"/>
    <w:rsid w:val="00244C11"/>
    <w:rsid w:val="00244FFC"/>
    <w:rsid w:val="002452C1"/>
    <w:rsid w:val="002455B8"/>
    <w:rsid w:val="00245780"/>
    <w:rsid w:val="002459FB"/>
    <w:rsid w:val="00245F4B"/>
    <w:rsid w:val="0024629B"/>
    <w:rsid w:val="002463BD"/>
    <w:rsid w:val="00247365"/>
    <w:rsid w:val="00247421"/>
    <w:rsid w:val="0024749B"/>
    <w:rsid w:val="002477A6"/>
    <w:rsid w:val="00247C4C"/>
    <w:rsid w:val="00247C63"/>
    <w:rsid w:val="00247FA6"/>
    <w:rsid w:val="002501D6"/>
    <w:rsid w:val="00250261"/>
    <w:rsid w:val="002503D9"/>
    <w:rsid w:val="00250ED7"/>
    <w:rsid w:val="00251A1E"/>
    <w:rsid w:val="00251D4B"/>
    <w:rsid w:val="00251FC2"/>
    <w:rsid w:val="00252038"/>
    <w:rsid w:val="002520D1"/>
    <w:rsid w:val="0025238C"/>
    <w:rsid w:val="002523AA"/>
    <w:rsid w:val="00252547"/>
    <w:rsid w:val="002527F1"/>
    <w:rsid w:val="00252D55"/>
    <w:rsid w:val="0025301D"/>
    <w:rsid w:val="00253276"/>
    <w:rsid w:val="002537EA"/>
    <w:rsid w:val="00254538"/>
    <w:rsid w:val="002546E3"/>
    <w:rsid w:val="00254BE6"/>
    <w:rsid w:val="00254FB8"/>
    <w:rsid w:val="00255054"/>
    <w:rsid w:val="002550D7"/>
    <w:rsid w:val="002553DD"/>
    <w:rsid w:val="00255894"/>
    <w:rsid w:val="00255A9B"/>
    <w:rsid w:val="00255D2E"/>
    <w:rsid w:val="00256DFD"/>
    <w:rsid w:val="00256FD4"/>
    <w:rsid w:val="002570CC"/>
    <w:rsid w:val="00257264"/>
    <w:rsid w:val="002572DD"/>
    <w:rsid w:val="002577C2"/>
    <w:rsid w:val="00257999"/>
    <w:rsid w:val="00257CB6"/>
    <w:rsid w:val="0026036A"/>
    <w:rsid w:val="0026046B"/>
    <w:rsid w:val="0026057D"/>
    <w:rsid w:val="00260DA2"/>
    <w:rsid w:val="00260EBA"/>
    <w:rsid w:val="00260EC7"/>
    <w:rsid w:val="002610B2"/>
    <w:rsid w:val="002610F4"/>
    <w:rsid w:val="00261209"/>
    <w:rsid w:val="0026125D"/>
    <w:rsid w:val="00261858"/>
    <w:rsid w:val="00261DDF"/>
    <w:rsid w:val="00261F08"/>
    <w:rsid w:val="002626E0"/>
    <w:rsid w:val="00262776"/>
    <w:rsid w:val="00262BDC"/>
    <w:rsid w:val="00262CFA"/>
    <w:rsid w:val="00263161"/>
    <w:rsid w:val="002631AB"/>
    <w:rsid w:val="0026333F"/>
    <w:rsid w:val="00263437"/>
    <w:rsid w:val="00263651"/>
    <w:rsid w:val="00263B9D"/>
    <w:rsid w:val="00263D8A"/>
    <w:rsid w:val="00263E52"/>
    <w:rsid w:val="00263EDE"/>
    <w:rsid w:val="0026427F"/>
    <w:rsid w:val="0026446C"/>
    <w:rsid w:val="002644EE"/>
    <w:rsid w:val="002644F6"/>
    <w:rsid w:val="002645CE"/>
    <w:rsid w:val="00264CDE"/>
    <w:rsid w:val="00264FA5"/>
    <w:rsid w:val="00264FBF"/>
    <w:rsid w:val="00265225"/>
    <w:rsid w:val="002654C0"/>
    <w:rsid w:val="002666AB"/>
    <w:rsid w:val="00266724"/>
    <w:rsid w:val="002669F2"/>
    <w:rsid w:val="00267025"/>
    <w:rsid w:val="00267623"/>
    <w:rsid w:val="00267E35"/>
    <w:rsid w:val="00270284"/>
    <w:rsid w:val="00270689"/>
    <w:rsid w:val="00270774"/>
    <w:rsid w:val="00270F13"/>
    <w:rsid w:val="002710C4"/>
    <w:rsid w:val="0027144E"/>
    <w:rsid w:val="00271732"/>
    <w:rsid w:val="00271A5F"/>
    <w:rsid w:val="00271FCD"/>
    <w:rsid w:val="002720C0"/>
    <w:rsid w:val="002721D8"/>
    <w:rsid w:val="0027228A"/>
    <w:rsid w:val="00272AC4"/>
    <w:rsid w:val="00272DA7"/>
    <w:rsid w:val="00272EB3"/>
    <w:rsid w:val="0027339A"/>
    <w:rsid w:val="002733D8"/>
    <w:rsid w:val="00273779"/>
    <w:rsid w:val="00273874"/>
    <w:rsid w:val="002739FB"/>
    <w:rsid w:val="00273D09"/>
    <w:rsid w:val="00273F32"/>
    <w:rsid w:val="00274220"/>
    <w:rsid w:val="002742BF"/>
    <w:rsid w:val="00274477"/>
    <w:rsid w:val="00274A9B"/>
    <w:rsid w:val="00274A9D"/>
    <w:rsid w:val="00274BB5"/>
    <w:rsid w:val="00274E27"/>
    <w:rsid w:val="00274F94"/>
    <w:rsid w:val="00275624"/>
    <w:rsid w:val="002758E9"/>
    <w:rsid w:val="00275AE2"/>
    <w:rsid w:val="00275B41"/>
    <w:rsid w:val="00275B4E"/>
    <w:rsid w:val="00275F99"/>
    <w:rsid w:val="00276206"/>
    <w:rsid w:val="00276247"/>
    <w:rsid w:val="002762AB"/>
    <w:rsid w:val="002763C0"/>
    <w:rsid w:val="0027641E"/>
    <w:rsid w:val="00276769"/>
    <w:rsid w:val="002772F4"/>
    <w:rsid w:val="0027746D"/>
    <w:rsid w:val="00277D29"/>
    <w:rsid w:val="00277FF7"/>
    <w:rsid w:val="002800B6"/>
    <w:rsid w:val="00280260"/>
    <w:rsid w:val="002808B5"/>
    <w:rsid w:val="00280C18"/>
    <w:rsid w:val="00280DCF"/>
    <w:rsid w:val="00281115"/>
    <w:rsid w:val="00281255"/>
    <w:rsid w:val="002814B4"/>
    <w:rsid w:val="002817A2"/>
    <w:rsid w:val="002818B1"/>
    <w:rsid w:val="002819CD"/>
    <w:rsid w:val="002819D5"/>
    <w:rsid w:val="00281B68"/>
    <w:rsid w:val="00281FEA"/>
    <w:rsid w:val="002822AB"/>
    <w:rsid w:val="0028257F"/>
    <w:rsid w:val="002829F7"/>
    <w:rsid w:val="00282C32"/>
    <w:rsid w:val="002831CF"/>
    <w:rsid w:val="00283221"/>
    <w:rsid w:val="0028325E"/>
    <w:rsid w:val="0028354D"/>
    <w:rsid w:val="00283BDE"/>
    <w:rsid w:val="00283DE4"/>
    <w:rsid w:val="002842FD"/>
    <w:rsid w:val="002845A7"/>
    <w:rsid w:val="002845C0"/>
    <w:rsid w:val="00284C3B"/>
    <w:rsid w:val="00284E42"/>
    <w:rsid w:val="00285070"/>
    <w:rsid w:val="0028518E"/>
    <w:rsid w:val="0028534A"/>
    <w:rsid w:val="00285767"/>
    <w:rsid w:val="002857B3"/>
    <w:rsid w:val="0028584B"/>
    <w:rsid w:val="00285B79"/>
    <w:rsid w:val="00285BAA"/>
    <w:rsid w:val="00285D9B"/>
    <w:rsid w:val="00285DFA"/>
    <w:rsid w:val="00285E4F"/>
    <w:rsid w:val="0028616D"/>
    <w:rsid w:val="002863A9"/>
    <w:rsid w:val="002864C8"/>
    <w:rsid w:val="0028659C"/>
    <w:rsid w:val="00286BA1"/>
    <w:rsid w:val="00286C7D"/>
    <w:rsid w:val="00286ED3"/>
    <w:rsid w:val="00286FBD"/>
    <w:rsid w:val="00287399"/>
    <w:rsid w:val="00287896"/>
    <w:rsid w:val="00287B05"/>
    <w:rsid w:val="002901DC"/>
    <w:rsid w:val="00290500"/>
    <w:rsid w:val="002907C8"/>
    <w:rsid w:val="002907CC"/>
    <w:rsid w:val="00290986"/>
    <w:rsid w:val="002909A7"/>
    <w:rsid w:val="0029116E"/>
    <w:rsid w:val="00291195"/>
    <w:rsid w:val="002912DF"/>
    <w:rsid w:val="00291300"/>
    <w:rsid w:val="00291692"/>
    <w:rsid w:val="002916E2"/>
    <w:rsid w:val="002919DC"/>
    <w:rsid w:val="00291B75"/>
    <w:rsid w:val="002924AC"/>
    <w:rsid w:val="002924C4"/>
    <w:rsid w:val="00292BD8"/>
    <w:rsid w:val="002930C0"/>
    <w:rsid w:val="002935DE"/>
    <w:rsid w:val="00293889"/>
    <w:rsid w:val="0029409A"/>
    <w:rsid w:val="002944F8"/>
    <w:rsid w:val="00294CCA"/>
    <w:rsid w:val="00294D9B"/>
    <w:rsid w:val="00294DD2"/>
    <w:rsid w:val="00294E16"/>
    <w:rsid w:val="00294EC0"/>
    <w:rsid w:val="0029522F"/>
    <w:rsid w:val="0029596A"/>
    <w:rsid w:val="00295A72"/>
    <w:rsid w:val="00295C35"/>
    <w:rsid w:val="002962B3"/>
    <w:rsid w:val="0029679A"/>
    <w:rsid w:val="00296B44"/>
    <w:rsid w:val="00296BD7"/>
    <w:rsid w:val="00296CF8"/>
    <w:rsid w:val="00296D1B"/>
    <w:rsid w:val="00296E84"/>
    <w:rsid w:val="00297003"/>
    <w:rsid w:val="00297108"/>
    <w:rsid w:val="00297114"/>
    <w:rsid w:val="0029711C"/>
    <w:rsid w:val="002973A9"/>
    <w:rsid w:val="00297BA7"/>
    <w:rsid w:val="00297CFF"/>
    <w:rsid w:val="00297F91"/>
    <w:rsid w:val="002A0157"/>
    <w:rsid w:val="002A030D"/>
    <w:rsid w:val="002A0416"/>
    <w:rsid w:val="002A0CD3"/>
    <w:rsid w:val="002A0CE8"/>
    <w:rsid w:val="002A1543"/>
    <w:rsid w:val="002A155D"/>
    <w:rsid w:val="002A15E6"/>
    <w:rsid w:val="002A1AD7"/>
    <w:rsid w:val="002A1CE4"/>
    <w:rsid w:val="002A1E58"/>
    <w:rsid w:val="002A2294"/>
    <w:rsid w:val="002A2732"/>
    <w:rsid w:val="002A27C8"/>
    <w:rsid w:val="002A290C"/>
    <w:rsid w:val="002A3929"/>
    <w:rsid w:val="002A395A"/>
    <w:rsid w:val="002A3F5F"/>
    <w:rsid w:val="002A40E8"/>
    <w:rsid w:val="002A42F7"/>
    <w:rsid w:val="002A4741"/>
    <w:rsid w:val="002A4811"/>
    <w:rsid w:val="002A4817"/>
    <w:rsid w:val="002A4904"/>
    <w:rsid w:val="002A4F35"/>
    <w:rsid w:val="002A4F58"/>
    <w:rsid w:val="002A518C"/>
    <w:rsid w:val="002A543B"/>
    <w:rsid w:val="002A572D"/>
    <w:rsid w:val="002A5AA0"/>
    <w:rsid w:val="002A5BD3"/>
    <w:rsid w:val="002A682B"/>
    <w:rsid w:val="002A706A"/>
    <w:rsid w:val="002A744B"/>
    <w:rsid w:val="002A7758"/>
    <w:rsid w:val="002A793B"/>
    <w:rsid w:val="002A7B4E"/>
    <w:rsid w:val="002A7BA4"/>
    <w:rsid w:val="002A7D6B"/>
    <w:rsid w:val="002B08D2"/>
    <w:rsid w:val="002B0971"/>
    <w:rsid w:val="002B0C62"/>
    <w:rsid w:val="002B0F78"/>
    <w:rsid w:val="002B1105"/>
    <w:rsid w:val="002B12E5"/>
    <w:rsid w:val="002B1880"/>
    <w:rsid w:val="002B18F6"/>
    <w:rsid w:val="002B1930"/>
    <w:rsid w:val="002B2092"/>
    <w:rsid w:val="002B2117"/>
    <w:rsid w:val="002B2381"/>
    <w:rsid w:val="002B24A4"/>
    <w:rsid w:val="002B24EA"/>
    <w:rsid w:val="002B254B"/>
    <w:rsid w:val="002B291A"/>
    <w:rsid w:val="002B2B05"/>
    <w:rsid w:val="002B2C24"/>
    <w:rsid w:val="002B2FAF"/>
    <w:rsid w:val="002B2FF9"/>
    <w:rsid w:val="002B3554"/>
    <w:rsid w:val="002B3680"/>
    <w:rsid w:val="002B3790"/>
    <w:rsid w:val="002B3A12"/>
    <w:rsid w:val="002B3CE0"/>
    <w:rsid w:val="002B3CE6"/>
    <w:rsid w:val="002B3F62"/>
    <w:rsid w:val="002B3FD5"/>
    <w:rsid w:val="002B42D0"/>
    <w:rsid w:val="002B4E8A"/>
    <w:rsid w:val="002B4F45"/>
    <w:rsid w:val="002B515F"/>
    <w:rsid w:val="002B521C"/>
    <w:rsid w:val="002B55E1"/>
    <w:rsid w:val="002B5C41"/>
    <w:rsid w:val="002B5C88"/>
    <w:rsid w:val="002B5EB9"/>
    <w:rsid w:val="002B608A"/>
    <w:rsid w:val="002B6171"/>
    <w:rsid w:val="002B62A6"/>
    <w:rsid w:val="002B6503"/>
    <w:rsid w:val="002B6C54"/>
    <w:rsid w:val="002B6C89"/>
    <w:rsid w:val="002B6E08"/>
    <w:rsid w:val="002B7061"/>
    <w:rsid w:val="002B71F2"/>
    <w:rsid w:val="002B74D7"/>
    <w:rsid w:val="002B7FF8"/>
    <w:rsid w:val="002C050D"/>
    <w:rsid w:val="002C094D"/>
    <w:rsid w:val="002C0AB9"/>
    <w:rsid w:val="002C1599"/>
    <w:rsid w:val="002C1838"/>
    <w:rsid w:val="002C1AA3"/>
    <w:rsid w:val="002C2078"/>
    <w:rsid w:val="002C22EC"/>
    <w:rsid w:val="002C2576"/>
    <w:rsid w:val="002C273E"/>
    <w:rsid w:val="002C2845"/>
    <w:rsid w:val="002C2E35"/>
    <w:rsid w:val="002C3073"/>
    <w:rsid w:val="002C3909"/>
    <w:rsid w:val="002C3EE0"/>
    <w:rsid w:val="002C4135"/>
    <w:rsid w:val="002C4240"/>
    <w:rsid w:val="002C4498"/>
    <w:rsid w:val="002C46EE"/>
    <w:rsid w:val="002C475C"/>
    <w:rsid w:val="002C4B30"/>
    <w:rsid w:val="002C4D66"/>
    <w:rsid w:val="002C4D71"/>
    <w:rsid w:val="002C4DA9"/>
    <w:rsid w:val="002C4E5D"/>
    <w:rsid w:val="002C4E9E"/>
    <w:rsid w:val="002C5199"/>
    <w:rsid w:val="002C53F3"/>
    <w:rsid w:val="002C562B"/>
    <w:rsid w:val="002C563C"/>
    <w:rsid w:val="002C5E05"/>
    <w:rsid w:val="002C659E"/>
    <w:rsid w:val="002C6D6C"/>
    <w:rsid w:val="002C729E"/>
    <w:rsid w:val="002C7687"/>
    <w:rsid w:val="002C76DB"/>
    <w:rsid w:val="002C776F"/>
    <w:rsid w:val="002C7772"/>
    <w:rsid w:val="002D0743"/>
    <w:rsid w:val="002D1B1C"/>
    <w:rsid w:val="002D242B"/>
    <w:rsid w:val="002D2447"/>
    <w:rsid w:val="002D2779"/>
    <w:rsid w:val="002D31C3"/>
    <w:rsid w:val="002D3687"/>
    <w:rsid w:val="002D3A3B"/>
    <w:rsid w:val="002D3AB3"/>
    <w:rsid w:val="002D3C51"/>
    <w:rsid w:val="002D3D50"/>
    <w:rsid w:val="002D459A"/>
    <w:rsid w:val="002D45D9"/>
    <w:rsid w:val="002D4BD4"/>
    <w:rsid w:val="002D4F29"/>
    <w:rsid w:val="002D4F72"/>
    <w:rsid w:val="002D513C"/>
    <w:rsid w:val="002D5383"/>
    <w:rsid w:val="002D5859"/>
    <w:rsid w:val="002D5D1E"/>
    <w:rsid w:val="002D5DBC"/>
    <w:rsid w:val="002D626F"/>
    <w:rsid w:val="002D6592"/>
    <w:rsid w:val="002D6785"/>
    <w:rsid w:val="002D682A"/>
    <w:rsid w:val="002D691F"/>
    <w:rsid w:val="002D70D7"/>
    <w:rsid w:val="002D7457"/>
    <w:rsid w:val="002D7841"/>
    <w:rsid w:val="002D7854"/>
    <w:rsid w:val="002E00D1"/>
    <w:rsid w:val="002E0101"/>
    <w:rsid w:val="002E057A"/>
    <w:rsid w:val="002E07B8"/>
    <w:rsid w:val="002E083E"/>
    <w:rsid w:val="002E10B8"/>
    <w:rsid w:val="002E10F5"/>
    <w:rsid w:val="002E1219"/>
    <w:rsid w:val="002E1C9A"/>
    <w:rsid w:val="002E1F45"/>
    <w:rsid w:val="002E2124"/>
    <w:rsid w:val="002E24BC"/>
    <w:rsid w:val="002E2D4C"/>
    <w:rsid w:val="002E30CE"/>
    <w:rsid w:val="002E34A0"/>
    <w:rsid w:val="002E3712"/>
    <w:rsid w:val="002E3A72"/>
    <w:rsid w:val="002E3AD2"/>
    <w:rsid w:val="002E42FC"/>
    <w:rsid w:val="002E446C"/>
    <w:rsid w:val="002E4476"/>
    <w:rsid w:val="002E4758"/>
    <w:rsid w:val="002E4AFA"/>
    <w:rsid w:val="002E4BD4"/>
    <w:rsid w:val="002E4C64"/>
    <w:rsid w:val="002E5221"/>
    <w:rsid w:val="002E5258"/>
    <w:rsid w:val="002E54D9"/>
    <w:rsid w:val="002E5601"/>
    <w:rsid w:val="002E5704"/>
    <w:rsid w:val="002E57DB"/>
    <w:rsid w:val="002E5C89"/>
    <w:rsid w:val="002E5D9C"/>
    <w:rsid w:val="002E5E63"/>
    <w:rsid w:val="002E5F5E"/>
    <w:rsid w:val="002E6036"/>
    <w:rsid w:val="002E64BE"/>
    <w:rsid w:val="002E6AB4"/>
    <w:rsid w:val="002E6E3E"/>
    <w:rsid w:val="002E740A"/>
    <w:rsid w:val="002E7568"/>
    <w:rsid w:val="002E7AFA"/>
    <w:rsid w:val="002E7B56"/>
    <w:rsid w:val="002E7C54"/>
    <w:rsid w:val="002E7EF0"/>
    <w:rsid w:val="002F00EB"/>
    <w:rsid w:val="002F0149"/>
    <w:rsid w:val="002F022C"/>
    <w:rsid w:val="002F0440"/>
    <w:rsid w:val="002F04EC"/>
    <w:rsid w:val="002F0595"/>
    <w:rsid w:val="002F07E0"/>
    <w:rsid w:val="002F07EE"/>
    <w:rsid w:val="002F0AB6"/>
    <w:rsid w:val="002F1409"/>
    <w:rsid w:val="002F15C9"/>
    <w:rsid w:val="002F1791"/>
    <w:rsid w:val="002F1B9A"/>
    <w:rsid w:val="002F1E01"/>
    <w:rsid w:val="002F216D"/>
    <w:rsid w:val="002F2402"/>
    <w:rsid w:val="002F26B0"/>
    <w:rsid w:val="002F29B6"/>
    <w:rsid w:val="002F2F3A"/>
    <w:rsid w:val="002F30B0"/>
    <w:rsid w:val="002F32E3"/>
    <w:rsid w:val="002F351B"/>
    <w:rsid w:val="002F38B9"/>
    <w:rsid w:val="002F40D5"/>
    <w:rsid w:val="002F4928"/>
    <w:rsid w:val="002F49E4"/>
    <w:rsid w:val="002F4ED1"/>
    <w:rsid w:val="002F5094"/>
    <w:rsid w:val="002F540E"/>
    <w:rsid w:val="002F564B"/>
    <w:rsid w:val="002F56E5"/>
    <w:rsid w:val="002F5DEE"/>
    <w:rsid w:val="002F6445"/>
    <w:rsid w:val="002F68DD"/>
    <w:rsid w:val="002F6FED"/>
    <w:rsid w:val="002F77D6"/>
    <w:rsid w:val="002F7E10"/>
    <w:rsid w:val="0030016B"/>
    <w:rsid w:val="00300252"/>
    <w:rsid w:val="00300537"/>
    <w:rsid w:val="00300B4A"/>
    <w:rsid w:val="00300F0F"/>
    <w:rsid w:val="00301135"/>
    <w:rsid w:val="003012CE"/>
    <w:rsid w:val="00301585"/>
    <w:rsid w:val="003015A0"/>
    <w:rsid w:val="003015D5"/>
    <w:rsid w:val="00301EE6"/>
    <w:rsid w:val="003024C2"/>
    <w:rsid w:val="00302715"/>
    <w:rsid w:val="00302CC7"/>
    <w:rsid w:val="00302D03"/>
    <w:rsid w:val="00302D73"/>
    <w:rsid w:val="00302DFB"/>
    <w:rsid w:val="003035C7"/>
    <w:rsid w:val="0030396D"/>
    <w:rsid w:val="00303F78"/>
    <w:rsid w:val="00303FDE"/>
    <w:rsid w:val="00303FEA"/>
    <w:rsid w:val="00304330"/>
    <w:rsid w:val="00304C27"/>
    <w:rsid w:val="00304D6E"/>
    <w:rsid w:val="00304D88"/>
    <w:rsid w:val="00305228"/>
    <w:rsid w:val="00305555"/>
    <w:rsid w:val="00305B4E"/>
    <w:rsid w:val="00305FDB"/>
    <w:rsid w:val="00306025"/>
    <w:rsid w:val="00306C5F"/>
    <w:rsid w:val="00306E45"/>
    <w:rsid w:val="00306F89"/>
    <w:rsid w:val="003073F1"/>
    <w:rsid w:val="00307723"/>
    <w:rsid w:val="00307A97"/>
    <w:rsid w:val="00307CE0"/>
    <w:rsid w:val="00307E05"/>
    <w:rsid w:val="00307E42"/>
    <w:rsid w:val="00307F01"/>
    <w:rsid w:val="00307F62"/>
    <w:rsid w:val="00310138"/>
    <w:rsid w:val="00310518"/>
    <w:rsid w:val="003107E1"/>
    <w:rsid w:val="003109DA"/>
    <w:rsid w:val="00310A0F"/>
    <w:rsid w:val="00310AD7"/>
    <w:rsid w:val="00310C59"/>
    <w:rsid w:val="003112C0"/>
    <w:rsid w:val="00311407"/>
    <w:rsid w:val="003114A6"/>
    <w:rsid w:val="0031169A"/>
    <w:rsid w:val="0031181C"/>
    <w:rsid w:val="003120BA"/>
    <w:rsid w:val="00312350"/>
    <w:rsid w:val="00312417"/>
    <w:rsid w:val="003126E6"/>
    <w:rsid w:val="00312A71"/>
    <w:rsid w:val="00312EC2"/>
    <w:rsid w:val="00312FF1"/>
    <w:rsid w:val="00313108"/>
    <w:rsid w:val="00313333"/>
    <w:rsid w:val="003139DA"/>
    <w:rsid w:val="00313A40"/>
    <w:rsid w:val="003143FD"/>
    <w:rsid w:val="003145BA"/>
    <w:rsid w:val="0031481B"/>
    <w:rsid w:val="00314BFB"/>
    <w:rsid w:val="00314F76"/>
    <w:rsid w:val="0031517E"/>
    <w:rsid w:val="003151D9"/>
    <w:rsid w:val="0031533E"/>
    <w:rsid w:val="003154B4"/>
    <w:rsid w:val="003155AF"/>
    <w:rsid w:val="0031591C"/>
    <w:rsid w:val="00315AB3"/>
    <w:rsid w:val="00315C4C"/>
    <w:rsid w:val="00316381"/>
    <w:rsid w:val="0031638A"/>
    <w:rsid w:val="0031656B"/>
    <w:rsid w:val="00316650"/>
    <w:rsid w:val="003167E7"/>
    <w:rsid w:val="00316850"/>
    <w:rsid w:val="00316A51"/>
    <w:rsid w:val="00316BCF"/>
    <w:rsid w:val="00316C86"/>
    <w:rsid w:val="00316F1F"/>
    <w:rsid w:val="00316F98"/>
    <w:rsid w:val="003172BF"/>
    <w:rsid w:val="003172CE"/>
    <w:rsid w:val="003173D8"/>
    <w:rsid w:val="00317695"/>
    <w:rsid w:val="00317974"/>
    <w:rsid w:val="00320107"/>
    <w:rsid w:val="00320575"/>
    <w:rsid w:val="003208BA"/>
    <w:rsid w:val="00320AB5"/>
    <w:rsid w:val="00320D60"/>
    <w:rsid w:val="00320F39"/>
    <w:rsid w:val="003211D0"/>
    <w:rsid w:val="003213CD"/>
    <w:rsid w:val="003214BA"/>
    <w:rsid w:val="00321CF7"/>
    <w:rsid w:val="00321EB7"/>
    <w:rsid w:val="00322650"/>
    <w:rsid w:val="00322A89"/>
    <w:rsid w:val="00322C61"/>
    <w:rsid w:val="00322EB2"/>
    <w:rsid w:val="00322F70"/>
    <w:rsid w:val="003230CF"/>
    <w:rsid w:val="0032314C"/>
    <w:rsid w:val="003231B3"/>
    <w:rsid w:val="003233B8"/>
    <w:rsid w:val="003237CD"/>
    <w:rsid w:val="00323C1E"/>
    <w:rsid w:val="0032404C"/>
    <w:rsid w:val="00324228"/>
    <w:rsid w:val="003243F5"/>
    <w:rsid w:val="00324775"/>
    <w:rsid w:val="003248F3"/>
    <w:rsid w:val="00324AAC"/>
    <w:rsid w:val="00324E2B"/>
    <w:rsid w:val="00324E7F"/>
    <w:rsid w:val="00324E89"/>
    <w:rsid w:val="00325060"/>
    <w:rsid w:val="00325080"/>
    <w:rsid w:val="0032567F"/>
    <w:rsid w:val="003257DA"/>
    <w:rsid w:val="00325CAB"/>
    <w:rsid w:val="00325DF6"/>
    <w:rsid w:val="00325F30"/>
    <w:rsid w:val="0032634A"/>
    <w:rsid w:val="00326785"/>
    <w:rsid w:val="00326837"/>
    <w:rsid w:val="003269DE"/>
    <w:rsid w:val="00326A22"/>
    <w:rsid w:val="00326C87"/>
    <w:rsid w:val="00326DAB"/>
    <w:rsid w:val="00326EF1"/>
    <w:rsid w:val="00330518"/>
    <w:rsid w:val="00330A34"/>
    <w:rsid w:val="00330A86"/>
    <w:rsid w:val="0033110F"/>
    <w:rsid w:val="003311B0"/>
    <w:rsid w:val="003315F9"/>
    <w:rsid w:val="0033162D"/>
    <w:rsid w:val="00331715"/>
    <w:rsid w:val="00332041"/>
    <w:rsid w:val="00332395"/>
    <w:rsid w:val="003323F5"/>
    <w:rsid w:val="003325CB"/>
    <w:rsid w:val="00332A91"/>
    <w:rsid w:val="00332CD0"/>
    <w:rsid w:val="003333D0"/>
    <w:rsid w:val="0033351C"/>
    <w:rsid w:val="00333AD2"/>
    <w:rsid w:val="00333C4C"/>
    <w:rsid w:val="00333DDB"/>
    <w:rsid w:val="003346E3"/>
    <w:rsid w:val="00334997"/>
    <w:rsid w:val="00334CED"/>
    <w:rsid w:val="00335597"/>
    <w:rsid w:val="003359BC"/>
    <w:rsid w:val="00335D59"/>
    <w:rsid w:val="003360C4"/>
    <w:rsid w:val="00336671"/>
    <w:rsid w:val="003367A7"/>
    <w:rsid w:val="003367BC"/>
    <w:rsid w:val="003367CB"/>
    <w:rsid w:val="003368AC"/>
    <w:rsid w:val="00336AAF"/>
    <w:rsid w:val="00336D50"/>
    <w:rsid w:val="00336DEC"/>
    <w:rsid w:val="0033741A"/>
    <w:rsid w:val="003375A2"/>
    <w:rsid w:val="003377B0"/>
    <w:rsid w:val="003379D9"/>
    <w:rsid w:val="00337B80"/>
    <w:rsid w:val="00337FED"/>
    <w:rsid w:val="00340027"/>
    <w:rsid w:val="00340223"/>
    <w:rsid w:val="003403FC"/>
    <w:rsid w:val="0034066F"/>
    <w:rsid w:val="00340788"/>
    <w:rsid w:val="003408E2"/>
    <w:rsid w:val="00340910"/>
    <w:rsid w:val="00340CFC"/>
    <w:rsid w:val="00340EE7"/>
    <w:rsid w:val="00341136"/>
    <w:rsid w:val="0034146D"/>
    <w:rsid w:val="0034150F"/>
    <w:rsid w:val="00341578"/>
    <w:rsid w:val="00341769"/>
    <w:rsid w:val="00341891"/>
    <w:rsid w:val="003418D8"/>
    <w:rsid w:val="00341BFB"/>
    <w:rsid w:val="00341C63"/>
    <w:rsid w:val="003421F2"/>
    <w:rsid w:val="003425F6"/>
    <w:rsid w:val="003427F1"/>
    <w:rsid w:val="00342A0A"/>
    <w:rsid w:val="00342B61"/>
    <w:rsid w:val="00342C63"/>
    <w:rsid w:val="0034339F"/>
    <w:rsid w:val="00343B68"/>
    <w:rsid w:val="00343D97"/>
    <w:rsid w:val="00343DE2"/>
    <w:rsid w:val="00344655"/>
    <w:rsid w:val="00344A21"/>
    <w:rsid w:val="00344BD9"/>
    <w:rsid w:val="00344BE7"/>
    <w:rsid w:val="0034549D"/>
    <w:rsid w:val="003458C9"/>
    <w:rsid w:val="00345949"/>
    <w:rsid w:val="00345D87"/>
    <w:rsid w:val="00345DC3"/>
    <w:rsid w:val="00345E3F"/>
    <w:rsid w:val="0034647D"/>
    <w:rsid w:val="003469C6"/>
    <w:rsid w:val="003470F3"/>
    <w:rsid w:val="00347176"/>
    <w:rsid w:val="003471AD"/>
    <w:rsid w:val="00347303"/>
    <w:rsid w:val="0034765E"/>
    <w:rsid w:val="00347C88"/>
    <w:rsid w:val="00350093"/>
    <w:rsid w:val="003500B6"/>
    <w:rsid w:val="00350A14"/>
    <w:rsid w:val="00350B8A"/>
    <w:rsid w:val="0035108B"/>
    <w:rsid w:val="003515C1"/>
    <w:rsid w:val="00351606"/>
    <w:rsid w:val="00351691"/>
    <w:rsid w:val="00351906"/>
    <w:rsid w:val="0035190D"/>
    <w:rsid w:val="00351D3A"/>
    <w:rsid w:val="00351E4D"/>
    <w:rsid w:val="003521AA"/>
    <w:rsid w:val="003521EC"/>
    <w:rsid w:val="003521F4"/>
    <w:rsid w:val="0035258A"/>
    <w:rsid w:val="00352608"/>
    <w:rsid w:val="003526D3"/>
    <w:rsid w:val="00352E2C"/>
    <w:rsid w:val="00353035"/>
    <w:rsid w:val="00353046"/>
    <w:rsid w:val="003530DA"/>
    <w:rsid w:val="0035364B"/>
    <w:rsid w:val="00353657"/>
    <w:rsid w:val="00353DDD"/>
    <w:rsid w:val="00353F1D"/>
    <w:rsid w:val="003540CF"/>
    <w:rsid w:val="003542D7"/>
    <w:rsid w:val="003544A5"/>
    <w:rsid w:val="0035459A"/>
    <w:rsid w:val="003545E9"/>
    <w:rsid w:val="00354657"/>
    <w:rsid w:val="00354850"/>
    <w:rsid w:val="00354B56"/>
    <w:rsid w:val="00355FFF"/>
    <w:rsid w:val="00356346"/>
    <w:rsid w:val="0035648F"/>
    <w:rsid w:val="00356490"/>
    <w:rsid w:val="003568F1"/>
    <w:rsid w:val="00356D72"/>
    <w:rsid w:val="0035704B"/>
    <w:rsid w:val="00357563"/>
    <w:rsid w:val="00357837"/>
    <w:rsid w:val="003578A9"/>
    <w:rsid w:val="00357A8D"/>
    <w:rsid w:val="00357ADF"/>
    <w:rsid w:val="00357E9A"/>
    <w:rsid w:val="00357F50"/>
    <w:rsid w:val="00357FD7"/>
    <w:rsid w:val="00360693"/>
    <w:rsid w:val="0036081E"/>
    <w:rsid w:val="00360992"/>
    <w:rsid w:val="00360CD8"/>
    <w:rsid w:val="0036103E"/>
    <w:rsid w:val="003613E4"/>
    <w:rsid w:val="003613F1"/>
    <w:rsid w:val="003614C9"/>
    <w:rsid w:val="003618E7"/>
    <w:rsid w:val="00362052"/>
    <w:rsid w:val="003620E0"/>
    <w:rsid w:val="00362311"/>
    <w:rsid w:val="003626B2"/>
    <w:rsid w:val="00362D15"/>
    <w:rsid w:val="0036304C"/>
    <w:rsid w:val="003633CE"/>
    <w:rsid w:val="003634C5"/>
    <w:rsid w:val="00363524"/>
    <w:rsid w:val="00363526"/>
    <w:rsid w:val="00363918"/>
    <w:rsid w:val="00363C0D"/>
    <w:rsid w:val="00363C1B"/>
    <w:rsid w:val="0036400B"/>
    <w:rsid w:val="00364282"/>
    <w:rsid w:val="00364404"/>
    <w:rsid w:val="003646E8"/>
    <w:rsid w:val="00364806"/>
    <w:rsid w:val="00364997"/>
    <w:rsid w:val="00364B61"/>
    <w:rsid w:val="00364C5E"/>
    <w:rsid w:val="00364DA4"/>
    <w:rsid w:val="00364E60"/>
    <w:rsid w:val="00364F9E"/>
    <w:rsid w:val="00365568"/>
    <w:rsid w:val="003657D8"/>
    <w:rsid w:val="00365821"/>
    <w:rsid w:val="0036596E"/>
    <w:rsid w:val="00365DFE"/>
    <w:rsid w:val="00366917"/>
    <w:rsid w:val="003673BA"/>
    <w:rsid w:val="00367558"/>
    <w:rsid w:val="00367A4C"/>
    <w:rsid w:val="00367EC6"/>
    <w:rsid w:val="00370302"/>
    <w:rsid w:val="00370693"/>
    <w:rsid w:val="00370752"/>
    <w:rsid w:val="00370945"/>
    <w:rsid w:val="00370D71"/>
    <w:rsid w:val="00371143"/>
    <w:rsid w:val="003715D0"/>
    <w:rsid w:val="00371780"/>
    <w:rsid w:val="00371957"/>
    <w:rsid w:val="00371BD5"/>
    <w:rsid w:val="00371DC9"/>
    <w:rsid w:val="00371DEC"/>
    <w:rsid w:val="0037235F"/>
    <w:rsid w:val="0037255D"/>
    <w:rsid w:val="00372B34"/>
    <w:rsid w:val="00373493"/>
    <w:rsid w:val="0037384E"/>
    <w:rsid w:val="003738C0"/>
    <w:rsid w:val="00373BAA"/>
    <w:rsid w:val="00373BF0"/>
    <w:rsid w:val="00374C46"/>
    <w:rsid w:val="003751DD"/>
    <w:rsid w:val="003753FA"/>
    <w:rsid w:val="003754A9"/>
    <w:rsid w:val="003755F4"/>
    <w:rsid w:val="00375689"/>
    <w:rsid w:val="00375913"/>
    <w:rsid w:val="00375CCF"/>
    <w:rsid w:val="00375E7F"/>
    <w:rsid w:val="00375F4D"/>
    <w:rsid w:val="00376072"/>
    <w:rsid w:val="0037642C"/>
    <w:rsid w:val="003765C9"/>
    <w:rsid w:val="0037676C"/>
    <w:rsid w:val="0037690D"/>
    <w:rsid w:val="0037694A"/>
    <w:rsid w:val="00376BF7"/>
    <w:rsid w:val="00376D57"/>
    <w:rsid w:val="003777C5"/>
    <w:rsid w:val="003778CF"/>
    <w:rsid w:val="00377908"/>
    <w:rsid w:val="00377A9E"/>
    <w:rsid w:val="003802F1"/>
    <w:rsid w:val="00380309"/>
    <w:rsid w:val="003808EE"/>
    <w:rsid w:val="00380CE6"/>
    <w:rsid w:val="00380D80"/>
    <w:rsid w:val="00381022"/>
    <w:rsid w:val="00381A0C"/>
    <w:rsid w:val="003823E6"/>
    <w:rsid w:val="003825AF"/>
    <w:rsid w:val="00382C46"/>
    <w:rsid w:val="00382F06"/>
    <w:rsid w:val="003831BA"/>
    <w:rsid w:val="00383297"/>
    <w:rsid w:val="00383542"/>
    <w:rsid w:val="003835A3"/>
    <w:rsid w:val="003835D0"/>
    <w:rsid w:val="00383856"/>
    <w:rsid w:val="00383C10"/>
    <w:rsid w:val="00383E2D"/>
    <w:rsid w:val="003841EF"/>
    <w:rsid w:val="00384300"/>
    <w:rsid w:val="0038436C"/>
    <w:rsid w:val="0038442D"/>
    <w:rsid w:val="003846A3"/>
    <w:rsid w:val="003847E1"/>
    <w:rsid w:val="00384BBD"/>
    <w:rsid w:val="00384D9A"/>
    <w:rsid w:val="003851CC"/>
    <w:rsid w:val="0038551F"/>
    <w:rsid w:val="00385622"/>
    <w:rsid w:val="003856F9"/>
    <w:rsid w:val="003857D5"/>
    <w:rsid w:val="00385F73"/>
    <w:rsid w:val="00386033"/>
    <w:rsid w:val="00386294"/>
    <w:rsid w:val="003863AE"/>
    <w:rsid w:val="003864F4"/>
    <w:rsid w:val="00386517"/>
    <w:rsid w:val="003867FC"/>
    <w:rsid w:val="00386D6D"/>
    <w:rsid w:val="00387133"/>
    <w:rsid w:val="003872AA"/>
    <w:rsid w:val="003873CD"/>
    <w:rsid w:val="0039004A"/>
    <w:rsid w:val="0039082E"/>
    <w:rsid w:val="003908BC"/>
    <w:rsid w:val="00390990"/>
    <w:rsid w:val="00390AE6"/>
    <w:rsid w:val="003910CA"/>
    <w:rsid w:val="00391114"/>
    <w:rsid w:val="00391459"/>
    <w:rsid w:val="003916AA"/>
    <w:rsid w:val="00391923"/>
    <w:rsid w:val="00391A46"/>
    <w:rsid w:val="00391A6D"/>
    <w:rsid w:val="003923AA"/>
    <w:rsid w:val="003928BB"/>
    <w:rsid w:val="003929E0"/>
    <w:rsid w:val="00392E43"/>
    <w:rsid w:val="0039305F"/>
    <w:rsid w:val="0039314E"/>
    <w:rsid w:val="0039377E"/>
    <w:rsid w:val="003939DC"/>
    <w:rsid w:val="00393CB0"/>
    <w:rsid w:val="00393EEB"/>
    <w:rsid w:val="00393F3E"/>
    <w:rsid w:val="00393F7B"/>
    <w:rsid w:val="00394233"/>
    <w:rsid w:val="0039434F"/>
    <w:rsid w:val="003948A5"/>
    <w:rsid w:val="00394D92"/>
    <w:rsid w:val="00394F0D"/>
    <w:rsid w:val="00395086"/>
    <w:rsid w:val="0039532B"/>
    <w:rsid w:val="003959FC"/>
    <w:rsid w:val="00395E1C"/>
    <w:rsid w:val="003960D8"/>
    <w:rsid w:val="0039619A"/>
    <w:rsid w:val="00396576"/>
    <w:rsid w:val="0039672A"/>
    <w:rsid w:val="00396B04"/>
    <w:rsid w:val="00396E05"/>
    <w:rsid w:val="003970F7"/>
    <w:rsid w:val="00397193"/>
    <w:rsid w:val="0039756B"/>
    <w:rsid w:val="003A006B"/>
    <w:rsid w:val="003A03ED"/>
    <w:rsid w:val="003A040F"/>
    <w:rsid w:val="003A041C"/>
    <w:rsid w:val="003A065F"/>
    <w:rsid w:val="003A0705"/>
    <w:rsid w:val="003A08B5"/>
    <w:rsid w:val="003A0BDF"/>
    <w:rsid w:val="003A0D83"/>
    <w:rsid w:val="003A0DEC"/>
    <w:rsid w:val="003A1136"/>
    <w:rsid w:val="003A13DA"/>
    <w:rsid w:val="003A13FC"/>
    <w:rsid w:val="003A203D"/>
    <w:rsid w:val="003A2940"/>
    <w:rsid w:val="003A2BED"/>
    <w:rsid w:val="003A2EFD"/>
    <w:rsid w:val="003A30E8"/>
    <w:rsid w:val="003A3657"/>
    <w:rsid w:val="003A3BBE"/>
    <w:rsid w:val="003A407F"/>
    <w:rsid w:val="003A4215"/>
    <w:rsid w:val="003A440F"/>
    <w:rsid w:val="003A46F3"/>
    <w:rsid w:val="003A4996"/>
    <w:rsid w:val="003A49FB"/>
    <w:rsid w:val="003A4A32"/>
    <w:rsid w:val="003A4A69"/>
    <w:rsid w:val="003A4D4A"/>
    <w:rsid w:val="003A4E36"/>
    <w:rsid w:val="003A5155"/>
    <w:rsid w:val="003A51BA"/>
    <w:rsid w:val="003A52FB"/>
    <w:rsid w:val="003A549C"/>
    <w:rsid w:val="003A56B5"/>
    <w:rsid w:val="003A6BE6"/>
    <w:rsid w:val="003A6C21"/>
    <w:rsid w:val="003A6C79"/>
    <w:rsid w:val="003A7008"/>
    <w:rsid w:val="003A7110"/>
    <w:rsid w:val="003A74D1"/>
    <w:rsid w:val="003A74F1"/>
    <w:rsid w:val="003A75AC"/>
    <w:rsid w:val="003A7766"/>
    <w:rsid w:val="003A787C"/>
    <w:rsid w:val="003A792F"/>
    <w:rsid w:val="003A7AE9"/>
    <w:rsid w:val="003A7B63"/>
    <w:rsid w:val="003A7BFE"/>
    <w:rsid w:val="003A7E97"/>
    <w:rsid w:val="003A7ECF"/>
    <w:rsid w:val="003B0079"/>
    <w:rsid w:val="003B013B"/>
    <w:rsid w:val="003B063E"/>
    <w:rsid w:val="003B0FF2"/>
    <w:rsid w:val="003B1347"/>
    <w:rsid w:val="003B13A6"/>
    <w:rsid w:val="003B13F0"/>
    <w:rsid w:val="003B1428"/>
    <w:rsid w:val="003B19A4"/>
    <w:rsid w:val="003B1C87"/>
    <w:rsid w:val="003B22C1"/>
    <w:rsid w:val="003B22D8"/>
    <w:rsid w:val="003B28A4"/>
    <w:rsid w:val="003B290E"/>
    <w:rsid w:val="003B2BD8"/>
    <w:rsid w:val="003B2C77"/>
    <w:rsid w:val="003B2C7B"/>
    <w:rsid w:val="003B2E4D"/>
    <w:rsid w:val="003B2FB9"/>
    <w:rsid w:val="003B3256"/>
    <w:rsid w:val="003B3366"/>
    <w:rsid w:val="003B3B13"/>
    <w:rsid w:val="003B3B38"/>
    <w:rsid w:val="003B3B43"/>
    <w:rsid w:val="003B4011"/>
    <w:rsid w:val="003B4035"/>
    <w:rsid w:val="003B42FC"/>
    <w:rsid w:val="003B4701"/>
    <w:rsid w:val="003B49A8"/>
    <w:rsid w:val="003B4A6C"/>
    <w:rsid w:val="003B4CB9"/>
    <w:rsid w:val="003B4FDE"/>
    <w:rsid w:val="003B5216"/>
    <w:rsid w:val="003B52FC"/>
    <w:rsid w:val="003B5AB7"/>
    <w:rsid w:val="003B5E63"/>
    <w:rsid w:val="003B64C6"/>
    <w:rsid w:val="003B68ED"/>
    <w:rsid w:val="003B69F3"/>
    <w:rsid w:val="003B6A01"/>
    <w:rsid w:val="003B6BAF"/>
    <w:rsid w:val="003B6CDD"/>
    <w:rsid w:val="003B6CEF"/>
    <w:rsid w:val="003B72CC"/>
    <w:rsid w:val="003B7345"/>
    <w:rsid w:val="003B75BA"/>
    <w:rsid w:val="003B7830"/>
    <w:rsid w:val="003C0266"/>
    <w:rsid w:val="003C07FD"/>
    <w:rsid w:val="003C0C04"/>
    <w:rsid w:val="003C0F53"/>
    <w:rsid w:val="003C1099"/>
    <w:rsid w:val="003C11A8"/>
    <w:rsid w:val="003C1206"/>
    <w:rsid w:val="003C123D"/>
    <w:rsid w:val="003C1276"/>
    <w:rsid w:val="003C145F"/>
    <w:rsid w:val="003C1484"/>
    <w:rsid w:val="003C149C"/>
    <w:rsid w:val="003C1711"/>
    <w:rsid w:val="003C1CDB"/>
    <w:rsid w:val="003C1DA2"/>
    <w:rsid w:val="003C1F58"/>
    <w:rsid w:val="003C220E"/>
    <w:rsid w:val="003C2512"/>
    <w:rsid w:val="003C2623"/>
    <w:rsid w:val="003C2AF9"/>
    <w:rsid w:val="003C2B8C"/>
    <w:rsid w:val="003C2CF5"/>
    <w:rsid w:val="003C32E9"/>
    <w:rsid w:val="003C3846"/>
    <w:rsid w:val="003C3994"/>
    <w:rsid w:val="003C42F7"/>
    <w:rsid w:val="003C47A0"/>
    <w:rsid w:val="003C4E82"/>
    <w:rsid w:val="003C5016"/>
    <w:rsid w:val="003C5381"/>
    <w:rsid w:val="003C56E1"/>
    <w:rsid w:val="003C5D19"/>
    <w:rsid w:val="003C6113"/>
    <w:rsid w:val="003C613E"/>
    <w:rsid w:val="003C646A"/>
    <w:rsid w:val="003C6686"/>
    <w:rsid w:val="003C7297"/>
    <w:rsid w:val="003C7E15"/>
    <w:rsid w:val="003D006B"/>
    <w:rsid w:val="003D01E1"/>
    <w:rsid w:val="003D04AE"/>
    <w:rsid w:val="003D0727"/>
    <w:rsid w:val="003D09E5"/>
    <w:rsid w:val="003D0BF4"/>
    <w:rsid w:val="003D0ED7"/>
    <w:rsid w:val="003D1053"/>
    <w:rsid w:val="003D11C2"/>
    <w:rsid w:val="003D1296"/>
    <w:rsid w:val="003D13CC"/>
    <w:rsid w:val="003D1401"/>
    <w:rsid w:val="003D1599"/>
    <w:rsid w:val="003D15F8"/>
    <w:rsid w:val="003D1610"/>
    <w:rsid w:val="003D1927"/>
    <w:rsid w:val="003D1A4A"/>
    <w:rsid w:val="003D1A4E"/>
    <w:rsid w:val="003D1E1B"/>
    <w:rsid w:val="003D1F0C"/>
    <w:rsid w:val="003D22E0"/>
    <w:rsid w:val="003D254E"/>
    <w:rsid w:val="003D2A46"/>
    <w:rsid w:val="003D2C0B"/>
    <w:rsid w:val="003D2C51"/>
    <w:rsid w:val="003D2C67"/>
    <w:rsid w:val="003D30BE"/>
    <w:rsid w:val="003D3484"/>
    <w:rsid w:val="003D3A3A"/>
    <w:rsid w:val="003D3CF7"/>
    <w:rsid w:val="003D3D34"/>
    <w:rsid w:val="003D4F9C"/>
    <w:rsid w:val="003D5019"/>
    <w:rsid w:val="003D50D2"/>
    <w:rsid w:val="003D5218"/>
    <w:rsid w:val="003D55C4"/>
    <w:rsid w:val="003D5CFD"/>
    <w:rsid w:val="003D5DA2"/>
    <w:rsid w:val="003D5E38"/>
    <w:rsid w:val="003D6003"/>
    <w:rsid w:val="003D6185"/>
    <w:rsid w:val="003D6244"/>
    <w:rsid w:val="003D67F6"/>
    <w:rsid w:val="003D6860"/>
    <w:rsid w:val="003D691C"/>
    <w:rsid w:val="003D6A8F"/>
    <w:rsid w:val="003D6EDA"/>
    <w:rsid w:val="003D700D"/>
    <w:rsid w:val="003D76AD"/>
    <w:rsid w:val="003D76CA"/>
    <w:rsid w:val="003D7B1E"/>
    <w:rsid w:val="003D7CC5"/>
    <w:rsid w:val="003D7CCB"/>
    <w:rsid w:val="003E0052"/>
    <w:rsid w:val="003E01E0"/>
    <w:rsid w:val="003E0F57"/>
    <w:rsid w:val="003E0FCB"/>
    <w:rsid w:val="003E10D5"/>
    <w:rsid w:val="003E14BE"/>
    <w:rsid w:val="003E15E3"/>
    <w:rsid w:val="003E1A84"/>
    <w:rsid w:val="003E1C2A"/>
    <w:rsid w:val="003E2031"/>
    <w:rsid w:val="003E2E89"/>
    <w:rsid w:val="003E2FED"/>
    <w:rsid w:val="003E3498"/>
    <w:rsid w:val="003E3586"/>
    <w:rsid w:val="003E383D"/>
    <w:rsid w:val="003E3891"/>
    <w:rsid w:val="003E3C92"/>
    <w:rsid w:val="003E3F85"/>
    <w:rsid w:val="003E48FC"/>
    <w:rsid w:val="003E498B"/>
    <w:rsid w:val="003E4D6C"/>
    <w:rsid w:val="003E4DB6"/>
    <w:rsid w:val="003E4EC1"/>
    <w:rsid w:val="003E509A"/>
    <w:rsid w:val="003E5431"/>
    <w:rsid w:val="003E55A8"/>
    <w:rsid w:val="003E6282"/>
    <w:rsid w:val="003E6745"/>
    <w:rsid w:val="003E6D8C"/>
    <w:rsid w:val="003E7504"/>
    <w:rsid w:val="003E7A77"/>
    <w:rsid w:val="003E7BA8"/>
    <w:rsid w:val="003E7BDF"/>
    <w:rsid w:val="003F0298"/>
    <w:rsid w:val="003F0879"/>
    <w:rsid w:val="003F102F"/>
    <w:rsid w:val="003F14AB"/>
    <w:rsid w:val="003F1913"/>
    <w:rsid w:val="003F1980"/>
    <w:rsid w:val="003F19F2"/>
    <w:rsid w:val="003F1D06"/>
    <w:rsid w:val="003F206B"/>
    <w:rsid w:val="003F2308"/>
    <w:rsid w:val="003F2497"/>
    <w:rsid w:val="003F24CB"/>
    <w:rsid w:val="003F26C5"/>
    <w:rsid w:val="003F3077"/>
    <w:rsid w:val="003F3231"/>
    <w:rsid w:val="003F3BFC"/>
    <w:rsid w:val="003F3DD0"/>
    <w:rsid w:val="003F431F"/>
    <w:rsid w:val="003F44B8"/>
    <w:rsid w:val="003F4C7A"/>
    <w:rsid w:val="003F4DA5"/>
    <w:rsid w:val="003F4EB9"/>
    <w:rsid w:val="003F507C"/>
    <w:rsid w:val="003F5344"/>
    <w:rsid w:val="003F56FC"/>
    <w:rsid w:val="003F5991"/>
    <w:rsid w:val="003F626E"/>
    <w:rsid w:val="003F6326"/>
    <w:rsid w:val="003F6377"/>
    <w:rsid w:val="003F650D"/>
    <w:rsid w:val="003F6749"/>
    <w:rsid w:val="003F6AD7"/>
    <w:rsid w:val="003F6C1C"/>
    <w:rsid w:val="003F6D53"/>
    <w:rsid w:val="003F6EFA"/>
    <w:rsid w:val="003F6FB7"/>
    <w:rsid w:val="003F7356"/>
    <w:rsid w:val="003F7465"/>
    <w:rsid w:val="003F784C"/>
    <w:rsid w:val="003F78C1"/>
    <w:rsid w:val="003F79F3"/>
    <w:rsid w:val="003F7B9A"/>
    <w:rsid w:val="003F7D3F"/>
    <w:rsid w:val="004000E3"/>
    <w:rsid w:val="004001E4"/>
    <w:rsid w:val="00400B97"/>
    <w:rsid w:val="00400E03"/>
    <w:rsid w:val="00400EF0"/>
    <w:rsid w:val="004012A1"/>
    <w:rsid w:val="0040145B"/>
    <w:rsid w:val="004016BF"/>
    <w:rsid w:val="004019C1"/>
    <w:rsid w:val="00401FA6"/>
    <w:rsid w:val="004024EE"/>
    <w:rsid w:val="00402992"/>
    <w:rsid w:val="00402B50"/>
    <w:rsid w:val="00402C44"/>
    <w:rsid w:val="00402E99"/>
    <w:rsid w:val="004034CD"/>
    <w:rsid w:val="0040378B"/>
    <w:rsid w:val="00403CA0"/>
    <w:rsid w:val="00403E1D"/>
    <w:rsid w:val="00404080"/>
    <w:rsid w:val="004040C8"/>
    <w:rsid w:val="00404811"/>
    <w:rsid w:val="00404DB6"/>
    <w:rsid w:val="00404FE0"/>
    <w:rsid w:val="004050D7"/>
    <w:rsid w:val="0040534D"/>
    <w:rsid w:val="00405419"/>
    <w:rsid w:val="00405749"/>
    <w:rsid w:val="00405A3C"/>
    <w:rsid w:val="00405C19"/>
    <w:rsid w:val="0040610D"/>
    <w:rsid w:val="004062B9"/>
    <w:rsid w:val="004067B1"/>
    <w:rsid w:val="00406914"/>
    <w:rsid w:val="00406CB4"/>
    <w:rsid w:val="0040711B"/>
    <w:rsid w:val="0040727B"/>
    <w:rsid w:val="0040769A"/>
    <w:rsid w:val="0040777F"/>
    <w:rsid w:val="004079B3"/>
    <w:rsid w:val="00407AF6"/>
    <w:rsid w:val="00407CF6"/>
    <w:rsid w:val="0041004B"/>
    <w:rsid w:val="004100D0"/>
    <w:rsid w:val="00410388"/>
    <w:rsid w:val="004107C2"/>
    <w:rsid w:val="00410B5F"/>
    <w:rsid w:val="00410C67"/>
    <w:rsid w:val="00410EE8"/>
    <w:rsid w:val="004110F4"/>
    <w:rsid w:val="0041125C"/>
    <w:rsid w:val="0041141C"/>
    <w:rsid w:val="00411476"/>
    <w:rsid w:val="004114B8"/>
    <w:rsid w:val="0041164E"/>
    <w:rsid w:val="00411696"/>
    <w:rsid w:val="0041174F"/>
    <w:rsid w:val="00411B35"/>
    <w:rsid w:val="00411CC0"/>
    <w:rsid w:val="00412451"/>
    <w:rsid w:val="00412C8B"/>
    <w:rsid w:val="00412EAF"/>
    <w:rsid w:val="00412F61"/>
    <w:rsid w:val="00413AE2"/>
    <w:rsid w:val="00413B6E"/>
    <w:rsid w:val="00413C4E"/>
    <w:rsid w:val="0041419B"/>
    <w:rsid w:val="004145B5"/>
    <w:rsid w:val="004147A5"/>
    <w:rsid w:val="00414C87"/>
    <w:rsid w:val="00415A9B"/>
    <w:rsid w:val="00415AD4"/>
    <w:rsid w:val="00415F0D"/>
    <w:rsid w:val="00416024"/>
    <w:rsid w:val="004160D1"/>
    <w:rsid w:val="00416239"/>
    <w:rsid w:val="0041677A"/>
    <w:rsid w:val="00416B9F"/>
    <w:rsid w:val="00416C19"/>
    <w:rsid w:val="00416F5C"/>
    <w:rsid w:val="004171F5"/>
    <w:rsid w:val="00417675"/>
    <w:rsid w:val="0041774C"/>
    <w:rsid w:val="00417A84"/>
    <w:rsid w:val="00417BE5"/>
    <w:rsid w:val="00420093"/>
    <w:rsid w:val="004200AB"/>
    <w:rsid w:val="0042031E"/>
    <w:rsid w:val="00420342"/>
    <w:rsid w:val="004204A9"/>
    <w:rsid w:val="0042055E"/>
    <w:rsid w:val="0042057A"/>
    <w:rsid w:val="0042065F"/>
    <w:rsid w:val="00420782"/>
    <w:rsid w:val="00420D29"/>
    <w:rsid w:val="0042194D"/>
    <w:rsid w:val="00421D8F"/>
    <w:rsid w:val="00421DE7"/>
    <w:rsid w:val="00421EA6"/>
    <w:rsid w:val="0042234C"/>
    <w:rsid w:val="00422353"/>
    <w:rsid w:val="00422498"/>
    <w:rsid w:val="00422790"/>
    <w:rsid w:val="004229F0"/>
    <w:rsid w:val="00422A61"/>
    <w:rsid w:val="00422BC0"/>
    <w:rsid w:val="00422C19"/>
    <w:rsid w:val="00422CD6"/>
    <w:rsid w:val="00422EF4"/>
    <w:rsid w:val="00423586"/>
    <w:rsid w:val="0042389B"/>
    <w:rsid w:val="00423BB1"/>
    <w:rsid w:val="00424036"/>
    <w:rsid w:val="004240C2"/>
    <w:rsid w:val="00424A64"/>
    <w:rsid w:val="00424E15"/>
    <w:rsid w:val="00425289"/>
    <w:rsid w:val="004253A4"/>
    <w:rsid w:val="00425597"/>
    <w:rsid w:val="00425689"/>
    <w:rsid w:val="00425B82"/>
    <w:rsid w:val="00425DC4"/>
    <w:rsid w:val="00425E43"/>
    <w:rsid w:val="0042645F"/>
    <w:rsid w:val="004266FF"/>
    <w:rsid w:val="00426BA7"/>
    <w:rsid w:val="00426E3F"/>
    <w:rsid w:val="00426E66"/>
    <w:rsid w:val="004272D8"/>
    <w:rsid w:val="004273C1"/>
    <w:rsid w:val="004277D5"/>
    <w:rsid w:val="0042780A"/>
    <w:rsid w:val="00427A06"/>
    <w:rsid w:val="00427B37"/>
    <w:rsid w:val="00427B78"/>
    <w:rsid w:val="00427D02"/>
    <w:rsid w:val="00427F0B"/>
    <w:rsid w:val="00427F3C"/>
    <w:rsid w:val="00427F85"/>
    <w:rsid w:val="004301A3"/>
    <w:rsid w:val="00430602"/>
    <w:rsid w:val="00430C1C"/>
    <w:rsid w:val="00430D64"/>
    <w:rsid w:val="004314F1"/>
    <w:rsid w:val="00431599"/>
    <w:rsid w:val="004316E4"/>
    <w:rsid w:val="004319F9"/>
    <w:rsid w:val="00431A34"/>
    <w:rsid w:val="00431A3F"/>
    <w:rsid w:val="00431CCA"/>
    <w:rsid w:val="00431F78"/>
    <w:rsid w:val="004320BD"/>
    <w:rsid w:val="0043240F"/>
    <w:rsid w:val="004325DB"/>
    <w:rsid w:val="00432CB1"/>
    <w:rsid w:val="004339F0"/>
    <w:rsid w:val="00433E2F"/>
    <w:rsid w:val="00433EAB"/>
    <w:rsid w:val="00434152"/>
    <w:rsid w:val="0043418B"/>
    <w:rsid w:val="00434204"/>
    <w:rsid w:val="0043446B"/>
    <w:rsid w:val="00434591"/>
    <w:rsid w:val="00434945"/>
    <w:rsid w:val="00434A46"/>
    <w:rsid w:val="00434AE2"/>
    <w:rsid w:val="00435652"/>
    <w:rsid w:val="00435F89"/>
    <w:rsid w:val="004364BA"/>
    <w:rsid w:val="00436C2C"/>
    <w:rsid w:val="00436E2C"/>
    <w:rsid w:val="00436F2A"/>
    <w:rsid w:val="004378E1"/>
    <w:rsid w:val="00437963"/>
    <w:rsid w:val="004379A4"/>
    <w:rsid w:val="00437CEC"/>
    <w:rsid w:val="00437EE0"/>
    <w:rsid w:val="00437F69"/>
    <w:rsid w:val="00437FB4"/>
    <w:rsid w:val="0044012D"/>
    <w:rsid w:val="004402D9"/>
    <w:rsid w:val="0044057C"/>
    <w:rsid w:val="00440E57"/>
    <w:rsid w:val="00440EAD"/>
    <w:rsid w:val="00441101"/>
    <w:rsid w:val="004413CB"/>
    <w:rsid w:val="0044147B"/>
    <w:rsid w:val="00441730"/>
    <w:rsid w:val="00441801"/>
    <w:rsid w:val="00441AB6"/>
    <w:rsid w:val="00441B31"/>
    <w:rsid w:val="0044215D"/>
    <w:rsid w:val="0044225D"/>
    <w:rsid w:val="004423F5"/>
    <w:rsid w:val="00442617"/>
    <w:rsid w:val="00442823"/>
    <w:rsid w:val="00442867"/>
    <w:rsid w:val="00442A86"/>
    <w:rsid w:val="00443203"/>
    <w:rsid w:val="004432E6"/>
    <w:rsid w:val="00443587"/>
    <w:rsid w:val="0044369E"/>
    <w:rsid w:val="0044371D"/>
    <w:rsid w:val="004437B8"/>
    <w:rsid w:val="00443988"/>
    <w:rsid w:val="00443CFD"/>
    <w:rsid w:val="004441F8"/>
    <w:rsid w:val="0044432B"/>
    <w:rsid w:val="004443DE"/>
    <w:rsid w:val="0044466F"/>
    <w:rsid w:val="00445A07"/>
    <w:rsid w:val="00445D5B"/>
    <w:rsid w:val="00446043"/>
    <w:rsid w:val="00446699"/>
    <w:rsid w:val="00446E5E"/>
    <w:rsid w:val="00447B33"/>
    <w:rsid w:val="00447B3C"/>
    <w:rsid w:val="00447BBE"/>
    <w:rsid w:val="00447C24"/>
    <w:rsid w:val="00447F7C"/>
    <w:rsid w:val="00447FE7"/>
    <w:rsid w:val="00450CF1"/>
    <w:rsid w:val="00451312"/>
    <w:rsid w:val="004515F0"/>
    <w:rsid w:val="004516F5"/>
    <w:rsid w:val="00451780"/>
    <w:rsid w:val="00451A75"/>
    <w:rsid w:val="00451B10"/>
    <w:rsid w:val="00451FB6"/>
    <w:rsid w:val="00452014"/>
    <w:rsid w:val="00452184"/>
    <w:rsid w:val="00452785"/>
    <w:rsid w:val="00452ACA"/>
    <w:rsid w:val="00452B89"/>
    <w:rsid w:val="00452CEA"/>
    <w:rsid w:val="00452DB8"/>
    <w:rsid w:val="00452EDC"/>
    <w:rsid w:val="004536A6"/>
    <w:rsid w:val="004537DB"/>
    <w:rsid w:val="004539C6"/>
    <w:rsid w:val="00453D2C"/>
    <w:rsid w:val="00453F3C"/>
    <w:rsid w:val="00453FD6"/>
    <w:rsid w:val="0045420E"/>
    <w:rsid w:val="0045429B"/>
    <w:rsid w:val="00454B72"/>
    <w:rsid w:val="00454D31"/>
    <w:rsid w:val="00454EAB"/>
    <w:rsid w:val="00454EBE"/>
    <w:rsid w:val="004560D5"/>
    <w:rsid w:val="00456455"/>
    <w:rsid w:val="00456482"/>
    <w:rsid w:val="00456511"/>
    <w:rsid w:val="0045676A"/>
    <w:rsid w:val="004567B7"/>
    <w:rsid w:val="004567CD"/>
    <w:rsid w:val="00456B36"/>
    <w:rsid w:val="00456C41"/>
    <w:rsid w:val="00457323"/>
    <w:rsid w:val="00457748"/>
    <w:rsid w:val="00457E7E"/>
    <w:rsid w:val="00457ED1"/>
    <w:rsid w:val="00460170"/>
    <w:rsid w:val="00460275"/>
    <w:rsid w:val="00460748"/>
    <w:rsid w:val="00460BBD"/>
    <w:rsid w:val="00460BDF"/>
    <w:rsid w:val="00460CEF"/>
    <w:rsid w:val="00460F01"/>
    <w:rsid w:val="0046144D"/>
    <w:rsid w:val="0046191A"/>
    <w:rsid w:val="0046197F"/>
    <w:rsid w:val="00461AA4"/>
    <w:rsid w:val="00461C20"/>
    <w:rsid w:val="00461C7D"/>
    <w:rsid w:val="00461D02"/>
    <w:rsid w:val="00462061"/>
    <w:rsid w:val="0046240F"/>
    <w:rsid w:val="004625F5"/>
    <w:rsid w:val="004631F8"/>
    <w:rsid w:val="00463242"/>
    <w:rsid w:val="0046381D"/>
    <w:rsid w:val="00463AE7"/>
    <w:rsid w:val="00463F35"/>
    <w:rsid w:val="004641FA"/>
    <w:rsid w:val="0046433D"/>
    <w:rsid w:val="0046469A"/>
    <w:rsid w:val="00464B47"/>
    <w:rsid w:val="00464F1F"/>
    <w:rsid w:val="00464F4B"/>
    <w:rsid w:val="0046538B"/>
    <w:rsid w:val="0046562D"/>
    <w:rsid w:val="004658C0"/>
    <w:rsid w:val="00465A0B"/>
    <w:rsid w:val="00465FD0"/>
    <w:rsid w:val="004667DD"/>
    <w:rsid w:val="00466D8C"/>
    <w:rsid w:val="00466DFA"/>
    <w:rsid w:val="00466EAF"/>
    <w:rsid w:val="0046718B"/>
    <w:rsid w:val="0046719D"/>
    <w:rsid w:val="004671F7"/>
    <w:rsid w:val="00467245"/>
    <w:rsid w:val="00467551"/>
    <w:rsid w:val="00467661"/>
    <w:rsid w:val="0046767F"/>
    <w:rsid w:val="004679E2"/>
    <w:rsid w:val="00467A21"/>
    <w:rsid w:val="00467A8D"/>
    <w:rsid w:val="00467AAE"/>
    <w:rsid w:val="00467B62"/>
    <w:rsid w:val="00467D60"/>
    <w:rsid w:val="00467DE4"/>
    <w:rsid w:val="00467F27"/>
    <w:rsid w:val="00467F71"/>
    <w:rsid w:val="004706B5"/>
    <w:rsid w:val="00470A3F"/>
    <w:rsid w:val="00470AEF"/>
    <w:rsid w:val="00470B61"/>
    <w:rsid w:val="00470BDC"/>
    <w:rsid w:val="00470C85"/>
    <w:rsid w:val="00470E0F"/>
    <w:rsid w:val="00470E36"/>
    <w:rsid w:val="004710D9"/>
    <w:rsid w:val="0047115C"/>
    <w:rsid w:val="0047115F"/>
    <w:rsid w:val="00471537"/>
    <w:rsid w:val="00471C0D"/>
    <w:rsid w:val="0047214E"/>
    <w:rsid w:val="004724D8"/>
    <w:rsid w:val="00472AB5"/>
    <w:rsid w:val="00472CE9"/>
    <w:rsid w:val="00472D87"/>
    <w:rsid w:val="00472F75"/>
    <w:rsid w:val="00472FB0"/>
    <w:rsid w:val="004737D2"/>
    <w:rsid w:val="004738A5"/>
    <w:rsid w:val="004738F5"/>
    <w:rsid w:val="00473C9F"/>
    <w:rsid w:val="00473DE2"/>
    <w:rsid w:val="00473E49"/>
    <w:rsid w:val="00473E61"/>
    <w:rsid w:val="00473EFA"/>
    <w:rsid w:val="00474115"/>
    <w:rsid w:val="00474262"/>
    <w:rsid w:val="004742C7"/>
    <w:rsid w:val="00474529"/>
    <w:rsid w:val="004745B5"/>
    <w:rsid w:val="00474717"/>
    <w:rsid w:val="00474E6B"/>
    <w:rsid w:val="00475351"/>
    <w:rsid w:val="00475906"/>
    <w:rsid w:val="00475AED"/>
    <w:rsid w:val="004767E3"/>
    <w:rsid w:val="004769A2"/>
    <w:rsid w:val="00476CB8"/>
    <w:rsid w:val="00476D0A"/>
    <w:rsid w:val="0047701D"/>
    <w:rsid w:val="004771A2"/>
    <w:rsid w:val="004777B5"/>
    <w:rsid w:val="0048023E"/>
    <w:rsid w:val="00480434"/>
    <w:rsid w:val="004804D9"/>
    <w:rsid w:val="00480536"/>
    <w:rsid w:val="0048055E"/>
    <w:rsid w:val="004806EF"/>
    <w:rsid w:val="0048120F"/>
    <w:rsid w:val="00481249"/>
    <w:rsid w:val="00481401"/>
    <w:rsid w:val="00481656"/>
    <w:rsid w:val="00481E07"/>
    <w:rsid w:val="0048255B"/>
    <w:rsid w:val="00482BA7"/>
    <w:rsid w:val="00482CEA"/>
    <w:rsid w:val="00482FB9"/>
    <w:rsid w:val="00483204"/>
    <w:rsid w:val="0048366B"/>
    <w:rsid w:val="0048391E"/>
    <w:rsid w:val="00483D82"/>
    <w:rsid w:val="004847E4"/>
    <w:rsid w:val="004849F4"/>
    <w:rsid w:val="00484C78"/>
    <w:rsid w:val="00485051"/>
    <w:rsid w:val="0048520E"/>
    <w:rsid w:val="0048523C"/>
    <w:rsid w:val="004856E4"/>
    <w:rsid w:val="0048587D"/>
    <w:rsid w:val="004858AB"/>
    <w:rsid w:val="00485A83"/>
    <w:rsid w:val="00485ACD"/>
    <w:rsid w:val="00485D22"/>
    <w:rsid w:val="00485D3C"/>
    <w:rsid w:val="00485F83"/>
    <w:rsid w:val="00485FE3"/>
    <w:rsid w:val="0048606D"/>
    <w:rsid w:val="00486226"/>
    <w:rsid w:val="00486692"/>
    <w:rsid w:val="00486707"/>
    <w:rsid w:val="00486739"/>
    <w:rsid w:val="00486AA4"/>
    <w:rsid w:val="00486F8C"/>
    <w:rsid w:val="004870CE"/>
    <w:rsid w:val="004872E2"/>
    <w:rsid w:val="0048764D"/>
    <w:rsid w:val="00487D4C"/>
    <w:rsid w:val="00487DAA"/>
    <w:rsid w:val="00487E66"/>
    <w:rsid w:val="00487F62"/>
    <w:rsid w:val="00490012"/>
    <w:rsid w:val="004900A4"/>
    <w:rsid w:val="00490237"/>
    <w:rsid w:val="004903B4"/>
    <w:rsid w:val="00490A97"/>
    <w:rsid w:val="00490CA2"/>
    <w:rsid w:val="00490DAA"/>
    <w:rsid w:val="00490FD8"/>
    <w:rsid w:val="00490FE9"/>
    <w:rsid w:val="00491127"/>
    <w:rsid w:val="004918F2"/>
    <w:rsid w:val="004922B4"/>
    <w:rsid w:val="004922F9"/>
    <w:rsid w:val="00492400"/>
    <w:rsid w:val="004925AA"/>
    <w:rsid w:val="00492616"/>
    <w:rsid w:val="0049267B"/>
    <w:rsid w:val="0049291B"/>
    <w:rsid w:val="00492A02"/>
    <w:rsid w:val="00492BC1"/>
    <w:rsid w:val="00492E25"/>
    <w:rsid w:val="00492EE3"/>
    <w:rsid w:val="004930F8"/>
    <w:rsid w:val="0049316F"/>
    <w:rsid w:val="00493547"/>
    <w:rsid w:val="0049362B"/>
    <w:rsid w:val="00494491"/>
    <w:rsid w:val="00494564"/>
    <w:rsid w:val="00495616"/>
    <w:rsid w:val="00495C3A"/>
    <w:rsid w:val="004962AD"/>
    <w:rsid w:val="004963C4"/>
    <w:rsid w:val="00496515"/>
    <w:rsid w:val="00496A30"/>
    <w:rsid w:val="00496C63"/>
    <w:rsid w:val="00496F00"/>
    <w:rsid w:val="004976ED"/>
    <w:rsid w:val="004977A7"/>
    <w:rsid w:val="00497B8E"/>
    <w:rsid w:val="00497C9C"/>
    <w:rsid w:val="004A021A"/>
    <w:rsid w:val="004A133D"/>
    <w:rsid w:val="004A1353"/>
    <w:rsid w:val="004A14D0"/>
    <w:rsid w:val="004A166E"/>
    <w:rsid w:val="004A1965"/>
    <w:rsid w:val="004A197D"/>
    <w:rsid w:val="004A24C0"/>
    <w:rsid w:val="004A3404"/>
    <w:rsid w:val="004A358F"/>
    <w:rsid w:val="004A369B"/>
    <w:rsid w:val="004A3755"/>
    <w:rsid w:val="004A3B7D"/>
    <w:rsid w:val="004A3DDA"/>
    <w:rsid w:val="004A3E26"/>
    <w:rsid w:val="004A3E6A"/>
    <w:rsid w:val="004A42E5"/>
    <w:rsid w:val="004A4371"/>
    <w:rsid w:val="004A475C"/>
    <w:rsid w:val="004A4884"/>
    <w:rsid w:val="004A498F"/>
    <w:rsid w:val="004A4EEB"/>
    <w:rsid w:val="004A4F1B"/>
    <w:rsid w:val="004A50A2"/>
    <w:rsid w:val="004A528F"/>
    <w:rsid w:val="004A53F3"/>
    <w:rsid w:val="004A5692"/>
    <w:rsid w:val="004A5999"/>
    <w:rsid w:val="004A5AD3"/>
    <w:rsid w:val="004A5EBE"/>
    <w:rsid w:val="004A6304"/>
    <w:rsid w:val="004A69CD"/>
    <w:rsid w:val="004A6DD2"/>
    <w:rsid w:val="004A6E52"/>
    <w:rsid w:val="004A6F61"/>
    <w:rsid w:val="004A7238"/>
    <w:rsid w:val="004A758A"/>
    <w:rsid w:val="004A7C6E"/>
    <w:rsid w:val="004A7D45"/>
    <w:rsid w:val="004A7FC4"/>
    <w:rsid w:val="004B05A0"/>
    <w:rsid w:val="004B0826"/>
    <w:rsid w:val="004B0858"/>
    <w:rsid w:val="004B0BD1"/>
    <w:rsid w:val="004B0C4A"/>
    <w:rsid w:val="004B0CF7"/>
    <w:rsid w:val="004B159C"/>
    <w:rsid w:val="004B177E"/>
    <w:rsid w:val="004B18D2"/>
    <w:rsid w:val="004B19FB"/>
    <w:rsid w:val="004B1A8F"/>
    <w:rsid w:val="004B1CDD"/>
    <w:rsid w:val="004B20C0"/>
    <w:rsid w:val="004B224C"/>
    <w:rsid w:val="004B28CC"/>
    <w:rsid w:val="004B29A1"/>
    <w:rsid w:val="004B3516"/>
    <w:rsid w:val="004B3577"/>
    <w:rsid w:val="004B3C7F"/>
    <w:rsid w:val="004B3CBB"/>
    <w:rsid w:val="004B3DD7"/>
    <w:rsid w:val="004B4070"/>
    <w:rsid w:val="004B414C"/>
    <w:rsid w:val="004B47A9"/>
    <w:rsid w:val="004B4B85"/>
    <w:rsid w:val="004B52D6"/>
    <w:rsid w:val="004B54C5"/>
    <w:rsid w:val="004B601C"/>
    <w:rsid w:val="004B608B"/>
    <w:rsid w:val="004B66F4"/>
    <w:rsid w:val="004B69D7"/>
    <w:rsid w:val="004B6AB6"/>
    <w:rsid w:val="004B6B33"/>
    <w:rsid w:val="004B6B3E"/>
    <w:rsid w:val="004B76F3"/>
    <w:rsid w:val="004B7757"/>
    <w:rsid w:val="004B7C07"/>
    <w:rsid w:val="004C0395"/>
    <w:rsid w:val="004C0583"/>
    <w:rsid w:val="004C05AA"/>
    <w:rsid w:val="004C0682"/>
    <w:rsid w:val="004C0D5E"/>
    <w:rsid w:val="004C0F8D"/>
    <w:rsid w:val="004C1586"/>
    <w:rsid w:val="004C1828"/>
    <w:rsid w:val="004C1830"/>
    <w:rsid w:val="004C1D18"/>
    <w:rsid w:val="004C262C"/>
    <w:rsid w:val="004C2742"/>
    <w:rsid w:val="004C2849"/>
    <w:rsid w:val="004C2C87"/>
    <w:rsid w:val="004C2D41"/>
    <w:rsid w:val="004C2DEF"/>
    <w:rsid w:val="004C2FEA"/>
    <w:rsid w:val="004C3715"/>
    <w:rsid w:val="004C41AF"/>
    <w:rsid w:val="004C41F4"/>
    <w:rsid w:val="004C420D"/>
    <w:rsid w:val="004C4A5B"/>
    <w:rsid w:val="004C4AF9"/>
    <w:rsid w:val="004C4E3F"/>
    <w:rsid w:val="004C52D7"/>
    <w:rsid w:val="004C543A"/>
    <w:rsid w:val="004C5498"/>
    <w:rsid w:val="004C5A8B"/>
    <w:rsid w:val="004C68A2"/>
    <w:rsid w:val="004C6DA4"/>
    <w:rsid w:val="004C6F02"/>
    <w:rsid w:val="004C6F19"/>
    <w:rsid w:val="004C6FAD"/>
    <w:rsid w:val="004C7034"/>
    <w:rsid w:val="004C7083"/>
    <w:rsid w:val="004C7115"/>
    <w:rsid w:val="004C71D1"/>
    <w:rsid w:val="004C7924"/>
    <w:rsid w:val="004D048E"/>
    <w:rsid w:val="004D07A4"/>
    <w:rsid w:val="004D08F9"/>
    <w:rsid w:val="004D0E5F"/>
    <w:rsid w:val="004D0F07"/>
    <w:rsid w:val="004D0F38"/>
    <w:rsid w:val="004D0FD5"/>
    <w:rsid w:val="004D129E"/>
    <w:rsid w:val="004D16AF"/>
    <w:rsid w:val="004D18EA"/>
    <w:rsid w:val="004D1BF3"/>
    <w:rsid w:val="004D1D10"/>
    <w:rsid w:val="004D2240"/>
    <w:rsid w:val="004D28EE"/>
    <w:rsid w:val="004D360E"/>
    <w:rsid w:val="004D37AA"/>
    <w:rsid w:val="004D3BC7"/>
    <w:rsid w:val="004D3CC6"/>
    <w:rsid w:val="004D3DD6"/>
    <w:rsid w:val="004D3F2A"/>
    <w:rsid w:val="004D4687"/>
    <w:rsid w:val="004D4C53"/>
    <w:rsid w:val="004D52B2"/>
    <w:rsid w:val="004D5B65"/>
    <w:rsid w:val="004D5D8B"/>
    <w:rsid w:val="004D6770"/>
    <w:rsid w:val="004D6A7D"/>
    <w:rsid w:val="004D6A91"/>
    <w:rsid w:val="004D6C3E"/>
    <w:rsid w:val="004D6E4E"/>
    <w:rsid w:val="004D717A"/>
    <w:rsid w:val="004D76A8"/>
    <w:rsid w:val="004D7B90"/>
    <w:rsid w:val="004D7BD8"/>
    <w:rsid w:val="004E038C"/>
    <w:rsid w:val="004E0634"/>
    <w:rsid w:val="004E0749"/>
    <w:rsid w:val="004E0870"/>
    <w:rsid w:val="004E091B"/>
    <w:rsid w:val="004E0B9A"/>
    <w:rsid w:val="004E0D0A"/>
    <w:rsid w:val="004E0FA2"/>
    <w:rsid w:val="004E1355"/>
    <w:rsid w:val="004E13E5"/>
    <w:rsid w:val="004E165B"/>
    <w:rsid w:val="004E1827"/>
    <w:rsid w:val="004E1DF4"/>
    <w:rsid w:val="004E2180"/>
    <w:rsid w:val="004E2364"/>
    <w:rsid w:val="004E27DC"/>
    <w:rsid w:val="004E2C79"/>
    <w:rsid w:val="004E31B8"/>
    <w:rsid w:val="004E31F3"/>
    <w:rsid w:val="004E33A6"/>
    <w:rsid w:val="004E3A51"/>
    <w:rsid w:val="004E3EA6"/>
    <w:rsid w:val="004E414A"/>
    <w:rsid w:val="004E41CF"/>
    <w:rsid w:val="004E46FB"/>
    <w:rsid w:val="004E4940"/>
    <w:rsid w:val="004E4954"/>
    <w:rsid w:val="004E4FFE"/>
    <w:rsid w:val="004E5028"/>
    <w:rsid w:val="004E533D"/>
    <w:rsid w:val="004E5AE0"/>
    <w:rsid w:val="004E646B"/>
    <w:rsid w:val="004E67A4"/>
    <w:rsid w:val="004E6A5F"/>
    <w:rsid w:val="004E6A8C"/>
    <w:rsid w:val="004E6BA9"/>
    <w:rsid w:val="004E6D71"/>
    <w:rsid w:val="004E6E43"/>
    <w:rsid w:val="004E707F"/>
    <w:rsid w:val="004E70FF"/>
    <w:rsid w:val="004E7118"/>
    <w:rsid w:val="004E7289"/>
    <w:rsid w:val="004E75A4"/>
    <w:rsid w:val="004E769A"/>
    <w:rsid w:val="004E7A3F"/>
    <w:rsid w:val="004E7C32"/>
    <w:rsid w:val="004E7DB8"/>
    <w:rsid w:val="004F02ED"/>
    <w:rsid w:val="004F02F3"/>
    <w:rsid w:val="004F10A5"/>
    <w:rsid w:val="004F1252"/>
    <w:rsid w:val="004F1269"/>
    <w:rsid w:val="004F1A54"/>
    <w:rsid w:val="004F1DC3"/>
    <w:rsid w:val="004F2309"/>
    <w:rsid w:val="004F2811"/>
    <w:rsid w:val="004F2AD8"/>
    <w:rsid w:val="004F3380"/>
    <w:rsid w:val="004F3819"/>
    <w:rsid w:val="004F39DA"/>
    <w:rsid w:val="004F3C28"/>
    <w:rsid w:val="004F4196"/>
    <w:rsid w:val="004F4301"/>
    <w:rsid w:val="004F45F4"/>
    <w:rsid w:val="004F45F9"/>
    <w:rsid w:val="004F4B17"/>
    <w:rsid w:val="004F4F89"/>
    <w:rsid w:val="004F51E2"/>
    <w:rsid w:val="004F5669"/>
    <w:rsid w:val="004F5919"/>
    <w:rsid w:val="004F5922"/>
    <w:rsid w:val="004F5CAC"/>
    <w:rsid w:val="004F5DBE"/>
    <w:rsid w:val="004F64A8"/>
    <w:rsid w:val="004F6583"/>
    <w:rsid w:val="004F6704"/>
    <w:rsid w:val="004F6C23"/>
    <w:rsid w:val="004F6EC1"/>
    <w:rsid w:val="004F70C7"/>
    <w:rsid w:val="004F730B"/>
    <w:rsid w:val="004F760D"/>
    <w:rsid w:val="004F7BC3"/>
    <w:rsid w:val="004F7BEF"/>
    <w:rsid w:val="004F7CCE"/>
    <w:rsid w:val="00500154"/>
    <w:rsid w:val="005002A7"/>
    <w:rsid w:val="0050046B"/>
    <w:rsid w:val="00500725"/>
    <w:rsid w:val="0050088B"/>
    <w:rsid w:val="005009C7"/>
    <w:rsid w:val="00500A86"/>
    <w:rsid w:val="00500F71"/>
    <w:rsid w:val="00501161"/>
    <w:rsid w:val="005014E4"/>
    <w:rsid w:val="0050192E"/>
    <w:rsid w:val="00501B33"/>
    <w:rsid w:val="00501DF4"/>
    <w:rsid w:val="005020C5"/>
    <w:rsid w:val="00502230"/>
    <w:rsid w:val="005029AA"/>
    <w:rsid w:val="00502FD2"/>
    <w:rsid w:val="00503040"/>
    <w:rsid w:val="0050350D"/>
    <w:rsid w:val="00503816"/>
    <w:rsid w:val="00503A2D"/>
    <w:rsid w:val="00503D53"/>
    <w:rsid w:val="00503D78"/>
    <w:rsid w:val="00503F00"/>
    <w:rsid w:val="00503F9F"/>
    <w:rsid w:val="005043CD"/>
    <w:rsid w:val="00504942"/>
    <w:rsid w:val="00504BC5"/>
    <w:rsid w:val="00505088"/>
    <w:rsid w:val="0050513F"/>
    <w:rsid w:val="005052C7"/>
    <w:rsid w:val="005053EF"/>
    <w:rsid w:val="005054CC"/>
    <w:rsid w:val="005055E5"/>
    <w:rsid w:val="005057B2"/>
    <w:rsid w:val="00505AE1"/>
    <w:rsid w:val="00505CBD"/>
    <w:rsid w:val="00505E75"/>
    <w:rsid w:val="00506618"/>
    <w:rsid w:val="00506AB8"/>
    <w:rsid w:val="00506D2B"/>
    <w:rsid w:val="00506F6D"/>
    <w:rsid w:val="00507448"/>
    <w:rsid w:val="00507AA5"/>
    <w:rsid w:val="00507B02"/>
    <w:rsid w:val="00507B4C"/>
    <w:rsid w:val="0051036B"/>
    <w:rsid w:val="00510A57"/>
    <w:rsid w:val="00510D43"/>
    <w:rsid w:val="005110E7"/>
    <w:rsid w:val="00511310"/>
    <w:rsid w:val="00511326"/>
    <w:rsid w:val="005113DB"/>
    <w:rsid w:val="005119A0"/>
    <w:rsid w:val="00511B14"/>
    <w:rsid w:val="00511BB9"/>
    <w:rsid w:val="00511EB6"/>
    <w:rsid w:val="005125E1"/>
    <w:rsid w:val="00512666"/>
    <w:rsid w:val="00512F8A"/>
    <w:rsid w:val="0051320F"/>
    <w:rsid w:val="00513A21"/>
    <w:rsid w:val="00513A69"/>
    <w:rsid w:val="00513E1C"/>
    <w:rsid w:val="005140E4"/>
    <w:rsid w:val="00514145"/>
    <w:rsid w:val="005141C2"/>
    <w:rsid w:val="0051424B"/>
    <w:rsid w:val="00514677"/>
    <w:rsid w:val="005146D6"/>
    <w:rsid w:val="00515446"/>
    <w:rsid w:val="0051563C"/>
    <w:rsid w:val="0051572D"/>
    <w:rsid w:val="00515A0A"/>
    <w:rsid w:val="00515A43"/>
    <w:rsid w:val="00515E6C"/>
    <w:rsid w:val="00515F1E"/>
    <w:rsid w:val="00516061"/>
    <w:rsid w:val="005163E5"/>
    <w:rsid w:val="00516980"/>
    <w:rsid w:val="00516D2E"/>
    <w:rsid w:val="00516E65"/>
    <w:rsid w:val="005174D8"/>
    <w:rsid w:val="00517547"/>
    <w:rsid w:val="00517C0B"/>
    <w:rsid w:val="00520911"/>
    <w:rsid w:val="00520E46"/>
    <w:rsid w:val="00521171"/>
    <w:rsid w:val="005211BC"/>
    <w:rsid w:val="00521354"/>
    <w:rsid w:val="005215A2"/>
    <w:rsid w:val="00521801"/>
    <w:rsid w:val="00521A1F"/>
    <w:rsid w:val="00521BA1"/>
    <w:rsid w:val="00521D7A"/>
    <w:rsid w:val="00521DBF"/>
    <w:rsid w:val="00521DE5"/>
    <w:rsid w:val="00522236"/>
    <w:rsid w:val="0052292A"/>
    <w:rsid w:val="00522982"/>
    <w:rsid w:val="00522CE6"/>
    <w:rsid w:val="0052327F"/>
    <w:rsid w:val="0052343E"/>
    <w:rsid w:val="005235FA"/>
    <w:rsid w:val="00523822"/>
    <w:rsid w:val="00523C44"/>
    <w:rsid w:val="00523E25"/>
    <w:rsid w:val="00523F9D"/>
    <w:rsid w:val="005241E9"/>
    <w:rsid w:val="005243DD"/>
    <w:rsid w:val="005244A9"/>
    <w:rsid w:val="00524698"/>
    <w:rsid w:val="00524AF8"/>
    <w:rsid w:val="00524C1D"/>
    <w:rsid w:val="00524E48"/>
    <w:rsid w:val="0052553E"/>
    <w:rsid w:val="00525753"/>
    <w:rsid w:val="005257E6"/>
    <w:rsid w:val="00526C6A"/>
    <w:rsid w:val="00526E62"/>
    <w:rsid w:val="005278D0"/>
    <w:rsid w:val="00527ADC"/>
    <w:rsid w:val="00527B42"/>
    <w:rsid w:val="00527EB3"/>
    <w:rsid w:val="00527EE8"/>
    <w:rsid w:val="0053016A"/>
    <w:rsid w:val="00530324"/>
    <w:rsid w:val="0053052E"/>
    <w:rsid w:val="005308A6"/>
    <w:rsid w:val="00530B68"/>
    <w:rsid w:val="00530C0D"/>
    <w:rsid w:val="00530C31"/>
    <w:rsid w:val="00530D88"/>
    <w:rsid w:val="00531061"/>
    <w:rsid w:val="005311AC"/>
    <w:rsid w:val="005314A1"/>
    <w:rsid w:val="0053175A"/>
    <w:rsid w:val="00531BFC"/>
    <w:rsid w:val="00531FC5"/>
    <w:rsid w:val="00531FF2"/>
    <w:rsid w:val="00532689"/>
    <w:rsid w:val="00532A98"/>
    <w:rsid w:val="00532F66"/>
    <w:rsid w:val="0053335D"/>
    <w:rsid w:val="005334F1"/>
    <w:rsid w:val="005336CB"/>
    <w:rsid w:val="005338F1"/>
    <w:rsid w:val="00533BAF"/>
    <w:rsid w:val="00533C3E"/>
    <w:rsid w:val="00533D24"/>
    <w:rsid w:val="00533F17"/>
    <w:rsid w:val="00533F60"/>
    <w:rsid w:val="0053468F"/>
    <w:rsid w:val="00534704"/>
    <w:rsid w:val="00535005"/>
    <w:rsid w:val="0053507A"/>
    <w:rsid w:val="0053534F"/>
    <w:rsid w:val="0053543E"/>
    <w:rsid w:val="0053568D"/>
    <w:rsid w:val="0053572B"/>
    <w:rsid w:val="00535BB8"/>
    <w:rsid w:val="00535D76"/>
    <w:rsid w:val="00535D98"/>
    <w:rsid w:val="0053601B"/>
    <w:rsid w:val="005360E7"/>
    <w:rsid w:val="005362B2"/>
    <w:rsid w:val="005369C8"/>
    <w:rsid w:val="00536CA7"/>
    <w:rsid w:val="00537846"/>
    <w:rsid w:val="00537977"/>
    <w:rsid w:val="00537BFC"/>
    <w:rsid w:val="00537D34"/>
    <w:rsid w:val="00537E2F"/>
    <w:rsid w:val="00540930"/>
    <w:rsid w:val="00540975"/>
    <w:rsid w:val="00540A42"/>
    <w:rsid w:val="00540E93"/>
    <w:rsid w:val="00540F7B"/>
    <w:rsid w:val="00541377"/>
    <w:rsid w:val="00541845"/>
    <w:rsid w:val="00541BBA"/>
    <w:rsid w:val="00541D6D"/>
    <w:rsid w:val="00541E3C"/>
    <w:rsid w:val="00541EAC"/>
    <w:rsid w:val="00541F12"/>
    <w:rsid w:val="00541F76"/>
    <w:rsid w:val="005421A8"/>
    <w:rsid w:val="0054234A"/>
    <w:rsid w:val="0054236E"/>
    <w:rsid w:val="00542AD1"/>
    <w:rsid w:val="005431D9"/>
    <w:rsid w:val="005432BE"/>
    <w:rsid w:val="0054335F"/>
    <w:rsid w:val="005434B5"/>
    <w:rsid w:val="005435DA"/>
    <w:rsid w:val="005438B0"/>
    <w:rsid w:val="00543BFA"/>
    <w:rsid w:val="00543D68"/>
    <w:rsid w:val="00543E2C"/>
    <w:rsid w:val="0054418F"/>
    <w:rsid w:val="00544279"/>
    <w:rsid w:val="005442EF"/>
    <w:rsid w:val="0054439D"/>
    <w:rsid w:val="005444F4"/>
    <w:rsid w:val="00544A8F"/>
    <w:rsid w:val="00544B63"/>
    <w:rsid w:val="00544BA3"/>
    <w:rsid w:val="00544F7F"/>
    <w:rsid w:val="00544FDE"/>
    <w:rsid w:val="00545075"/>
    <w:rsid w:val="00545130"/>
    <w:rsid w:val="00545195"/>
    <w:rsid w:val="0054573F"/>
    <w:rsid w:val="00545AA6"/>
    <w:rsid w:val="00545BF4"/>
    <w:rsid w:val="00545C07"/>
    <w:rsid w:val="0054667D"/>
    <w:rsid w:val="005466E5"/>
    <w:rsid w:val="00546701"/>
    <w:rsid w:val="005467E6"/>
    <w:rsid w:val="00546DF8"/>
    <w:rsid w:val="00546F86"/>
    <w:rsid w:val="00547590"/>
    <w:rsid w:val="0054759B"/>
    <w:rsid w:val="0054777B"/>
    <w:rsid w:val="0054787C"/>
    <w:rsid w:val="005479CE"/>
    <w:rsid w:val="00547C94"/>
    <w:rsid w:val="0055002B"/>
    <w:rsid w:val="0055006D"/>
    <w:rsid w:val="0055011B"/>
    <w:rsid w:val="0055027D"/>
    <w:rsid w:val="00550281"/>
    <w:rsid w:val="0055055C"/>
    <w:rsid w:val="0055071F"/>
    <w:rsid w:val="005508C8"/>
    <w:rsid w:val="00550AB6"/>
    <w:rsid w:val="00550C7E"/>
    <w:rsid w:val="00550E7E"/>
    <w:rsid w:val="0055101B"/>
    <w:rsid w:val="00551CA9"/>
    <w:rsid w:val="00552403"/>
    <w:rsid w:val="005524FD"/>
    <w:rsid w:val="00552747"/>
    <w:rsid w:val="00552B49"/>
    <w:rsid w:val="005531E3"/>
    <w:rsid w:val="00553688"/>
    <w:rsid w:val="005538E1"/>
    <w:rsid w:val="00553B0A"/>
    <w:rsid w:val="00553C29"/>
    <w:rsid w:val="00553D51"/>
    <w:rsid w:val="00554058"/>
    <w:rsid w:val="0055422C"/>
    <w:rsid w:val="00554798"/>
    <w:rsid w:val="00554A13"/>
    <w:rsid w:val="00555007"/>
    <w:rsid w:val="00555A86"/>
    <w:rsid w:val="00555B0D"/>
    <w:rsid w:val="00555D65"/>
    <w:rsid w:val="005560E1"/>
    <w:rsid w:val="00556763"/>
    <w:rsid w:val="00556833"/>
    <w:rsid w:val="00556940"/>
    <w:rsid w:val="005572C7"/>
    <w:rsid w:val="00557376"/>
    <w:rsid w:val="005574BB"/>
    <w:rsid w:val="00557AB8"/>
    <w:rsid w:val="00557BBC"/>
    <w:rsid w:val="005600C7"/>
    <w:rsid w:val="00560258"/>
    <w:rsid w:val="005605FF"/>
    <w:rsid w:val="005606CB"/>
    <w:rsid w:val="0056086D"/>
    <w:rsid w:val="0056092C"/>
    <w:rsid w:val="00560F73"/>
    <w:rsid w:val="005610BA"/>
    <w:rsid w:val="00561759"/>
    <w:rsid w:val="00561973"/>
    <w:rsid w:val="00561A2C"/>
    <w:rsid w:val="0056218B"/>
    <w:rsid w:val="00562234"/>
    <w:rsid w:val="005623B7"/>
    <w:rsid w:val="0056242A"/>
    <w:rsid w:val="005624DB"/>
    <w:rsid w:val="00562DF6"/>
    <w:rsid w:val="00562F75"/>
    <w:rsid w:val="005635BB"/>
    <w:rsid w:val="005636A5"/>
    <w:rsid w:val="0056389A"/>
    <w:rsid w:val="00563E2C"/>
    <w:rsid w:val="00563F15"/>
    <w:rsid w:val="00563F78"/>
    <w:rsid w:val="005648DA"/>
    <w:rsid w:val="00564925"/>
    <w:rsid w:val="00564AD7"/>
    <w:rsid w:val="00564E8E"/>
    <w:rsid w:val="00564F6E"/>
    <w:rsid w:val="00564F94"/>
    <w:rsid w:val="00564FC4"/>
    <w:rsid w:val="00565139"/>
    <w:rsid w:val="005651C0"/>
    <w:rsid w:val="00565378"/>
    <w:rsid w:val="005657C9"/>
    <w:rsid w:val="00565962"/>
    <w:rsid w:val="005659C0"/>
    <w:rsid w:val="00566319"/>
    <w:rsid w:val="0056652E"/>
    <w:rsid w:val="005667C1"/>
    <w:rsid w:val="00566813"/>
    <w:rsid w:val="00566B9D"/>
    <w:rsid w:val="005674E7"/>
    <w:rsid w:val="005679AF"/>
    <w:rsid w:val="00570CE0"/>
    <w:rsid w:val="00570F75"/>
    <w:rsid w:val="00571281"/>
    <w:rsid w:val="005713B9"/>
    <w:rsid w:val="00571E92"/>
    <w:rsid w:val="005726EA"/>
    <w:rsid w:val="00572763"/>
    <w:rsid w:val="005728DA"/>
    <w:rsid w:val="005729E6"/>
    <w:rsid w:val="00572C0D"/>
    <w:rsid w:val="00572E8C"/>
    <w:rsid w:val="00573187"/>
    <w:rsid w:val="005732C9"/>
    <w:rsid w:val="005734A5"/>
    <w:rsid w:val="0057380C"/>
    <w:rsid w:val="005739B9"/>
    <w:rsid w:val="00573D7B"/>
    <w:rsid w:val="005742F3"/>
    <w:rsid w:val="005746DB"/>
    <w:rsid w:val="00574EC4"/>
    <w:rsid w:val="00574EF8"/>
    <w:rsid w:val="00575194"/>
    <w:rsid w:val="0057539D"/>
    <w:rsid w:val="00575557"/>
    <w:rsid w:val="005757D0"/>
    <w:rsid w:val="0057650A"/>
    <w:rsid w:val="0057652B"/>
    <w:rsid w:val="00576C7C"/>
    <w:rsid w:val="00577350"/>
    <w:rsid w:val="005774C1"/>
    <w:rsid w:val="005774C2"/>
    <w:rsid w:val="0057769E"/>
    <w:rsid w:val="00577945"/>
    <w:rsid w:val="00577AC4"/>
    <w:rsid w:val="00577DFA"/>
    <w:rsid w:val="00577F6E"/>
    <w:rsid w:val="005800C6"/>
    <w:rsid w:val="00580197"/>
    <w:rsid w:val="005801AC"/>
    <w:rsid w:val="005802DA"/>
    <w:rsid w:val="00580F02"/>
    <w:rsid w:val="0058120F"/>
    <w:rsid w:val="0058191E"/>
    <w:rsid w:val="00581948"/>
    <w:rsid w:val="00581A19"/>
    <w:rsid w:val="00581F8C"/>
    <w:rsid w:val="00582101"/>
    <w:rsid w:val="005825B2"/>
    <w:rsid w:val="005828CE"/>
    <w:rsid w:val="00583094"/>
    <w:rsid w:val="0058319B"/>
    <w:rsid w:val="005831C9"/>
    <w:rsid w:val="00583531"/>
    <w:rsid w:val="00583593"/>
    <w:rsid w:val="00583A8D"/>
    <w:rsid w:val="00583B28"/>
    <w:rsid w:val="00583CCC"/>
    <w:rsid w:val="00583F07"/>
    <w:rsid w:val="00584566"/>
    <w:rsid w:val="00584C81"/>
    <w:rsid w:val="00584D27"/>
    <w:rsid w:val="00584EC2"/>
    <w:rsid w:val="0058528A"/>
    <w:rsid w:val="005857BE"/>
    <w:rsid w:val="0058581E"/>
    <w:rsid w:val="00585865"/>
    <w:rsid w:val="00585D24"/>
    <w:rsid w:val="0058615D"/>
    <w:rsid w:val="0058620B"/>
    <w:rsid w:val="005862C8"/>
    <w:rsid w:val="00586501"/>
    <w:rsid w:val="00586915"/>
    <w:rsid w:val="00586932"/>
    <w:rsid w:val="00586A25"/>
    <w:rsid w:val="00586C1D"/>
    <w:rsid w:val="00586DC3"/>
    <w:rsid w:val="00586EAD"/>
    <w:rsid w:val="00587159"/>
    <w:rsid w:val="00587170"/>
    <w:rsid w:val="00587171"/>
    <w:rsid w:val="005873B0"/>
    <w:rsid w:val="005873F5"/>
    <w:rsid w:val="00587511"/>
    <w:rsid w:val="0058780F"/>
    <w:rsid w:val="00587E17"/>
    <w:rsid w:val="00587ECB"/>
    <w:rsid w:val="005901FC"/>
    <w:rsid w:val="0059029A"/>
    <w:rsid w:val="0059053B"/>
    <w:rsid w:val="00590D0D"/>
    <w:rsid w:val="00591A45"/>
    <w:rsid w:val="00591B0B"/>
    <w:rsid w:val="00591BCD"/>
    <w:rsid w:val="00591CA3"/>
    <w:rsid w:val="00592237"/>
    <w:rsid w:val="00592363"/>
    <w:rsid w:val="0059244B"/>
    <w:rsid w:val="005926CC"/>
    <w:rsid w:val="00592CDC"/>
    <w:rsid w:val="00593121"/>
    <w:rsid w:val="00593BDA"/>
    <w:rsid w:val="0059494F"/>
    <w:rsid w:val="00594C76"/>
    <w:rsid w:val="00594E92"/>
    <w:rsid w:val="0059503D"/>
    <w:rsid w:val="00595207"/>
    <w:rsid w:val="005956A6"/>
    <w:rsid w:val="00595D8C"/>
    <w:rsid w:val="00596071"/>
    <w:rsid w:val="0059609B"/>
    <w:rsid w:val="00596863"/>
    <w:rsid w:val="00596AD9"/>
    <w:rsid w:val="00596D60"/>
    <w:rsid w:val="005970CE"/>
    <w:rsid w:val="005974B1"/>
    <w:rsid w:val="0059766E"/>
    <w:rsid w:val="00597B14"/>
    <w:rsid w:val="00597B2A"/>
    <w:rsid w:val="00597C9E"/>
    <w:rsid w:val="00597D79"/>
    <w:rsid w:val="00597F59"/>
    <w:rsid w:val="005A09C7"/>
    <w:rsid w:val="005A0C36"/>
    <w:rsid w:val="005A0F8F"/>
    <w:rsid w:val="005A1289"/>
    <w:rsid w:val="005A1A3D"/>
    <w:rsid w:val="005A1AAF"/>
    <w:rsid w:val="005A1C1A"/>
    <w:rsid w:val="005A2218"/>
    <w:rsid w:val="005A2843"/>
    <w:rsid w:val="005A28D4"/>
    <w:rsid w:val="005A2A25"/>
    <w:rsid w:val="005A2CDF"/>
    <w:rsid w:val="005A2DDD"/>
    <w:rsid w:val="005A2DFE"/>
    <w:rsid w:val="005A334A"/>
    <w:rsid w:val="005A3645"/>
    <w:rsid w:val="005A367B"/>
    <w:rsid w:val="005A36D4"/>
    <w:rsid w:val="005A3933"/>
    <w:rsid w:val="005A3A7A"/>
    <w:rsid w:val="005A3AD9"/>
    <w:rsid w:val="005A3C1C"/>
    <w:rsid w:val="005A3CED"/>
    <w:rsid w:val="005A3DA5"/>
    <w:rsid w:val="005A41D4"/>
    <w:rsid w:val="005A4668"/>
    <w:rsid w:val="005A46EF"/>
    <w:rsid w:val="005A49B0"/>
    <w:rsid w:val="005A4D5A"/>
    <w:rsid w:val="005A4F01"/>
    <w:rsid w:val="005A53A0"/>
    <w:rsid w:val="005A53CB"/>
    <w:rsid w:val="005A55B5"/>
    <w:rsid w:val="005A5918"/>
    <w:rsid w:val="005A5990"/>
    <w:rsid w:val="005A5B9B"/>
    <w:rsid w:val="005A5D61"/>
    <w:rsid w:val="005A612B"/>
    <w:rsid w:val="005A6B21"/>
    <w:rsid w:val="005A725F"/>
    <w:rsid w:val="005A78A6"/>
    <w:rsid w:val="005A7A51"/>
    <w:rsid w:val="005A7AA1"/>
    <w:rsid w:val="005A7C1B"/>
    <w:rsid w:val="005B0111"/>
    <w:rsid w:val="005B0651"/>
    <w:rsid w:val="005B0B01"/>
    <w:rsid w:val="005B0DC3"/>
    <w:rsid w:val="005B0E8E"/>
    <w:rsid w:val="005B1536"/>
    <w:rsid w:val="005B19AA"/>
    <w:rsid w:val="005B1EB5"/>
    <w:rsid w:val="005B1FF9"/>
    <w:rsid w:val="005B2E06"/>
    <w:rsid w:val="005B2EA9"/>
    <w:rsid w:val="005B30AA"/>
    <w:rsid w:val="005B310E"/>
    <w:rsid w:val="005B35C3"/>
    <w:rsid w:val="005B380D"/>
    <w:rsid w:val="005B38B1"/>
    <w:rsid w:val="005B38D0"/>
    <w:rsid w:val="005B3A94"/>
    <w:rsid w:val="005B3AFF"/>
    <w:rsid w:val="005B3B82"/>
    <w:rsid w:val="005B3C7F"/>
    <w:rsid w:val="005B3D21"/>
    <w:rsid w:val="005B3E49"/>
    <w:rsid w:val="005B4183"/>
    <w:rsid w:val="005B4406"/>
    <w:rsid w:val="005B447C"/>
    <w:rsid w:val="005B4557"/>
    <w:rsid w:val="005B4893"/>
    <w:rsid w:val="005B4BC3"/>
    <w:rsid w:val="005B5443"/>
    <w:rsid w:val="005B5467"/>
    <w:rsid w:val="005B553B"/>
    <w:rsid w:val="005B556D"/>
    <w:rsid w:val="005B561F"/>
    <w:rsid w:val="005B585B"/>
    <w:rsid w:val="005B5ABF"/>
    <w:rsid w:val="005B6147"/>
    <w:rsid w:val="005B61A1"/>
    <w:rsid w:val="005B6439"/>
    <w:rsid w:val="005B6528"/>
    <w:rsid w:val="005B6652"/>
    <w:rsid w:val="005B6696"/>
    <w:rsid w:val="005B68FA"/>
    <w:rsid w:val="005B6ACE"/>
    <w:rsid w:val="005B6ED1"/>
    <w:rsid w:val="005B7160"/>
    <w:rsid w:val="005B7B04"/>
    <w:rsid w:val="005B7B57"/>
    <w:rsid w:val="005B7BD2"/>
    <w:rsid w:val="005C0163"/>
    <w:rsid w:val="005C0258"/>
    <w:rsid w:val="005C037D"/>
    <w:rsid w:val="005C03FD"/>
    <w:rsid w:val="005C0DD6"/>
    <w:rsid w:val="005C0E88"/>
    <w:rsid w:val="005C10B4"/>
    <w:rsid w:val="005C124F"/>
    <w:rsid w:val="005C17AF"/>
    <w:rsid w:val="005C17FE"/>
    <w:rsid w:val="005C1A16"/>
    <w:rsid w:val="005C1AF9"/>
    <w:rsid w:val="005C1B1E"/>
    <w:rsid w:val="005C1BB8"/>
    <w:rsid w:val="005C1BD7"/>
    <w:rsid w:val="005C1C07"/>
    <w:rsid w:val="005C1EB7"/>
    <w:rsid w:val="005C1EBF"/>
    <w:rsid w:val="005C2674"/>
    <w:rsid w:val="005C274F"/>
    <w:rsid w:val="005C2A1D"/>
    <w:rsid w:val="005C2D83"/>
    <w:rsid w:val="005C2E2C"/>
    <w:rsid w:val="005C2E89"/>
    <w:rsid w:val="005C316A"/>
    <w:rsid w:val="005C32C8"/>
    <w:rsid w:val="005C3402"/>
    <w:rsid w:val="005C37F7"/>
    <w:rsid w:val="005C3A19"/>
    <w:rsid w:val="005C3A4F"/>
    <w:rsid w:val="005C3B42"/>
    <w:rsid w:val="005C3E81"/>
    <w:rsid w:val="005C3FAD"/>
    <w:rsid w:val="005C40F7"/>
    <w:rsid w:val="005C452D"/>
    <w:rsid w:val="005C4731"/>
    <w:rsid w:val="005C4DB3"/>
    <w:rsid w:val="005C5372"/>
    <w:rsid w:val="005C5ABB"/>
    <w:rsid w:val="005C5E65"/>
    <w:rsid w:val="005C61A0"/>
    <w:rsid w:val="005C6217"/>
    <w:rsid w:val="005C65D0"/>
    <w:rsid w:val="005C67EC"/>
    <w:rsid w:val="005C6C27"/>
    <w:rsid w:val="005C6CE2"/>
    <w:rsid w:val="005C7158"/>
    <w:rsid w:val="005C737C"/>
    <w:rsid w:val="005C75C0"/>
    <w:rsid w:val="005C7702"/>
    <w:rsid w:val="005C79C6"/>
    <w:rsid w:val="005C7E41"/>
    <w:rsid w:val="005D03C0"/>
    <w:rsid w:val="005D0A9E"/>
    <w:rsid w:val="005D0D84"/>
    <w:rsid w:val="005D0F87"/>
    <w:rsid w:val="005D133F"/>
    <w:rsid w:val="005D1942"/>
    <w:rsid w:val="005D1983"/>
    <w:rsid w:val="005D2039"/>
    <w:rsid w:val="005D23DE"/>
    <w:rsid w:val="005D24FC"/>
    <w:rsid w:val="005D2620"/>
    <w:rsid w:val="005D2770"/>
    <w:rsid w:val="005D27B0"/>
    <w:rsid w:val="005D290A"/>
    <w:rsid w:val="005D2A6E"/>
    <w:rsid w:val="005D2BFA"/>
    <w:rsid w:val="005D2DC2"/>
    <w:rsid w:val="005D2F91"/>
    <w:rsid w:val="005D3044"/>
    <w:rsid w:val="005D31E5"/>
    <w:rsid w:val="005D32AD"/>
    <w:rsid w:val="005D38D3"/>
    <w:rsid w:val="005D3C0F"/>
    <w:rsid w:val="005D3C97"/>
    <w:rsid w:val="005D3CBF"/>
    <w:rsid w:val="005D439E"/>
    <w:rsid w:val="005D45FE"/>
    <w:rsid w:val="005D4ADD"/>
    <w:rsid w:val="005D4E1F"/>
    <w:rsid w:val="005D526E"/>
    <w:rsid w:val="005D555F"/>
    <w:rsid w:val="005D5889"/>
    <w:rsid w:val="005D5C44"/>
    <w:rsid w:val="005D5DA7"/>
    <w:rsid w:val="005D629D"/>
    <w:rsid w:val="005D6309"/>
    <w:rsid w:val="005D68A9"/>
    <w:rsid w:val="005D6C1C"/>
    <w:rsid w:val="005D6EE4"/>
    <w:rsid w:val="005D71EE"/>
    <w:rsid w:val="005D73A2"/>
    <w:rsid w:val="005D7D49"/>
    <w:rsid w:val="005D7E02"/>
    <w:rsid w:val="005E007E"/>
    <w:rsid w:val="005E0115"/>
    <w:rsid w:val="005E04A8"/>
    <w:rsid w:val="005E053C"/>
    <w:rsid w:val="005E05B5"/>
    <w:rsid w:val="005E05C0"/>
    <w:rsid w:val="005E0683"/>
    <w:rsid w:val="005E09FA"/>
    <w:rsid w:val="005E0C4A"/>
    <w:rsid w:val="005E0E72"/>
    <w:rsid w:val="005E13EE"/>
    <w:rsid w:val="005E15D0"/>
    <w:rsid w:val="005E1E77"/>
    <w:rsid w:val="005E2104"/>
    <w:rsid w:val="005E261B"/>
    <w:rsid w:val="005E27AC"/>
    <w:rsid w:val="005E28C3"/>
    <w:rsid w:val="005E392E"/>
    <w:rsid w:val="005E3A40"/>
    <w:rsid w:val="005E3E55"/>
    <w:rsid w:val="005E3E6D"/>
    <w:rsid w:val="005E466B"/>
    <w:rsid w:val="005E4A6A"/>
    <w:rsid w:val="005E4ADF"/>
    <w:rsid w:val="005E4B54"/>
    <w:rsid w:val="005E50C5"/>
    <w:rsid w:val="005E51CB"/>
    <w:rsid w:val="005E5764"/>
    <w:rsid w:val="005E5877"/>
    <w:rsid w:val="005E59AE"/>
    <w:rsid w:val="005E627A"/>
    <w:rsid w:val="005E658E"/>
    <w:rsid w:val="005E6CF3"/>
    <w:rsid w:val="005E7316"/>
    <w:rsid w:val="005E74EA"/>
    <w:rsid w:val="005E77EE"/>
    <w:rsid w:val="005E7B09"/>
    <w:rsid w:val="005F0459"/>
    <w:rsid w:val="005F0B23"/>
    <w:rsid w:val="005F1823"/>
    <w:rsid w:val="005F1AFE"/>
    <w:rsid w:val="005F2233"/>
    <w:rsid w:val="005F2364"/>
    <w:rsid w:val="005F2829"/>
    <w:rsid w:val="005F2B5E"/>
    <w:rsid w:val="005F2CB0"/>
    <w:rsid w:val="005F30A0"/>
    <w:rsid w:val="005F32CA"/>
    <w:rsid w:val="005F3B17"/>
    <w:rsid w:val="005F3ED7"/>
    <w:rsid w:val="005F412F"/>
    <w:rsid w:val="005F4359"/>
    <w:rsid w:val="005F44B9"/>
    <w:rsid w:val="005F4BDD"/>
    <w:rsid w:val="005F4D8E"/>
    <w:rsid w:val="005F4DEE"/>
    <w:rsid w:val="005F5283"/>
    <w:rsid w:val="005F5316"/>
    <w:rsid w:val="005F5890"/>
    <w:rsid w:val="005F5950"/>
    <w:rsid w:val="005F5AE1"/>
    <w:rsid w:val="005F6528"/>
    <w:rsid w:val="005F6869"/>
    <w:rsid w:val="005F6CE8"/>
    <w:rsid w:val="005F6D0D"/>
    <w:rsid w:val="005F6E9F"/>
    <w:rsid w:val="005F75AF"/>
    <w:rsid w:val="005F7930"/>
    <w:rsid w:val="005F7A12"/>
    <w:rsid w:val="005F7D51"/>
    <w:rsid w:val="005F7FE2"/>
    <w:rsid w:val="00600061"/>
    <w:rsid w:val="0060009F"/>
    <w:rsid w:val="006002F3"/>
    <w:rsid w:val="006011CF"/>
    <w:rsid w:val="0060152D"/>
    <w:rsid w:val="006016D5"/>
    <w:rsid w:val="006018B3"/>
    <w:rsid w:val="00601CAD"/>
    <w:rsid w:val="00602457"/>
    <w:rsid w:val="006024B9"/>
    <w:rsid w:val="0060290A"/>
    <w:rsid w:val="00602C9A"/>
    <w:rsid w:val="00602D13"/>
    <w:rsid w:val="00602F84"/>
    <w:rsid w:val="0060327B"/>
    <w:rsid w:val="00603757"/>
    <w:rsid w:val="00603B70"/>
    <w:rsid w:val="00603CBC"/>
    <w:rsid w:val="00603E1F"/>
    <w:rsid w:val="0060434C"/>
    <w:rsid w:val="0060441F"/>
    <w:rsid w:val="0060463E"/>
    <w:rsid w:val="0060493C"/>
    <w:rsid w:val="0060494E"/>
    <w:rsid w:val="00604ABB"/>
    <w:rsid w:val="00604B48"/>
    <w:rsid w:val="00604D35"/>
    <w:rsid w:val="00604FD0"/>
    <w:rsid w:val="00605266"/>
    <w:rsid w:val="00605768"/>
    <w:rsid w:val="00605782"/>
    <w:rsid w:val="006057C4"/>
    <w:rsid w:val="00605FF1"/>
    <w:rsid w:val="00606150"/>
    <w:rsid w:val="0060626F"/>
    <w:rsid w:val="00606428"/>
    <w:rsid w:val="006064A8"/>
    <w:rsid w:val="00606700"/>
    <w:rsid w:val="00606A0E"/>
    <w:rsid w:val="006071E1"/>
    <w:rsid w:val="006072F6"/>
    <w:rsid w:val="00607F64"/>
    <w:rsid w:val="00610242"/>
    <w:rsid w:val="0061037F"/>
    <w:rsid w:val="006109A0"/>
    <w:rsid w:val="00610C46"/>
    <w:rsid w:val="00610CB0"/>
    <w:rsid w:val="00610DB1"/>
    <w:rsid w:val="00611383"/>
    <w:rsid w:val="006113DD"/>
    <w:rsid w:val="00611468"/>
    <w:rsid w:val="0061164C"/>
    <w:rsid w:val="00611BB9"/>
    <w:rsid w:val="00611C1D"/>
    <w:rsid w:val="00611E5B"/>
    <w:rsid w:val="00611F5D"/>
    <w:rsid w:val="00612168"/>
    <w:rsid w:val="0061244C"/>
    <w:rsid w:val="006128C9"/>
    <w:rsid w:val="00612C2D"/>
    <w:rsid w:val="00612C9C"/>
    <w:rsid w:val="00613018"/>
    <w:rsid w:val="0061301A"/>
    <w:rsid w:val="00613230"/>
    <w:rsid w:val="00613A65"/>
    <w:rsid w:val="00613A6D"/>
    <w:rsid w:val="00613F6C"/>
    <w:rsid w:val="00613FC5"/>
    <w:rsid w:val="00614008"/>
    <w:rsid w:val="006140A0"/>
    <w:rsid w:val="0061444A"/>
    <w:rsid w:val="00614593"/>
    <w:rsid w:val="0061505E"/>
    <w:rsid w:val="006150B3"/>
    <w:rsid w:val="0061522F"/>
    <w:rsid w:val="006156A8"/>
    <w:rsid w:val="00615A1E"/>
    <w:rsid w:val="00615CDC"/>
    <w:rsid w:val="006160BA"/>
    <w:rsid w:val="006160C3"/>
    <w:rsid w:val="00616BF6"/>
    <w:rsid w:val="00616F28"/>
    <w:rsid w:val="00616F49"/>
    <w:rsid w:val="0061752E"/>
    <w:rsid w:val="00617584"/>
    <w:rsid w:val="006176BE"/>
    <w:rsid w:val="00617CEC"/>
    <w:rsid w:val="00617D3C"/>
    <w:rsid w:val="0062010F"/>
    <w:rsid w:val="00620182"/>
    <w:rsid w:val="0062081F"/>
    <w:rsid w:val="00620904"/>
    <w:rsid w:val="00620DA0"/>
    <w:rsid w:val="00620DA7"/>
    <w:rsid w:val="00620E40"/>
    <w:rsid w:val="006212E7"/>
    <w:rsid w:val="00621378"/>
    <w:rsid w:val="00621465"/>
    <w:rsid w:val="006217BB"/>
    <w:rsid w:val="00621968"/>
    <w:rsid w:val="00621993"/>
    <w:rsid w:val="00621B3E"/>
    <w:rsid w:val="006222D0"/>
    <w:rsid w:val="00622682"/>
    <w:rsid w:val="00622730"/>
    <w:rsid w:val="00622AC2"/>
    <w:rsid w:val="006230C5"/>
    <w:rsid w:val="00623651"/>
    <w:rsid w:val="006238D1"/>
    <w:rsid w:val="0062394A"/>
    <w:rsid w:val="00623B89"/>
    <w:rsid w:val="00623C25"/>
    <w:rsid w:val="00623D27"/>
    <w:rsid w:val="00624052"/>
    <w:rsid w:val="0062472D"/>
    <w:rsid w:val="00624846"/>
    <w:rsid w:val="00624BCC"/>
    <w:rsid w:val="00624CAE"/>
    <w:rsid w:val="00625080"/>
    <w:rsid w:val="00625708"/>
    <w:rsid w:val="00625840"/>
    <w:rsid w:val="0062599C"/>
    <w:rsid w:val="00625E48"/>
    <w:rsid w:val="00626276"/>
    <w:rsid w:val="00626631"/>
    <w:rsid w:val="00626832"/>
    <w:rsid w:val="006268DB"/>
    <w:rsid w:val="00626A36"/>
    <w:rsid w:val="00626DBE"/>
    <w:rsid w:val="00627CFB"/>
    <w:rsid w:val="00627FCF"/>
    <w:rsid w:val="00630025"/>
    <w:rsid w:val="006303E8"/>
    <w:rsid w:val="006305B6"/>
    <w:rsid w:val="006305D3"/>
    <w:rsid w:val="0063077B"/>
    <w:rsid w:val="00630E24"/>
    <w:rsid w:val="0063172B"/>
    <w:rsid w:val="00631950"/>
    <w:rsid w:val="00631B23"/>
    <w:rsid w:val="00631B5B"/>
    <w:rsid w:val="0063258D"/>
    <w:rsid w:val="006328CF"/>
    <w:rsid w:val="006328D3"/>
    <w:rsid w:val="00633682"/>
    <w:rsid w:val="006336F5"/>
    <w:rsid w:val="0063375C"/>
    <w:rsid w:val="006337FD"/>
    <w:rsid w:val="00633905"/>
    <w:rsid w:val="0063390B"/>
    <w:rsid w:val="00633A38"/>
    <w:rsid w:val="00633F5A"/>
    <w:rsid w:val="00633FF9"/>
    <w:rsid w:val="00634A5A"/>
    <w:rsid w:val="00634EE6"/>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48"/>
    <w:rsid w:val="006372C0"/>
    <w:rsid w:val="006377EA"/>
    <w:rsid w:val="006379CB"/>
    <w:rsid w:val="00637B0E"/>
    <w:rsid w:val="00637F75"/>
    <w:rsid w:val="00640836"/>
    <w:rsid w:val="006411EF"/>
    <w:rsid w:val="006418CD"/>
    <w:rsid w:val="006418DE"/>
    <w:rsid w:val="00641AED"/>
    <w:rsid w:val="00641F61"/>
    <w:rsid w:val="006420CD"/>
    <w:rsid w:val="0064266F"/>
    <w:rsid w:val="00642FA6"/>
    <w:rsid w:val="006432D7"/>
    <w:rsid w:val="006432F8"/>
    <w:rsid w:val="006433BB"/>
    <w:rsid w:val="0064377B"/>
    <w:rsid w:val="0064386C"/>
    <w:rsid w:val="006439E6"/>
    <w:rsid w:val="0064428F"/>
    <w:rsid w:val="006449DC"/>
    <w:rsid w:val="00644A05"/>
    <w:rsid w:val="00644AC3"/>
    <w:rsid w:val="00644D73"/>
    <w:rsid w:val="00644DFD"/>
    <w:rsid w:val="00645293"/>
    <w:rsid w:val="006455FE"/>
    <w:rsid w:val="006456A7"/>
    <w:rsid w:val="006457EF"/>
    <w:rsid w:val="0064584D"/>
    <w:rsid w:val="006459B4"/>
    <w:rsid w:val="00645B58"/>
    <w:rsid w:val="00645CBD"/>
    <w:rsid w:val="0064685C"/>
    <w:rsid w:val="006468C0"/>
    <w:rsid w:val="0064693D"/>
    <w:rsid w:val="006475D1"/>
    <w:rsid w:val="0064790E"/>
    <w:rsid w:val="006500E9"/>
    <w:rsid w:val="00650965"/>
    <w:rsid w:val="00650B00"/>
    <w:rsid w:val="00650CDC"/>
    <w:rsid w:val="006511B2"/>
    <w:rsid w:val="006513CC"/>
    <w:rsid w:val="00651916"/>
    <w:rsid w:val="00651CD8"/>
    <w:rsid w:val="00651F1E"/>
    <w:rsid w:val="00652091"/>
    <w:rsid w:val="006520AD"/>
    <w:rsid w:val="006522D9"/>
    <w:rsid w:val="006525DC"/>
    <w:rsid w:val="006528B1"/>
    <w:rsid w:val="006529B3"/>
    <w:rsid w:val="00652A8C"/>
    <w:rsid w:val="00652EA3"/>
    <w:rsid w:val="00652F40"/>
    <w:rsid w:val="00653374"/>
    <w:rsid w:val="0065346D"/>
    <w:rsid w:val="006534BE"/>
    <w:rsid w:val="0065366D"/>
    <w:rsid w:val="006537A1"/>
    <w:rsid w:val="00653B19"/>
    <w:rsid w:val="0065406C"/>
    <w:rsid w:val="006542E3"/>
    <w:rsid w:val="006547B1"/>
    <w:rsid w:val="006548FB"/>
    <w:rsid w:val="00654A1E"/>
    <w:rsid w:val="00655570"/>
    <w:rsid w:val="0065575D"/>
    <w:rsid w:val="0065576F"/>
    <w:rsid w:val="0065595B"/>
    <w:rsid w:val="00655ACD"/>
    <w:rsid w:val="00655B9E"/>
    <w:rsid w:val="00655F25"/>
    <w:rsid w:val="00656259"/>
    <w:rsid w:val="006565F8"/>
    <w:rsid w:val="006566E1"/>
    <w:rsid w:val="00656A3D"/>
    <w:rsid w:val="00656A80"/>
    <w:rsid w:val="00656B29"/>
    <w:rsid w:val="00656C05"/>
    <w:rsid w:val="00656CD8"/>
    <w:rsid w:val="00656D80"/>
    <w:rsid w:val="00657338"/>
    <w:rsid w:val="0065750D"/>
    <w:rsid w:val="0065771F"/>
    <w:rsid w:val="006579A6"/>
    <w:rsid w:val="00657A00"/>
    <w:rsid w:val="00660202"/>
    <w:rsid w:val="0066020E"/>
    <w:rsid w:val="00660218"/>
    <w:rsid w:val="006602DD"/>
    <w:rsid w:val="0066053B"/>
    <w:rsid w:val="0066083D"/>
    <w:rsid w:val="0066109B"/>
    <w:rsid w:val="00661208"/>
    <w:rsid w:val="00661458"/>
    <w:rsid w:val="006615C7"/>
    <w:rsid w:val="00661666"/>
    <w:rsid w:val="00661692"/>
    <w:rsid w:val="00661D45"/>
    <w:rsid w:val="006620B5"/>
    <w:rsid w:val="006625A7"/>
    <w:rsid w:val="006625C0"/>
    <w:rsid w:val="0066265E"/>
    <w:rsid w:val="00662936"/>
    <w:rsid w:val="00662DA6"/>
    <w:rsid w:val="00662FCE"/>
    <w:rsid w:val="0066309C"/>
    <w:rsid w:val="006632E1"/>
    <w:rsid w:val="00663540"/>
    <w:rsid w:val="00663895"/>
    <w:rsid w:val="00663A04"/>
    <w:rsid w:val="00663CD1"/>
    <w:rsid w:val="00663FC3"/>
    <w:rsid w:val="0066425A"/>
    <w:rsid w:val="006643D1"/>
    <w:rsid w:val="0066453F"/>
    <w:rsid w:val="0066489E"/>
    <w:rsid w:val="00664944"/>
    <w:rsid w:val="006649A9"/>
    <w:rsid w:val="0066509E"/>
    <w:rsid w:val="00665545"/>
    <w:rsid w:val="00665957"/>
    <w:rsid w:val="00665AD1"/>
    <w:rsid w:val="00665C9A"/>
    <w:rsid w:val="00665FF5"/>
    <w:rsid w:val="006661A4"/>
    <w:rsid w:val="00666387"/>
    <w:rsid w:val="006668E6"/>
    <w:rsid w:val="006668F4"/>
    <w:rsid w:val="00666D51"/>
    <w:rsid w:val="00666D52"/>
    <w:rsid w:val="00666FAC"/>
    <w:rsid w:val="00667491"/>
    <w:rsid w:val="00667555"/>
    <w:rsid w:val="00667D3D"/>
    <w:rsid w:val="00670086"/>
    <w:rsid w:val="006700A3"/>
    <w:rsid w:val="00670578"/>
    <w:rsid w:val="006707FD"/>
    <w:rsid w:val="00670D1E"/>
    <w:rsid w:val="00670DD4"/>
    <w:rsid w:val="006710D5"/>
    <w:rsid w:val="006711E3"/>
    <w:rsid w:val="00671226"/>
    <w:rsid w:val="006717C2"/>
    <w:rsid w:val="00671A15"/>
    <w:rsid w:val="00671DE9"/>
    <w:rsid w:val="006723AB"/>
    <w:rsid w:val="00672551"/>
    <w:rsid w:val="00672883"/>
    <w:rsid w:val="0067288E"/>
    <w:rsid w:val="00672B50"/>
    <w:rsid w:val="00672BBA"/>
    <w:rsid w:val="00672CA4"/>
    <w:rsid w:val="006736C8"/>
    <w:rsid w:val="00673B0B"/>
    <w:rsid w:val="00673FE7"/>
    <w:rsid w:val="006743B9"/>
    <w:rsid w:val="00674487"/>
    <w:rsid w:val="0067464C"/>
    <w:rsid w:val="00674BE5"/>
    <w:rsid w:val="00674CA0"/>
    <w:rsid w:val="00674CF3"/>
    <w:rsid w:val="00674EA7"/>
    <w:rsid w:val="0067511A"/>
    <w:rsid w:val="006752C9"/>
    <w:rsid w:val="00675354"/>
    <w:rsid w:val="0067564A"/>
    <w:rsid w:val="00675B81"/>
    <w:rsid w:val="00675BB7"/>
    <w:rsid w:val="00675D08"/>
    <w:rsid w:val="00676187"/>
    <w:rsid w:val="006763EB"/>
    <w:rsid w:val="00676ABF"/>
    <w:rsid w:val="00676AFC"/>
    <w:rsid w:val="00676BD6"/>
    <w:rsid w:val="00676D79"/>
    <w:rsid w:val="006772B6"/>
    <w:rsid w:val="00677802"/>
    <w:rsid w:val="006803DB"/>
    <w:rsid w:val="006804D4"/>
    <w:rsid w:val="0068078F"/>
    <w:rsid w:val="00680B41"/>
    <w:rsid w:val="00680C68"/>
    <w:rsid w:val="00680D7E"/>
    <w:rsid w:val="006815C5"/>
    <w:rsid w:val="00681D22"/>
    <w:rsid w:val="00681E2B"/>
    <w:rsid w:val="00681FD9"/>
    <w:rsid w:val="0068207B"/>
    <w:rsid w:val="006821FF"/>
    <w:rsid w:val="006825A9"/>
    <w:rsid w:val="00682744"/>
    <w:rsid w:val="00682A2C"/>
    <w:rsid w:val="00682A60"/>
    <w:rsid w:val="00683153"/>
    <w:rsid w:val="0068340B"/>
    <w:rsid w:val="00683555"/>
    <w:rsid w:val="00683AC2"/>
    <w:rsid w:val="00683AE6"/>
    <w:rsid w:val="00683E3E"/>
    <w:rsid w:val="006849D3"/>
    <w:rsid w:val="00684F7D"/>
    <w:rsid w:val="00685025"/>
    <w:rsid w:val="00685034"/>
    <w:rsid w:val="00685CD9"/>
    <w:rsid w:val="0068608E"/>
    <w:rsid w:val="00686D87"/>
    <w:rsid w:val="00686F11"/>
    <w:rsid w:val="00686FA0"/>
    <w:rsid w:val="0068732C"/>
    <w:rsid w:val="006879D8"/>
    <w:rsid w:val="00687B40"/>
    <w:rsid w:val="00687D4C"/>
    <w:rsid w:val="00687F08"/>
    <w:rsid w:val="00690037"/>
    <w:rsid w:val="00690337"/>
    <w:rsid w:val="0069037A"/>
    <w:rsid w:val="006903D6"/>
    <w:rsid w:val="00690875"/>
    <w:rsid w:val="0069099C"/>
    <w:rsid w:val="00691583"/>
    <w:rsid w:val="00691820"/>
    <w:rsid w:val="006919FB"/>
    <w:rsid w:val="006920DA"/>
    <w:rsid w:val="006926A3"/>
    <w:rsid w:val="006926F0"/>
    <w:rsid w:val="00692DCF"/>
    <w:rsid w:val="00692E72"/>
    <w:rsid w:val="00693605"/>
    <w:rsid w:val="00693F6A"/>
    <w:rsid w:val="00694C65"/>
    <w:rsid w:val="00694EC4"/>
    <w:rsid w:val="00695094"/>
    <w:rsid w:val="00695358"/>
    <w:rsid w:val="006953E4"/>
    <w:rsid w:val="006953EC"/>
    <w:rsid w:val="00695602"/>
    <w:rsid w:val="00695BDB"/>
    <w:rsid w:val="00695EFF"/>
    <w:rsid w:val="0069638A"/>
    <w:rsid w:val="00696536"/>
    <w:rsid w:val="0069679D"/>
    <w:rsid w:val="00696D09"/>
    <w:rsid w:val="00696FB1"/>
    <w:rsid w:val="00697174"/>
    <w:rsid w:val="006971DE"/>
    <w:rsid w:val="0069739F"/>
    <w:rsid w:val="00697FF7"/>
    <w:rsid w:val="006A02C1"/>
    <w:rsid w:val="006A0368"/>
    <w:rsid w:val="006A0381"/>
    <w:rsid w:val="006A0555"/>
    <w:rsid w:val="006A07B7"/>
    <w:rsid w:val="006A0D58"/>
    <w:rsid w:val="006A0E9F"/>
    <w:rsid w:val="006A132B"/>
    <w:rsid w:val="006A16C9"/>
    <w:rsid w:val="006A1A46"/>
    <w:rsid w:val="006A1B85"/>
    <w:rsid w:val="006A2194"/>
    <w:rsid w:val="006A2596"/>
    <w:rsid w:val="006A28D1"/>
    <w:rsid w:val="006A298B"/>
    <w:rsid w:val="006A2BF5"/>
    <w:rsid w:val="006A3563"/>
    <w:rsid w:val="006A3679"/>
    <w:rsid w:val="006A37C2"/>
    <w:rsid w:val="006A39DA"/>
    <w:rsid w:val="006A3A16"/>
    <w:rsid w:val="006A3B49"/>
    <w:rsid w:val="006A3DFA"/>
    <w:rsid w:val="006A5226"/>
    <w:rsid w:val="006A5536"/>
    <w:rsid w:val="006A593D"/>
    <w:rsid w:val="006A5B24"/>
    <w:rsid w:val="006A5D72"/>
    <w:rsid w:val="006A678E"/>
    <w:rsid w:val="006A6A54"/>
    <w:rsid w:val="006A6AD8"/>
    <w:rsid w:val="006A7360"/>
    <w:rsid w:val="006A7A29"/>
    <w:rsid w:val="006A7C25"/>
    <w:rsid w:val="006A7C65"/>
    <w:rsid w:val="006B03EA"/>
    <w:rsid w:val="006B0C71"/>
    <w:rsid w:val="006B0D7F"/>
    <w:rsid w:val="006B0DE4"/>
    <w:rsid w:val="006B0F34"/>
    <w:rsid w:val="006B10E0"/>
    <w:rsid w:val="006B1630"/>
    <w:rsid w:val="006B194D"/>
    <w:rsid w:val="006B1A66"/>
    <w:rsid w:val="006B1C4D"/>
    <w:rsid w:val="006B2735"/>
    <w:rsid w:val="006B2811"/>
    <w:rsid w:val="006B282F"/>
    <w:rsid w:val="006B294E"/>
    <w:rsid w:val="006B29E7"/>
    <w:rsid w:val="006B2BFA"/>
    <w:rsid w:val="006B30B9"/>
    <w:rsid w:val="006B366B"/>
    <w:rsid w:val="006B38A3"/>
    <w:rsid w:val="006B3B1C"/>
    <w:rsid w:val="006B3BA1"/>
    <w:rsid w:val="006B3BF4"/>
    <w:rsid w:val="006B3FD9"/>
    <w:rsid w:val="006B455A"/>
    <w:rsid w:val="006B4638"/>
    <w:rsid w:val="006B46D6"/>
    <w:rsid w:val="006B4C83"/>
    <w:rsid w:val="006B4E0D"/>
    <w:rsid w:val="006B612E"/>
    <w:rsid w:val="006B6167"/>
    <w:rsid w:val="006B62B1"/>
    <w:rsid w:val="006B63C7"/>
    <w:rsid w:val="006B6B73"/>
    <w:rsid w:val="006B7396"/>
    <w:rsid w:val="006B7BE4"/>
    <w:rsid w:val="006B7DD2"/>
    <w:rsid w:val="006C0074"/>
    <w:rsid w:val="006C0407"/>
    <w:rsid w:val="006C0849"/>
    <w:rsid w:val="006C0A4C"/>
    <w:rsid w:val="006C0A9D"/>
    <w:rsid w:val="006C0B9C"/>
    <w:rsid w:val="006C1011"/>
    <w:rsid w:val="006C10C7"/>
    <w:rsid w:val="006C16DD"/>
    <w:rsid w:val="006C1B39"/>
    <w:rsid w:val="006C2369"/>
    <w:rsid w:val="006C2584"/>
    <w:rsid w:val="006C2826"/>
    <w:rsid w:val="006C29C0"/>
    <w:rsid w:val="006C2D09"/>
    <w:rsid w:val="006C2F09"/>
    <w:rsid w:val="006C3329"/>
    <w:rsid w:val="006C341D"/>
    <w:rsid w:val="006C3561"/>
    <w:rsid w:val="006C3754"/>
    <w:rsid w:val="006C3B71"/>
    <w:rsid w:val="006C3D0F"/>
    <w:rsid w:val="006C42B7"/>
    <w:rsid w:val="006C433F"/>
    <w:rsid w:val="006C454B"/>
    <w:rsid w:val="006C4862"/>
    <w:rsid w:val="006C4BA7"/>
    <w:rsid w:val="006C5BD9"/>
    <w:rsid w:val="006C5F1B"/>
    <w:rsid w:val="006C6377"/>
    <w:rsid w:val="006C647F"/>
    <w:rsid w:val="006C6505"/>
    <w:rsid w:val="006C680C"/>
    <w:rsid w:val="006C6B38"/>
    <w:rsid w:val="006C6C4B"/>
    <w:rsid w:val="006C6FF7"/>
    <w:rsid w:val="006C72D4"/>
    <w:rsid w:val="006C744D"/>
    <w:rsid w:val="006C751D"/>
    <w:rsid w:val="006C75D6"/>
    <w:rsid w:val="006C767D"/>
    <w:rsid w:val="006C77F5"/>
    <w:rsid w:val="006C7846"/>
    <w:rsid w:val="006C7993"/>
    <w:rsid w:val="006C7D94"/>
    <w:rsid w:val="006D0097"/>
    <w:rsid w:val="006D01EE"/>
    <w:rsid w:val="006D0466"/>
    <w:rsid w:val="006D05C8"/>
    <w:rsid w:val="006D069E"/>
    <w:rsid w:val="006D121D"/>
    <w:rsid w:val="006D131F"/>
    <w:rsid w:val="006D1367"/>
    <w:rsid w:val="006D136B"/>
    <w:rsid w:val="006D14AA"/>
    <w:rsid w:val="006D1602"/>
    <w:rsid w:val="006D1711"/>
    <w:rsid w:val="006D1848"/>
    <w:rsid w:val="006D1A21"/>
    <w:rsid w:val="006D2062"/>
    <w:rsid w:val="006D23B6"/>
    <w:rsid w:val="006D24AA"/>
    <w:rsid w:val="006D261D"/>
    <w:rsid w:val="006D2741"/>
    <w:rsid w:val="006D28A0"/>
    <w:rsid w:val="006D28FE"/>
    <w:rsid w:val="006D2B06"/>
    <w:rsid w:val="006D3135"/>
    <w:rsid w:val="006D327F"/>
    <w:rsid w:val="006D3946"/>
    <w:rsid w:val="006D3D78"/>
    <w:rsid w:val="006D3E2B"/>
    <w:rsid w:val="006D4529"/>
    <w:rsid w:val="006D476C"/>
    <w:rsid w:val="006D47CB"/>
    <w:rsid w:val="006D4AFA"/>
    <w:rsid w:val="006D4B2E"/>
    <w:rsid w:val="006D4D7E"/>
    <w:rsid w:val="006D4F44"/>
    <w:rsid w:val="006D5184"/>
    <w:rsid w:val="006D5430"/>
    <w:rsid w:val="006D5695"/>
    <w:rsid w:val="006D56D0"/>
    <w:rsid w:val="006D6295"/>
    <w:rsid w:val="006D6600"/>
    <w:rsid w:val="006D683C"/>
    <w:rsid w:val="006D6860"/>
    <w:rsid w:val="006D6913"/>
    <w:rsid w:val="006D6B98"/>
    <w:rsid w:val="006D7018"/>
    <w:rsid w:val="006D704E"/>
    <w:rsid w:val="006D7155"/>
    <w:rsid w:val="006D794D"/>
    <w:rsid w:val="006D7B6A"/>
    <w:rsid w:val="006D7D1E"/>
    <w:rsid w:val="006D7FCB"/>
    <w:rsid w:val="006E0355"/>
    <w:rsid w:val="006E08C1"/>
    <w:rsid w:val="006E08F6"/>
    <w:rsid w:val="006E0BCC"/>
    <w:rsid w:val="006E17DF"/>
    <w:rsid w:val="006E1AD9"/>
    <w:rsid w:val="006E1BBC"/>
    <w:rsid w:val="006E1E29"/>
    <w:rsid w:val="006E226B"/>
    <w:rsid w:val="006E2551"/>
    <w:rsid w:val="006E257B"/>
    <w:rsid w:val="006E2865"/>
    <w:rsid w:val="006E2AC6"/>
    <w:rsid w:val="006E2F09"/>
    <w:rsid w:val="006E3104"/>
    <w:rsid w:val="006E3151"/>
    <w:rsid w:val="006E333F"/>
    <w:rsid w:val="006E3B1E"/>
    <w:rsid w:val="006E3D42"/>
    <w:rsid w:val="006E3FE9"/>
    <w:rsid w:val="006E4071"/>
    <w:rsid w:val="006E4B80"/>
    <w:rsid w:val="006E4BB9"/>
    <w:rsid w:val="006E4C28"/>
    <w:rsid w:val="006E4E43"/>
    <w:rsid w:val="006E51F5"/>
    <w:rsid w:val="006E5265"/>
    <w:rsid w:val="006E5489"/>
    <w:rsid w:val="006E5491"/>
    <w:rsid w:val="006E551C"/>
    <w:rsid w:val="006E56B8"/>
    <w:rsid w:val="006E5B0B"/>
    <w:rsid w:val="006E5B6D"/>
    <w:rsid w:val="006E5C76"/>
    <w:rsid w:val="006E5CC2"/>
    <w:rsid w:val="006E5F0E"/>
    <w:rsid w:val="006E6050"/>
    <w:rsid w:val="006E609D"/>
    <w:rsid w:val="006E61F8"/>
    <w:rsid w:val="006E6744"/>
    <w:rsid w:val="006E6B52"/>
    <w:rsid w:val="006E6D5B"/>
    <w:rsid w:val="006E6F88"/>
    <w:rsid w:val="006E6FF0"/>
    <w:rsid w:val="006E72E3"/>
    <w:rsid w:val="006E74C2"/>
    <w:rsid w:val="006E7F22"/>
    <w:rsid w:val="006F0398"/>
    <w:rsid w:val="006F06D1"/>
    <w:rsid w:val="006F0A51"/>
    <w:rsid w:val="006F0FE5"/>
    <w:rsid w:val="006F1263"/>
    <w:rsid w:val="006F1506"/>
    <w:rsid w:val="006F1976"/>
    <w:rsid w:val="006F1B58"/>
    <w:rsid w:val="006F212D"/>
    <w:rsid w:val="006F22C9"/>
    <w:rsid w:val="006F2335"/>
    <w:rsid w:val="006F249F"/>
    <w:rsid w:val="006F2D8C"/>
    <w:rsid w:val="006F33AB"/>
    <w:rsid w:val="006F33D9"/>
    <w:rsid w:val="006F37C9"/>
    <w:rsid w:val="006F4674"/>
    <w:rsid w:val="006F47A6"/>
    <w:rsid w:val="006F4836"/>
    <w:rsid w:val="006F5229"/>
    <w:rsid w:val="006F547E"/>
    <w:rsid w:val="006F5A76"/>
    <w:rsid w:val="006F5BF1"/>
    <w:rsid w:val="006F5C9A"/>
    <w:rsid w:val="006F6423"/>
    <w:rsid w:val="006F6633"/>
    <w:rsid w:val="006F68AA"/>
    <w:rsid w:val="006F6A83"/>
    <w:rsid w:val="006F6BC3"/>
    <w:rsid w:val="006F6BD3"/>
    <w:rsid w:val="006F6CB5"/>
    <w:rsid w:val="006F738F"/>
    <w:rsid w:val="006F77D9"/>
    <w:rsid w:val="006F78B5"/>
    <w:rsid w:val="006F7A81"/>
    <w:rsid w:val="006F7DD2"/>
    <w:rsid w:val="006F7E19"/>
    <w:rsid w:val="006F7E6F"/>
    <w:rsid w:val="007007FB"/>
    <w:rsid w:val="00700868"/>
    <w:rsid w:val="007008AF"/>
    <w:rsid w:val="00700ABE"/>
    <w:rsid w:val="00700BCF"/>
    <w:rsid w:val="007010D6"/>
    <w:rsid w:val="00701219"/>
    <w:rsid w:val="007015F9"/>
    <w:rsid w:val="00701817"/>
    <w:rsid w:val="0070196C"/>
    <w:rsid w:val="00701C6C"/>
    <w:rsid w:val="00701CE1"/>
    <w:rsid w:val="00701F24"/>
    <w:rsid w:val="00701FE5"/>
    <w:rsid w:val="00702340"/>
    <w:rsid w:val="00702646"/>
    <w:rsid w:val="00702B31"/>
    <w:rsid w:val="00702C89"/>
    <w:rsid w:val="0070312F"/>
    <w:rsid w:val="00703202"/>
    <w:rsid w:val="007033AC"/>
    <w:rsid w:val="00703797"/>
    <w:rsid w:val="00703802"/>
    <w:rsid w:val="007038EC"/>
    <w:rsid w:val="00703D03"/>
    <w:rsid w:val="0070433E"/>
    <w:rsid w:val="0070456E"/>
    <w:rsid w:val="007046B9"/>
    <w:rsid w:val="00704D48"/>
    <w:rsid w:val="0070596A"/>
    <w:rsid w:val="00705B99"/>
    <w:rsid w:val="00705CFC"/>
    <w:rsid w:val="00706415"/>
    <w:rsid w:val="007065EF"/>
    <w:rsid w:val="00706716"/>
    <w:rsid w:val="00706B74"/>
    <w:rsid w:val="00706BC9"/>
    <w:rsid w:val="00706D80"/>
    <w:rsid w:val="00706DA9"/>
    <w:rsid w:val="00707103"/>
    <w:rsid w:val="00707152"/>
    <w:rsid w:val="00707357"/>
    <w:rsid w:val="00707417"/>
    <w:rsid w:val="007075D9"/>
    <w:rsid w:val="00707842"/>
    <w:rsid w:val="00707A4E"/>
    <w:rsid w:val="00707AF2"/>
    <w:rsid w:val="00707C7B"/>
    <w:rsid w:val="00707F22"/>
    <w:rsid w:val="00710558"/>
    <w:rsid w:val="0071077C"/>
    <w:rsid w:val="0071077F"/>
    <w:rsid w:val="00710F21"/>
    <w:rsid w:val="007110DB"/>
    <w:rsid w:val="007110EF"/>
    <w:rsid w:val="00711377"/>
    <w:rsid w:val="00711AD4"/>
    <w:rsid w:val="00711AF1"/>
    <w:rsid w:val="00711C75"/>
    <w:rsid w:val="00711DD9"/>
    <w:rsid w:val="007124E4"/>
    <w:rsid w:val="0071262B"/>
    <w:rsid w:val="00712720"/>
    <w:rsid w:val="0071297A"/>
    <w:rsid w:val="00712E96"/>
    <w:rsid w:val="007134C3"/>
    <w:rsid w:val="00713A76"/>
    <w:rsid w:val="00713AB7"/>
    <w:rsid w:val="00713F16"/>
    <w:rsid w:val="00714163"/>
    <w:rsid w:val="00714511"/>
    <w:rsid w:val="007149C3"/>
    <w:rsid w:val="007149F5"/>
    <w:rsid w:val="00714AC3"/>
    <w:rsid w:val="00714CE4"/>
    <w:rsid w:val="00714FF6"/>
    <w:rsid w:val="00715389"/>
    <w:rsid w:val="0071574B"/>
    <w:rsid w:val="00715855"/>
    <w:rsid w:val="007158A7"/>
    <w:rsid w:val="00715C59"/>
    <w:rsid w:val="00715CC2"/>
    <w:rsid w:val="00715F28"/>
    <w:rsid w:val="007163E6"/>
    <w:rsid w:val="00716705"/>
    <w:rsid w:val="00716B61"/>
    <w:rsid w:val="00716B72"/>
    <w:rsid w:val="00716BDE"/>
    <w:rsid w:val="0071766B"/>
    <w:rsid w:val="007177D4"/>
    <w:rsid w:val="007178AC"/>
    <w:rsid w:val="00717A9D"/>
    <w:rsid w:val="00720383"/>
    <w:rsid w:val="0072096C"/>
    <w:rsid w:val="00720C26"/>
    <w:rsid w:val="00720CD5"/>
    <w:rsid w:val="00720D06"/>
    <w:rsid w:val="00721197"/>
    <w:rsid w:val="007215F1"/>
    <w:rsid w:val="00721867"/>
    <w:rsid w:val="00721E97"/>
    <w:rsid w:val="00721FE8"/>
    <w:rsid w:val="0072254F"/>
    <w:rsid w:val="00722703"/>
    <w:rsid w:val="00722784"/>
    <w:rsid w:val="0072278B"/>
    <w:rsid w:val="00722913"/>
    <w:rsid w:val="00722D96"/>
    <w:rsid w:val="007232AD"/>
    <w:rsid w:val="00723543"/>
    <w:rsid w:val="00723F52"/>
    <w:rsid w:val="00724579"/>
    <w:rsid w:val="00724BA8"/>
    <w:rsid w:val="00724BCE"/>
    <w:rsid w:val="00724F21"/>
    <w:rsid w:val="007251CD"/>
    <w:rsid w:val="00725445"/>
    <w:rsid w:val="0072577B"/>
    <w:rsid w:val="00725917"/>
    <w:rsid w:val="00725AB5"/>
    <w:rsid w:val="00726005"/>
    <w:rsid w:val="00726433"/>
    <w:rsid w:val="00726722"/>
    <w:rsid w:val="0072682E"/>
    <w:rsid w:val="00726A2F"/>
    <w:rsid w:val="00726CF8"/>
    <w:rsid w:val="00726DD6"/>
    <w:rsid w:val="00726E0A"/>
    <w:rsid w:val="00727033"/>
    <w:rsid w:val="00727AB0"/>
    <w:rsid w:val="00727ACB"/>
    <w:rsid w:val="00727B69"/>
    <w:rsid w:val="00727F33"/>
    <w:rsid w:val="00730279"/>
    <w:rsid w:val="00730418"/>
    <w:rsid w:val="00730BF0"/>
    <w:rsid w:val="0073120D"/>
    <w:rsid w:val="00731BF1"/>
    <w:rsid w:val="00731D83"/>
    <w:rsid w:val="00732BF7"/>
    <w:rsid w:val="00732C79"/>
    <w:rsid w:val="007330BB"/>
    <w:rsid w:val="007330D9"/>
    <w:rsid w:val="007333FC"/>
    <w:rsid w:val="00733892"/>
    <w:rsid w:val="007339B1"/>
    <w:rsid w:val="00733A35"/>
    <w:rsid w:val="00733C26"/>
    <w:rsid w:val="00734080"/>
    <w:rsid w:val="00734480"/>
    <w:rsid w:val="007346DA"/>
    <w:rsid w:val="00734EC7"/>
    <w:rsid w:val="00734F10"/>
    <w:rsid w:val="0073518E"/>
    <w:rsid w:val="007352B5"/>
    <w:rsid w:val="007354A0"/>
    <w:rsid w:val="0073553B"/>
    <w:rsid w:val="00735715"/>
    <w:rsid w:val="00735A4F"/>
    <w:rsid w:val="00735BA2"/>
    <w:rsid w:val="00735F72"/>
    <w:rsid w:val="00736085"/>
    <w:rsid w:val="00736277"/>
    <w:rsid w:val="00736336"/>
    <w:rsid w:val="00736350"/>
    <w:rsid w:val="007364B9"/>
    <w:rsid w:val="00736840"/>
    <w:rsid w:val="00736E49"/>
    <w:rsid w:val="00736EAC"/>
    <w:rsid w:val="007371A8"/>
    <w:rsid w:val="00737C8E"/>
    <w:rsid w:val="00740281"/>
    <w:rsid w:val="00740940"/>
    <w:rsid w:val="007409EF"/>
    <w:rsid w:val="00740DE2"/>
    <w:rsid w:val="0074116C"/>
    <w:rsid w:val="007417A6"/>
    <w:rsid w:val="00741807"/>
    <w:rsid w:val="00741925"/>
    <w:rsid w:val="00741A98"/>
    <w:rsid w:val="00741B72"/>
    <w:rsid w:val="00741D4E"/>
    <w:rsid w:val="0074212B"/>
    <w:rsid w:val="007423A9"/>
    <w:rsid w:val="007425BE"/>
    <w:rsid w:val="007427D8"/>
    <w:rsid w:val="00742A97"/>
    <w:rsid w:val="00742E7D"/>
    <w:rsid w:val="00742F95"/>
    <w:rsid w:val="0074301E"/>
    <w:rsid w:val="00743084"/>
    <w:rsid w:val="007430D9"/>
    <w:rsid w:val="007437BF"/>
    <w:rsid w:val="00743846"/>
    <w:rsid w:val="007438B2"/>
    <w:rsid w:val="00743BD4"/>
    <w:rsid w:val="00743D76"/>
    <w:rsid w:val="0074446C"/>
    <w:rsid w:val="0074490F"/>
    <w:rsid w:val="00744B3F"/>
    <w:rsid w:val="00744D0D"/>
    <w:rsid w:val="00744E00"/>
    <w:rsid w:val="00744F25"/>
    <w:rsid w:val="007450AE"/>
    <w:rsid w:val="00745335"/>
    <w:rsid w:val="0074555B"/>
    <w:rsid w:val="00745C80"/>
    <w:rsid w:val="00745C9C"/>
    <w:rsid w:val="00745E9C"/>
    <w:rsid w:val="00746115"/>
    <w:rsid w:val="00746284"/>
    <w:rsid w:val="00746420"/>
    <w:rsid w:val="0074665E"/>
    <w:rsid w:val="00746FE1"/>
    <w:rsid w:val="00747692"/>
    <w:rsid w:val="0074783A"/>
    <w:rsid w:val="00747E66"/>
    <w:rsid w:val="00747E82"/>
    <w:rsid w:val="00750047"/>
    <w:rsid w:val="00750A06"/>
    <w:rsid w:val="00750A5E"/>
    <w:rsid w:val="00750AD0"/>
    <w:rsid w:val="00750D81"/>
    <w:rsid w:val="0075153F"/>
    <w:rsid w:val="00751568"/>
    <w:rsid w:val="007519EC"/>
    <w:rsid w:val="00751BD5"/>
    <w:rsid w:val="00751CC7"/>
    <w:rsid w:val="00751FA4"/>
    <w:rsid w:val="00752276"/>
    <w:rsid w:val="00752290"/>
    <w:rsid w:val="0075235A"/>
    <w:rsid w:val="007524CA"/>
    <w:rsid w:val="00752636"/>
    <w:rsid w:val="00752678"/>
    <w:rsid w:val="00752F85"/>
    <w:rsid w:val="007532E2"/>
    <w:rsid w:val="0075374E"/>
    <w:rsid w:val="00753CF8"/>
    <w:rsid w:val="007541C0"/>
    <w:rsid w:val="00754204"/>
    <w:rsid w:val="007543C0"/>
    <w:rsid w:val="00754520"/>
    <w:rsid w:val="007545A3"/>
    <w:rsid w:val="007549EC"/>
    <w:rsid w:val="00754A45"/>
    <w:rsid w:val="00754C00"/>
    <w:rsid w:val="00754DEA"/>
    <w:rsid w:val="00755050"/>
    <w:rsid w:val="00755165"/>
    <w:rsid w:val="0075516E"/>
    <w:rsid w:val="007553BC"/>
    <w:rsid w:val="00755516"/>
    <w:rsid w:val="00755541"/>
    <w:rsid w:val="00755995"/>
    <w:rsid w:val="00755B72"/>
    <w:rsid w:val="00755C8B"/>
    <w:rsid w:val="007560C2"/>
    <w:rsid w:val="00756100"/>
    <w:rsid w:val="0075638F"/>
    <w:rsid w:val="0075653E"/>
    <w:rsid w:val="00756A05"/>
    <w:rsid w:val="00756F7E"/>
    <w:rsid w:val="00756FEB"/>
    <w:rsid w:val="00757103"/>
    <w:rsid w:val="00757141"/>
    <w:rsid w:val="007578C0"/>
    <w:rsid w:val="00757C57"/>
    <w:rsid w:val="00757F46"/>
    <w:rsid w:val="00760229"/>
    <w:rsid w:val="00760332"/>
    <w:rsid w:val="007604F9"/>
    <w:rsid w:val="00760598"/>
    <w:rsid w:val="0076060F"/>
    <w:rsid w:val="0076094C"/>
    <w:rsid w:val="00760984"/>
    <w:rsid w:val="00760E77"/>
    <w:rsid w:val="00761294"/>
    <w:rsid w:val="007612A1"/>
    <w:rsid w:val="00761698"/>
    <w:rsid w:val="007617C9"/>
    <w:rsid w:val="00761B1D"/>
    <w:rsid w:val="00761CA2"/>
    <w:rsid w:val="00761FBD"/>
    <w:rsid w:val="007624C6"/>
    <w:rsid w:val="007624DB"/>
    <w:rsid w:val="00762C07"/>
    <w:rsid w:val="00762CD5"/>
    <w:rsid w:val="0076301F"/>
    <w:rsid w:val="007631AD"/>
    <w:rsid w:val="00763220"/>
    <w:rsid w:val="007633C2"/>
    <w:rsid w:val="00763747"/>
    <w:rsid w:val="00763D29"/>
    <w:rsid w:val="00763F9D"/>
    <w:rsid w:val="00763FEE"/>
    <w:rsid w:val="00763FF6"/>
    <w:rsid w:val="007645F0"/>
    <w:rsid w:val="007646CA"/>
    <w:rsid w:val="00764896"/>
    <w:rsid w:val="00764B07"/>
    <w:rsid w:val="00764B14"/>
    <w:rsid w:val="00764BDA"/>
    <w:rsid w:val="00764C05"/>
    <w:rsid w:val="00764C7D"/>
    <w:rsid w:val="00764C82"/>
    <w:rsid w:val="0076502B"/>
    <w:rsid w:val="00765074"/>
    <w:rsid w:val="00765125"/>
    <w:rsid w:val="00765615"/>
    <w:rsid w:val="007656E8"/>
    <w:rsid w:val="00765BF2"/>
    <w:rsid w:val="007666DE"/>
    <w:rsid w:val="00766717"/>
    <w:rsid w:val="00766858"/>
    <w:rsid w:val="00766C8B"/>
    <w:rsid w:val="00766DC0"/>
    <w:rsid w:val="00767D9B"/>
    <w:rsid w:val="007701A2"/>
    <w:rsid w:val="00770280"/>
    <w:rsid w:val="007707DD"/>
    <w:rsid w:val="00770BAD"/>
    <w:rsid w:val="0077101A"/>
    <w:rsid w:val="007710F1"/>
    <w:rsid w:val="007716DD"/>
    <w:rsid w:val="00771D32"/>
    <w:rsid w:val="007722DD"/>
    <w:rsid w:val="007723F1"/>
    <w:rsid w:val="00772510"/>
    <w:rsid w:val="007726E2"/>
    <w:rsid w:val="00772AE7"/>
    <w:rsid w:val="00772AEC"/>
    <w:rsid w:val="00772DD7"/>
    <w:rsid w:val="00772E56"/>
    <w:rsid w:val="00772EE4"/>
    <w:rsid w:val="00772F6D"/>
    <w:rsid w:val="007730B3"/>
    <w:rsid w:val="007731EE"/>
    <w:rsid w:val="00773294"/>
    <w:rsid w:val="00773C2A"/>
    <w:rsid w:val="0077408E"/>
    <w:rsid w:val="007740C3"/>
    <w:rsid w:val="00774261"/>
    <w:rsid w:val="007745D7"/>
    <w:rsid w:val="0077474D"/>
    <w:rsid w:val="007748C4"/>
    <w:rsid w:val="00774D1B"/>
    <w:rsid w:val="00774D86"/>
    <w:rsid w:val="007751AA"/>
    <w:rsid w:val="007751AB"/>
    <w:rsid w:val="007759CE"/>
    <w:rsid w:val="00775F91"/>
    <w:rsid w:val="007761EF"/>
    <w:rsid w:val="007761F2"/>
    <w:rsid w:val="007763B1"/>
    <w:rsid w:val="007767B4"/>
    <w:rsid w:val="00776889"/>
    <w:rsid w:val="007769BE"/>
    <w:rsid w:val="00776DFE"/>
    <w:rsid w:val="00776E09"/>
    <w:rsid w:val="00777096"/>
    <w:rsid w:val="007770B1"/>
    <w:rsid w:val="007773AD"/>
    <w:rsid w:val="007774EC"/>
    <w:rsid w:val="007775D1"/>
    <w:rsid w:val="00777937"/>
    <w:rsid w:val="00777961"/>
    <w:rsid w:val="00777F80"/>
    <w:rsid w:val="007800E3"/>
    <w:rsid w:val="007801D4"/>
    <w:rsid w:val="007803FA"/>
    <w:rsid w:val="007807B1"/>
    <w:rsid w:val="00780A09"/>
    <w:rsid w:val="00780CCA"/>
    <w:rsid w:val="0078136A"/>
    <w:rsid w:val="0078148A"/>
    <w:rsid w:val="00781C11"/>
    <w:rsid w:val="00781C64"/>
    <w:rsid w:val="00781CCC"/>
    <w:rsid w:val="00781CDE"/>
    <w:rsid w:val="00782115"/>
    <w:rsid w:val="00782934"/>
    <w:rsid w:val="00782945"/>
    <w:rsid w:val="00782999"/>
    <w:rsid w:val="00783072"/>
    <w:rsid w:val="00784576"/>
    <w:rsid w:val="00784728"/>
    <w:rsid w:val="00784819"/>
    <w:rsid w:val="0078487C"/>
    <w:rsid w:val="00784C12"/>
    <w:rsid w:val="00784C8D"/>
    <w:rsid w:val="007861B6"/>
    <w:rsid w:val="00786268"/>
    <w:rsid w:val="00786364"/>
    <w:rsid w:val="00786863"/>
    <w:rsid w:val="0078688A"/>
    <w:rsid w:val="007873EB"/>
    <w:rsid w:val="007874F6"/>
    <w:rsid w:val="007875DB"/>
    <w:rsid w:val="007877DC"/>
    <w:rsid w:val="00787CD6"/>
    <w:rsid w:val="0079001A"/>
    <w:rsid w:val="007900C4"/>
    <w:rsid w:val="007903B2"/>
    <w:rsid w:val="0079082E"/>
    <w:rsid w:val="00790966"/>
    <w:rsid w:val="00790B69"/>
    <w:rsid w:val="00791B9B"/>
    <w:rsid w:val="00791DFD"/>
    <w:rsid w:val="007922ED"/>
    <w:rsid w:val="00792B15"/>
    <w:rsid w:val="00792C9D"/>
    <w:rsid w:val="00792DF6"/>
    <w:rsid w:val="00792EBD"/>
    <w:rsid w:val="00792ECF"/>
    <w:rsid w:val="00793AE7"/>
    <w:rsid w:val="00793B49"/>
    <w:rsid w:val="00793C5E"/>
    <w:rsid w:val="00793DDF"/>
    <w:rsid w:val="00793FAA"/>
    <w:rsid w:val="007947B2"/>
    <w:rsid w:val="00794D42"/>
    <w:rsid w:val="00795153"/>
    <w:rsid w:val="00795284"/>
    <w:rsid w:val="0079530C"/>
    <w:rsid w:val="00796047"/>
    <w:rsid w:val="0079615B"/>
    <w:rsid w:val="0079670F"/>
    <w:rsid w:val="0079689C"/>
    <w:rsid w:val="00796F42"/>
    <w:rsid w:val="00797198"/>
    <w:rsid w:val="0079776B"/>
    <w:rsid w:val="00797B41"/>
    <w:rsid w:val="00797B92"/>
    <w:rsid w:val="007A0128"/>
    <w:rsid w:val="007A058B"/>
    <w:rsid w:val="007A0B69"/>
    <w:rsid w:val="007A0F44"/>
    <w:rsid w:val="007A15F5"/>
    <w:rsid w:val="007A16FD"/>
    <w:rsid w:val="007A1B81"/>
    <w:rsid w:val="007A1E3A"/>
    <w:rsid w:val="007A1EBD"/>
    <w:rsid w:val="007A202C"/>
    <w:rsid w:val="007A226A"/>
    <w:rsid w:val="007A25F3"/>
    <w:rsid w:val="007A27C6"/>
    <w:rsid w:val="007A2BC2"/>
    <w:rsid w:val="007A2F0D"/>
    <w:rsid w:val="007A37AF"/>
    <w:rsid w:val="007A37C1"/>
    <w:rsid w:val="007A39BD"/>
    <w:rsid w:val="007A39F6"/>
    <w:rsid w:val="007A3AA6"/>
    <w:rsid w:val="007A3DD5"/>
    <w:rsid w:val="007A3FBD"/>
    <w:rsid w:val="007A409B"/>
    <w:rsid w:val="007A41C8"/>
    <w:rsid w:val="007A41D1"/>
    <w:rsid w:val="007A45DF"/>
    <w:rsid w:val="007A4982"/>
    <w:rsid w:val="007A5011"/>
    <w:rsid w:val="007A5219"/>
    <w:rsid w:val="007A537D"/>
    <w:rsid w:val="007A5593"/>
    <w:rsid w:val="007A5D74"/>
    <w:rsid w:val="007A5DC3"/>
    <w:rsid w:val="007A5E7B"/>
    <w:rsid w:val="007A5EA7"/>
    <w:rsid w:val="007A5EDB"/>
    <w:rsid w:val="007A5F6D"/>
    <w:rsid w:val="007A70AE"/>
    <w:rsid w:val="007A72EB"/>
    <w:rsid w:val="007A7460"/>
    <w:rsid w:val="007A77C4"/>
    <w:rsid w:val="007A79CE"/>
    <w:rsid w:val="007A7C1D"/>
    <w:rsid w:val="007B0609"/>
    <w:rsid w:val="007B0677"/>
    <w:rsid w:val="007B0D1D"/>
    <w:rsid w:val="007B10EA"/>
    <w:rsid w:val="007B11DD"/>
    <w:rsid w:val="007B1304"/>
    <w:rsid w:val="007B1401"/>
    <w:rsid w:val="007B151F"/>
    <w:rsid w:val="007B1647"/>
    <w:rsid w:val="007B1B2F"/>
    <w:rsid w:val="007B1B4A"/>
    <w:rsid w:val="007B1E16"/>
    <w:rsid w:val="007B1F34"/>
    <w:rsid w:val="007B1FA9"/>
    <w:rsid w:val="007B202C"/>
    <w:rsid w:val="007B2312"/>
    <w:rsid w:val="007B3078"/>
    <w:rsid w:val="007B312B"/>
    <w:rsid w:val="007B3731"/>
    <w:rsid w:val="007B3FBB"/>
    <w:rsid w:val="007B495A"/>
    <w:rsid w:val="007B4D9B"/>
    <w:rsid w:val="007B4FDB"/>
    <w:rsid w:val="007B50D5"/>
    <w:rsid w:val="007B549C"/>
    <w:rsid w:val="007B5A63"/>
    <w:rsid w:val="007B5E8C"/>
    <w:rsid w:val="007B5F96"/>
    <w:rsid w:val="007B5FFD"/>
    <w:rsid w:val="007B6133"/>
    <w:rsid w:val="007B66A4"/>
    <w:rsid w:val="007B682B"/>
    <w:rsid w:val="007B6F3A"/>
    <w:rsid w:val="007B701F"/>
    <w:rsid w:val="007B74F4"/>
    <w:rsid w:val="007B79CA"/>
    <w:rsid w:val="007B7C21"/>
    <w:rsid w:val="007B7C5E"/>
    <w:rsid w:val="007B7E13"/>
    <w:rsid w:val="007B7EC7"/>
    <w:rsid w:val="007C05C9"/>
    <w:rsid w:val="007C0808"/>
    <w:rsid w:val="007C0ABC"/>
    <w:rsid w:val="007C13E3"/>
    <w:rsid w:val="007C169D"/>
    <w:rsid w:val="007C16B1"/>
    <w:rsid w:val="007C1783"/>
    <w:rsid w:val="007C1FE5"/>
    <w:rsid w:val="007C2376"/>
    <w:rsid w:val="007C2485"/>
    <w:rsid w:val="007C25DD"/>
    <w:rsid w:val="007C2765"/>
    <w:rsid w:val="007C27F8"/>
    <w:rsid w:val="007C27FB"/>
    <w:rsid w:val="007C2D56"/>
    <w:rsid w:val="007C2F78"/>
    <w:rsid w:val="007C303F"/>
    <w:rsid w:val="007C30D7"/>
    <w:rsid w:val="007C3676"/>
    <w:rsid w:val="007C378D"/>
    <w:rsid w:val="007C3B00"/>
    <w:rsid w:val="007C3CA3"/>
    <w:rsid w:val="007C3D72"/>
    <w:rsid w:val="007C3F6C"/>
    <w:rsid w:val="007C4101"/>
    <w:rsid w:val="007C471A"/>
    <w:rsid w:val="007C49A3"/>
    <w:rsid w:val="007C4A8B"/>
    <w:rsid w:val="007C5422"/>
    <w:rsid w:val="007C57AE"/>
    <w:rsid w:val="007C58D8"/>
    <w:rsid w:val="007C5973"/>
    <w:rsid w:val="007C5FA3"/>
    <w:rsid w:val="007C635C"/>
    <w:rsid w:val="007C68A5"/>
    <w:rsid w:val="007C6A97"/>
    <w:rsid w:val="007C71F0"/>
    <w:rsid w:val="007C73A5"/>
    <w:rsid w:val="007C73C0"/>
    <w:rsid w:val="007C784F"/>
    <w:rsid w:val="007D06C2"/>
    <w:rsid w:val="007D0D58"/>
    <w:rsid w:val="007D0ED8"/>
    <w:rsid w:val="007D109E"/>
    <w:rsid w:val="007D1243"/>
    <w:rsid w:val="007D13A7"/>
    <w:rsid w:val="007D1554"/>
    <w:rsid w:val="007D189B"/>
    <w:rsid w:val="007D1FC9"/>
    <w:rsid w:val="007D23BE"/>
    <w:rsid w:val="007D27E1"/>
    <w:rsid w:val="007D30A0"/>
    <w:rsid w:val="007D3121"/>
    <w:rsid w:val="007D3299"/>
    <w:rsid w:val="007D37F4"/>
    <w:rsid w:val="007D3BEB"/>
    <w:rsid w:val="007D3C70"/>
    <w:rsid w:val="007D3C95"/>
    <w:rsid w:val="007D3F09"/>
    <w:rsid w:val="007D42F5"/>
    <w:rsid w:val="007D466C"/>
    <w:rsid w:val="007D4938"/>
    <w:rsid w:val="007D4D10"/>
    <w:rsid w:val="007D4D4F"/>
    <w:rsid w:val="007D4DAA"/>
    <w:rsid w:val="007D539C"/>
    <w:rsid w:val="007D546B"/>
    <w:rsid w:val="007D54A7"/>
    <w:rsid w:val="007D5647"/>
    <w:rsid w:val="007D58E8"/>
    <w:rsid w:val="007D5AA9"/>
    <w:rsid w:val="007D6069"/>
    <w:rsid w:val="007D6898"/>
    <w:rsid w:val="007D6BA5"/>
    <w:rsid w:val="007D6C22"/>
    <w:rsid w:val="007D7066"/>
    <w:rsid w:val="007D737B"/>
    <w:rsid w:val="007D7A14"/>
    <w:rsid w:val="007D7D31"/>
    <w:rsid w:val="007D7ED3"/>
    <w:rsid w:val="007D7FBD"/>
    <w:rsid w:val="007E0F29"/>
    <w:rsid w:val="007E12EC"/>
    <w:rsid w:val="007E15A9"/>
    <w:rsid w:val="007E15F6"/>
    <w:rsid w:val="007E171E"/>
    <w:rsid w:val="007E1AB9"/>
    <w:rsid w:val="007E21DA"/>
    <w:rsid w:val="007E224D"/>
    <w:rsid w:val="007E229C"/>
    <w:rsid w:val="007E2528"/>
    <w:rsid w:val="007E25CB"/>
    <w:rsid w:val="007E2888"/>
    <w:rsid w:val="007E29C4"/>
    <w:rsid w:val="007E2E28"/>
    <w:rsid w:val="007E359F"/>
    <w:rsid w:val="007E3988"/>
    <w:rsid w:val="007E3ED0"/>
    <w:rsid w:val="007E44C4"/>
    <w:rsid w:val="007E47DF"/>
    <w:rsid w:val="007E47F9"/>
    <w:rsid w:val="007E49D9"/>
    <w:rsid w:val="007E5098"/>
    <w:rsid w:val="007E529C"/>
    <w:rsid w:val="007E5789"/>
    <w:rsid w:val="007E5C1F"/>
    <w:rsid w:val="007E5FBF"/>
    <w:rsid w:val="007E6714"/>
    <w:rsid w:val="007E6AAB"/>
    <w:rsid w:val="007E6B10"/>
    <w:rsid w:val="007E6BB0"/>
    <w:rsid w:val="007E6E3D"/>
    <w:rsid w:val="007E6ED0"/>
    <w:rsid w:val="007E71BC"/>
    <w:rsid w:val="007E7D65"/>
    <w:rsid w:val="007F0451"/>
    <w:rsid w:val="007F0DA0"/>
    <w:rsid w:val="007F0EEA"/>
    <w:rsid w:val="007F1174"/>
    <w:rsid w:val="007F13A4"/>
    <w:rsid w:val="007F152C"/>
    <w:rsid w:val="007F1692"/>
    <w:rsid w:val="007F1A40"/>
    <w:rsid w:val="007F1D6C"/>
    <w:rsid w:val="007F2022"/>
    <w:rsid w:val="007F2099"/>
    <w:rsid w:val="007F21A2"/>
    <w:rsid w:val="007F2214"/>
    <w:rsid w:val="007F2606"/>
    <w:rsid w:val="007F27D5"/>
    <w:rsid w:val="007F27DF"/>
    <w:rsid w:val="007F29F3"/>
    <w:rsid w:val="007F2ACA"/>
    <w:rsid w:val="007F2C07"/>
    <w:rsid w:val="007F3098"/>
    <w:rsid w:val="007F312D"/>
    <w:rsid w:val="007F31F8"/>
    <w:rsid w:val="007F343B"/>
    <w:rsid w:val="007F3486"/>
    <w:rsid w:val="007F3C74"/>
    <w:rsid w:val="007F3E39"/>
    <w:rsid w:val="007F3F79"/>
    <w:rsid w:val="007F4B86"/>
    <w:rsid w:val="007F4F16"/>
    <w:rsid w:val="007F52AA"/>
    <w:rsid w:val="007F52BA"/>
    <w:rsid w:val="007F5690"/>
    <w:rsid w:val="007F5A54"/>
    <w:rsid w:val="007F5F69"/>
    <w:rsid w:val="007F661A"/>
    <w:rsid w:val="007F6DF2"/>
    <w:rsid w:val="007F7B4C"/>
    <w:rsid w:val="0080047D"/>
    <w:rsid w:val="008005C3"/>
    <w:rsid w:val="00800A41"/>
    <w:rsid w:val="00800F5C"/>
    <w:rsid w:val="00801070"/>
    <w:rsid w:val="0080167A"/>
    <w:rsid w:val="0080201F"/>
    <w:rsid w:val="00802245"/>
    <w:rsid w:val="008024E6"/>
    <w:rsid w:val="008026BC"/>
    <w:rsid w:val="0080270E"/>
    <w:rsid w:val="00802AF3"/>
    <w:rsid w:val="00803423"/>
    <w:rsid w:val="0080347E"/>
    <w:rsid w:val="008038DC"/>
    <w:rsid w:val="00803BF7"/>
    <w:rsid w:val="0080409B"/>
    <w:rsid w:val="00804606"/>
    <w:rsid w:val="00804719"/>
    <w:rsid w:val="00804D22"/>
    <w:rsid w:val="00804D5B"/>
    <w:rsid w:val="00805044"/>
    <w:rsid w:val="0080538F"/>
    <w:rsid w:val="00805392"/>
    <w:rsid w:val="0080573A"/>
    <w:rsid w:val="00805AA4"/>
    <w:rsid w:val="00805CA8"/>
    <w:rsid w:val="008062D2"/>
    <w:rsid w:val="008066EB"/>
    <w:rsid w:val="00806897"/>
    <w:rsid w:val="00806B56"/>
    <w:rsid w:val="00806CCF"/>
    <w:rsid w:val="0080708A"/>
    <w:rsid w:val="00807F72"/>
    <w:rsid w:val="008104A5"/>
    <w:rsid w:val="008104F5"/>
    <w:rsid w:val="00810847"/>
    <w:rsid w:val="00810950"/>
    <w:rsid w:val="00810BBE"/>
    <w:rsid w:val="00810D39"/>
    <w:rsid w:val="00810F5A"/>
    <w:rsid w:val="00810FBF"/>
    <w:rsid w:val="00810FFE"/>
    <w:rsid w:val="00811920"/>
    <w:rsid w:val="00811C1D"/>
    <w:rsid w:val="00811C6E"/>
    <w:rsid w:val="00812072"/>
    <w:rsid w:val="008126B7"/>
    <w:rsid w:val="0081330E"/>
    <w:rsid w:val="0081369A"/>
    <w:rsid w:val="008137D7"/>
    <w:rsid w:val="00813EDE"/>
    <w:rsid w:val="00813F22"/>
    <w:rsid w:val="008141D8"/>
    <w:rsid w:val="008142D2"/>
    <w:rsid w:val="008142F0"/>
    <w:rsid w:val="00814759"/>
    <w:rsid w:val="0081488D"/>
    <w:rsid w:val="008149FB"/>
    <w:rsid w:val="00814ED3"/>
    <w:rsid w:val="0081529F"/>
    <w:rsid w:val="00815B20"/>
    <w:rsid w:val="0081608A"/>
    <w:rsid w:val="008166B4"/>
    <w:rsid w:val="008166D7"/>
    <w:rsid w:val="008169C7"/>
    <w:rsid w:val="00816A42"/>
    <w:rsid w:val="00816D55"/>
    <w:rsid w:val="00817199"/>
    <w:rsid w:val="0081735B"/>
    <w:rsid w:val="00817680"/>
    <w:rsid w:val="00817977"/>
    <w:rsid w:val="008179B3"/>
    <w:rsid w:val="00817C72"/>
    <w:rsid w:val="00817EEA"/>
    <w:rsid w:val="00817F61"/>
    <w:rsid w:val="008201D0"/>
    <w:rsid w:val="0082020B"/>
    <w:rsid w:val="008202DF"/>
    <w:rsid w:val="008206AF"/>
    <w:rsid w:val="00820C6A"/>
    <w:rsid w:val="00820CBA"/>
    <w:rsid w:val="00820FB2"/>
    <w:rsid w:val="00821033"/>
    <w:rsid w:val="008210F5"/>
    <w:rsid w:val="008212CF"/>
    <w:rsid w:val="00821699"/>
    <w:rsid w:val="008216DF"/>
    <w:rsid w:val="0082171C"/>
    <w:rsid w:val="00821A60"/>
    <w:rsid w:val="00821D75"/>
    <w:rsid w:val="008220E5"/>
    <w:rsid w:val="00822428"/>
    <w:rsid w:val="00822708"/>
    <w:rsid w:val="0082291D"/>
    <w:rsid w:val="00822A18"/>
    <w:rsid w:val="00822AD5"/>
    <w:rsid w:val="00822F0A"/>
    <w:rsid w:val="008232C2"/>
    <w:rsid w:val="008239DD"/>
    <w:rsid w:val="00823CF8"/>
    <w:rsid w:val="00824049"/>
    <w:rsid w:val="00824105"/>
    <w:rsid w:val="0082471C"/>
    <w:rsid w:val="00824A48"/>
    <w:rsid w:val="00824C87"/>
    <w:rsid w:val="008252D9"/>
    <w:rsid w:val="00825565"/>
    <w:rsid w:val="00825779"/>
    <w:rsid w:val="00825784"/>
    <w:rsid w:val="008257F3"/>
    <w:rsid w:val="0082596D"/>
    <w:rsid w:val="008259AB"/>
    <w:rsid w:val="00825B60"/>
    <w:rsid w:val="00826031"/>
    <w:rsid w:val="00826039"/>
    <w:rsid w:val="0082613C"/>
    <w:rsid w:val="008269DB"/>
    <w:rsid w:val="008273C5"/>
    <w:rsid w:val="0082750C"/>
    <w:rsid w:val="00827568"/>
    <w:rsid w:val="0082767C"/>
    <w:rsid w:val="00827A7A"/>
    <w:rsid w:val="00827C8A"/>
    <w:rsid w:val="008300DF"/>
    <w:rsid w:val="00830288"/>
    <w:rsid w:val="0083091D"/>
    <w:rsid w:val="00830B52"/>
    <w:rsid w:val="0083120B"/>
    <w:rsid w:val="008312BF"/>
    <w:rsid w:val="00831C9E"/>
    <w:rsid w:val="008324C3"/>
    <w:rsid w:val="008325E7"/>
    <w:rsid w:val="00832748"/>
    <w:rsid w:val="008328A9"/>
    <w:rsid w:val="00832ACE"/>
    <w:rsid w:val="00832D24"/>
    <w:rsid w:val="00832D75"/>
    <w:rsid w:val="00833222"/>
    <w:rsid w:val="008333E7"/>
    <w:rsid w:val="008334BB"/>
    <w:rsid w:val="008336D1"/>
    <w:rsid w:val="00833AC2"/>
    <w:rsid w:val="00833B61"/>
    <w:rsid w:val="00833ECB"/>
    <w:rsid w:val="008340A4"/>
    <w:rsid w:val="00834186"/>
    <w:rsid w:val="008341D7"/>
    <w:rsid w:val="008345A8"/>
    <w:rsid w:val="00834861"/>
    <w:rsid w:val="00834880"/>
    <w:rsid w:val="00834DFF"/>
    <w:rsid w:val="00834FEF"/>
    <w:rsid w:val="008355EC"/>
    <w:rsid w:val="00835DE0"/>
    <w:rsid w:val="00835E16"/>
    <w:rsid w:val="008360DD"/>
    <w:rsid w:val="00836211"/>
    <w:rsid w:val="008364C3"/>
    <w:rsid w:val="00836619"/>
    <w:rsid w:val="00836B5A"/>
    <w:rsid w:val="00836EB0"/>
    <w:rsid w:val="008374FB"/>
    <w:rsid w:val="008376C7"/>
    <w:rsid w:val="008379ED"/>
    <w:rsid w:val="00837E3B"/>
    <w:rsid w:val="0084039B"/>
    <w:rsid w:val="008406D4"/>
    <w:rsid w:val="00840FDF"/>
    <w:rsid w:val="0084102E"/>
    <w:rsid w:val="008411BE"/>
    <w:rsid w:val="00841480"/>
    <w:rsid w:val="008416C5"/>
    <w:rsid w:val="00841A5B"/>
    <w:rsid w:val="00841D7E"/>
    <w:rsid w:val="00841EB7"/>
    <w:rsid w:val="008421AE"/>
    <w:rsid w:val="0084224E"/>
    <w:rsid w:val="008426CF"/>
    <w:rsid w:val="00842D5B"/>
    <w:rsid w:val="008433C4"/>
    <w:rsid w:val="0084372D"/>
    <w:rsid w:val="00843CD2"/>
    <w:rsid w:val="00843F8B"/>
    <w:rsid w:val="00843FE4"/>
    <w:rsid w:val="0084409E"/>
    <w:rsid w:val="00844160"/>
    <w:rsid w:val="00844193"/>
    <w:rsid w:val="00844264"/>
    <w:rsid w:val="008442C7"/>
    <w:rsid w:val="008442E5"/>
    <w:rsid w:val="0084430C"/>
    <w:rsid w:val="0084434E"/>
    <w:rsid w:val="008446A7"/>
    <w:rsid w:val="008447F4"/>
    <w:rsid w:val="0084485A"/>
    <w:rsid w:val="008448DC"/>
    <w:rsid w:val="00844F1C"/>
    <w:rsid w:val="00845634"/>
    <w:rsid w:val="00845865"/>
    <w:rsid w:val="00845952"/>
    <w:rsid w:val="00845DD6"/>
    <w:rsid w:val="00845E7C"/>
    <w:rsid w:val="00846951"/>
    <w:rsid w:val="00846FD9"/>
    <w:rsid w:val="0084733D"/>
    <w:rsid w:val="0084775E"/>
    <w:rsid w:val="008477A9"/>
    <w:rsid w:val="008477DB"/>
    <w:rsid w:val="008479CA"/>
    <w:rsid w:val="00847AAC"/>
    <w:rsid w:val="00847DE9"/>
    <w:rsid w:val="00847F7E"/>
    <w:rsid w:val="00850503"/>
    <w:rsid w:val="00850972"/>
    <w:rsid w:val="00850B7A"/>
    <w:rsid w:val="00850E6A"/>
    <w:rsid w:val="008511AD"/>
    <w:rsid w:val="008512A7"/>
    <w:rsid w:val="0085147B"/>
    <w:rsid w:val="008515B8"/>
    <w:rsid w:val="0085189B"/>
    <w:rsid w:val="00851B94"/>
    <w:rsid w:val="00851C36"/>
    <w:rsid w:val="00852235"/>
    <w:rsid w:val="0085257A"/>
    <w:rsid w:val="00852AEA"/>
    <w:rsid w:val="00852D00"/>
    <w:rsid w:val="00852D67"/>
    <w:rsid w:val="008535FB"/>
    <w:rsid w:val="008537BB"/>
    <w:rsid w:val="00853924"/>
    <w:rsid w:val="008539B2"/>
    <w:rsid w:val="008541AC"/>
    <w:rsid w:val="00854411"/>
    <w:rsid w:val="008548F0"/>
    <w:rsid w:val="00854E86"/>
    <w:rsid w:val="00855180"/>
    <w:rsid w:val="00855A12"/>
    <w:rsid w:val="0085610C"/>
    <w:rsid w:val="00856256"/>
    <w:rsid w:val="00856632"/>
    <w:rsid w:val="00856989"/>
    <w:rsid w:val="00856A1A"/>
    <w:rsid w:val="00856F75"/>
    <w:rsid w:val="00857194"/>
    <w:rsid w:val="0085742B"/>
    <w:rsid w:val="00857859"/>
    <w:rsid w:val="00857A1E"/>
    <w:rsid w:val="00857B1E"/>
    <w:rsid w:val="00857BCC"/>
    <w:rsid w:val="00860114"/>
    <w:rsid w:val="00860198"/>
    <w:rsid w:val="008604F5"/>
    <w:rsid w:val="0086054F"/>
    <w:rsid w:val="008606CE"/>
    <w:rsid w:val="008607FF"/>
    <w:rsid w:val="00860E47"/>
    <w:rsid w:val="00861194"/>
    <w:rsid w:val="008614F1"/>
    <w:rsid w:val="00861827"/>
    <w:rsid w:val="00861BD5"/>
    <w:rsid w:val="00861CB7"/>
    <w:rsid w:val="00861E33"/>
    <w:rsid w:val="00862360"/>
    <w:rsid w:val="0086237C"/>
    <w:rsid w:val="00862A98"/>
    <w:rsid w:val="00862BD7"/>
    <w:rsid w:val="00863008"/>
    <w:rsid w:val="0086344B"/>
    <w:rsid w:val="008638D7"/>
    <w:rsid w:val="00863AA4"/>
    <w:rsid w:val="00863FB6"/>
    <w:rsid w:val="008641DE"/>
    <w:rsid w:val="00864373"/>
    <w:rsid w:val="00864899"/>
    <w:rsid w:val="00864C90"/>
    <w:rsid w:val="00864F30"/>
    <w:rsid w:val="0086500D"/>
    <w:rsid w:val="00865419"/>
    <w:rsid w:val="00865622"/>
    <w:rsid w:val="0086591A"/>
    <w:rsid w:val="00865D14"/>
    <w:rsid w:val="00865F53"/>
    <w:rsid w:val="008663BC"/>
    <w:rsid w:val="00866435"/>
    <w:rsid w:val="00866693"/>
    <w:rsid w:val="00866786"/>
    <w:rsid w:val="00866833"/>
    <w:rsid w:val="0086688E"/>
    <w:rsid w:val="00867384"/>
    <w:rsid w:val="00867D42"/>
    <w:rsid w:val="008701E3"/>
    <w:rsid w:val="0087025E"/>
    <w:rsid w:val="008702C0"/>
    <w:rsid w:val="008706E3"/>
    <w:rsid w:val="0087079F"/>
    <w:rsid w:val="008707FE"/>
    <w:rsid w:val="00870847"/>
    <w:rsid w:val="008708F7"/>
    <w:rsid w:val="00870D5E"/>
    <w:rsid w:val="00870DC0"/>
    <w:rsid w:val="00870DCD"/>
    <w:rsid w:val="008711EF"/>
    <w:rsid w:val="008716AD"/>
    <w:rsid w:val="00871879"/>
    <w:rsid w:val="008719D5"/>
    <w:rsid w:val="00871A39"/>
    <w:rsid w:val="00871B16"/>
    <w:rsid w:val="008720A6"/>
    <w:rsid w:val="00872959"/>
    <w:rsid w:val="008730DB"/>
    <w:rsid w:val="00873428"/>
    <w:rsid w:val="008734E6"/>
    <w:rsid w:val="00873D75"/>
    <w:rsid w:val="00873ED7"/>
    <w:rsid w:val="00873F0E"/>
    <w:rsid w:val="008741F5"/>
    <w:rsid w:val="0087478C"/>
    <w:rsid w:val="00874B6A"/>
    <w:rsid w:val="00874D2A"/>
    <w:rsid w:val="00874EF2"/>
    <w:rsid w:val="00874FCD"/>
    <w:rsid w:val="00875342"/>
    <w:rsid w:val="008755FC"/>
    <w:rsid w:val="00875ADD"/>
    <w:rsid w:val="00875EE8"/>
    <w:rsid w:val="00875F41"/>
    <w:rsid w:val="00875F42"/>
    <w:rsid w:val="00876480"/>
    <w:rsid w:val="008767FF"/>
    <w:rsid w:val="00876B67"/>
    <w:rsid w:val="00877A98"/>
    <w:rsid w:val="0088025B"/>
    <w:rsid w:val="00880693"/>
    <w:rsid w:val="00880A6F"/>
    <w:rsid w:val="00880BD1"/>
    <w:rsid w:val="00880DD5"/>
    <w:rsid w:val="008816DF"/>
    <w:rsid w:val="008817B7"/>
    <w:rsid w:val="008821D6"/>
    <w:rsid w:val="00882525"/>
    <w:rsid w:val="00882569"/>
    <w:rsid w:val="008828AE"/>
    <w:rsid w:val="00882BB6"/>
    <w:rsid w:val="00882C7B"/>
    <w:rsid w:val="00883426"/>
    <w:rsid w:val="00883AEA"/>
    <w:rsid w:val="0088430F"/>
    <w:rsid w:val="0088440A"/>
    <w:rsid w:val="0088443D"/>
    <w:rsid w:val="0088484F"/>
    <w:rsid w:val="00884B79"/>
    <w:rsid w:val="00885105"/>
    <w:rsid w:val="00885B7B"/>
    <w:rsid w:val="008863FA"/>
    <w:rsid w:val="008864AC"/>
    <w:rsid w:val="0088699E"/>
    <w:rsid w:val="00886AC3"/>
    <w:rsid w:val="00886BD1"/>
    <w:rsid w:val="00886FE3"/>
    <w:rsid w:val="00886FFC"/>
    <w:rsid w:val="008873AA"/>
    <w:rsid w:val="00887592"/>
    <w:rsid w:val="00887700"/>
    <w:rsid w:val="00887781"/>
    <w:rsid w:val="00887870"/>
    <w:rsid w:val="008878B2"/>
    <w:rsid w:val="00887A1B"/>
    <w:rsid w:val="00887B91"/>
    <w:rsid w:val="00887CEA"/>
    <w:rsid w:val="00887D7E"/>
    <w:rsid w:val="00887DBD"/>
    <w:rsid w:val="00887E4C"/>
    <w:rsid w:val="008901D6"/>
    <w:rsid w:val="00890640"/>
    <w:rsid w:val="008907A1"/>
    <w:rsid w:val="00890854"/>
    <w:rsid w:val="00890C93"/>
    <w:rsid w:val="00890E6A"/>
    <w:rsid w:val="00891081"/>
    <w:rsid w:val="00891341"/>
    <w:rsid w:val="0089160D"/>
    <w:rsid w:val="00891FF6"/>
    <w:rsid w:val="00892714"/>
    <w:rsid w:val="008928A8"/>
    <w:rsid w:val="00892936"/>
    <w:rsid w:val="00892998"/>
    <w:rsid w:val="00892A58"/>
    <w:rsid w:val="00892B51"/>
    <w:rsid w:val="00892F51"/>
    <w:rsid w:val="00892FDD"/>
    <w:rsid w:val="008935BD"/>
    <w:rsid w:val="00893DA8"/>
    <w:rsid w:val="008947EF"/>
    <w:rsid w:val="00894A6D"/>
    <w:rsid w:val="00894B0B"/>
    <w:rsid w:val="00894F41"/>
    <w:rsid w:val="008950E6"/>
    <w:rsid w:val="0089510A"/>
    <w:rsid w:val="008953D5"/>
    <w:rsid w:val="0089578F"/>
    <w:rsid w:val="00895893"/>
    <w:rsid w:val="00895B02"/>
    <w:rsid w:val="00895C39"/>
    <w:rsid w:val="00895E2D"/>
    <w:rsid w:val="00896077"/>
    <w:rsid w:val="00896551"/>
    <w:rsid w:val="00896626"/>
    <w:rsid w:val="008967BE"/>
    <w:rsid w:val="00896A4E"/>
    <w:rsid w:val="00896DBD"/>
    <w:rsid w:val="00897035"/>
    <w:rsid w:val="008971AB"/>
    <w:rsid w:val="0089746C"/>
    <w:rsid w:val="0089761B"/>
    <w:rsid w:val="00897641"/>
    <w:rsid w:val="00897766"/>
    <w:rsid w:val="008977A2"/>
    <w:rsid w:val="008978DF"/>
    <w:rsid w:val="00897A08"/>
    <w:rsid w:val="00897AEC"/>
    <w:rsid w:val="00897D9C"/>
    <w:rsid w:val="00897FD4"/>
    <w:rsid w:val="008A0403"/>
    <w:rsid w:val="008A04D4"/>
    <w:rsid w:val="008A0A4B"/>
    <w:rsid w:val="008A1507"/>
    <w:rsid w:val="008A1DB5"/>
    <w:rsid w:val="008A20C6"/>
    <w:rsid w:val="008A2684"/>
    <w:rsid w:val="008A28D7"/>
    <w:rsid w:val="008A2B1E"/>
    <w:rsid w:val="008A305C"/>
    <w:rsid w:val="008A33BE"/>
    <w:rsid w:val="008A352B"/>
    <w:rsid w:val="008A3579"/>
    <w:rsid w:val="008A3662"/>
    <w:rsid w:val="008A36FE"/>
    <w:rsid w:val="008A3968"/>
    <w:rsid w:val="008A3B09"/>
    <w:rsid w:val="008A3BDC"/>
    <w:rsid w:val="008A3D08"/>
    <w:rsid w:val="008A4121"/>
    <w:rsid w:val="008A4A71"/>
    <w:rsid w:val="008A4B94"/>
    <w:rsid w:val="008A514E"/>
    <w:rsid w:val="008A5186"/>
    <w:rsid w:val="008A57C0"/>
    <w:rsid w:val="008A5828"/>
    <w:rsid w:val="008A66A5"/>
    <w:rsid w:val="008A689C"/>
    <w:rsid w:val="008A68F6"/>
    <w:rsid w:val="008A6BF1"/>
    <w:rsid w:val="008A6C67"/>
    <w:rsid w:val="008A6CDF"/>
    <w:rsid w:val="008A6E0B"/>
    <w:rsid w:val="008A74AC"/>
    <w:rsid w:val="008A74B5"/>
    <w:rsid w:val="008A7511"/>
    <w:rsid w:val="008A7A0C"/>
    <w:rsid w:val="008A7A91"/>
    <w:rsid w:val="008A7AF0"/>
    <w:rsid w:val="008A7D17"/>
    <w:rsid w:val="008A7FCB"/>
    <w:rsid w:val="008B023B"/>
    <w:rsid w:val="008B057E"/>
    <w:rsid w:val="008B094D"/>
    <w:rsid w:val="008B09B2"/>
    <w:rsid w:val="008B0AF5"/>
    <w:rsid w:val="008B1676"/>
    <w:rsid w:val="008B1BCD"/>
    <w:rsid w:val="008B1E71"/>
    <w:rsid w:val="008B1EAE"/>
    <w:rsid w:val="008B21E0"/>
    <w:rsid w:val="008B2661"/>
    <w:rsid w:val="008B2689"/>
    <w:rsid w:val="008B2898"/>
    <w:rsid w:val="008B2930"/>
    <w:rsid w:val="008B2B20"/>
    <w:rsid w:val="008B2E41"/>
    <w:rsid w:val="008B2F9D"/>
    <w:rsid w:val="008B315A"/>
    <w:rsid w:val="008B3507"/>
    <w:rsid w:val="008B35DE"/>
    <w:rsid w:val="008B37B0"/>
    <w:rsid w:val="008B390E"/>
    <w:rsid w:val="008B391A"/>
    <w:rsid w:val="008B3C7C"/>
    <w:rsid w:val="008B402C"/>
    <w:rsid w:val="008B40DD"/>
    <w:rsid w:val="008B4142"/>
    <w:rsid w:val="008B4178"/>
    <w:rsid w:val="008B443D"/>
    <w:rsid w:val="008B4471"/>
    <w:rsid w:val="008B44B4"/>
    <w:rsid w:val="008B44F1"/>
    <w:rsid w:val="008B46A0"/>
    <w:rsid w:val="008B46B3"/>
    <w:rsid w:val="008B47DD"/>
    <w:rsid w:val="008B4ABF"/>
    <w:rsid w:val="008B50F1"/>
    <w:rsid w:val="008B54E4"/>
    <w:rsid w:val="008B559A"/>
    <w:rsid w:val="008B56F9"/>
    <w:rsid w:val="008B58F4"/>
    <w:rsid w:val="008B5B82"/>
    <w:rsid w:val="008B6113"/>
    <w:rsid w:val="008B62EB"/>
    <w:rsid w:val="008B6487"/>
    <w:rsid w:val="008B66F5"/>
    <w:rsid w:val="008B682C"/>
    <w:rsid w:val="008B6B56"/>
    <w:rsid w:val="008B6DE5"/>
    <w:rsid w:val="008B6E3E"/>
    <w:rsid w:val="008B6EF5"/>
    <w:rsid w:val="008B6FAD"/>
    <w:rsid w:val="008B6FD0"/>
    <w:rsid w:val="008B7170"/>
    <w:rsid w:val="008B7418"/>
    <w:rsid w:val="008B76BA"/>
    <w:rsid w:val="008B78E4"/>
    <w:rsid w:val="008B7B65"/>
    <w:rsid w:val="008B7C8E"/>
    <w:rsid w:val="008B7DF9"/>
    <w:rsid w:val="008C04B8"/>
    <w:rsid w:val="008C051A"/>
    <w:rsid w:val="008C09E8"/>
    <w:rsid w:val="008C0BAE"/>
    <w:rsid w:val="008C0C7F"/>
    <w:rsid w:val="008C0E1A"/>
    <w:rsid w:val="008C0E92"/>
    <w:rsid w:val="008C11C0"/>
    <w:rsid w:val="008C1367"/>
    <w:rsid w:val="008C14DB"/>
    <w:rsid w:val="008C1E98"/>
    <w:rsid w:val="008C2099"/>
    <w:rsid w:val="008C2133"/>
    <w:rsid w:val="008C254F"/>
    <w:rsid w:val="008C2C39"/>
    <w:rsid w:val="008C2F2D"/>
    <w:rsid w:val="008C3077"/>
    <w:rsid w:val="008C30E1"/>
    <w:rsid w:val="008C3139"/>
    <w:rsid w:val="008C3ABC"/>
    <w:rsid w:val="008C43D6"/>
    <w:rsid w:val="008C4736"/>
    <w:rsid w:val="008C4985"/>
    <w:rsid w:val="008C49AF"/>
    <w:rsid w:val="008C4A34"/>
    <w:rsid w:val="008C4CB4"/>
    <w:rsid w:val="008C54D4"/>
    <w:rsid w:val="008C59F1"/>
    <w:rsid w:val="008C5BC8"/>
    <w:rsid w:val="008C5BD7"/>
    <w:rsid w:val="008C5FCB"/>
    <w:rsid w:val="008C64F8"/>
    <w:rsid w:val="008C6954"/>
    <w:rsid w:val="008C6AAE"/>
    <w:rsid w:val="008C7413"/>
    <w:rsid w:val="008C75C6"/>
    <w:rsid w:val="008C75DE"/>
    <w:rsid w:val="008C760A"/>
    <w:rsid w:val="008D01AB"/>
    <w:rsid w:val="008D03A1"/>
    <w:rsid w:val="008D05CB"/>
    <w:rsid w:val="008D070E"/>
    <w:rsid w:val="008D091C"/>
    <w:rsid w:val="008D0D3E"/>
    <w:rsid w:val="008D0D50"/>
    <w:rsid w:val="008D0E82"/>
    <w:rsid w:val="008D110C"/>
    <w:rsid w:val="008D1466"/>
    <w:rsid w:val="008D195A"/>
    <w:rsid w:val="008D19FD"/>
    <w:rsid w:val="008D1AE6"/>
    <w:rsid w:val="008D1B6B"/>
    <w:rsid w:val="008D1CD9"/>
    <w:rsid w:val="008D1F06"/>
    <w:rsid w:val="008D2088"/>
    <w:rsid w:val="008D2148"/>
    <w:rsid w:val="008D2A68"/>
    <w:rsid w:val="008D2ABC"/>
    <w:rsid w:val="008D2BD2"/>
    <w:rsid w:val="008D34AD"/>
    <w:rsid w:val="008D35D4"/>
    <w:rsid w:val="008D3CC9"/>
    <w:rsid w:val="008D3CF5"/>
    <w:rsid w:val="008D3D0E"/>
    <w:rsid w:val="008D3D4E"/>
    <w:rsid w:val="008D40B6"/>
    <w:rsid w:val="008D48B1"/>
    <w:rsid w:val="008D4F87"/>
    <w:rsid w:val="008D51EA"/>
    <w:rsid w:val="008D5337"/>
    <w:rsid w:val="008D57D1"/>
    <w:rsid w:val="008D595A"/>
    <w:rsid w:val="008D596F"/>
    <w:rsid w:val="008D598D"/>
    <w:rsid w:val="008D598F"/>
    <w:rsid w:val="008D5A34"/>
    <w:rsid w:val="008D5DDF"/>
    <w:rsid w:val="008D62E0"/>
    <w:rsid w:val="008D6643"/>
    <w:rsid w:val="008D69CE"/>
    <w:rsid w:val="008D6D39"/>
    <w:rsid w:val="008D6EAB"/>
    <w:rsid w:val="008D72EE"/>
    <w:rsid w:val="008D7ABC"/>
    <w:rsid w:val="008D7BD0"/>
    <w:rsid w:val="008E0113"/>
    <w:rsid w:val="008E01B3"/>
    <w:rsid w:val="008E07FC"/>
    <w:rsid w:val="008E093E"/>
    <w:rsid w:val="008E0CCE"/>
    <w:rsid w:val="008E0ED8"/>
    <w:rsid w:val="008E0EE4"/>
    <w:rsid w:val="008E1378"/>
    <w:rsid w:val="008E1540"/>
    <w:rsid w:val="008E162E"/>
    <w:rsid w:val="008E17E8"/>
    <w:rsid w:val="008E1EE4"/>
    <w:rsid w:val="008E2022"/>
    <w:rsid w:val="008E20F2"/>
    <w:rsid w:val="008E258A"/>
    <w:rsid w:val="008E2628"/>
    <w:rsid w:val="008E2A78"/>
    <w:rsid w:val="008E2DFC"/>
    <w:rsid w:val="008E34AF"/>
    <w:rsid w:val="008E3AB6"/>
    <w:rsid w:val="008E427A"/>
    <w:rsid w:val="008E45BA"/>
    <w:rsid w:val="008E4B13"/>
    <w:rsid w:val="008E5250"/>
    <w:rsid w:val="008E5495"/>
    <w:rsid w:val="008E5B17"/>
    <w:rsid w:val="008E5B79"/>
    <w:rsid w:val="008E5D22"/>
    <w:rsid w:val="008E5DAC"/>
    <w:rsid w:val="008E6169"/>
    <w:rsid w:val="008E6503"/>
    <w:rsid w:val="008E65AD"/>
    <w:rsid w:val="008E6791"/>
    <w:rsid w:val="008E6BA4"/>
    <w:rsid w:val="008E6D09"/>
    <w:rsid w:val="008E6E45"/>
    <w:rsid w:val="008E6F41"/>
    <w:rsid w:val="008E6F4B"/>
    <w:rsid w:val="008E77E5"/>
    <w:rsid w:val="008E7A2A"/>
    <w:rsid w:val="008E7AD2"/>
    <w:rsid w:val="008E7AE1"/>
    <w:rsid w:val="008E7C1F"/>
    <w:rsid w:val="008E7FF8"/>
    <w:rsid w:val="008F0132"/>
    <w:rsid w:val="008F02BE"/>
    <w:rsid w:val="008F0C73"/>
    <w:rsid w:val="008F139E"/>
    <w:rsid w:val="008F1479"/>
    <w:rsid w:val="008F14FB"/>
    <w:rsid w:val="008F1627"/>
    <w:rsid w:val="008F17A4"/>
    <w:rsid w:val="008F19F7"/>
    <w:rsid w:val="008F2162"/>
    <w:rsid w:val="008F21B4"/>
    <w:rsid w:val="008F24FD"/>
    <w:rsid w:val="008F278B"/>
    <w:rsid w:val="008F2814"/>
    <w:rsid w:val="008F3208"/>
    <w:rsid w:val="008F38CD"/>
    <w:rsid w:val="008F3CF7"/>
    <w:rsid w:val="008F3E15"/>
    <w:rsid w:val="008F3FCF"/>
    <w:rsid w:val="008F4508"/>
    <w:rsid w:val="008F4A0F"/>
    <w:rsid w:val="008F58A3"/>
    <w:rsid w:val="008F5D42"/>
    <w:rsid w:val="008F5DE0"/>
    <w:rsid w:val="008F61FB"/>
    <w:rsid w:val="008F635B"/>
    <w:rsid w:val="008F6392"/>
    <w:rsid w:val="008F671E"/>
    <w:rsid w:val="008F6CE2"/>
    <w:rsid w:val="008F6E92"/>
    <w:rsid w:val="008F7A8A"/>
    <w:rsid w:val="008F7A8F"/>
    <w:rsid w:val="008F7CE9"/>
    <w:rsid w:val="008F7EC5"/>
    <w:rsid w:val="009002F9"/>
    <w:rsid w:val="00901263"/>
    <w:rsid w:val="009016E3"/>
    <w:rsid w:val="009017AE"/>
    <w:rsid w:val="00901A05"/>
    <w:rsid w:val="00901F7F"/>
    <w:rsid w:val="00902078"/>
    <w:rsid w:val="0090213C"/>
    <w:rsid w:val="0090227B"/>
    <w:rsid w:val="00902372"/>
    <w:rsid w:val="00902B5D"/>
    <w:rsid w:val="00902C35"/>
    <w:rsid w:val="00902EAC"/>
    <w:rsid w:val="0090301C"/>
    <w:rsid w:val="009032EF"/>
    <w:rsid w:val="009033E9"/>
    <w:rsid w:val="0090389C"/>
    <w:rsid w:val="00903BA6"/>
    <w:rsid w:val="00903DDA"/>
    <w:rsid w:val="00903F7C"/>
    <w:rsid w:val="009044B4"/>
    <w:rsid w:val="00904599"/>
    <w:rsid w:val="009046CF"/>
    <w:rsid w:val="00904726"/>
    <w:rsid w:val="0090489E"/>
    <w:rsid w:val="00904BD6"/>
    <w:rsid w:val="00904D2A"/>
    <w:rsid w:val="00904D8B"/>
    <w:rsid w:val="0090520B"/>
    <w:rsid w:val="00905A65"/>
    <w:rsid w:val="00905D8F"/>
    <w:rsid w:val="00905EDB"/>
    <w:rsid w:val="009066BE"/>
    <w:rsid w:val="00906D1D"/>
    <w:rsid w:val="0090741A"/>
    <w:rsid w:val="00907483"/>
    <w:rsid w:val="009075CB"/>
    <w:rsid w:val="009079A5"/>
    <w:rsid w:val="00907B7C"/>
    <w:rsid w:val="00910178"/>
    <w:rsid w:val="009109E3"/>
    <w:rsid w:val="00910A7B"/>
    <w:rsid w:val="00910C1F"/>
    <w:rsid w:val="009112E8"/>
    <w:rsid w:val="009112F1"/>
    <w:rsid w:val="00911491"/>
    <w:rsid w:val="009118ED"/>
    <w:rsid w:val="00911AD3"/>
    <w:rsid w:val="00911B53"/>
    <w:rsid w:val="00911D0C"/>
    <w:rsid w:val="00911F00"/>
    <w:rsid w:val="009120AA"/>
    <w:rsid w:val="0091263B"/>
    <w:rsid w:val="0091296B"/>
    <w:rsid w:val="00912AA3"/>
    <w:rsid w:val="00912D3A"/>
    <w:rsid w:val="00912E4A"/>
    <w:rsid w:val="009133B5"/>
    <w:rsid w:val="009137C6"/>
    <w:rsid w:val="00913A13"/>
    <w:rsid w:val="00913A3A"/>
    <w:rsid w:val="00913B0D"/>
    <w:rsid w:val="00913B7D"/>
    <w:rsid w:val="00913C21"/>
    <w:rsid w:val="00914075"/>
    <w:rsid w:val="00914183"/>
    <w:rsid w:val="00914BD8"/>
    <w:rsid w:val="00914D1F"/>
    <w:rsid w:val="009150B4"/>
    <w:rsid w:val="00915270"/>
    <w:rsid w:val="00915475"/>
    <w:rsid w:val="00915850"/>
    <w:rsid w:val="00915990"/>
    <w:rsid w:val="00915BC2"/>
    <w:rsid w:val="00915D1A"/>
    <w:rsid w:val="00915D26"/>
    <w:rsid w:val="009161E8"/>
    <w:rsid w:val="00916259"/>
    <w:rsid w:val="009162F3"/>
    <w:rsid w:val="00916BDE"/>
    <w:rsid w:val="00916EF9"/>
    <w:rsid w:val="00917024"/>
    <w:rsid w:val="00917CC7"/>
    <w:rsid w:val="00917E10"/>
    <w:rsid w:val="00917FBE"/>
    <w:rsid w:val="0092030A"/>
    <w:rsid w:val="00920468"/>
    <w:rsid w:val="009205D3"/>
    <w:rsid w:val="00920895"/>
    <w:rsid w:val="00920AEA"/>
    <w:rsid w:val="00920DE7"/>
    <w:rsid w:val="00921915"/>
    <w:rsid w:val="00921D92"/>
    <w:rsid w:val="00921F43"/>
    <w:rsid w:val="009226A0"/>
    <w:rsid w:val="009227E2"/>
    <w:rsid w:val="00922AA0"/>
    <w:rsid w:val="00922BA4"/>
    <w:rsid w:val="00922DA8"/>
    <w:rsid w:val="009238D2"/>
    <w:rsid w:val="00923909"/>
    <w:rsid w:val="00923F49"/>
    <w:rsid w:val="0092408D"/>
    <w:rsid w:val="009240DA"/>
    <w:rsid w:val="0092453B"/>
    <w:rsid w:val="00924957"/>
    <w:rsid w:val="00924C81"/>
    <w:rsid w:val="00924CC7"/>
    <w:rsid w:val="00925650"/>
    <w:rsid w:val="0092577B"/>
    <w:rsid w:val="00925A3E"/>
    <w:rsid w:val="00925AFB"/>
    <w:rsid w:val="00925CC8"/>
    <w:rsid w:val="009263DB"/>
    <w:rsid w:val="0092643A"/>
    <w:rsid w:val="00927572"/>
    <w:rsid w:val="009278F8"/>
    <w:rsid w:val="0092794B"/>
    <w:rsid w:val="00927A09"/>
    <w:rsid w:val="00927B4D"/>
    <w:rsid w:val="00927C1F"/>
    <w:rsid w:val="009301E0"/>
    <w:rsid w:val="009304DB"/>
    <w:rsid w:val="00930517"/>
    <w:rsid w:val="00930969"/>
    <w:rsid w:val="00930B14"/>
    <w:rsid w:val="00930EF9"/>
    <w:rsid w:val="00931020"/>
    <w:rsid w:val="0093105D"/>
    <w:rsid w:val="009311B4"/>
    <w:rsid w:val="00931520"/>
    <w:rsid w:val="00931771"/>
    <w:rsid w:val="009317C1"/>
    <w:rsid w:val="009318C2"/>
    <w:rsid w:val="00931A4C"/>
    <w:rsid w:val="00931FB6"/>
    <w:rsid w:val="00932057"/>
    <w:rsid w:val="00932131"/>
    <w:rsid w:val="00932517"/>
    <w:rsid w:val="00932830"/>
    <w:rsid w:val="00932854"/>
    <w:rsid w:val="00932C8C"/>
    <w:rsid w:val="00932E96"/>
    <w:rsid w:val="00932F7A"/>
    <w:rsid w:val="00932FF6"/>
    <w:rsid w:val="0093337D"/>
    <w:rsid w:val="0093360B"/>
    <w:rsid w:val="00933766"/>
    <w:rsid w:val="00934232"/>
    <w:rsid w:val="009342CC"/>
    <w:rsid w:val="009343A7"/>
    <w:rsid w:val="00934495"/>
    <w:rsid w:val="00934AF6"/>
    <w:rsid w:val="009352A4"/>
    <w:rsid w:val="00935BF4"/>
    <w:rsid w:val="00935DB8"/>
    <w:rsid w:val="00935F22"/>
    <w:rsid w:val="00935F76"/>
    <w:rsid w:val="00936260"/>
    <w:rsid w:val="009365E7"/>
    <w:rsid w:val="0093690C"/>
    <w:rsid w:val="00936C75"/>
    <w:rsid w:val="00936D4A"/>
    <w:rsid w:val="0093734E"/>
    <w:rsid w:val="00937629"/>
    <w:rsid w:val="009379DD"/>
    <w:rsid w:val="00937BBA"/>
    <w:rsid w:val="00937E8D"/>
    <w:rsid w:val="00940244"/>
    <w:rsid w:val="00940310"/>
    <w:rsid w:val="00940317"/>
    <w:rsid w:val="00940444"/>
    <w:rsid w:val="00940538"/>
    <w:rsid w:val="00940DED"/>
    <w:rsid w:val="00940FEB"/>
    <w:rsid w:val="009412A3"/>
    <w:rsid w:val="009412D1"/>
    <w:rsid w:val="00941324"/>
    <w:rsid w:val="009413D0"/>
    <w:rsid w:val="009416EC"/>
    <w:rsid w:val="00941843"/>
    <w:rsid w:val="009420F1"/>
    <w:rsid w:val="00942436"/>
    <w:rsid w:val="0094284A"/>
    <w:rsid w:val="0094289E"/>
    <w:rsid w:val="00942C31"/>
    <w:rsid w:val="00942F3E"/>
    <w:rsid w:val="00943201"/>
    <w:rsid w:val="0094352E"/>
    <w:rsid w:val="00943773"/>
    <w:rsid w:val="0094390B"/>
    <w:rsid w:val="00943CDD"/>
    <w:rsid w:val="00943DCA"/>
    <w:rsid w:val="00943E41"/>
    <w:rsid w:val="0094407D"/>
    <w:rsid w:val="00944282"/>
    <w:rsid w:val="009445DC"/>
    <w:rsid w:val="00944B9A"/>
    <w:rsid w:val="00944E7C"/>
    <w:rsid w:val="00944F25"/>
    <w:rsid w:val="00945181"/>
    <w:rsid w:val="009451CB"/>
    <w:rsid w:val="0094529E"/>
    <w:rsid w:val="0094539E"/>
    <w:rsid w:val="00945410"/>
    <w:rsid w:val="009457DB"/>
    <w:rsid w:val="00945CD1"/>
    <w:rsid w:val="009460E3"/>
    <w:rsid w:val="00946467"/>
    <w:rsid w:val="0094647F"/>
    <w:rsid w:val="009464FB"/>
    <w:rsid w:val="009467B8"/>
    <w:rsid w:val="009468A5"/>
    <w:rsid w:val="00946A76"/>
    <w:rsid w:val="00946F55"/>
    <w:rsid w:val="00947118"/>
    <w:rsid w:val="00947165"/>
    <w:rsid w:val="00947520"/>
    <w:rsid w:val="009477A0"/>
    <w:rsid w:val="0095005B"/>
    <w:rsid w:val="00950116"/>
    <w:rsid w:val="009506B5"/>
    <w:rsid w:val="009508E0"/>
    <w:rsid w:val="00950911"/>
    <w:rsid w:val="00950B39"/>
    <w:rsid w:val="00950B6B"/>
    <w:rsid w:val="0095135D"/>
    <w:rsid w:val="009515B1"/>
    <w:rsid w:val="00951BCA"/>
    <w:rsid w:val="00951BF2"/>
    <w:rsid w:val="00951DAB"/>
    <w:rsid w:val="00951F6F"/>
    <w:rsid w:val="009521B3"/>
    <w:rsid w:val="009521C8"/>
    <w:rsid w:val="00952480"/>
    <w:rsid w:val="00952A90"/>
    <w:rsid w:val="00952BA8"/>
    <w:rsid w:val="00952C9C"/>
    <w:rsid w:val="00952CD0"/>
    <w:rsid w:val="00952DDC"/>
    <w:rsid w:val="009532AB"/>
    <w:rsid w:val="00953685"/>
    <w:rsid w:val="009539B2"/>
    <w:rsid w:val="00953ECD"/>
    <w:rsid w:val="009545C7"/>
    <w:rsid w:val="009545D6"/>
    <w:rsid w:val="00954E73"/>
    <w:rsid w:val="00954EA9"/>
    <w:rsid w:val="00954FAA"/>
    <w:rsid w:val="00955706"/>
    <w:rsid w:val="009559D2"/>
    <w:rsid w:val="00955B23"/>
    <w:rsid w:val="00955CA8"/>
    <w:rsid w:val="009565BD"/>
    <w:rsid w:val="009565E7"/>
    <w:rsid w:val="00956AD6"/>
    <w:rsid w:val="00956B50"/>
    <w:rsid w:val="00956DFF"/>
    <w:rsid w:val="00956FAA"/>
    <w:rsid w:val="0095700D"/>
    <w:rsid w:val="00957A3C"/>
    <w:rsid w:val="00957AC7"/>
    <w:rsid w:val="00957E43"/>
    <w:rsid w:val="009603E2"/>
    <w:rsid w:val="009606CD"/>
    <w:rsid w:val="00960B42"/>
    <w:rsid w:val="00960F64"/>
    <w:rsid w:val="00961153"/>
    <w:rsid w:val="00961396"/>
    <w:rsid w:val="00961535"/>
    <w:rsid w:val="0096170E"/>
    <w:rsid w:val="0096196A"/>
    <w:rsid w:val="00961FB9"/>
    <w:rsid w:val="00962108"/>
    <w:rsid w:val="0096229E"/>
    <w:rsid w:val="009622C1"/>
    <w:rsid w:val="00962C78"/>
    <w:rsid w:val="00962E0A"/>
    <w:rsid w:val="00962F84"/>
    <w:rsid w:val="00963406"/>
    <w:rsid w:val="00963408"/>
    <w:rsid w:val="009634EF"/>
    <w:rsid w:val="00963562"/>
    <w:rsid w:val="00963856"/>
    <w:rsid w:val="00963A08"/>
    <w:rsid w:val="00963AC6"/>
    <w:rsid w:val="00963D3D"/>
    <w:rsid w:val="009641DD"/>
    <w:rsid w:val="00964335"/>
    <w:rsid w:val="00964727"/>
    <w:rsid w:val="00964A93"/>
    <w:rsid w:val="0096556C"/>
    <w:rsid w:val="009655B2"/>
    <w:rsid w:val="009655F0"/>
    <w:rsid w:val="00965D24"/>
    <w:rsid w:val="00965F45"/>
    <w:rsid w:val="009662E5"/>
    <w:rsid w:val="0096638B"/>
    <w:rsid w:val="00966656"/>
    <w:rsid w:val="009666A3"/>
    <w:rsid w:val="009668BD"/>
    <w:rsid w:val="00966AD5"/>
    <w:rsid w:val="0096701D"/>
    <w:rsid w:val="00967179"/>
    <w:rsid w:val="009674A9"/>
    <w:rsid w:val="009677ED"/>
    <w:rsid w:val="0096784D"/>
    <w:rsid w:val="009679A0"/>
    <w:rsid w:val="00967B03"/>
    <w:rsid w:val="00967CFF"/>
    <w:rsid w:val="00967D8E"/>
    <w:rsid w:val="00967DA3"/>
    <w:rsid w:val="009700BF"/>
    <w:rsid w:val="009704E1"/>
    <w:rsid w:val="009708AB"/>
    <w:rsid w:val="00970F05"/>
    <w:rsid w:val="009710AA"/>
    <w:rsid w:val="009718C3"/>
    <w:rsid w:val="00971C23"/>
    <w:rsid w:val="00971FD9"/>
    <w:rsid w:val="00971FE8"/>
    <w:rsid w:val="00972229"/>
    <w:rsid w:val="00972707"/>
    <w:rsid w:val="00972934"/>
    <w:rsid w:val="009729BE"/>
    <w:rsid w:val="00972DF8"/>
    <w:rsid w:val="00972EC0"/>
    <w:rsid w:val="009733DF"/>
    <w:rsid w:val="009735A9"/>
    <w:rsid w:val="009736DB"/>
    <w:rsid w:val="00973D7A"/>
    <w:rsid w:val="00973D8B"/>
    <w:rsid w:val="00973FC7"/>
    <w:rsid w:val="0097404D"/>
    <w:rsid w:val="0097435F"/>
    <w:rsid w:val="00974549"/>
    <w:rsid w:val="0097460D"/>
    <w:rsid w:val="009748AD"/>
    <w:rsid w:val="00974B39"/>
    <w:rsid w:val="00974E42"/>
    <w:rsid w:val="00974EC9"/>
    <w:rsid w:val="009752CF"/>
    <w:rsid w:val="009753B4"/>
    <w:rsid w:val="00975478"/>
    <w:rsid w:val="009754B5"/>
    <w:rsid w:val="009754D4"/>
    <w:rsid w:val="00975878"/>
    <w:rsid w:val="00975BD6"/>
    <w:rsid w:val="00975F46"/>
    <w:rsid w:val="0097623C"/>
    <w:rsid w:val="0097663A"/>
    <w:rsid w:val="00976652"/>
    <w:rsid w:val="0097669D"/>
    <w:rsid w:val="00976712"/>
    <w:rsid w:val="00976BFA"/>
    <w:rsid w:val="009770D8"/>
    <w:rsid w:val="0097758F"/>
    <w:rsid w:val="009775DE"/>
    <w:rsid w:val="009775F4"/>
    <w:rsid w:val="00977E36"/>
    <w:rsid w:val="00977FD6"/>
    <w:rsid w:val="0098047D"/>
    <w:rsid w:val="009809E4"/>
    <w:rsid w:val="00980DAB"/>
    <w:rsid w:val="009813EC"/>
    <w:rsid w:val="00981442"/>
    <w:rsid w:val="0098182F"/>
    <w:rsid w:val="00981A11"/>
    <w:rsid w:val="00981D0C"/>
    <w:rsid w:val="00982370"/>
    <w:rsid w:val="00982DF4"/>
    <w:rsid w:val="00983139"/>
    <w:rsid w:val="00983844"/>
    <w:rsid w:val="00983C95"/>
    <w:rsid w:val="00984A8B"/>
    <w:rsid w:val="00984D93"/>
    <w:rsid w:val="00984E9F"/>
    <w:rsid w:val="00985290"/>
    <w:rsid w:val="009852C3"/>
    <w:rsid w:val="009858C1"/>
    <w:rsid w:val="009858EA"/>
    <w:rsid w:val="00985EE7"/>
    <w:rsid w:val="009862E6"/>
    <w:rsid w:val="009863F6"/>
    <w:rsid w:val="009868AF"/>
    <w:rsid w:val="00986B33"/>
    <w:rsid w:val="00986DC8"/>
    <w:rsid w:val="0098766A"/>
    <w:rsid w:val="00987712"/>
    <w:rsid w:val="00987BD3"/>
    <w:rsid w:val="00987C28"/>
    <w:rsid w:val="0099047C"/>
    <w:rsid w:val="009908EA"/>
    <w:rsid w:val="00990C52"/>
    <w:rsid w:val="00990CFC"/>
    <w:rsid w:val="00990D3D"/>
    <w:rsid w:val="00990DFE"/>
    <w:rsid w:val="00990F60"/>
    <w:rsid w:val="0099110E"/>
    <w:rsid w:val="00991B0A"/>
    <w:rsid w:val="00991DA3"/>
    <w:rsid w:val="009920E6"/>
    <w:rsid w:val="0099224C"/>
    <w:rsid w:val="00992380"/>
    <w:rsid w:val="00992635"/>
    <w:rsid w:val="009926C7"/>
    <w:rsid w:val="00993092"/>
    <w:rsid w:val="009934AC"/>
    <w:rsid w:val="00993658"/>
    <w:rsid w:val="009937C9"/>
    <w:rsid w:val="009939E3"/>
    <w:rsid w:val="00993D41"/>
    <w:rsid w:val="00993D99"/>
    <w:rsid w:val="00993E7E"/>
    <w:rsid w:val="00994127"/>
    <w:rsid w:val="009941B3"/>
    <w:rsid w:val="009941D3"/>
    <w:rsid w:val="009944AE"/>
    <w:rsid w:val="009948B0"/>
    <w:rsid w:val="00994993"/>
    <w:rsid w:val="00994D68"/>
    <w:rsid w:val="00994DE4"/>
    <w:rsid w:val="00995402"/>
    <w:rsid w:val="0099549D"/>
    <w:rsid w:val="00995A7A"/>
    <w:rsid w:val="00995AB0"/>
    <w:rsid w:val="00995D26"/>
    <w:rsid w:val="00996A77"/>
    <w:rsid w:val="00996B31"/>
    <w:rsid w:val="00996DBC"/>
    <w:rsid w:val="00996E18"/>
    <w:rsid w:val="00996E4C"/>
    <w:rsid w:val="00996ED1"/>
    <w:rsid w:val="00996FF4"/>
    <w:rsid w:val="00997131"/>
    <w:rsid w:val="009971F7"/>
    <w:rsid w:val="009974F2"/>
    <w:rsid w:val="00997C3F"/>
    <w:rsid w:val="00997EDC"/>
    <w:rsid w:val="00997F5E"/>
    <w:rsid w:val="009A06F6"/>
    <w:rsid w:val="009A1007"/>
    <w:rsid w:val="009A1035"/>
    <w:rsid w:val="009A12CF"/>
    <w:rsid w:val="009A1615"/>
    <w:rsid w:val="009A16AB"/>
    <w:rsid w:val="009A1983"/>
    <w:rsid w:val="009A1E9A"/>
    <w:rsid w:val="009A1ED2"/>
    <w:rsid w:val="009A2467"/>
    <w:rsid w:val="009A25BF"/>
    <w:rsid w:val="009A2865"/>
    <w:rsid w:val="009A2C82"/>
    <w:rsid w:val="009A2CEE"/>
    <w:rsid w:val="009A3129"/>
    <w:rsid w:val="009A3C75"/>
    <w:rsid w:val="009A3F21"/>
    <w:rsid w:val="009A448C"/>
    <w:rsid w:val="009A4549"/>
    <w:rsid w:val="009A4D24"/>
    <w:rsid w:val="009A51B2"/>
    <w:rsid w:val="009A53C2"/>
    <w:rsid w:val="009A5533"/>
    <w:rsid w:val="009A55F1"/>
    <w:rsid w:val="009A5604"/>
    <w:rsid w:val="009A5876"/>
    <w:rsid w:val="009A5A3B"/>
    <w:rsid w:val="009A5A7D"/>
    <w:rsid w:val="009A5AB8"/>
    <w:rsid w:val="009A5B02"/>
    <w:rsid w:val="009A5BCF"/>
    <w:rsid w:val="009A5CF6"/>
    <w:rsid w:val="009A6896"/>
    <w:rsid w:val="009A69A9"/>
    <w:rsid w:val="009A6DD5"/>
    <w:rsid w:val="009A6F2B"/>
    <w:rsid w:val="009A6FAC"/>
    <w:rsid w:val="009A710B"/>
    <w:rsid w:val="009A7559"/>
    <w:rsid w:val="009A75C9"/>
    <w:rsid w:val="009A7A58"/>
    <w:rsid w:val="009A7BCA"/>
    <w:rsid w:val="009A7F7C"/>
    <w:rsid w:val="009B009C"/>
    <w:rsid w:val="009B02AD"/>
    <w:rsid w:val="009B038D"/>
    <w:rsid w:val="009B03B0"/>
    <w:rsid w:val="009B04B8"/>
    <w:rsid w:val="009B05D6"/>
    <w:rsid w:val="009B0741"/>
    <w:rsid w:val="009B09C2"/>
    <w:rsid w:val="009B0EED"/>
    <w:rsid w:val="009B0EF3"/>
    <w:rsid w:val="009B1502"/>
    <w:rsid w:val="009B2347"/>
    <w:rsid w:val="009B256D"/>
    <w:rsid w:val="009B2F3F"/>
    <w:rsid w:val="009B33EB"/>
    <w:rsid w:val="009B3526"/>
    <w:rsid w:val="009B3538"/>
    <w:rsid w:val="009B36D5"/>
    <w:rsid w:val="009B37F1"/>
    <w:rsid w:val="009B3EDD"/>
    <w:rsid w:val="009B3EE0"/>
    <w:rsid w:val="009B45D3"/>
    <w:rsid w:val="009B4713"/>
    <w:rsid w:val="009B4B3C"/>
    <w:rsid w:val="009B4CC9"/>
    <w:rsid w:val="009B4D80"/>
    <w:rsid w:val="009B5493"/>
    <w:rsid w:val="009B5A1C"/>
    <w:rsid w:val="009B5D66"/>
    <w:rsid w:val="009B5E40"/>
    <w:rsid w:val="009B615E"/>
    <w:rsid w:val="009B6980"/>
    <w:rsid w:val="009B6A1F"/>
    <w:rsid w:val="009B6DA0"/>
    <w:rsid w:val="009B6EFD"/>
    <w:rsid w:val="009B74C4"/>
    <w:rsid w:val="009B7910"/>
    <w:rsid w:val="009B7973"/>
    <w:rsid w:val="009B7BD0"/>
    <w:rsid w:val="009C0154"/>
    <w:rsid w:val="009C05A5"/>
    <w:rsid w:val="009C0798"/>
    <w:rsid w:val="009C0CAA"/>
    <w:rsid w:val="009C0D4B"/>
    <w:rsid w:val="009C0FC3"/>
    <w:rsid w:val="009C13C4"/>
    <w:rsid w:val="009C1481"/>
    <w:rsid w:val="009C150D"/>
    <w:rsid w:val="009C154F"/>
    <w:rsid w:val="009C18F3"/>
    <w:rsid w:val="009C19B3"/>
    <w:rsid w:val="009C21EE"/>
    <w:rsid w:val="009C254D"/>
    <w:rsid w:val="009C2A72"/>
    <w:rsid w:val="009C34DC"/>
    <w:rsid w:val="009C3727"/>
    <w:rsid w:val="009C3D70"/>
    <w:rsid w:val="009C404B"/>
    <w:rsid w:val="009C4072"/>
    <w:rsid w:val="009C4197"/>
    <w:rsid w:val="009C4766"/>
    <w:rsid w:val="009C49A3"/>
    <w:rsid w:val="009C49C2"/>
    <w:rsid w:val="009C4B84"/>
    <w:rsid w:val="009C4E2E"/>
    <w:rsid w:val="009C4E7E"/>
    <w:rsid w:val="009C5297"/>
    <w:rsid w:val="009C53BE"/>
    <w:rsid w:val="009C57F4"/>
    <w:rsid w:val="009C5832"/>
    <w:rsid w:val="009C5BEC"/>
    <w:rsid w:val="009C5DEB"/>
    <w:rsid w:val="009C5F2F"/>
    <w:rsid w:val="009C64D9"/>
    <w:rsid w:val="009C674A"/>
    <w:rsid w:val="009C6ABA"/>
    <w:rsid w:val="009C6E72"/>
    <w:rsid w:val="009C774F"/>
    <w:rsid w:val="009C7CBA"/>
    <w:rsid w:val="009C7CC3"/>
    <w:rsid w:val="009C7DA8"/>
    <w:rsid w:val="009D0069"/>
    <w:rsid w:val="009D01C3"/>
    <w:rsid w:val="009D0204"/>
    <w:rsid w:val="009D119C"/>
    <w:rsid w:val="009D11C8"/>
    <w:rsid w:val="009D14EA"/>
    <w:rsid w:val="009D15DC"/>
    <w:rsid w:val="009D1B97"/>
    <w:rsid w:val="009D1D43"/>
    <w:rsid w:val="009D1F5D"/>
    <w:rsid w:val="009D249D"/>
    <w:rsid w:val="009D25B2"/>
    <w:rsid w:val="009D2C8F"/>
    <w:rsid w:val="009D2F59"/>
    <w:rsid w:val="009D307F"/>
    <w:rsid w:val="009D30FD"/>
    <w:rsid w:val="009D31B5"/>
    <w:rsid w:val="009D32ED"/>
    <w:rsid w:val="009D359B"/>
    <w:rsid w:val="009D35BD"/>
    <w:rsid w:val="009D36E2"/>
    <w:rsid w:val="009D3B72"/>
    <w:rsid w:val="009D3BB2"/>
    <w:rsid w:val="009D3D23"/>
    <w:rsid w:val="009D3F87"/>
    <w:rsid w:val="009D42D5"/>
    <w:rsid w:val="009D42FB"/>
    <w:rsid w:val="009D491A"/>
    <w:rsid w:val="009D4CB1"/>
    <w:rsid w:val="009D520C"/>
    <w:rsid w:val="009D5305"/>
    <w:rsid w:val="009D59CE"/>
    <w:rsid w:val="009D5B72"/>
    <w:rsid w:val="009D5DE5"/>
    <w:rsid w:val="009D609C"/>
    <w:rsid w:val="009D60BB"/>
    <w:rsid w:val="009D6693"/>
    <w:rsid w:val="009D6B2B"/>
    <w:rsid w:val="009D6F28"/>
    <w:rsid w:val="009D7122"/>
    <w:rsid w:val="009D74AE"/>
    <w:rsid w:val="009D7CBE"/>
    <w:rsid w:val="009D7FE8"/>
    <w:rsid w:val="009E03E4"/>
    <w:rsid w:val="009E058E"/>
    <w:rsid w:val="009E0662"/>
    <w:rsid w:val="009E06E3"/>
    <w:rsid w:val="009E0764"/>
    <w:rsid w:val="009E084D"/>
    <w:rsid w:val="009E089E"/>
    <w:rsid w:val="009E0B12"/>
    <w:rsid w:val="009E0F43"/>
    <w:rsid w:val="009E11FA"/>
    <w:rsid w:val="009E12B9"/>
    <w:rsid w:val="009E1BA7"/>
    <w:rsid w:val="009E1D21"/>
    <w:rsid w:val="009E22EC"/>
    <w:rsid w:val="009E2B26"/>
    <w:rsid w:val="009E2BC1"/>
    <w:rsid w:val="009E325A"/>
    <w:rsid w:val="009E332D"/>
    <w:rsid w:val="009E3416"/>
    <w:rsid w:val="009E3899"/>
    <w:rsid w:val="009E3CD6"/>
    <w:rsid w:val="009E3ED4"/>
    <w:rsid w:val="009E4157"/>
    <w:rsid w:val="009E4527"/>
    <w:rsid w:val="009E48BC"/>
    <w:rsid w:val="009E4985"/>
    <w:rsid w:val="009E4C03"/>
    <w:rsid w:val="009E4C61"/>
    <w:rsid w:val="009E4C70"/>
    <w:rsid w:val="009E4F54"/>
    <w:rsid w:val="009E549F"/>
    <w:rsid w:val="009E564C"/>
    <w:rsid w:val="009E5B29"/>
    <w:rsid w:val="009E5BC9"/>
    <w:rsid w:val="009E5ED6"/>
    <w:rsid w:val="009E5F06"/>
    <w:rsid w:val="009E61D9"/>
    <w:rsid w:val="009E63FD"/>
    <w:rsid w:val="009E69D9"/>
    <w:rsid w:val="009E6AE1"/>
    <w:rsid w:val="009E6E25"/>
    <w:rsid w:val="009E6E6B"/>
    <w:rsid w:val="009E6EFA"/>
    <w:rsid w:val="009E7020"/>
    <w:rsid w:val="009E737B"/>
    <w:rsid w:val="009E7766"/>
    <w:rsid w:val="009E7A81"/>
    <w:rsid w:val="009F069B"/>
    <w:rsid w:val="009F0923"/>
    <w:rsid w:val="009F0ECF"/>
    <w:rsid w:val="009F0FFD"/>
    <w:rsid w:val="009F11DF"/>
    <w:rsid w:val="009F1535"/>
    <w:rsid w:val="009F1BE4"/>
    <w:rsid w:val="009F1C24"/>
    <w:rsid w:val="009F1C3C"/>
    <w:rsid w:val="009F27DB"/>
    <w:rsid w:val="009F28B4"/>
    <w:rsid w:val="009F2B25"/>
    <w:rsid w:val="009F2E2B"/>
    <w:rsid w:val="009F3190"/>
    <w:rsid w:val="009F3560"/>
    <w:rsid w:val="009F38C9"/>
    <w:rsid w:val="009F3CCF"/>
    <w:rsid w:val="009F3DC5"/>
    <w:rsid w:val="009F3EB7"/>
    <w:rsid w:val="009F440D"/>
    <w:rsid w:val="009F4645"/>
    <w:rsid w:val="009F4CD4"/>
    <w:rsid w:val="009F5157"/>
    <w:rsid w:val="009F524A"/>
    <w:rsid w:val="009F52F3"/>
    <w:rsid w:val="009F53C7"/>
    <w:rsid w:val="009F597A"/>
    <w:rsid w:val="009F5A7D"/>
    <w:rsid w:val="009F612C"/>
    <w:rsid w:val="009F62AD"/>
    <w:rsid w:val="009F64C5"/>
    <w:rsid w:val="009F65B0"/>
    <w:rsid w:val="009F6776"/>
    <w:rsid w:val="009F6A78"/>
    <w:rsid w:val="009F6CE9"/>
    <w:rsid w:val="009F7019"/>
    <w:rsid w:val="009F7467"/>
    <w:rsid w:val="009F7A0C"/>
    <w:rsid w:val="009F7A1C"/>
    <w:rsid w:val="009F7E42"/>
    <w:rsid w:val="009F7EE2"/>
    <w:rsid w:val="00A00144"/>
    <w:rsid w:val="00A0032C"/>
    <w:rsid w:val="00A00362"/>
    <w:rsid w:val="00A0048E"/>
    <w:rsid w:val="00A0097E"/>
    <w:rsid w:val="00A00D1A"/>
    <w:rsid w:val="00A00DC7"/>
    <w:rsid w:val="00A0101C"/>
    <w:rsid w:val="00A013F4"/>
    <w:rsid w:val="00A01477"/>
    <w:rsid w:val="00A015BE"/>
    <w:rsid w:val="00A017D3"/>
    <w:rsid w:val="00A018B0"/>
    <w:rsid w:val="00A01A7B"/>
    <w:rsid w:val="00A01E37"/>
    <w:rsid w:val="00A01E4D"/>
    <w:rsid w:val="00A023C9"/>
    <w:rsid w:val="00A027AB"/>
    <w:rsid w:val="00A02C8C"/>
    <w:rsid w:val="00A02CF3"/>
    <w:rsid w:val="00A02D33"/>
    <w:rsid w:val="00A0315A"/>
    <w:rsid w:val="00A03188"/>
    <w:rsid w:val="00A03289"/>
    <w:rsid w:val="00A033CF"/>
    <w:rsid w:val="00A03482"/>
    <w:rsid w:val="00A035F1"/>
    <w:rsid w:val="00A0372B"/>
    <w:rsid w:val="00A03BCC"/>
    <w:rsid w:val="00A040E2"/>
    <w:rsid w:val="00A04936"/>
    <w:rsid w:val="00A04A38"/>
    <w:rsid w:val="00A04A80"/>
    <w:rsid w:val="00A04D8A"/>
    <w:rsid w:val="00A05280"/>
    <w:rsid w:val="00A0545E"/>
    <w:rsid w:val="00A06215"/>
    <w:rsid w:val="00A0632C"/>
    <w:rsid w:val="00A063F7"/>
    <w:rsid w:val="00A064AF"/>
    <w:rsid w:val="00A06623"/>
    <w:rsid w:val="00A068BE"/>
    <w:rsid w:val="00A06B78"/>
    <w:rsid w:val="00A06E3E"/>
    <w:rsid w:val="00A070A4"/>
    <w:rsid w:val="00A0711B"/>
    <w:rsid w:val="00A07182"/>
    <w:rsid w:val="00A07A5A"/>
    <w:rsid w:val="00A07EBE"/>
    <w:rsid w:val="00A10165"/>
    <w:rsid w:val="00A104BB"/>
    <w:rsid w:val="00A10669"/>
    <w:rsid w:val="00A10B7A"/>
    <w:rsid w:val="00A10C5A"/>
    <w:rsid w:val="00A10E74"/>
    <w:rsid w:val="00A114F4"/>
    <w:rsid w:val="00A1160A"/>
    <w:rsid w:val="00A12140"/>
    <w:rsid w:val="00A1215B"/>
    <w:rsid w:val="00A12485"/>
    <w:rsid w:val="00A124BD"/>
    <w:rsid w:val="00A126F2"/>
    <w:rsid w:val="00A12965"/>
    <w:rsid w:val="00A12A51"/>
    <w:rsid w:val="00A12B5A"/>
    <w:rsid w:val="00A12C4C"/>
    <w:rsid w:val="00A12E1E"/>
    <w:rsid w:val="00A12F0D"/>
    <w:rsid w:val="00A13259"/>
    <w:rsid w:val="00A1337C"/>
    <w:rsid w:val="00A134BF"/>
    <w:rsid w:val="00A145C1"/>
    <w:rsid w:val="00A14729"/>
    <w:rsid w:val="00A14733"/>
    <w:rsid w:val="00A14D2E"/>
    <w:rsid w:val="00A14ED4"/>
    <w:rsid w:val="00A14FB8"/>
    <w:rsid w:val="00A15285"/>
    <w:rsid w:val="00A15419"/>
    <w:rsid w:val="00A154E9"/>
    <w:rsid w:val="00A1556B"/>
    <w:rsid w:val="00A15912"/>
    <w:rsid w:val="00A15A50"/>
    <w:rsid w:val="00A15E6F"/>
    <w:rsid w:val="00A16372"/>
    <w:rsid w:val="00A1697A"/>
    <w:rsid w:val="00A16C0D"/>
    <w:rsid w:val="00A16C7A"/>
    <w:rsid w:val="00A1703E"/>
    <w:rsid w:val="00A17090"/>
    <w:rsid w:val="00A172DF"/>
    <w:rsid w:val="00A17351"/>
    <w:rsid w:val="00A174B3"/>
    <w:rsid w:val="00A178F5"/>
    <w:rsid w:val="00A17C1F"/>
    <w:rsid w:val="00A17C6A"/>
    <w:rsid w:val="00A2017D"/>
    <w:rsid w:val="00A20546"/>
    <w:rsid w:val="00A207FD"/>
    <w:rsid w:val="00A2099A"/>
    <w:rsid w:val="00A21039"/>
    <w:rsid w:val="00A21274"/>
    <w:rsid w:val="00A213B9"/>
    <w:rsid w:val="00A2161B"/>
    <w:rsid w:val="00A2203B"/>
    <w:rsid w:val="00A2279E"/>
    <w:rsid w:val="00A22AAA"/>
    <w:rsid w:val="00A23328"/>
    <w:rsid w:val="00A23360"/>
    <w:rsid w:val="00A237B7"/>
    <w:rsid w:val="00A23A46"/>
    <w:rsid w:val="00A23E6F"/>
    <w:rsid w:val="00A2404E"/>
    <w:rsid w:val="00A24224"/>
    <w:rsid w:val="00A24290"/>
    <w:rsid w:val="00A24424"/>
    <w:rsid w:val="00A24631"/>
    <w:rsid w:val="00A24983"/>
    <w:rsid w:val="00A24C1D"/>
    <w:rsid w:val="00A24DFA"/>
    <w:rsid w:val="00A24F0A"/>
    <w:rsid w:val="00A25142"/>
    <w:rsid w:val="00A25290"/>
    <w:rsid w:val="00A25318"/>
    <w:rsid w:val="00A25556"/>
    <w:rsid w:val="00A2560C"/>
    <w:rsid w:val="00A25907"/>
    <w:rsid w:val="00A25C40"/>
    <w:rsid w:val="00A25D9A"/>
    <w:rsid w:val="00A25E8F"/>
    <w:rsid w:val="00A2637E"/>
    <w:rsid w:val="00A26584"/>
    <w:rsid w:val="00A266D6"/>
    <w:rsid w:val="00A2702B"/>
    <w:rsid w:val="00A270A3"/>
    <w:rsid w:val="00A27590"/>
    <w:rsid w:val="00A276DA"/>
    <w:rsid w:val="00A27A7E"/>
    <w:rsid w:val="00A27FB3"/>
    <w:rsid w:val="00A27FBB"/>
    <w:rsid w:val="00A30083"/>
    <w:rsid w:val="00A300D8"/>
    <w:rsid w:val="00A3089D"/>
    <w:rsid w:val="00A309F0"/>
    <w:rsid w:val="00A30C8A"/>
    <w:rsid w:val="00A31034"/>
    <w:rsid w:val="00A3147E"/>
    <w:rsid w:val="00A319A4"/>
    <w:rsid w:val="00A31DF9"/>
    <w:rsid w:val="00A324DA"/>
    <w:rsid w:val="00A32612"/>
    <w:rsid w:val="00A32B47"/>
    <w:rsid w:val="00A32CBD"/>
    <w:rsid w:val="00A32E34"/>
    <w:rsid w:val="00A32F97"/>
    <w:rsid w:val="00A3317E"/>
    <w:rsid w:val="00A33B6B"/>
    <w:rsid w:val="00A3446D"/>
    <w:rsid w:val="00A345EB"/>
    <w:rsid w:val="00A3497B"/>
    <w:rsid w:val="00A35175"/>
    <w:rsid w:val="00A352BE"/>
    <w:rsid w:val="00A3530B"/>
    <w:rsid w:val="00A35457"/>
    <w:rsid w:val="00A35858"/>
    <w:rsid w:val="00A35A7D"/>
    <w:rsid w:val="00A35B7D"/>
    <w:rsid w:val="00A35D8E"/>
    <w:rsid w:val="00A35EE6"/>
    <w:rsid w:val="00A36084"/>
    <w:rsid w:val="00A363D5"/>
    <w:rsid w:val="00A36410"/>
    <w:rsid w:val="00A36478"/>
    <w:rsid w:val="00A36819"/>
    <w:rsid w:val="00A36B14"/>
    <w:rsid w:val="00A36B26"/>
    <w:rsid w:val="00A36DFE"/>
    <w:rsid w:val="00A370A1"/>
    <w:rsid w:val="00A370B6"/>
    <w:rsid w:val="00A37102"/>
    <w:rsid w:val="00A37136"/>
    <w:rsid w:val="00A37679"/>
    <w:rsid w:val="00A37855"/>
    <w:rsid w:val="00A37BB1"/>
    <w:rsid w:val="00A37C03"/>
    <w:rsid w:val="00A37E5C"/>
    <w:rsid w:val="00A40067"/>
    <w:rsid w:val="00A400B8"/>
    <w:rsid w:val="00A40539"/>
    <w:rsid w:val="00A40B38"/>
    <w:rsid w:val="00A40F37"/>
    <w:rsid w:val="00A41000"/>
    <w:rsid w:val="00A413CF"/>
    <w:rsid w:val="00A4150D"/>
    <w:rsid w:val="00A4181F"/>
    <w:rsid w:val="00A419E4"/>
    <w:rsid w:val="00A41C6A"/>
    <w:rsid w:val="00A4223E"/>
    <w:rsid w:val="00A424A6"/>
    <w:rsid w:val="00A42872"/>
    <w:rsid w:val="00A429CD"/>
    <w:rsid w:val="00A42DB0"/>
    <w:rsid w:val="00A431FD"/>
    <w:rsid w:val="00A43528"/>
    <w:rsid w:val="00A43C07"/>
    <w:rsid w:val="00A43C9D"/>
    <w:rsid w:val="00A43D99"/>
    <w:rsid w:val="00A44309"/>
    <w:rsid w:val="00A4436B"/>
    <w:rsid w:val="00A443F6"/>
    <w:rsid w:val="00A44443"/>
    <w:rsid w:val="00A44662"/>
    <w:rsid w:val="00A447A0"/>
    <w:rsid w:val="00A44D16"/>
    <w:rsid w:val="00A4521F"/>
    <w:rsid w:val="00A452EA"/>
    <w:rsid w:val="00A45386"/>
    <w:rsid w:val="00A46048"/>
    <w:rsid w:val="00A460B7"/>
    <w:rsid w:val="00A461B0"/>
    <w:rsid w:val="00A46421"/>
    <w:rsid w:val="00A4788B"/>
    <w:rsid w:val="00A50122"/>
    <w:rsid w:val="00A5064B"/>
    <w:rsid w:val="00A50926"/>
    <w:rsid w:val="00A50BEA"/>
    <w:rsid w:val="00A50E57"/>
    <w:rsid w:val="00A50FF4"/>
    <w:rsid w:val="00A51266"/>
    <w:rsid w:val="00A5192F"/>
    <w:rsid w:val="00A519C6"/>
    <w:rsid w:val="00A51CB9"/>
    <w:rsid w:val="00A520D5"/>
    <w:rsid w:val="00A524B9"/>
    <w:rsid w:val="00A52565"/>
    <w:rsid w:val="00A52645"/>
    <w:rsid w:val="00A527CD"/>
    <w:rsid w:val="00A52836"/>
    <w:rsid w:val="00A52AEE"/>
    <w:rsid w:val="00A52D15"/>
    <w:rsid w:val="00A52F5E"/>
    <w:rsid w:val="00A53049"/>
    <w:rsid w:val="00A530A6"/>
    <w:rsid w:val="00A534D9"/>
    <w:rsid w:val="00A5354E"/>
    <w:rsid w:val="00A538A4"/>
    <w:rsid w:val="00A5390E"/>
    <w:rsid w:val="00A53ED4"/>
    <w:rsid w:val="00A540E8"/>
    <w:rsid w:val="00A54104"/>
    <w:rsid w:val="00A54353"/>
    <w:rsid w:val="00A5445C"/>
    <w:rsid w:val="00A5473A"/>
    <w:rsid w:val="00A54A91"/>
    <w:rsid w:val="00A55259"/>
    <w:rsid w:val="00A552DE"/>
    <w:rsid w:val="00A5547B"/>
    <w:rsid w:val="00A55721"/>
    <w:rsid w:val="00A5581F"/>
    <w:rsid w:val="00A558AD"/>
    <w:rsid w:val="00A55B18"/>
    <w:rsid w:val="00A55D89"/>
    <w:rsid w:val="00A55E5A"/>
    <w:rsid w:val="00A567AD"/>
    <w:rsid w:val="00A56813"/>
    <w:rsid w:val="00A568DE"/>
    <w:rsid w:val="00A56DAF"/>
    <w:rsid w:val="00A56F5F"/>
    <w:rsid w:val="00A57048"/>
    <w:rsid w:val="00A57075"/>
    <w:rsid w:val="00A57F8C"/>
    <w:rsid w:val="00A57FCA"/>
    <w:rsid w:val="00A600A4"/>
    <w:rsid w:val="00A600EB"/>
    <w:rsid w:val="00A6014C"/>
    <w:rsid w:val="00A60290"/>
    <w:rsid w:val="00A60AFB"/>
    <w:rsid w:val="00A6101E"/>
    <w:rsid w:val="00A61645"/>
    <w:rsid w:val="00A616A0"/>
    <w:rsid w:val="00A6193E"/>
    <w:rsid w:val="00A61C28"/>
    <w:rsid w:val="00A61CCC"/>
    <w:rsid w:val="00A61CFB"/>
    <w:rsid w:val="00A61DFE"/>
    <w:rsid w:val="00A628A7"/>
    <w:rsid w:val="00A629CC"/>
    <w:rsid w:val="00A62BAB"/>
    <w:rsid w:val="00A62CE7"/>
    <w:rsid w:val="00A62D30"/>
    <w:rsid w:val="00A63166"/>
    <w:rsid w:val="00A63393"/>
    <w:rsid w:val="00A6346D"/>
    <w:rsid w:val="00A635B7"/>
    <w:rsid w:val="00A63624"/>
    <w:rsid w:val="00A64581"/>
    <w:rsid w:val="00A64B22"/>
    <w:rsid w:val="00A64BC3"/>
    <w:rsid w:val="00A64D16"/>
    <w:rsid w:val="00A64D17"/>
    <w:rsid w:val="00A65A42"/>
    <w:rsid w:val="00A65B97"/>
    <w:rsid w:val="00A65BEB"/>
    <w:rsid w:val="00A66012"/>
    <w:rsid w:val="00A66430"/>
    <w:rsid w:val="00A664A1"/>
    <w:rsid w:val="00A664A9"/>
    <w:rsid w:val="00A668D2"/>
    <w:rsid w:val="00A66DE7"/>
    <w:rsid w:val="00A66F6A"/>
    <w:rsid w:val="00A6701D"/>
    <w:rsid w:val="00A67514"/>
    <w:rsid w:val="00A676EE"/>
    <w:rsid w:val="00A67FE0"/>
    <w:rsid w:val="00A70286"/>
    <w:rsid w:val="00A70D94"/>
    <w:rsid w:val="00A70F61"/>
    <w:rsid w:val="00A71262"/>
    <w:rsid w:val="00A71857"/>
    <w:rsid w:val="00A71B4C"/>
    <w:rsid w:val="00A71B73"/>
    <w:rsid w:val="00A71D3E"/>
    <w:rsid w:val="00A71DEE"/>
    <w:rsid w:val="00A71E6F"/>
    <w:rsid w:val="00A72244"/>
    <w:rsid w:val="00A72CAB"/>
    <w:rsid w:val="00A72FA4"/>
    <w:rsid w:val="00A73044"/>
    <w:rsid w:val="00A731CB"/>
    <w:rsid w:val="00A73413"/>
    <w:rsid w:val="00A7353F"/>
    <w:rsid w:val="00A73B6F"/>
    <w:rsid w:val="00A7442D"/>
    <w:rsid w:val="00A746A4"/>
    <w:rsid w:val="00A74992"/>
    <w:rsid w:val="00A74CB6"/>
    <w:rsid w:val="00A74EFA"/>
    <w:rsid w:val="00A759BC"/>
    <w:rsid w:val="00A759D3"/>
    <w:rsid w:val="00A75BC1"/>
    <w:rsid w:val="00A75F0C"/>
    <w:rsid w:val="00A76436"/>
    <w:rsid w:val="00A765DD"/>
    <w:rsid w:val="00A76925"/>
    <w:rsid w:val="00A76D46"/>
    <w:rsid w:val="00A7769C"/>
    <w:rsid w:val="00A7794C"/>
    <w:rsid w:val="00A77A6D"/>
    <w:rsid w:val="00A77D7D"/>
    <w:rsid w:val="00A77DD6"/>
    <w:rsid w:val="00A77DFB"/>
    <w:rsid w:val="00A77E29"/>
    <w:rsid w:val="00A80239"/>
    <w:rsid w:val="00A802B2"/>
    <w:rsid w:val="00A80492"/>
    <w:rsid w:val="00A80676"/>
    <w:rsid w:val="00A80C9E"/>
    <w:rsid w:val="00A81960"/>
    <w:rsid w:val="00A81BF0"/>
    <w:rsid w:val="00A81D64"/>
    <w:rsid w:val="00A81E90"/>
    <w:rsid w:val="00A81F1E"/>
    <w:rsid w:val="00A8258C"/>
    <w:rsid w:val="00A82593"/>
    <w:rsid w:val="00A826D9"/>
    <w:rsid w:val="00A82BE8"/>
    <w:rsid w:val="00A82D05"/>
    <w:rsid w:val="00A82D43"/>
    <w:rsid w:val="00A82D4D"/>
    <w:rsid w:val="00A82D61"/>
    <w:rsid w:val="00A82E6D"/>
    <w:rsid w:val="00A83165"/>
    <w:rsid w:val="00A8365C"/>
    <w:rsid w:val="00A83742"/>
    <w:rsid w:val="00A838CC"/>
    <w:rsid w:val="00A839EE"/>
    <w:rsid w:val="00A83B9F"/>
    <w:rsid w:val="00A83D0B"/>
    <w:rsid w:val="00A83FD2"/>
    <w:rsid w:val="00A840B2"/>
    <w:rsid w:val="00A8428C"/>
    <w:rsid w:val="00A84900"/>
    <w:rsid w:val="00A84CD9"/>
    <w:rsid w:val="00A84DBB"/>
    <w:rsid w:val="00A8525B"/>
    <w:rsid w:val="00A854A1"/>
    <w:rsid w:val="00A855F6"/>
    <w:rsid w:val="00A8565E"/>
    <w:rsid w:val="00A85850"/>
    <w:rsid w:val="00A86936"/>
    <w:rsid w:val="00A87216"/>
    <w:rsid w:val="00A87AA8"/>
    <w:rsid w:val="00A87BD0"/>
    <w:rsid w:val="00A87C4F"/>
    <w:rsid w:val="00A900D8"/>
    <w:rsid w:val="00A902C7"/>
    <w:rsid w:val="00A90371"/>
    <w:rsid w:val="00A90436"/>
    <w:rsid w:val="00A90991"/>
    <w:rsid w:val="00A90C15"/>
    <w:rsid w:val="00A90DA4"/>
    <w:rsid w:val="00A915A7"/>
    <w:rsid w:val="00A91A44"/>
    <w:rsid w:val="00A91CC2"/>
    <w:rsid w:val="00A91D9A"/>
    <w:rsid w:val="00A920F1"/>
    <w:rsid w:val="00A92222"/>
    <w:rsid w:val="00A92558"/>
    <w:rsid w:val="00A92AEF"/>
    <w:rsid w:val="00A92D28"/>
    <w:rsid w:val="00A9303B"/>
    <w:rsid w:val="00A9369D"/>
    <w:rsid w:val="00A936C1"/>
    <w:rsid w:val="00A938DB"/>
    <w:rsid w:val="00A93A30"/>
    <w:rsid w:val="00A93AD9"/>
    <w:rsid w:val="00A93BD5"/>
    <w:rsid w:val="00A93CFA"/>
    <w:rsid w:val="00A93EC0"/>
    <w:rsid w:val="00A9421B"/>
    <w:rsid w:val="00A943E8"/>
    <w:rsid w:val="00A94BD4"/>
    <w:rsid w:val="00A94D16"/>
    <w:rsid w:val="00A94F3F"/>
    <w:rsid w:val="00A94FE9"/>
    <w:rsid w:val="00A94FFA"/>
    <w:rsid w:val="00A9501F"/>
    <w:rsid w:val="00A95089"/>
    <w:rsid w:val="00A9598E"/>
    <w:rsid w:val="00A95CB0"/>
    <w:rsid w:val="00A960E0"/>
    <w:rsid w:val="00A96D54"/>
    <w:rsid w:val="00A96D71"/>
    <w:rsid w:val="00A96F46"/>
    <w:rsid w:val="00A9714C"/>
    <w:rsid w:val="00A971A1"/>
    <w:rsid w:val="00A972FE"/>
    <w:rsid w:val="00A977A8"/>
    <w:rsid w:val="00A9781C"/>
    <w:rsid w:val="00A97A68"/>
    <w:rsid w:val="00A97DC4"/>
    <w:rsid w:val="00A97DDE"/>
    <w:rsid w:val="00A97F34"/>
    <w:rsid w:val="00AA05D3"/>
    <w:rsid w:val="00AA0627"/>
    <w:rsid w:val="00AA0952"/>
    <w:rsid w:val="00AA098B"/>
    <w:rsid w:val="00AA098F"/>
    <w:rsid w:val="00AA139F"/>
    <w:rsid w:val="00AA1414"/>
    <w:rsid w:val="00AA1553"/>
    <w:rsid w:val="00AA1924"/>
    <w:rsid w:val="00AA1931"/>
    <w:rsid w:val="00AA1C0E"/>
    <w:rsid w:val="00AA2091"/>
    <w:rsid w:val="00AA2B98"/>
    <w:rsid w:val="00AA2F25"/>
    <w:rsid w:val="00AA32C0"/>
    <w:rsid w:val="00AA336D"/>
    <w:rsid w:val="00AA346F"/>
    <w:rsid w:val="00AA3681"/>
    <w:rsid w:val="00AA36FA"/>
    <w:rsid w:val="00AA379A"/>
    <w:rsid w:val="00AA38C3"/>
    <w:rsid w:val="00AA3A23"/>
    <w:rsid w:val="00AA3B0B"/>
    <w:rsid w:val="00AA3C40"/>
    <w:rsid w:val="00AA3CCD"/>
    <w:rsid w:val="00AA41AC"/>
    <w:rsid w:val="00AA440B"/>
    <w:rsid w:val="00AA46DF"/>
    <w:rsid w:val="00AA48CE"/>
    <w:rsid w:val="00AA5392"/>
    <w:rsid w:val="00AA5400"/>
    <w:rsid w:val="00AA55EB"/>
    <w:rsid w:val="00AA5690"/>
    <w:rsid w:val="00AA5A16"/>
    <w:rsid w:val="00AA5A8A"/>
    <w:rsid w:val="00AA5B3B"/>
    <w:rsid w:val="00AA5D28"/>
    <w:rsid w:val="00AA5E2F"/>
    <w:rsid w:val="00AA646F"/>
    <w:rsid w:val="00AA64BE"/>
    <w:rsid w:val="00AA6BC6"/>
    <w:rsid w:val="00AA6D7E"/>
    <w:rsid w:val="00AA72B5"/>
    <w:rsid w:val="00AA72F4"/>
    <w:rsid w:val="00AA77A9"/>
    <w:rsid w:val="00AA7AF5"/>
    <w:rsid w:val="00AA7BC8"/>
    <w:rsid w:val="00AA7EAA"/>
    <w:rsid w:val="00AA7F2E"/>
    <w:rsid w:val="00AB0261"/>
    <w:rsid w:val="00AB039C"/>
    <w:rsid w:val="00AB0C49"/>
    <w:rsid w:val="00AB0D16"/>
    <w:rsid w:val="00AB17E8"/>
    <w:rsid w:val="00AB1986"/>
    <w:rsid w:val="00AB1B0A"/>
    <w:rsid w:val="00AB1C9B"/>
    <w:rsid w:val="00AB2258"/>
    <w:rsid w:val="00AB22FE"/>
    <w:rsid w:val="00AB2491"/>
    <w:rsid w:val="00AB295E"/>
    <w:rsid w:val="00AB2ADC"/>
    <w:rsid w:val="00AB3794"/>
    <w:rsid w:val="00AB3895"/>
    <w:rsid w:val="00AB38B5"/>
    <w:rsid w:val="00AB3940"/>
    <w:rsid w:val="00AB3B74"/>
    <w:rsid w:val="00AB406D"/>
    <w:rsid w:val="00AB4082"/>
    <w:rsid w:val="00AB4087"/>
    <w:rsid w:val="00AB43BE"/>
    <w:rsid w:val="00AB43D4"/>
    <w:rsid w:val="00AB4651"/>
    <w:rsid w:val="00AB49FC"/>
    <w:rsid w:val="00AB4CB5"/>
    <w:rsid w:val="00AB4CB6"/>
    <w:rsid w:val="00AB4DCA"/>
    <w:rsid w:val="00AB4F2D"/>
    <w:rsid w:val="00AB52E0"/>
    <w:rsid w:val="00AB55C9"/>
    <w:rsid w:val="00AB5628"/>
    <w:rsid w:val="00AB5633"/>
    <w:rsid w:val="00AB5898"/>
    <w:rsid w:val="00AB5CA5"/>
    <w:rsid w:val="00AB5DD1"/>
    <w:rsid w:val="00AB5DF3"/>
    <w:rsid w:val="00AB6432"/>
    <w:rsid w:val="00AB6801"/>
    <w:rsid w:val="00AB699A"/>
    <w:rsid w:val="00AB6AAE"/>
    <w:rsid w:val="00AB6C89"/>
    <w:rsid w:val="00AB6E37"/>
    <w:rsid w:val="00AB7115"/>
    <w:rsid w:val="00AB7398"/>
    <w:rsid w:val="00AB78EC"/>
    <w:rsid w:val="00AB7981"/>
    <w:rsid w:val="00AC00EF"/>
    <w:rsid w:val="00AC0962"/>
    <w:rsid w:val="00AC0A5E"/>
    <w:rsid w:val="00AC0C19"/>
    <w:rsid w:val="00AC0C3B"/>
    <w:rsid w:val="00AC0D09"/>
    <w:rsid w:val="00AC0F73"/>
    <w:rsid w:val="00AC0F8F"/>
    <w:rsid w:val="00AC1493"/>
    <w:rsid w:val="00AC14BB"/>
    <w:rsid w:val="00AC1A30"/>
    <w:rsid w:val="00AC1B80"/>
    <w:rsid w:val="00AC20AF"/>
    <w:rsid w:val="00AC22A5"/>
    <w:rsid w:val="00AC2DFE"/>
    <w:rsid w:val="00AC3474"/>
    <w:rsid w:val="00AC35D1"/>
    <w:rsid w:val="00AC42D4"/>
    <w:rsid w:val="00AC4638"/>
    <w:rsid w:val="00AC48C9"/>
    <w:rsid w:val="00AC501E"/>
    <w:rsid w:val="00AC5309"/>
    <w:rsid w:val="00AC533C"/>
    <w:rsid w:val="00AC5E52"/>
    <w:rsid w:val="00AC5E63"/>
    <w:rsid w:val="00AC652C"/>
    <w:rsid w:val="00AC69B9"/>
    <w:rsid w:val="00AC6B2A"/>
    <w:rsid w:val="00AC6B2B"/>
    <w:rsid w:val="00AC6B32"/>
    <w:rsid w:val="00AC7182"/>
    <w:rsid w:val="00AC7399"/>
    <w:rsid w:val="00AC77C8"/>
    <w:rsid w:val="00AC7A94"/>
    <w:rsid w:val="00AC7B1A"/>
    <w:rsid w:val="00AC7E15"/>
    <w:rsid w:val="00AC7E1C"/>
    <w:rsid w:val="00AC7F38"/>
    <w:rsid w:val="00AC7F48"/>
    <w:rsid w:val="00AD052E"/>
    <w:rsid w:val="00AD0D9B"/>
    <w:rsid w:val="00AD125E"/>
    <w:rsid w:val="00AD132B"/>
    <w:rsid w:val="00AD1733"/>
    <w:rsid w:val="00AD18B9"/>
    <w:rsid w:val="00AD1B1B"/>
    <w:rsid w:val="00AD1E55"/>
    <w:rsid w:val="00AD1F2F"/>
    <w:rsid w:val="00AD209A"/>
    <w:rsid w:val="00AD2183"/>
    <w:rsid w:val="00AD26E9"/>
    <w:rsid w:val="00AD2B8D"/>
    <w:rsid w:val="00AD2E15"/>
    <w:rsid w:val="00AD2E3E"/>
    <w:rsid w:val="00AD2FBC"/>
    <w:rsid w:val="00AD3447"/>
    <w:rsid w:val="00AD3A9F"/>
    <w:rsid w:val="00AD3DA4"/>
    <w:rsid w:val="00AD401F"/>
    <w:rsid w:val="00AD43AA"/>
    <w:rsid w:val="00AD479F"/>
    <w:rsid w:val="00AD4843"/>
    <w:rsid w:val="00AD4DF6"/>
    <w:rsid w:val="00AD4E65"/>
    <w:rsid w:val="00AD5592"/>
    <w:rsid w:val="00AD559B"/>
    <w:rsid w:val="00AD564D"/>
    <w:rsid w:val="00AD5727"/>
    <w:rsid w:val="00AD5904"/>
    <w:rsid w:val="00AD5AD0"/>
    <w:rsid w:val="00AD5BEA"/>
    <w:rsid w:val="00AD5F9A"/>
    <w:rsid w:val="00AD62F5"/>
    <w:rsid w:val="00AD6961"/>
    <w:rsid w:val="00AD6B31"/>
    <w:rsid w:val="00AD75AE"/>
    <w:rsid w:val="00AD76FC"/>
    <w:rsid w:val="00AD7800"/>
    <w:rsid w:val="00AD79A3"/>
    <w:rsid w:val="00AD7B7E"/>
    <w:rsid w:val="00AD7C7B"/>
    <w:rsid w:val="00AD7FF9"/>
    <w:rsid w:val="00AE0A66"/>
    <w:rsid w:val="00AE0C03"/>
    <w:rsid w:val="00AE1096"/>
    <w:rsid w:val="00AE1503"/>
    <w:rsid w:val="00AE1EDA"/>
    <w:rsid w:val="00AE22C6"/>
    <w:rsid w:val="00AE28E3"/>
    <w:rsid w:val="00AE2E63"/>
    <w:rsid w:val="00AE2FEB"/>
    <w:rsid w:val="00AE30A3"/>
    <w:rsid w:val="00AE32A4"/>
    <w:rsid w:val="00AE3424"/>
    <w:rsid w:val="00AE3CDA"/>
    <w:rsid w:val="00AE3D68"/>
    <w:rsid w:val="00AE42C4"/>
    <w:rsid w:val="00AE44DF"/>
    <w:rsid w:val="00AE464E"/>
    <w:rsid w:val="00AE47C3"/>
    <w:rsid w:val="00AE480C"/>
    <w:rsid w:val="00AE48AF"/>
    <w:rsid w:val="00AE4942"/>
    <w:rsid w:val="00AE4F65"/>
    <w:rsid w:val="00AE5013"/>
    <w:rsid w:val="00AE523D"/>
    <w:rsid w:val="00AE562D"/>
    <w:rsid w:val="00AE5C6B"/>
    <w:rsid w:val="00AE601E"/>
    <w:rsid w:val="00AE66C6"/>
    <w:rsid w:val="00AE688F"/>
    <w:rsid w:val="00AE6B54"/>
    <w:rsid w:val="00AE6DC4"/>
    <w:rsid w:val="00AE7391"/>
    <w:rsid w:val="00AE7566"/>
    <w:rsid w:val="00AE788A"/>
    <w:rsid w:val="00AE789E"/>
    <w:rsid w:val="00AE7A8D"/>
    <w:rsid w:val="00AE7BC3"/>
    <w:rsid w:val="00AE7C30"/>
    <w:rsid w:val="00AE7C93"/>
    <w:rsid w:val="00AE7E20"/>
    <w:rsid w:val="00AE7E84"/>
    <w:rsid w:val="00AF0310"/>
    <w:rsid w:val="00AF0518"/>
    <w:rsid w:val="00AF052D"/>
    <w:rsid w:val="00AF077B"/>
    <w:rsid w:val="00AF0872"/>
    <w:rsid w:val="00AF0BB9"/>
    <w:rsid w:val="00AF0C4C"/>
    <w:rsid w:val="00AF0E54"/>
    <w:rsid w:val="00AF12DF"/>
    <w:rsid w:val="00AF1703"/>
    <w:rsid w:val="00AF18C4"/>
    <w:rsid w:val="00AF1A87"/>
    <w:rsid w:val="00AF1CCA"/>
    <w:rsid w:val="00AF1D9D"/>
    <w:rsid w:val="00AF1E24"/>
    <w:rsid w:val="00AF1FDE"/>
    <w:rsid w:val="00AF2C9D"/>
    <w:rsid w:val="00AF2F1E"/>
    <w:rsid w:val="00AF31D7"/>
    <w:rsid w:val="00AF3281"/>
    <w:rsid w:val="00AF3E28"/>
    <w:rsid w:val="00AF4580"/>
    <w:rsid w:val="00AF4B7F"/>
    <w:rsid w:val="00AF4E31"/>
    <w:rsid w:val="00AF51CC"/>
    <w:rsid w:val="00AF52CE"/>
    <w:rsid w:val="00AF5448"/>
    <w:rsid w:val="00AF5D77"/>
    <w:rsid w:val="00AF6086"/>
    <w:rsid w:val="00AF65ED"/>
    <w:rsid w:val="00AF6708"/>
    <w:rsid w:val="00AF6A2D"/>
    <w:rsid w:val="00AF74C3"/>
    <w:rsid w:val="00AF750D"/>
    <w:rsid w:val="00AF761F"/>
    <w:rsid w:val="00AF7621"/>
    <w:rsid w:val="00AF7971"/>
    <w:rsid w:val="00AF7B15"/>
    <w:rsid w:val="00AF7C63"/>
    <w:rsid w:val="00AF7D13"/>
    <w:rsid w:val="00AF7ECF"/>
    <w:rsid w:val="00AF7FCC"/>
    <w:rsid w:val="00B00135"/>
    <w:rsid w:val="00B00486"/>
    <w:rsid w:val="00B01001"/>
    <w:rsid w:val="00B011B5"/>
    <w:rsid w:val="00B012FA"/>
    <w:rsid w:val="00B01569"/>
    <w:rsid w:val="00B015DB"/>
    <w:rsid w:val="00B0171D"/>
    <w:rsid w:val="00B01C83"/>
    <w:rsid w:val="00B01FA7"/>
    <w:rsid w:val="00B01FC8"/>
    <w:rsid w:val="00B02096"/>
    <w:rsid w:val="00B026CF"/>
    <w:rsid w:val="00B029C4"/>
    <w:rsid w:val="00B02B91"/>
    <w:rsid w:val="00B02C0A"/>
    <w:rsid w:val="00B02C68"/>
    <w:rsid w:val="00B02E32"/>
    <w:rsid w:val="00B03792"/>
    <w:rsid w:val="00B03DCE"/>
    <w:rsid w:val="00B03F27"/>
    <w:rsid w:val="00B040AE"/>
    <w:rsid w:val="00B04230"/>
    <w:rsid w:val="00B04742"/>
    <w:rsid w:val="00B047EB"/>
    <w:rsid w:val="00B052B4"/>
    <w:rsid w:val="00B059F0"/>
    <w:rsid w:val="00B05A98"/>
    <w:rsid w:val="00B0641B"/>
    <w:rsid w:val="00B0654C"/>
    <w:rsid w:val="00B0666B"/>
    <w:rsid w:val="00B06A94"/>
    <w:rsid w:val="00B06C9B"/>
    <w:rsid w:val="00B06DEF"/>
    <w:rsid w:val="00B06F62"/>
    <w:rsid w:val="00B07186"/>
    <w:rsid w:val="00B0739B"/>
    <w:rsid w:val="00B07EF5"/>
    <w:rsid w:val="00B10B5F"/>
    <w:rsid w:val="00B10CCB"/>
    <w:rsid w:val="00B10D94"/>
    <w:rsid w:val="00B11287"/>
    <w:rsid w:val="00B1163C"/>
    <w:rsid w:val="00B118C4"/>
    <w:rsid w:val="00B123B2"/>
    <w:rsid w:val="00B123FE"/>
    <w:rsid w:val="00B124F2"/>
    <w:rsid w:val="00B124F6"/>
    <w:rsid w:val="00B1284F"/>
    <w:rsid w:val="00B12A19"/>
    <w:rsid w:val="00B12FBE"/>
    <w:rsid w:val="00B13213"/>
    <w:rsid w:val="00B133CA"/>
    <w:rsid w:val="00B13726"/>
    <w:rsid w:val="00B138F5"/>
    <w:rsid w:val="00B1391A"/>
    <w:rsid w:val="00B13964"/>
    <w:rsid w:val="00B14166"/>
    <w:rsid w:val="00B14430"/>
    <w:rsid w:val="00B1459E"/>
    <w:rsid w:val="00B146E3"/>
    <w:rsid w:val="00B1474E"/>
    <w:rsid w:val="00B1491D"/>
    <w:rsid w:val="00B1498A"/>
    <w:rsid w:val="00B14A19"/>
    <w:rsid w:val="00B14A90"/>
    <w:rsid w:val="00B1503F"/>
    <w:rsid w:val="00B1556A"/>
    <w:rsid w:val="00B156C6"/>
    <w:rsid w:val="00B15C41"/>
    <w:rsid w:val="00B16326"/>
    <w:rsid w:val="00B1649F"/>
    <w:rsid w:val="00B1653E"/>
    <w:rsid w:val="00B16584"/>
    <w:rsid w:val="00B167F0"/>
    <w:rsid w:val="00B16D85"/>
    <w:rsid w:val="00B17417"/>
    <w:rsid w:val="00B17579"/>
    <w:rsid w:val="00B17B8F"/>
    <w:rsid w:val="00B17CDE"/>
    <w:rsid w:val="00B17D06"/>
    <w:rsid w:val="00B17F99"/>
    <w:rsid w:val="00B203ED"/>
    <w:rsid w:val="00B208BA"/>
    <w:rsid w:val="00B20C21"/>
    <w:rsid w:val="00B20E01"/>
    <w:rsid w:val="00B2162F"/>
    <w:rsid w:val="00B216D4"/>
    <w:rsid w:val="00B2185E"/>
    <w:rsid w:val="00B219A1"/>
    <w:rsid w:val="00B21A19"/>
    <w:rsid w:val="00B21DAB"/>
    <w:rsid w:val="00B2226E"/>
    <w:rsid w:val="00B22726"/>
    <w:rsid w:val="00B22C00"/>
    <w:rsid w:val="00B22EDE"/>
    <w:rsid w:val="00B232EA"/>
    <w:rsid w:val="00B2337C"/>
    <w:rsid w:val="00B233D4"/>
    <w:rsid w:val="00B236E0"/>
    <w:rsid w:val="00B23A87"/>
    <w:rsid w:val="00B23AA9"/>
    <w:rsid w:val="00B23B39"/>
    <w:rsid w:val="00B23E82"/>
    <w:rsid w:val="00B241CD"/>
    <w:rsid w:val="00B252F0"/>
    <w:rsid w:val="00B2537B"/>
    <w:rsid w:val="00B2594D"/>
    <w:rsid w:val="00B25B39"/>
    <w:rsid w:val="00B25D0F"/>
    <w:rsid w:val="00B25D5F"/>
    <w:rsid w:val="00B25FFF"/>
    <w:rsid w:val="00B261DD"/>
    <w:rsid w:val="00B263A0"/>
    <w:rsid w:val="00B263AE"/>
    <w:rsid w:val="00B265E6"/>
    <w:rsid w:val="00B26618"/>
    <w:rsid w:val="00B26796"/>
    <w:rsid w:val="00B267A5"/>
    <w:rsid w:val="00B26A15"/>
    <w:rsid w:val="00B26A2A"/>
    <w:rsid w:val="00B26B8E"/>
    <w:rsid w:val="00B26C33"/>
    <w:rsid w:val="00B26EBF"/>
    <w:rsid w:val="00B271EF"/>
    <w:rsid w:val="00B273D9"/>
    <w:rsid w:val="00B274DF"/>
    <w:rsid w:val="00B2755C"/>
    <w:rsid w:val="00B27640"/>
    <w:rsid w:val="00B27A9F"/>
    <w:rsid w:val="00B27B4A"/>
    <w:rsid w:val="00B27B68"/>
    <w:rsid w:val="00B27BD4"/>
    <w:rsid w:val="00B27E0C"/>
    <w:rsid w:val="00B27E53"/>
    <w:rsid w:val="00B30702"/>
    <w:rsid w:val="00B30796"/>
    <w:rsid w:val="00B307D1"/>
    <w:rsid w:val="00B3088A"/>
    <w:rsid w:val="00B30C07"/>
    <w:rsid w:val="00B30CD7"/>
    <w:rsid w:val="00B30E04"/>
    <w:rsid w:val="00B30EF3"/>
    <w:rsid w:val="00B30F2A"/>
    <w:rsid w:val="00B31AEB"/>
    <w:rsid w:val="00B31B21"/>
    <w:rsid w:val="00B31E19"/>
    <w:rsid w:val="00B321B9"/>
    <w:rsid w:val="00B322E9"/>
    <w:rsid w:val="00B325A2"/>
    <w:rsid w:val="00B32995"/>
    <w:rsid w:val="00B32C11"/>
    <w:rsid w:val="00B32D6F"/>
    <w:rsid w:val="00B32DD1"/>
    <w:rsid w:val="00B32E54"/>
    <w:rsid w:val="00B330E0"/>
    <w:rsid w:val="00B331B8"/>
    <w:rsid w:val="00B332F8"/>
    <w:rsid w:val="00B33584"/>
    <w:rsid w:val="00B335A1"/>
    <w:rsid w:val="00B338EE"/>
    <w:rsid w:val="00B33A6A"/>
    <w:rsid w:val="00B33D78"/>
    <w:rsid w:val="00B33E82"/>
    <w:rsid w:val="00B34051"/>
    <w:rsid w:val="00B341DB"/>
    <w:rsid w:val="00B34973"/>
    <w:rsid w:val="00B34A8C"/>
    <w:rsid w:val="00B34B80"/>
    <w:rsid w:val="00B34E97"/>
    <w:rsid w:val="00B34F63"/>
    <w:rsid w:val="00B3517A"/>
    <w:rsid w:val="00B3519E"/>
    <w:rsid w:val="00B35303"/>
    <w:rsid w:val="00B35327"/>
    <w:rsid w:val="00B3571B"/>
    <w:rsid w:val="00B35F29"/>
    <w:rsid w:val="00B363A8"/>
    <w:rsid w:val="00B36405"/>
    <w:rsid w:val="00B3642E"/>
    <w:rsid w:val="00B36728"/>
    <w:rsid w:val="00B3674E"/>
    <w:rsid w:val="00B3691D"/>
    <w:rsid w:val="00B36AB1"/>
    <w:rsid w:val="00B36CC8"/>
    <w:rsid w:val="00B37163"/>
    <w:rsid w:val="00B3758E"/>
    <w:rsid w:val="00B37AB5"/>
    <w:rsid w:val="00B37B7D"/>
    <w:rsid w:val="00B4013D"/>
    <w:rsid w:val="00B403D1"/>
    <w:rsid w:val="00B40461"/>
    <w:rsid w:val="00B40962"/>
    <w:rsid w:val="00B409FB"/>
    <w:rsid w:val="00B414E9"/>
    <w:rsid w:val="00B41640"/>
    <w:rsid w:val="00B419B7"/>
    <w:rsid w:val="00B4223F"/>
    <w:rsid w:val="00B4253F"/>
    <w:rsid w:val="00B42797"/>
    <w:rsid w:val="00B427F1"/>
    <w:rsid w:val="00B42BD5"/>
    <w:rsid w:val="00B42C9B"/>
    <w:rsid w:val="00B42CC0"/>
    <w:rsid w:val="00B42DEF"/>
    <w:rsid w:val="00B43280"/>
    <w:rsid w:val="00B4366E"/>
    <w:rsid w:val="00B436BF"/>
    <w:rsid w:val="00B43D75"/>
    <w:rsid w:val="00B43E62"/>
    <w:rsid w:val="00B446C8"/>
    <w:rsid w:val="00B44B94"/>
    <w:rsid w:val="00B44C6E"/>
    <w:rsid w:val="00B4508D"/>
    <w:rsid w:val="00B45212"/>
    <w:rsid w:val="00B45292"/>
    <w:rsid w:val="00B454A4"/>
    <w:rsid w:val="00B45C22"/>
    <w:rsid w:val="00B45DC8"/>
    <w:rsid w:val="00B46F05"/>
    <w:rsid w:val="00B47293"/>
    <w:rsid w:val="00B47888"/>
    <w:rsid w:val="00B47A3A"/>
    <w:rsid w:val="00B47C14"/>
    <w:rsid w:val="00B47D50"/>
    <w:rsid w:val="00B50235"/>
    <w:rsid w:val="00B5040A"/>
    <w:rsid w:val="00B5063B"/>
    <w:rsid w:val="00B50876"/>
    <w:rsid w:val="00B50EC0"/>
    <w:rsid w:val="00B512A1"/>
    <w:rsid w:val="00B5132F"/>
    <w:rsid w:val="00B51648"/>
    <w:rsid w:val="00B517E4"/>
    <w:rsid w:val="00B5191B"/>
    <w:rsid w:val="00B51D3B"/>
    <w:rsid w:val="00B51DDF"/>
    <w:rsid w:val="00B52064"/>
    <w:rsid w:val="00B5237D"/>
    <w:rsid w:val="00B523FB"/>
    <w:rsid w:val="00B5328A"/>
    <w:rsid w:val="00B535EC"/>
    <w:rsid w:val="00B53A49"/>
    <w:rsid w:val="00B53BA1"/>
    <w:rsid w:val="00B54090"/>
    <w:rsid w:val="00B541DB"/>
    <w:rsid w:val="00B543C9"/>
    <w:rsid w:val="00B54F03"/>
    <w:rsid w:val="00B55133"/>
    <w:rsid w:val="00B55610"/>
    <w:rsid w:val="00B558D2"/>
    <w:rsid w:val="00B55968"/>
    <w:rsid w:val="00B559C7"/>
    <w:rsid w:val="00B55E28"/>
    <w:rsid w:val="00B55EE0"/>
    <w:rsid w:val="00B56529"/>
    <w:rsid w:val="00B5669C"/>
    <w:rsid w:val="00B56790"/>
    <w:rsid w:val="00B56DF0"/>
    <w:rsid w:val="00B56DFB"/>
    <w:rsid w:val="00B56E65"/>
    <w:rsid w:val="00B56F76"/>
    <w:rsid w:val="00B601C8"/>
    <w:rsid w:val="00B60373"/>
    <w:rsid w:val="00B60C6C"/>
    <w:rsid w:val="00B60D72"/>
    <w:rsid w:val="00B60DFA"/>
    <w:rsid w:val="00B60FD0"/>
    <w:rsid w:val="00B6143A"/>
    <w:rsid w:val="00B61CFA"/>
    <w:rsid w:val="00B61DC2"/>
    <w:rsid w:val="00B61DF4"/>
    <w:rsid w:val="00B61FEC"/>
    <w:rsid w:val="00B62270"/>
    <w:rsid w:val="00B626FB"/>
    <w:rsid w:val="00B62AD5"/>
    <w:rsid w:val="00B634B3"/>
    <w:rsid w:val="00B6371C"/>
    <w:rsid w:val="00B63B2C"/>
    <w:rsid w:val="00B63D86"/>
    <w:rsid w:val="00B63E17"/>
    <w:rsid w:val="00B64454"/>
    <w:rsid w:val="00B6447B"/>
    <w:rsid w:val="00B6482F"/>
    <w:rsid w:val="00B648D3"/>
    <w:rsid w:val="00B64973"/>
    <w:rsid w:val="00B64B63"/>
    <w:rsid w:val="00B64E8F"/>
    <w:rsid w:val="00B651B4"/>
    <w:rsid w:val="00B6557B"/>
    <w:rsid w:val="00B656BC"/>
    <w:rsid w:val="00B658AC"/>
    <w:rsid w:val="00B658B5"/>
    <w:rsid w:val="00B65DC6"/>
    <w:rsid w:val="00B65EB0"/>
    <w:rsid w:val="00B66322"/>
    <w:rsid w:val="00B6676D"/>
    <w:rsid w:val="00B668F0"/>
    <w:rsid w:val="00B66913"/>
    <w:rsid w:val="00B66B5A"/>
    <w:rsid w:val="00B66CB8"/>
    <w:rsid w:val="00B66DCA"/>
    <w:rsid w:val="00B6777E"/>
    <w:rsid w:val="00B67900"/>
    <w:rsid w:val="00B67C58"/>
    <w:rsid w:val="00B67F8A"/>
    <w:rsid w:val="00B703A1"/>
    <w:rsid w:val="00B703BF"/>
    <w:rsid w:val="00B70567"/>
    <w:rsid w:val="00B70F88"/>
    <w:rsid w:val="00B7181D"/>
    <w:rsid w:val="00B71B88"/>
    <w:rsid w:val="00B71D1F"/>
    <w:rsid w:val="00B71DEC"/>
    <w:rsid w:val="00B71E14"/>
    <w:rsid w:val="00B71EA1"/>
    <w:rsid w:val="00B723C2"/>
    <w:rsid w:val="00B72888"/>
    <w:rsid w:val="00B728E5"/>
    <w:rsid w:val="00B72BF0"/>
    <w:rsid w:val="00B72C7E"/>
    <w:rsid w:val="00B732E2"/>
    <w:rsid w:val="00B738F4"/>
    <w:rsid w:val="00B73C67"/>
    <w:rsid w:val="00B74050"/>
    <w:rsid w:val="00B750C1"/>
    <w:rsid w:val="00B75226"/>
    <w:rsid w:val="00B7534A"/>
    <w:rsid w:val="00B75456"/>
    <w:rsid w:val="00B755F9"/>
    <w:rsid w:val="00B75650"/>
    <w:rsid w:val="00B7566F"/>
    <w:rsid w:val="00B75949"/>
    <w:rsid w:val="00B75A20"/>
    <w:rsid w:val="00B75BBD"/>
    <w:rsid w:val="00B7615B"/>
    <w:rsid w:val="00B761B2"/>
    <w:rsid w:val="00B761C2"/>
    <w:rsid w:val="00B761E6"/>
    <w:rsid w:val="00B76EB1"/>
    <w:rsid w:val="00B77045"/>
    <w:rsid w:val="00B77465"/>
    <w:rsid w:val="00B77947"/>
    <w:rsid w:val="00B77D43"/>
    <w:rsid w:val="00B80473"/>
    <w:rsid w:val="00B80583"/>
    <w:rsid w:val="00B80B31"/>
    <w:rsid w:val="00B80EF6"/>
    <w:rsid w:val="00B812A3"/>
    <w:rsid w:val="00B8140F"/>
    <w:rsid w:val="00B8192B"/>
    <w:rsid w:val="00B81B71"/>
    <w:rsid w:val="00B81C22"/>
    <w:rsid w:val="00B81DEB"/>
    <w:rsid w:val="00B81E20"/>
    <w:rsid w:val="00B8207F"/>
    <w:rsid w:val="00B8253A"/>
    <w:rsid w:val="00B8253B"/>
    <w:rsid w:val="00B82715"/>
    <w:rsid w:val="00B8298E"/>
    <w:rsid w:val="00B82D8B"/>
    <w:rsid w:val="00B82F5C"/>
    <w:rsid w:val="00B83A79"/>
    <w:rsid w:val="00B83E53"/>
    <w:rsid w:val="00B83EC0"/>
    <w:rsid w:val="00B843BA"/>
    <w:rsid w:val="00B84C76"/>
    <w:rsid w:val="00B84E3C"/>
    <w:rsid w:val="00B84F25"/>
    <w:rsid w:val="00B851B3"/>
    <w:rsid w:val="00B854EF"/>
    <w:rsid w:val="00B85558"/>
    <w:rsid w:val="00B85EC6"/>
    <w:rsid w:val="00B86045"/>
    <w:rsid w:val="00B86204"/>
    <w:rsid w:val="00B8672C"/>
    <w:rsid w:val="00B86B72"/>
    <w:rsid w:val="00B86E03"/>
    <w:rsid w:val="00B86F6F"/>
    <w:rsid w:val="00B87420"/>
    <w:rsid w:val="00B87506"/>
    <w:rsid w:val="00B8787B"/>
    <w:rsid w:val="00B90340"/>
    <w:rsid w:val="00B90489"/>
    <w:rsid w:val="00B90F83"/>
    <w:rsid w:val="00B90FAD"/>
    <w:rsid w:val="00B90FF2"/>
    <w:rsid w:val="00B915E4"/>
    <w:rsid w:val="00B91E27"/>
    <w:rsid w:val="00B920DA"/>
    <w:rsid w:val="00B920DC"/>
    <w:rsid w:val="00B923E9"/>
    <w:rsid w:val="00B9290E"/>
    <w:rsid w:val="00B92B84"/>
    <w:rsid w:val="00B93581"/>
    <w:rsid w:val="00B93B0C"/>
    <w:rsid w:val="00B94104"/>
    <w:rsid w:val="00B9423F"/>
    <w:rsid w:val="00B94646"/>
    <w:rsid w:val="00B94682"/>
    <w:rsid w:val="00B94797"/>
    <w:rsid w:val="00B94984"/>
    <w:rsid w:val="00B94BE9"/>
    <w:rsid w:val="00B9506C"/>
    <w:rsid w:val="00B957F1"/>
    <w:rsid w:val="00B95A4E"/>
    <w:rsid w:val="00B95DC2"/>
    <w:rsid w:val="00B95E28"/>
    <w:rsid w:val="00B967F6"/>
    <w:rsid w:val="00B96DB5"/>
    <w:rsid w:val="00B96DC5"/>
    <w:rsid w:val="00B96F84"/>
    <w:rsid w:val="00B970A2"/>
    <w:rsid w:val="00B97131"/>
    <w:rsid w:val="00B97299"/>
    <w:rsid w:val="00B97422"/>
    <w:rsid w:val="00B974AE"/>
    <w:rsid w:val="00B97525"/>
    <w:rsid w:val="00B97B6E"/>
    <w:rsid w:val="00B97EC5"/>
    <w:rsid w:val="00B97F3C"/>
    <w:rsid w:val="00BA0163"/>
    <w:rsid w:val="00BA022B"/>
    <w:rsid w:val="00BA02A4"/>
    <w:rsid w:val="00BA0312"/>
    <w:rsid w:val="00BA038B"/>
    <w:rsid w:val="00BA03D9"/>
    <w:rsid w:val="00BA0EA7"/>
    <w:rsid w:val="00BA1089"/>
    <w:rsid w:val="00BA137D"/>
    <w:rsid w:val="00BA1625"/>
    <w:rsid w:val="00BA16AA"/>
    <w:rsid w:val="00BA1871"/>
    <w:rsid w:val="00BA1900"/>
    <w:rsid w:val="00BA1C80"/>
    <w:rsid w:val="00BA1D35"/>
    <w:rsid w:val="00BA27FB"/>
    <w:rsid w:val="00BA2893"/>
    <w:rsid w:val="00BA2B9F"/>
    <w:rsid w:val="00BA2E2C"/>
    <w:rsid w:val="00BA2F64"/>
    <w:rsid w:val="00BA31E8"/>
    <w:rsid w:val="00BA3788"/>
    <w:rsid w:val="00BA3CB3"/>
    <w:rsid w:val="00BA40D7"/>
    <w:rsid w:val="00BA448F"/>
    <w:rsid w:val="00BA451F"/>
    <w:rsid w:val="00BA521A"/>
    <w:rsid w:val="00BA5235"/>
    <w:rsid w:val="00BA5614"/>
    <w:rsid w:val="00BA5BF8"/>
    <w:rsid w:val="00BA5D99"/>
    <w:rsid w:val="00BA5D9E"/>
    <w:rsid w:val="00BA5DD0"/>
    <w:rsid w:val="00BA5E03"/>
    <w:rsid w:val="00BA5E25"/>
    <w:rsid w:val="00BA6075"/>
    <w:rsid w:val="00BA6121"/>
    <w:rsid w:val="00BA6915"/>
    <w:rsid w:val="00BA6C89"/>
    <w:rsid w:val="00BA6CA5"/>
    <w:rsid w:val="00BA6D24"/>
    <w:rsid w:val="00BA6F85"/>
    <w:rsid w:val="00BA7534"/>
    <w:rsid w:val="00BA7634"/>
    <w:rsid w:val="00BA7951"/>
    <w:rsid w:val="00BA7992"/>
    <w:rsid w:val="00BA79A2"/>
    <w:rsid w:val="00BA7D51"/>
    <w:rsid w:val="00BB0013"/>
    <w:rsid w:val="00BB0229"/>
    <w:rsid w:val="00BB04B3"/>
    <w:rsid w:val="00BB0563"/>
    <w:rsid w:val="00BB059E"/>
    <w:rsid w:val="00BB0703"/>
    <w:rsid w:val="00BB1030"/>
    <w:rsid w:val="00BB1469"/>
    <w:rsid w:val="00BB1CD9"/>
    <w:rsid w:val="00BB1CFA"/>
    <w:rsid w:val="00BB24DF"/>
    <w:rsid w:val="00BB266C"/>
    <w:rsid w:val="00BB28A6"/>
    <w:rsid w:val="00BB29EE"/>
    <w:rsid w:val="00BB2C93"/>
    <w:rsid w:val="00BB2FC9"/>
    <w:rsid w:val="00BB3966"/>
    <w:rsid w:val="00BB3C64"/>
    <w:rsid w:val="00BB4483"/>
    <w:rsid w:val="00BB45EE"/>
    <w:rsid w:val="00BB4A2C"/>
    <w:rsid w:val="00BB4B26"/>
    <w:rsid w:val="00BB4E61"/>
    <w:rsid w:val="00BB4EE2"/>
    <w:rsid w:val="00BB5080"/>
    <w:rsid w:val="00BB5236"/>
    <w:rsid w:val="00BB54D0"/>
    <w:rsid w:val="00BB57BB"/>
    <w:rsid w:val="00BB59B6"/>
    <w:rsid w:val="00BB5D34"/>
    <w:rsid w:val="00BB63E0"/>
    <w:rsid w:val="00BB645B"/>
    <w:rsid w:val="00BB651B"/>
    <w:rsid w:val="00BB6554"/>
    <w:rsid w:val="00BB6816"/>
    <w:rsid w:val="00BB682B"/>
    <w:rsid w:val="00BB6B46"/>
    <w:rsid w:val="00BB6D66"/>
    <w:rsid w:val="00BB6DC0"/>
    <w:rsid w:val="00BB700B"/>
    <w:rsid w:val="00BB7605"/>
    <w:rsid w:val="00BB763D"/>
    <w:rsid w:val="00BB793D"/>
    <w:rsid w:val="00BB7D8A"/>
    <w:rsid w:val="00BC0279"/>
    <w:rsid w:val="00BC034B"/>
    <w:rsid w:val="00BC0C9A"/>
    <w:rsid w:val="00BC131B"/>
    <w:rsid w:val="00BC13CA"/>
    <w:rsid w:val="00BC152F"/>
    <w:rsid w:val="00BC1B79"/>
    <w:rsid w:val="00BC1BC4"/>
    <w:rsid w:val="00BC1F98"/>
    <w:rsid w:val="00BC249C"/>
    <w:rsid w:val="00BC27B5"/>
    <w:rsid w:val="00BC2903"/>
    <w:rsid w:val="00BC2D97"/>
    <w:rsid w:val="00BC305D"/>
    <w:rsid w:val="00BC367B"/>
    <w:rsid w:val="00BC37D9"/>
    <w:rsid w:val="00BC3A55"/>
    <w:rsid w:val="00BC4A56"/>
    <w:rsid w:val="00BC4F1A"/>
    <w:rsid w:val="00BC4FB4"/>
    <w:rsid w:val="00BC51B8"/>
    <w:rsid w:val="00BC526B"/>
    <w:rsid w:val="00BC5361"/>
    <w:rsid w:val="00BC54E6"/>
    <w:rsid w:val="00BC5760"/>
    <w:rsid w:val="00BC5B48"/>
    <w:rsid w:val="00BC5C52"/>
    <w:rsid w:val="00BC62DB"/>
    <w:rsid w:val="00BC63F5"/>
    <w:rsid w:val="00BC65D7"/>
    <w:rsid w:val="00BC6659"/>
    <w:rsid w:val="00BC68E5"/>
    <w:rsid w:val="00BC6A6D"/>
    <w:rsid w:val="00BC6ADA"/>
    <w:rsid w:val="00BC6C1F"/>
    <w:rsid w:val="00BC6C6A"/>
    <w:rsid w:val="00BC7149"/>
    <w:rsid w:val="00BC756C"/>
    <w:rsid w:val="00BC77CF"/>
    <w:rsid w:val="00BC783A"/>
    <w:rsid w:val="00BC7DBC"/>
    <w:rsid w:val="00BD0AC8"/>
    <w:rsid w:val="00BD0B6D"/>
    <w:rsid w:val="00BD0C2D"/>
    <w:rsid w:val="00BD0FA8"/>
    <w:rsid w:val="00BD1309"/>
    <w:rsid w:val="00BD1740"/>
    <w:rsid w:val="00BD1B62"/>
    <w:rsid w:val="00BD1C34"/>
    <w:rsid w:val="00BD20C4"/>
    <w:rsid w:val="00BD2209"/>
    <w:rsid w:val="00BD2528"/>
    <w:rsid w:val="00BD2745"/>
    <w:rsid w:val="00BD27E8"/>
    <w:rsid w:val="00BD28F0"/>
    <w:rsid w:val="00BD2A5C"/>
    <w:rsid w:val="00BD2C1D"/>
    <w:rsid w:val="00BD2EBF"/>
    <w:rsid w:val="00BD381A"/>
    <w:rsid w:val="00BD3889"/>
    <w:rsid w:val="00BD3944"/>
    <w:rsid w:val="00BD3AFD"/>
    <w:rsid w:val="00BD3FCC"/>
    <w:rsid w:val="00BD4162"/>
    <w:rsid w:val="00BD446B"/>
    <w:rsid w:val="00BD4606"/>
    <w:rsid w:val="00BD4B32"/>
    <w:rsid w:val="00BD5428"/>
    <w:rsid w:val="00BD5458"/>
    <w:rsid w:val="00BD5480"/>
    <w:rsid w:val="00BD5A00"/>
    <w:rsid w:val="00BD5C9A"/>
    <w:rsid w:val="00BD5FB6"/>
    <w:rsid w:val="00BD6060"/>
    <w:rsid w:val="00BD61EF"/>
    <w:rsid w:val="00BD6255"/>
    <w:rsid w:val="00BD64CE"/>
    <w:rsid w:val="00BD6591"/>
    <w:rsid w:val="00BD6655"/>
    <w:rsid w:val="00BD66E9"/>
    <w:rsid w:val="00BD726B"/>
    <w:rsid w:val="00BD777A"/>
    <w:rsid w:val="00BD7A54"/>
    <w:rsid w:val="00BD7C1E"/>
    <w:rsid w:val="00BD7F16"/>
    <w:rsid w:val="00BE0A76"/>
    <w:rsid w:val="00BE1084"/>
    <w:rsid w:val="00BE1364"/>
    <w:rsid w:val="00BE2076"/>
    <w:rsid w:val="00BE21F3"/>
    <w:rsid w:val="00BE270C"/>
    <w:rsid w:val="00BE28BE"/>
    <w:rsid w:val="00BE2B77"/>
    <w:rsid w:val="00BE2E38"/>
    <w:rsid w:val="00BE307E"/>
    <w:rsid w:val="00BE3F61"/>
    <w:rsid w:val="00BE438A"/>
    <w:rsid w:val="00BE43CF"/>
    <w:rsid w:val="00BE4BDF"/>
    <w:rsid w:val="00BE4E05"/>
    <w:rsid w:val="00BE5190"/>
    <w:rsid w:val="00BE52AD"/>
    <w:rsid w:val="00BE54F3"/>
    <w:rsid w:val="00BE5970"/>
    <w:rsid w:val="00BE59F3"/>
    <w:rsid w:val="00BE5B81"/>
    <w:rsid w:val="00BE5E39"/>
    <w:rsid w:val="00BE5FA1"/>
    <w:rsid w:val="00BE5FBD"/>
    <w:rsid w:val="00BE65FC"/>
    <w:rsid w:val="00BE707C"/>
    <w:rsid w:val="00BE7922"/>
    <w:rsid w:val="00BE7BF3"/>
    <w:rsid w:val="00BE7EDB"/>
    <w:rsid w:val="00BF0143"/>
    <w:rsid w:val="00BF0174"/>
    <w:rsid w:val="00BF03D5"/>
    <w:rsid w:val="00BF0D62"/>
    <w:rsid w:val="00BF0EA0"/>
    <w:rsid w:val="00BF1566"/>
    <w:rsid w:val="00BF1778"/>
    <w:rsid w:val="00BF18DB"/>
    <w:rsid w:val="00BF18EC"/>
    <w:rsid w:val="00BF2311"/>
    <w:rsid w:val="00BF2701"/>
    <w:rsid w:val="00BF2BB5"/>
    <w:rsid w:val="00BF308F"/>
    <w:rsid w:val="00BF3206"/>
    <w:rsid w:val="00BF34F8"/>
    <w:rsid w:val="00BF356A"/>
    <w:rsid w:val="00BF3E94"/>
    <w:rsid w:val="00BF3F69"/>
    <w:rsid w:val="00BF404A"/>
    <w:rsid w:val="00BF40F8"/>
    <w:rsid w:val="00BF43CE"/>
    <w:rsid w:val="00BF450F"/>
    <w:rsid w:val="00BF4767"/>
    <w:rsid w:val="00BF4C51"/>
    <w:rsid w:val="00BF512E"/>
    <w:rsid w:val="00BF56E2"/>
    <w:rsid w:val="00BF56F0"/>
    <w:rsid w:val="00BF5ACD"/>
    <w:rsid w:val="00BF5B09"/>
    <w:rsid w:val="00BF5E60"/>
    <w:rsid w:val="00BF6036"/>
    <w:rsid w:val="00BF6178"/>
    <w:rsid w:val="00BF6411"/>
    <w:rsid w:val="00BF6430"/>
    <w:rsid w:val="00BF681A"/>
    <w:rsid w:val="00BF6D49"/>
    <w:rsid w:val="00BF6D6D"/>
    <w:rsid w:val="00BF6EFD"/>
    <w:rsid w:val="00BF6FD8"/>
    <w:rsid w:val="00BF73AE"/>
    <w:rsid w:val="00BF7A93"/>
    <w:rsid w:val="00BF7DD0"/>
    <w:rsid w:val="00C002A8"/>
    <w:rsid w:val="00C0054D"/>
    <w:rsid w:val="00C00584"/>
    <w:rsid w:val="00C0063F"/>
    <w:rsid w:val="00C009F8"/>
    <w:rsid w:val="00C00F7F"/>
    <w:rsid w:val="00C01DE6"/>
    <w:rsid w:val="00C01E19"/>
    <w:rsid w:val="00C01EF2"/>
    <w:rsid w:val="00C01F77"/>
    <w:rsid w:val="00C0226E"/>
    <w:rsid w:val="00C02348"/>
    <w:rsid w:val="00C024D6"/>
    <w:rsid w:val="00C02557"/>
    <w:rsid w:val="00C028A0"/>
    <w:rsid w:val="00C028A2"/>
    <w:rsid w:val="00C03369"/>
    <w:rsid w:val="00C03D1C"/>
    <w:rsid w:val="00C03EB7"/>
    <w:rsid w:val="00C04065"/>
    <w:rsid w:val="00C04224"/>
    <w:rsid w:val="00C0435D"/>
    <w:rsid w:val="00C043FF"/>
    <w:rsid w:val="00C044D2"/>
    <w:rsid w:val="00C04B1F"/>
    <w:rsid w:val="00C04B99"/>
    <w:rsid w:val="00C04C2D"/>
    <w:rsid w:val="00C0541C"/>
    <w:rsid w:val="00C05455"/>
    <w:rsid w:val="00C0558F"/>
    <w:rsid w:val="00C055EA"/>
    <w:rsid w:val="00C05A86"/>
    <w:rsid w:val="00C06132"/>
    <w:rsid w:val="00C061A7"/>
    <w:rsid w:val="00C06A44"/>
    <w:rsid w:val="00C071C4"/>
    <w:rsid w:val="00C07882"/>
    <w:rsid w:val="00C07997"/>
    <w:rsid w:val="00C07ADE"/>
    <w:rsid w:val="00C07B60"/>
    <w:rsid w:val="00C101C2"/>
    <w:rsid w:val="00C103FD"/>
    <w:rsid w:val="00C1079F"/>
    <w:rsid w:val="00C10D9F"/>
    <w:rsid w:val="00C111D6"/>
    <w:rsid w:val="00C1126A"/>
    <w:rsid w:val="00C1138A"/>
    <w:rsid w:val="00C11D5D"/>
    <w:rsid w:val="00C11EE7"/>
    <w:rsid w:val="00C12186"/>
    <w:rsid w:val="00C12312"/>
    <w:rsid w:val="00C12757"/>
    <w:rsid w:val="00C135DE"/>
    <w:rsid w:val="00C137E3"/>
    <w:rsid w:val="00C13973"/>
    <w:rsid w:val="00C13DD8"/>
    <w:rsid w:val="00C1436B"/>
    <w:rsid w:val="00C14461"/>
    <w:rsid w:val="00C14D95"/>
    <w:rsid w:val="00C150AC"/>
    <w:rsid w:val="00C154CE"/>
    <w:rsid w:val="00C156EC"/>
    <w:rsid w:val="00C157BA"/>
    <w:rsid w:val="00C158E9"/>
    <w:rsid w:val="00C15F5E"/>
    <w:rsid w:val="00C15F7A"/>
    <w:rsid w:val="00C160D2"/>
    <w:rsid w:val="00C16225"/>
    <w:rsid w:val="00C1632D"/>
    <w:rsid w:val="00C16332"/>
    <w:rsid w:val="00C1635C"/>
    <w:rsid w:val="00C163B2"/>
    <w:rsid w:val="00C16665"/>
    <w:rsid w:val="00C16986"/>
    <w:rsid w:val="00C16D29"/>
    <w:rsid w:val="00C17791"/>
    <w:rsid w:val="00C177BC"/>
    <w:rsid w:val="00C17854"/>
    <w:rsid w:val="00C17B03"/>
    <w:rsid w:val="00C17B13"/>
    <w:rsid w:val="00C17BD4"/>
    <w:rsid w:val="00C17DC5"/>
    <w:rsid w:val="00C201D2"/>
    <w:rsid w:val="00C20399"/>
    <w:rsid w:val="00C205D9"/>
    <w:rsid w:val="00C20B16"/>
    <w:rsid w:val="00C2103D"/>
    <w:rsid w:val="00C212A5"/>
    <w:rsid w:val="00C216EE"/>
    <w:rsid w:val="00C21BD7"/>
    <w:rsid w:val="00C21C17"/>
    <w:rsid w:val="00C21D6B"/>
    <w:rsid w:val="00C22297"/>
    <w:rsid w:val="00C22535"/>
    <w:rsid w:val="00C22961"/>
    <w:rsid w:val="00C23341"/>
    <w:rsid w:val="00C23467"/>
    <w:rsid w:val="00C23853"/>
    <w:rsid w:val="00C23B93"/>
    <w:rsid w:val="00C23C80"/>
    <w:rsid w:val="00C23E33"/>
    <w:rsid w:val="00C2411A"/>
    <w:rsid w:val="00C24128"/>
    <w:rsid w:val="00C248B7"/>
    <w:rsid w:val="00C249DF"/>
    <w:rsid w:val="00C24B79"/>
    <w:rsid w:val="00C24C0A"/>
    <w:rsid w:val="00C24E16"/>
    <w:rsid w:val="00C24EDF"/>
    <w:rsid w:val="00C2511E"/>
    <w:rsid w:val="00C2551E"/>
    <w:rsid w:val="00C25BFA"/>
    <w:rsid w:val="00C26104"/>
    <w:rsid w:val="00C26424"/>
    <w:rsid w:val="00C26D7A"/>
    <w:rsid w:val="00C26F02"/>
    <w:rsid w:val="00C2740C"/>
    <w:rsid w:val="00C276A6"/>
    <w:rsid w:val="00C27A3D"/>
    <w:rsid w:val="00C27F1D"/>
    <w:rsid w:val="00C3048D"/>
    <w:rsid w:val="00C306EE"/>
    <w:rsid w:val="00C30B90"/>
    <w:rsid w:val="00C30DB1"/>
    <w:rsid w:val="00C30F3C"/>
    <w:rsid w:val="00C31243"/>
    <w:rsid w:val="00C31397"/>
    <w:rsid w:val="00C31810"/>
    <w:rsid w:val="00C3197D"/>
    <w:rsid w:val="00C31CB3"/>
    <w:rsid w:val="00C320AD"/>
    <w:rsid w:val="00C32114"/>
    <w:rsid w:val="00C32305"/>
    <w:rsid w:val="00C3303F"/>
    <w:rsid w:val="00C331A6"/>
    <w:rsid w:val="00C3349E"/>
    <w:rsid w:val="00C3376F"/>
    <w:rsid w:val="00C33B6F"/>
    <w:rsid w:val="00C33D61"/>
    <w:rsid w:val="00C33E22"/>
    <w:rsid w:val="00C3437A"/>
    <w:rsid w:val="00C343F2"/>
    <w:rsid w:val="00C3489F"/>
    <w:rsid w:val="00C349F8"/>
    <w:rsid w:val="00C34B50"/>
    <w:rsid w:val="00C34D99"/>
    <w:rsid w:val="00C3506B"/>
    <w:rsid w:val="00C350C0"/>
    <w:rsid w:val="00C3517F"/>
    <w:rsid w:val="00C359A6"/>
    <w:rsid w:val="00C35D9F"/>
    <w:rsid w:val="00C35E10"/>
    <w:rsid w:val="00C36515"/>
    <w:rsid w:val="00C3671C"/>
    <w:rsid w:val="00C36BA2"/>
    <w:rsid w:val="00C37476"/>
    <w:rsid w:val="00C37ABE"/>
    <w:rsid w:val="00C37AF9"/>
    <w:rsid w:val="00C40AF9"/>
    <w:rsid w:val="00C40C43"/>
    <w:rsid w:val="00C40D32"/>
    <w:rsid w:val="00C40D8A"/>
    <w:rsid w:val="00C414DC"/>
    <w:rsid w:val="00C41851"/>
    <w:rsid w:val="00C41854"/>
    <w:rsid w:val="00C41BD6"/>
    <w:rsid w:val="00C422D7"/>
    <w:rsid w:val="00C42470"/>
    <w:rsid w:val="00C424F8"/>
    <w:rsid w:val="00C4260A"/>
    <w:rsid w:val="00C42C6A"/>
    <w:rsid w:val="00C42D1B"/>
    <w:rsid w:val="00C4320A"/>
    <w:rsid w:val="00C4341C"/>
    <w:rsid w:val="00C4344C"/>
    <w:rsid w:val="00C43D71"/>
    <w:rsid w:val="00C43EF5"/>
    <w:rsid w:val="00C44193"/>
    <w:rsid w:val="00C44AC7"/>
    <w:rsid w:val="00C44EFF"/>
    <w:rsid w:val="00C460FF"/>
    <w:rsid w:val="00C46149"/>
    <w:rsid w:val="00C4622D"/>
    <w:rsid w:val="00C46290"/>
    <w:rsid w:val="00C46488"/>
    <w:rsid w:val="00C46A0C"/>
    <w:rsid w:val="00C46BEF"/>
    <w:rsid w:val="00C46ED8"/>
    <w:rsid w:val="00C46EE7"/>
    <w:rsid w:val="00C471DA"/>
    <w:rsid w:val="00C473F2"/>
    <w:rsid w:val="00C47C47"/>
    <w:rsid w:val="00C47F49"/>
    <w:rsid w:val="00C50215"/>
    <w:rsid w:val="00C50415"/>
    <w:rsid w:val="00C50674"/>
    <w:rsid w:val="00C508D7"/>
    <w:rsid w:val="00C50C5F"/>
    <w:rsid w:val="00C50CE4"/>
    <w:rsid w:val="00C50E6F"/>
    <w:rsid w:val="00C50FD5"/>
    <w:rsid w:val="00C510AC"/>
    <w:rsid w:val="00C5121D"/>
    <w:rsid w:val="00C51512"/>
    <w:rsid w:val="00C51634"/>
    <w:rsid w:val="00C51AD2"/>
    <w:rsid w:val="00C51BF8"/>
    <w:rsid w:val="00C52BF3"/>
    <w:rsid w:val="00C52C7A"/>
    <w:rsid w:val="00C52F06"/>
    <w:rsid w:val="00C52F6C"/>
    <w:rsid w:val="00C52F95"/>
    <w:rsid w:val="00C53067"/>
    <w:rsid w:val="00C5349F"/>
    <w:rsid w:val="00C535D3"/>
    <w:rsid w:val="00C537F2"/>
    <w:rsid w:val="00C53864"/>
    <w:rsid w:val="00C53FFD"/>
    <w:rsid w:val="00C549E8"/>
    <w:rsid w:val="00C55062"/>
    <w:rsid w:val="00C550F4"/>
    <w:rsid w:val="00C5565E"/>
    <w:rsid w:val="00C5584A"/>
    <w:rsid w:val="00C55853"/>
    <w:rsid w:val="00C55BFE"/>
    <w:rsid w:val="00C56125"/>
    <w:rsid w:val="00C561EE"/>
    <w:rsid w:val="00C568A5"/>
    <w:rsid w:val="00C568FF"/>
    <w:rsid w:val="00C56C97"/>
    <w:rsid w:val="00C56FA7"/>
    <w:rsid w:val="00C57465"/>
    <w:rsid w:val="00C575F2"/>
    <w:rsid w:val="00C57779"/>
    <w:rsid w:val="00C578A6"/>
    <w:rsid w:val="00C57DD6"/>
    <w:rsid w:val="00C57FF1"/>
    <w:rsid w:val="00C6080F"/>
    <w:rsid w:val="00C609D5"/>
    <w:rsid w:val="00C609D7"/>
    <w:rsid w:val="00C60B61"/>
    <w:rsid w:val="00C60C7A"/>
    <w:rsid w:val="00C61173"/>
    <w:rsid w:val="00C621BD"/>
    <w:rsid w:val="00C62319"/>
    <w:rsid w:val="00C624BB"/>
    <w:rsid w:val="00C62D2B"/>
    <w:rsid w:val="00C630A8"/>
    <w:rsid w:val="00C632C4"/>
    <w:rsid w:val="00C63523"/>
    <w:rsid w:val="00C63CA3"/>
    <w:rsid w:val="00C63DFE"/>
    <w:rsid w:val="00C63E13"/>
    <w:rsid w:val="00C63F82"/>
    <w:rsid w:val="00C64278"/>
    <w:rsid w:val="00C64C26"/>
    <w:rsid w:val="00C64E80"/>
    <w:rsid w:val="00C6535B"/>
    <w:rsid w:val="00C654A6"/>
    <w:rsid w:val="00C65557"/>
    <w:rsid w:val="00C65E71"/>
    <w:rsid w:val="00C66220"/>
    <w:rsid w:val="00C66D8D"/>
    <w:rsid w:val="00C66EA6"/>
    <w:rsid w:val="00C673E4"/>
    <w:rsid w:val="00C676A8"/>
    <w:rsid w:val="00C67E70"/>
    <w:rsid w:val="00C70140"/>
    <w:rsid w:val="00C707D5"/>
    <w:rsid w:val="00C7082A"/>
    <w:rsid w:val="00C708B5"/>
    <w:rsid w:val="00C70A92"/>
    <w:rsid w:val="00C70AB0"/>
    <w:rsid w:val="00C70FE4"/>
    <w:rsid w:val="00C71149"/>
    <w:rsid w:val="00C71301"/>
    <w:rsid w:val="00C71755"/>
    <w:rsid w:val="00C71785"/>
    <w:rsid w:val="00C71A2E"/>
    <w:rsid w:val="00C71B54"/>
    <w:rsid w:val="00C71C72"/>
    <w:rsid w:val="00C71E29"/>
    <w:rsid w:val="00C721E3"/>
    <w:rsid w:val="00C72260"/>
    <w:rsid w:val="00C72393"/>
    <w:rsid w:val="00C72D22"/>
    <w:rsid w:val="00C72E34"/>
    <w:rsid w:val="00C72F51"/>
    <w:rsid w:val="00C7325F"/>
    <w:rsid w:val="00C733EB"/>
    <w:rsid w:val="00C7356B"/>
    <w:rsid w:val="00C73C60"/>
    <w:rsid w:val="00C73E48"/>
    <w:rsid w:val="00C73FCE"/>
    <w:rsid w:val="00C73FD3"/>
    <w:rsid w:val="00C7403B"/>
    <w:rsid w:val="00C7407E"/>
    <w:rsid w:val="00C745F5"/>
    <w:rsid w:val="00C74D12"/>
    <w:rsid w:val="00C75C4C"/>
    <w:rsid w:val="00C75C7D"/>
    <w:rsid w:val="00C75E14"/>
    <w:rsid w:val="00C7622E"/>
    <w:rsid w:val="00C7639F"/>
    <w:rsid w:val="00C763C2"/>
    <w:rsid w:val="00C765AD"/>
    <w:rsid w:val="00C7681F"/>
    <w:rsid w:val="00C768ED"/>
    <w:rsid w:val="00C771CB"/>
    <w:rsid w:val="00C77A63"/>
    <w:rsid w:val="00C77C54"/>
    <w:rsid w:val="00C77CEC"/>
    <w:rsid w:val="00C77D85"/>
    <w:rsid w:val="00C77F61"/>
    <w:rsid w:val="00C77FDB"/>
    <w:rsid w:val="00C80168"/>
    <w:rsid w:val="00C8087A"/>
    <w:rsid w:val="00C815B8"/>
    <w:rsid w:val="00C8199E"/>
    <w:rsid w:val="00C81C6A"/>
    <w:rsid w:val="00C8297D"/>
    <w:rsid w:val="00C82BAE"/>
    <w:rsid w:val="00C82DA1"/>
    <w:rsid w:val="00C8304C"/>
    <w:rsid w:val="00C8309A"/>
    <w:rsid w:val="00C83AFB"/>
    <w:rsid w:val="00C83C2F"/>
    <w:rsid w:val="00C8433A"/>
    <w:rsid w:val="00C846E5"/>
    <w:rsid w:val="00C84A9C"/>
    <w:rsid w:val="00C84F16"/>
    <w:rsid w:val="00C84FC3"/>
    <w:rsid w:val="00C851A3"/>
    <w:rsid w:val="00C853E7"/>
    <w:rsid w:val="00C855E2"/>
    <w:rsid w:val="00C85841"/>
    <w:rsid w:val="00C859A8"/>
    <w:rsid w:val="00C85ACF"/>
    <w:rsid w:val="00C85E17"/>
    <w:rsid w:val="00C861D7"/>
    <w:rsid w:val="00C86609"/>
    <w:rsid w:val="00C86A2E"/>
    <w:rsid w:val="00C86F26"/>
    <w:rsid w:val="00C87134"/>
    <w:rsid w:val="00C87F23"/>
    <w:rsid w:val="00C90045"/>
    <w:rsid w:val="00C904B8"/>
    <w:rsid w:val="00C905B5"/>
    <w:rsid w:val="00C9084B"/>
    <w:rsid w:val="00C909C9"/>
    <w:rsid w:val="00C90DE0"/>
    <w:rsid w:val="00C90E53"/>
    <w:rsid w:val="00C90EDD"/>
    <w:rsid w:val="00C9164D"/>
    <w:rsid w:val="00C917BD"/>
    <w:rsid w:val="00C918B5"/>
    <w:rsid w:val="00C91933"/>
    <w:rsid w:val="00C91CB4"/>
    <w:rsid w:val="00C91DEA"/>
    <w:rsid w:val="00C91E2C"/>
    <w:rsid w:val="00C92257"/>
    <w:rsid w:val="00C92281"/>
    <w:rsid w:val="00C92449"/>
    <w:rsid w:val="00C92956"/>
    <w:rsid w:val="00C929B2"/>
    <w:rsid w:val="00C92A78"/>
    <w:rsid w:val="00C92C15"/>
    <w:rsid w:val="00C92D3C"/>
    <w:rsid w:val="00C92E3E"/>
    <w:rsid w:val="00C93433"/>
    <w:rsid w:val="00C93464"/>
    <w:rsid w:val="00C935DD"/>
    <w:rsid w:val="00C936FA"/>
    <w:rsid w:val="00C93B86"/>
    <w:rsid w:val="00C93FDF"/>
    <w:rsid w:val="00C94326"/>
    <w:rsid w:val="00C94A21"/>
    <w:rsid w:val="00C94A7B"/>
    <w:rsid w:val="00C94E56"/>
    <w:rsid w:val="00C95524"/>
    <w:rsid w:val="00C95D6A"/>
    <w:rsid w:val="00C95D94"/>
    <w:rsid w:val="00C96219"/>
    <w:rsid w:val="00C965E5"/>
    <w:rsid w:val="00C967BE"/>
    <w:rsid w:val="00C96CBE"/>
    <w:rsid w:val="00C96ED6"/>
    <w:rsid w:val="00C97188"/>
    <w:rsid w:val="00C974BC"/>
    <w:rsid w:val="00C97C90"/>
    <w:rsid w:val="00CA028F"/>
    <w:rsid w:val="00CA043B"/>
    <w:rsid w:val="00CA0490"/>
    <w:rsid w:val="00CA06B2"/>
    <w:rsid w:val="00CA09C5"/>
    <w:rsid w:val="00CA0BA2"/>
    <w:rsid w:val="00CA1B85"/>
    <w:rsid w:val="00CA1C81"/>
    <w:rsid w:val="00CA225D"/>
    <w:rsid w:val="00CA22DC"/>
    <w:rsid w:val="00CA2492"/>
    <w:rsid w:val="00CA27FE"/>
    <w:rsid w:val="00CA3159"/>
    <w:rsid w:val="00CA3575"/>
    <w:rsid w:val="00CA3B48"/>
    <w:rsid w:val="00CA40F3"/>
    <w:rsid w:val="00CA4375"/>
    <w:rsid w:val="00CA44C3"/>
    <w:rsid w:val="00CA5511"/>
    <w:rsid w:val="00CA567A"/>
    <w:rsid w:val="00CA5880"/>
    <w:rsid w:val="00CA5BC4"/>
    <w:rsid w:val="00CA6546"/>
    <w:rsid w:val="00CA6621"/>
    <w:rsid w:val="00CA685F"/>
    <w:rsid w:val="00CA6890"/>
    <w:rsid w:val="00CA6A8A"/>
    <w:rsid w:val="00CA6BE3"/>
    <w:rsid w:val="00CA6C1E"/>
    <w:rsid w:val="00CA6CEB"/>
    <w:rsid w:val="00CA6F05"/>
    <w:rsid w:val="00CA7114"/>
    <w:rsid w:val="00CA76B4"/>
    <w:rsid w:val="00CA79E9"/>
    <w:rsid w:val="00CA7A4A"/>
    <w:rsid w:val="00CA7E2D"/>
    <w:rsid w:val="00CA7E9B"/>
    <w:rsid w:val="00CA7FB7"/>
    <w:rsid w:val="00CB00EE"/>
    <w:rsid w:val="00CB046F"/>
    <w:rsid w:val="00CB076D"/>
    <w:rsid w:val="00CB0855"/>
    <w:rsid w:val="00CB09F5"/>
    <w:rsid w:val="00CB0B21"/>
    <w:rsid w:val="00CB0D23"/>
    <w:rsid w:val="00CB0E07"/>
    <w:rsid w:val="00CB12F6"/>
    <w:rsid w:val="00CB1314"/>
    <w:rsid w:val="00CB1389"/>
    <w:rsid w:val="00CB1C49"/>
    <w:rsid w:val="00CB1CD6"/>
    <w:rsid w:val="00CB1E14"/>
    <w:rsid w:val="00CB206B"/>
    <w:rsid w:val="00CB2381"/>
    <w:rsid w:val="00CB27AA"/>
    <w:rsid w:val="00CB2B17"/>
    <w:rsid w:val="00CB2C2B"/>
    <w:rsid w:val="00CB2C31"/>
    <w:rsid w:val="00CB2DA1"/>
    <w:rsid w:val="00CB2E10"/>
    <w:rsid w:val="00CB3149"/>
    <w:rsid w:val="00CB3357"/>
    <w:rsid w:val="00CB3471"/>
    <w:rsid w:val="00CB3738"/>
    <w:rsid w:val="00CB378D"/>
    <w:rsid w:val="00CB38DF"/>
    <w:rsid w:val="00CB3C8D"/>
    <w:rsid w:val="00CB3D32"/>
    <w:rsid w:val="00CB3F22"/>
    <w:rsid w:val="00CB4462"/>
    <w:rsid w:val="00CB4592"/>
    <w:rsid w:val="00CB484E"/>
    <w:rsid w:val="00CB49ED"/>
    <w:rsid w:val="00CB5088"/>
    <w:rsid w:val="00CB53A0"/>
    <w:rsid w:val="00CB577F"/>
    <w:rsid w:val="00CB58DF"/>
    <w:rsid w:val="00CB58E0"/>
    <w:rsid w:val="00CB5DAC"/>
    <w:rsid w:val="00CB5E09"/>
    <w:rsid w:val="00CB5F11"/>
    <w:rsid w:val="00CB661D"/>
    <w:rsid w:val="00CB669C"/>
    <w:rsid w:val="00CB6A1E"/>
    <w:rsid w:val="00CB6B8F"/>
    <w:rsid w:val="00CB71EE"/>
    <w:rsid w:val="00CB739A"/>
    <w:rsid w:val="00CB73B4"/>
    <w:rsid w:val="00CB75BA"/>
    <w:rsid w:val="00CB7712"/>
    <w:rsid w:val="00CB7951"/>
    <w:rsid w:val="00CB7A01"/>
    <w:rsid w:val="00CB7BD5"/>
    <w:rsid w:val="00CC0906"/>
    <w:rsid w:val="00CC09AB"/>
    <w:rsid w:val="00CC0A22"/>
    <w:rsid w:val="00CC0BF5"/>
    <w:rsid w:val="00CC115A"/>
    <w:rsid w:val="00CC12A7"/>
    <w:rsid w:val="00CC1B8E"/>
    <w:rsid w:val="00CC1D7A"/>
    <w:rsid w:val="00CC1E85"/>
    <w:rsid w:val="00CC1EDA"/>
    <w:rsid w:val="00CC217E"/>
    <w:rsid w:val="00CC22CD"/>
    <w:rsid w:val="00CC22FD"/>
    <w:rsid w:val="00CC2434"/>
    <w:rsid w:val="00CC27E7"/>
    <w:rsid w:val="00CC28F3"/>
    <w:rsid w:val="00CC2FBA"/>
    <w:rsid w:val="00CC32B8"/>
    <w:rsid w:val="00CC3745"/>
    <w:rsid w:val="00CC3AB7"/>
    <w:rsid w:val="00CC3ED8"/>
    <w:rsid w:val="00CC43F5"/>
    <w:rsid w:val="00CC475B"/>
    <w:rsid w:val="00CC495E"/>
    <w:rsid w:val="00CC5028"/>
    <w:rsid w:val="00CC549A"/>
    <w:rsid w:val="00CC5502"/>
    <w:rsid w:val="00CC551C"/>
    <w:rsid w:val="00CC58C0"/>
    <w:rsid w:val="00CC59AE"/>
    <w:rsid w:val="00CC5B08"/>
    <w:rsid w:val="00CC5B96"/>
    <w:rsid w:val="00CC5CE7"/>
    <w:rsid w:val="00CC5D8D"/>
    <w:rsid w:val="00CC60D8"/>
    <w:rsid w:val="00CC64F0"/>
    <w:rsid w:val="00CC67A1"/>
    <w:rsid w:val="00CC69EF"/>
    <w:rsid w:val="00CC72C0"/>
    <w:rsid w:val="00CC7F0D"/>
    <w:rsid w:val="00CD0228"/>
    <w:rsid w:val="00CD0897"/>
    <w:rsid w:val="00CD11E3"/>
    <w:rsid w:val="00CD12E2"/>
    <w:rsid w:val="00CD14C8"/>
    <w:rsid w:val="00CD16CF"/>
    <w:rsid w:val="00CD183F"/>
    <w:rsid w:val="00CD1934"/>
    <w:rsid w:val="00CD1C90"/>
    <w:rsid w:val="00CD20EC"/>
    <w:rsid w:val="00CD213B"/>
    <w:rsid w:val="00CD22F4"/>
    <w:rsid w:val="00CD24D0"/>
    <w:rsid w:val="00CD265B"/>
    <w:rsid w:val="00CD27F3"/>
    <w:rsid w:val="00CD283C"/>
    <w:rsid w:val="00CD2A32"/>
    <w:rsid w:val="00CD2A74"/>
    <w:rsid w:val="00CD2D12"/>
    <w:rsid w:val="00CD2EBB"/>
    <w:rsid w:val="00CD30C5"/>
    <w:rsid w:val="00CD33C1"/>
    <w:rsid w:val="00CD350E"/>
    <w:rsid w:val="00CD3A33"/>
    <w:rsid w:val="00CD3B61"/>
    <w:rsid w:val="00CD4711"/>
    <w:rsid w:val="00CD47FF"/>
    <w:rsid w:val="00CD504D"/>
    <w:rsid w:val="00CD51F3"/>
    <w:rsid w:val="00CD538A"/>
    <w:rsid w:val="00CD56F3"/>
    <w:rsid w:val="00CD586E"/>
    <w:rsid w:val="00CD58B5"/>
    <w:rsid w:val="00CD5C12"/>
    <w:rsid w:val="00CD6086"/>
    <w:rsid w:val="00CD69B4"/>
    <w:rsid w:val="00CD6E53"/>
    <w:rsid w:val="00CD70B5"/>
    <w:rsid w:val="00CD720A"/>
    <w:rsid w:val="00CD72B1"/>
    <w:rsid w:val="00CD7A91"/>
    <w:rsid w:val="00CD7E20"/>
    <w:rsid w:val="00CE011D"/>
    <w:rsid w:val="00CE01E8"/>
    <w:rsid w:val="00CE03D4"/>
    <w:rsid w:val="00CE04A7"/>
    <w:rsid w:val="00CE09FC"/>
    <w:rsid w:val="00CE0DF4"/>
    <w:rsid w:val="00CE1440"/>
    <w:rsid w:val="00CE1D7D"/>
    <w:rsid w:val="00CE1E1B"/>
    <w:rsid w:val="00CE1EE6"/>
    <w:rsid w:val="00CE23D4"/>
    <w:rsid w:val="00CE2518"/>
    <w:rsid w:val="00CE260F"/>
    <w:rsid w:val="00CE27F6"/>
    <w:rsid w:val="00CE352A"/>
    <w:rsid w:val="00CE36DD"/>
    <w:rsid w:val="00CE3E1A"/>
    <w:rsid w:val="00CE3EED"/>
    <w:rsid w:val="00CE44A0"/>
    <w:rsid w:val="00CE48EE"/>
    <w:rsid w:val="00CE4AC4"/>
    <w:rsid w:val="00CE4F3F"/>
    <w:rsid w:val="00CE5228"/>
    <w:rsid w:val="00CE52E1"/>
    <w:rsid w:val="00CE5338"/>
    <w:rsid w:val="00CE5415"/>
    <w:rsid w:val="00CE547F"/>
    <w:rsid w:val="00CE57FD"/>
    <w:rsid w:val="00CE59A2"/>
    <w:rsid w:val="00CE5B32"/>
    <w:rsid w:val="00CE5B87"/>
    <w:rsid w:val="00CE63A1"/>
    <w:rsid w:val="00CE6623"/>
    <w:rsid w:val="00CE6D6C"/>
    <w:rsid w:val="00CE70A2"/>
    <w:rsid w:val="00CE70D4"/>
    <w:rsid w:val="00CE7263"/>
    <w:rsid w:val="00CE729C"/>
    <w:rsid w:val="00CE732D"/>
    <w:rsid w:val="00CE74A2"/>
    <w:rsid w:val="00CE77C0"/>
    <w:rsid w:val="00CE7B5B"/>
    <w:rsid w:val="00CE7BFA"/>
    <w:rsid w:val="00CE7DF3"/>
    <w:rsid w:val="00CF09BB"/>
    <w:rsid w:val="00CF0B15"/>
    <w:rsid w:val="00CF0EB1"/>
    <w:rsid w:val="00CF1022"/>
    <w:rsid w:val="00CF1054"/>
    <w:rsid w:val="00CF15B0"/>
    <w:rsid w:val="00CF15C7"/>
    <w:rsid w:val="00CF18BE"/>
    <w:rsid w:val="00CF19FB"/>
    <w:rsid w:val="00CF1B93"/>
    <w:rsid w:val="00CF2243"/>
    <w:rsid w:val="00CF2356"/>
    <w:rsid w:val="00CF2390"/>
    <w:rsid w:val="00CF2C74"/>
    <w:rsid w:val="00CF2CE6"/>
    <w:rsid w:val="00CF2DE0"/>
    <w:rsid w:val="00CF3279"/>
    <w:rsid w:val="00CF35C6"/>
    <w:rsid w:val="00CF370C"/>
    <w:rsid w:val="00CF39E5"/>
    <w:rsid w:val="00CF3BBA"/>
    <w:rsid w:val="00CF3FE2"/>
    <w:rsid w:val="00CF47D7"/>
    <w:rsid w:val="00CF4CD8"/>
    <w:rsid w:val="00CF4DE0"/>
    <w:rsid w:val="00CF539C"/>
    <w:rsid w:val="00CF55BA"/>
    <w:rsid w:val="00CF5808"/>
    <w:rsid w:val="00CF5A1A"/>
    <w:rsid w:val="00CF5C9C"/>
    <w:rsid w:val="00CF6539"/>
    <w:rsid w:val="00CF657E"/>
    <w:rsid w:val="00CF667F"/>
    <w:rsid w:val="00CF6AD2"/>
    <w:rsid w:val="00CF6D39"/>
    <w:rsid w:val="00CF7188"/>
    <w:rsid w:val="00CF72FB"/>
    <w:rsid w:val="00CF7C98"/>
    <w:rsid w:val="00CF7D83"/>
    <w:rsid w:val="00D003E1"/>
    <w:rsid w:val="00D00BF5"/>
    <w:rsid w:val="00D00C1D"/>
    <w:rsid w:val="00D01516"/>
    <w:rsid w:val="00D016CB"/>
    <w:rsid w:val="00D01CB4"/>
    <w:rsid w:val="00D01FA9"/>
    <w:rsid w:val="00D0218A"/>
    <w:rsid w:val="00D0235C"/>
    <w:rsid w:val="00D025C9"/>
    <w:rsid w:val="00D026DD"/>
    <w:rsid w:val="00D02B42"/>
    <w:rsid w:val="00D030C3"/>
    <w:rsid w:val="00D030E4"/>
    <w:rsid w:val="00D03214"/>
    <w:rsid w:val="00D038AD"/>
    <w:rsid w:val="00D03961"/>
    <w:rsid w:val="00D04087"/>
    <w:rsid w:val="00D04451"/>
    <w:rsid w:val="00D044D8"/>
    <w:rsid w:val="00D045F6"/>
    <w:rsid w:val="00D04662"/>
    <w:rsid w:val="00D0477E"/>
    <w:rsid w:val="00D04C07"/>
    <w:rsid w:val="00D0501B"/>
    <w:rsid w:val="00D0599E"/>
    <w:rsid w:val="00D05B30"/>
    <w:rsid w:val="00D05FE1"/>
    <w:rsid w:val="00D063B0"/>
    <w:rsid w:val="00D06600"/>
    <w:rsid w:val="00D070A5"/>
    <w:rsid w:val="00D079D4"/>
    <w:rsid w:val="00D07B68"/>
    <w:rsid w:val="00D07E47"/>
    <w:rsid w:val="00D10276"/>
    <w:rsid w:val="00D104DC"/>
    <w:rsid w:val="00D111CA"/>
    <w:rsid w:val="00D11209"/>
    <w:rsid w:val="00D114DD"/>
    <w:rsid w:val="00D117C2"/>
    <w:rsid w:val="00D1187D"/>
    <w:rsid w:val="00D12224"/>
    <w:rsid w:val="00D124CC"/>
    <w:rsid w:val="00D12BD1"/>
    <w:rsid w:val="00D12C63"/>
    <w:rsid w:val="00D13099"/>
    <w:rsid w:val="00D134BA"/>
    <w:rsid w:val="00D1375D"/>
    <w:rsid w:val="00D13851"/>
    <w:rsid w:val="00D13B97"/>
    <w:rsid w:val="00D13C48"/>
    <w:rsid w:val="00D13CDE"/>
    <w:rsid w:val="00D13CE2"/>
    <w:rsid w:val="00D14036"/>
    <w:rsid w:val="00D1424B"/>
    <w:rsid w:val="00D1429D"/>
    <w:rsid w:val="00D14339"/>
    <w:rsid w:val="00D14558"/>
    <w:rsid w:val="00D146CD"/>
    <w:rsid w:val="00D147BA"/>
    <w:rsid w:val="00D14851"/>
    <w:rsid w:val="00D14A07"/>
    <w:rsid w:val="00D14A31"/>
    <w:rsid w:val="00D14F15"/>
    <w:rsid w:val="00D15316"/>
    <w:rsid w:val="00D15398"/>
    <w:rsid w:val="00D154B4"/>
    <w:rsid w:val="00D15569"/>
    <w:rsid w:val="00D156CA"/>
    <w:rsid w:val="00D15875"/>
    <w:rsid w:val="00D159B9"/>
    <w:rsid w:val="00D15DB2"/>
    <w:rsid w:val="00D16127"/>
    <w:rsid w:val="00D165A2"/>
    <w:rsid w:val="00D16E72"/>
    <w:rsid w:val="00D1745E"/>
    <w:rsid w:val="00D175DE"/>
    <w:rsid w:val="00D17A9B"/>
    <w:rsid w:val="00D17D9C"/>
    <w:rsid w:val="00D209C9"/>
    <w:rsid w:val="00D20B12"/>
    <w:rsid w:val="00D20BAF"/>
    <w:rsid w:val="00D20BE9"/>
    <w:rsid w:val="00D2118E"/>
    <w:rsid w:val="00D216C1"/>
    <w:rsid w:val="00D21CD2"/>
    <w:rsid w:val="00D21F44"/>
    <w:rsid w:val="00D2250A"/>
    <w:rsid w:val="00D22622"/>
    <w:rsid w:val="00D22871"/>
    <w:rsid w:val="00D22AD6"/>
    <w:rsid w:val="00D22CDE"/>
    <w:rsid w:val="00D22EA1"/>
    <w:rsid w:val="00D2350B"/>
    <w:rsid w:val="00D23B93"/>
    <w:rsid w:val="00D23BD7"/>
    <w:rsid w:val="00D2400C"/>
    <w:rsid w:val="00D2402B"/>
    <w:rsid w:val="00D24333"/>
    <w:rsid w:val="00D24350"/>
    <w:rsid w:val="00D2456C"/>
    <w:rsid w:val="00D24712"/>
    <w:rsid w:val="00D24863"/>
    <w:rsid w:val="00D24EB8"/>
    <w:rsid w:val="00D250A7"/>
    <w:rsid w:val="00D251C1"/>
    <w:rsid w:val="00D252A0"/>
    <w:rsid w:val="00D25722"/>
    <w:rsid w:val="00D25B47"/>
    <w:rsid w:val="00D260A7"/>
    <w:rsid w:val="00D260E3"/>
    <w:rsid w:val="00D26499"/>
    <w:rsid w:val="00D2652E"/>
    <w:rsid w:val="00D26AAE"/>
    <w:rsid w:val="00D26DF2"/>
    <w:rsid w:val="00D26E59"/>
    <w:rsid w:val="00D273B2"/>
    <w:rsid w:val="00D27480"/>
    <w:rsid w:val="00D278D5"/>
    <w:rsid w:val="00D27CA9"/>
    <w:rsid w:val="00D27D82"/>
    <w:rsid w:val="00D27F33"/>
    <w:rsid w:val="00D30013"/>
    <w:rsid w:val="00D3004E"/>
    <w:rsid w:val="00D30415"/>
    <w:rsid w:val="00D30437"/>
    <w:rsid w:val="00D308E0"/>
    <w:rsid w:val="00D30C4C"/>
    <w:rsid w:val="00D30DF9"/>
    <w:rsid w:val="00D31323"/>
    <w:rsid w:val="00D315DC"/>
    <w:rsid w:val="00D31878"/>
    <w:rsid w:val="00D318C4"/>
    <w:rsid w:val="00D31C0D"/>
    <w:rsid w:val="00D32091"/>
    <w:rsid w:val="00D3248E"/>
    <w:rsid w:val="00D324BF"/>
    <w:rsid w:val="00D32708"/>
    <w:rsid w:val="00D32907"/>
    <w:rsid w:val="00D32997"/>
    <w:rsid w:val="00D32C66"/>
    <w:rsid w:val="00D32E7F"/>
    <w:rsid w:val="00D33A8E"/>
    <w:rsid w:val="00D33B01"/>
    <w:rsid w:val="00D33B2A"/>
    <w:rsid w:val="00D33C22"/>
    <w:rsid w:val="00D33F3F"/>
    <w:rsid w:val="00D34402"/>
    <w:rsid w:val="00D34738"/>
    <w:rsid w:val="00D35972"/>
    <w:rsid w:val="00D35E9D"/>
    <w:rsid w:val="00D36247"/>
    <w:rsid w:val="00D364E9"/>
    <w:rsid w:val="00D366A4"/>
    <w:rsid w:val="00D368F5"/>
    <w:rsid w:val="00D36BD5"/>
    <w:rsid w:val="00D36EA3"/>
    <w:rsid w:val="00D36FB3"/>
    <w:rsid w:val="00D37165"/>
    <w:rsid w:val="00D378C1"/>
    <w:rsid w:val="00D37C57"/>
    <w:rsid w:val="00D37EEC"/>
    <w:rsid w:val="00D37EFE"/>
    <w:rsid w:val="00D40084"/>
    <w:rsid w:val="00D40756"/>
    <w:rsid w:val="00D40EA8"/>
    <w:rsid w:val="00D41046"/>
    <w:rsid w:val="00D41464"/>
    <w:rsid w:val="00D41EC8"/>
    <w:rsid w:val="00D42527"/>
    <w:rsid w:val="00D42678"/>
    <w:rsid w:val="00D4268C"/>
    <w:rsid w:val="00D4279C"/>
    <w:rsid w:val="00D427BD"/>
    <w:rsid w:val="00D42A86"/>
    <w:rsid w:val="00D42F8D"/>
    <w:rsid w:val="00D43276"/>
    <w:rsid w:val="00D439C9"/>
    <w:rsid w:val="00D43D6C"/>
    <w:rsid w:val="00D43D77"/>
    <w:rsid w:val="00D43E65"/>
    <w:rsid w:val="00D44295"/>
    <w:rsid w:val="00D4445B"/>
    <w:rsid w:val="00D44957"/>
    <w:rsid w:val="00D44C86"/>
    <w:rsid w:val="00D453C9"/>
    <w:rsid w:val="00D45444"/>
    <w:rsid w:val="00D4641F"/>
    <w:rsid w:val="00D46607"/>
    <w:rsid w:val="00D468EF"/>
    <w:rsid w:val="00D46E8E"/>
    <w:rsid w:val="00D471AC"/>
    <w:rsid w:val="00D47351"/>
    <w:rsid w:val="00D4758D"/>
    <w:rsid w:val="00D475EC"/>
    <w:rsid w:val="00D47BAF"/>
    <w:rsid w:val="00D47DD2"/>
    <w:rsid w:val="00D50306"/>
    <w:rsid w:val="00D504B7"/>
    <w:rsid w:val="00D5055F"/>
    <w:rsid w:val="00D50681"/>
    <w:rsid w:val="00D506C5"/>
    <w:rsid w:val="00D5105E"/>
    <w:rsid w:val="00D51494"/>
    <w:rsid w:val="00D514D3"/>
    <w:rsid w:val="00D51613"/>
    <w:rsid w:val="00D516A1"/>
    <w:rsid w:val="00D517C5"/>
    <w:rsid w:val="00D51926"/>
    <w:rsid w:val="00D51970"/>
    <w:rsid w:val="00D51C28"/>
    <w:rsid w:val="00D51CB9"/>
    <w:rsid w:val="00D51D2F"/>
    <w:rsid w:val="00D51E42"/>
    <w:rsid w:val="00D521C5"/>
    <w:rsid w:val="00D52CF6"/>
    <w:rsid w:val="00D52F3E"/>
    <w:rsid w:val="00D53D93"/>
    <w:rsid w:val="00D53FC7"/>
    <w:rsid w:val="00D53FE6"/>
    <w:rsid w:val="00D544C5"/>
    <w:rsid w:val="00D54D1E"/>
    <w:rsid w:val="00D55DBA"/>
    <w:rsid w:val="00D56215"/>
    <w:rsid w:val="00D56D90"/>
    <w:rsid w:val="00D56D93"/>
    <w:rsid w:val="00D5740B"/>
    <w:rsid w:val="00D578D9"/>
    <w:rsid w:val="00D57A86"/>
    <w:rsid w:val="00D57E2B"/>
    <w:rsid w:val="00D57E49"/>
    <w:rsid w:val="00D57FD0"/>
    <w:rsid w:val="00D603A7"/>
    <w:rsid w:val="00D60E56"/>
    <w:rsid w:val="00D61198"/>
    <w:rsid w:val="00D612B0"/>
    <w:rsid w:val="00D613B4"/>
    <w:rsid w:val="00D6156E"/>
    <w:rsid w:val="00D61631"/>
    <w:rsid w:val="00D629DF"/>
    <w:rsid w:val="00D62CA4"/>
    <w:rsid w:val="00D62D93"/>
    <w:rsid w:val="00D62E13"/>
    <w:rsid w:val="00D634B5"/>
    <w:rsid w:val="00D637A1"/>
    <w:rsid w:val="00D63924"/>
    <w:rsid w:val="00D63C59"/>
    <w:rsid w:val="00D63DE4"/>
    <w:rsid w:val="00D63EED"/>
    <w:rsid w:val="00D641F1"/>
    <w:rsid w:val="00D644A8"/>
    <w:rsid w:val="00D64A70"/>
    <w:rsid w:val="00D64BA2"/>
    <w:rsid w:val="00D64D5C"/>
    <w:rsid w:val="00D6533A"/>
    <w:rsid w:val="00D6541D"/>
    <w:rsid w:val="00D655C7"/>
    <w:rsid w:val="00D657E0"/>
    <w:rsid w:val="00D65868"/>
    <w:rsid w:val="00D65C5D"/>
    <w:rsid w:val="00D66085"/>
    <w:rsid w:val="00D664E4"/>
    <w:rsid w:val="00D66624"/>
    <w:rsid w:val="00D666DA"/>
    <w:rsid w:val="00D66A51"/>
    <w:rsid w:val="00D66A66"/>
    <w:rsid w:val="00D66B2B"/>
    <w:rsid w:val="00D671F2"/>
    <w:rsid w:val="00D67336"/>
    <w:rsid w:val="00D67526"/>
    <w:rsid w:val="00D6759B"/>
    <w:rsid w:val="00D676B0"/>
    <w:rsid w:val="00D67AD9"/>
    <w:rsid w:val="00D7016C"/>
    <w:rsid w:val="00D704B8"/>
    <w:rsid w:val="00D70563"/>
    <w:rsid w:val="00D708C2"/>
    <w:rsid w:val="00D70932"/>
    <w:rsid w:val="00D70A3B"/>
    <w:rsid w:val="00D70B22"/>
    <w:rsid w:val="00D70F0A"/>
    <w:rsid w:val="00D7108E"/>
    <w:rsid w:val="00D711DE"/>
    <w:rsid w:val="00D712CA"/>
    <w:rsid w:val="00D71339"/>
    <w:rsid w:val="00D714DA"/>
    <w:rsid w:val="00D71501"/>
    <w:rsid w:val="00D718F2"/>
    <w:rsid w:val="00D71B6C"/>
    <w:rsid w:val="00D71EA7"/>
    <w:rsid w:val="00D72020"/>
    <w:rsid w:val="00D72235"/>
    <w:rsid w:val="00D722CE"/>
    <w:rsid w:val="00D724B6"/>
    <w:rsid w:val="00D725BF"/>
    <w:rsid w:val="00D7279F"/>
    <w:rsid w:val="00D73F80"/>
    <w:rsid w:val="00D7439F"/>
    <w:rsid w:val="00D747B2"/>
    <w:rsid w:val="00D747C2"/>
    <w:rsid w:val="00D750FE"/>
    <w:rsid w:val="00D75AB9"/>
    <w:rsid w:val="00D75BE2"/>
    <w:rsid w:val="00D76347"/>
    <w:rsid w:val="00D76A2C"/>
    <w:rsid w:val="00D76A96"/>
    <w:rsid w:val="00D7723B"/>
    <w:rsid w:val="00D772F6"/>
    <w:rsid w:val="00D77535"/>
    <w:rsid w:val="00D77803"/>
    <w:rsid w:val="00D77993"/>
    <w:rsid w:val="00D779A2"/>
    <w:rsid w:val="00D77C1B"/>
    <w:rsid w:val="00D77F4E"/>
    <w:rsid w:val="00D800C2"/>
    <w:rsid w:val="00D800EC"/>
    <w:rsid w:val="00D80501"/>
    <w:rsid w:val="00D8094C"/>
    <w:rsid w:val="00D80D63"/>
    <w:rsid w:val="00D80F00"/>
    <w:rsid w:val="00D811A0"/>
    <w:rsid w:val="00D8131E"/>
    <w:rsid w:val="00D81854"/>
    <w:rsid w:val="00D818F3"/>
    <w:rsid w:val="00D8190B"/>
    <w:rsid w:val="00D81C9A"/>
    <w:rsid w:val="00D8211E"/>
    <w:rsid w:val="00D82267"/>
    <w:rsid w:val="00D823EE"/>
    <w:rsid w:val="00D82405"/>
    <w:rsid w:val="00D82649"/>
    <w:rsid w:val="00D82B5B"/>
    <w:rsid w:val="00D82DA0"/>
    <w:rsid w:val="00D82E38"/>
    <w:rsid w:val="00D8304C"/>
    <w:rsid w:val="00D836FB"/>
    <w:rsid w:val="00D83A96"/>
    <w:rsid w:val="00D83BCA"/>
    <w:rsid w:val="00D83C35"/>
    <w:rsid w:val="00D845AC"/>
    <w:rsid w:val="00D8483D"/>
    <w:rsid w:val="00D84AB8"/>
    <w:rsid w:val="00D84ACB"/>
    <w:rsid w:val="00D8532F"/>
    <w:rsid w:val="00D85546"/>
    <w:rsid w:val="00D856E0"/>
    <w:rsid w:val="00D85D65"/>
    <w:rsid w:val="00D85F0E"/>
    <w:rsid w:val="00D85F12"/>
    <w:rsid w:val="00D86170"/>
    <w:rsid w:val="00D863A9"/>
    <w:rsid w:val="00D86484"/>
    <w:rsid w:val="00D86809"/>
    <w:rsid w:val="00D8693C"/>
    <w:rsid w:val="00D86BEE"/>
    <w:rsid w:val="00D8726F"/>
    <w:rsid w:val="00D8735E"/>
    <w:rsid w:val="00D873C9"/>
    <w:rsid w:val="00D87467"/>
    <w:rsid w:val="00D87519"/>
    <w:rsid w:val="00D87788"/>
    <w:rsid w:val="00D87BB0"/>
    <w:rsid w:val="00D87E55"/>
    <w:rsid w:val="00D90149"/>
    <w:rsid w:val="00D90246"/>
    <w:rsid w:val="00D9103F"/>
    <w:rsid w:val="00D91727"/>
    <w:rsid w:val="00D919B5"/>
    <w:rsid w:val="00D91B0D"/>
    <w:rsid w:val="00D91B60"/>
    <w:rsid w:val="00D92405"/>
    <w:rsid w:val="00D92501"/>
    <w:rsid w:val="00D92852"/>
    <w:rsid w:val="00D92C3D"/>
    <w:rsid w:val="00D92C52"/>
    <w:rsid w:val="00D9309A"/>
    <w:rsid w:val="00D9314D"/>
    <w:rsid w:val="00D93325"/>
    <w:rsid w:val="00D93488"/>
    <w:rsid w:val="00D936A5"/>
    <w:rsid w:val="00D937AB"/>
    <w:rsid w:val="00D93CB7"/>
    <w:rsid w:val="00D93D59"/>
    <w:rsid w:val="00D93E92"/>
    <w:rsid w:val="00D93F84"/>
    <w:rsid w:val="00D94149"/>
    <w:rsid w:val="00D9418E"/>
    <w:rsid w:val="00D94214"/>
    <w:rsid w:val="00D94314"/>
    <w:rsid w:val="00D94688"/>
    <w:rsid w:val="00D94C6D"/>
    <w:rsid w:val="00D94F30"/>
    <w:rsid w:val="00D95342"/>
    <w:rsid w:val="00D95A3C"/>
    <w:rsid w:val="00D95BF7"/>
    <w:rsid w:val="00D9601A"/>
    <w:rsid w:val="00D9628D"/>
    <w:rsid w:val="00D962D5"/>
    <w:rsid w:val="00D96598"/>
    <w:rsid w:val="00D9669B"/>
    <w:rsid w:val="00D96F09"/>
    <w:rsid w:val="00D96FFC"/>
    <w:rsid w:val="00D9738D"/>
    <w:rsid w:val="00D9758F"/>
    <w:rsid w:val="00D97D6C"/>
    <w:rsid w:val="00D97D8F"/>
    <w:rsid w:val="00D97DCC"/>
    <w:rsid w:val="00DA0414"/>
    <w:rsid w:val="00DA0489"/>
    <w:rsid w:val="00DA07CE"/>
    <w:rsid w:val="00DA07ED"/>
    <w:rsid w:val="00DA0ABF"/>
    <w:rsid w:val="00DA0BCC"/>
    <w:rsid w:val="00DA0C1E"/>
    <w:rsid w:val="00DA1036"/>
    <w:rsid w:val="00DA1406"/>
    <w:rsid w:val="00DA1496"/>
    <w:rsid w:val="00DA1524"/>
    <w:rsid w:val="00DA152C"/>
    <w:rsid w:val="00DA15D2"/>
    <w:rsid w:val="00DA1C9A"/>
    <w:rsid w:val="00DA2060"/>
    <w:rsid w:val="00DA3168"/>
    <w:rsid w:val="00DA31E5"/>
    <w:rsid w:val="00DA345D"/>
    <w:rsid w:val="00DA38BA"/>
    <w:rsid w:val="00DA39FD"/>
    <w:rsid w:val="00DA424B"/>
    <w:rsid w:val="00DA46F0"/>
    <w:rsid w:val="00DA47A1"/>
    <w:rsid w:val="00DA49C6"/>
    <w:rsid w:val="00DA4C56"/>
    <w:rsid w:val="00DA4D21"/>
    <w:rsid w:val="00DA4FD8"/>
    <w:rsid w:val="00DA526A"/>
    <w:rsid w:val="00DA5345"/>
    <w:rsid w:val="00DA55B7"/>
    <w:rsid w:val="00DA59BF"/>
    <w:rsid w:val="00DA5A0D"/>
    <w:rsid w:val="00DA5A8D"/>
    <w:rsid w:val="00DA5FA4"/>
    <w:rsid w:val="00DA6128"/>
    <w:rsid w:val="00DA6700"/>
    <w:rsid w:val="00DA6A1F"/>
    <w:rsid w:val="00DA6B4D"/>
    <w:rsid w:val="00DA6B85"/>
    <w:rsid w:val="00DA6DC8"/>
    <w:rsid w:val="00DA74F4"/>
    <w:rsid w:val="00DA763F"/>
    <w:rsid w:val="00DA787F"/>
    <w:rsid w:val="00DB02BB"/>
    <w:rsid w:val="00DB03C4"/>
    <w:rsid w:val="00DB09BD"/>
    <w:rsid w:val="00DB0BC9"/>
    <w:rsid w:val="00DB15A8"/>
    <w:rsid w:val="00DB1D87"/>
    <w:rsid w:val="00DB2281"/>
    <w:rsid w:val="00DB243C"/>
    <w:rsid w:val="00DB252A"/>
    <w:rsid w:val="00DB25BD"/>
    <w:rsid w:val="00DB2773"/>
    <w:rsid w:val="00DB2A1C"/>
    <w:rsid w:val="00DB3716"/>
    <w:rsid w:val="00DB387B"/>
    <w:rsid w:val="00DB3D6B"/>
    <w:rsid w:val="00DB480D"/>
    <w:rsid w:val="00DB4C1D"/>
    <w:rsid w:val="00DB4C83"/>
    <w:rsid w:val="00DB5212"/>
    <w:rsid w:val="00DB524E"/>
    <w:rsid w:val="00DB5847"/>
    <w:rsid w:val="00DB58B0"/>
    <w:rsid w:val="00DB58BF"/>
    <w:rsid w:val="00DB5CE1"/>
    <w:rsid w:val="00DB5FFE"/>
    <w:rsid w:val="00DB6092"/>
    <w:rsid w:val="00DB670F"/>
    <w:rsid w:val="00DB68AC"/>
    <w:rsid w:val="00DB6BC1"/>
    <w:rsid w:val="00DB7113"/>
    <w:rsid w:val="00DB753C"/>
    <w:rsid w:val="00DB78D8"/>
    <w:rsid w:val="00DB7D4C"/>
    <w:rsid w:val="00DB7E69"/>
    <w:rsid w:val="00DC0348"/>
    <w:rsid w:val="00DC0F9C"/>
    <w:rsid w:val="00DC116F"/>
    <w:rsid w:val="00DC22A0"/>
    <w:rsid w:val="00DC23A7"/>
    <w:rsid w:val="00DC242F"/>
    <w:rsid w:val="00DC245A"/>
    <w:rsid w:val="00DC2752"/>
    <w:rsid w:val="00DC29F0"/>
    <w:rsid w:val="00DC2CDF"/>
    <w:rsid w:val="00DC2DAD"/>
    <w:rsid w:val="00DC2FBD"/>
    <w:rsid w:val="00DC3064"/>
    <w:rsid w:val="00DC30FD"/>
    <w:rsid w:val="00DC331C"/>
    <w:rsid w:val="00DC3450"/>
    <w:rsid w:val="00DC3A5B"/>
    <w:rsid w:val="00DC3B67"/>
    <w:rsid w:val="00DC3BAC"/>
    <w:rsid w:val="00DC419D"/>
    <w:rsid w:val="00DC5080"/>
    <w:rsid w:val="00DC522D"/>
    <w:rsid w:val="00DC54A2"/>
    <w:rsid w:val="00DC59B1"/>
    <w:rsid w:val="00DC5B73"/>
    <w:rsid w:val="00DC5DAC"/>
    <w:rsid w:val="00DC6128"/>
    <w:rsid w:val="00DC6637"/>
    <w:rsid w:val="00DC6876"/>
    <w:rsid w:val="00DC6A29"/>
    <w:rsid w:val="00DC6D49"/>
    <w:rsid w:val="00DC704C"/>
    <w:rsid w:val="00DC7289"/>
    <w:rsid w:val="00DC771D"/>
    <w:rsid w:val="00DC7896"/>
    <w:rsid w:val="00DC7A76"/>
    <w:rsid w:val="00DC7AB1"/>
    <w:rsid w:val="00DC7D00"/>
    <w:rsid w:val="00DC7F0A"/>
    <w:rsid w:val="00DD003D"/>
    <w:rsid w:val="00DD064C"/>
    <w:rsid w:val="00DD10A4"/>
    <w:rsid w:val="00DD1101"/>
    <w:rsid w:val="00DD11B5"/>
    <w:rsid w:val="00DD11EE"/>
    <w:rsid w:val="00DD11F9"/>
    <w:rsid w:val="00DD1494"/>
    <w:rsid w:val="00DD1641"/>
    <w:rsid w:val="00DD1D39"/>
    <w:rsid w:val="00DD1F9D"/>
    <w:rsid w:val="00DD26F7"/>
    <w:rsid w:val="00DD3153"/>
    <w:rsid w:val="00DD33C9"/>
    <w:rsid w:val="00DD36DD"/>
    <w:rsid w:val="00DD3713"/>
    <w:rsid w:val="00DD37ED"/>
    <w:rsid w:val="00DD3908"/>
    <w:rsid w:val="00DD3914"/>
    <w:rsid w:val="00DD3A39"/>
    <w:rsid w:val="00DD3B9E"/>
    <w:rsid w:val="00DD4416"/>
    <w:rsid w:val="00DD45B6"/>
    <w:rsid w:val="00DD4742"/>
    <w:rsid w:val="00DD502C"/>
    <w:rsid w:val="00DD5533"/>
    <w:rsid w:val="00DD6044"/>
    <w:rsid w:val="00DD6861"/>
    <w:rsid w:val="00DD68AE"/>
    <w:rsid w:val="00DD6A82"/>
    <w:rsid w:val="00DD6AA0"/>
    <w:rsid w:val="00DD6C7A"/>
    <w:rsid w:val="00DD6CA5"/>
    <w:rsid w:val="00DD6DDF"/>
    <w:rsid w:val="00DD6E59"/>
    <w:rsid w:val="00DD6E92"/>
    <w:rsid w:val="00DD6F1E"/>
    <w:rsid w:val="00DD712B"/>
    <w:rsid w:val="00DD75AD"/>
    <w:rsid w:val="00DD77D3"/>
    <w:rsid w:val="00DE04E6"/>
    <w:rsid w:val="00DE05B5"/>
    <w:rsid w:val="00DE07F6"/>
    <w:rsid w:val="00DE09A3"/>
    <w:rsid w:val="00DE09E3"/>
    <w:rsid w:val="00DE0CBF"/>
    <w:rsid w:val="00DE0D10"/>
    <w:rsid w:val="00DE0DCD"/>
    <w:rsid w:val="00DE112D"/>
    <w:rsid w:val="00DE1389"/>
    <w:rsid w:val="00DE1982"/>
    <w:rsid w:val="00DE1CAA"/>
    <w:rsid w:val="00DE1DF6"/>
    <w:rsid w:val="00DE1F08"/>
    <w:rsid w:val="00DE2DBB"/>
    <w:rsid w:val="00DE3154"/>
    <w:rsid w:val="00DE40DB"/>
    <w:rsid w:val="00DE4AAD"/>
    <w:rsid w:val="00DE522F"/>
    <w:rsid w:val="00DE5480"/>
    <w:rsid w:val="00DE5656"/>
    <w:rsid w:val="00DE5800"/>
    <w:rsid w:val="00DE5EE7"/>
    <w:rsid w:val="00DE62C4"/>
    <w:rsid w:val="00DE6510"/>
    <w:rsid w:val="00DE661B"/>
    <w:rsid w:val="00DE68DE"/>
    <w:rsid w:val="00DE6F18"/>
    <w:rsid w:val="00DE7473"/>
    <w:rsid w:val="00DE7B9D"/>
    <w:rsid w:val="00DF0165"/>
    <w:rsid w:val="00DF01F6"/>
    <w:rsid w:val="00DF0A70"/>
    <w:rsid w:val="00DF0A92"/>
    <w:rsid w:val="00DF0F4A"/>
    <w:rsid w:val="00DF16F0"/>
    <w:rsid w:val="00DF18ED"/>
    <w:rsid w:val="00DF1CC9"/>
    <w:rsid w:val="00DF1D2A"/>
    <w:rsid w:val="00DF1F3D"/>
    <w:rsid w:val="00DF2A75"/>
    <w:rsid w:val="00DF2D83"/>
    <w:rsid w:val="00DF2E80"/>
    <w:rsid w:val="00DF3166"/>
    <w:rsid w:val="00DF3309"/>
    <w:rsid w:val="00DF351A"/>
    <w:rsid w:val="00DF376E"/>
    <w:rsid w:val="00DF3D4B"/>
    <w:rsid w:val="00DF3DE0"/>
    <w:rsid w:val="00DF4527"/>
    <w:rsid w:val="00DF47F2"/>
    <w:rsid w:val="00DF4841"/>
    <w:rsid w:val="00DF528F"/>
    <w:rsid w:val="00DF548D"/>
    <w:rsid w:val="00DF5B18"/>
    <w:rsid w:val="00DF5B75"/>
    <w:rsid w:val="00DF5F6D"/>
    <w:rsid w:val="00DF5F70"/>
    <w:rsid w:val="00DF6354"/>
    <w:rsid w:val="00DF653E"/>
    <w:rsid w:val="00DF6617"/>
    <w:rsid w:val="00DF6A69"/>
    <w:rsid w:val="00DF6C21"/>
    <w:rsid w:val="00DF6F59"/>
    <w:rsid w:val="00DF7636"/>
    <w:rsid w:val="00DF7D76"/>
    <w:rsid w:val="00E00040"/>
    <w:rsid w:val="00E001CB"/>
    <w:rsid w:val="00E00229"/>
    <w:rsid w:val="00E0027E"/>
    <w:rsid w:val="00E003CF"/>
    <w:rsid w:val="00E00909"/>
    <w:rsid w:val="00E00B67"/>
    <w:rsid w:val="00E00FD4"/>
    <w:rsid w:val="00E01334"/>
    <w:rsid w:val="00E014C3"/>
    <w:rsid w:val="00E01933"/>
    <w:rsid w:val="00E01A17"/>
    <w:rsid w:val="00E01A73"/>
    <w:rsid w:val="00E01C78"/>
    <w:rsid w:val="00E01C84"/>
    <w:rsid w:val="00E01DB1"/>
    <w:rsid w:val="00E024BB"/>
    <w:rsid w:val="00E02574"/>
    <w:rsid w:val="00E02D32"/>
    <w:rsid w:val="00E02EC6"/>
    <w:rsid w:val="00E0344F"/>
    <w:rsid w:val="00E0349A"/>
    <w:rsid w:val="00E034D2"/>
    <w:rsid w:val="00E036D6"/>
    <w:rsid w:val="00E03799"/>
    <w:rsid w:val="00E03CAD"/>
    <w:rsid w:val="00E03DB7"/>
    <w:rsid w:val="00E03EB9"/>
    <w:rsid w:val="00E03FFD"/>
    <w:rsid w:val="00E0435F"/>
    <w:rsid w:val="00E04458"/>
    <w:rsid w:val="00E0455C"/>
    <w:rsid w:val="00E04E18"/>
    <w:rsid w:val="00E05022"/>
    <w:rsid w:val="00E05422"/>
    <w:rsid w:val="00E05486"/>
    <w:rsid w:val="00E05CCD"/>
    <w:rsid w:val="00E05E07"/>
    <w:rsid w:val="00E05E46"/>
    <w:rsid w:val="00E06501"/>
    <w:rsid w:val="00E066BA"/>
    <w:rsid w:val="00E0686C"/>
    <w:rsid w:val="00E06B1D"/>
    <w:rsid w:val="00E06B46"/>
    <w:rsid w:val="00E07483"/>
    <w:rsid w:val="00E077AF"/>
    <w:rsid w:val="00E07956"/>
    <w:rsid w:val="00E07AA8"/>
    <w:rsid w:val="00E07E08"/>
    <w:rsid w:val="00E112F5"/>
    <w:rsid w:val="00E113DA"/>
    <w:rsid w:val="00E12490"/>
    <w:rsid w:val="00E1259E"/>
    <w:rsid w:val="00E12D52"/>
    <w:rsid w:val="00E12DE6"/>
    <w:rsid w:val="00E12E5F"/>
    <w:rsid w:val="00E12F7F"/>
    <w:rsid w:val="00E13032"/>
    <w:rsid w:val="00E13478"/>
    <w:rsid w:val="00E1377E"/>
    <w:rsid w:val="00E13B3F"/>
    <w:rsid w:val="00E13B96"/>
    <w:rsid w:val="00E1411F"/>
    <w:rsid w:val="00E14126"/>
    <w:rsid w:val="00E142A1"/>
    <w:rsid w:val="00E145F4"/>
    <w:rsid w:val="00E14796"/>
    <w:rsid w:val="00E14951"/>
    <w:rsid w:val="00E14E3F"/>
    <w:rsid w:val="00E15076"/>
    <w:rsid w:val="00E151D9"/>
    <w:rsid w:val="00E152EE"/>
    <w:rsid w:val="00E1540E"/>
    <w:rsid w:val="00E15FFE"/>
    <w:rsid w:val="00E16255"/>
    <w:rsid w:val="00E16B0F"/>
    <w:rsid w:val="00E16BE0"/>
    <w:rsid w:val="00E16DFE"/>
    <w:rsid w:val="00E16EC1"/>
    <w:rsid w:val="00E16F1F"/>
    <w:rsid w:val="00E16FD2"/>
    <w:rsid w:val="00E17CED"/>
    <w:rsid w:val="00E17DF8"/>
    <w:rsid w:val="00E17E81"/>
    <w:rsid w:val="00E17F63"/>
    <w:rsid w:val="00E200A8"/>
    <w:rsid w:val="00E20375"/>
    <w:rsid w:val="00E2052F"/>
    <w:rsid w:val="00E20680"/>
    <w:rsid w:val="00E2090F"/>
    <w:rsid w:val="00E21316"/>
    <w:rsid w:val="00E216CF"/>
    <w:rsid w:val="00E21D15"/>
    <w:rsid w:val="00E21DAA"/>
    <w:rsid w:val="00E223DB"/>
    <w:rsid w:val="00E223DC"/>
    <w:rsid w:val="00E22703"/>
    <w:rsid w:val="00E2337D"/>
    <w:rsid w:val="00E234E3"/>
    <w:rsid w:val="00E2355D"/>
    <w:rsid w:val="00E236A8"/>
    <w:rsid w:val="00E23E22"/>
    <w:rsid w:val="00E23F59"/>
    <w:rsid w:val="00E23FB9"/>
    <w:rsid w:val="00E24022"/>
    <w:rsid w:val="00E24051"/>
    <w:rsid w:val="00E2425E"/>
    <w:rsid w:val="00E242AD"/>
    <w:rsid w:val="00E24855"/>
    <w:rsid w:val="00E24A3E"/>
    <w:rsid w:val="00E24BE5"/>
    <w:rsid w:val="00E24C41"/>
    <w:rsid w:val="00E24DA0"/>
    <w:rsid w:val="00E24E97"/>
    <w:rsid w:val="00E25545"/>
    <w:rsid w:val="00E2555B"/>
    <w:rsid w:val="00E255EE"/>
    <w:rsid w:val="00E25C2C"/>
    <w:rsid w:val="00E25F5C"/>
    <w:rsid w:val="00E25FF4"/>
    <w:rsid w:val="00E263C1"/>
    <w:rsid w:val="00E267A8"/>
    <w:rsid w:val="00E26B1E"/>
    <w:rsid w:val="00E272AB"/>
    <w:rsid w:val="00E273B7"/>
    <w:rsid w:val="00E2754D"/>
    <w:rsid w:val="00E27948"/>
    <w:rsid w:val="00E27DD1"/>
    <w:rsid w:val="00E27E1B"/>
    <w:rsid w:val="00E3007E"/>
    <w:rsid w:val="00E3029D"/>
    <w:rsid w:val="00E30590"/>
    <w:rsid w:val="00E31047"/>
    <w:rsid w:val="00E312EC"/>
    <w:rsid w:val="00E31388"/>
    <w:rsid w:val="00E3150C"/>
    <w:rsid w:val="00E31832"/>
    <w:rsid w:val="00E31D57"/>
    <w:rsid w:val="00E31D7F"/>
    <w:rsid w:val="00E31EDA"/>
    <w:rsid w:val="00E32578"/>
    <w:rsid w:val="00E3299B"/>
    <w:rsid w:val="00E32ADD"/>
    <w:rsid w:val="00E32E89"/>
    <w:rsid w:val="00E32F84"/>
    <w:rsid w:val="00E3322E"/>
    <w:rsid w:val="00E333E9"/>
    <w:rsid w:val="00E33484"/>
    <w:rsid w:val="00E334AD"/>
    <w:rsid w:val="00E33AD0"/>
    <w:rsid w:val="00E33D53"/>
    <w:rsid w:val="00E33FB4"/>
    <w:rsid w:val="00E3401B"/>
    <w:rsid w:val="00E34121"/>
    <w:rsid w:val="00E34607"/>
    <w:rsid w:val="00E347B4"/>
    <w:rsid w:val="00E34DCA"/>
    <w:rsid w:val="00E34FDF"/>
    <w:rsid w:val="00E35D99"/>
    <w:rsid w:val="00E35EE1"/>
    <w:rsid w:val="00E36525"/>
    <w:rsid w:val="00E36B24"/>
    <w:rsid w:val="00E37E12"/>
    <w:rsid w:val="00E4016A"/>
    <w:rsid w:val="00E401D9"/>
    <w:rsid w:val="00E403CD"/>
    <w:rsid w:val="00E40960"/>
    <w:rsid w:val="00E40E34"/>
    <w:rsid w:val="00E41074"/>
    <w:rsid w:val="00E4114E"/>
    <w:rsid w:val="00E4128C"/>
    <w:rsid w:val="00E4143B"/>
    <w:rsid w:val="00E41706"/>
    <w:rsid w:val="00E41A5A"/>
    <w:rsid w:val="00E41D00"/>
    <w:rsid w:val="00E41EF7"/>
    <w:rsid w:val="00E423A4"/>
    <w:rsid w:val="00E42472"/>
    <w:rsid w:val="00E42AF1"/>
    <w:rsid w:val="00E431E7"/>
    <w:rsid w:val="00E43476"/>
    <w:rsid w:val="00E4349F"/>
    <w:rsid w:val="00E434B6"/>
    <w:rsid w:val="00E435FD"/>
    <w:rsid w:val="00E43E58"/>
    <w:rsid w:val="00E43E93"/>
    <w:rsid w:val="00E442FE"/>
    <w:rsid w:val="00E444D5"/>
    <w:rsid w:val="00E4458B"/>
    <w:rsid w:val="00E44691"/>
    <w:rsid w:val="00E448BF"/>
    <w:rsid w:val="00E44902"/>
    <w:rsid w:val="00E44B4D"/>
    <w:rsid w:val="00E44D86"/>
    <w:rsid w:val="00E44EF3"/>
    <w:rsid w:val="00E45182"/>
    <w:rsid w:val="00E45314"/>
    <w:rsid w:val="00E454EB"/>
    <w:rsid w:val="00E456CC"/>
    <w:rsid w:val="00E45DA5"/>
    <w:rsid w:val="00E45DE5"/>
    <w:rsid w:val="00E461F0"/>
    <w:rsid w:val="00E46240"/>
    <w:rsid w:val="00E46383"/>
    <w:rsid w:val="00E466AF"/>
    <w:rsid w:val="00E4672B"/>
    <w:rsid w:val="00E47192"/>
    <w:rsid w:val="00E475E1"/>
    <w:rsid w:val="00E47F70"/>
    <w:rsid w:val="00E503B8"/>
    <w:rsid w:val="00E50A7B"/>
    <w:rsid w:val="00E50AB9"/>
    <w:rsid w:val="00E50C40"/>
    <w:rsid w:val="00E50F56"/>
    <w:rsid w:val="00E51091"/>
    <w:rsid w:val="00E512DF"/>
    <w:rsid w:val="00E51888"/>
    <w:rsid w:val="00E51906"/>
    <w:rsid w:val="00E51A36"/>
    <w:rsid w:val="00E51AEB"/>
    <w:rsid w:val="00E51B86"/>
    <w:rsid w:val="00E51C5A"/>
    <w:rsid w:val="00E51F60"/>
    <w:rsid w:val="00E522CD"/>
    <w:rsid w:val="00E52626"/>
    <w:rsid w:val="00E5262F"/>
    <w:rsid w:val="00E52806"/>
    <w:rsid w:val="00E52DA2"/>
    <w:rsid w:val="00E52DDF"/>
    <w:rsid w:val="00E536C2"/>
    <w:rsid w:val="00E53C59"/>
    <w:rsid w:val="00E54008"/>
    <w:rsid w:val="00E544A8"/>
    <w:rsid w:val="00E544BB"/>
    <w:rsid w:val="00E545D1"/>
    <w:rsid w:val="00E54896"/>
    <w:rsid w:val="00E54A99"/>
    <w:rsid w:val="00E54F84"/>
    <w:rsid w:val="00E55045"/>
    <w:rsid w:val="00E55075"/>
    <w:rsid w:val="00E55118"/>
    <w:rsid w:val="00E55A36"/>
    <w:rsid w:val="00E56167"/>
    <w:rsid w:val="00E5637F"/>
    <w:rsid w:val="00E56443"/>
    <w:rsid w:val="00E56942"/>
    <w:rsid w:val="00E56C94"/>
    <w:rsid w:val="00E56C95"/>
    <w:rsid w:val="00E56EBE"/>
    <w:rsid w:val="00E5783A"/>
    <w:rsid w:val="00E57C1C"/>
    <w:rsid w:val="00E57E3F"/>
    <w:rsid w:val="00E6015D"/>
    <w:rsid w:val="00E6026F"/>
    <w:rsid w:val="00E60C92"/>
    <w:rsid w:val="00E612FD"/>
    <w:rsid w:val="00E61B77"/>
    <w:rsid w:val="00E61CED"/>
    <w:rsid w:val="00E61F65"/>
    <w:rsid w:val="00E62092"/>
    <w:rsid w:val="00E623EE"/>
    <w:rsid w:val="00E62565"/>
    <w:rsid w:val="00E62802"/>
    <w:rsid w:val="00E62973"/>
    <w:rsid w:val="00E62A50"/>
    <w:rsid w:val="00E62EEC"/>
    <w:rsid w:val="00E6360F"/>
    <w:rsid w:val="00E63AA4"/>
    <w:rsid w:val="00E63B4B"/>
    <w:rsid w:val="00E63CFA"/>
    <w:rsid w:val="00E63E4E"/>
    <w:rsid w:val="00E64129"/>
    <w:rsid w:val="00E64266"/>
    <w:rsid w:val="00E64642"/>
    <w:rsid w:val="00E646E7"/>
    <w:rsid w:val="00E64742"/>
    <w:rsid w:val="00E64D59"/>
    <w:rsid w:val="00E6531A"/>
    <w:rsid w:val="00E65C92"/>
    <w:rsid w:val="00E65D7C"/>
    <w:rsid w:val="00E65E3A"/>
    <w:rsid w:val="00E66089"/>
    <w:rsid w:val="00E66278"/>
    <w:rsid w:val="00E6637D"/>
    <w:rsid w:val="00E66416"/>
    <w:rsid w:val="00E66461"/>
    <w:rsid w:val="00E665FA"/>
    <w:rsid w:val="00E66667"/>
    <w:rsid w:val="00E66798"/>
    <w:rsid w:val="00E66C11"/>
    <w:rsid w:val="00E66CD4"/>
    <w:rsid w:val="00E7034E"/>
    <w:rsid w:val="00E7062E"/>
    <w:rsid w:val="00E706C2"/>
    <w:rsid w:val="00E7076D"/>
    <w:rsid w:val="00E70954"/>
    <w:rsid w:val="00E70CC1"/>
    <w:rsid w:val="00E70FE6"/>
    <w:rsid w:val="00E7100F"/>
    <w:rsid w:val="00E7153C"/>
    <w:rsid w:val="00E719CE"/>
    <w:rsid w:val="00E71AC9"/>
    <w:rsid w:val="00E71C4E"/>
    <w:rsid w:val="00E71CA2"/>
    <w:rsid w:val="00E71D6D"/>
    <w:rsid w:val="00E71E62"/>
    <w:rsid w:val="00E7231F"/>
    <w:rsid w:val="00E72391"/>
    <w:rsid w:val="00E72561"/>
    <w:rsid w:val="00E727C5"/>
    <w:rsid w:val="00E72B35"/>
    <w:rsid w:val="00E72C7D"/>
    <w:rsid w:val="00E72DC4"/>
    <w:rsid w:val="00E730F7"/>
    <w:rsid w:val="00E73120"/>
    <w:rsid w:val="00E736D1"/>
    <w:rsid w:val="00E73734"/>
    <w:rsid w:val="00E7376F"/>
    <w:rsid w:val="00E738DC"/>
    <w:rsid w:val="00E73BD9"/>
    <w:rsid w:val="00E74096"/>
    <w:rsid w:val="00E7416C"/>
    <w:rsid w:val="00E743BB"/>
    <w:rsid w:val="00E749D5"/>
    <w:rsid w:val="00E74A6A"/>
    <w:rsid w:val="00E74F08"/>
    <w:rsid w:val="00E75112"/>
    <w:rsid w:val="00E75347"/>
    <w:rsid w:val="00E7534D"/>
    <w:rsid w:val="00E7564F"/>
    <w:rsid w:val="00E7566C"/>
    <w:rsid w:val="00E75D6B"/>
    <w:rsid w:val="00E75FDF"/>
    <w:rsid w:val="00E7617A"/>
    <w:rsid w:val="00E7639B"/>
    <w:rsid w:val="00E764AD"/>
    <w:rsid w:val="00E76AB4"/>
    <w:rsid w:val="00E76B52"/>
    <w:rsid w:val="00E771CB"/>
    <w:rsid w:val="00E771E0"/>
    <w:rsid w:val="00E772D1"/>
    <w:rsid w:val="00E77538"/>
    <w:rsid w:val="00E7756E"/>
    <w:rsid w:val="00E778B1"/>
    <w:rsid w:val="00E77ED9"/>
    <w:rsid w:val="00E80580"/>
    <w:rsid w:val="00E8075C"/>
    <w:rsid w:val="00E80A9C"/>
    <w:rsid w:val="00E80CC1"/>
    <w:rsid w:val="00E80F3C"/>
    <w:rsid w:val="00E8178E"/>
    <w:rsid w:val="00E8194B"/>
    <w:rsid w:val="00E82371"/>
    <w:rsid w:val="00E82F5A"/>
    <w:rsid w:val="00E83138"/>
    <w:rsid w:val="00E831F1"/>
    <w:rsid w:val="00E833D7"/>
    <w:rsid w:val="00E8397D"/>
    <w:rsid w:val="00E83BA0"/>
    <w:rsid w:val="00E83C36"/>
    <w:rsid w:val="00E83C67"/>
    <w:rsid w:val="00E83CC0"/>
    <w:rsid w:val="00E841C0"/>
    <w:rsid w:val="00E842AA"/>
    <w:rsid w:val="00E848AB"/>
    <w:rsid w:val="00E8493E"/>
    <w:rsid w:val="00E84AF6"/>
    <w:rsid w:val="00E84F02"/>
    <w:rsid w:val="00E84F59"/>
    <w:rsid w:val="00E85157"/>
    <w:rsid w:val="00E85415"/>
    <w:rsid w:val="00E8546F"/>
    <w:rsid w:val="00E8559E"/>
    <w:rsid w:val="00E85C7A"/>
    <w:rsid w:val="00E85E22"/>
    <w:rsid w:val="00E85F7A"/>
    <w:rsid w:val="00E865AE"/>
    <w:rsid w:val="00E865F7"/>
    <w:rsid w:val="00E86A0B"/>
    <w:rsid w:val="00E86BC8"/>
    <w:rsid w:val="00E86BFD"/>
    <w:rsid w:val="00E86CA8"/>
    <w:rsid w:val="00E86FCA"/>
    <w:rsid w:val="00E8713A"/>
    <w:rsid w:val="00E87454"/>
    <w:rsid w:val="00E8748C"/>
    <w:rsid w:val="00E874D1"/>
    <w:rsid w:val="00E87793"/>
    <w:rsid w:val="00E87836"/>
    <w:rsid w:val="00E87956"/>
    <w:rsid w:val="00E87A7E"/>
    <w:rsid w:val="00E87B23"/>
    <w:rsid w:val="00E9005C"/>
    <w:rsid w:val="00E90400"/>
    <w:rsid w:val="00E9078F"/>
    <w:rsid w:val="00E90CA4"/>
    <w:rsid w:val="00E90F0A"/>
    <w:rsid w:val="00E911FE"/>
    <w:rsid w:val="00E9142A"/>
    <w:rsid w:val="00E9151D"/>
    <w:rsid w:val="00E918E6"/>
    <w:rsid w:val="00E91EC4"/>
    <w:rsid w:val="00E92475"/>
    <w:rsid w:val="00E929FA"/>
    <w:rsid w:val="00E92B6E"/>
    <w:rsid w:val="00E92DA6"/>
    <w:rsid w:val="00E92E6E"/>
    <w:rsid w:val="00E92F28"/>
    <w:rsid w:val="00E9330E"/>
    <w:rsid w:val="00E935A8"/>
    <w:rsid w:val="00E93B62"/>
    <w:rsid w:val="00E940C8"/>
    <w:rsid w:val="00E94103"/>
    <w:rsid w:val="00E9461A"/>
    <w:rsid w:val="00E949BF"/>
    <w:rsid w:val="00E94FD5"/>
    <w:rsid w:val="00E95370"/>
    <w:rsid w:val="00E95659"/>
    <w:rsid w:val="00E95CD8"/>
    <w:rsid w:val="00E95FDF"/>
    <w:rsid w:val="00E96762"/>
    <w:rsid w:val="00E9681E"/>
    <w:rsid w:val="00E96837"/>
    <w:rsid w:val="00E96850"/>
    <w:rsid w:val="00E96921"/>
    <w:rsid w:val="00E96DA5"/>
    <w:rsid w:val="00E96E72"/>
    <w:rsid w:val="00E9760F"/>
    <w:rsid w:val="00E97647"/>
    <w:rsid w:val="00E9792E"/>
    <w:rsid w:val="00E97A7A"/>
    <w:rsid w:val="00E97BEF"/>
    <w:rsid w:val="00E97C81"/>
    <w:rsid w:val="00EA004F"/>
    <w:rsid w:val="00EA0200"/>
    <w:rsid w:val="00EA03D8"/>
    <w:rsid w:val="00EA05E1"/>
    <w:rsid w:val="00EA06E6"/>
    <w:rsid w:val="00EA09F0"/>
    <w:rsid w:val="00EA0A0A"/>
    <w:rsid w:val="00EA0E16"/>
    <w:rsid w:val="00EA11E3"/>
    <w:rsid w:val="00EA1A0C"/>
    <w:rsid w:val="00EA1B18"/>
    <w:rsid w:val="00EA1CCC"/>
    <w:rsid w:val="00EA1EFD"/>
    <w:rsid w:val="00EA231E"/>
    <w:rsid w:val="00EA2373"/>
    <w:rsid w:val="00EA2B9F"/>
    <w:rsid w:val="00EA2BF9"/>
    <w:rsid w:val="00EA2C93"/>
    <w:rsid w:val="00EA2E30"/>
    <w:rsid w:val="00EA33F8"/>
    <w:rsid w:val="00EA3AB5"/>
    <w:rsid w:val="00EA3CD5"/>
    <w:rsid w:val="00EA3D53"/>
    <w:rsid w:val="00EA3D55"/>
    <w:rsid w:val="00EA3DBF"/>
    <w:rsid w:val="00EA4153"/>
    <w:rsid w:val="00EA4668"/>
    <w:rsid w:val="00EA494C"/>
    <w:rsid w:val="00EA4D1B"/>
    <w:rsid w:val="00EA4E2B"/>
    <w:rsid w:val="00EA5889"/>
    <w:rsid w:val="00EA5B4D"/>
    <w:rsid w:val="00EA5BEC"/>
    <w:rsid w:val="00EA5CC6"/>
    <w:rsid w:val="00EA5F54"/>
    <w:rsid w:val="00EA651D"/>
    <w:rsid w:val="00EA663A"/>
    <w:rsid w:val="00EA6994"/>
    <w:rsid w:val="00EA69CD"/>
    <w:rsid w:val="00EA6AF1"/>
    <w:rsid w:val="00EA707B"/>
    <w:rsid w:val="00EA70C2"/>
    <w:rsid w:val="00EA7114"/>
    <w:rsid w:val="00EA71D0"/>
    <w:rsid w:val="00EA73B0"/>
    <w:rsid w:val="00EA783C"/>
    <w:rsid w:val="00EA7937"/>
    <w:rsid w:val="00EB0475"/>
    <w:rsid w:val="00EB050F"/>
    <w:rsid w:val="00EB07A5"/>
    <w:rsid w:val="00EB07F5"/>
    <w:rsid w:val="00EB0862"/>
    <w:rsid w:val="00EB0F6F"/>
    <w:rsid w:val="00EB105B"/>
    <w:rsid w:val="00EB173E"/>
    <w:rsid w:val="00EB17DA"/>
    <w:rsid w:val="00EB19F6"/>
    <w:rsid w:val="00EB1AE2"/>
    <w:rsid w:val="00EB2226"/>
    <w:rsid w:val="00EB289B"/>
    <w:rsid w:val="00EB29A8"/>
    <w:rsid w:val="00EB29F1"/>
    <w:rsid w:val="00EB36B2"/>
    <w:rsid w:val="00EB36C2"/>
    <w:rsid w:val="00EB37A9"/>
    <w:rsid w:val="00EB3827"/>
    <w:rsid w:val="00EB3A54"/>
    <w:rsid w:val="00EB3B2A"/>
    <w:rsid w:val="00EB3DC2"/>
    <w:rsid w:val="00EB407E"/>
    <w:rsid w:val="00EB464B"/>
    <w:rsid w:val="00EB4AA9"/>
    <w:rsid w:val="00EB4BB0"/>
    <w:rsid w:val="00EB4C8B"/>
    <w:rsid w:val="00EB4C8C"/>
    <w:rsid w:val="00EB4FE9"/>
    <w:rsid w:val="00EB5526"/>
    <w:rsid w:val="00EB55A2"/>
    <w:rsid w:val="00EB562A"/>
    <w:rsid w:val="00EB5E39"/>
    <w:rsid w:val="00EB6452"/>
    <w:rsid w:val="00EB6743"/>
    <w:rsid w:val="00EB681A"/>
    <w:rsid w:val="00EB6C24"/>
    <w:rsid w:val="00EB7032"/>
    <w:rsid w:val="00EB73F1"/>
    <w:rsid w:val="00EB7450"/>
    <w:rsid w:val="00EB78F0"/>
    <w:rsid w:val="00EC048D"/>
    <w:rsid w:val="00EC0881"/>
    <w:rsid w:val="00EC092A"/>
    <w:rsid w:val="00EC0B1C"/>
    <w:rsid w:val="00EC123E"/>
    <w:rsid w:val="00EC15DE"/>
    <w:rsid w:val="00EC1F0C"/>
    <w:rsid w:val="00EC205B"/>
    <w:rsid w:val="00EC205D"/>
    <w:rsid w:val="00EC2523"/>
    <w:rsid w:val="00EC2ACE"/>
    <w:rsid w:val="00EC2E1D"/>
    <w:rsid w:val="00EC2EF9"/>
    <w:rsid w:val="00EC32C1"/>
    <w:rsid w:val="00EC3374"/>
    <w:rsid w:val="00EC3C1C"/>
    <w:rsid w:val="00EC3E4B"/>
    <w:rsid w:val="00EC3E6B"/>
    <w:rsid w:val="00EC4157"/>
    <w:rsid w:val="00EC46B7"/>
    <w:rsid w:val="00EC4A26"/>
    <w:rsid w:val="00EC4B90"/>
    <w:rsid w:val="00EC4DF5"/>
    <w:rsid w:val="00EC5356"/>
    <w:rsid w:val="00EC5467"/>
    <w:rsid w:val="00EC54E0"/>
    <w:rsid w:val="00EC5724"/>
    <w:rsid w:val="00EC5AE9"/>
    <w:rsid w:val="00EC5E0F"/>
    <w:rsid w:val="00EC6091"/>
    <w:rsid w:val="00EC671A"/>
    <w:rsid w:val="00EC672E"/>
    <w:rsid w:val="00EC6CA9"/>
    <w:rsid w:val="00EC6DA8"/>
    <w:rsid w:val="00EC72A0"/>
    <w:rsid w:val="00EC77F4"/>
    <w:rsid w:val="00EC7A44"/>
    <w:rsid w:val="00EC7CF1"/>
    <w:rsid w:val="00EC7DB4"/>
    <w:rsid w:val="00EC7E58"/>
    <w:rsid w:val="00EC7ED7"/>
    <w:rsid w:val="00ED0197"/>
    <w:rsid w:val="00ED054D"/>
    <w:rsid w:val="00ED076F"/>
    <w:rsid w:val="00ED0BA3"/>
    <w:rsid w:val="00ED0F9E"/>
    <w:rsid w:val="00ED12CE"/>
    <w:rsid w:val="00ED14A5"/>
    <w:rsid w:val="00ED18E1"/>
    <w:rsid w:val="00ED2114"/>
    <w:rsid w:val="00ED24B0"/>
    <w:rsid w:val="00ED2872"/>
    <w:rsid w:val="00ED2DCD"/>
    <w:rsid w:val="00ED2FBE"/>
    <w:rsid w:val="00ED30AC"/>
    <w:rsid w:val="00ED34D7"/>
    <w:rsid w:val="00ED37D7"/>
    <w:rsid w:val="00ED390B"/>
    <w:rsid w:val="00ED3DBB"/>
    <w:rsid w:val="00ED3E9F"/>
    <w:rsid w:val="00ED4327"/>
    <w:rsid w:val="00ED4750"/>
    <w:rsid w:val="00ED4A01"/>
    <w:rsid w:val="00ED4F82"/>
    <w:rsid w:val="00ED4FB3"/>
    <w:rsid w:val="00ED52A2"/>
    <w:rsid w:val="00ED55C1"/>
    <w:rsid w:val="00ED573F"/>
    <w:rsid w:val="00ED576A"/>
    <w:rsid w:val="00ED5CE0"/>
    <w:rsid w:val="00ED61A9"/>
    <w:rsid w:val="00ED6761"/>
    <w:rsid w:val="00ED6852"/>
    <w:rsid w:val="00ED69B2"/>
    <w:rsid w:val="00ED6ED7"/>
    <w:rsid w:val="00ED7109"/>
    <w:rsid w:val="00ED722B"/>
    <w:rsid w:val="00ED7987"/>
    <w:rsid w:val="00ED7D38"/>
    <w:rsid w:val="00EE00D3"/>
    <w:rsid w:val="00EE05D5"/>
    <w:rsid w:val="00EE0667"/>
    <w:rsid w:val="00EE06FE"/>
    <w:rsid w:val="00EE0DB6"/>
    <w:rsid w:val="00EE10ED"/>
    <w:rsid w:val="00EE14C1"/>
    <w:rsid w:val="00EE1532"/>
    <w:rsid w:val="00EE17B8"/>
    <w:rsid w:val="00EE1A0E"/>
    <w:rsid w:val="00EE223E"/>
    <w:rsid w:val="00EE279C"/>
    <w:rsid w:val="00EE2AE4"/>
    <w:rsid w:val="00EE2D63"/>
    <w:rsid w:val="00EE2DB6"/>
    <w:rsid w:val="00EE2EC3"/>
    <w:rsid w:val="00EE2F0B"/>
    <w:rsid w:val="00EE30AE"/>
    <w:rsid w:val="00EE336A"/>
    <w:rsid w:val="00EE33CE"/>
    <w:rsid w:val="00EE344D"/>
    <w:rsid w:val="00EE36AF"/>
    <w:rsid w:val="00EE3B54"/>
    <w:rsid w:val="00EE3BEC"/>
    <w:rsid w:val="00EE3D2D"/>
    <w:rsid w:val="00EE3E68"/>
    <w:rsid w:val="00EE3FFA"/>
    <w:rsid w:val="00EE4135"/>
    <w:rsid w:val="00EE4420"/>
    <w:rsid w:val="00EE4435"/>
    <w:rsid w:val="00EE455A"/>
    <w:rsid w:val="00EE4592"/>
    <w:rsid w:val="00EE45FA"/>
    <w:rsid w:val="00EE525D"/>
    <w:rsid w:val="00EE54A4"/>
    <w:rsid w:val="00EE58A1"/>
    <w:rsid w:val="00EE594C"/>
    <w:rsid w:val="00EE5C05"/>
    <w:rsid w:val="00EE5F97"/>
    <w:rsid w:val="00EE60F4"/>
    <w:rsid w:val="00EE6B6C"/>
    <w:rsid w:val="00EE6DD8"/>
    <w:rsid w:val="00EE7082"/>
    <w:rsid w:val="00EE72A3"/>
    <w:rsid w:val="00EF00C7"/>
    <w:rsid w:val="00EF022E"/>
    <w:rsid w:val="00EF0341"/>
    <w:rsid w:val="00EF068E"/>
    <w:rsid w:val="00EF09B0"/>
    <w:rsid w:val="00EF0BBE"/>
    <w:rsid w:val="00EF0E80"/>
    <w:rsid w:val="00EF0EB5"/>
    <w:rsid w:val="00EF0FBF"/>
    <w:rsid w:val="00EF12E2"/>
    <w:rsid w:val="00EF1B44"/>
    <w:rsid w:val="00EF1CEA"/>
    <w:rsid w:val="00EF283C"/>
    <w:rsid w:val="00EF2A20"/>
    <w:rsid w:val="00EF2AC1"/>
    <w:rsid w:val="00EF2B83"/>
    <w:rsid w:val="00EF2EE8"/>
    <w:rsid w:val="00EF3277"/>
    <w:rsid w:val="00EF3287"/>
    <w:rsid w:val="00EF3AC4"/>
    <w:rsid w:val="00EF4045"/>
    <w:rsid w:val="00EF4516"/>
    <w:rsid w:val="00EF46A4"/>
    <w:rsid w:val="00EF4E66"/>
    <w:rsid w:val="00EF507B"/>
    <w:rsid w:val="00EF6158"/>
    <w:rsid w:val="00EF62B0"/>
    <w:rsid w:val="00EF641B"/>
    <w:rsid w:val="00EF658A"/>
    <w:rsid w:val="00EF6616"/>
    <w:rsid w:val="00EF677D"/>
    <w:rsid w:val="00EF67C4"/>
    <w:rsid w:val="00EF6DDE"/>
    <w:rsid w:val="00EF7115"/>
    <w:rsid w:val="00EF73D8"/>
    <w:rsid w:val="00EF7638"/>
    <w:rsid w:val="00EF7A46"/>
    <w:rsid w:val="00EF7DE2"/>
    <w:rsid w:val="00EF7EE3"/>
    <w:rsid w:val="00EF7F71"/>
    <w:rsid w:val="00F00246"/>
    <w:rsid w:val="00F005FF"/>
    <w:rsid w:val="00F00AFE"/>
    <w:rsid w:val="00F00F6F"/>
    <w:rsid w:val="00F0116F"/>
    <w:rsid w:val="00F0117C"/>
    <w:rsid w:val="00F011BF"/>
    <w:rsid w:val="00F01568"/>
    <w:rsid w:val="00F01BB6"/>
    <w:rsid w:val="00F02009"/>
    <w:rsid w:val="00F02749"/>
    <w:rsid w:val="00F02753"/>
    <w:rsid w:val="00F029C4"/>
    <w:rsid w:val="00F032F8"/>
    <w:rsid w:val="00F0368E"/>
    <w:rsid w:val="00F03878"/>
    <w:rsid w:val="00F03D77"/>
    <w:rsid w:val="00F03EA1"/>
    <w:rsid w:val="00F042BF"/>
    <w:rsid w:val="00F04327"/>
    <w:rsid w:val="00F04FAA"/>
    <w:rsid w:val="00F04FEF"/>
    <w:rsid w:val="00F05210"/>
    <w:rsid w:val="00F05532"/>
    <w:rsid w:val="00F05535"/>
    <w:rsid w:val="00F05553"/>
    <w:rsid w:val="00F056F9"/>
    <w:rsid w:val="00F0589C"/>
    <w:rsid w:val="00F05B55"/>
    <w:rsid w:val="00F06034"/>
    <w:rsid w:val="00F062C7"/>
    <w:rsid w:val="00F065F8"/>
    <w:rsid w:val="00F068C5"/>
    <w:rsid w:val="00F06B70"/>
    <w:rsid w:val="00F06CEB"/>
    <w:rsid w:val="00F06DE6"/>
    <w:rsid w:val="00F074B9"/>
    <w:rsid w:val="00F076FD"/>
    <w:rsid w:val="00F07E72"/>
    <w:rsid w:val="00F07F14"/>
    <w:rsid w:val="00F102FC"/>
    <w:rsid w:val="00F109C7"/>
    <w:rsid w:val="00F10B3D"/>
    <w:rsid w:val="00F10D37"/>
    <w:rsid w:val="00F11190"/>
    <w:rsid w:val="00F11206"/>
    <w:rsid w:val="00F11537"/>
    <w:rsid w:val="00F11BA2"/>
    <w:rsid w:val="00F11D51"/>
    <w:rsid w:val="00F12292"/>
    <w:rsid w:val="00F123DE"/>
    <w:rsid w:val="00F125D5"/>
    <w:rsid w:val="00F12748"/>
    <w:rsid w:val="00F1280F"/>
    <w:rsid w:val="00F128CF"/>
    <w:rsid w:val="00F12B13"/>
    <w:rsid w:val="00F12E93"/>
    <w:rsid w:val="00F12EFF"/>
    <w:rsid w:val="00F131CA"/>
    <w:rsid w:val="00F134D9"/>
    <w:rsid w:val="00F13655"/>
    <w:rsid w:val="00F13F9D"/>
    <w:rsid w:val="00F14018"/>
    <w:rsid w:val="00F141C9"/>
    <w:rsid w:val="00F143D6"/>
    <w:rsid w:val="00F143DE"/>
    <w:rsid w:val="00F14CCB"/>
    <w:rsid w:val="00F15460"/>
    <w:rsid w:val="00F15605"/>
    <w:rsid w:val="00F15714"/>
    <w:rsid w:val="00F165A8"/>
    <w:rsid w:val="00F169F6"/>
    <w:rsid w:val="00F16FDA"/>
    <w:rsid w:val="00F17070"/>
    <w:rsid w:val="00F173E1"/>
    <w:rsid w:val="00F17DCC"/>
    <w:rsid w:val="00F17F47"/>
    <w:rsid w:val="00F204BC"/>
    <w:rsid w:val="00F20510"/>
    <w:rsid w:val="00F20868"/>
    <w:rsid w:val="00F20988"/>
    <w:rsid w:val="00F20DB0"/>
    <w:rsid w:val="00F21ECA"/>
    <w:rsid w:val="00F21ED5"/>
    <w:rsid w:val="00F2235C"/>
    <w:rsid w:val="00F22875"/>
    <w:rsid w:val="00F22EE4"/>
    <w:rsid w:val="00F2319D"/>
    <w:rsid w:val="00F235EE"/>
    <w:rsid w:val="00F237CC"/>
    <w:rsid w:val="00F23F77"/>
    <w:rsid w:val="00F23FD8"/>
    <w:rsid w:val="00F24002"/>
    <w:rsid w:val="00F24017"/>
    <w:rsid w:val="00F24354"/>
    <w:rsid w:val="00F246CD"/>
    <w:rsid w:val="00F248C6"/>
    <w:rsid w:val="00F2550E"/>
    <w:rsid w:val="00F25572"/>
    <w:rsid w:val="00F2558A"/>
    <w:rsid w:val="00F26249"/>
    <w:rsid w:val="00F2650A"/>
    <w:rsid w:val="00F26900"/>
    <w:rsid w:val="00F26948"/>
    <w:rsid w:val="00F26AD4"/>
    <w:rsid w:val="00F26D1B"/>
    <w:rsid w:val="00F26DA2"/>
    <w:rsid w:val="00F26F11"/>
    <w:rsid w:val="00F2718E"/>
    <w:rsid w:val="00F27511"/>
    <w:rsid w:val="00F27A1F"/>
    <w:rsid w:val="00F27E5F"/>
    <w:rsid w:val="00F27EB9"/>
    <w:rsid w:val="00F309CF"/>
    <w:rsid w:val="00F30A51"/>
    <w:rsid w:val="00F30B97"/>
    <w:rsid w:val="00F30C15"/>
    <w:rsid w:val="00F30EFC"/>
    <w:rsid w:val="00F310D5"/>
    <w:rsid w:val="00F311F2"/>
    <w:rsid w:val="00F312EC"/>
    <w:rsid w:val="00F3183A"/>
    <w:rsid w:val="00F31C4A"/>
    <w:rsid w:val="00F31CC9"/>
    <w:rsid w:val="00F31E33"/>
    <w:rsid w:val="00F31F1C"/>
    <w:rsid w:val="00F31FA2"/>
    <w:rsid w:val="00F3201B"/>
    <w:rsid w:val="00F32137"/>
    <w:rsid w:val="00F32C45"/>
    <w:rsid w:val="00F32F22"/>
    <w:rsid w:val="00F33C5F"/>
    <w:rsid w:val="00F34149"/>
    <w:rsid w:val="00F34185"/>
    <w:rsid w:val="00F342B5"/>
    <w:rsid w:val="00F34576"/>
    <w:rsid w:val="00F34609"/>
    <w:rsid w:val="00F34C6F"/>
    <w:rsid w:val="00F34C9E"/>
    <w:rsid w:val="00F35399"/>
    <w:rsid w:val="00F355DF"/>
    <w:rsid w:val="00F35653"/>
    <w:rsid w:val="00F36655"/>
    <w:rsid w:val="00F366B7"/>
    <w:rsid w:val="00F36A3C"/>
    <w:rsid w:val="00F36FE3"/>
    <w:rsid w:val="00F37608"/>
    <w:rsid w:val="00F379B6"/>
    <w:rsid w:val="00F37E3A"/>
    <w:rsid w:val="00F37F53"/>
    <w:rsid w:val="00F37FD7"/>
    <w:rsid w:val="00F40570"/>
    <w:rsid w:val="00F40834"/>
    <w:rsid w:val="00F41305"/>
    <w:rsid w:val="00F413E7"/>
    <w:rsid w:val="00F41469"/>
    <w:rsid w:val="00F41BD0"/>
    <w:rsid w:val="00F41D7F"/>
    <w:rsid w:val="00F41D90"/>
    <w:rsid w:val="00F42734"/>
    <w:rsid w:val="00F429B4"/>
    <w:rsid w:val="00F42E1E"/>
    <w:rsid w:val="00F43247"/>
    <w:rsid w:val="00F43612"/>
    <w:rsid w:val="00F43C5A"/>
    <w:rsid w:val="00F43D74"/>
    <w:rsid w:val="00F43D9F"/>
    <w:rsid w:val="00F43E41"/>
    <w:rsid w:val="00F43EF1"/>
    <w:rsid w:val="00F444BD"/>
    <w:rsid w:val="00F444EC"/>
    <w:rsid w:val="00F446A1"/>
    <w:rsid w:val="00F447E9"/>
    <w:rsid w:val="00F4497B"/>
    <w:rsid w:val="00F44A42"/>
    <w:rsid w:val="00F44AE6"/>
    <w:rsid w:val="00F44BDF"/>
    <w:rsid w:val="00F454E1"/>
    <w:rsid w:val="00F455BF"/>
    <w:rsid w:val="00F45797"/>
    <w:rsid w:val="00F45E78"/>
    <w:rsid w:val="00F45F7B"/>
    <w:rsid w:val="00F46209"/>
    <w:rsid w:val="00F4642A"/>
    <w:rsid w:val="00F46B49"/>
    <w:rsid w:val="00F474E2"/>
    <w:rsid w:val="00F47676"/>
    <w:rsid w:val="00F47700"/>
    <w:rsid w:val="00F47987"/>
    <w:rsid w:val="00F479CC"/>
    <w:rsid w:val="00F47BC0"/>
    <w:rsid w:val="00F47C20"/>
    <w:rsid w:val="00F5061D"/>
    <w:rsid w:val="00F50766"/>
    <w:rsid w:val="00F508E5"/>
    <w:rsid w:val="00F50928"/>
    <w:rsid w:val="00F50CD1"/>
    <w:rsid w:val="00F50FCD"/>
    <w:rsid w:val="00F51060"/>
    <w:rsid w:val="00F5178D"/>
    <w:rsid w:val="00F51C2A"/>
    <w:rsid w:val="00F523C7"/>
    <w:rsid w:val="00F525F7"/>
    <w:rsid w:val="00F526DE"/>
    <w:rsid w:val="00F52716"/>
    <w:rsid w:val="00F52A3B"/>
    <w:rsid w:val="00F52DD3"/>
    <w:rsid w:val="00F533B3"/>
    <w:rsid w:val="00F53E6F"/>
    <w:rsid w:val="00F53EA0"/>
    <w:rsid w:val="00F53F9B"/>
    <w:rsid w:val="00F53FBE"/>
    <w:rsid w:val="00F54068"/>
    <w:rsid w:val="00F5436F"/>
    <w:rsid w:val="00F543B1"/>
    <w:rsid w:val="00F5445F"/>
    <w:rsid w:val="00F545AC"/>
    <w:rsid w:val="00F54BDC"/>
    <w:rsid w:val="00F5506B"/>
    <w:rsid w:val="00F550C6"/>
    <w:rsid w:val="00F5518C"/>
    <w:rsid w:val="00F551A8"/>
    <w:rsid w:val="00F55293"/>
    <w:rsid w:val="00F558BF"/>
    <w:rsid w:val="00F559C4"/>
    <w:rsid w:val="00F55B7B"/>
    <w:rsid w:val="00F55BC4"/>
    <w:rsid w:val="00F55C63"/>
    <w:rsid w:val="00F55F75"/>
    <w:rsid w:val="00F56345"/>
    <w:rsid w:val="00F5661E"/>
    <w:rsid w:val="00F56892"/>
    <w:rsid w:val="00F5715C"/>
    <w:rsid w:val="00F571EC"/>
    <w:rsid w:val="00F572B3"/>
    <w:rsid w:val="00F5743B"/>
    <w:rsid w:val="00F5755B"/>
    <w:rsid w:val="00F57D25"/>
    <w:rsid w:val="00F57DE3"/>
    <w:rsid w:val="00F57ECF"/>
    <w:rsid w:val="00F6083F"/>
    <w:rsid w:val="00F60993"/>
    <w:rsid w:val="00F60BE8"/>
    <w:rsid w:val="00F60D26"/>
    <w:rsid w:val="00F612FE"/>
    <w:rsid w:val="00F617DE"/>
    <w:rsid w:val="00F619AB"/>
    <w:rsid w:val="00F61F78"/>
    <w:rsid w:val="00F6231D"/>
    <w:rsid w:val="00F62378"/>
    <w:rsid w:val="00F62391"/>
    <w:rsid w:val="00F62727"/>
    <w:rsid w:val="00F62CC5"/>
    <w:rsid w:val="00F62CF1"/>
    <w:rsid w:val="00F632FC"/>
    <w:rsid w:val="00F63733"/>
    <w:rsid w:val="00F6375B"/>
    <w:rsid w:val="00F63B39"/>
    <w:rsid w:val="00F63FBC"/>
    <w:rsid w:val="00F64E35"/>
    <w:rsid w:val="00F65042"/>
    <w:rsid w:val="00F6542D"/>
    <w:rsid w:val="00F658EB"/>
    <w:rsid w:val="00F65E1D"/>
    <w:rsid w:val="00F6606F"/>
    <w:rsid w:val="00F6639C"/>
    <w:rsid w:val="00F66518"/>
    <w:rsid w:val="00F66774"/>
    <w:rsid w:val="00F6681E"/>
    <w:rsid w:val="00F66D4F"/>
    <w:rsid w:val="00F66EB1"/>
    <w:rsid w:val="00F67614"/>
    <w:rsid w:val="00F67730"/>
    <w:rsid w:val="00F67F60"/>
    <w:rsid w:val="00F7000B"/>
    <w:rsid w:val="00F7019A"/>
    <w:rsid w:val="00F7051E"/>
    <w:rsid w:val="00F708B7"/>
    <w:rsid w:val="00F70AD7"/>
    <w:rsid w:val="00F70F16"/>
    <w:rsid w:val="00F716BE"/>
    <w:rsid w:val="00F71803"/>
    <w:rsid w:val="00F71CB2"/>
    <w:rsid w:val="00F72091"/>
    <w:rsid w:val="00F7243E"/>
    <w:rsid w:val="00F72577"/>
    <w:rsid w:val="00F72767"/>
    <w:rsid w:val="00F72871"/>
    <w:rsid w:val="00F7295A"/>
    <w:rsid w:val="00F72C38"/>
    <w:rsid w:val="00F730BB"/>
    <w:rsid w:val="00F7326A"/>
    <w:rsid w:val="00F73306"/>
    <w:rsid w:val="00F73738"/>
    <w:rsid w:val="00F73760"/>
    <w:rsid w:val="00F73876"/>
    <w:rsid w:val="00F738BC"/>
    <w:rsid w:val="00F73E9B"/>
    <w:rsid w:val="00F73FFD"/>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6E32"/>
    <w:rsid w:val="00F770F5"/>
    <w:rsid w:val="00F7721E"/>
    <w:rsid w:val="00F773F7"/>
    <w:rsid w:val="00F7761A"/>
    <w:rsid w:val="00F77BB1"/>
    <w:rsid w:val="00F77C41"/>
    <w:rsid w:val="00F77FA2"/>
    <w:rsid w:val="00F80296"/>
    <w:rsid w:val="00F804F6"/>
    <w:rsid w:val="00F8069D"/>
    <w:rsid w:val="00F80EF8"/>
    <w:rsid w:val="00F80F4E"/>
    <w:rsid w:val="00F80FB2"/>
    <w:rsid w:val="00F81022"/>
    <w:rsid w:val="00F812DE"/>
    <w:rsid w:val="00F812E9"/>
    <w:rsid w:val="00F81663"/>
    <w:rsid w:val="00F8178B"/>
    <w:rsid w:val="00F818D0"/>
    <w:rsid w:val="00F8198D"/>
    <w:rsid w:val="00F81EAA"/>
    <w:rsid w:val="00F82116"/>
    <w:rsid w:val="00F824A8"/>
    <w:rsid w:val="00F824C5"/>
    <w:rsid w:val="00F8260F"/>
    <w:rsid w:val="00F8269E"/>
    <w:rsid w:val="00F82E38"/>
    <w:rsid w:val="00F833BE"/>
    <w:rsid w:val="00F834FB"/>
    <w:rsid w:val="00F83C31"/>
    <w:rsid w:val="00F83C9D"/>
    <w:rsid w:val="00F84546"/>
    <w:rsid w:val="00F8483D"/>
    <w:rsid w:val="00F848F9"/>
    <w:rsid w:val="00F84E53"/>
    <w:rsid w:val="00F85C00"/>
    <w:rsid w:val="00F85E5E"/>
    <w:rsid w:val="00F8626F"/>
    <w:rsid w:val="00F86445"/>
    <w:rsid w:val="00F8651E"/>
    <w:rsid w:val="00F86758"/>
    <w:rsid w:val="00F86A24"/>
    <w:rsid w:val="00F872C6"/>
    <w:rsid w:val="00F87721"/>
    <w:rsid w:val="00F9010F"/>
    <w:rsid w:val="00F90395"/>
    <w:rsid w:val="00F90636"/>
    <w:rsid w:val="00F906E2"/>
    <w:rsid w:val="00F90996"/>
    <w:rsid w:val="00F90A2A"/>
    <w:rsid w:val="00F90BE5"/>
    <w:rsid w:val="00F90E36"/>
    <w:rsid w:val="00F90EE7"/>
    <w:rsid w:val="00F9164C"/>
    <w:rsid w:val="00F91862"/>
    <w:rsid w:val="00F91A0E"/>
    <w:rsid w:val="00F91CB5"/>
    <w:rsid w:val="00F91CC0"/>
    <w:rsid w:val="00F91E43"/>
    <w:rsid w:val="00F9291F"/>
    <w:rsid w:val="00F9339C"/>
    <w:rsid w:val="00F9398F"/>
    <w:rsid w:val="00F93F65"/>
    <w:rsid w:val="00F9499C"/>
    <w:rsid w:val="00F94D54"/>
    <w:rsid w:val="00F94EB4"/>
    <w:rsid w:val="00F95FC2"/>
    <w:rsid w:val="00F964EF"/>
    <w:rsid w:val="00F96CA5"/>
    <w:rsid w:val="00F97108"/>
    <w:rsid w:val="00F97311"/>
    <w:rsid w:val="00F97887"/>
    <w:rsid w:val="00FA0342"/>
    <w:rsid w:val="00FA03E1"/>
    <w:rsid w:val="00FA04BC"/>
    <w:rsid w:val="00FA08C6"/>
    <w:rsid w:val="00FA0F2D"/>
    <w:rsid w:val="00FA1029"/>
    <w:rsid w:val="00FA1159"/>
    <w:rsid w:val="00FA1163"/>
    <w:rsid w:val="00FA1489"/>
    <w:rsid w:val="00FA17B3"/>
    <w:rsid w:val="00FA17B7"/>
    <w:rsid w:val="00FA1B5D"/>
    <w:rsid w:val="00FA1FB7"/>
    <w:rsid w:val="00FA246E"/>
    <w:rsid w:val="00FA275C"/>
    <w:rsid w:val="00FA2B14"/>
    <w:rsid w:val="00FA2C19"/>
    <w:rsid w:val="00FA2E7A"/>
    <w:rsid w:val="00FA312B"/>
    <w:rsid w:val="00FA3419"/>
    <w:rsid w:val="00FA34C5"/>
    <w:rsid w:val="00FA3515"/>
    <w:rsid w:val="00FA378B"/>
    <w:rsid w:val="00FA3885"/>
    <w:rsid w:val="00FA3D19"/>
    <w:rsid w:val="00FA3D7F"/>
    <w:rsid w:val="00FA3F94"/>
    <w:rsid w:val="00FA44AD"/>
    <w:rsid w:val="00FA463F"/>
    <w:rsid w:val="00FA4B61"/>
    <w:rsid w:val="00FA5064"/>
    <w:rsid w:val="00FA50FC"/>
    <w:rsid w:val="00FA511C"/>
    <w:rsid w:val="00FA5F02"/>
    <w:rsid w:val="00FA5F7D"/>
    <w:rsid w:val="00FA625A"/>
    <w:rsid w:val="00FA63B4"/>
    <w:rsid w:val="00FA6520"/>
    <w:rsid w:val="00FA6736"/>
    <w:rsid w:val="00FA69AE"/>
    <w:rsid w:val="00FA6AAD"/>
    <w:rsid w:val="00FA6B66"/>
    <w:rsid w:val="00FA6FD8"/>
    <w:rsid w:val="00FA7445"/>
    <w:rsid w:val="00FA75A7"/>
    <w:rsid w:val="00FA7672"/>
    <w:rsid w:val="00FA77DD"/>
    <w:rsid w:val="00FA7DC1"/>
    <w:rsid w:val="00FA7E24"/>
    <w:rsid w:val="00FA7EEC"/>
    <w:rsid w:val="00FB01BC"/>
    <w:rsid w:val="00FB087B"/>
    <w:rsid w:val="00FB0F6A"/>
    <w:rsid w:val="00FB0FA4"/>
    <w:rsid w:val="00FB17C0"/>
    <w:rsid w:val="00FB17CC"/>
    <w:rsid w:val="00FB187E"/>
    <w:rsid w:val="00FB19A4"/>
    <w:rsid w:val="00FB1D77"/>
    <w:rsid w:val="00FB21B7"/>
    <w:rsid w:val="00FB2417"/>
    <w:rsid w:val="00FB2487"/>
    <w:rsid w:val="00FB2BA7"/>
    <w:rsid w:val="00FB2CBA"/>
    <w:rsid w:val="00FB2DA7"/>
    <w:rsid w:val="00FB2F96"/>
    <w:rsid w:val="00FB3122"/>
    <w:rsid w:val="00FB3E8C"/>
    <w:rsid w:val="00FB3F03"/>
    <w:rsid w:val="00FB41A5"/>
    <w:rsid w:val="00FB43E6"/>
    <w:rsid w:val="00FB489F"/>
    <w:rsid w:val="00FB48E3"/>
    <w:rsid w:val="00FB4A58"/>
    <w:rsid w:val="00FB4C34"/>
    <w:rsid w:val="00FB4E7C"/>
    <w:rsid w:val="00FB4F83"/>
    <w:rsid w:val="00FB50DE"/>
    <w:rsid w:val="00FB51F6"/>
    <w:rsid w:val="00FB56B7"/>
    <w:rsid w:val="00FB56BB"/>
    <w:rsid w:val="00FB5728"/>
    <w:rsid w:val="00FB5C77"/>
    <w:rsid w:val="00FB5DDE"/>
    <w:rsid w:val="00FB5F10"/>
    <w:rsid w:val="00FB62C7"/>
    <w:rsid w:val="00FB631A"/>
    <w:rsid w:val="00FB6473"/>
    <w:rsid w:val="00FB699B"/>
    <w:rsid w:val="00FB69D1"/>
    <w:rsid w:val="00FB7487"/>
    <w:rsid w:val="00FB7F41"/>
    <w:rsid w:val="00FB7F88"/>
    <w:rsid w:val="00FC01FE"/>
    <w:rsid w:val="00FC07D6"/>
    <w:rsid w:val="00FC0D17"/>
    <w:rsid w:val="00FC1245"/>
    <w:rsid w:val="00FC173B"/>
    <w:rsid w:val="00FC197C"/>
    <w:rsid w:val="00FC1B13"/>
    <w:rsid w:val="00FC2081"/>
    <w:rsid w:val="00FC248B"/>
    <w:rsid w:val="00FC26E2"/>
    <w:rsid w:val="00FC2F45"/>
    <w:rsid w:val="00FC2F85"/>
    <w:rsid w:val="00FC2FA5"/>
    <w:rsid w:val="00FC2FCE"/>
    <w:rsid w:val="00FC3139"/>
    <w:rsid w:val="00FC313F"/>
    <w:rsid w:val="00FC3356"/>
    <w:rsid w:val="00FC3416"/>
    <w:rsid w:val="00FC35C1"/>
    <w:rsid w:val="00FC41EB"/>
    <w:rsid w:val="00FC42E0"/>
    <w:rsid w:val="00FC448D"/>
    <w:rsid w:val="00FC4496"/>
    <w:rsid w:val="00FC4732"/>
    <w:rsid w:val="00FC4A59"/>
    <w:rsid w:val="00FC4C2A"/>
    <w:rsid w:val="00FC4C84"/>
    <w:rsid w:val="00FC4E5E"/>
    <w:rsid w:val="00FC4FC9"/>
    <w:rsid w:val="00FC5155"/>
    <w:rsid w:val="00FC5552"/>
    <w:rsid w:val="00FC56C5"/>
    <w:rsid w:val="00FC597D"/>
    <w:rsid w:val="00FC5B07"/>
    <w:rsid w:val="00FC5E22"/>
    <w:rsid w:val="00FC6580"/>
    <w:rsid w:val="00FC65CA"/>
    <w:rsid w:val="00FC68DB"/>
    <w:rsid w:val="00FC6C83"/>
    <w:rsid w:val="00FC6D65"/>
    <w:rsid w:val="00FC718A"/>
    <w:rsid w:val="00FC74B7"/>
    <w:rsid w:val="00FC7A4F"/>
    <w:rsid w:val="00FC7B13"/>
    <w:rsid w:val="00FC7C6A"/>
    <w:rsid w:val="00FD0314"/>
    <w:rsid w:val="00FD04F9"/>
    <w:rsid w:val="00FD064E"/>
    <w:rsid w:val="00FD0C68"/>
    <w:rsid w:val="00FD0CC7"/>
    <w:rsid w:val="00FD0FD6"/>
    <w:rsid w:val="00FD1A06"/>
    <w:rsid w:val="00FD1AE2"/>
    <w:rsid w:val="00FD20B6"/>
    <w:rsid w:val="00FD23D2"/>
    <w:rsid w:val="00FD240E"/>
    <w:rsid w:val="00FD2449"/>
    <w:rsid w:val="00FD25CA"/>
    <w:rsid w:val="00FD277F"/>
    <w:rsid w:val="00FD279B"/>
    <w:rsid w:val="00FD2C92"/>
    <w:rsid w:val="00FD2E95"/>
    <w:rsid w:val="00FD2FAF"/>
    <w:rsid w:val="00FD31A3"/>
    <w:rsid w:val="00FD39FC"/>
    <w:rsid w:val="00FD3C35"/>
    <w:rsid w:val="00FD3D0D"/>
    <w:rsid w:val="00FD4401"/>
    <w:rsid w:val="00FD4475"/>
    <w:rsid w:val="00FD483F"/>
    <w:rsid w:val="00FD486E"/>
    <w:rsid w:val="00FD4B09"/>
    <w:rsid w:val="00FD4E99"/>
    <w:rsid w:val="00FD4F81"/>
    <w:rsid w:val="00FD5875"/>
    <w:rsid w:val="00FD5D35"/>
    <w:rsid w:val="00FD5FA5"/>
    <w:rsid w:val="00FD6075"/>
    <w:rsid w:val="00FD64DE"/>
    <w:rsid w:val="00FD6719"/>
    <w:rsid w:val="00FD6892"/>
    <w:rsid w:val="00FD6B05"/>
    <w:rsid w:val="00FD711A"/>
    <w:rsid w:val="00FD7502"/>
    <w:rsid w:val="00FD7562"/>
    <w:rsid w:val="00FD7CD8"/>
    <w:rsid w:val="00FD7FB3"/>
    <w:rsid w:val="00FE0143"/>
    <w:rsid w:val="00FE0394"/>
    <w:rsid w:val="00FE0484"/>
    <w:rsid w:val="00FE048F"/>
    <w:rsid w:val="00FE04F2"/>
    <w:rsid w:val="00FE05B1"/>
    <w:rsid w:val="00FE0A7F"/>
    <w:rsid w:val="00FE0B8F"/>
    <w:rsid w:val="00FE119E"/>
    <w:rsid w:val="00FE1324"/>
    <w:rsid w:val="00FE133E"/>
    <w:rsid w:val="00FE1694"/>
    <w:rsid w:val="00FE1BCA"/>
    <w:rsid w:val="00FE1CAD"/>
    <w:rsid w:val="00FE28D5"/>
    <w:rsid w:val="00FE2B9F"/>
    <w:rsid w:val="00FE2E19"/>
    <w:rsid w:val="00FE2F1A"/>
    <w:rsid w:val="00FE34F8"/>
    <w:rsid w:val="00FE3813"/>
    <w:rsid w:val="00FE394B"/>
    <w:rsid w:val="00FE3A02"/>
    <w:rsid w:val="00FE43CF"/>
    <w:rsid w:val="00FE4DB1"/>
    <w:rsid w:val="00FE4E72"/>
    <w:rsid w:val="00FE4F94"/>
    <w:rsid w:val="00FE52E8"/>
    <w:rsid w:val="00FE53CD"/>
    <w:rsid w:val="00FE542A"/>
    <w:rsid w:val="00FE545A"/>
    <w:rsid w:val="00FE56B4"/>
    <w:rsid w:val="00FE59A2"/>
    <w:rsid w:val="00FE59BD"/>
    <w:rsid w:val="00FE5A42"/>
    <w:rsid w:val="00FE5C1C"/>
    <w:rsid w:val="00FE5C46"/>
    <w:rsid w:val="00FE6215"/>
    <w:rsid w:val="00FE651F"/>
    <w:rsid w:val="00FE657A"/>
    <w:rsid w:val="00FE66D2"/>
    <w:rsid w:val="00FE6A8F"/>
    <w:rsid w:val="00FE6BC4"/>
    <w:rsid w:val="00FE6E18"/>
    <w:rsid w:val="00FE6FC6"/>
    <w:rsid w:val="00FE762F"/>
    <w:rsid w:val="00FE7808"/>
    <w:rsid w:val="00FE79E5"/>
    <w:rsid w:val="00FE7F3B"/>
    <w:rsid w:val="00FE7FE9"/>
    <w:rsid w:val="00FF01AB"/>
    <w:rsid w:val="00FF01E4"/>
    <w:rsid w:val="00FF037B"/>
    <w:rsid w:val="00FF044B"/>
    <w:rsid w:val="00FF05F3"/>
    <w:rsid w:val="00FF0E9B"/>
    <w:rsid w:val="00FF10E1"/>
    <w:rsid w:val="00FF10EF"/>
    <w:rsid w:val="00FF14D0"/>
    <w:rsid w:val="00FF1700"/>
    <w:rsid w:val="00FF1A09"/>
    <w:rsid w:val="00FF2528"/>
    <w:rsid w:val="00FF2603"/>
    <w:rsid w:val="00FF2988"/>
    <w:rsid w:val="00FF2A5D"/>
    <w:rsid w:val="00FF2AA0"/>
    <w:rsid w:val="00FF307E"/>
    <w:rsid w:val="00FF360F"/>
    <w:rsid w:val="00FF365C"/>
    <w:rsid w:val="00FF3A2F"/>
    <w:rsid w:val="00FF3F10"/>
    <w:rsid w:val="00FF42B0"/>
    <w:rsid w:val="00FF4AB7"/>
    <w:rsid w:val="00FF4CFE"/>
    <w:rsid w:val="00FF4E29"/>
    <w:rsid w:val="00FF53C8"/>
    <w:rsid w:val="00FF53D3"/>
    <w:rsid w:val="00FF5518"/>
    <w:rsid w:val="00FF580A"/>
    <w:rsid w:val="00FF5EC5"/>
    <w:rsid w:val="00FF6086"/>
    <w:rsid w:val="00FF6B36"/>
    <w:rsid w:val="00FF6D6A"/>
    <w:rsid w:val="00FF6E15"/>
    <w:rsid w:val="00FF73BF"/>
    <w:rsid w:val="00FF7861"/>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5F9B58"/>
  <w15:docId w15:val="{192D53EB-3A77-4198-9AF3-4A792C39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26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uiPriority w:val="35"/>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3"/>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 w:type="character" w:customStyle="1" w:styleId="eop">
    <w:name w:val="eop"/>
    <w:basedOn w:val="DefaultParagraphFont"/>
    <w:rsid w:val="0027144E"/>
  </w:style>
  <w:style w:type="table" w:customStyle="1" w:styleId="TableGrid8">
    <w:name w:val="Table Grid8"/>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222">
      <w:bodyDiv w:val="1"/>
      <w:marLeft w:val="0"/>
      <w:marRight w:val="0"/>
      <w:marTop w:val="0"/>
      <w:marBottom w:val="0"/>
      <w:divBdr>
        <w:top w:val="none" w:sz="0" w:space="0" w:color="auto"/>
        <w:left w:val="none" w:sz="0" w:space="0" w:color="auto"/>
        <w:bottom w:val="none" w:sz="0" w:space="0" w:color="auto"/>
        <w:right w:val="none" w:sz="0" w:space="0" w:color="auto"/>
      </w:divBdr>
    </w:div>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5372998">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15757790">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0972914">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2789149">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09867893">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32805515">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1356214">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2012022">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4266092">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5794003">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1649017">
      <w:bodyDiv w:val="1"/>
      <w:marLeft w:val="0"/>
      <w:marRight w:val="0"/>
      <w:marTop w:val="0"/>
      <w:marBottom w:val="0"/>
      <w:divBdr>
        <w:top w:val="none" w:sz="0" w:space="0" w:color="auto"/>
        <w:left w:val="none" w:sz="0" w:space="0" w:color="auto"/>
        <w:bottom w:val="none" w:sz="0" w:space="0" w:color="auto"/>
        <w:right w:val="none" w:sz="0" w:space="0" w:color="auto"/>
      </w:divBdr>
    </w:div>
    <w:div w:id="788352535">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19540457">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98777148">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54700361">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63826361">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39564445">
      <w:bodyDiv w:val="1"/>
      <w:marLeft w:val="0"/>
      <w:marRight w:val="0"/>
      <w:marTop w:val="0"/>
      <w:marBottom w:val="0"/>
      <w:divBdr>
        <w:top w:val="none" w:sz="0" w:space="0" w:color="auto"/>
        <w:left w:val="none" w:sz="0" w:space="0" w:color="auto"/>
        <w:bottom w:val="none" w:sz="0" w:space="0" w:color="auto"/>
        <w:right w:val="none" w:sz="0" w:space="0" w:color="auto"/>
      </w:divBdr>
      <w:divsChild>
        <w:div w:id="1324318467">
          <w:marLeft w:val="0"/>
          <w:marRight w:val="0"/>
          <w:marTop w:val="0"/>
          <w:marBottom w:val="0"/>
          <w:divBdr>
            <w:top w:val="none" w:sz="0" w:space="0" w:color="auto"/>
            <w:left w:val="none" w:sz="0" w:space="0" w:color="auto"/>
            <w:bottom w:val="none" w:sz="0" w:space="0" w:color="auto"/>
            <w:right w:val="none" w:sz="0" w:space="0" w:color="auto"/>
          </w:divBdr>
        </w:div>
      </w:divsChild>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6873500">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55745866">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79144441">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EE46F4CB-D058-4F0B-BCFC-FC61E5BA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A06C-3EAA-457D-80B6-B3C63D03D683}">
  <ds:schemaRefs>
    <ds:schemaRef ds:uri="http://schemas.openxmlformats.org/officeDocument/2006/bibliography"/>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316131</vt:lpwstr>
  </property>
  <property fmtid="{D5CDD505-2E9C-101B-9397-08002B2CF9AE}" pid="4" name="OptimizationTime">
    <vt:lpwstr>20240209_1508</vt:lpwstr>
  </property>
</Properties>
</file>

<file path=docProps/app.xml><?xml version="1.0" encoding="utf-8"?>
<Properties xmlns="http://schemas.openxmlformats.org/officeDocument/2006/extended-properties" xmlns:vt="http://schemas.openxmlformats.org/officeDocument/2006/docPropsVTypes">
  <Template>Normal.dotm</Template>
  <TotalTime>308</TotalTime>
  <Pages>58</Pages>
  <Words>14794</Words>
  <Characters>84327</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98924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316</cp:revision>
  <cp:lastPrinted>2024-02-09T04:39:00Z</cp:lastPrinted>
  <dcterms:created xsi:type="dcterms:W3CDTF">2024-01-10T09:31:00Z</dcterms:created>
  <dcterms:modified xsi:type="dcterms:W3CDTF">2024-02-09T04:39:00Z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