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29DF8" w14:textId="77777777" w:rsidR="00F57191" w:rsidRPr="00F64FB2" w:rsidRDefault="00F57191" w:rsidP="00F57191">
      <w:pPr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6732F45B" w14:textId="77777777" w:rsidR="00F544EC" w:rsidRPr="00F64FB2" w:rsidRDefault="00F544EC" w:rsidP="00F57191">
      <w:pPr>
        <w:rPr>
          <w:rFonts w:ascii="Angsana New" w:hAnsi="Angsana New" w:cs="Angsana New"/>
          <w:color w:val="000000"/>
          <w:sz w:val="32"/>
          <w:szCs w:val="32"/>
        </w:rPr>
      </w:pPr>
    </w:p>
    <w:p w14:paraId="28D528EB" w14:textId="36AC8B48" w:rsidR="00F544EC" w:rsidRDefault="00F544EC" w:rsidP="005D44A5">
      <w:pPr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7B2BB061" w14:textId="77777777" w:rsidR="00B71E84" w:rsidRPr="00F64FB2" w:rsidRDefault="00B71E84" w:rsidP="005D44A5">
      <w:pPr>
        <w:rPr>
          <w:rFonts w:ascii="Angsana New" w:hAnsi="Angsana New" w:cs="Angsana New"/>
          <w:color w:val="000000"/>
          <w:sz w:val="32"/>
          <w:szCs w:val="32"/>
        </w:rPr>
      </w:pPr>
    </w:p>
    <w:p w14:paraId="148F7B64" w14:textId="77777777" w:rsidR="00F57191" w:rsidRPr="00F64FB2" w:rsidRDefault="00F57191" w:rsidP="005D44A5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F7D71C2" w14:textId="77777777"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เสนอ</w:t>
      </w:r>
      <w:r w:rsidR="00DA5C56" w:rsidRPr="00F64FB2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F64FB2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EC5034" w:rsidRPr="00F64FB2">
        <w:rPr>
          <w:rFonts w:ascii="Angsana New" w:hAnsi="Angsana New" w:cs="Angsana New"/>
          <w:sz w:val="28"/>
          <w:szCs w:val="28"/>
        </w:rPr>
        <w:t xml:space="preserve"> </w:t>
      </w:r>
      <w:r w:rsidR="00EC5034" w:rsidRPr="00F64FB2">
        <w:rPr>
          <w:rFonts w:ascii="Angsana New" w:hAnsi="Angsana New" w:cs="Angsana New"/>
          <w:sz w:val="28"/>
          <w:szCs w:val="28"/>
          <w:cs/>
        </w:rPr>
        <w:t>อัคคีปราการ จำกัด (มหาชน)</w:t>
      </w:r>
    </w:p>
    <w:p w14:paraId="6A8215C9" w14:textId="77777777"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B8AB8F5" w14:textId="4DDBF003" w:rsidR="00C6771A" w:rsidRPr="00110497" w:rsidRDefault="00F57191" w:rsidP="00DD1785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7065C">
        <w:rPr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="00ED5A82" w:rsidRPr="0007065C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5A6A5C" w:rsidRPr="0007065C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="00ED5A82" w:rsidRPr="0007065C">
        <w:rPr>
          <w:rFonts w:ascii="Angsana New" w:hAnsi="Angsana New" w:cs="Angsana New"/>
          <w:sz w:val="28"/>
          <w:szCs w:val="28"/>
          <w:cs/>
        </w:rPr>
        <w:t xml:space="preserve">ของ </w:t>
      </w:r>
      <w:r w:rsidR="0007065C">
        <w:rPr>
          <w:rFonts w:ascii="Angsana New" w:hAnsi="Angsana New" w:cs="Angsana New"/>
          <w:sz w:val="28"/>
          <w:szCs w:val="28"/>
          <w:cs/>
        </w:rPr>
        <w:br/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 </w:t>
      </w:r>
      <w:r w:rsidR="00943759" w:rsidRPr="00110497">
        <w:rPr>
          <w:rFonts w:ascii="Angsana New" w:hAnsi="Angsana New" w:cs="Angsana New"/>
          <w:spacing w:val="-2"/>
          <w:sz w:val="28"/>
          <w:szCs w:val="28"/>
          <w:cs/>
        </w:rPr>
        <w:t>อัคคีปราการ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 จำกัด (มหาชน) </w:t>
      </w:r>
      <w:r w:rsidR="00695C9A" w:rsidRPr="00110497">
        <w:rPr>
          <w:rFonts w:ascii="Angsana New" w:hAnsi="Angsana New" w:cs="Angsana New"/>
          <w:spacing w:val="-2"/>
          <w:sz w:val="28"/>
          <w:szCs w:val="28"/>
        </w:rPr>
        <w:t>(“</w:t>
      </w:r>
      <w:r w:rsidR="00695C9A" w:rsidRPr="00110497">
        <w:rPr>
          <w:rFonts w:ascii="Angsana New" w:hAnsi="Angsana New" w:cs="Angsana New" w:hint="cs"/>
          <w:spacing w:val="-2"/>
          <w:sz w:val="28"/>
          <w:szCs w:val="28"/>
          <w:cs/>
        </w:rPr>
        <w:t>บริษัท</w:t>
      </w:r>
      <w:r w:rsidR="00695C9A" w:rsidRPr="00110497">
        <w:rPr>
          <w:rFonts w:ascii="Angsana New" w:hAnsi="Angsana New" w:cs="Angsana New"/>
          <w:spacing w:val="-2"/>
          <w:sz w:val="28"/>
          <w:szCs w:val="28"/>
        </w:rPr>
        <w:t xml:space="preserve">”) </w:t>
      </w:r>
      <w:r w:rsidR="001E037C" w:rsidRPr="00110497">
        <w:rPr>
          <w:rFonts w:ascii="Angsana New" w:hAnsi="Angsana New" w:cs="Angsana New"/>
          <w:spacing w:val="-2"/>
          <w:sz w:val="28"/>
          <w:szCs w:val="28"/>
          <w:cs/>
        </w:rPr>
        <w:t>ซึ่งประกอบด้วย</w:t>
      </w:r>
      <w:r w:rsidR="0094396D" w:rsidRPr="0011049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 ณ วันที่ </w:t>
      </w:r>
      <w:r w:rsidR="00ED5A82" w:rsidRPr="00110497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8A0A48">
        <w:rPr>
          <w:rFonts w:ascii="Angsana New" w:hAnsi="Angsana New" w:cs="Angsana New"/>
          <w:spacing w:val="-2"/>
          <w:sz w:val="28"/>
          <w:szCs w:val="28"/>
        </w:rPr>
        <w:t>2566</w:t>
      </w:r>
      <w:r w:rsidR="00ED5A82" w:rsidRPr="0011049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292CF0" w:rsidRPr="0011049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งบแสดงการเปลี่ยนแปลงส่วนของผู้ถือหุ้นที่แสดงเงินลงทุนตามวิธีส่วนได้เสียและ</w:t>
      </w:r>
      <w:r w:rsidR="00110497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งบแสดงการเปลี่ยนแปลงส่วนของผู้ถือหุ้นเฉพาะกิจการ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 และ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งบกระแสเงินสดที่แสดงเงินลงทุนตามวิธีส่วนได้เสียและงบกระแสเงินสดเฉพาะกิจการ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>สำหรับปีสิ้นสุด</w:t>
      </w:r>
      <w:r w:rsidR="00ED5A82" w:rsidRPr="00110497">
        <w:rPr>
          <w:rFonts w:ascii="Angsana New" w:hAnsi="Angsana New" w:cs="Angsana New" w:hint="cs"/>
          <w:spacing w:val="-2"/>
          <w:sz w:val="28"/>
          <w:szCs w:val="28"/>
          <w:cs/>
        </w:rPr>
        <w:t>วันเดียวกัน</w:t>
      </w:r>
      <w:r w:rsidR="00B728C2" w:rsidRPr="0011049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110497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11049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110497">
        <w:rPr>
          <w:rFonts w:ascii="Angsana New" w:hAnsi="Angsana New" w:cs="Angsana New"/>
          <w:spacing w:val="-2"/>
          <w:sz w:val="28"/>
          <w:szCs w:val="28"/>
          <w:cs/>
        </w:rPr>
        <w:t>รวมถึงสรุปนโยบายการบัญชีที่สำคัญ</w:t>
      </w:r>
    </w:p>
    <w:p w14:paraId="33E648ED" w14:textId="74D0D6F0"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F64FB2">
        <w:rPr>
          <w:rFonts w:ascii="Angsana New" w:hAnsi="Angsana New" w:cs="Angsana New"/>
          <w:sz w:val="28"/>
          <w:szCs w:val="28"/>
          <w:cs/>
        </w:rPr>
        <w:t xml:space="preserve"> 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ข้างต้นนี้แสดงฐานะการเงินของบริษัท </w:t>
      </w:r>
      <w:r w:rsidR="00D21621" w:rsidRPr="00F64FB2">
        <w:rPr>
          <w:rFonts w:ascii="Angsana New" w:hAnsi="Angsana New" w:cs="Angsana New"/>
          <w:sz w:val="28"/>
          <w:szCs w:val="28"/>
          <w:cs/>
        </w:rPr>
        <w:t>ณ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1621" w:rsidRPr="00F64FB2">
        <w:rPr>
          <w:rFonts w:ascii="Angsana New" w:hAnsi="Angsana New" w:cs="Angsana New"/>
          <w:sz w:val="28"/>
          <w:szCs w:val="28"/>
          <w:cs/>
        </w:rPr>
        <w:t>วันที่</w:t>
      </w:r>
      <w:r w:rsidR="00695C9A">
        <w:rPr>
          <w:rFonts w:ascii="Angsana New" w:hAnsi="Angsana New" w:cs="Angsana New"/>
          <w:sz w:val="28"/>
          <w:szCs w:val="28"/>
        </w:rPr>
        <w:t xml:space="preserve"> </w:t>
      </w:r>
      <w:r w:rsidR="00D21621" w:rsidRPr="00F64FB2">
        <w:rPr>
          <w:rFonts w:ascii="Angsana New" w:hAnsi="Angsana New" w:cs="Angsana New"/>
          <w:sz w:val="28"/>
          <w:szCs w:val="28"/>
        </w:rPr>
        <w:t>31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A0A48">
        <w:rPr>
          <w:rFonts w:ascii="Angsana New" w:hAnsi="Angsana New" w:cs="Angsana New"/>
          <w:sz w:val="28"/>
          <w:szCs w:val="28"/>
        </w:rPr>
        <w:t>2566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</w:t>
      </w:r>
      <w:r w:rsidR="00C6771A" w:rsidRPr="00F64FB2">
        <w:rPr>
          <w:rFonts w:ascii="Angsana New" w:hAnsi="Angsana New" w:cs="Angsana New"/>
          <w:sz w:val="28"/>
          <w:szCs w:val="28"/>
          <w:cs/>
        </w:rPr>
        <w:t xml:space="preserve">ผลการดำเนินงาน 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และ</w:t>
      </w:r>
      <w:r w:rsidR="00245CFE" w:rsidRPr="00245CFE">
        <w:rPr>
          <w:rFonts w:ascii="Angsana New" w:hAnsi="Angsana New" w:cs="Angsana New"/>
          <w:sz w:val="28"/>
          <w:szCs w:val="28"/>
          <w:cs/>
        </w:rPr>
        <w:t>กระแสเงินสด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</w:t>
      </w:r>
      <w:r w:rsidR="008E26DD">
        <w:rPr>
          <w:rFonts w:ascii="Angsana New" w:hAnsi="Angsana New" w:cs="Angsana New"/>
          <w:sz w:val="28"/>
          <w:szCs w:val="28"/>
        </w:rPr>
        <w:br/>
      </w:r>
      <w:r w:rsidR="00ED5A82" w:rsidRPr="00F64FB2">
        <w:rPr>
          <w:rFonts w:ascii="Angsana New" w:hAnsi="Angsana New" w:cs="Angsana New"/>
          <w:sz w:val="28"/>
          <w:szCs w:val="28"/>
          <w:cs/>
        </w:rPr>
        <w:t>ในสาระสำคัญตามมาตรฐานการรายงานทางการเงิน</w:t>
      </w:r>
    </w:p>
    <w:p w14:paraId="24886F3C" w14:textId="77777777" w:rsidR="00F57191" w:rsidRPr="00F64FB2" w:rsidRDefault="00F57191" w:rsidP="00DD178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2120210C" w14:textId="74289815" w:rsidR="00F57191" w:rsidRDefault="00F57191" w:rsidP="00DD178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3051F4" w:rsidRPr="00F64FB2">
        <w:rPr>
          <w:rFonts w:ascii="Angsana New" w:hAnsi="Angsana New" w:cs="Angsana New"/>
          <w:sz w:val="28"/>
          <w:szCs w:val="28"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</w:t>
      </w:r>
      <w:r w:rsidR="00D81639" w:rsidRPr="00F64FB2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ในรายงานของข้าพเจ้า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ข้าพเจ้ามีความเป็นอิสระจากบริษัทตาม</w:t>
      </w:r>
      <w:r w:rsidR="006451C3">
        <w:rPr>
          <w:rFonts w:ascii="Angsana New" w:hAnsi="Angsana New" w:cs="Angsana New" w:hint="cs"/>
          <w:sz w:val="28"/>
          <w:szCs w:val="28"/>
          <w:cs/>
        </w:rPr>
        <w:t>ประมวล</w:t>
      </w:r>
      <w:r w:rsidRPr="00F64FB2">
        <w:rPr>
          <w:rFonts w:ascii="Angsana New" w:hAnsi="Angsana New" w:cs="Angsana New"/>
          <w:sz w:val="28"/>
          <w:szCs w:val="28"/>
          <w:cs/>
        </w:rPr>
        <w:t>จรรยาบรรณของผู้ประกอบวิชาชีพบัญชี</w:t>
      </w:r>
      <w:r w:rsidR="006451C3">
        <w:rPr>
          <w:rFonts w:ascii="Angsana New" w:hAnsi="Angsana New" w:cs="Angsana New" w:hint="cs"/>
          <w:sz w:val="28"/>
          <w:szCs w:val="28"/>
          <w:cs/>
        </w:rPr>
        <w:t xml:space="preserve"> รวมถึง มาตรฐานเรื่อง</w:t>
      </w:r>
      <w:r w:rsidR="008E26DD">
        <w:rPr>
          <w:rFonts w:ascii="Angsana New" w:hAnsi="Angsana New" w:cs="Angsana New"/>
          <w:sz w:val="28"/>
          <w:szCs w:val="28"/>
        </w:rPr>
        <w:br/>
      </w:r>
      <w:r w:rsidR="006451C3">
        <w:rPr>
          <w:rFonts w:ascii="Angsana New" w:hAnsi="Angsana New" w:cs="Angsana New" w:hint="cs"/>
          <w:sz w:val="28"/>
          <w:szCs w:val="28"/>
          <w:cs/>
        </w:rPr>
        <w:t xml:space="preserve">ความเป็นอิสระ </w:t>
      </w:r>
      <w:r w:rsidRPr="00F64FB2">
        <w:rPr>
          <w:rFonts w:ascii="Angsana New" w:hAnsi="Angsana New" w:cs="Angsana New"/>
          <w:sz w:val="28"/>
          <w:szCs w:val="28"/>
          <w:cs/>
        </w:rPr>
        <w:t>ที่กำหนดโดยสภาวิชาชีพบัญชี</w:t>
      </w:r>
      <w:r w:rsidR="00582DD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451C3">
        <w:rPr>
          <w:rFonts w:ascii="Angsana New" w:hAnsi="Angsana New" w:cs="Angsana New"/>
          <w:sz w:val="28"/>
          <w:szCs w:val="28"/>
        </w:rPr>
        <w:t>(</w:t>
      </w:r>
      <w:r w:rsidR="006451C3">
        <w:rPr>
          <w:rFonts w:ascii="Angsana New" w:hAnsi="Angsana New" w:cs="Angsana New" w:hint="cs"/>
          <w:sz w:val="28"/>
          <w:szCs w:val="28"/>
          <w:cs/>
        </w:rPr>
        <w:t>ประมวลจรรยาบรรณของผู้ประกอบวิชาชีพบัญชี</w:t>
      </w:r>
      <w:r w:rsidR="006451C3">
        <w:rPr>
          <w:rFonts w:ascii="Angsana New" w:hAnsi="Angsana New" w:cs="Angsana New"/>
          <w:sz w:val="28"/>
          <w:szCs w:val="28"/>
        </w:rPr>
        <w:t xml:space="preserve">) </w:t>
      </w:r>
      <w:r w:rsidRPr="00F64FB2">
        <w:rPr>
          <w:rFonts w:ascii="Angsana New" w:hAnsi="Angsana New" w:cs="Angsana New"/>
          <w:sz w:val="28"/>
          <w:szCs w:val="28"/>
          <w:cs/>
        </w:rPr>
        <w:t>ในส่วนที่เกี่ยวข้องกับ</w:t>
      </w:r>
      <w:r w:rsidR="008E26DD">
        <w:rPr>
          <w:rFonts w:ascii="Angsana New" w:hAnsi="Angsana New" w:cs="Angsana New"/>
          <w:sz w:val="28"/>
          <w:szCs w:val="28"/>
        </w:rPr>
        <w:br/>
      </w:r>
      <w:r w:rsidRPr="00F64FB2">
        <w:rPr>
          <w:rFonts w:ascii="Angsana New" w:hAnsi="Angsana New" w:cs="Angsana New"/>
          <w:sz w:val="28"/>
          <w:szCs w:val="28"/>
          <w:cs/>
        </w:rPr>
        <w:t>การตรวจสอบ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</w:t>
      </w:r>
      <w:r w:rsidR="008E26DD">
        <w:rPr>
          <w:rFonts w:ascii="Angsana New" w:hAnsi="Angsana New" w:cs="Angsana New"/>
          <w:sz w:val="28"/>
          <w:szCs w:val="28"/>
        </w:rPr>
        <w:br/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ความรับผิดชอบด้านจรรยาบรรณอื่น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ๆ</w:t>
      </w:r>
      <w:r w:rsidR="003E3D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451C3">
        <w:rPr>
          <w:rFonts w:ascii="Angsana New" w:hAnsi="Angsana New" w:cs="Angsana New" w:hint="cs"/>
          <w:sz w:val="28"/>
          <w:szCs w:val="28"/>
          <w:cs/>
        </w:rPr>
        <w:t>ตามประมวลจรรยาบรรณของผู้ประกอบวิชาชีพบัญชี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1F50E0" w14:textId="77777777" w:rsidR="00695C9A" w:rsidRDefault="00695C9A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7342478F" w14:textId="77777777" w:rsidR="00695C9A" w:rsidRDefault="00695C9A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74EB1220" w14:textId="6A7C6982" w:rsidR="00695C9A" w:rsidRDefault="00695C9A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41E88920" w14:textId="77777777" w:rsidR="008701ED" w:rsidRDefault="008701ED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033924A0" w14:textId="77777777" w:rsidR="00B1568B" w:rsidRDefault="00B1568B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3A33038B" w14:textId="77777777" w:rsidR="007E415F" w:rsidRPr="001819CF" w:rsidRDefault="007E415F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****/2</w:t>
      </w:r>
    </w:p>
    <w:p w14:paraId="521BADE2" w14:textId="25CADD3D" w:rsidR="007E415F" w:rsidRPr="007E415F" w:rsidRDefault="007E415F" w:rsidP="00BC35F9">
      <w:pPr>
        <w:spacing w:before="120"/>
        <w:jc w:val="center"/>
        <w:rPr>
          <w:rFonts w:ascii="Angsana New" w:hAnsi="Angsana New" w:cs="Angsana New"/>
          <w:color w:val="000000"/>
        </w:rPr>
      </w:pPr>
      <w:r w:rsidRPr="00695C9A">
        <w:rPr>
          <w:rFonts w:ascii="Angsana New" w:eastAsia="Times New Roman" w:hAnsi="Angsana New" w:cs="Angsana New"/>
          <w:highlight w:val="cyan"/>
          <w:cs/>
          <w:lang w:eastAsia="en-US"/>
        </w:rPr>
        <w:br w:type="page"/>
      </w:r>
      <w:r w:rsidRPr="00DA23FA">
        <w:rPr>
          <w:rFonts w:ascii="Angsana New" w:hAnsi="Angsana New" w:cs="Angsana New"/>
          <w:color w:val="000000"/>
        </w:rPr>
        <w:lastRenderedPageBreak/>
        <w:t xml:space="preserve">- </w:t>
      </w:r>
      <w:r>
        <w:rPr>
          <w:rFonts w:ascii="Angsana New" w:hAnsi="Angsana New" w:cs="Angsana New"/>
          <w:color w:val="000000"/>
        </w:rPr>
        <w:t>2</w:t>
      </w:r>
      <w:r w:rsidR="008A37EE">
        <w:rPr>
          <w:rFonts w:ascii="Angsana New" w:hAnsi="Angsana New" w:cs="Angsana New"/>
          <w:color w:val="000000"/>
        </w:rPr>
        <w:t xml:space="preserve"> </w:t>
      </w:r>
      <w:r w:rsidRPr="00DA23FA">
        <w:rPr>
          <w:rFonts w:ascii="Angsana New" w:hAnsi="Angsana New" w:cs="Angsana New"/>
          <w:color w:val="000000"/>
        </w:rPr>
        <w:t>-</w:t>
      </w:r>
    </w:p>
    <w:p w14:paraId="22FBDA73" w14:textId="77777777" w:rsidR="00695C9A" w:rsidRPr="00F64FB2" w:rsidRDefault="00695C9A" w:rsidP="00695C9A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32F829B9" w14:textId="52595D5F" w:rsidR="00695C9A" w:rsidRDefault="00695C9A" w:rsidP="00695C9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64FB2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</w:t>
      </w:r>
      <w:r w:rsidR="008E26DD">
        <w:rPr>
          <w:rFonts w:ascii="Angsana New" w:hAnsi="Angsana New" w:cs="Angsana New"/>
          <w:sz w:val="28"/>
          <w:szCs w:val="28"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ๆ</w:t>
      </w:r>
      <w:r w:rsidR="008E26DD">
        <w:rPr>
          <w:rFonts w:ascii="Angsana New" w:hAnsi="Angsana New" w:cs="Angsana New"/>
          <w:sz w:val="28"/>
          <w:szCs w:val="28"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</w:t>
      </w:r>
      <w:r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</w:t>
      </w:r>
      <w:r w:rsidR="00670135">
        <w:rPr>
          <w:rFonts w:ascii="Angsana New" w:hAnsi="Angsana New" w:cs="Angsana New" w:hint="cs"/>
          <w:sz w:val="28"/>
          <w:szCs w:val="28"/>
          <w:cs/>
        </w:rPr>
        <w:t>ปี</w:t>
      </w:r>
      <w:r w:rsidRPr="00F64FB2">
        <w:rPr>
          <w:rFonts w:ascii="Angsana New" w:hAnsi="Angsana New" w:cs="Angsana New"/>
          <w:sz w:val="28"/>
          <w:szCs w:val="28"/>
          <w:cs/>
        </w:rPr>
        <w:t>ปัจจุบัน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</w:t>
      </w:r>
      <w:bookmarkStart w:id="0" w:name="_Hlk27842838"/>
      <w:r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bookmarkEnd w:id="0"/>
      <w:r w:rsidRPr="00F64FB2">
        <w:rPr>
          <w:rFonts w:ascii="Angsana New" w:hAnsi="Angsana New" w:cs="Angsana New"/>
          <w:sz w:val="28"/>
          <w:szCs w:val="28"/>
          <w:cs/>
        </w:rPr>
        <w:t>โดยรวม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และในการแสดงความเห็นของข้าพเจ้า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0AEA8E66" w14:textId="76F868D9" w:rsidR="00837234" w:rsidRPr="00FA311C" w:rsidRDefault="00837234" w:rsidP="002E2FDF">
      <w:pPr>
        <w:spacing w:before="240" w:line="400" w:lineRule="exac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A311C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ค่าเผื่อผลขาดทุนด้านเครดิตที่คาดว่าจะเกิดขึ้น</w:t>
      </w:r>
    </w:p>
    <w:p w14:paraId="6365839E" w14:textId="77777777" w:rsidR="00837234" w:rsidRPr="00FA311C" w:rsidRDefault="00837234" w:rsidP="00046F8C">
      <w:pPr>
        <w:spacing w:line="400" w:lineRule="exac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A311C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ความเสี่ยง</w:t>
      </w:r>
    </w:p>
    <w:p w14:paraId="75A82EB4" w14:textId="072580C9" w:rsidR="007C3C01" w:rsidRPr="0017016B" w:rsidRDefault="00837234" w:rsidP="007C3C01">
      <w:pPr>
        <w:pStyle w:val="Default"/>
        <w:tabs>
          <w:tab w:val="left" w:pos="522"/>
        </w:tabs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17016B">
        <w:rPr>
          <w:rFonts w:ascii="Angsana New" w:hAnsi="Angsana New" w:cs="Angsana New"/>
          <w:spacing w:val="-2"/>
          <w:sz w:val="28"/>
          <w:szCs w:val="28"/>
          <w:cs/>
        </w:rPr>
        <w:t>ภายใต้</w:t>
      </w:r>
      <w:r w:rsidR="0025312F" w:rsidRPr="0017016B">
        <w:rPr>
          <w:rFonts w:ascii="Angsana New" w:hAnsi="Angsana New" w:cs="Angsana New"/>
          <w:spacing w:val="-2"/>
          <w:sz w:val="28"/>
          <w:szCs w:val="28"/>
          <w:cs/>
        </w:rPr>
        <w:t>มาตรฐานการรายงานทางการเงิน</w:t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 xml:space="preserve">ของไทยฉบับที่ </w:t>
      </w:r>
      <w:r w:rsidR="007C3C01" w:rsidRPr="0017016B">
        <w:rPr>
          <w:rFonts w:ascii="Angsana New" w:hAnsi="Angsana New" w:cs="Angsana New"/>
          <w:spacing w:val="-2"/>
          <w:sz w:val="28"/>
          <w:szCs w:val="28"/>
        </w:rPr>
        <w:t xml:space="preserve">9 </w:t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>เรื่องเครื่องมือทางการเงิน</w:t>
      </w:r>
      <w:r w:rsidR="0025312F" w:rsidRPr="0017016B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17016B">
        <w:rPr>
          <w:rFonts w:ascii="Angsana New" w:hAnsi="Angsana New" w:cs="Angsana New"/>
          <w:spacing w:val="-2"/>
          <w:sz w:val="28"/>
          <w:szCs w:val="28"/>
          <w:cs/>
        </w:rPr>
        <w:t>บริษัทต้อง</w:t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>วัดมูลค่าค่าเผื่อผลขาดทุน</w:t>
      </w:r>
      <w:r w:rsidR="008E26DD" w:rsidRPr="0017016B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>ด้านเครดิตที่คาดว่าจะเกิดขึ้น</w:t>
      </w:r>
      <w:r w:rsidR="001348DE" w:rsidRPr="0017016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7C3C01" w:rsidRPr="0017016B">
        <w:rPr>
          <w:rFonts w:ascii="Angsana New" w:hAnsi="Angsana New" w:cs="Angsana New"/>
          <w:spacing w:val="-2"/>
          <w:sz w:val="28"/>
          <w:szCs w:val="28"/>
        </w:rPr>
        <w:t xml:space="preserve">(Expected Credit Losses) </w:t>
      </w:r>
      <w:r w:rsidRPr="0017016B">
        <w:rPr>
          <w:rFonts w:ascii="Angsana New" w:hAnsi="Angsana New" w:cs="Angsana New"/>
          <w:spacing w:val="-2"/>
          <w:sz w:val="28"/>
          <w:szCs w:val="28"/>
          <w:cs/>
        </w:rPr>
        <w:t xml:space="preserve">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="0091614C" w:rsidRPr="0017016B">
        <w:rPr>
          <w:rFonts w:ascii="Angsana New" w:hAnsi="Angsana New" w:cs="Angsana New"/>
          <w:spacing w:val="-2"/>
          <w:sz w:val="28"/>
          <w:szCs w:val="28"/>
        </w:rPr>
        <w:t>15</w:t>
      </w:r>
      <w:r w:rsidRPr="0017016B">
        <w:rPr>
          <w:rFonts w:ascii="Angsana New" w:hAnsi="Angsana New" w:cs="Angsana New"/>
          <w:spacing w:val="-2"/>
          <w:sz w:val="28"/>
          <w:szCs w:val="28"/>
          <w:cs/>
        </w:rPr>
        <w:t xml:space="preserve"> ที่ไม่มีองค์ประกอบเกี่ยวกับการจัดหาเงินที่มีนัยสำคัญ โดยวิธีอย่างง่าย (</w:t>
      </w:r>
      <w:r w:rsidRPr="0017016B">
        <w:rPr>
          <w:rFonts w:ascii="Angsana New" w:hAnsi="Angsana New" w:cs="Angsana New"/>
          <w:spacing w:val="-2"/>
          <w:sz w:val="28"/>
          <w:szCs w:val="28"/>
        </w:rPr>
        <w:t xml:space="preserve">Simplified approach) </w:t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>ดังนั้นผู้บริหารต้องใช้ดุล</w:t>
      </w:r>
      <w:r w:rsidR="00695C9A" w:rsidRPr="0017016B">
        <w:rPr>
          <w:rFonts w:ascii="Angsana New" w:hAnsi="Angsana New" w:cs="Angsana New"/>
          <w:spacing w:val="-2"/>
          <w:sz w:val="28"/>
          <w:szCs w:val="28"/>
          <w:cs/>
        </w:rPr>
        <w:t>ย</w:t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>พินิจอย่างมากในการประมาณการ</w:t>
      </w:r>
      <w:r w:rsidR="0017016B" w:rsidRPr="0017016B">
        <w:rPr>
          <w:rFonts w:ascii="Angsana New" w:hAnsi="Angsana New" w:cs="Angsana New" w:hint="cs"/>
          <w:spacing w:val="-2"/>
          <w:sz w:val="28"/>
          <w:szCs w:val="28"/>
          <w:cs/>
        </w:rPr>
        <w:t>ค่าเผื่อ</w:t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>ผลขาดทุนด้านเครดิตที่คาดว่าจะเกิดขึ้น เพ</w:t>
      </w:r>
      <w:r w:rsidR="00670135" w:rsidRPr="0017016B">
        <w:rPr>
          <w:rFonts w:ascii="Angsana New" w:hAnsi="Angsana New" w:cs="Angsana New" w:hint="cs"/>
          <w:spacing w:val="-2"/>
          <w:sz w:val="28"/>
          <w:szCs w:val="28"/>
          <w:cs/>
        </w:rPr>
        <w:t>ื่</w:t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>อให้สะท้อนถึงความเป็นกลางและถ่วงน้ำหนักด้วยค่าความน่าจะเป็นของผลลัพธ์จากการผิดนัดชำระหนี้  มูลค่าของเงินตามเวลา และข้อมูลที่สมเหตุสมผลและสามารถสนับสนุนได้เกี่ยวกับเหตุการณ์ในอดีต สถานการณ์ในปัจจุบันและ การคาดถึงสภาว</w:t>
      </w:r>
      <w:r w:rsidR="00F603FE" w:rsidRPr="0017016B">
        <w:rPr>
          <w:rFonts w:ascii="Angsana New" w:hAnsi="Angsana New" w:cs="Angsana New"/>
          <w:spacing w:val="-2"/>
          <w:sz w:val="28"/>
          <w:szCs w:val="28"/>
          <w:cs/>
        </w:rPr>
        <w:t>ะ</w:t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>เศรฐกิจ</w:t>
      </w:r>
      <w:r w:rsidR="008E26DD" w:rsidRPr="0017016B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7C3C01" w:rsidRPr="0017016B">
        <w:rPr>
          <w:rFonts w:ascii="Angsana New" w:hAnsi="Angsana New" w:cs="Angsana New"/>
          <w:spacing w:val="-2"/>
          <w:sz w:val="28"/>
          <w:szCs w:val="28"/>
          <w:cs/>
        </w:rPr>
        <w:t>ในอนาคต</w:t>
      </w:r>
    </w:p>
    <w:p w14:paraId="522E3D4C" w14:textId="59F42B1B" w:rsidR="007506D7" w:rsidRPr="00BF1AD1" w:rsidRDefault="007506D7" w:rsidP="00542C7A">
      <w:pPr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BF1AD1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การตอบสนองความเสี่ยง</w:t>
      </w:r>
    </w:p>
    <w:p w14:paraId="51D6A505" w14:textId="77777777" w:rsidR="00695C9A" w:rsidRPr="00BF1AD1" w:rsidRDefault="00695C9A" w:rsidP="00695C9A">
      <w:pPr>
        <w:ind w:right="27"/>
        <w:jc w:val="thaiDistribute"/>
        <w:rPr>
          <w:rFonts w:ascii="Angsana New" w:hAnsi="Angsana New" w:cs="Angsana New"/>
        </w:rPr>
      </w:pPr>
      <w:r w:rsidRPr="00BF1AD1">
        <w:rPr>
          <w:rFonts w:ascii="Angsana New" w:hAnsi="Angsana New" w:cs="Angsana New"/>
          <w:cs/>
        </w:rPr>
        <w:t>วิธีการตรวจสอบของข้าพเจ้าต่อเรื่องดังกล่าว มีดังต่อไปนี้</w:t>
      </w:r>
    </w:p>
    <w:p w14:paraId="328595E5" w14:textId="27E9D34A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สอบทานนโยบาย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</w:t>
      </w:r>
      <w:r w:rsidR="0017016B">
        <w:rPr>
          <w:rFonts w:ascii="Angsana New" w:hAnsi="Angsana New" w:hint="cs"/>
          <w:color w:val="000000"/>
          <w:szCs w:val="28"/>
          <w:cs/>
        </w:rPr>
        <w:t>การ</w:t>
      </w:r>
      <w:r w:rsidRPr="00BF1AD1">
        <w:rPr>
          <w:rFonts w:ascii="Angsana New" w:hAnsi="Angsana New"/>
          <w:color w:val="000000"/>
          <w:szCs w:val="28"/>
          <w:cs/>
        </w:rPr>
        <w:t xml:space="preserve">นั้นเป็นไปตามมาตรฐานการรายงานทางการเงินของไทยฉบับที่ </w:t>
      </w:r>
      <w:r w:rsidR="00B16A1F">
        <w:rPr>
          <w:rFonts w:ascii="Angsana New" w:hAnsi="Angsana New"/>
          <w:color w:val="000000"/>
          <w:szCs w:val="28"/>
        </w:rPr>
        <w:t>9</w:t>
      </w:r>
      <w:r w:rsidRPr="00BF1AD1">
        <w:rPr>
          <w:rFonts w:ascii="Angsana New" w:hAnsi="Angsana New"/>
          <w:color w:val="000000"/>
          <w:szCs w:val="28"/>
          <w:cs/>
        </w:rPr>
        <w:t xml:space="preserve"> และได้รับการอนุมัติจากผู้บริหาร</w:t>
      </w:r>
    </w:p>
    <w:p w14:paraId="49D44D4E" w14:textId="14503722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szCs w:val="28"/>
        </w:rPr>
      </w:pPr>
      <w:r w:rsidRPr="00BF1AD1">
        <w:rPr>
          <w:rFonts w:ascii="Angsana New" w:hAnsi="Angsana New"/>
          <w:szCs w:val="28"/>
          <w:cs/>
        </w:rPr>
        <w:t>ทำความเข้าใจการออกแบบการควบคุมภายใน รวมถึงการปฏิบัติตามการควบคุมภายในที่เกี่ยวกับข้อมูลสำคัญที่ใช้ใน</w:t>
      </w:r>
      <w:r w:rsidR="008E26DD">
        <w:rPr>
          <w:rFonts w:ascii="Angsana New" w:hAnsi="Angsana New"/>
          <w:szCs w:val="28"/>
          <w:cs/>
        </w:rPr>
        <w:br/>
      </w:r>
      <w:r w:rsidRPr="00BF1AD1">
        <w:rPr>
          <w:rFonts w:ascii="Angsana New" w:hAnsi="Angsana New"/>
          <w:szCs w:val="28"/>
          <w:cs/>
        </w:rPr>
        <w:t>การคำนวณค่าเผื่อผลขาดทุนด้านเครดิตที่คาดว่าจะเกิดขึ้น และการคำนวณค่าเผื่อผลขาดทุนด้านเครดิตที่คาดว่าจะเกิดขึ้น</w:t>
      </w:r>
    </w:p>
    <w:p w14:paraId="70A67E60" w14:textId="645FCCAB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ประเมินการออกแบบ การปฏิบัติตาม และทำการทดสอบความมีประสิทธิผลของการควบคุมภายในที่สำคัญที่เกี่ยวกับข้อมูลสำคัญที่ใช้ในการคำนวณค่าเผื่อผลขาดทุนด้านเครดิตที่คาดว่าจะเกิดขึ้น และการคำนวณค่าเผื่อผลขาดทุน</w:t>
      </w:r>
      <w:r w:rsidR="008E26DD">
        <w:rPr>
          <w:rFonts w:ascii="Angsana New" w:hAnsi="Angsana New"/>
          <w:color w:val="000000"/>
          <w:szCs w:val="28"/>
          <w:cs/>
        </w:rPr>
        <w:br/>
      </w:r>
      <w:r w:rsidRPr="00BF1AD1">
        <w:rPr>
          <w:rFonts w:ascii="Angsana New" w:hAnsi="Angsana New"/>
          <w:color w:val="000000"/>
          <w:szCs w:val="28"/>
          <w:cs/>
        </w:rPr>
        <w:t>ด้านเครดิตที่คาดว่าจะเกิดขึ้น</w:t>
      </w:r>
    </w:p>
    <w:p w14:paraId="3E4B2F4C" w14:textId="4A3BBA9A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ผลขาดทุน</w:t>
      </w:r>
      <w:r w:rsidR="008E26DD">
        <w:rPr>
          <w:rFonts w:ascii="Angsana New" w:hAnsi="Angsana New"/>
          <w:color w:val="000000"/>
          <w:szCs w:val="28"/>
          <w:cs/>
        </w:rPr>
        <w:br/>
      </w:r>
      <w:r w:rsidRPr="00BF1AD1">
        <w:rPr>
          <w:rFonts w:ascii="Angsana New" w:hAnsi="Angsana New"/>
          <w:color w:val="000000"/>
          <w:szCs w:val="28"/>
          <w:cs/>
        </w:rPr>
        <w:t>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</w:r>
    </w:p>
    <w:p w14:paraId="65624B5A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สุ่มทดสอบการคำนวณค่าเผื่อผลขาดทุนด้านเครดิตที่คาดว่าจะเกิดขึ้นตามที่โมเดลกำหนดไว้</w:t>
      </w:r>
    </w:p>
    <w:p w14:paraId="3CD97C26" w14:textId="77777777" w:rsidR="00B1568B" w:rsidRPr="00BF1AD1" w:rsidRDefault="00B1568B" w:rsidP="00695C9A">
      <w:pPr>
        <w:pStyle w:val="Default"/>
        <w:spacing w:before="120"/>
        <w:jc w:val="right"/>
        <w:rPr>
          <w:rFonts w:asciiTheme="majorBidi" w:hAnsiTheme="majorBidi" w:cstheme="majorBidi"/>
          <w:szCs w:val="28"/>
        </w:rPr>
      </w:pPr>
    </w:p>
    <w:p w14:paraId="5A47C23E" w14:textId="402C06BD" w:rsidR="00695C9A" w:rsidRPr="00BF1AD1" w:rsidRDefault="00695C9A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BF1AD1">
        <w:rPr>
          <w:rFonts w:asciiTheme="majorBidi" w:hAnsiTheme="majorBidi" w:cstheme="majorBidi"/>
          <w:szCs w:val="28"/>
          <w:cs/>
        </w:rPr>
        <w:tab/>
      </w:r>
      <w:r w:rsidRPr="00BF1AD1">
        <w:rPr>
          <w:rFonts w:ascii="Angsana New" w:hAnsi="Angsana New" w:cs="Angsana New"/>
          <w:sz w:val="28"/>
          <w:szCs w:val="28"/>
        </w:rPr>
        <w:t>****/3</w:t>
      </w:r>
    </w:p>
    <w:p w14:paraId="41C0D2D8" w14:textId="7296220F" w:rsidR="00695C9A" w:rsidRPr="00BF1AD1" w:rsidRDefault="00695C9A" w:rsidP="00883E96">
      <w:pPr>
        <w:spacing w:before="120"/>
        <w:jc w:val="center"/>
        <w:rPr>
          <w:rFonts w:ascii="Angsana New" w:hAnsi="Angsana New" w:cs="Angsana New"/>
          <w:color w:val="000000"/>
          <w:cs/>
        </w:rPr>
      </w:pPr>
      <w:r w:rsidRPr="00BF1AD1">
        <w:rPr>
          <w:rFonts w:ascii="Angsana New" w:hAnsi="Angsana New" w:cs="Angsana New"/>
          <w:color w:val="000000"/>
        </w:rPr>
        <w:lastRenderedPageBreak/>
        <w:t>- 3</w:t>
      </w:r>
      <w:r w:rsidR="008A37EE">
        <w:rPr>
          <w:rFonts w:ascii="Angsana New" w:hAnsi="Angsana New" w:cs="Angsana New"/>
          <w:color w:val="000000"/>
        </w:rPr>
        <w:t xml:space="preserve"> </w:t>
      </w:r>
      <w:r w:rsidRPr="00BF1AD1">
        <w:rPr>
          <w:rFonts w:ascii="Angsana New" w:hAnsi="Angsana New" w:cs="Angsana New"/>
          <w:color w:val="000000"/>
        </w:rPr>
        <w:t>-</w:t>
      </w:r>
    </w:p>
    <w:p w14:paraId="06F1A63F" w14:textId="3119B1A5" w:rsidR="00695C9A" w:rsidRPr="00BF1AD1" w:rsidRDefault="00695C9A" w:rsidP="00FB3299">
      <w:pPr>
        <w:pStyle w:val="ListParagraph"/>
        <w:numPr>
          <w:ilvl w:val="0"/>
          <w:numId w:val="5"/>
        </w:numPr>
        <w:spacing w:before="240" w:after="160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วิเคราะห์ค่าเผื่อผลขาดทุนด้านเครดิตที่คาดว่าจะเกิดขึ้นของบริษัท โดยเปรียบเทียบกับข้อมูลในอดีต และพิจารณาปัจจัยเชิงเศรษฐกิจ</w:t>
      </w:r>
      <w:proofErr w:type="spellStart"/>
      <w:r w:rsidRPr="00BF1AD1">
        <w:rPr>
          <w:rFonts w:ascii="Angsana New" w:hAnsi="Angsana New"/>
          <w:color w:val="000000"/>
          <w:szCs w:val="28"/>
          <w:cs/>
        </w:rPr>
        <w:t>มห</w:t>
      </w:r>
      <w:proofErr w:type="spellEnd"/>
      <w:r w:rsidRPr="00BF1AD1">
        <w:rPr>
          <w:rFonts w:ascii="Angsana New" w:hAnsi="Angsana New"/>
          <w:color w:val="000000"/>
          <w:szCs w:val="28"/>
          <w:cs/>
        </w:rPr>
        <w:t>ภาคที่เกี่ยวข้อง</w:t>
      </w:r>
    </w:p>
    <w:p w14:paraId="7F837D99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สุ่มตรวจสอบการรับชำระเงินจากลูกหนี้ภายหลังรอบระยะเวลาที่รายงาน</w:t>
      </w:r>
    </w:p>
    <w:p w14:paraId="7276580E" w14:textId="707270CC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สอบทานรายงานผลของคดีความของลูกหนี้และความเห็นจากที่ปรึกษากฎหมายของบริษัท รวมทั้ง สอบทาน</w:t>
      </w:r>
      <w:r w:rsidR="008E26DD">
        <w:rPr>
          <w:rFonts w:ascii="Angsana New" w:hAnsi="Angsana New"/>
          <w:color w:val="000000"/>
          <w:szCs w:val="28"/>
          <w:cs/>
        </w:rPr>
        <w:br/>
      </w:r>
      <w:r w:rsidRPr="00BF1AD1">
        <w:rPr>
          <w:rFonts w:ascii="Angsana New" w:hAnsi="Angsana New"/>
          <w:color w:val="000000"/>
          <w:szCs w:val="28"/>
          <w:cs/>
        </w:rPr>
        <w:t>ความเหมาะสมของมูลค่าหลักประกัน</w:t>
      </w:r>
    </w:p>
    <w:p w14:paraId="411D0C7E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สอบทานความเพียงพอของการเปิดเผยข้อมูลในงบการเงิน</w:t>
      </w:r>
    </w:p>
    <w:p w14:paraId="2F6F93FA" w14:textId="77777777" w:rsidR="00560321" w:rsidRPr="007354FC" w:rsidRDefault="00560321" w:rsidP="00560321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" w:name="_Hlk121910084"/>
      <w:r w:rsidRPr="007354FC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7827F1AE" w14:textId="44D8FB7D" w:rsidR="00560321" w:rsidRPr="00D15A9E" w:rsidRDefault="00560321" w:rsidP="00D15A9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7354FC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4536B1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7354FC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>สำหรับปีสิ้นสุดวัน</w:t>
      </w:r>
      <w:r w:rsidR="00B16A1F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B16A1F">
        <w:rPr>
          <w:rFonts w:ascii="Angsana New" w:hAnsi="Angsana New" w:cs="Angsana New"/>
          <w:sz w:val="28"/>
          <w:szCs w:val="28"/>
        </w:rPr>
        <w:t xml:space="preserve">31 </w:t>
      </w:r>
      <w:r w:rsidR="00B16A1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8A0A48">
        <w:rPr>
          <w:rFonts w:ascii="Angsana New" w:hAnsi="Angsana New" w:cs="Angsana New"/>
          <w:sz w:val="28"/>
          <w:szCs w:val="28"/>
        </w:rPr>
        <w:t>2565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 xml:space="preserve"> ที่แสดงเป็นข้อมูลเปรี</w:t>
      </w:r>
      <w:r w:rsidR="002C6B40" w:rsidRPr="007354FC">
        <w:rPr>
          <w:rFonts w:ascii="Angsana New" w:hAnsi="Angsana New" w:cs="Angsana New" w:hint="cs"/>
          <w:sz w:val="28"/>
          <w:szCs w:val="28"/>
          <w:cs/>
        </w:rPr>
        <w:t>ยบ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>เทียบตรวจสอบโดยผู้สอบบัญชีอื่นในสำนักงานเดียวกัน</w:t>
      </w:r>
      <w:r w:rsidR="00670135">
        <w:rPr>
          <w:rFonts w:ascii="Angsana New" w:hAnsi="Angsana New" w:cs="Angsana New" w:hint="cs"/>
          <w:sz w:val="28"/>
          <w:szCs w:val="28"/>
          <w:cs/>
        </w:rPr>
        <w:t>กับข้าพเจ้า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536B1">
        <w:rPr>
          <w:rFonts w:ascii="Angsana New" w:hAnsi="Angsana New" w:cs="Angsana New" w:hint="cs"/>
          <w:sz w:val="28"/>
          <w:szCs w:val="28"/>
          <w:cs/>
        </w:rPr>
        <w:t>ซึ่ง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B96914" w:rsidRPr="007354FC">
        <w:rPr>
          <w:rFonts w:ascii="Angsana New" w:hAnsi="Angsana New" w:cs="Angsana New"/>
          <w:sz w:val="28"/>
          <w:szCs w:val="28"/>
        </w:rPr>
        <w:t>2</w:t>
      </w:r>
      <w:r w:rsidR="008A0A48">
        <w:rPr>
          <w:rFonts w:ascii="Angsana New" w:hAnsi="Angsana New" w:cs="Angsana New"/>
          <w:sz w:val="28"/>
          <w:szCs w:val="28"/>
        </w:rPr>
        <w:t>4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="008A0A48">
        <w:rPr>
          <w:rFonts w:ascii="Angsana New" w:hAnsi="Angsana New" w:cs="Angsana New"/>
          <w:sz w:val="28"/>
          <w:szCs w:val="28"/>
        </w:rPr>
        <w:t>2566</w:t>
      </w:r>
    </w:p>
    <w:bookmarkEnd w:id="1"/>
    <w:p w14:paraId="01D33060" w14:textId="2704A483" w:rsidR="00FA2D0D" w:rsidRPr="00F64FB2" w:rsidRDefault="00FA2D0D" w:rsidP="002864B8">
      <w:pPr>
        <w:pStyle w:val="Default"/>
        <w:spacing w:before="24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ข้อมูลอื่น</w:t>
      </w:r>
    </w:p>
    <w:p w14:paraId="1DF38CF2" w14:textId="6D3F86CE" w:rsidR="00FD7A47" w:rsidRPr="00F64FB2" w:rsidRDefault="00FA2D0D" w:rsidP="000E62E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4536B1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และรายงานของผู้สอบบัญชีที่อยู่ในรายงานประจำปีนั้น</w:t>
      </w:r>
      <w:r w:rsidR="00BD78FD">
        <w:rPr>
          <w:rFonts w:ascii="Angsana New" w:hAnsi="Angsana New" w:cs="Angsana New"/>
          <w:sz w:val="28"/>
          <w:szCs w:val="28"/>
          <w:cs/>
        </w:rPr>
        <w:br/>
      </w:r>
      <w:r w:rsidR="00110497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F64FB2">
        <w:rPr>
          <w:rFonts w:ascii="Angsana New" w:hAnsi="Angsana New" w:cs="Angsana New" w:hint="cs"/>
          <w:sz w:val="28"/>
          <w:szCs w:val="28"/>
          <w:cs/>
        </w:rPr>
        <w:t>คาดว่ารายงานประจำปี</w:t>
      </w:r>
      <w:r w:rsidR="00110497">
        <w:rPr>
          <w:rFonts w:ascii="Angsana New" w:hAnsi="Angsana New" w:cs="Angsana New" w:hint="cs"/>
          <w:sz w:val="28"/>
          <w:szCs w:val="28"/>
          <w:cs/>
        </w:rPr>
        <w:t>จะถูกจัดเตรียมให้ข้าพเจ้า</w:t>
      </w:r>
      <w:r w:rsidRPr="00F64FB2">
        <w:rPr>
          <w:rFonts w:ascii="Angsana New" w:hAnsi="Angsana New" w:cs="Angsana New" w:hint="cs"/>
          <w:sz w:val="28"/>
          <w:szCs w:val="28"/>
          <w:cs/>
        </w:rPr>
        <w:t>ภายหลังวันที่ในรายงานของผู้สอบบัญชีนี้</w:t>
      </w:r>
    </w:p>
    <w:p w14:paraId="2372F0FE" w14:textId="77777777" w:rsidR="00947EF5" w:rsidRDefault="00FA2D0D" w:rsidP="00275A3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="00120B6F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B93F8EC" w14:textId="30151365" w:rsidR="001819CF" w:rsidRDefault="00FA2D0D" w:rsidP="00275A3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DA15CD" w:rsidRPr="00DA15CD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4536B1" w:rsidRPr="00F64FB2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="004A7F5D" w:rsidRPr="00F64FB2">
        <w:rPr>
          <w:rFonts w:ascii="Angsana New" w:hAnsi="Angsana New" w:cs="Angsana New" w:hint="cs"/>
          <w:sz w:val="28"/>
          <w:szCs w:val="28"/>
          <w:cs/>
        </w:rPr>
        <w:t>ปรากฏ</w:t>
      </w:r>
      <w:r w:rsidRPr="00F64FB2">
        <w:rPr>
          <w:rFonts w:ascii="Angsana New" w:hAnsi="Angsana New" w:cs="Angsana New" w:hint="cs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6C13580" w14:textId="010E55FE" w:rsidR="005D6853" w:rsidRPr="00F64FB2" w:rsidRDefault="00A82621" w:rsidP="00085264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A82621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4CF82CB" w14:textId="77777777" w:rsidR="00695C9A" w:rsidRDefault="00695C9A" w:rsidP="00695C9A">
      <w:pPr>
        <w:pStyle w:val="Default"/>
        <w:spacing w:before="120"/>
        <w:jc w:val="right"/>
        <w:rPr>
          <w:rFonts w:ascii="Angsana New" w:hAnsi="Angsana New" w:cs="Angsana New"/>
          <w:b/>
          <w:bCs/>
          <w:sz w:val="28"/>
          <w:szCs w:val="28"/>
        </w:rPr>
      </w:pPr>
    </w:p>
    <w:p w14:paraId="523BB619" w14:textId="77777777" w:rsidR="00695C9A" w:rsidRDefault="00695C9A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604F3E6E" w14:textId="3C4BDE69" w:rsidR="00695C9A" w:rsidRDefault="00695C9A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45A03521" w14:textId="2E230004" w:rsidR="008701ED" w:rsidRDefault="008701ED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0B0F1AEC" w14:textId="77777777" w:rsidR="00B1568B" w:rsidRDefault="00B1568B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1C0DF021" w14:textId="77777777" w:rsidR="00695C9A" w:rsidRDefault="00695C9A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****/4</w:t>
      </w:r>
    </w:p>
    <w:p w14:paraId="3114E612" w14:textId="5BA35FDA" w:rsidR="009D1404" w:rsidRPr="00DA23FA" w:rsidRDefault="009D1404" w:rsidP="009D1404">
      <w:pPr>
        <w:spacing w:before="240"/>
        <w:jc w:val="center"/>
        <w:rPr>
          <w:rFonts w:ascii="Angsana New" w:hAnsi="Angsana New" w:cs="Angsana New"/>
          <w:color w:val="000000"/>
        </w:rPr>
      </w:pPr>
      <w:r w:rsidRPr="00DA23FA">
        <w:rPr>
          <w:rFonts w:ascii="Angsana New" w:hAnsi="Angsana New" w:cs="Angsana New"/>
          <w:color w:val="000000"/>
        </w:rPr>
        <w:lastRenderedPageBreak/>
        <w:t>-</w:t>
      </w:r>
      <w:r w:rsidR="008A37EE">
        <w:rPr>
          <w:rFonts w:ascii="Angsana New" w:hAnsi="Angsana New" w:cs="Angsana New"/>
          <w:color w:val="000000"/>
        </w:rPr>
        <w:t xml:space="preserve"> </w:t>
      </w:r>
      <w:r w:rsidRPr="00DA23FA">
        <w:rPr>
          <w:rFonts w:ascii="Angsana New" w:hAnsi="Angsana New" w:cs="Angsana New"/>
          <w:color w:val="000000"/>
        </w:rPr>
        <w:t>4</w:t>
      </w:r>
      <w:r w:rsidR="008A37EE">
        <w:rPr>
          <w:rFonts w:ascii="Angsana New" w:hAnsi="Angsana New" w:cs="Angsana New"/>
          <w:color w:val="000000"/>
        </w:rPr>
        <w:t xml:space="preserve"> </w:t>
      </w:r>
      <w:r w:rsidRPr="00DA23FA">
        <w:rPr>
          <w:rFonts w:ascii="Angsana New" w:hAnsi="Angsana New" w:cs="Angsana New"/>
          <w:color w:val="000000"/>
        </w:rPr>
        <w:t>-</w:t>
      </w:r>
    </w:p>
    <w:p w14:paraId="659D6924" w14:textId="77777777" w:rsidR="00695C9A" w:rsidRPr="00F64FB2" w:rsidRDefault="00695C9A" w:rsidP="00695C9A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14:paraId="52DCC2CD" w14:textId="77777777" w:rsidR="00FB1087" w:rsidRDefault="00695C9A" w:rsidP="0011049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F5DBB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95361DF" w14:textId="2750D9CA" w:rsidR="00555B4D" w:rsidRPr="00F64FB2" w:rsidRDefault="00555B4D" w:rsidP="0011049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64FB2">
        <w:rPr>
          <w:rFonts w:ascii="Angsana New" w:hAnsi="Angsana New" w:cs="Angsana New"/>
          <w:sz w:val="28"/>
          <w:szCs w:val="28"/>
        </w:rPr>
        <w:t xml:space="preserve"> (</w:t>
      </w:r>
      <w:r w:rsidRPr="00F64FB2">
        <w:rPr>
          <w:rFonts w:ascii="Angsana New" w:hAnsi="Angsana New" w:cs="Angsana New"/>
          <w:sz w:val="28"/>
          <w:szCs w:val="28"/>
          <w:cs/>
        </w:rPr>
        <w:t>ตามความเหมาะสม</w:t>
      </w:r>
      <w:r w:rsidRPr="00F64FB2">
        <w:rPr>
          <w:rFonts w:ascii="Angsana New" w:hAnsi="Angsana New" w:cs="Angsana New"/>
          <w:sz w:val="28"/>
          <w:szCs w:val="28"/>
        </w:rPr>
        <w:t xml:space="preserve">) </w:t>
      </w:r>
      <w:r w:rsidRPr="00F64FB2">
        <w:rPr>
          <w:rFonts w:ascii="Angsana New" w:hAnsi="Angsana New" w:cs="Angsana New"/>
          <w:sz w:val="28"/>
          <w:szCs w:val="28"/>
          <w:cs/>
        </w:rPr>
        <w:t>และการใช้เกณฑ์การบัญชีส</w:t>
      </w:r>
      <w:r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หรับการดำเนินงานต่อเนื่อง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เว้นแต่ผู้บริหารมีความตั้งใจที่จะเลิกบริษัท</w:t>
      </w:r>
      <w:r w:rsidR="008E26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หรือหยุดดำเนินงาน</w:t>
      </w:r>
      <w:r w:rsidR="008E26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หรือ</w:t>
      </w:r>
      <w:r w:rsidR="008E26DD">
        <w:rPr>
          <w:rFonts w:ascii="Angsana New" w:hAnsi="Angsana New" w:cs="Angsana New"/>
          <w:sz w:val="28"/>
          <w:szCs w:val="28"/>
          <w:cs/>
        </w:rPr>
        <w:br/>
      </w:r>
      <w:r w:rsidRPr="00F64FB2">
        <w:rPr>
          <w:rFonts w:ascii="Angsana New" w:hAnsi="Angsana New" w:cs="Angsana New"/>
          <w:sz w:val="28"/>
          <w:szCs w:val="28"/>
          <w:cs/>
        </w:rPr>
        <w:t>ไม่สามารถดำเนินงานต่อเนื่องต่อไปได้</w:t>
      </w:r>
    </w:p>
    <w:p w14:paraId="4EDE6E98" w14:textId="77777777" w:rsidR="00555B4D" w:rsidRPr="00F64FB2" w:rsidRDefault="00555B4D" w:rsidP="00555B4D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cs="Angsana New" w:hint="cs"/>
          <w:sz w:val="28"/>
          <w:szCs w:val="28"/>
          <w:cs/>
        </w:rPr>
        <w:t>กำกับ</w:t>
      </w:r>
      <w:r w:rsidRPr="00F64FB2">
        <w:rPr>
          <w:rFonts w:ascii="Angsana New" w:hAnsi="Angsana New" w:cs="Angsana New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09CB14E9" w14:textId="644FEDE1" w:rsidR="00F57191" w:rsidRPr="00F64FB2" w:rsidRDefault="00F57191" w:rsidP="008A2A1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="00443083" w:rsidRPr="00F64FB2">
        <w:rPr>
          <w:rFonts w:ascii="Angsana New" w:hAnsi="Angsana New" w:cs="Angsana New"/>
          <w:b/>
          <w:bCs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</w:p>
    <w:p w14:paraId="4EEDF65A" w14:textId="63BFF2A6" w:rsidR="00F57191" w:rsidRDefault="00F57191" w:rsidP="00B02F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40716E">
        <w:rPr>
          <w:rFonts w:ascii="Angsana New" w:hAnsi="Angsana New" w:cs="Angsana New"/>
          <w:spacing w:val="4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40716E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40716E">
        <w:rPr>
          <w:rFonts w:ascii="Angsana New" w:hAnsi="Angsana New" w:cs="Angsana New"/>
          <w:spacing w:val="4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443083" w:rsidRPr="0040716E">
        <w:rPr>
          <w:rFonts w:ascii="Angsana New" w:hAnsi="Angsana New" w:cs="Angsana New"/>
          <w:spacing w:val="4"/>
          <w:sz w:val="28"/>
          <w:szCs w:val="28"/>
          <w:cs/>
        </w:rPr>
        <w:t>งบการเงินที่แสดงเงินลงทุนตามวิธี</w:t>
      </w:r>
      <w:r w:rsidR="00443083" w:rsidRPr="0040716E">
        <w:rPr>
          <w:rFonts w:ascii="Angsana New" w:hAnsi="Angsana New" w:cs="Angsana New"/>
          <w:spacing w:val="-1"/>
          <w:sz w:val="28"/>
          <w:szCs w:val="28"/>
          <w:cs/>
        </w:rPr>
        <w:t>ส่วนได้เสีย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คัญหรือไม่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947E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ความเชื่อมั่น</w:t>
      </w:r>
      <w:r w:rsidR="008E26DD">
        <w:rPr>
          <w:rFonts w:ascii="Angsana New" w:hAnsi="Angsana New" w:cs="Angsana New"/>
          <w:sz w:val="28"/>
          <w:szCs w:val="28"/>
          <w:cs/>
        </w:rPr>
        <w:br/>
      </w:r>
      <w:r w:rsidRPr="00F64FB2">
        <w:rPr>
          <w:rFonts w:ascii="Angsana New" w:hAnsi="Angsana New" w:cs="Angsana New"/>
          <w:sz w:val="28"/>
          <w:szCs w:val="28"/>
          <w:cs/>
        </w:rPr>
        <w:t>อย่างสมเหตุสมผล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จะสามารถตรวจพบข้อมูลที่ขัดต่อข้อเ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คัญที่มีอยู่ได้เสมอไป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ตหรือข้อผิดพลาดและถือว่ามีสาระสำ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F64FB2">
        <w:rPr>
          <w:rFonts w:ascii="Angsana New" w:hAnsi="Angsana New" w:cs="Angsana New"/>
          <w:sz w:val="28"/>
          <w:szCs w:val="28"/>
          <w:cs/>
        </w:rPr>
        <w:t>จากการใช้งบการเงิน</w:t>
      </w:r>
      <w:r w:rsidR="004536B1" w:rsidRPr="004536B1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เหล่านี้</w:t>
      </w:r>
    </w:p>
    <w:p w14:paraId="1A10AE05" w14:textId="77777777" w:rsidR="00F57191" w:rsidRDefault="00F57191" w:rsidP="002864B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การปฏิบัติงานของข้าพเจ้ารวมถึง</w:t>
      </w:r>
    </w:p>
    <w:p w14:paraId="0CF0A8B2" w14:textId="55CCA318" w:rsidR="005D6853" w:rsidRPr="00085264" w:rsidRDefault="00F57191" w:rsidP="00085264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ขัดต่อข้อเท็จจริงอันเป็นสาระสำคั</w:t>
      </w:r>
      <w:r w:rsidRPr="00F64FB2">
        <w:rPr>
          <w:rFonts w:ascii="Angsana New" w:hAnsi="Angsana New" w:cs="Angsana New"/>
          <w:sz w:val="28"/>
          <w:szCs w:val="28"/>
          <w:cs/>
        </w:rPr>
        <w:t>ญใน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</w:t>
      </w:r>
      <w:r w:rsidR="008E26DD">
        <w:rPr>
          <w:rFonts w:ascii="Angsana New" w:hAnsi="Angsana New" w:cs="Angsana New"/>
          <w:sz w:val="28"/>
          <w:szCs w:val="28"/>
          <w:cs/>
        </w:rPr>
        <w:br/>
      </w:r>
      <w:r w:rsidR="005D6853" w:rsidRPr="00F64FB2">
        <w:rPr>
          <w:rFonts w:ascii="Angsana New" w:hAnsi="Angsana New" w:cs="Angsana New"/>
          <w:sz w:val="28"/>
          <w:szCs w:val="28"/>
          <w:cs/>
        </w:rPr>
        <w:t>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ออกแบบและปฏิบัติงานตามวิธีการ</w:t>
      </w:r>
      <w:r w:rsidRPr="0040716E">
        <w:rPr>
          <w:rFonts w:ascii="Angsana New" w:hAnsi="Angsana New" w:cs="Angsana New"/>
          <w:spacing w:val="2"/>
          <w:sz w:val="28"/>
          <w:szCs w:val="28"/>
          <w:cs/>
        </w:rPr>
        <w:t>ตรวจสอบเพื่อตอบสนองต่อความเสี่ยงเหล่านั้น</w:t>
      </w:r>
      <w:r w:rsidR="004536B1" w:rsidRPr="0040716E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40716E">
        <w:rPr>
          <w:rFonts w:ascii="Angsana New" w:hAnsi="Angsana New" w:cs="Angsana New"/>
          <w:spacing w:val="2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</w:t>
      </w:r>
      <w:r w:rsidRPr="00F64FB2">
        <w:rPr>
          <w:rFonts w:ascii="Angsana New" w:hAnsi="Angsana New" w:cs="Angsana New"/>
          <w:sz w:val="28"/>
          <w:szCs w:val="28"/>
          <w:cs/>
        </w:rPr>
        <w:t>ในการแสดงความเห็นของข้าพเจ้า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ความเสี่ยงที่ไม่พบข้อมูลท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AC04B01" w14:textId="77777777" w:rsidR="00555B4D" w:rsidRPr="00555B4D" w:rsidRDefault="00555B4D" w:rsidP="00555B4D">
      <w:pPr>
        <w:rPr>
          <w:lang w:eastAsia="en-US"/>
        </w:rPr>
      </w:pPr>
    </w:p>
    <w:p w14:paraId="37431DD9" w14:textId="75BCA562" w:rsidR="00555B4D" w:rsidRPr="00F64FB2" w:rsidRDefault="00555B4D" w:rsidP="00555B4D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****/5</w:t>
      </w:r>
    </w:p>
    <w:p w14:paraId="420EF25F" w14:textId="2E1CEEAD" w:rsidR="00555B4D" w:rsidRDefault="00555B4D" w:rsidP="0020449E">
      <w:pPr>
        <w:spacing w:before="240"/>
        <w:jc w:val="center"/>
        <w:rPr>
          <w:rFonts w:ascii="Angsana New" w:hAnsi="Angsana New"/>
          <w:color w:val="000000"/>
        </w:rPr>
      </w:pPr>
      <w:r w:rsidRPr="00555B4D">
        <w:rPr>
          <w:rFonts w:ascii="Angsana New" w:hAnsi="Angsana New"/>
          <w:color w:val="000000"/>
        </w:rPr>
        <w:lastRenderedPageBreak/>
        <w:t>-</w:t>
      </w:r>
      <w:r w:rsidR="008A37EE">
        <w:rPr>
          <w:rFonts w:ascii="Angsana New" w:hAnsi="Angsana New"/>
          <w:color w:val="000000"/>
        </w:rPr>
        <w:t xml:space="preserve"> </w:t>
      </w:r>
      <w:r>
        <w:rPr>
          <w:rFonts w:ascii="Angsana New" w:hAnsi="Angsana New"/>
          <w:color w:val="000000"/>
        </w:rPr>
        <w:t>5</w:t>
      </w:r>
      <w:r w:rsidR="008A37EE">
        <w:rPr>
          <w:rFonts w:ascii="Angsana New" w:hAnsi="Angsana New"/>
          <w:color w:val="000000"/>
        </w:rPr>
        <w:t xml:space="preserve"> </w:t>
      </w:r>
      <w:r w:rsidRPr="00555B4D">
        <w:rPr>
          <w:rFonts w:ascii="Angsana New" w:hAnsi="Angsana New"/>
          <w:color w:val="000000"/>
        </w:rPr>
        <w:t>-</w:t>
      </w:r>
    </w:p>
    <w:p w14:paraId="56DA9B4C" w14:textId="4D3E9A92" w:rsidR="00264A37" w:rsidRPr="00264A37" w:rsidRDefault="00264A37" w:rsidP="00264A37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31038204" w14:textId="1E52502D" w:rsidR="004536B1" w:rsidRPr="00D32DC6" w:rsidRDefault="004536B1" w:rsidP="00B014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E4708E">
        <w:rPr>
          <w:rFonts w:ascii="Angsana New" w:hAnsi="Angsana New" w:cs="Angsana New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D32DC6">
        <w:rPr>
          <w:rFonts w:ascii="Angsana New" w:hAnsi="Angsana New" w:cs="Angsana New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0D91A072" w14:textId="7171F474" w:rsidR="00904F6A" w:rsidRDefault="00F57191" w:rsidP="002864B8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D76337">
        <w:rPr>
          <w:rFonts w:ascii="Angsana New" w:hAnsi="Angsana New" w:cs="Angsana New"/>
          <w:spacing w:val="4"/>
          <w:sz w:val="28"/>
          <w:szCs w:val="28"/>
          <w:cs/>
        </w:rPr>
        <w:t>สรุปเกี่ยวกับความเหมาะสมข</w:t>
      </w:r>
      <w:r w:rsidR="00EB7307" w:rsidRPr="00D76337">
        <w:rPr>
          <w:rFonts w:ascii="Angsana New" w:hAnsi="Angsana New" w:cs="Angsana New"/>
          <w:spacing w:val="4"/>
          <w:sz w:val="28"/>
          <w:szCs w:val="28"/>
          <w:cs/>
        </w:rPr>
        <w:t>องการใช้เกณฑ์การบัญชีส</w:t>
      </w:r>
      <w:r w:rsidR="00EB7307" w:rsidRPr="00D76337">
        <w:rPr>
          <w:rFonts w:ascii="Angsana New" w:hAnsi="Angsana New" w:cs="Angsana New" w:hint="cs"/>
          <w:spacing w:val="4"/>
          <w:sz w:val="28"/>
          <w:szCs w:val="28"/>
          <w:cs/>
        </w:rPr>
        <w:t>ำ</w:t>
      </w:r>
      <w:r w:rsidR="00FB7591" w:rsidRPr="00D76337">
        <w:rPr>
          <w:rFonts w:ascii="Angsana New" w:hAnsi="Angsana New" w:cs="Angsana New"/>
          <w:spacing w:val="4"/>
          <w:sz w:val="28"/>
          <w:szCs w:val="28"/>
          <w:cs/>
        </w:rPr>
        <w:t>หรับการดำ</w:t>
      </w:r>
      <w:r w:rsidRPr="00D76337">
        <w:rPr>
          <w:rFonts w:ascii="Angsana New" w:hAnsi="Angsana New" w:cs="Angsana New"/>
          <w:spacing w:val="4"/>
          <w:sz w:val="28"/>
          <w:szCs w:val="28"/>
          <w:cs/>
        </w:rPr>
        <w:t>เนินงานต่อเนื่องของผู้บริหารและจากหลักฐาน</w:t>
      </w:r>
      <w:r w:rsidRPr="00F64FB2">
        <w:rPr>
          <w:rFonts w:ascii="Angsana New" w:hAnsi="Angsana New" w:cs="Angsana New"/>
          <w:sz w:val="28"/>
          <w:szCs w:val="28"/>
          <w:cs/>
        </w:rPr>
        <w:t>การสอบบัญชีที่ได้รับ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ส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รุปว่ามีความไม่แน่นอนที่มีสาระสำ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</w:t>
      </w:r>
      <w:r w:rsidRPr="00D76337">
        <w:rPr>
          <w:rFonts w:ascii="Angsana New" w:hAnsi="Angsana New" w:cs="Angsana New"/>
          <w:spacing w:val="2"/>
          <w:sz w:val="28"/>
          <w:szCs w:val="28"/>
          <w:cs/>
        </w:rPr>
        <w:t>ข้อสงสัยอย่าง</w:t>
      </w:r>
      <w:r w:rsidR="00FB7591" w:rsidRPr="00D76337">
        <w:rPr>
          <w:rFonts w:ascii="Angsana New" w:hAnsi="Angsana New" w:cs="Angsana New"/>
          <w:spacing w:val="2"/>
          <w:sz w:val="28"/>
          <w:szCs w:val="28"/>
          <w:cs/>
        </w:rPr>
        <w:t>มีนัยสำ</w:t>
      </w:r>
      <w:r w:rsidRPr="00D76337">
        <w:rPr>
          <w:rFonts w:ascii="Angsana New" w:hAnsi="Angsana New" w:cs="Angsana New"/>
          <w:spacing w:val="2"/>
          <w:sz w:val="28"/>
          <w:szCs w:val="28"/>
          <w:cs/>
        </w:rPr>
        <w:t>คัญต่</w:t>
      </w:r>
      <w:r w:rsidR="00FB7591" w:rsidRPr="00D76337">
        <w:rPr>
          <w:rFonts w:ascii="Angsana New" w:hAnsi="Angsana New" w:cs="Angsana New"/>
          <w:spacing w:val="2"/>
          <w:sz w:val="28"/>
          <w:szCs w:val="28"/>
          <w:cs/>
        </w:rPr>
        <w:t>อความสามารถของบริษัทในการดำ</w:t>
      </w:r>
      <w:r w:rsidRPr="00D76337">
        <w:rPr>
          <w:rFonts w:ascii="Angsana New" w:hAnsi="Angsana New" w:cs="Angsana New"/>
          <w:spacing w:val="2"/>
          <w:sz w:val="28"/>
          <w:szCs w:val="28"/>
          <w:cs/>
        </w:rPr>
        <w:t>เนินงานต่อเนื่องหรือไม่</w:t>
      </w:r>
      <w:r w:rsidR="00EF3D6C" w:rsidRPr="00D76337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D76337">
        <w:rPr>
          <w:rFonts w:ascii="Angsana New" w:hAnsi="Angsana New" w:cs="Angsana New"/>
          <w:spacing w:val="2"/>
          <w:sz w:val="28"/>
          <w:szCs w:val="28"/>
          <w:cs/>
        </w:rPr>
        <w:t>ถ้าข้าพเจ้าได้ข้อส</w:t>
      </w:r>
      <w:r w:rsidR="00FB7591" w:rsidRPr="00D76337">
        <w:rPr>
          <w:rFonts w:ascii="Angsana New" w:hAnsi="Angsana New" w:cs="Angsana New"/>
          <w:spacing w:val="2"/>
          <w:sz w:val="28"/>
          <w:szCs w:val="28"/>
          <w:cs/>
        </w:rPr>
        <w:t>รุปว่า</w:t>
      </w:r>
      <w:r w:rsidR="008E26DD">
        <w:rPr>
          <w:rFonts w:ascii="Angsana New" w:hAnsi="Angsana New" w:cs="Angsana New"/>
          <w:spacing w:val="2"/>
          <w:sz w:val="28"/>
          <w:szCs w:val="28"/>
          <w:cs/>
        </w:rPr>
        <w:br/>
      </w:r>
      <w:r w:rsidR="00FB7591" w:rsidRPr="00D76337">
        <w:rPr>
          <w:rFonts w:ascii="Angsana New" w:hAnsi="Angsana New" w:cs="Angsana New"/>
          <w:spacing w:val="2"/>
          <w:sz w:val="28"/>
          <w:szCs w:val="28"/>
          <w:cs/>
        </w:rPr>
        <w:t>มีความ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ไม่แน่นอนที่มีสาระสำ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8F7973" w:rsidRPr="00F64FB2">
        <w:rPr>
          <w:rFonts w:ascii="Angsana New" w:hAnsi="Angsana New" w:cs="Angsana New" w:hint="cs"/>
          <w:sz w:val="28"/>
          <w:szCs w:val="28"/>
          <w:cs/>
        </w:rPr>
        <w:t>โดยให้ข้อสังเกตถึงการเปิดเผยข้อมูล</w:t>
      </w:r>
      <w:r w:rsidR="006F0B40">
        <w:rPr>
          <w:rFonts w:ascii="Angsana New" w:hAnsi="Angsana New" w:cs="Angsana New" w:hint="cs"/>
          <w:sz w:val="28"/>
          <w:szCs w:val="28"/>
          <w:cs/>
        </w:rPr>
        <w:t>ที่เกี่ยวข้อง</w:t>
      </w:r>
      <w:r w:rsidR="008F7973" w:rsidRPr="00F64FB2">
        <w:rPr>
          <w:rFonts w:ascii="Angsana New" w:hAnsi="Angsana New" w:cs="Angsana New" w:hint="cs"/>
          <w:sz w:val="28"/>
          <w:szCs w:val="28"/>
          <w:cs/>
        </w:rPr>
        <w:t>ในงบการเงิน</w:t>
      </w:r>
      <w:r w:rsidR="006F0B40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หรือถ้าการเปิดเผย</w:t>
      </w:r>
      <w:r w:rsidR="006F0B40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F64FB2">
        <w:rPr>
          <w:rFonts w:ascii="Angsana New" w:hAnsi="Angsana New" w:cs="Angsana New"/>
          <w:sz w:val="28"/>
          <w:szCs w:val="28"/>
          <w:cs/>
        </w:rPr>
        <w:t>ดังกล่าวไม่เพียงพอ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ความเห็นของข้าพเจ้าจะเปลี่ยนแปลงไป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อย่างไรก็ตาม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เหตุการณ์หรือสถานการณ์ในอนาคตอาจเป็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นเหตุให้บริษัทต้องหยุดการดำ</w:t>
      </w:r>
      <w:r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</w:p>
    <w:p w14:paraId="4D6B3614" w14:textId="77777777" w:rsidR="00F57191" w:rsidRPr="00904F6A" w:rsidRDefault="00FB7591" w:rsidP="00B014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904F6A">
        <w:rPr>
          <w:rFonts w:ascii="Angsana New" w:hAnsi="Angsana New" w:cs="Angsana New"/>
          <w:sz w:val="28"/>
          <w:szCs w:val="28"/>
          <w:cs/>
        </w:rPr>
        <w:t>ประเมินการนำ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เสนอ</w:t>
      </w:r>
      <w:r w:rsidR="006F0B40" w:rsidRPr="00904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โครงสร้างและเนื้อหาของ</w:t>
      </w:r>
      <w:r w:rsidR="005D6853" w:rsidRPr="00904F6A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โดยรวม</w:t>
      </w:r>
      <w:r w:rsidR="00EF3D6C" w:rsidRPr="00904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รวมถึงการเปิดเผย</w:t>
      </w:r>
      <w:r w:rsidR="009B2D97" w:rsidRPr="00904F6A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ว่า</w:t>
      </w:r>
      <w:r w:rsidR="005D6853" w:rsidRPr="00904F6A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แสดงรายการและ</w:t>
      </w:r>
      <w:r w:rsidR="00EF3D6C" w:rsidRPr="00904F6A">
        <w:rPr>
          <w:rFonts w:ascii="Angsana New" w:hAnsi="Angsana New" w:cs="Angsana New"/>
          <w:sz w:val="28"/>
          <w:szCs w:val="28"/>
          <w:cs/>
        </w:rPr>
        <w:t>เหตุการณ์ในรูปแบบที่ท</w:t>
      </w:r>
      <w:r w:rsidR="00EF3D6C" w:rsidRPr="00904F6A">
        <w:rPr>
          <w:rFonts w:ascii="Angsana New" w:hAnsi="Angsana New" w:cs="Angsana New" w:hint="cs"/>
          <w:sz w:val="28"/>
          <w:szCs w:val="28"/>
          <w:cs/>
        </w:rPr>
        <w:t>ำ</w:t>
      </w:r>
      <w:r w:rsidRPr="00904F6A">
        <w:rPr>
          <w:rFonts w:ascii="Angsana New" w:hAnsi="Angsana New" w:cs="Angsana New"/>
          <w:sz w:val="28"/>
          <w:szCs w:val="28"/>
          <w:cs/>
        </w:rPr>
        <w:t>ให้มีการนำ</w:t>
      </w:r>
      <w:r w:rsidR="009B2D97" w:rsidRPr="00904F6A">
        <w:rPr>
          <w:rFonts w:ascii="Angsana New" w:hAnsi="Angsana New" w:cs="Angsana New"/>
          <w:sz w:val="28"/>
          <w:szCs w:val="28"/>
          <w:cs/>
        </w:rPr>
        <w:t>เสนอข้อมูลโดยถูกต้องตามที่คว</w:t>
      </w:r>
      <w:r w:rsidR="009B2D97" w:rsidRPr="00904F6A">
        <w:rPr>
          <w:rFonts w:ascii="Angsana New" w:hAnsi="Angsana New" w:cs="Angsana New" w:hint="cs"/>
          <w:sz w:val="28"/>
          <w:szCs w:val="28"/>
          <w:cs/>
        </w:rPr>
        <w:t>รหรือไม่</w:t>
      </w:r>
    </w:p>
    <w:p w14:paraId="25068C63" w14:textId="55635025" w:rsidR="00F10AC6" w:rsidRPr="00F64FB2" w:rsidRDefault="00F57191" w:rsidP="00FE1FD1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D76337">
        <w:rPr>
          <w:rFonts w:ascii="Angsana New" w:hAnsi="Angsana New" w:cs="Angsana New"/>
          <w:spacing w:val="-4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110497" w:rsidRPr="00D76337">
        <w:rPr>
          <w:rFonts w:ascii="Angsana New" w:hAnsi="Angsana New" w:cs="Angsana New" w:hint="cs"/>
          <w:spacing w:val="-4"/>
          <w:sz w:val="28"/>
          <w:szCs w:val="28"/>
          <w:cs/>
        </w:rPr>
        <w:t>เงินลงทุนที่บันทึกตามวิธีส่วนได้เสีย</w:t>
      </w:r>
      <w:r w:rsidR="00110497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="00D7504C" w:rsidRPr="00F64FB2">
        <w:rPr>
          <w:rFonts w:ascii="Angsana New" w:hAnsi="Angsana New" w:cs="Angsana New"/>
          <w:sz w:val="28"/>
          <w:szCs w:val="28"/>
          <w:cs/>
        </w:rPr>
        <w:t>เพื่อแสดงความเห็นต่อ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</w:t>
      </w:r>
      <w:r w:rsidR="0017016B">
        <w:rPr>
          <w:rFonts w:ascii="Angsana New" w:hAnsi="Angsana New" w:cs="Angsana New" w:hint="cs"/>
          <w:sz w:val="28"/>
          <w:szCs w:val="28"/>
          <w:cs/>
        </w:rPr>
        <w:t>และงบการเงินเฉพาะ</w:t>
      </w:r>
      <w:r w:rsidR="00735B1D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ข้าพเจ้ารับผิดชอบต่อการกำ</w:t>
      </w:r>
      <w:r w:rsidRPr="00F64FB2">
        <w:rPr>
          <w:rFonts w:ascii="Angsana New" w:hAnsi="Angsana New" w:cs="Angsana New"/>
          <w:sz w:val="28"/>
          <w:szCs w:val="28"/>
          <w:cs/>
        </w:rPr>
        <w:t>หนดแนวทาง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การควบคุม</w:t>
      </w:r>
      <w:r w:rsidR="00D7504C" w:rsidRPr="00F64FB2">
        <w:rPr>
          <w:rFonts w:ascii="Angsana New" w:hAnsi="Angsana New" w:cs="Angsana New"/>
          <w:sz w:val="28"/>
          <w:szCs w:val="28"/>
          <w:cs/>
        </w:rPr>
        <w:t>ดูแลและการปฏิบัติงานตรวจสอบ</w:t>
      </w:r>
      <w:r w:rsidR="00110497">
        <w:rPr>
          <w:rFonts w:ascii="Angsana New" w:hAnsi="Angsana New" w:cs="Angsana New" w:hint="cs"/>
          <w:sz w:val="28"/>
          <w:szCs w:val="28"/>
          <w:cs/>
        </w:rPr>
        <w:t>งบการเงินที่แสดงเงินลงทุนตามวิธีส่วนได้เสีย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74473C1" w14:textId="77777777" w:rsidR="00E30674" w:rsidRDefault="00F10AC6" w:rsidP="00B014C3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ๆ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ที่สำคัญซึ่งรวมถึง</w:t>
      </w:r>
      <w:r w:rsidRPr="00F64FB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41721E" w:rsidRPr="00F64FB2">
        <w:rPr>
          <w:rFonts w:ascii="Angsana New" w:hAnsi="Angsana New" w:cs="Angsana New"/>
          <w:sz w:val="28"/>
          <w:szCs w:val="28"/>
          <w:cs/>
        </w:rPr>
        <w:t>นัยสำคัญในระบบการควบคุมภายใน</w:t>
      </w:r>
      <w:r w:rsidR="0052472C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หาก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68197905" w14:textId="23F26EAA" w:rsidR="005D6853" w:rsidRPr="00F64FB2" w:rsidRDefault="00F10AC6" w:rsidP="002E2FD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B6D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2472C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Pr="00F64FB2">
        <w:rPr>
          <w:rFonts w:ascii="Angsana New" w:hAnsi="Angsana New" w:cs="Angsana New"/>
          <w:sz w:val="28"/>
          <w:szCs w:val="28"/>
          <w:cs/>
        </w:rPr>
        <w:t>ขาดความเป็นอิสระ</w:t>
      </w:r>
    </w:p>
    <w:p w14:paraId="7F4750FA" w14:textId="77777777" w:rsidR="00555B4D" w:rsidRPr="00555B4D" w:rsidRDefault="00555B4D" w:rsidP="00555B4D">
      <w:pPr>
        <w:rPr>
          <w:lang w:eastAsia="en-US"/>
        </w:rPr>
      </w:pPr>
    </w:p>
    <w:p w14:paraId="3DDE9127" w14:textId="77777777" w:rsidR="00555B4D" w:rsidRPr="00555B4D" w:rsidRDefault="00555B4D" w:rsidP="00555B4D">
      <w:pPr>
        <w:rPr>
          <w:lang w:eastAsia="en-US"/>
        </w:rPr>
      </w:pPr>
    </w:p>
    <w:p w14:paraId="52F0BE01" w14:textId="77777777" w:rsidR="00555B4D" w:rsidRDefault="00555B4D" w:rsidP="00555B4D">
      <w:pPr>
        <w:rPr>
          <w:lang w:eastAsia="en-US"/>
        </w:rPr>
      </w:pPr>
    </w:p>
    <w:p w14:paraId="3E8793FE" w14:textId="77777777" w:rsidR="00CA32AA" w:rsidRDefault="00CA32AA" w:rsidP="00555B4D">
      <w:pPr>
        <w:rPr>
          <w:lang w:eastAsia="en-US"/>
        </w:rPr>
      </w:pPr>
    </w:p>
    <w:p w14:paraId="22897BE6" w14:textId="77777777" w:rsidR="00CA32AA" w:rsidRPr="00555B4D" w:rsidRDefault="00CA32AA" w:rsidP="00555B4D">
      <w:pPr>
        <w:rPr>
          <w:lang w:eastAsia="en-US"/>
        </w:rPr>
      </w:pPr>
    </w:p>
    <w:p w14:paraId="015F8C36" w14:textId="3808BFBB" w:rsidR="001651B1" w:rsidRPr="00CA32AA" w:rsidRDefault="00555B4D" w:rsidP="00CA32A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****/6</w:t>
      </w:r>
    </w:p>
    <w:p w14:paraId="25D311D9" w14:textId="47E04262" w:rsidR="00555B4D" w:rsidRPr="00555B4D" w:rsidRDefault="00555B4D" w:rsidP="0020449E">
      <w:pPr>
        <w:spacing w:before="240"/>
        <w:jc w:val="center"/>
        <w:rPr>
          <w:rFonts w:ascii="Angsana New" w:hAnsi="Angsana New"/>
          <w:color w:val="000000"/>
        </w:rPr>
      </w:pPr>
      <w:r w:rsidRPr="00555B4D">
        <w:rPr>
          <w:rFonts w:ascii="Angsana New" w:hAnsi="Angsana New"/>
          <w:color w:val="000000"/>
        </w:rPr>
        <w:lastRenderedPageBreak/>
        <w:t>-</w:t>
      </w:r>
      <w:r w:rsidR="008A37EE">
        <w:rPr>
          <w:rFonts w:ascii="Angsana New" w:hAnsi="Angsana New"/>
          <w:color w:val="000000"/>
        </w:rPr>
        <w:t xml:space="preserve"> </w:t>
      </w:r>
      <w:r>
        <w:rPr>
          <w:rFonts w:ascii="Angsana New" w:hAnsi="Angsana New"/>
          <w:color w:val="000000"/>
        </w:rPr>
        <w:t>6</w:t>
      </w:r>
      <w:r w:rsidR="008A37EE">
        <w:rPr>
          <w:rFonts w:ascii="Angsana New" w:hAnsi="Angsana New"/>
          <w:color w:val="000000"/>
        </w:rPr>
        <w:t xml:space="preserve"> </w:t>
      </w:r>
      <w:r w:rsidRPr="00555B4D">
        <w:rPr>
          <w:rFonts w:ascii="Angsana New" w:hAnsi="Angsana New"/>
          <w:color w:val="000000"/>
        </w:rPr>
        <w:t>-</w:t>
      </w:r>
    </w:p>
    <w:p w14:paraId="3444A0B7" w14:textId="34C56CE4" w:rsidR="005D6853" w:rsidRPr="00F64FB2" w:rsidRDefault="00F10AC6" w:rsidP="00AF005E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64FB2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BB6D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ข้าพเจ้าได้พิจารณาเรื่องต่าง</w:t>
      </w:r>
      <w:r w:rsidR="008E26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ๆ</w:t>
      </w:r>
      <w:r w:rsidR="008E26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ที่มีนัยสำคัญที่สุดในการตรวจสอบ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ใน</w:t>
      </w:r>
      <w:r w:rsidR="00BB6D2D">
        <w:rPr>
          <w:rFonts w:ascii="Angsana New" w:hAnsi="Angsana New" w:cs="Angsana New" w:hint="cs"/>
          <w:sz w:val="28"/>
          <w:szCs w:val="28"/>
          <w:cs/>
        </w:rPr>
        <w:t>งวด</w:t>
      </w:r>
      <w:r w:rsidRPr="00F64FB2">
        <w:rPr>
          <w:rFonts w:ascii="Angsana New" w:hAnsi="Angsana New" w:cs="Angsana New"/>
          <w:sz w:val="28"/>
          <w:szCs w:val="28"/>
          <w:cs/>
        </w:rPr>
        <w:t>ปัจจุบันและกำหนดเป็นเรื่องสำคัญในการตรวจสอบ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</w:t>
      </w:r>
      <w:r w:rsidRPr="00D76337">
        <w:rPr>
          <w:rFonts w:ascii="Angsana New" w:hAnsi="Angsana New" w:cs="Angsana New"/>
          <w:spacing w:val="4"/>
          <w:sz w:val="28"/>
          <w:szCs w:val="28"/>
          <w:cs/>
        </w:rPr>
        <w:t>ดังกล่าวหรือในสถานการณ์ที่ยากที่จะเกิดขึ้น</w:t>
      </w:r>
      <w:r w:rsidR="00BB6D2D" w:rsidRPr="00D76337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D76337">
        <w:rPr>
          <w:rFonts w:ascii="Angsana New" w:hAnsi="Angsana New" w:cs="Angsana New"/>
          <w:spacing w:val="4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</w:t>
      </w:r>
      <w:r w:rsidRPr="00F64FB2">
        <w:rPr>
          <w:rFonts w:ascii="Angsana New" w:hAnsi="Angsana New" w:cs="Angsana New"/>
          <w:sz w:val="28"/>
          <w:szCs w:val="28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7D65589" w14:textId="48F32C59" w:rsidR="00383006" w:rsidRPr="00F64FB2" w:rsidRDefault="00FA25C1" w:rsidP="003631D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 คือ นางสาวบงกชรัฐ สรวมศิริ</w:t>
      </w:r>
    </w:p>
    <w:p w14:paraId="049C466F" w14:textId="77777777" w:rsidR="003666E8" w:rsidRDefault="003666E8" w:rsidP="002864B8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7A46C5BF" w14:textId="77777777" w:rsidR="009A7350" w:rsidRDefault="009A7350" w:rsidP="002864B8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081D1DC9" w14:textId="77777777" w:rsidR="006A7307" w:rsidRDefault="006A7307" w:rsidP="00B02F5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001923E" w14:textId="77777777" w:rsidR="008A0A48" w:rsidRPr="00F64FB2" w:rsidRDefault="008A0A48" w:rsidP="008A0A48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นางสาวบงกชรัฐ สรวมศิริ</w:t>
      </w:r>
    </w:p>
    <w:p w14:paraId="37543A0D" w14:textId="77777777" w:rsidR="008A0A48" w:rsidRPr="00F64FB2" w:rsidRDefault="008A0A48" w:rsidP="008A0A48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 w:cs="Angsana New"/>
          <w:sz w:val="28"/>
          <w:szCs w:val="28"/>
        </w:rPr>
        <w:t>13512</w:t>
      </w:r>
    </w:p>
    <w:p w14:paraId="315783A8" w14:textId="77777777" w:rsidR="00F10AC6" w:rsidRDefault="00F10AC6" w:rsidP="00D566C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0562915C" w14:textId="77777777" w:rsidR="00B02F53" w:rsidRPr="00F64FB2" w:rsidRDefault="00B02F53" w:rsidP="00B02F5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14:paraId="316F3B48" w14:textId="2126BB79" w:rsidR="00F10AC6" w:rsidRPr="00F64FB2" w:rsidRDefault="00FC7A5B" w:rsidP="00D566C2">
      <w:pPr>
        <w:pStyle w:val="Default"/>
        <w:rPr>
          <w:rFonts w:ascii="Angsana New" w:hAnsi="Angsana New" w:cs="Angsana New"/>
        </w:rPr>
      </w:pPr>
      <w:r w:rsidRPr="00B964D8">
        <w:rPr>
          <w:rFonts w:ascii="Angsana New" w:hAnsi="Angsana New" w:cs="Angsana New"/>
          <w:sz w:val="28"/>
          <w:szCs w:val="28"/>
          <w:cs/>
        </w:rPr>
        <w:t>วันที่</w:t>
      </w:r>
      <w:r w:rsidRPr="00B964D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D3435">
        <w:rPr>
          <w:rFonts w:ascii="Angsana New" w:hAnsi="Angsana New" w:cs="Angsana New"/>
          <w:sz w:val="28"/>
          <w:szCs w:val="28"/>
        </w:rPr>
        <w:t>21</w:t>
      </w:r>
      <w:r w:rsidR="00B964D8" w:rsidRPr="00B964D8">
        <w:rPr>
          <w:rFonts w:ascii="Angsana New" w:hAnsi="Angsana New" w:cs="Angsana New"/>
          <w:sz w:val="28"/>
          <w:szCs w:val="28"/>
        </w:rPr>
        <w:t xml:space="preserve"> </w:t>
      </w:r>
      <w:r w:rsidR="00F10AC6" w:rsidRPr="00B964D8">
        <w:rPr>
          <w:rFonts w:ascii="Angsana New" w:hAnsi="Angsana New" w:cs="Angsana New"/>
          <w:sz w:val="28"/>
          <w:szCs w:val="28"/>
          <w:cs/>
        </w:rPr>
        <w:t>กุมภาพันธ์</w:t>
      </w:r>
      <w:r w:rsidR="00120B6F" w:rsidRPr="00B964D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D3435">
        <w:rPr>
          <w:rFonts w:ascii="Angsana New" w:hAnsi="Angsana New" w:cs="Angsana New"/>
          <w:sz w:val="28"/>
          <w:szCs w:val="28"/>
        </w:rPr>
        <w:t>2567</w:t>
      </w:r>
      <w:r w:rsidR="00F10AC6" w:rsidRPr="00F64FB2">
        <w:rPr>
          <w:rFonts w:ascii="Angsana New" w:hAnsi="Angsana New" w:cs="Angsana New"/>
          <w:sz w:val="28"/>
          <w:szCs w:val="28"/>
        </w:rPr>
        <w:br w:type="page"/>
      </w:r>
    </w:p>
    <w:p w14:paraId="1342103A" w14:textId="77777777" w:rsidR="003A788F" w:rsidRPr="00F64FB2" w:rsidRDefault="003A788F" w:rsidP="00F10AC6">
      <w:pPr>
        <w:pStyle w:val="Default"/>
        <w:ind w:left="426"/>
      </w:pPr>
    </w:p>
    <w:p w14:paraId="68753717" w14:textId="77777777" w:rsidR="003A788F" w:rsidRPr="00F64FB2" w:rsidRDefault="003A788F" w:rsidP="00F57191">
      <w:pPr>
        <w:rPr>
          <w:color w:val="000000"/>
          <w:sz w:val="24"/>
          <w:szCs w:val="24"/>
        </w:rPr>
      </w:pPr>
    </w:p>
    <w:p w14:paraId="73CF6C22" w14:textId="77777777" w:rsidR="001A413B" w:rsidRPr="00F64FB2" w:rsidRDefault="001A413B" w:rsidP="00F57191">
      <w:pPr>
        <w:rPr>
          <w:color w:val="000000"/>
          <w:sz w:val="24"/>
          <w:szCs w:val="24"/>
        </w:rPr>
      </w:pPr>
    </w:p>
    <w:p w14:paraId="77743B13" w14:textId="77777777" w:rsidR="00065FCD" w:rsidRPr="00F64FB2" w:rsidRDefault="00065FCD" w:rsidP="00F57191">
      <w:pPr>
        <w:rPr>
          <w:color w:val="000000"/>
          <w:sz w:val="24"/>
          <w:szCs w:val="24"/>
        </w:rPr>
      </w:pPr>
    </w:p>
    <w:p w14:paraId="410B494E" w14:textId="77777777" w:rsidR="00DF2AAE" w:rsidRPr="00F64FB2" w:rsidRDefault="00DF2AAE" w:rsidP="00F57191">
      <w:pPr>
        <w:rPr>
          <w:color w:val="000000"/>
          <w:sz w:val="24"/>
          <w:szCs w:val="24"/>
        </w:rPr>
      </w:pPr>
    </w:p>
    <w:p w14:paraId="6908037C" w14:textId="53ACF356" w:rsidR="00DF2AAE" w:rsidRDefault="00DF2AAE" w:rsidP="00DF2AAE">
      <w:pPr>
        <w:spacing w:before="240"/>
        <w:rPr>
          <w:color w:val="000000"/>
          <w:sz w:val="24"/>
          <w:szCs w:val="24"/>
        </w:rPr>
      </w:pPr>
    </w:p>
    <w:p w14:paraId="2CFFFBFE" w14:textId="77777777" w:rsidR="007406BE" w:rsidRPr="00F64FB2" w:rsidRDefault="007406BE" w:rsidP="00DF2AAE">
      <w:pPr>
        <w:spacing w:before="240"/>
        <w:rPr>
          <w:color w:val="000000"/>
          <w:sz w:val="24"/>
          <w:szCs w:val="24"/>
        </w:rPr>
      </w:pPr>
    </w:p>
    <w:p w14:paraId="737A9731" w14:textId="77777777" w:rsidR="003A788F" w:rsidRPr="00F64FB2" w:rsidRDefault="003A788F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  <w:cs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 xml:space="preserve">บริษัท อัคคีปราการ </w:t>
      </w:r>
      <w:r w:rsidR="00394A0A" w:rsidRPr="00F64FB2">
        <w:rPr>
          <w:rFonts w:hAnsi="Angsana New" w:hint="cs"/>
          <w:b/>
          <w:bCs/>
          <w:color w:val="000000"/>
          <w:sz w:val="32"/>
          <w:szCs w:val="32"/>
          <w:cs/>
        </w:rPr>
        <w:t xml:space="preserve">จำกัด </w:t>
      </w:r>
      <w:r w:rsidRPr="00F64FB2">
        <w:rPr>
          <w:rFonts w:hAnsi="Angsana New"/>
          <w:b/>
          <w:bCs/>
          <w:color w:val="000000"/>
          <w:sz w:val="32"/>
          <w:szCs w:val="32"/>
          <w:cs/>
        </w:rPr>
        <w:t>(มหาชน)</w:t>
      </w:r>
      <w:r w:rsidRPr="00F64FB2">
        <w:rPr>
          <w:rFonts w:hAnsi="Angsana New"/>
          <w:b/>
          <w:bCs/>
          <w:color w:val="000000"/>
          <w:sz w:val="32"/>
          <w:szCs w:val="32"/>
        </w:rPr>
        <w:t xml:space="preserve"> </w:t>
      </w:r>
    </w:p>
    <w:p w14:paraId="4AC6CFEC" w14:textId="1CF2B864" w:rsidR="003A788F" w:rsidRPr="00F64FB2" w:rsidRDefault="003A788F" w:rsidP="00BB1454">
      <w:pPr>
        <w:tabs>
          <w:tab w:val="left" w:pos="3420"/>
          <w:tab w:val="left" w:pos="5400"/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>งบการเงิน</w:t>
      </w:r>
    </w:p>
    <w:p w14:paraId="48236FBE" w14:textId="4BDE93B3" w:rsidR="003A788F" w:rsidRPr="00F64FB2" w:rsidRDefault="003A788F" w:rsidP="002864B8">
      <w:pPr>
        <w:tabs>
          <w:tab w:val="left" w:pos="360"/>
          <w:tab w:val="left" w:pos="1560"/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</w:rPr>
        <w:t>31</w:t>
      </w:r>
      <w:r w:rsidRPr="00F64FB2">
        <w:rPr>
          <w:rFonts w:hAnsi="Angsana New"/>
          <w:b/>
          <w:bCs/>
          <w:color w:val="000000"/>
          <w:sz w:val="32"/>
          <w:szCs w:val="32"/>
          <w:cs/>
        </w:rPr>
        <w:t xml:space="preserve"> ธันวาคม </w:t>
      </w:r>
      <w:r w:rsidR="008A0A48">
        <w:rPr>
          <w:rFonts w:hAnsi="Angsana New"/>
          <w:b/>
          <w:bCs/>
          <w:color w:val="000000"/>
          <w:sz w:val="32"/>
          <w:szCs w:val="32"/>
        </w:rPr>
        <w:t>2566</w:t>
      </w:r>
    </w:p>
    <w:p w14:paraId="1282B227" w14:textId="77777777" w:rsidR="003A788F" w:rsidRPr="00F64FB2" w:rsidRDefault="003A788F" w:rsidP="002864B8">
      <w:pPr>
        <w:tabs>
          <w:tab w:val="left" w:pos="360"/>
          <w:tab w:val="left" w:pos="7797"/>
          <w:tab w:val="left" w:pos="8080"/>
        </w:tabs>
        <w:ind w:left="2694" w:right="1104" w:hanging="142"/>
        <w:rPr>
          <w:rFonts w:hAnsi="Angsana New"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14:paraId="3AF94BC0" w14:textId="77777777" w:rsidR="003A788F" w:rsidRPr="00F64FB2" w:rsidRDefault="003A788F" w:rsidP="00EB35DB">
      <w:pPr>
        <w:ind w:left="2694" w:hanging="142"/>
        <w:rPr>
          <w:color w:val="000000"/>
          <w:sz w:val="24"/>
          <w:szCs w:val="24"/>
        </w:rPr>
      </w:pPr>
    </w:p>
    <w:sectPr w:rsidR="003A788F" w:rsidRPr="00F64FB2" w:rsidSect="00D35734">
      <w:footerReference w:type="default" r:id="rId8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63839" w14:textId="77777777" w:rsidR="00D35734" w:rsidRDefault="00D35734" w:rsidP="00DF0B1A">
      <w:r>
        <w:separator/>
      </w:r>
    </w:p>
  </w:endnote>
  <w:endnote w:type="continuationSeparator" w:id="0">
    <w:p w14:paraId="71316746" w14:textId="77777777" w:rsidR="00D35734" w:rsidRDefault="00D3573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E38C3" w14:textId="77777777" w:rsidR="00DF0B1A" w:rsidRDefault="00DF0B1A">
    <w:pPr>
      <w:pStyle w:val="Footer"/>
      <w:jc w:val="right"/>
    </w:pPr>
  </w:p>
  <w:p w14:paraId="57647E62" w14:textId="77777777"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380F2" w14:textId="77777777" w:rsidR="00D35734" w:rsidRDefault="00D35734" w:rsidP="00DF0B1A">
      <w:r>
        <w:separator/>
      </w:r>
    </w:p>
  </w:footnote>
  <w:footnote w:type="continuationSeparator" w:id="0">
    <w:p w14:paraId="10EBB101" w14:textId="77777777" w:rsidR="00D35734" w:rsidRDefault="00D3573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4DF3928"/>
    <w:multiLevelType w:val="hybridMultilevel"/>
    <w:tmpl w:val="076E5D0A"/>
    <w:lvl w:ilvl="0" w:tplc="09CAF2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238CA"/>
    <w:multiLevelType w:val="hybridMultilevel"/>
    <w:tmpl w:val="CEF66260"/>
    <w:lvl w:ilvl="0" w:tplc="FE2C7924">
      <w:numFmt w:val="bullet"/>
      <w:lvlText w:val="-"/>
      <w:lvlJc w:val="left"/>
      <w:pPr>
        <w:ind w:left="40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845244716">
    <w:abstractNumId w:val="1"/>
  </w:num>
  <w:num w:numId="2" w16cid:durableId="2128892">
    <w:abstractNumId w:val="0"/>
  </w:num>
  <w:num w:numId="3" w16cid:durableId="448822279">
    <w:abstractNumId w:val="3"/>
  </w:num>
  <w:num w:numId="4" w16cid:durableId="308829785">
    <w:abstractNumId w:val="4"/>
  </w:num>
  <w:num w:numId="5" w16cid:durableId="166992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191"/>
    <w:rsid w:val="00005C17"/>
    <w:rsid w:val="00015FBA"/>
    <w:rsid w:val="000327A8"/>
    <w:rsid w:val="00043614"/>
    <w:rsid w:val="0004472C"/>
    <w:rsid w:val="00046F8C"/>
    <w:rsid w:val="00065FCD"/>
    <w:rsid w:val="0007065C"/>
    <w:rsid w:val="00076F54"/>
    <w:rsid w:val="00085264"/>
    <w:rsid w:val="00087CBF"/>
    <w:rsid w:val="00093A3A"/>
    <w:rsid w:val="000B4A00"/>
    <w:rsid w:val="000C4D4C"/>
    <w:rsid w:val="000C7E54"/>
    <w:rsid w:val="000D68AD"/>
    <w:rsid w:val="000D7210"/>
    <w:rsid w:val="000E1374"/>
    <w:rsid w:val="000E62E1"/>
    <w:rsid w:val="000E7346"/>
    <w:rsid w:val="000F1C96"/>
    <w:rsid w:val="0010223F"/>
    <w:rsid w:val="001044EE"/>
    <w:rsid w:val="00110497"/>
    <w:rsid w:val="0011289C"/>
    <w:rsid w:val="00120B6F"/>
    <w:rsid w:val="0012211C"/>
    <w:rsid w:val="001348DE"/>
    <w:rsid w:val="00135219"/>
    <w:rsid w:val="00152E34"/>
    <w:rsid w:val="001651B1"/>
    <w:rsid w:val="00166A4B"/>
    <w:rsid w:val="0017016B"/>
    <w:rsid w:val="001760B3"/>
    <w:rsid w:val="001819CF"/>
    <w:rsid w:val="00181B3C"/>
    <w:rsid w:val="00182D8C"/>
    <w:rsid w:val="00185994"/>
    <w:rsid w:val="00196394"/>
    <w:rsid w:val="001A413B"/>
    <w:rsid w:val="001A68D2"/>
    <w:rsid w:val="001C3B0C"/>
    <w:rsid w:val="001C66FD"/>
    <w:rsid w:val="001D3E8C"/>
    <w:rsid w:val="001D4051"/>
    <w:rsid w:val="001E037C"/>
    <w:rsid w:val="001F354B"/>
    <w:rsid w:val="001F3E64"/>
    <w:rsid w:val="0020449E"/>
    <w:rsid w:val="0021257F"/>
    <w:rsid w:val="0021477B"/>
    <w:rsid w:val="00216CDA"/>
    <w:rsid w:val="0022405A"/>
    <w:rsid w:val="00225062"/>
    <w:rsid w:val="00230C76"/>
    <w:rsid w:val="00234826"/>
    <w:rsid w:val="00244CBD"/>
    <w:rsid w:val="00245CFE"/>
    <w:rsid w:val="0025312F"/>
    <w:rsid w:val="00255555"/>
    <w:rsid w:val="00264A37"/>
    <w:rsid w:val="0026570A"/>
    <w:rsid w:val="0027426C"/>
    <w:rsid w:val="00275A3C"/>
    <w:rsid w:val="002830B3"/>
    <w:rsid w:val="00285142"/>
    <w:rsid w:val="002864B8"/>
    <w:rsid w:val="00292CF0"/>
    <w:rsid w:val="002B412E"/>
    <w:rsid w:val="002B4FD9"/>
    <w:rsid w:val="002B76C0"/>
    <w:rsid w:val="002C6B40"/>
    <w:rsid w:val="002E2FDF"/>
    <w:rsid w:val="002E38A5"/>
    <w:rsid w:val="002E49EE"/>
    <w:rsid w:val="002E6FF5"/>
    <w:rsid w:val="003051CB"/>
    <w:rsid w:val="003051F4"/>
    <w:rsid w:val="003133DF"/>
    <w:rsid w:val="00317A6B"/>
    <w:rsid w:val="003213F1"/>
    <w:rsid w:val="00324DA3"/>
    <w:rsid w:val="00333D63"/>
    <w:rsid w:val="00346D40"/>
    <w:rsid w:val="00351238"/>
    <w:rsid w:val="00352C8A"/>
    <w:rsid w:val="00354C4C"/>
    <w:rsid w:val="003556B2"/>
    <w:rsid w:val="00356CC5"/>
    <w:rsid w:val="003631D2"/>
    <w:rsid w:val="00364149"/>
    <w:rsid w:val="003666E8"/>
    <w:rsid w:val="003700E2"/>
    <w:rsid w:val="00377534"/>
    <w:rsid w:val="00383006"/>
    <w:rsid w:val="00387488"/>
    <w:rsid w:val="003930CC"/>
    <w:rsid w:val="00394A0A"/>
    <w:rsid w:val="0039503E"/>
    <w:rsid w:val="003A788F"/>
    <w:rsid w:val="003B0453"/>
    <w:rsid w:val="003B1D23"/>
    <w:rsid w:val="003B725F"/>
    <w:rsid w:val="003C1981"/>
    <w:rsid w:val="003C5091"/>
    <w:rsid w:val="003D19AA"/>
    <w:rsid w:val="003D39C8"/>
    <w:rsid w:val="003D4315"/>
    <w:rsid w:val="003D5C64"/>
    <w:rsid w:val="003D7860"/>
    <w:rsid w:val="003E3D7A"/>
    <w:rsid w:val="003E6C5D"/>
    <w:rsid w:val="003E6DB7"/>
    <w:rsid w:val="003F0076"/>
    <w:rsid w:val="003F1E73"/>
    <w:rsid w:val="0040716E"/>
    <w:rsid w:val="0041721E"/>
    <w:rsid w:val="00441AF7"/>
    <w:rsid w:val="0044232F"/>
    <w:rsid w:val="00443083"/>
    <w:rsid w:val="00444E71"/>
    <w:rsid w:val="004510E0"/>
    <w:rsid w:val="004536B1"/>
    <w:rsid w:val="00454DF7"/>
    <w:rsid w:val="004600F8"/>
    <w:rsid w:val="0046232B"/>
    <w:rsid w:val="00462BE2"/>
    <w:rsid w:val="00464364"/>
    <w:rsid w:val="004712E0"/>
    <w:rsid w:val="004815ED"/>
    <w:rsid w:val="004A7751"/>
    <w:rsid w:val="004A7F5D"/>
    <w:rsid w:val="004B5C5D"/>
    <w:rsid w:val="004C13F5"/>
    <w:rsid w:val="004C74C2"/>
    <w:rsid w:val="004E1CBD"/>
    <w:rsid w:val="004E56A3"/>
    <w:rsid w:val="004E595E"/>
    <w:rsid w:val="004E7F6E"/>
    <w:rsid w:val="004F2913"/>
    <w:rsid w:val="004F5DBB"/>
    <w:rsid w:val="00505179"/>
    <w:rsid w:val="00505775"/>
    <w:rsid w:val="00506F98"/>
    <w:rsid w:val="00515290"/>
    <w:rsid w:val="005165D4"/>
    <w:rsid w:val="0052472C"/>
    <w:rsid w:val="0052555C"/>
    <w:rsid w:val="00526EC3"/>
    <w:rsid w:val="00536422"/>
    <w:rsid w:val="00541B93"/>
    <w:rsid w:val="00542C7A"/>
    <w:rsid w:val="00552B2D"/>
    <w:rsid w:val="00552EA1"/>
    <w:rsid w:val="00555B4D"/>
    <w:rsid w:val="00560321"/>
    <w:rsid w:val="00561039"/>
    <w:rsid w:val="00564071"/>
    <w:rsid w:val="005756C2"/>
    <w:rsid w:val="00576363"/>
    <w:rsid w:val="00582DD9"/>
    <w:rsid w:val="005841D3"/>
    <w:rsid w:val="00587128"/>
    <w:rsid w:val="00594AC8"/>
    <w:rsid w:val="00596BF9"/>
    <w:rsid w:val="005A6A5C"/>
    <w:rsid w:val="005B39BF"/>
    <w:rsid w:val="005B3D2C"/>
    <w:rsid w:val="005B3D6C"/>
    <w:rsid w:val="005B473D"/>
    <w:rsid w:val="005B4BA5"/>
    <w:rsid w:val="005C50D0"/>
    <w:rsid w:val="005D1BCC"/>
    <w:rsid w:val="005D44A5"/>
    <w:rsid w:val="005D6853"/>
    <w:rsid w:val="005E03F6"/>
    <w:rsid w:val="005E7AAD"/>
    <w:rsid w:val="005F0D9D"/>
    <w:rsid w:val="005F211E"/>
    <w:rsid w:val="005F57FD"/>
    <w:rsid w:val="006204F0"/>
    <w:rsid w:val="006276FB"/>
    <w:rsid w:val="00630316"/>
    <w:rsid w:val="006312B1"/>
    <w:rsid w:val="00643A4E"/>
    <w:rsid w:val="006451C3"/>
    <w:rsid w:val="0065207B"/>
    <w:rsid w:val="006546AA"/>
    <w:rsid w:val="006662D3"/>
    <w:rsid w:val="00670135"/>
    <w:rsid w:val="00670503"/>
    <w:rsid w:val="00676C12"/>
    <w:rsid w:val="00676D73"/>
    <w:rsid w:val="00681643"/>
    <w:rsid w:val="00695C9A"/>
    <w:rsid w:val="006A1561"/>
    <w:rsid w:val="006A7307"/>
    <w:rsid w:val="006B4270"/>
    <w:rsid w:val="006D70B2"/>
    <w:rsid w:val="006F0B40"/>
    <w:rsid w:val="006F783C"/>
    <w:rsid w:val="0071130C"/>
    <w:rsid w:val="00716C49"/>
    <w:rsid w:val="00721E6F"/>
    <w:rsid w:val="00723A8E"/>
    <w:rsid w:val="007354FC"/>
    <w:rsid w:val="00735B1D"/>
    <w:rsid w:val="007406BE"/>
    <w:rsid w:val="00747998"/>
    <w:rsid w:val="007506D7"/>
    <w:rsid w:val="00753BA0"/>
    <w:rsid w:val="00763B99"/>
    <w:rsid w:val="007706B9"/>
    <w:rsid w:val="00771632"/>
    <w:rsid w:val="00772A80"/>
    <w:rsid w:val="007731DF"/>
    <w:rsid w:val="007871C5"/>
    <w:rsid w:val="00787576"/>
    <w:rsid w:val="007A74C2"/>
    <w:rsid w:val="007B5CDC"/>
    <w:rsid w:val="007C3861"/>
    <w:rsid w:val="007C3C01"/>
    <w:rsid w:val="007C4880"/>
    <w:rsid w:val="007C4EB1"/>
    <w:rsid w:val="007E063F"/>
    <w:rsid w:val="007E20D7"/>
    <w:rsid w:val="007E415F"/>
    <w:rsid w:val="007E6682"/>
    <w:rsid w:val="007E7418"/>
    <w:rsid w:val="0081419D"/>
    <w:rsid w:val="0082374C"/>
    <w:rsid w:val="00824326"/>
    <w:rsid w:val="00824FFE"/>
    <w:rsid w:val="00826F91"/>
    <w:rsid w:val="008323FC"/>
    <w:rsid w:val="00837234"/>
    <w:rsid w:val="0084070D"/>
    <w:rsid w:val="008468BB"/>
    <w:rsid w:val="0085563A"/>
    <w:rsid w:val="008701ED"/>
    <w:rsid w:val="00877F69"/>
    <w:rsid w:val="00883E96"/>
    <w:rsid w:val="00885E4E"/>
    <w:rsid w:val="00893369"/>
    <w:rsid w:val="00896009"/>
    <w:rsid w:val="008A0A48"/>
    <w:rsid w:val="008A231D"/>
    <w:rsid w:val="008A2A19"/>
    <w:rsid w:val="008A37EE"/>
    <w:rsid w:val="008C0EC6"/>
    <w:rsid w:val="008C1050"/>
    <w:rsid w:val="008D1B55"/>
    <w:rsid w:val="008E26DD"/>
    <w:rsid w:val="008E50E3"/>
    <w:rsid w:val="008E6041"/>
    <w:rsid w:val="008E6280"/>
    <w:rsid w:val="008F000C"/>
    <w:rsid w:val="008F7973"/>
    <w:rsid w:val="00901465"/>
    <w:rsid w:val="00904F6A"/>
    <w:rsid w:val="0090614A"/>
    <w:rsid w:val="0091614C"/>
    <w:rsid w:val="009169B5"/>
    <w:rsid w:val="00922640"/>
    <w:rsid w:val="0092506F"/>
    <w:rsid w:val="00936FCE"/>
    <w:rsid w:val="00943759"/>
    <w:rsid w:val="009437E7"/>
    <w:rsid w:val="0094396D"/>
    <w:rsid w:val="0094567E"/>
    <w:rsid w:val="00947EF5"/>
    <w:rsid w:val="009611B7"/>
    <w:rsid w:val="00964156"/>
    <w:rsid w:val="009926D7"/>
    <w:rsid w:val="009A3342"/>
    <w:rsid w:val="009A7350"/>
    <w:rsid w:val="009B2D97"/>
    <w:rsid w:val="009B37CB"/>
    <w:rsid w:val="009B660B"/>
    <w:rsid w:val="009B72F8"/>
    <w:rsid w:val="009B743A"/>
    <w:rsid w:val="009B796C"/>
    <w:rsid w:val="009C39DF"/>
    <w:rsid w:val="009D1404"/>
    <w:rsid w:val="009F1584"/>
    <w:rsid w:val="00A0304B"/>
    <w:rsid w:val="00A05CDD"/>
    <w:rsid w:val="00A17C9D"/>
    <w:rsid w:val="00A25DB3"/>
    <w:rsid w:val="00A44149"/>
    <w:rsid w:val="00A51E0A"/>
    <w:rsid w:val="00A64D23"/>
    <w:rsid w:val="00A67F27"/>
    <w:rsid w:val="00A7276A"/>
    <w:rsid w:val="00A74B0F"/>
    <w:rsid w:val="00A74BFA"/>
    <w:rsid w:val="00A82621"/>
    <w:rsid w:val="00A974B9"/>
    <w:rsid w:val="00AA306A"/>
    <w:rsid w:val="00AA3C8F"/>
    <w:rsid w:val="00AA3CFA"/>
    <w:rsid w:val="00AC006E"/>
    <w:rsid w:val="00AC20F8"/>
    <w:rsid w:val="00AD0847"/>
    <w:rsid w:val="00AD422E"/>
    <w:rsid w:val="00AD733F"/>
    <w:rsid w:val="00AF005E"/>
    <w:rsid w:val="00AF5456"/>
    <w:rsid w:val="00B014C3"/>
    <w:rsid w:val="00B02F53"/>
    <w:rsid w:val="00B04C6F"/>
    <w:rsid w:val="00B148C0"/>
    <w:rsid w:val="00B1568B"/>
    <w:rsid w:val="00B16A1F"/>
    <w:rsid w:val="00B17129"/>
    <w:rsid w:val="00B23945"/>
    <w:rsid w:val="00B23C91"/>
    <w:rsid w:val="00B36114"/>
    <w:rsid w:val="00B37117"/>
    <w:rsid w:val="00B47802"/>
    <w:rsid w:val="00B4785F"/>
    <w:rsid w:val="00B7031C"/>
    <w:rsid w:val="00B71E84"/>
    <w:rsid w:val="00B728C2"/>
    <w:rsid w:val="00B76078"/>
    <w:rsid w:val="00B77837"/>
    <w:rsid w:val="00B8608F"/>
    <w:rsid w:val="00B9050B"/>
    <w:rsid w:val="00B90ED9"/>
    <w:rsid w:val="00B910F7"/>
    <w:rsid w:val="00B9363B"/>
    <w:rsid w:val="00B95515"/>
    <w:rsid w:val="00B964D8"/>
    <w:rsid w:val="00B96914"/>
    <w:rsid w:val="00B96AA1"/>
    <w:rsid w:val="00BB1454"/>
    <w:rsid w:val="00BB5E14"/>
    <w:rsid w:val="00BB6D2D"/>
    <w:rsid w:val="00BC35F9"/>
    <w:rsid w:val="00BC55D5"/>
    <w:rsid w:val="00BD3435"/>
    <w:rsid w:val="00BD40AE"/>
    <w:rsid w:val="00BD40EE"/>
    <w:rsid w:val="00BD461C"/>
    <w:rsid w:val="00BD78FD"/>
    <w:rsid w:val="00BE458C"/>
    <w:rsid w:val="00BE4A1B"/>
    <w:rsid w:val="00BE7C44"/>
    <w:rsid w:val="00BF1AD1"/>
    <w:rsid w:val="00BF411F"/>
    <w:rsid w:val="00C052AA"/>
    <w:rsid w:val="00C11B6A"/>
    <w:rsid w:val="00C13F20"/>
    <w:rsid w:val="00C151FD"/>
    <w:rsid w:val="00C402C1"/>
    <w:rsid w:val="00C618F2"/>
    <w:rsid w:val="00C6771A"/>
    <w:rsid w:val="00C72961"/>
    <w:rsid w:val="00C73806"/>
    <w:rsid w:val="00CA32AA"/>
    <w:rsid w:val="00CF6433"/>
    <w:rsid w:val="00D10AFA"/>
    <w:rsid w:val="00D15A9E"/>
    <w:rsid w:val="00D2133C"/>
    <w:rsid w:val="00D21621"/>
    <w:rsid w:val="00D219B0"/>
    <w:rsid w:val="00D23021"/>
    <w:rsid w:val="00D27EA0"/>
    <w:rsid w:val="00D30D7C"/>
    <w:rsid w:val="00D32DC6"/>
    <w:rsid w:val="00D35734"/>
    <w:rsid w:val="00D43DEE"/>
    <w:rsid w:val="00D470A3"/>
    <w:rsid w:val="00D566C2"/>
    <w:rsid w:val="00D7201E"/>
    <w:rsid w:val="00D7504C"/>
    <w:rsid w:val="00D76337"/>
    <w:rsid w:val="00D80100"/>
    <w:rsid w:val="00D81639"/>
    <w:rsid w:val="00D877A5"/>
    <w:rsid w:val="00D935B1"/>
    <w:rsid w:val="00DA15CD"/>
    <w:rsid w:val="00DA23FA"/>
    <w:rsid w:val="00DA5C56"/>
    <w:rsid w:val="00DC4F51"/>
    <w:rsid w:val="00DD1785"/>
    <w:rsid w:val="00DD4908"/>
    <w:rsid w:val="00DE279B"/>
    <w:rsid w:val="00DF0B1A"/>
    <w:rsid w:val="00DF2AAE"/>
    <w:rsid w:val="00E0754E"/>
    <w:rsid w:val="00E07CC6"/>
    <w:rsid w:val="00E204C2"/>
    <w:rsid w:val="00E21F4B"/>
    <w:rsid w:val="00E233E9"/>
    <w:rsid w:val="00E30674"/>
    <w:rsid w:val="00E41347"/>
    <w:rsid w:val="00E4708E"/>
    <w:rsid w:val="00E51CD1"/>
    <w:rsid w:val="00E54BC5"/>
    <w:rsid w:val="00E7241E"/>
    <w:rsid w:val="00E74100"/>
    <w:rsid w:val="00E753E5"/>
    <w:rsid w:val="00E928A3"/>
    <w:rsid w:val="00EB12E6"/>
    <w:rsid w:val="00EB2AEA"/>
    <w:rsid w:val="00EB35DB"/>
    <w:rsid w:val="00EB64DD"/>
    <w:rsid w:val="00EB7307"/>
    <w:rsid w:val="00EC1845"/>
    <w:rsid w:val="00EC5034"/>
    <w:rsid w:val="00ED06A3"/>
    <w:rsid w:val="00ED2A4F"/>
    <w:rsid w:val="00ED5A82"/>
    <w:rsid w:val="00EE5346"/>
    <w:rsid w:val="00EF0B0C"/>
    <w:rsid w:val="00EF3D6C"/>
    <w:rsid w:val="00EF5FA1"/>
    <w:rsid w:val="00EF7BCC"/>
    <w:rsid w:val="00F000ED"/>
    <w:rsid w:val="00F10AC6"/>
    <w:rsid w:val="00F10AE4"/>
    <w:rsid w:val="00F15C2C"/>
    <w:rsid w:val="00F17F1A"/>
    <w:rsid w:val="00F30741"/>
    <w:rsid w:val="00F32A18"/>
    <w:rsid w:val="00F32E42"/>
    <w:rsid w:val="00F43C19"/>
    <w:rsid w:val="00F447A9"/>
    <w:rsid w:val="00F544EC"/>
    <w:rsid w:val="00F57191"/>
    <w:rsid w:val="00F60254"/>
    <w:rsid w:val="00F603FE"/>
    <w:rsid w:val="00F64FB2"/>
    <w:rsid w:val="00F66B5C"/>
    <w:rsid w:val="00F736E5"/>
    <w:rsid w:val="00F7692E"/>
    <w:rsid w:val="00F769F3"/>
    <w:rsid w:val="00F774E0"/>
    <w:rsid w:val="00F7751D"/>
    <w:rsid w:val="00F90A7D"/>
    <w:rsid w:val="00F96789"/>
    <w:rsid w:val="00FA25C1"/>
    <w:rsid w:val="00FA2D0D"/>
    <w:rsid w:val="00FA311C"/>
    <w:rsid w:val="00FB1087"/>
    <w:rsid w:val="00FB3299"/>
    <w:rsid w:val="00FB6155"/>
    <w:rsid w:val="00FB6683"/>
    <w:rsid w:val="00FB7591"/>
    <w:rsid w:val="00FC474C"/>
    <w:rsid w:val="00FC796A"/>
    <w:rsid w:val="00FC7A5B"/>
    <w:rsid w:val="00FD1E26"/>
    <w:rsid w:val="00FD7A47"/>
    <w:rsid w:val="00FE1AC7"/>
    <w:rsid w:val="00FE1FD1"/>
    <w:rsid w:val="00FE3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8AACD"/>
  <w15:docId w15:val="{34892B18-3E4F-4A18-938C-3A65B67E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character" w:customStyle="1" w:styleId="apple-converted-space">
    <w:name w:val="apple-converted-space"/>
    <w:basedOn w:val="DefaultParagraphFont"/>
    <w:rsid w:val="00C6771A"/>
  </w:style>
  <w:style w:type="paragraph" w:styleId="BalloonText">
    <w:name w:val="Balloon Text"/>
    <w:basedOn w:val="Normal"/>
    <w:link w:val="BalloonTextChar"/>
    <w:uiPriority w:val="99"/>
    <w:semiHidden/>
    <w:unhideWhenUsed/>
    <w:rsid w:val="00076F5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76F54"/>
    <w:rPr>
      <w:rFonts w:ascii="Tahoma" w:eastAsia="MS Mincho" w:hAnsi="Tahoma" w:cs="Angsana New"/>
      <w:sz w:val="16"/>
      <w:lang w:eastAsia="zh-CN"/>
    </w:rPr>
  </w:style>
  <w:style w:type="paragraph" w:styleId="BodyTextIndent">
    <w:name w:val="Body Text Indent"/>
    <w:basedOn w:val="Normal"/>
    <w:link w:val="BodyTextIndentChar"/>
    <w:rsid w:val="00560321"/>
    <w:pPr>
      <w:tabs>
        <w:tab w:val="left" w:pos="360"/>
      </w:tabs>
      <w:ind w:left="360" w:right="0"/>
      <w:jc w:val="thaiDistribute"/>
    </w:pPr>
    <w:rPr>
      <w:rFonts w:ascii="Angsana New" w:eastAsia="Times New Roman" w:hAnsi="Times New Roman" w:cs="Angsana New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60321"/>
    <w:rPr>
      <w:rFonts w:ascii="Angsana New" w:eastAsia="Times New Roman" w:hAnsi="Times New Roman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5603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55B4D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C32F-4FAF-462B-B7CB-C8D7B630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1792</Words>
  <Characters>10217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Pitchamon Klumcheen</cp:lastModifiedBy>
  <cp:revision>59</cp:revision>
  <cp:lastPrinted>2024-02-21T07:48:00Z</cp:lastPrinted>
  <dcterms:created xsi:type="dcterms:W3CDTF">2022-02-27T02:57:00Z</dcterms:created>
  <dcterms:modified xsi:type="dcterms:W3CDTF">2024-02-21T07:48:00Z</dcterms:modified>
</cp:coreProperties>
</file>