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B87E0" w14:textId="240AFC71" w:rsidR="00B44DF3" w:rsidRPr="00872C9A" w:rsidRDefault="00D91EB9" w:rsidP="00872C9A">
      <w:pPr>
        <w:tabs>
          <w:tab w:val="left" w:pos="284"/>
        </w:tabs>
        <w:autoSpaceDE/>
        <w:autoSpaceDN/>
        <w:spacing w:line="240" w:lineRule="auto"/>
        <w:ind w:left="284" w:hanging="284"/>
        <w:rPr>
          <w:rFonts w:asciiTheme="majorBidi" w:eastAsia="Batang" w:hAnsiTheme="majorBidi" w:cstheme="majorBidi"/>
          <w:b/>
          <w:bCs/>
          <w:sz w:val="30"/>
          <w:szCs w:val="30"/>
          <w:cs/>
          <w:lang w:val="en-US"/>
        </w:rPr>
      </w:pPr>
      <w:r w:rsidRPr="00BF1BFB">
        <w:rPr>
          <w:rFonts w:asciiTheme="majorBidi" w:hAnsiTheme="majorBidi" w:cstheme="majorBidi"/>
          <w:b/>
          <w:bCs/>
          <w:color w:val="000000" w:themeColor="text1"/>
          <w:sz w:val="30"/>
          <w:szCs w:val="30"/>
          <w:cs/>
        </w:rPr>
        <w:t xml:space="preserve">บริษัท </w:t>
      </w:r>
      <w:r w:rsidR="00872C9A" w:rsidRPr="00B15465">
        <w:rPr>
          <w:rFonts w:asciiTheme="majorBidi" w:eastAsia="Batang" w:hAnsiTheme="majorBidi" w:cstheme="majorBidi"/>
          <w:b/>
          <w:bCs/>
          <w:sz w:val="30"/>
          <w:szCs w:val="30"/>
          <w:cs/>
          <w:lang w:val="en-US"/>
        </w:rPr>
        <w:t>ซังโกะ ไดคาซติ้ง (ประเทศไทย) จำกัด (มหาชน)</w:t>
      </w:r>
      <w:r w:rsidR="00251848" w:rsidRPr="00251848">
        <w:rPr>
          <w:noProof/>
          <w:lang w:val="en-US"/>
        </w:rPr>
        <w:t xml:space="preserve"> </w:t>
      </w:r>
    </w:p>
    <w:p w14:paraId="35C85ED6" w14:textId="4875B270"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หมายเหตุประกอบงบการเงิน</w:t>
      </w:r>
      <w:r w:rsidR="003539FF">
        <w:rPr>
          <w:rFonts w:asciiTheme="majorBidi" w:hAnsiTheme="majorBidi" w:cstheme="majorBidi"/>
          <w:b/>
          <w:bCs/>
          <w:i w:val="0"/>
          <w:iCs w:val="0"/>
          <w:color w:val="000000" w:themeColor="text1"/>
          <w:sz w:val="30"/>
          <w:szCs w:val="30"/>
        </w:rPr>
        <w:t xml:space="preserve">  </w:t>
      </w:r>
    </w:p>
    <w:p w14:paraId="62EB1600" w14:textId="3778D603" w:rsidR="00A53552" w:rsidRPr="00BF1BFB" w:rsidRDefault="00A53552" w:rsidP="006B7A80">
      <w:pPr>
        <w:pStyle w:val="Heading3"/>
        <w:spacing w:after="12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AA3AFB" w:rsidRPr="00BF1BFB">
        <w:rPr>
          <w:rFonts w:asciiTheme="majorBidi" w:hAnsiTheme="majorBidi" w:cstheme="majorBidi"/>
          <w:b/>
          <w:bCs/>
          <w:i w:val="0"/>
          <w:iCs w:val="0"/>
          <w:color w:val="000000" w:themeColor="text1"/>
          <w:sz w:val="30"/>
          <w:szCs w:val="30"/>
          <w:cs/>
        </w:rPr>
        <w:t>ปี</w:t>
      </w:r>
      <w:r w:rsidR="00C16CA2" w:rsidRPr="00BF1BFB">
        <w:rPr>
          <w:rFonts w:asciiTheme="majorBidi" w:hAnsiTheme="majorBidi" w:cstheme="majorBidi"/>
          <w:b/>
          <w:bCs/>
          <w:i w:val="0"/>
          <w:iCs w:val="0"/>
          <w:color w:val="000000" w:themeColor="text1"/>
          <w:sz w:val="30"/>
          <w:szCs w:val="30"/>
          <w:cs/>
        </w:rPr>
        <w:t xml:space="preserve">สิ้นสุดวันที่ </w:t>
      </w:r>
      <w:r w:rsidR="00AA3AFB" w:rsidRPr="00BF1BFB">
        <w:rPr>
          <w:rFonts w:asciiTheme="majorBidi" w:hAnsiTheme="majorBidi" w:cstheme="majorBidi"/>
          <w:b/>
          <w:bCs/>
          <w:i w:val="0"/>
          <w:iCs w:val="0"/>
          <w:color w:val="000000" w:themeColor="text1"/>
          <w:sz w:val="30"/>
          <w:szCs w:val="30"/>
          <w:lang w:val="en-US"/>
        </w:rPr>
        <w:t>31</w:t>
      </w:r>
      <w:r w:rsidR="004713D4" w:rsidRPr="00BF1BFB">
        <w:rPr>
          <w:rFonts w:asciiTheme="majorBidi" w:hAnsiTheme="majorBidi" w:cstheme="majorBidi"/>
          <w:b/>
          <w:bCs/>
          <w:i w:val="0"/>
          <w:iCs w:val="0"/>
          <w:color w:val="000000" w:themeColor="text1"/>
          <w:sz w:val="30"/>
          <w:szCs w:val="30"/>
        </w:rPr>
        <w:t xml:space="preserve"> </w:t>
      </w:r>
      <w:r w:rsidR="00AA3AFB" w:rsidRPr="00BF1BFB">
        <w:rPr>
          <w:rFonts w:asciiTheme="majorBidi" w:hAnsiTheme="majorBidi" w:cstheme="majorBidi"/>
          <w:b/>
          <w:bCs/>
          <w:i w:val="0"/>
          <w:iCs w:val="0"/>
          <w:color w:val="000000" w:themeColor="text1"/>
          <w:sz w:val="30"/>
          <w:szCs w:val="30"/>
          <w:cs/>
        </w:rPr>
        <w:t>ธันวาคม</w:t>
      </w:r>
      <w:r w:rsidR="00C16CA2" w:rsidRPr="00BF1BFB">
        <w:rPr>
          <w:rFonts w:asciiTheme="majorBidi" w:hAnsiTheme="majorBidi" w:cstheme="majorBidi"/>
          <w:b/>
          <w:bCs/>
          <w:i w:val="0"/>
          <w:iCs w:val="0"/>
          <w:color w:val="000000" w:themeColor="text1"/>
          <w:sz w:val="30"/>
          <w:szCs w:val="30"/>
          <w:cs/>
        </w:rPr>
        <w:t xml:space="preserve"> </w:t>
      </w:r>
      <w:r w:rsidR="00C16CA2" w:rsidRPr="00BF1BFB">
        <w:rPr>
          <w:rFonts w:asciiTheme="majorBidi" w:hAnsiTheme="majorBidi" w:cstheme="majorBidi"/>
          <w:b/>
          <w:bCs/>
          <w:i w:val="0"/>
          <w:iCs w:val="0"/>
          <w:color w:val="000000" w:themeColor="text1"/>
          <w:sz w:val="30"/>
          <w:szCs w:val="30"/>
          <w:lang w:val="en-US"/>
        </w:rPr>
        <w:t>25</w:t>
      </w:r>
      <w:r w:rsidR="004D01DE" w:rsidRPr="00BF1BFB">
        <w:rPr>
          <w:rFonts w:asciiTheme="majorBidi" w:hAnsiTheme="majorBidi" w:cstheme="majorBidi"/>
          <w:b/>
          <w:bCs/>
          <w:i w:val="0"/>
          <w:iCs w:val="0"/>
          <w:color w:val="000000" w:themeColor="text1"/>
          <w:sz w:val="30"/>
          <w:szCs w:val="30"/>
          <w:lang w:val="en-US"/>
        </w:rPr>
        <w:t>6</w:t>
      </w:r>
      <w:r w:rsidR="002F1DED">
        <w:rPr>
          <w:rFonts w:asciiTheme="majorBidi" w:hAnsiTheme="majorBidi" w:cstheme="majorBidi"/>
          <w:b/>
          <w:bCs/>
          <w:i w:val="0"/>
          <w:iCs w:val="0"/>
          <w:color w:val="000000" w:themeColor="text1"/>
          <w:sz w:val="30"/>
          <w:szCs w:val="30"/>
          <w:lang w:val="en-US"/>
        </w:rPr>
        <w:t>6</w:t>
      </w:r>
    </w:p>
    <w:p w14:paraId="6C1E2E54" w14:textId="6C398B72" w:rsidR="00872C9A" w:rsidRPr="00872C9A" w:rsidRDefault="00B44DF3" w:rsidP="00872C9A">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ข้อมูลทั่วไป</w:t>
      </w:r>
    </w:p>
    <w:p w14:paraId="5752AE2D" w14:textId="77777777" w:rsidR="00B75D3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บริษัท ซังโกะ ไดคาซติ้ง (ประเทศไทย) จำกัด (มหาชน) (</w:t>
      </w:r>
      <w:r w:rsidRPr="00B15465">
        <w:rPr>
          <w:rFonts w:asciiTheme="majorBidi" w:hAnsiTheme="majorBidi" w:cstheme="majorBidi"/>
          <w:sz w:val="30"/>
          <w:szCs w:val="30"/>
          <w:lang w:val="en-US"/>
        </w:rPr>
        <w:t>“</w:t>
      </w:r>
      <w:r w:rsidRPr="00B15465">
        <w:rPr>
          <w:rFonts w:asciiTheme="majorBidi" w:hAnsiTheme="majorBidi" w:cstheme="majorBidi"/>
          <w:sz w:val="30"/>
          <w:szCs w:val="30"/>
          <w:cs/>
          <w:lang w:val="en-US"/>
        </w:rPr>
        <w:t>บริษัท</w:t>
      </w:r>
      <w:r w:rsidRPr="00B15465">
        <w:rPr>
          <w:rFonts w:asciiTheme="majorBidi" w:hAnsiTheme="majorBidi" w:cstheme="majorBidi"/>
          <w:sz w:val="30"/>
          <w:szCs w:val="30"/>
          <w:lang w:val="en-US"/>
        </w:rPr>
        <w:t>”</w:t>
      </w:r>
      <w:r w:rsidR="009F1A4B">
        <w:rPr>
          <w:rFonts w:asciiTheme="majorBidi" w:hAnsiTheme="majorBidi" w:cstheme="majorBidi"/>
          <w:sz w:val="30"/>
          <w:szCs w:val="30"/>
          <w:cs/>
          <w:lang w:val="en-US"/>
        </w:rPr>
        <w:t>) เป็นนิติบุคคลจัดตั้งขึ้นในประเทศไทย</w:t>
      </w:r>
    </w:p>
    <w:p w14:paraId="12B5B7DC" w14:textId="6379EBA9" w:rsidR="00872C9A" w:rsidRPr="00B1546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 xml:space="preserve">สำนักงานจดทะเบียนตั้งอยู่เลขที่ </w:t>
      </w:r>
      <w:r w:rsidRPr="00B15465">
        <w:rPr>
          <w:rFonts w:asciiTheme="majorBidi" w:hAnsiTheme="majorBidi" w:cstheme="majorBidi"/>
          <w:sz w:val="30"/>
          <w:szCs w:val="30"/>
          <w:lang w:val="en-US"/>
        </w:rPr>
        <w:t>3</w:t>
      </w:r>
      <w:r w:rsidRPr="00B15465">
        <w:rPr>
          <w:rFonts w:asciiTheme="majorBidi" w:hAnsiTheme="majorBidi" w:cstheme="majorBidi"/>
          <w:sz w:val="30"/>
          <w:szCs w:val="30"/>
          <w:cs/>
          <w:lang w:val="en-US"/>
        </w:rPr>
        <w:t>/</w:t>
      </w:r>
      <w:r w:rsidRPr="00B15465">
        <w:rPr>
          <w:rFonts w:asciiTheme="majorBidi" w:hAnsiTheme="majorBidi" w:cstheme="majorBidi"/>
          <w:sz w:val="30"/>
          <w:szCs w:val="30"/>
          <w:lang w:val="en-US"/>
        </w:rPr>
        <w:t>14</w:t>
      </w:r>
      <w:r w:rsidRPr="00B15465">
        <w:rPr>
          <w:rFonts w:asciiTheme="majorBidi" w:hAnsiTheme="majorBidi" w:cstheme="majorBidi"/>
          <w:sz w:val="30"/>
          <w:szCs w:val="30"/>
          <w:cs/>
          <w:lang w:val="en-US"/>
        </w:rPr>
        <w:t xml:space="preserve"> หมู่ที่ </w:t>
      </w:r>
      <w:r w:rsidRPr="00B15465">
        <w:rPr>
          <w:rFonts w:asciiTheme="majorBidi" w:hAnsiTheme="majorBidi" w:cstheme="majorBidi"/>
          <w:sz w:val="30"/>
          <w:szCs w:val="30"/>
          <w:lang w:val="en-US"/>
        </w:rPr>
        <w:t xml:space="preserve">2 </w:t>
      </w:r>
      <w:r w:rsidRPr="00B15465">
        <w:rPr>
          <w:rFonts w:asciiTheme="majorBidi" w:hAnsiTheme="majorBidi" w:cstheme="majorBidi"/>
          <w:sz w:val="30"/>
          <w:szCs w:val="30"/>
          <w:cs/>
          <w:lang w:val="en-US"/>
        </w:rPr>
        <w:t>ตำบลหนองบัว อำเภอบ้านค่าย จังหวัดระยอง</w:t>
      </w:r>
    </w:p>
    <w:p w14:paraId="605B3442" w14:textId="67EC84A8" w:rsidR="00872C9A" w:rsidRPr="00B15465" w:rsidRDefault="00872C9A" w:rsidP="00B75D35">
      <w:pPr>
        <w:spacing w:before="120" w:after="120" w:line="240" w:lineRule="auto"/>
        <w:ind w:left="431"/>
        <w:jc w:val="thaiDistribute"/>
        <w:rPr>
          <w:rFonts w:asciiTheme="majorBidi" w:hAnsiTheme="majorBidi" w:cstheme="majorBidi"/>
          <w:sz w:val="30"/>
          <w:szCs w:val="30"/>
          <w:lang w:val="en-US"/>
        </w:rPr>
      </w:pPr>
      <w:r w:rsidRPr="00B15465">
        <w:rPr>
          <w:rFonts w:asciiTheme="majorBidi" w:hAnsiTheme="majorBidi" w:cstheme="majorBidi" w:hint="cs"/>
          <w:sz w:val="30"/>
          <w:szCs w:val="30"/>
          <w:cs/>
          <w:lang w:val="en-US"/>
        </w:rPr>
        <w:t>เมื่อวันที่</w:t>
      </w:r>
      <w:r w:rsidRPr="00B15465">
        <w:rPr>
          <w:rFonts w:asciiTheme="majorBidi" w:hAnsiTheme="majorBidi" w:cstheme="majorBidi"/>
          <w:sz w:val="30"/>
          <w:szCs w:val="30"/>
          <w:cs/>
          <w:lang w:val="en-US"/>
        </w:rPr>
        <w:t xml:space="preserve"> </w:t>
      </w:r>
      <w:r w:rsidRPr="00B15465">
        <w:rPr>
          <w:rFonts w:asciiTheme="majorBidi" w:hAnsiTheme="majorBidi" w:cstheme="majorBidi"/>
          <w:sz w:val="30"/>
          <w:szCs w:val="30"/>
          <w:lang w:val="en-US"/>
        </w:rPr>
        <w:t xml:space="preserve">9 </w:t>
      </w:r>
      <w:r w:rsidRPr="00B15465">
        <w:rPr>
          <w:rFonts w:asciiTheme="majorBidi" w:hAnsiTheme="majorBidi" w:cstheme="majorBidi"/>
          <w:sz w:val="30"/>
          <w:szCs w:val="30"/>
          <w:cs/>
          <w:lang w:val="en-US"/>
        </w:rPr>
        <w:t xml:space="preserve">พฤษภาคม </w:t>
      </w:r>
      <w:r w:rsidRPr="00B15465">
        <w:rPr>
          <w:rFonts w:asciiTheme="majorBidi" w:hAnsiTheme="majorBidi" w:cstheme="majorBidi"/>
          <w:sz w:val="30"/>
          <w:szCs w:val="30"/>
          <w:lang w:val="en-US"/>
        </w:rPr>
        <w:t>2556</w:t>
      </w:r>
      <w:r w:rsidRPr="00B15465">
        <w:rPr>
          <w:rFonts w:asciiTheme="majorBidi" w:hAnsiTheme="majorBidi" w:cstheme="majorBidi" w:hint="cs"/>
          <w:sz w:val="30"/>
          <w:szCs w:val="30"/>
          <w:cs/>
          <w:lang w:val="en-US"/>
        </w:rPr>
        <w:t xml:space="preserve"> </w:t>
      </w:r>
      <w:r w:rsidRPr="00B15465">
        <w:rPr>
          <w:rFonts w:asciiTheme="majorBidi" w:hAnsiTheme="majorBidi" w:cstheme="majorBidi"/>
          <w:sz w:val="30"/>
          <w:szCs w:val="30"/>
          <w:cs/>
          <w:lang w:val="en-US"/>
        </w:rPr>
        <w:t>บริษัทจดทะเบียนในตลาดหลักทรัพย์แห่งประเทศไทย</w:t>
      </w:r>
      <w:r w:rsidRPr="00B15465">
        <w:rPr>
          <w:rFonts w:asciiTheme="majorBidi" w:hAnsiTheme="majorBidi" w:cstheme="majorBidi" w:hint="cs"/>
          <w:sz w:val="30"/>
          <w:szCs w:val="30"/>
          <w:cs/>
          <w:lang w:val="en-US"/>
        </w:rPr>
        <w:t xml:space="preserve"> </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ตลาดหลักทรัพย์เอ็มเอไอ (</w:t>
      </w:r>
      <w:proofErr w:type="spellStart"/>
      <w:r w:rsidRPr="00B15465">
        <w:rPr>
          <w:rFonts w:asciiTheme="majorBidi" w:hAnsiTheme="majorBidi" w:cstheme="majorBidi"/>
          <w:sz w:val="30"/>
          <w:szCs w:val="30"/>
          <w:lang w:val="en-US"/>
        </w:rPr>
        <w:t>mai</w:t>
      </w:r>
      <w:proofErr w:type="spellEnd"/>
      <w:r w:rsidRPr="00B15465">
        <w:rPr>
          <w:rFonts w:asciiTheme="majorBidi" w:hAnsiTheme="majorBidi" w:cstheme="majorBidi" w:hint="cs"/>
          <w:sz w:val="30"/>
          <w:szCs w:val="30"/>
          <w:cs/>
          <w:lang w:val="en-US"/>
        </w:rPr>
        <w:t>)</w:t>
      </w:r>
      <w:r w:rsidRPr="00B15465">
        <w:rPr>
          <w:rFonts w:asciiTheme="majorBidi" w:hAnsiTheme="majorBidi" w:cstheme="majorBidi"/>
          <w:sz w:val="30"/>
          <w:szCs w:val="30"/>
          <w:lang w:val="en-US"/>
        </w:rPr>
        <w:t>”</w:t>
      </w:r>
      <w:r w:rsidRPr="00B15465">
        <w:rPr>
          <w:rFonts w:asciiTheme="majorBidi" w:hAnsiTheme="majorBidi" w:cstheme="majorBidi" w:hint="cs"/>
          <w:sz w:val="30"/>
          <w:szCs w:val="30"/>
          <w:cs/>
          <w:lang w:val="en-US"/>
        </w:rPr>
        <w:t xml:space="preserve"> </w:t>
      </w:r>
    </w:p>
    <w:p w14:paraId="25F0B0CE" w14:textId="77777777" w:rsidR="00872C9A" w:rsidRPr="00B15465" w:rsidRDefault="00872C9A" w:rsidP="00872C9A">
      <w:pPr>
        <w:spacing w:before="120" w:after="120" w:line="240" w:lineRule="auto"/>
        <w:ind w:left="432"/>
        <w:jc w:val="thaiDistribute"/>
        <w:rPr>
          <w:rFonts w:hAnsi="Angsana New"/>
          <w:sz w:val="30"/>
          <w:szCs w:val="30"/>
          <w:cs/>
        </w:rPr>
      </w:pPr>
      <w:r w:rsidRPr="00B15465">
        <w:rPr>
          <w:rFonts w:hAnsi="Angsana New" w:hint="cs"/>
          <w:sz w:val="30"/>
          <w:szCs w:val="30"/>
          <w:cs/>
        </w:rPr>
        <w:t>บริษัท</w:t>
      </w:r>
      <w:r w:rsidRPr="00B15465">
        <w:rPr>
          <w:rFonts w:hAnsi="Angsana New"/>
          <w:sz w:val="30"/>
          <w:szCs w:val="30"/>
          <w:cs/>
        </w:rPr>
        <w:t>ดำเนินธุรกิจหลักผลิตและจำหน่าย</w:t>
      </w:r>
      <w:r w:rsidRPr="00B15465">
        <w:rPr>
          <w:rFonts w:asciiTheme="majorBidi" w:hAnsiTheme="majorBidi" w:cstheme="majorBidi"/>
          <w:sz w:val="30"/>
          <w:szCs w:val="30"/>
          <w:cs/>
          <w:lang w:val="en-US"/>
        </w:rPr>
        <w:t>ผลิตภัณฑ์</w:t>
      </w:r>
      <w:r w:rsidRPr="00B15465">
        <w:rPr>
          <w:rFonts w:hAnsi="Angsana New"/>
          <w:sz w:val="30"/>
          <w:szCs w:val="30"/>
          <w:cs/>
        </w:rPr>
        <w:t>โลหะและชิ้นส่วนโลหะ</w:t>
      </w:r>
    </w:p>
    <w:p w14:paraId="1DBB86BC" w14:textId="77777777" w:rsidR="00872C9A" w:rsidRPr="00B15465" w:rsidRDefault="00872C9A"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lang w:val="en-US"/>
        </w:rPr>
        <w:t xml:space="preserve">ผู้ถือหุ้นรายใหญ่ ได้แก่ </w:t>
      </w:r>
    </w:p>
    <w:p w14:paraId="3E2CA11B" w14:textId="43C56030" w:rsidR="00872C9A" w:rsidRPr="00B15465" w:rsidRDefault="00B44D11" w:rsidP="00872C9A">
      <w:pPr>
        <w:spacing w:before="120" w:after="120" w:line="240" w:lineRule="auto"/>
        <w:ind w:left="432"/>
        <w:jc w:val="thaiDistribute"/>
        <w:rPr>
          <w:rFonts w:asciiTheme="majorBidi" w:hAnsiTheme="majorBidi" w:cstheme="majorBidi"/>
          <w:sz w:val="30"/>
          <w:szCs w:val="30"/>
          <w:lang w:val="en-US"/>
        </w:rPr>
      </w:pPr>
      <w:r w:rsidRPr="00B15465">
        <w:rPr>
          <w:rFonts w:asciiTheme="majorBidi" w:hAnsiTheme="majorBidi" w:cstheme="majorBidi"/>
          <w:sz w:val="30"/>
          <w:szCs w:val="30"/>
          <w:cs/>
        </w:rPr>
        <w:pict w14:anchorId="2E490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4" type="#_x0000_t75" style="width:459.6pt;height:156pt">
            <v:imagedata r:id="rId8" o:title=""/>
          </v:shape>
        </w:pict>
      </w:r>
    </w:p>
    <w:p w14:paraId="23A71D57" w14:textId="065BDFEE" w:rsidR="00FB5EBD" w:rsidRDefault="00872C9A" w:rsidP="00FB5EBD">
      <w:pPr>
        <w:spacing w:before="120" w:after="120" w:line="240" w:lineRule="auto"/>
        <w:ind w:left="432"/>
        <w:jc w:val="thaiDistribute"/>
        <w:rPr>
          <w:rFonts w:asciiTheme="majorBidi" w:hAnsiTheme="majorBidi" w:cstheme="majorBidi"/>
          <w:b/>
          <w:bCs/>
          <w:color w:val="000000" w:themeColor="text1"/>
          <w:sz w:val="30"/>
          <w:szCs w:val="30"/>
        </w:rPr>
      </w:pPr>
      <w:r w:rsidRPr="00B15465">
        <w:rPr>
          <w:rFonts w:hAnsi="Angsana New"/>
          <w:sz w:val="30"/>
          <w:szCs w:val="30"/>
          <w:cs/>
        </w:rPr>
        <w:t>งบการเงินได้รับการอนุมัติ</w:t>
      </w:r>
      <w:r w:rsidRPr="00B15465">
        <w:rPr>
          <w:rFonts w:hAnsi="Angsana New" w:hint="cs"/>
          <w:sz w:val="30"/>
          <w:szCs w:val="30"/>
          <w:cs/>
        </w:rPr>
        <w:t>ให้ออกโดย</w:t>
      </w:r>
      <w:r w:rsidRPr="00B15465">
        <w:rPr>
          <w:rFonts w:hAnsi="Angsana New"/>
          <w:sz w:val="30"/>
          <w:szCs w:val="30"/>
          <w:cs/>
        </w:rPr>
        <w:t>คณะกรรมการบริษัท</w:t>
      </w:r>
      <w:r w:rsidRPr="00B15465">
        <w:rPr>
          <w:rFonts w:hAnsi="Angsana New" w:hint="cs"/>
          <w:sz w:val="30"/>
          <w:szCs w:val="30"/>
          <w:cs/>
        </w:rPr>
        <w:t xml:space="preserve"> </w:t>
      </w:r>
      <w:r w:rsidRPr="00B15465">
        <w:rPr>
          <w:rFonts w:hAnsi="Angsana New"/>
          <w:sz w:val="30"/>
          <w:szCs w:val="30"/>
          <w:cs/>
        </w:rPr>
        <w:t>เมื่อ</w:t>
      </w:r>
      <w:r w:rsidRPr="00567C25">
        <w:rPr>
          <w:rFonts w:hAnsi="Angsana New"/>
          <w:sz w:val="30"/>
          <w:szCs w:val="30"/>
          <w:cs/>
        </w:rPr>
        <w:t>วันที่</w:t>
      </w:r>
      <w:r w:rsidRPr="00567C25">
        <w:rPr>
          <w:rFonts w:hAnsi="Angsana New"/>
          <w:sz w:val="30"/>
          <w:szCs w:val="30"/>
        </w:rPr>
        <w:t xml:space="preserve"> </w:t>
      </w:r>
      <w:r w:rsidRPr="00567C25">
        <w:rPr>
          <w:rFonts w:asciiTheme="majorBidi" w:hAnsiTheme="majorBidi" w:cstheme="majorBidi"/>
          <w:sz w:val="30"/>
          <w:szCs w:val="30"/>
          <w:lang w:val="en-US"/>
        </w:rPr>
        <w:t>2</w:t>
      </w:r>
      <w:r w:rsidR="00BA084E">
        <w:rPr>
          <w:rFonts w:asciiTheme="majorBidi" w:hAnsiTheme="majorBidi" w:cstheme="majorBidi"/>
          <w:sz w:val="30"/>
          <w:szCs w:val="30"/>
          <w:lang w:val="en-US"/>
        </w:rPr>
        <w:t>1</w:t>
      </w:r>
      <w:r w:rsidRPr="00567C25">
        <w:rPr>
          <w:rFonts w:asciiTheme="majorBidi" w:hAnsiTheme="majorBidi" w:cstheme="majorBidi"/>
          <w:sz w:val="30"/>
          <w:szCs w:val="30"/>
          <w:cs/>
        </w:rPr>
        <w:t xml:space="preserve"> กุมภาพันธ์ </w:t>
      </w:r>
      <w:r w:rsidRPr="00567C25">
        <w:rPr>
          <w:rFonts w:asciiTheme="majorBidi" w:hAnsiTheme="majorBidi" w:cstheme="majorBidi"/>
          <w:sz w:val="30"/>
          <w:szCs w:val="30"/>
        </w:rPr>
        <w:t>256</w:t>
      </w:r>
      <w:r w:rsidR="00BA084E">
        <w:rPr>
          <w:rFonts w:asciiTheme="majorBidi" w:hAnsiTheme="majorBidi" w:cstheme="majorBidi"/>
          <w:sz w:val="30"/>
          <w:szCs w:val="30"/>
        </w:rPr>
        <w:t>7</w:t>
      </w:r>
    </w:p>
    <w:p w14:paraId="09BEF34D" w14:textId="6338FE5A" w:rsidR="00AA3AFB" w:rsidRPr="00BF1BFB" w:rsidRDefault="00B44DF3" w:rsidP="00AA3AFB">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จัดทำงบการเงิน</w:t>
      </w:r>
    </w:p>
    <w:p w14:paraId="6CB9E636" w14:textId="59649D6F" w:rsidR="00D404BA" w:rsidRPr="00D404BA" w:rsidRDefault="00D404BA" w:rsidP="00D404BA">
      <w:pPr>
        <w:spacing w:before="120" w:after="120"/>
        <w:ind w:left="425"/>
        <w:jc w:val="thaiDistribute"/>
        <w:rPr>
          <w:rFonts w:ascii="Angsana New" w:hAnsi="Angsana New"/>
          <w:color w:val="000000"/>
          <w:sz w:val="30"/>
          <w:szCs w:val="30"/>
        </w:rPr>
      </w:pPr>
      <w:r w:rsidRPr="00D404BA">
        <w:rPr>
          <w:rFonts w:ascii="Angsana New" w:hAnsi="Angsana New"/>
          <w:color w:val="000000"/>
          <w:sz w:val="30"/>
          <w:szCs w:val="30"/>
          <w:c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รวมถึงการตีความและแนวปฏิบัติทางการบัญชีประกาศใช้โดยสภาวิชาชีพบัญชีในพระบรมราชูปถัมภ์</w:t>
      </w:r>
      <w:r w:rsidRPr="00D404BA">
        <w:rPr>
          <w:rFonts w:ascii="Angsana New" w:hAnsi="Angsana New"/>
          <w:color w:val="000000"/>
          <w:sz w:val="30"/>
          <w:szCs w:val="30"/>
        </w:rPr>
        <w:t xml:space="preserve"> (“</w:t>
      </w:r>
      <w:r w:rsidRPr="00D404BA">
        <w:rPr>
          <w:rFonts w:ascii="Angsana New" w:hAnsi="Angsana New"/>
          <w:color w:val="000000"/>
          <w:sz w:val="30"/>
          <w:szCs w:val="30"/>
          <w:cs/>
        </w:rPr>
        <w:t>สภาวิชาชีพบัญชี</w:t>
      </w:r>
      <w:r w:rsidRPr="00D404BA">
        <w:rPr>
          <w:rFonts w:ascii="Angsana New" w:hAnsi="Angsana New"/>
          <w:color w:val="000000"/>
          <w:sz w:val="30"/>
          <w:szCs w:val="30"/>
        </w:rPr>
        <w:t>”</w:t>
      </w:r>
      <w:r w:rsidRPr="00D404BA">
        <w:rPr>
          <w:rFonts w:ascii="Angsana New" w:hAnsi="Angsana New"/>
          <w:color w:val="000000"/>
          <w:sz w:val="30"/>
          <w:szCs w:val="30"/>
          <w:c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32C1903E" w14:textId="22F7F9E1" w:rsidR="00D404BA" w:rsidRPr="00D404BA" w:rsidRDefault="00D404BA" w:rsidP="00D404BA">
      <w:pPr>
        <w:spacing w:before="120" w:after="120"/>
        <w:ind w:left="425"/>
        <w:jc w:val="thaiDistribute"/>
        <w:rPr>
          <w:rFonts w:ascii="Angsana New" w:hAnsi="Angsana New"/>
          <w:color w:val="000000"/>
          <w:sz w:val="30"/>
          <w:szCs w:val="30"/>
          <w:cs/>
        </w:rPr>
      </w:pPr>
      <w:r w:rsidRPr="00D404BA">
        <w:rPr>
          <w:rFonts w:ascii="Angsana New" w:hAnsi="Angsana New"/>
          <w:color w:val="000000"/>
          <w:sz w:val="30"/>
          <w:szCs w:val="30"/>
          <w:cs/>
        </w:rPr>
        <w:t>งบการเงิน</w:t>
      </w:r>
      <w:r w:rsidRPr="00D404BA">
        <w:rPr>
          <w:rFonts w:ascii="Angsana New" w:hAnsi="Angsana New" w:hint="cs"/>
          <w:color w:val="000000"/>
          <w:sz w:val="30"/>
          <w:szCs w:val="30"/>
          <w:cs/>
        </w:rPr>
        <w:t>ฉบับภาษาไทย</w:t>
      </w:r>
      <w:r w:rsidRPr="00D404BA">
        <w:rPr>
          <w:rFonts w:ascii="Angsana New" w:hAnsi="Angsana New"/>
          <w:color w:val="000000"/>
          <w:sz w:val="30"/>
          <w:szCs w:val="30"/>
          <w:cs/>
        </w:rPr>
        <w:t>จัดทำและแสดงหน่วยเงินตราเป็น</w:t>
      </w:r>
      <w:r w:rsidRPr="00D404BA">
        <w:rPr>
          <w:rFonts w:ascii="Angsana New" w:hAnsi="Angsana New" w:hint="cs"/>
          <w:color w:val="000000"/>
          <w:sz w:val="30"/>
          <w:szCs w:val="30"/>
          <w:cs/>
        </w:rPr>
        <w:t>สกุล</w:t>
      </w:r>
      <w:r w:rsidRPr="00D404BA">
        <w:rPr>
          <w:rFonts w:ascii="Angsana New" w:hAnsi="Angsana New"/>
          <w:color w:val="000000"/>
          <w:sz w:val="30"/>
          <w:szCs w:val="30"/>
          <w:cs/>
        </w:rPr>
        <w:t>เงินบาทซึ่งเป็นสกุลเงินใช้ในการดำเนินงานของ</w:t>
      </w:r>
      <w:bookmarkStart w:id="0" w:name="_Hlk90559222"/>
      <w:r w:rsidRPr="00D404BA">
        <w:rPr>
          <w:rFonts w:ascii="Angsana New" w:hAnsi="Angsana New"/>
          <w:color w:val="000000"/>
          <w:sz w:val="30"/>
          <w:szCs w:val="30"/>
          <w:cs/>
        </w:rPr>
        <w:t>บริษัท</w:t>
      </w:r>
      <w:bookmarkEnd w:id="0"/>
      <w:r w:rsidRPr="00D404BA">
        <w:rPr>
          <w:rFonts w:ascii="Angsana New" w:hAnsi="Angsana New"/>
          <w:color w:val="000000"/>
          <w:sz w:val="30"/>
          <w:szCs w:val="30"/>
          <w:cs/>
        </w:rPr>
        <w:t>และนำเสนอเพื่อวัตถุประสงค์ของการรายงานเพื่อใช้ในประเทศไทย</w:t>
      </w:r>
      <w:r w:rsidRPr="00D404BA">
        <w:rPr>
          <w:rFonts w:ascii="Angsana New" w:hAnsi="Angsana New" w:hint="cs"/>
          <w:color w:val="000000"/>
          <w:sz w:val="30"/>
          <w:szCs w:val="30"/>
          <w:cs/>
        </w:rPr>
        <w:t>เป็นทางการตามกฎหมาย</w:t>
      </w:r>
      <w:r w:rsidRPr="00D404BA">
        <w:rPr>
          <w:rFonts w:ascii="Angsana New" w:hAnsi="Angsana New"/>
          <w:color w:val="000000"/>
          <w:sz w:val="30"/>
          <w:szCs w:val="30"/>
          <w:cs/>
        </w:rPr>
        <w:t>และ</w:t>
      </w:r>
      <w:r w:rsidRPr="00D404BA">
        <w:rPr>
          <w:rFonts w:ascii="Angsana New" w:hAnsi="Angsana New" w:hint="cs"/>
          <w:color w:val="000000"/>
          <w:sz w:val="30"/>
          <w:szCs w:val="30"/>
          <w:cs/>
        </w:rPr>
        <w:t>งบการเงินฉบับ</w:t>
      </w:r>
      <w:r w:rsidRPr="00D404BA">
        <w:rPr>
          <w:rFonts w:ascii="Angsana New" w:hAnsi="Angsana New"/>
          <w:color w:val="000000"/>
          <w:sz w:val="30"/>
          <w:szCs w:val="30"/>
          <w:cs/>
        </w:rPr>
        <w:t>ภาษาอังกฤษ</w:t>
      </w:r>
      <w:r w:rsidRPr="00D404BA">
        <w:rPr>
          <w:rFonts w:ascii="Angsana New" w:hAnsi="Angsana New" w:hint="cs"/>
          <w:color w:val="000000"/>
          <w:sz w:val="30"/>
          <w:szCs w:val="30"/>
          <w:cs/>
        </w:rPr>
        <w:t>แปลจากงบการเงินฉบับภาษาไทย</w:t>
      </w:r>
    </w:p>
    <w:p w14:paraId="46C76048" w14:textId="77777777" w:rsidR="00D404BA" w:rsidRPr="00D404BA" w:rsidRDefault="00D404BA" w:rsidP="00D404BA">
      <w:pPr>
        <w:spacing w:before="120" w:after="120"/>
        <w:ind w:left="425"/>
        <w:jc w:val="thaiDistribute"/>
        <w:rPr>
          <w:rFonts w:ascii="Angsana New" w:hAnsi="Angsana New"/>
          <w:color w:val="000000"/>
          <w:sz w:val="30"/>
          <w:szCs w:val="30"/>
        </w:rPr>
      </w:pPr>
      <w:r w:rsidRPr="00D404BA">
        <w:rPr>
          <w:rFonts w:ascii="Angsana New" w:hAnsi="Angsana New"/>
          <w:color w:val="000000"/>
          <w:sz w:val="30"/>
          <w:szCs w:val="30"/>
          <w:cs/>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Pr="00D404BA">
        <w:rPr>
          <w:rFonts w:ascii="Angsana New" w:hAnsi="Angsana New" w:hint="cs"/>
          <w:color w:val="000000"/>
          <w:sz w:val="30"/>
          <w:szCs w:val="30"/>
          <w:cs/>
        </w:rPr>
        <w:t>ล</w:t>
      </w:r>
      <w:r w:rsidRPr="00D404BA">
        <w:rPr>
          <w:rFonts w:ascii="Angsana New" w:hAnsi="Angsana New"/>
          <w:color w:val="000000"/>
          <w:sz w:val="30"/>
          <w:szCs w:val="30"/>
          <w:cs/>
        </w:rPr>
        <w:t>เกิดขึ้นจริงจากการตั้งข้อสมมติฐานต่อมูลค่าตามบัญชีของสินทรัพย์และหนี้สินอาจแตกต่างไปจากประมาณ</w:t>
      </w:r>
      <w:r w:rsidRPr="00D404BA">
        <w:rPr>
          <w:rFonts w:ascii="Angsana New" w:hAnsi="Angsana New" w:hint="cs"/>
          <w:color w:val="000000"/>
          <w:sz w:val="30"/>
          <w:szCs w:val="30"/>
          <w:cs/>
        </w:rPr>
        <w:t>การ</w:t>
      </w:r>
    </w:p>
    <w:p w14:paraId="69C5881D" w14:textId="77777777" w:rsidR="00D404BA" w:rsidRPr="00D404BA" w:rsidRDefault="00D404BA" w:rsidP="00D404BA">
      <w:pPr>
        <w:spacing w:before="120" w:after="120"/>
        <w:ind w:left="425"/>
        <w:jc w:val="thaiDistribute"/>
        <w:rPr>
          <w:rFonts w:ascii="Angsana New" w:hAnsi="Angsana New"/>
          <w:color w:val="000000"/>
          <w:sz w:val="30"/>
          <w:szCs w:val="30"/>
        </w:rPr>
      </w:pPr>
      <w:r w:rsidRPr="00D404BA">
        <w:rPr>
          <w:rFonts w:ascii="Angsana New" w:hAnsi="Angsana New"/>
          <w:color w:val="000000"/>
          <w:sz w:val="30"/>
          <w:szCs w:val="30"/>
          <w:cs/>
        </w:rPr>
        <w:lastRenderedPageBreak/>
        <w:t>ประมาณการและข้อสมมติฐาน</w:t>
      </w:r>
      <w:r w:rsidRPr="00D404BA">
        <w:rPr>
          <w:rFonts w:ascii="Angsana New" w:hAnsi="Angsana New" w:hint="cs"/>
          <w:color w:val="000000"/>
          <w:sz w:val="30"/>
          <w:szCs w:val="30"/>
          <w:cs/>
        </w:rPr>
        <w:t>ซึ่ง</w:t>
      </w:r>
      <w:r w:rsidRPr="00D404BA">
        <w:rPr>
          <w:rFonts w:ascii="Angsana New" w:hAnsi="Angsana New"/>
          <w:color w:val="000000"/>
          <w:sz w:val="30"/>
          <w:szCs w:val="30"/>
          <w:cs/>
        </w:rPr>
        <w:t>ใช้ในการจัดทำงบการเงิ</w:t>
      </w:r>
      <w:r w:rsidRPr="00D404BA">
        <w:rPr>
          <w:rFonts w:ascii="Angsana New" w:hAnsi="Angsana New" w:hint="cs"/>
          <w:color w:val="000000"/>
          <w:sz w:val="30"/>
          <w:szCs w:val="30"/>
          <w:cs/>
        </w:rPr>
        <w:t>น</w:t>
      </w:r>
      <w:r w:rsidRPr="00D404BA">
        <w:rPr>
          <w:rFonts w:ascii="Angsana New" w:hAnsi="Angsana New"/>
          <w:color w:val="000000"/>
          <w:sz w:val="30"/>
          <w:szCs w:val="30"/>
          <w:cs/>
        </w:rPr>
        <w:t>ได้รับการทบทวนอย่างสม่ำเสมอ การปรับประมาณการทางบัญชีบันทึกในงวดบัญชี</w:t>
      </w:r>
      <w:r w:rsidRPr="00D404BA">
        <w:rPr>
          <w:rFonts w:ascii="Angsana New" w:hAnsi="Angsana New" w:hint="cs"/>
          <w:color w:val="000000"/>
          <w:sz w:val="30"/>
          <w:szCs w:val="30"/>
          <w:cs/>
        </w:rPr>
        <w:t>ซึ่ง</w:t>
      </w:r>
      <w:r w:rsidRPr="00D404BA">
        <w:rPr>
          <w:rFonts w:ascii="Angsana New" w:hAnsi="Angsana New"/>
          <w:color w:val="000000"/>
          <w:sz w:val="30"/>
          <w:szCs w:val="30"/>
          <w:cs/>
        </w:rPr>
        <w:t>ประมาณการได้รับการทบทวน หากการปรับประมาณการกระทบเฉพาะงวด</w:t>
      </w:r>
      <w:r w:rsidRPr="00D404BA">
        <w:rPr>
          <w:rFonts w:ascii="Angsana New" w:hAnsi="Angsana New" w:hint="cs"/>
          <w:color w:val="000000"/>
          <w:sz w:val="30"/>
          <w:szCs w:val="30"/>
          <w:cs/>
        </w:rPr>
        <w:t>บัญชี</w:t>
      </w:r>
      <w:r w:rsidRPr="00D404BA">
        <w:rPr>
          <w:rFonts w:ascii="Angsana New" w:hAnsi="Angsana New"/>
          <w:color w:val="000000"/>
          <w:sz w:val="30"/>
          <w:szCs w:val="30"/>
          <w:cs/>
        </w:rPr>
        <w:t>นั้น และบันทึกในงวด</w:t>
      </w:r>
      <w:r w:rsidRPr="00D404BA">
        <w:rPr>
          <w:rFonts w:ascii="Angsana New" w:hAnsi="Angsana New" w:hint="cs"/>
          <w:color w:val="000000"/>
          <w:sz w:val="30"/>
          <w:szCs w:val="30"/>
          <w:cs/>
        </w:rPr>
        <w:t>บัญชีซึ่ง</w:t>
      </w:r>
      <w:r w:rsidRPr="00D404BA">
        <w:rPr>
          <w:rFonts w:ascii="Angsana New" w:hAnsi="Angsana New"/>
          <w:color w:val="000000"/>
          <w:sz w:val="30"/>
          <w:szCs w:val="30"/>
          <w:cs/>
        </w:rPr>
        <w:t>ปรับ</w:t>
      </w:r>
      <w:r w:rsidRPr="00D404BA">
        <w:rPr>
          <w:rFonts w:ascii="Angsana New" w:hAnsi="Angsana New" w:hint="cs"/>
          <w:color w:val="000000"/>
          <w:sz w:val="30"/>
          <w:szCs w:val="30"/>
          <w:cs/>
        </w:rPr>
        <w:t>ประมาณการ</w:t>
      </w:r>
      <w:r w:rsidRPr="00D404BA">
        <w:rPr>
          <w:rFonts w:ascii="Angsana New" w:hAnsi="Angsana New"/>
          <w:color w:val="000000"/>
          <w:sz w:val="30"/>
          <w:szCs w:val="30"/>
          <w:cs/>
        </w:rPr>
        <w:t>และงวด</w:t>
      </w:r>
      <w:r w:rsidRPr="00D404BA">
        <w:rPr>
          <w:rFonts w:ascii="Angsana New" w:hAnsi="Angsana New" w:hint="cs"/>
          <w:color w:val="000000"/>
          <w:sz w:val="30"/>
          <w:szCs w:val="30"/>
          <w:cs/>
        </w:rPr>
        <w:t>บัญชี</w:t>
      </w:r>
      <w:r w:rsidRPr="00D404BA">
        <w:rPr>
          <w:rFonts w:ascii="Angsana New" w:hAnsi="Angsana New"/>
          <w:color w:val="000000"/>
          <w:sz w:val="30"/>
          <w:szCs w:val="30"/>
          <w:cs/>
        </w:rPr>
        <w:t>ในอนาคตหากการปรับประมาณการกระทบทั้งงวด</w:t>
      </w:r>
      <w:r w:rsidRPr="00D404BA">
        <w:rPr>
          <w:rFonts w:ascii="Angsana New" w:hAnsi="Angsana New" w:hint="cs"/>
          <w:color w:val="000000"/>
          <w:sz w:val="30"/>
          <w:szCs w:val="30"/>
          <w:cs/>
        </w:rPr>
        <w:t>บัญชี</w:t>
      </w:r>
      <w:r w:rsidRPr="00D404BA">
        <w:rPr>
          <w:rFonts w:ascii="Angsana New" w:hAnsi="Angsana New"/>
          <w:color w:val="000000"/>
          <w:sz w:val="30"/>
          <w:szCs w:val="30"/>
          <w:cs/>
        </w:rPr>
        <w:t>ปัจจุบันและอนาคต</w:t>
      </w:r>
    </w:p>
    <w:p w14:paraId="298F8F05" w14:textId="6098D80B" w:rsidR="00D80F6E" w:rsidRPr="00BF1BFB" w:rsidRDefault="00D80F6E" w:rsidP="00FF1F79">
      <w:pPr>
        <w:autoSpaceDE/>
        <w:autoSpaceDN/>
        <w:spacing w:after="240" w:line="240" w:lineRule="auto"/>
        <w:ind w:left="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D80F6E">
      <w:pPr>
        <w:tabs>
          <w:tab w:val="left" w:pos="900"/>
        </w:tabs>
        <w:autoSpaceDE/>
        <w:autoSpaceDN/>
        <w:spacing w:line="240" w:lineRule="auto"/>
        <w:ind w:left="900" w:hanging="450"/>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2AED9E75" w14:textId="496A9FBB" w:rsidR="00BA084E" w:rsidRDefault="00BA084E" w:rsidP="00D3154F">
      <w:pPr>
        <w:spacing w:before="120" w:after="120"/>
        <w:ind w:left="902"/>
        <w:jc w:val="thaiDistribute"/>
        <w:rPr>
          <w:rFonts w:asciiTheme="majorBidi" w:hAnsiTheme="majorBidi" w:cstheme="majorBidi"/>
          <w:color w:val="000000"/>
          <w:sz w:val="30"/>
          <w:szCs w:val="30"/>
          <w:lang w:val="th-TH"/>
        </w:rPr>
      </w:pPr>
      <w:r w:rsidRPr="00BA084E">
        <w:rPr>
          <w:rFonts w:asciiTheme="majorBidi" w:hAnsiTheme="majorBidi" w:cstheme="majorBidi"/>
          <w:color w:val="000000"/>
          <w:sz w:val="30"/>
          <w:szCs w:val="30"/>
          <w:cs/>
          <w:lang w:val="th-TH"/>
        </w:rPr>
        <w:t>ระหว่างปี</w:t>
      </w:r>
      <w:bookmarkStart w:id="1" w:name="_Hlk147431961"/>
      <w:r w:rsidRPr="00BA084E">
        <w:rPr>
          <w:rFonts w:asciiTheme="majorBidi" w:hAnsiTheme="majorBidi" w:cstheme="majorBidi" w:hint="cs"/>
          <w:color w:val="000000"/>
          <w:sz w:val="30"/>
          <w:szCs w:val="30"/>
          <w:cs/>
          <w:lang w:val="th-TH"/>
        </w:rPr>
        <w:t xml:space="preserve"> </w:t>
      </w:r>
      <w:r w:rsidRPr="00BA084E">
        <w:rPr>
          <w:rFonts w:asciiTheme="majorBidi" w:hAnsiTheme="majorBidi" w:cstheme="majorBidi"/>
          <w:color w:val="000000"/>
          <w:sz w:val="30"/>
          <w:szCs w:val="30"/>
          <w:cs/>
          <w:lang w:val="th-TH"/>
        </w:rPr>
        <w:t>บริษัท</w:t>
      </w:r>
      <w:bookmarkEnd w:id="1"/>
      <w:r w:rsidRPr="00BA084E">
        <w:rPr>
          <w:rFonts w:asciiTheme="majorBidi" w:hAnsiTheme="majorBidi" w:cstheme="majorBidi"/>
          <w:color w:val="000000"/>
          <w:sz w:val="30"/>
          <w:szCs w:val="30"/>
          <w:cs/>
          <w:lang w:val="th-TH"/>
        </w:rPr>
        <w:t>นำมาตรฐานการรายงานทางการเงิน</w:t>
      </w:r>
      <w:r w:rsidRPr="00BA084E">
        <w:rPr>
          <w:rFonts w:asciiTheme="majorBidi" w:hAnsiTheme="majorBidi" w:cstheme="majorBidi" w:hint="cs"/>
          <w:color w:val="000000"/>
          <w:sz w:val="30"/>
          <w:szCs w:val="30"/>
          <w:cs/>
          <w:lang w:val="th-TH"/>
        </w:rPr>
        <w:t>ฉบับปรับปรุงรวมทั้งแนวปฏิบัติทางบัญชี</w:t>
      </w:r>
      <w:r w:rsidRPr="00BA084E">
        <w:rPr>
          <w:rFonts w:asciiTheme="majorBidi" w:hAnsiTheme="majorBidi" w:cstheme="majorBidi"/>
          <w:color w:val="000000"/>
          <w:sz w:val="30"/>
          <w:szCs w:val="30"/>
          <w:cs/>
          <w:lang w:val="th-TH"/>
        </w:rPr>
        <w:t xml:space="preserve"> จำนวนหลายฉบับ ซึ่งมีผลบังคับใช้สำหรับงบการเงินที่มีรอบระยะเวลาบัญชีเริ่มในหรือหลังวันที่ </w:t>
      </w:r>
      <w:r w:rsidRPr="00BA084E">
        <w:rPr>
          <w:rFonts w:asciiTheme="majorBidi" w:hAnsiTheme="majorBidi" w:cstheme="majorBidi"/>
          <w:color w:val="000000"/>
          <w:sz w:val="30"/>
          <w:szCs w:val="30"/>
          <w:lang w:val="th-TH"/>
        </w:rPr>
        <w:t>1</w:t>
      </w:r>
      <w:r w:rsidRPr="00BA084E">
        <w:rPr>
          <w:rFonts w:asciiTheme="majorBidi" w:hAnsiTheme="majorBidi" w:cstheme="majorBidi"/>
          <w:color w:val="000000"/>
          <w:sz w:val="30"/>
          <w:szCs w:val="30"/>
          <w:cs/>
          <w:lang w:val="th-TH"/>
        </w:rPr>
        <w:t xml:space="preserve"> มกราคม </w:t>
      </w:r>
      <w:r w:rsidRPr="00BA084E">
        <w:rPr>
          <w:rFonts w:asciiTheme="majorBidi" w:hAnsiTheme="majorBidi" w:cstheme="majorBidi"/>
          <w:color w:val="000000"/>
          <w:sz w:val="30"/>
          <w:szCs w:val="30"/>
          <w:lang w:val="th-TH"/>
        </w:rPr>
        <w:t>256</w:t>
      </w:r>
      <w:r w:rsidR="00930D2A">
        <w:rPr>
          <w:rFonts w:asciiTheme="majorBidi" w:hAnsiTheme="majorBidi" w:cstheme="majorBidi"/>
          <w:color w:val="000000"/>
          <w:sz w:val="30"/>
          <w:szCs w:val="30"/>
          <w:lang w:val="en-US"/>
        </w:rPr>
        <w:t>6</w:t>
      </w:r>
      <w:r w:rsidRPr="00BA084E">
        <w:rPr>
          <w:rFonts w:asciiTheme="majorBidi" w:hAnsiTheme="majorBidi" w:cstheme="majorBidi"/>
          <w:color w:val="000000"/>
          <w:sz w:val="30"/>
          <w:szCs w:val="30"/>
          <w:cs/>
          <w:lang w:val="th-TH"/>
        </w:rPr>
        <w:t xml:space="preserve"> มาถือปฏิบัติ มาตรฐานการรายงานทางการเงิน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w:t>
      </w:r>
      <w:r w:rsidRPr="00BA084E">
        <w:rPr>
          <w:rFonts w:asciiTheme="majorBidi" w:hAnsiTheme="majorBidi" w:cstheme="majorBidi" w:hint="cs"/>
          <w:color w:val="000000"/>
          <w:sz w:val="30"/>
          <w:szCs w:val="30"/>
          <w:cs/>
          <w:lang w:val="th-TH"/>
        </w:rPr>
        <w:t>เกี่ยวกับวิธีปฏิบั</w:t>
      </w:r>
      <w:r w:rsidRPr="00BA084E">
        <w:rPr>
          <w:rFonts w:asciiTheme="majorBidi" w:hAnsiTheme="majorBidi" w:cstheme="majorBidi"/>
          <w:color w:val="000000"/>
          <w:sz w:val="30"/>
          <w:szCs w:val="30"/>
          <w:cs/>
          <w:lang w:val="th-TH"/>
        </w:rPr>
        <w:t>ติ</w:t>
      </w:r>
      <w:r w:rsidRPr="00BA084E">
        <w:rPr>
          <w:rFonts w:asciiTheme="majorBidi" w:hAnsiTheme="majorBidi" w:cstheme="majorBidi" w:hint="cs"/>
          <w:color w:val="000000"/>
          <w:sz w:val="30"/>
          <w:szCs w:val="30"/>
          <w:cs/>
          <w:lang w:val="th-TH"/>
        </w:rPr>
        <w:t>ทางการบัญชี</w:t>
      </w:r>
      <w:r w:rsidRPr="00BA084E">
        <w:rPr>
          <w:rFonts w:asciiTheme="majorBidi" w:hAnsiTheme="majorBidi" w:cstheme="majorBidi"/>
          <w:color w:val="000000"/>
          <w:sz w:val="30"/>
          <w:szCs w:val="30"/>
          <w:cs/>
          <w:lang w:val="th-TH"/>
        </w:rPr>
        <w:t>และ</w:t>
      </w:r>
      <w:r w:rsidRPr="00BA084E">
        <w:rPr>
          <w:rFonts w:asciiTheme="majorBidi" w:hAnsiTheme="majorBidi" w:cstheme="majorBidi" w:hint="cs"/>
          <w:color w:val="000000"/>
          <w:sz w:val="30"/>
          <w:szCs w:val="30"/>
          <w:cs/>
          <w:lang w:val="th-TH"/>
        </w:rPr>
        <w:t>แนวปฏิบัติทางบัญชีกับผู้ใช้มาตรฐานการรายงานทางการเงิน</w:t>
      </w:r>
      <w:r w:rsidRPr="00BA084E">
        <w:rPr>
          <w:rFonts w:asciiTheme="majorBidi" w:hAnsiTheme="majorBidi" w:cstheme="majorBidi"/>
          <w:color w:val="000000"/>
          <w:sz w:val="30"/>
          <w:szCs w:val="30"/>
          <w:cs/>
          <w:lang w:val="th-TH"/>
        </w:rPr>
        <w:t xml:space="preserve"> </w:t>
      </w:r>
    </w:p>
    <w:p w14:paraId="2EF4BDA4" w14:textId="403D7D56" w:rsidR="00D3154F" w:rsidRDefault="00D3154F" w:rsidP="00D3154F">
      <w:pPr>
        <w:tabs>
          <w:tab w:val="left" w:pos="900"/>
        </w:tabs>
        <w:autoSpaceDE/>
        <w:autoSpaceDN/>
        <w:spacing w:before="120" w:after="120" w:line="240" w:lineRule="auto"/>
        <w:ind w:left="896" w:hanging="448"/>
        <w:rPr>
          <w:rFonts w:asciiTheme="majorBidi" w:hAnsiTheme="majorBidi"/>
          <w:color w:val="000000" w:themeColor="text1"/>
          <w:sz w:val="30"/>
          <w:szCs w:val="30"/>
          <w:lang w:val="th-TH"/>
        </w:rPr>
      </w:pPr>
      <w:r>
        <w:rPr>
          <w:rFonts w:asciiTheme="majorBidi" w:hAnsiTheme="majorBidi" w:cstheme="majorBidi"/>
          <w:color w:val="000000" w:themeColor="text1"/>
          <w:sz w:val="30"/>
          <w:szCs w:val="30"/>
          <w:cs/>
          <w:lang w:val="th-TH"/>
        </w:rPr>
        <w:tab/>
      </w:r>
      <w:r>
        <w:rPr>
          <w:rFonts w:asciiTheme="majorBidi" w:hAnsiTheme="majorBidi" w:cstheme="majorBidi" w:hint="cs"/>
          <w:color w:val="000000" w:themeColor="text1"/>
          <w:sz w:val="30"/>
          <w:szCs w:val="30"/>
          <w:cs/>
          <w:lang w:val="th-TH"/>
        </w:rPr>
        <w:t>ฝ่ายบริหารประเมินว่า</w:t>
      </w:r>
      <w:r>
        <w:rPr>
          <w:rFonts w:asciiTheme="majorBidi" w:hAnsiTheme="majorBidi" w:hint="cs"/>
          <w:color w:val="000000" w:themeColor="text1"/>
          <w:sz w:val="30"/>
          <w:szCs w:val="30"/>
          <w:cs/>
          <w:lang w:val="th-TH"/>
        </w:rPr>
        <w:t>ในปีที่เริ่ม</w:t>
      </w:r>
      <w:r w:rsidRPr="000F11B4">
        <w:rPr>
          <w:rFonts w:asciiTheme="majorBidi" w:hAnsiTheme="majorBidi" w:cstheme="majorBidi" w:hint="cs"/>
          <w:color w:val="000000" w:themeColor="text1"/>
          <w:sz w:val="30"/>
          <w:szCs w:val="30"/>
          <w:cs/>
          <w:lang w:val="th-TH"/>
        </w:rPr>
        <w:t>นำมาตรฐานการรายงานทางการเงิน</w:t>
      </w:r>
      <w:r>
        <w:rPr>
          <w:rFonts w:asciiTheme="majorBidi" w:hAnsiTheme="majorBidi" w:cstheme="majorBidi" w:hint="cs"/>
          <w:color w:val="000000" w:themeColor="text1"/>
          <w:sz w:val="30"/>
          <w:szCs w:val="30"/>
          <w:cs/>
          <w:lang w:val="th-TH"/>
        </w:rPr>
        <w:t>ดังกล่าว</w:t>
      </w:r>
      <w:r w:rsidRPr="000F11B4">
        <w:rPr>
          <w:rFonts w:asciiTheme="majorBidi" w:hAnsiTheme="majorBidi" w:cstheme="majorBidi" w:hint="cs"/>
          <w:color w:val="000000" w:themeColor="text1"/>
          <w:sz w:val="30"/>
          <w:szCs w:val="30"/>
          <w:cs/>
          <w:lang w:val="th-TH"/>
        </w:rPr>
        <w:t>มาถือปฏิบั</w:t>
      </w:r>
      <w:r w:rsidRPr="000F11B4">
        <w:rPr>
          <w:rFonts w:asciiTheme="majorBidi" w:hAnsiTheme="majorBidi" w:cstheme="majorBidi"/>
          <w:color w:val="000000" w:themeColor="text1"/>
          <w:sz w:val="30"/>
          <w:szCs w:val="30"/>
          <w:cs/>
          <w:lang w:val="th-TH"/>
        </w:rPr>
        <w:t>ติ</w:t>
      </w:r>
      <w:r w:rsidRPr="002A1664">
        <w:rPr>
          <w:rFonts w:asciiTheme="majorBidi" w:hAnsiTheme="majorBidi"/>
          <w:color w:val="000000" w:themeColor="text1"/>
          <w:sz w:val="30"/>
          <w:szCs w:val="30"/>
          <w:cs/>
          <w:lang w:val="th-TH"/>
        </w:rPr>
        <w:t>ไม่มีผลกระทบอย่างเป็นสาระสำคัญต่องบการเงินของ</w:t>
      </w:r>
      <w:r>
        <w:rPr>
          <w:rFonts w:asciiTheme="majorBidi" w:hAnsiTheme="majorBidi" w:hint="cs"/>
          <w:color w:val="000000" w:themeColor="text1"/>
          <w:sz w:val="30"/>
          <w:szCs w:val="30"/>
          <w:cs/>
          <w:lang w:val="th-TH"/>
        </w:rPr>
        <w:t>บริษัท</w:t>
      </w:r>
    </w:p>
    <w:p w14:paraId="7940EDC2" w14:textId="55E0DFC0" w:rsidR="00D80F6E" w:rsidRPr="00BF1BFB" w:rsidRDefault="00D80F6E" w:rsidP="00D3154F">
      <w:pPr>
        <w:tabs>
          <w:tab w:val="left" w:pos="900"/>
        </w:tabs>
        <w:autoSpaceDE/>
        <w:autoSpaceDN/>
        <w:spacing w:before="120" w:after="120" w:line="240" w:lineRule="auto"/>
        <w:ind w:left="896" w:hanging="448"/>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ข)</w:t>
      </w:r>
      <w:r w:rsidRPr="00BF1BFB">
        <w:rPr>
          <w:rFonts w:asciiTheme="majorBidi" w:hAnsiTheme="majorBidi" w:cstheme="majorBidi"/>
          <w:b/>
          <w:bCs/>
          <w:color w:val="000000" w:themeColor="text1"/>
          <w:sz w:val="30"/>
          <w:szCs w:val="30"/>
          <w:cs/>
          <w:lang w:val="en-US"/>
        </w:rPr>
        <w:tab/>
        <w:t>มาตรฐานการรายงานทางการเงินที่จะมีผลบังคับใช้ในอนาคต</w:t>
      </w:r>
    </w:p>
    <w:p w14:paraId="3E82CFF0" w14:textId="5CA86CB8" w:rsidR="00BA084E" w:rsidRPr="00BA084E" w:rsidRDefault="00BA084E" w:rsidP="00DE179E">
      <w:pPr>
        <w:spacing w:before="120"/>
        <w:ind w:left="900"/>
        <w:jc w:val="thaiDistribute"/>
        <w:rPr>
          <w:rFonts w:asciiTheme="majorBidi" w:hAnsiTheme="majorBidi" w:cstheme="majorBidi"/>
          <w:color w:val="000000"/>
          <w:sz w:val="30"/>
          <w:szCs w:val="30"/>
          <w:lang w:val="th-TH"/>
        </w:rPr>
      </w:pPr>
      <w:r w:rsidRPr="00BA084E">
        <w:rPr>
          <w:rFonts w:asciiTheme="majorBidi" w:hAnsiTheme="majorBidi" w:cstheme="majorBidi"/>
          <w:color w:val="000000"/>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BA084E">
        <w:rPr>
          <w:rFonts w:asciiTheme="majorBidi" w:hAnsiTheme="majorBidi" w:cstheme="majorBidi"/>
          <w:color w:val="000000"/>
          <w:sz w:val="30"/>
          <w:szCs w:val="30"/>
          <w:lang w:val="th-TH"/>
        </w:rPr>
        <w:t>1</w:t>
      </w:r>
      <w:r w:rsidRPr="00BA084E">
        <w:rPr>
          <w:rFonts w:asciiTheme="majorBidi" w:hAnsiTheme="majorBidi" w:cstheme="majorBidi"/>
          <w:color w:val="000000"/>
          <w:sz w:val="30"/>
          <w:szCs w:val="30"/>
          <w:cs/>
          <w:lang w:val="th-TH"/>
        </w:rPr>
        <w:t xml:space="preserve"> มกราคม </w:t>
      </w:r>
      <w:r w:rsidRPr="00BA084E">
        <w:rPr>
          <w:rFonts w:asciiTheme="majorBidi" w:hAnsiTheme="majorBidi" w:cstheme="majorBidi"/>
          <w:color w:val="000000"/>
          <w:sz w:val="30"/>
          <w:szCs w:val="30"/>
          <w:lang w:val="th-TH"/>
        </w:rPr>
        <w:t xml:space="preserve">2567 </w:t>
      </w:r>
      <w:r w:rsidRPr="00BA084E">
        <w:rPr>
          <w:rFonts w:asciiTheme="majorBidi" w:hAnsiTheme="majorBidi" w:cstheme="majorBidi"/>
          <w:color w:val="000000"/>
          <w:sz w:val="30"/>
          <w:szCs w:val="30"/>
          <w:cs/>
          <w:lang w:val="th-TH"/>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w:t>
      </w:r>
      <w:r w:rsidRPr="00BA084E">
        <w:rPr>
          <w:rFonts w:asciiTheme="majorBidi" w:hAnsiTheme="majorBidi" w:cstheme="majorBidi" w:hint="cs"/>
          <w:color w:val="000000"/>
          <w:sz w:val="30"/>
          <w:szCs w:val="30"/>
          <w:cs/>
          <w:lang w:val="th-TH"/>
        </w:rPr>
        <w:t>แนวปฏิบัติทางบัญชี</w:t>
      </w:r>
      <w:r w:rsidRPr="00BA084E">
        <w:rPr>
          <w:rFonts w:asciiTheme="majorBidi" w:hAnsiTheme="majorBidi" w:cstheme="majorBidi"/>
          <w:color w:val="000000"/>
          <w:sz w:val="30"/>
          <w:szCs w:val="30"/>
          <w:cs/>
          <w:lang w:val="th-TH"/>
        </w:rPr>
        <w:t xml:space="preserve">กับผู้ใช้มาตรฐานการรายงานทางการเงิน </w:t>
      </w:r>
    </w:p>
    <w:p w14:paraId="20ECFBC1" w14:textId="45F6799A" w:rsidR="00BA084E" w:rsidRPr="00DE179E" w:rsidRDefault="00BA084E" w:rsidP="00DE179E">
      <w:pPr>
        <w:spacing w:before="120"/>
        <w:ind w:left="900"/>
        <w:jc w:val="thaiDistribute"/>
        <w:rPr>
          <w:rFonts w:asciiTheme="majorBidi" w:hAnsiTheme="majorBidi" w:cstheme="majorBidi"/>
          <w:color w:val="000000"/>
          <w:sz w:val="30"/>
          <w:szCs w:val="30"/>
          <w:lang w:val="th-TH"/>
        </w:rPr>
      </w:pPr>
      <w:r w:rsidRPr="00BA084E">
        <w:rPr>
          <w:rFonts w:asciiTheme="majorBidi" w:hAnsiTheme="majorBidi" w:cstheme="majorBidi"/>
          <w:color w:val="000000"/>
          <w:sz w:val="30"/>
          <w:szCs w:val="30"/>
          <w:cs/>
          <w:lang w:val="th-TH"/>
        </w:rPr>
        <w:t>ฝ่ายบริหารของบริษัท</w:t>
      </w:r>
      <w:r w:rsidRPr="00BA084E">
        <w:rPr>
          <w:rFonts w:asciiTheme="majorBidi" w:hAnsiTheme="majorBidi" w:cstheme="majorBidi" w:hint="cs"/>
          <w:color w:val="000000"/>
          <w:sz w:val="30"/>
          <w:szCs w:val="30"/>
          <w:cs/>
          <w:lang w:val="th-TH"/>
        </w:rPr>
        <w:t>เชื่อว่าการปรับปรุงมาตรฐานการรายงานทางการเงินไม่มีผลกระทบอย่างเป็นสาระสำคัญต่องบการเงิน</w:t>
      </w:r>
      <w:r w:rsidRPr="00BA084E">
        <w:rPr>
          <w:rFonts w:asciiTheme="majorBidi" w:hAnsiTheme="majorBidi" w:cstheme="majorBidi"/>
          <w:color w:val="000000"/>
          <w:sz w:val="30"/>
          <w:szCs w:val="30"/>
          <w:cs/>
          <w:lang w:val="th-TH"/>
        </w:rPr>
        <w:t>ของบริษัท</w:t>
      </w:r>
    </w:p>
    <w:p w14:paraId="79148408" w14:textId="4F58B182"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231A2C81" w14:textId="56B95549" w:rsidR="007D1823" w:rsidRDefault="007D1823" w:rsidP="00FF1F79">
      <w:pPr>
        <w:pStyle w:val="BlockText"/>
        <w:spacing w:before="120" w:after="120" w:line="276" w:lineRule="auto"/>
        <w:ind w:left="450" w:right="22"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เกณฑ์การวัดค่าการจัดทำงบการเงิน</w:t>
      </w:r>
    </w:p>
    <w:p w14:paraId="6719D7E7" w14:textId="4A869712" w:rsidR="0022434F" w:rsidRPr="001173B4" w:rsidRDefault="00D404BA" w:rsidP="001173B4">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งบการเงินจัดทำโดยใช้เกณฑ์</w:t>
      </w:r>
      <w:r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023DCAC7" w14:textId="2E720440" w:rsidR="006B12CE" w:rsidRDefault="006B12CE" w:rsidP="00DB1707">
      <w:pPr>
        <w:spacing w:before="120" w:after="120" w:line="240" w:lineRule="auto"/>
        <w:ind w:left="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ร</w:t>
      </w:r>
      <w:r w:rsidR="00E24271">
        <w:rPr>
          <w:rFonts w:asciiTheme="majorBidi" w:hAnsiTheme="majorBidi" w:cstheme="majorBidi" w:hint="cs"/>
          <w:b/>
          <w:bCs/>
          <w:color w:val="000000" w:themeColor="text1"/>
          <w:sz w:val="30"/>
          <w:szCs w:val="30"/>
          <w:cs/>
          <w:lang w:val="en-US"/>
        </w:rPr>
        <w:t>ายได้</w:t>
      </w:r>
    </w:p>
    <w:p w14:paraId="373A5E2E" w14:textId="65ED1A17" w:rsidR="00360337" w:rsidRDefault="00E92689"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บริษัทถือว่าเกิดสัญญา</w:t>
      </w:r>
      <w:r w:rsidR="00515B3F">
        <w:rPr>
          <w:rFonts w:asciiTheme="majorBidi" w:hAnsiTheme="majorBidi" w:cstheme="majorBidi" w:hint="cs"/>
          <w:color w:val="000000" w:themeColor="text1"/>
          <w:sz w:val="30"/>
          <w:szCs w:val="30"/>
          <w:cs/>
          <w:lang w:val="en-US"/>
        </w:rPr>
        <w:t>ทำกับลูกค้า เมื่อบริษัทเข้าผูกพันในข้อตกลงกับคู่สัญญาก่อให้เกิด</w:t>
      </w:r>
      <w:r w:rsidR="00C154D4">
        <w:rPr>
          <w:rFonts w:asciiTheme="majorBidi" w:hAnsiTheme="majorBidi" w:cstheme="majorBidi" w:hint="cs"/>
          <w:color w:val="000000" w:themeColor="text1"/>
          <w:sz w:val="30"/>
          <w:szCs w:val="30"/>
          <w:cs/>
          <w:lang w:val="en-US"/>
        </w:rPr>
        <w:t>สิทธิและภาระผูกพันใช้บังคับบริษัทระบุภาระที่ต้องป</w:t>
      </w:r>
      <w:r w:rsidR="00E148B2">
        <w:rPr>
          <w:rFonts w:asciiTheme="majorBidi" w:hAnsiTheme="majorBidi" w:cstheme="majorBidi" w:hint="cs"/>
          <w:color w:val="000000" w:themeColor="text1"/>
          <w:sz w:val="30"/>
          <w:szCs w:val="30"/>
          <w:cs/>
          <w:lang w:val="en-US"/>
        </w:rPr>
        <w:t>ฏิ</w:t>
      </w:r>
      <w:r w:rsidR="00C154D4">
        <w:rPr>
          <w:rFonts w:asciiTheme="majorBidi" w:hAnsiTheme="majorBidi" w:cstheme="majorBidi" w:hint="cs"/>
          <w:color w:val="000000" w:themeColor="text1"/>
          <w:sz w:val="30"/>
          <w:szCs w:val="30"/>
          <w:cs/>
          <w:lang w:val="en-US"/>
        </w:rPr>
        <w:t>บัติ</w:t>
      </w:r>
      <w:r w:rsidR="00E148B2">
        <w:rPr>
          <w:rFonts w:asciiTheme="majorBidi" w:hAnsiTheme="majorBidi" w:cstheme="majorBidi" w:hint="cs"/>
          <w:color w:val="000000" w:themeColor="text1"/>
          <w:sz w:val="30"/>
          <w:szCs w:val="30"/>
          <w:cs/>
          <w:lang w:val="en-US"/>
        </w:rPr>
        <w:t>ในสัญญา และปันส่วนราคาของรายการให้แก่</w:t>
      </w:r>
      <w:r w:rsidR="00360337">
        <w:rPr>
          <w:rFonts w:asciiTheme="majorBidi" w:hAnsiTheme="majorBidi" w:cstheme="majorBidi" w:hint="cs"/>
          <w:color w:val="000000" w:themeColor="text1"/>
          <w:sz w:val="30"/>
          <w:szCs w:val="30"/>
          <w:cs/>
          <w:lang w:val="en-US"/>
        </w:rPr>
        <w:t xml:space="preserve">ภาระที่ต้องปฏิบัติซึ่งรวมอยู่ในสัญญาตามเกณฑ์เหมาะสม </w:t>
      </w:r>
    </w:p>
    <w:p w14:paraId="5B1C9EA1" w14:textId="05B4F17A" w:rsidR="00C74D14" w:rsidRDefault="00823867"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w:t>
      </w:r>
      <w:r w:rsidR="00613D31">
        <w:rPr>
          <w:rFonts w:asciiTheme="majorBidi" w:hAnsiTheme="majorBidi" w:cstheme="majorBidi" w:hint="cs"/>
          <w:color w:val="000000" w:themeColor="text1"/>
          <w:sz w:val="30"/>
          <w:szCs w:val="30"/>
          <w:cs/>
          <w:lang w:val="en-US"/>
        </w:rPr>
        <w:t>า</w:t>
      </w:r>
      <w:r>
        <w:rPr>
          <w:rFonts w:asciiTheme="majorBidi" w:hAnsiTheme="majorBidi" w:cstheme="majorBidi" w:hint="cs"/>
          <w:color w:val="000000" w:themeColor="text1"/>
          <w:sz w:val="30"/>
          <w:szCs w:val="30"/>
          <w:cs/>
          <w:lang w:val="en-US"/>
        </w:rPr>
        <w:t>ยได้จากสัญญาทำกับลูกค้ารับรู้เมื่อบริษัทโอนอำนาจควบคุมในสินค้าหรือบริกา</w:t>
      </w:r>
      <w:r w:rsidR="00E37626">
        <w:rPr>
          <w:rFonts w:asciiTheme="majorBidi" w:hAnsiTheme="majorBidi" w:cstheme="majorBidi" w:hint="cs"/>
          <w:color w:val="000000" w:themeColor="text1"/>
          <w:sz w:val="30"/>
          <w:szCs w:val="30"/>
          <w:cs/>
          <w:lang w:val="en-US"/>
        </w:rPr>
        <w:t>รให้แก่ลูกค้า โดยแสดงตามมูลค่าของสิ่งตอบแทนที่คาดว่าจะได้รับสำหรับสินค้าหรือบริการ</w:t>
      </w:r>
      <w:r w:rsidR="007F6087">
        <w:rPr>
          <w:rFonts w:asciiTheme="majorBidi" w:hAnsiTheme="majorBidi" w:cstheme="majorBidi" w:hint="cs"/>
          <w:color w:val="000000" w:themeColor="text1"/>
          <w:sz w:val="30"/>
          <w:szCs w:val="30"/>
          <w:cs/>
          <w:lang w:val="en-US"/>
        </w:rPr>
        <w:t>ส่งมอบโดย</w:t>
      </w:r>
      <w:r w:rsidR="00C2455E">
        <w:rPr>
          <w:rFonts w:asciiTheme="majorBidi" w:hAnsiTheme="majorBidi" w:cstheme="majorBidi" w:hint="cs"/>
          <w:color w:val="000000" w:themeColor="text1"/>
          <w:sz w:val="30"/>
          <w:szCs w:val="30"/>
          <w:cs/>
          <w:lang w:val="en-US"/>
        </w:rPr>
        <w:t>ไม่รวมจำนวนเงินเก็บแทนบุคคลที่สาม</w:t>
      </w:r>
      <w:r w:rsidR="007F6087">
        <w:rPr>
          <w:rFonts w:asciiTheme="majorBidi" w:hAnsiTheme="majorBidi" w:cstheme="majorBidi" w:hint="cs"/>
          <w:color w:val="000000" w:themeColor="text1"/>
          <w:sz w:val="30"/>
          <w:szCs w:val="30"/>
          <w:cs/>
          <w:lang w:val="en-US"/>
        </w:rPr>
        <w:lastRenderedPageBreak/>
        <w:t>ภาษีมูลค่าเพิ่ม ทั้งนี้ อา</w:t>
      </w:r>
      <w:r w:rsidR="00BA084E">
        <w:rPr>
          <w:rFonts w:asciiTheme="majorBidi" w:hAnsiTheme="majorBidi" w:cstheme="majorBidi" w:hint="cs"/>
          <w:color w:val="000000" w:themeColor="text1"/>
          <w:sz w:val="30"/>
          <w:szCs w:val="30"/>
          <w:cs/>
          <w:lang w:val="en-US"/>
        </w:rPr>
        <w:t>จ</w:t>
      </w:r>
      <w:r w:rsidR="007F6087">
        <w:rPr>
          <w:rFonts w:asciiTheme="majorBidi" w:hAnsiTheme="majorBidi" w:cstheme="majorBidi" w:hint="cs"/>
          <w:color w:val="000000" w:themeColor="text1"/>
          <w:sz w:val="30"/>
          <w:szCs w:val="30"/>
          <w:cs/>
          <w:lang w:val="en-US"/>
        </w:rPr>
        <w:t>โอนอำนาจควบคุมในสินค้าหรือบริการ</w:t>
      </w:r>
      <w:r w:rsidR="00FA0F68">
        <w:rPr>
          <w:rFonts w:asciiTheme="majorBidi" w:hAnsiTheme="majorBidi" w:cstheme="majorBidi" w:hint="cs"/>
          <w:color w:val="000000" w:themeColor="text1"/>
          <w:sz w:val="30"/>
          <w:szCs w:val="30"/>
          <w:cs/>
          <w:lang w:val="en-US"/>
        </w:rPr>
        <w:t>ตลอดช่วงเวลาหนึ่ง หรือ ณ เวลาใดเวลาหนึ่ง ซึ่งขึ้นอยู่กับเงื่อนไขของสัญญาและ</w:t>
      </w:r>
      <w:r w:rsidR="00C74D14">
        <w:rPr>
          <w:rFonts w:asciiTheme="majorBidi" w:hAnsiTheme="majorBidi" w:cstheme="majorBidi" w:hint="cs"/>
          <w:color w:val="000000" w:themeColor="text1"/>
          <w:sz w:val="30"/>
          <w:szCs w:val="30"/>
          <w:cs/>
          <w:lang w:val="en-US"/>
        </w:rPr>
        <w:t>กฎหมาย</w:t>
      </w:r>
      <w:r w:rsidR="00FA0F68">
        <w:rPr>
          <w:rFonts w:asciiTheme="majorBidi" w:hAnsiTheme="majorBidi" w:cstheme="majorBidi" w:hint="cs"/>
          <w:color w:val="000000" w:themeColor="text1"/>
          <w:sz w:val="30"/>
          <w:szCs w:val="30"/>
          <w:cs/>
          <w:lang w:val="en-US"/>
        </w:rPr>
        <w:t>ใช้กับสัญญา</w:t>
      </w:r>
    </w:p>
    <w:p w14:paraId="590FA4F4" w14:textId="0377DF23" w:rsidR="00D404BA" w:rsidRDefault="00D404BA" w:rsidP="00D404B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1B877DBE" w14:textId="77777777" w:rsidR="00E91DFC" w:rsidRPr="00BF1BFB" w:rsidRDefault="00E91DFC" w:rsidP="00E91DF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04158C6C" w14:textId="77777777" w:rsidR="0062246D" w:rsidRPr="00BF1BFB" w:rsidRDefault="0062246D" w:rsidP="0062246D">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2CA23FBF" w14:textId="4CE880AF" w:rsidR="006B53E3" w:rsidRPr="006B53E3" w:rsidRDefault="006B53E3" w:rsidP="006B53E3">
      <w:pPr>
        <w:spacing w:before="120" w:after="120" w:line="240" w:lineRule="auto"/>
        <w:ind w:left="450" w:right="22"/>
        <w:jc w:val="thaiDistribute"/>
        <w:rPr>
          <w:rFonts w:asciiTheme="majorBidi" w:hAnsiTheme="majorBidi" w:cstheme="majorBidi"/>
          <w:color w:val="000000" w:themeColor="text1"/>
          <w:sz w:val="30"/>
          <w:szCs w:val="30"/>
          <w:cs/>
        </w:rPr>
      </w:pPr>
      <w:r w:rsidRPr="00C0354C">
        <w:rPr>
          <w:rFonts w:asciiTheme="majorBidi" w:hAnsiTheme="majorBidi" w:cstheme="majorBidi" w:hint="cs"/>
          <w:color w:val="000000" w:themeColor="text1"/>
          <w:sz w:val="30"/>
          <w:szCs w:val="30"/>
          <w:cs/>
          <w:lang w:val="en-US"/>
        </w:rPr>
        <w:t>บริษัทไม่รับรู้รายได้ถ้าฝ่ายบริหาร</w:t>
      </w:r>
      <w:r w:rsidRPr="00C0354C">
        <w:rPr>
          <w:rFonts w:asciiTheme="majorBidi" w:hAnsiTheme="majorBidi" w:cstheme="majorBidi"/>
          <w:color w:val="000000" w:themeColor="text1"/>
          <w:sz w:val="30"/>
          <w:szCs w:val="30"/>
          <w:cs/>
        </w:rPr>
        <w:t>ยัง</w:t>
      </w:r>
      <w:r w:rsidRPr="00BF1BFB">
        <w:rPr>
          <w:rFonts w:asciiTheme="majorBidi" w:hAnsiTheme="majorBidi" w:cstheme="majorBidi"/>
          <w:color w:val="000000" w:themeColor="text1"/>
          <w:sz w:val="30"/>
          <w:szCs w:val="30"/>
          <w:cs/>
        </w:rPr>
        <w:t xml:space="preserve">ควบคุมหรือบริหารสินค้าที่ขายไปแล้ว หรือมีความไม่แน่นอนที่มีนัยสำคัญในการได้รับประโยชน์เชิงเศรษฐกิจจากการขายสินค้า </w:t>
      </w:r>
    </w:p>
    <w:p w14:paraId="7C0CE089" w14:textId="0B06A506" w:rsidR="00BE1379" w:rsidRPr="000C391B" w:rsidRDefault="000C391B" w:rsidP="00BE1379">
      <w:pPr>
        <w:spacing w:before="120" w:after="120" w:line="240" w:lineRule="auto"/>
        <w:ind w:left="432"/>
        <w:jc w:val="thaiDistribute"/>
        <w:rPr>
          <w:rFonts w:asciiTheme="majorBidi" w:hAnsiTheme="majorBidi"/>
          <w:b/>
          <w:bCs/>
          <w:color w:val="000000" w:themeColor="text1"/>
          <w:sz w:val="30"/>
          <w:szCs w:val="30"/>
        </w:rPr>
      </w:pPr>
      <w:r w:rsidRPr="000C391B">
        <w:rPr>
          <w:rFonts w:asciiTheme="majorBidi" w:hAnsiTheme="majorBidi" w:hint="cs"/>
          <w:b/>
          <w:bCs/>
          <w:color w:val="000000" w:themeColor="text1"/>
          <w:sz w:val="30"/>
          <w:szCs w:val="30"/>
          <w:cs/>
        </w:rPr>
        <w:t>ขายสินค้าและบริการ</w:t>
      </w:r>
    </w:p>
    <w:p w14:paraId="0B7F3C47" w14:textId="657CA2CA" w:rsidR="00AE69AB" w:rsidRDefault="00BE1379" w:rsidP="0022434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rPr>
        <w:t>รายได้จากการขายสินค้ารับรู้เมื่อลูกค้า</w:t>
      </w:r>
      <w:r w:rsidRPr="00BF1BFB">
        <w:rPr>
          <w:rFonts w:asciiTheme="majorBidi" w:hAnsiTheme="majorBidi" w:hint="cs"/>
          <w:color w:val="000000" w:themeColor="text1"/>
          <w:sz w:val="30"/>
          <w:szCs w:val="30"/>
          <w:cs/>
        </w:rPr>
        <w:t>ได้รับโอน</w:t>
      </w:r>
      <w:r w:rsidRPr="00BF1BFB">
        <w:rPr>
          <w:rFonts w:asciiTheme="majorBidi" w:hAnsiTheme="majorBidi"/>
          <w:color w:val="000000" w:themeColor="text1"/>
          <w:sz w:val="30"/>
          <w:szCs w:val="30"/>
          <w:cs/>
        </w:rPr>
        <w:t>อำนาจควบคุมสินค้าซึ่งโดย</w:t>
      </w:r>
      <w:r w:rsidRPr="00BF1BFB">
        <w:rPr>
          <w:rFonts w:asciiTheme="majorBidi" w:hAnsiTheme="majorBidi" w:hint="cs"/>
          <w:color w:val="000000" w:themeColor="text1"/>
          <w:sz w:val="30"/>
          <w:szCs w:val="30"/>
          <w:cs/>
        </w:rPr>
        <w:t>ปกติธุรกิจ</w:t>
      </w:r>
      <w:r w:rsidRPr="00BF1BFB">
        <w:rPr>
          <w:rFonts w:asciiTheme="majorBidi" w:hAnsiTheme="majorBidi"/>
          <w:color w:val="000000" w:themeColor="text1"/>
          <w:sz w:val="30"/>
          <w:szCs w:val="30"/>
          <w:cs/>
        </w:rPr>
        <w:t>เกิดขึ้นเมื่อ</w:t>
      </w:r>
      <w:r w:rsidR="00131EC8">
        <w:rPr>
          <w:rFonts w:asciiTheme="majorBidi" w:hAnsiTheme="majorBidi" w:cstheme="majorBidi" w:hint="cs"/>
          <w:color w:val="000000" w:themeColor="text1"/>
          <w:sz w:val="30"/>
          <w:szCs w:val="30"/>
          <w:cs/>
          <w:lang w:val="th-TH"/>
        </w:rPr>
        <w:t>บริษัท</w:t>
      </w:r>
      <w:r w:rsidR="00B44371" w:rsidRPr="00BF1BFB">
        <w:rPr>
          <w:rFonts w:asciiTheme="majorBidi" w:hAnsiTheme="majorBidi"/>
          <w:color w:val="000000" w:themeColor="text1"/>
          <w:sz w:val="30"/>
          <w:szCs w:val="30"/>
          <w:cs/>
        </w:rPr>
        <w:t>ส่งมอบสินค้าให้</w:t>
      </w:r>
      <w:r w:rsidR="00B44371" w:rsidRPr="00BF1BFB">
        <w:rPr>
          <w:rFonts w:asciiTheme="majorBidi" w:hAnsiTheme="majorBidi" w:hint="cs"/>
          <w:color w:val="000000" w:themeColor="text1"/>
          <w:sz w:val="30"/>
          <w:szCs w:val="30"/>
          <w:cs/>
        </w:rPr>
        <w:t>แก่</w:t>
      </w:r>
      <w:r w:rsidR="00B44371" w:rsidRPr="00BF1BFB">
        <w:rPr>
          <w:rFonts w:asciiTheme="majorBidi" w:hAnsiTheme="majorBidi"/>
          <w:color w:val="000000" w:themeColor="text1"/>
          <w:sz w:val="30"/>
          <w:szCs w:val="30"/>
          <w:cs/>
        </w:rPr>
        <w:t>ลูกค้า สำหรับสัญญาให้สิทธิลูกค้า</w:t>
      </w:r>
      <w:r w:rsidR="00B44371" w:rsidRPr="00BF1BFB">
        <w:rPr>
          <w:rFonts w:asciiTheme="majorBidi" w:hAnsiTheme="majorBidi" w:hint="cs"/>
          <w:color w:val="000000" w:themeColor="text1"/>
          <w:sz w:val="30"/>
          <w:szCs w:val="30"/>
          <w:cs/>
        </w:rPr>
        <w:t>สามารถ</w:t>
      </w:r>
      <w:r w:rsidR="00B44371" w:rsidRPr="00BF1BFB">
        <w:rPr>
          <w:rFonts w:asciiTheme="majorBidi" w:hAnsiTheme="majorBidi"/>
          <w:color w:val="000000" w:themeColor="text1"/>
          <w:sz w:val="30"/>
          <w:szCs w:val="30"/>
          <w:cs/>
        </w:rPr>
        <w:t>คืนสินค้า รายได้รับรู้</w:t>
      </w:r>
      <w:r w:rsidR="00B44371" w:rsidRPr="00BF1BFB">
        <w:rPr>
          <w:rFonts w:asciiTheme="majorBidi" w:hAnsiTheme="majorBidi" w:hint="cs"/>
          <w:color w:val="000000" w:themeColor="text1"/>
          <w:sz w:val="30"/>
          <w:szCs w:val="30"/>
          <w:cs/>
        </w:rPr>
        <w:t>ด้วย</w:t>
      </w:r>
      <w:r w:rsidR="00B44371" w:rsidRPr="00BF1BFB">
        <w:rPr>
          <w:rFonts w:asciiTheme="majorBidi" w:hAnsiTheme="majorBidi"/>
          <w:color w:val="000000" w:themeColor="text1"/>
          <w:sz w:val="30"/>
          <w:szCs w:val="30"/>
          <w:cs/>
        </w:rPr>
        <w:t>จำนวนที่มีความเป็นไปได้ค่อนข้างแน่ในระดับสูงมากว่าจะไม่มีการกลับรายการอย่างมีนัยสำคัญของรายได้รับรู้สะสม ดังนั้น รายได้รับรู้</w:t>
      </w:r>
      <w:r w:rsidR="00B44371" w:rsidRPr="00BF1BFB">
        <w:rPr>
          <w:rFonts w:asciiTheme="majorBidi" w:hAnsiTheme="majorBidi" w:hint="cs"/>
          <w:color w:val="000000" w:themeColor="text1"/>
          <w:sz w:val="30"/>
          <w:szCs w:val="30"/>
          <w:cs/>
        </w:rPr>
        <w:t>หลังจาก</w:t>
      </w:r>
      <w:r w:rsidR="00B44371" w:rsidRPr="00BF1BFB">
        <w:rPr>
          <w:rFonts w:asciiTheme="majorBidi" w:hAnsiTheme="majorBidi"/>
          <w:color w:val="000000" w:themeColor="text1"/>
          <w:sz w:val="30"/>
          <w:szCs w:val="30"/>
          <w:cs/>
        </w:rPr>
        <w:t>ปรับปรุงประมาณการรับคืนสินค้า</w:t>
      </w:r>
    </w:p>
    <w:p w14:paraId="0CAEA707" w14:textId="527D157F" w:rsidR="00954DB8" w:rsidRDefault="00954DB8" w:rsidP="00BE1379">
      <w:pPr>
        <w:spacing w:before="120" w:after="120" w:line="240" w:lineRule="auto"/>
        <w:ind w:left="432"/>
        <w:jc w:val="thaiDistribute"/>
        <w:rPr>
          <w:rFonts w:asciiTheme="majorBidi" w:hAnsiTheme="majorBidi"/>
          <w:color w:val="000000" w:themeColor="text1"/>
          <w:sz w:val="30"/>
          <w:szCs w:val="30"/>
          <w:cs/>
          <w:lang w:val="th-TH"/>
        </w:rPr>
      </w:pPr>
      <w:r w:rsidRPr="00954DB8">
        <w:rPr>
          <w:rFonts w:asciiTheme="majorBidi" w:hAnsiTheme="majorBidi"/>
          <w:color w:val="000000" w:themeColor="text1"/>
          <w:sz w:val="30"/>
          <w:szCs w:val="30"/>
          <w:cs/>
          <w:lang w:val="th-TH"/>
        </w:rPr>
        <w:t>สัญญารวมการขายสินค้าและบริการเข้าด้วยกัน</w:t>
      </w:r>
      <w:r w:rsidR="00AB539D">
        <w:rPr>
          <w:rFonts w:asciiTheme="majorBidi" w:hAnsiTheme="majorBidi" w:cstheme="majorBidi" w:hint="cs"/>
          <w:color w:val="000000" w:themeColor="text1"/>
          <w:sz w:val="30"/>
          <w:szCs w:val="30"/>
          <w:cs/>
          <w:lang w:val="th-TH"/>
        </w:rPr>
        <w:t xml:space="preserve"> บริษัท</w:t>
      </w:r>
      <w:r w:rsidR="00C90C57" w:rsidRPr="00C90C57">
        <w:rPr>
          <w:rFonts w:asciiTheme="majorBidi" w:hAnsiTheme="majorBidi"/>
          <w:color w:val="000000" w:themeColor="text1"/>
          <w:sz w:val="30"/>
          <w:szCs w:val="30"/>
          <w:cs/>
          <w:lang w:val="th-TH"/>
        </w:rPr>
        <w:t>บันทึกสินค้าและบริการแยกจากกัน หากสินค้าและบริการแตกต่างกัน หากสามารถแยกสินค้าหรือบริการออกจากกันและลูกค้าได้รับประโยชน์จากสินค้าหรือบริการ หรือการให้บริการหลายประเภทในรอบระยะเวลารายงานแตกต่างกัน สิ่งตอบแทนที่ได้รับถูกปันส่วนตามสัดส่วนของราคาขายแบบเอกเทศของสินค้าและบริการ</w:t>
      </w:r>
    </w:p>
    <w:p w14:paraId="4C8226B4" w14:textId="6F951A7E" w:rsidR="00DB1707" w:rsidRDefault="008D66B8"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เงินรับล่วงหน้า</w:t>
      </w:r>
    </w:p>
    <w:p w14:paraId="168534E4" w14:textId="6B925AFB" w:rsidR="00DE179E" w:rsidRPr="00390A91" w:rsidRDefault="00F450A4" w:rsidP="00390A91">
      <w:pPr>
        <w:spacing w:before="120" w:after="120" w:line="240" w:lineRule="auto"/>
        <w:ind w:left="425"/>
        <w:jc w:val="thaiDistribute"/>
        <w:rPr>
          <w:rFonts w:asciiTheme="majorBidi" w:hAnsiTheme="majorBidi" w:cstheme="majorBidi"/>
          <w:color w:val="000000" w:themeColor="text1"/>
          <w:sz w:val="30"/>
          <w:szCs w:val="30"/>
          <w:lang w:val="en-US"/>
        </w:rPr>
      </w:pPr>
      <w:r w:rsidRPr="00F450A4">
        <w:rPr>
          <w:rFonts w:asciiTheme="majorBidi" w:hAnsiTheme="majorBidi" w:cstheme="majorBidi" w:hint="cs"/>
          <w:color w:val="000000" w:themeColor="text1"/>
          <w:sz w:val="30"/>
          <w:szCs w:val="30"/>
          <w:cs/>
          <w:lang w:val="en-US"/>
        </w:rPr>
        <w:t>บริษัท</w:t>
      </w:r>
      <w:r w:rsidR="00031D87" w:rsidRPr="00BF1BFB">
        <w:rPr>
          <w:rFonts w:asciiTheme="majorBidi" w:hAnsiTheme="majorBidi" w:cstheme="majorBidi"/>
          <w:color w:val="000000" w:themeColor="text1"/>
          <w:sz w:val="30"/>
          <w:szCs w:val="30"/>
          <w:cs/>
        </w:rPr>
        <w:t>รับรู้เงินรับล่วงหน้าจากลูกค้าเป็นหนี้สินหมุนเวียน</w:t>
      </w:r>
      <w:r w:rsidR="00031D87">
        <w:rPr>
          <w:rFonts w:asciiTheme="majorBidi" w:hAnsiTheme="majorBidi" w:cstheme="majorBidi" w:hint="cs"/>
          <w:color w:val="000000" w:themeColor="text1"/>
          <w:sz w:val="30"/>
          <w:szCs w:val="30"/>
          <w:cs/>
          <w:lang w:val="en-US"/>
        </w:rPr>
        <w:t xml:space="preserve"> บริษัท</w:t>
      </w:r>
      <w:r w:rsidR="00285C13" w:rsidRPr="00285C13">
        <w:rPr>
          <w:rFonts w:asciiTheme="majorBidi" w:hAnsiTheme="majorBidi"/>
          <w:color w:val="000000" w:themeColor="text1"/>
          <w:sz w:val="30"/>
          <w:szCs w:val="30"/>
          <w:cs/>
          <w:lang w:val="en-US"/>
        </w:rPr>
        <w:t>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w:t>
      </w:r>
      <w:r w:rsidR="00285C13">
        <w:rPr>
          <w:rFonts w:asciiTheme="majorBidi" w:hAnsiTheme="majorBidi" w:cstheme="majorBidi" w:hint="cs"/>
          <w:color w:val="000000" w:themeColor="text1"/>
          <w:sz w:val="30"/>
          <w:szCs w:val="30"/>
          <w:cs/>
          <w:lang w:val="en-US"/>
        </w:rPr>
        <w:t xml:space="preserve"> บริษัท</w:t>
      </w:r>
      <w:r w:rsidR="00F705D5" w:rsidRPr="00F705D5">
        <w:rPr>
          <w:rFonts w:asciiTheme="majorBidi" w:hAnsiTheme="majorBidi"/>
          <w:color w:val="000000" w:themeColor="text1"/>
          <w:sz w:val="30"/>
          <w:szCs w:val="30"/>
          <w:cs/>
          <w:lang w:val="en-US"/>
        </w:rPr>
        <w:t xml:space="preserve">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0057031B">
        <w:rPr>
          <w:rFonts w:asciiTheme="majorBidi" w:hAnsiTheme="majorBidi"/>
          <w:color w:val="000000" w:themeColor="text1"/>
          <w:sz w:val="30"/>
          <w:szCs w:val="30"/>
          <w:lang w:val="en-US"/>
        </w:rPr>
        <w:t>12</w:t>
      </w:r>
      <w:r w:rsidR="00F705D5" w:rsidRPr="00F705D5">
        <w:rPr>
          <w:rFonts w:asciiTheme="majorBidi" w:hAnsiTheme="majorBidi"/>
          <w:color w:val="000000" w:themeColor="text1"/>
          <w:sz w:val="30"/>
          <w:szCs w:val="30"/>
          <w:cs/>
          <w:lang w:val="en-US"/>
        </w:rPr>
        <w:t xml:space="preserve"> เดือน</w:t>
      </w:r>
    </w:p>
    <w:p w14:paraId="5E9BEC4D" w14:textId="7B696CF0" w:rsidR="003A34B7" w:rsidRDefault="003A34B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3A34B7">
        <w:rPr>
          <w:rFonts w:asciiTheme="majorBidi" w:hAnsiTheme="majorBidi" w:cstheme="majorBidi" w:hint="cs"/>
          <w:b/>
          <w:bCs/>
          <w:color w:val="000000" w:themeColor="text1"/>
          <w:sz w:val="30"/>
          <w:szCs w:val="30"/>
          <w:cs/>
          <w:lang w:val="en-US"/>
        </w:rPr>
        <w:t>รายได้ดอกเบี้ย</w:t>
      </w:r>
    </w:p>
    <w:p w14:paraId="23F48DB1" w14:textId="3341E584" w:rsidR="00ED127E" w:rsidRDefault="00ED127E"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รายได้ดอกเบี้ยรับรู้</w:t>
      </w:r>
      <w:r w:rsidR="00F0221A">
        <w:rPr>
          <w:rFonts w:asciiTheme="majorBidi" w:hAnsiTheme="majorBidi" w:cstheme="majorBidi" w:hint="cs"/>
          <w:color w:val="000000" w:themeColor="text1"/>
          <w:sz w:val="30"/>
          <w:szCs w:val="30"/>
          <w:cs/>
          <w:lang w:val="en-US"/>
        </w:rPr>
        <w:t>ด้วยวิธีอัตราดอกเบี้ยที่แท้จริง</w:t>
      </w:r>
    </w:p>
    <w:p w14:paraId="0D8B897E" w14:textId="5B9DA821" w:rsidR="00F0221A" w:rsidRDefault="00F0221A"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รายได้ดอกเบี้ยคำนวณโดยใช้อัตราดอกเบี้ย</w:t>
      </w:r>
      <w:r w:rsidR="002527CE">
        <w:rPr>
          <w:rFonts w:asciiTheme="majorBidi" w:hAnsiTheme="majorBidi" w:cstheme="majorBidi" w:hint="cs"/>
          <w:color w:val="000000" w:themeColor="text1"/>
          <w:sz w:val="30"/>
          <w:szCs w:val="30"/>
          <w:cs/>
          <w:lang w:val="en-US"/>
        </w:rPr>
        <w:t>ที่แท้จริงกับลูกค้าตามบัญชีขั้นต้นของสินทรัพย์ทางการเงิน</w:t>
      </w:r>
    </w:p>
    <w:p w14:paraId="453F2804" w14:textId="4D2CDCA4" w:rsidR="002527CE" w:rsidRDefault="002527CE" w:rsidP="00DB170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เมื่อสินทรัพย์ทางการเงิน</w:t>
      </w:r>
      <w:r w:rsidR="001A3685">
        <w:rPr>
          <w:rFonts w:asciiTheme="majorBidi" w:hAnsiTheme="majorBidi" w:cstheme="majorBidi" w:hint="cs"/>
          <w:color w:val="000000" w:themeColor="text1"/>
          <w:sz w:val="30"/>
          <w:szCs w:val="30"/>
          <w:cs/>
          <w:lang w:val="en-US"/>
        </w:rPr>
        <w:t>ถูกพิจารณาการด้อยค่าด้านเครดิต</w:t>
      </w:r>
      <w:r w:rsidR="00480EA6">
        <w:rPr>
          <w:rFonts w:asciiTheme="majorBidi" w:hAnsiTheme="majorBidi" w:cstheme="majorBidi" w:hint="cs"/>
          <w:color w:val="000000" w:themeColor="text1"/>
          <w:sz w:val="30"/>
          <w:szCs w:val="30"/>
          <w:cs/>
          <w:lang w:val="en-US"/>
        </w:rPr>
        <w:t xml:space="preserve"> รายได้ดอกเบี้ยคำนวณโดยใช้อัตราดอกเบี้ยที่แท้จริงกับมูลค่าตามบัญชีสุทธิ (มูลค่าตามบัญชี</w:t>
      </w:r>
      <w:r w:rsidR="00651142">
        <w:rPr>
          <w:rFonts w:asciiTheme="majorBidi" w:hAnsiTheme="majorBidi" w:cstheme="majorBidi" w:hint="cs"/>
          <w:color w:val="000000" w:themeColor="text1"/>
          <w:sz w:val="30"/>
          <w:szCs w:val="30"/>
          <w:cs/>
          <w:lang w:val="en-US"/>
        </w:rPr>
        <w:t>ขั้นต้นหักค่าเผื่อผลขาดทุนด้านเครดิตที่คาดว่าจะเกิดขึ้น)ของสินทรัพย์</w:t>
      </w:r>
      <w:r w:rsidR="001C2035">
        <w:rPr>
          <w:rFonts w:asciiTheme="majorBidi" w:hAnsiTheme="majorBidi" w:cstheme="majorBidi" w:hint="cs"/>
          <w:color w:val="000000" w:themeColor="text1"/>
          <w:sz w:val="30"/>
          <w:szCs w:val="30"/>
          <w:cs/>
          <w:lang w:val="en-US"/>
        </w:rPr>
        <w:t>ทาง</w:t>
      </w:r>
      <w:r w:rsidR="001C2035">
        <w:rPr>
          <w:rFonts w:asciiTheme="majorBidi" w:hAnsiTheme="majorBidi" w:cstheme="majorBidi" w:hint="cs"/>
          <w:color w:val="000000" w:themeColor="text1"/>
          <w:sz w:val="30"/>
          <w:szCs w:val="30"/>
          <w:cs/>
          <w:lang w:val="en-US"/>
        </w:rPr>
        <w:lastRenderedPageBreak/>
        <w:t>การเงิน ต่อมาหากสินทรัพย์ทางการเงินไม่ด้อยค่าด้านเครดิตแล้ว รายได้ดอกเบี้ยคำนวณ</w:t>
      </w:r>
      <w:r w:rsidR="003854FC">
        <w:rPr>
          <w:rFonts w:asciiTheme="majorBidi" w:hAnsiTheme="majorBidi" w:cstheme="majorBidi" w:hint="cs"/>
          <w:color w:val="000000" w:themeColor="text1"/>
          <w:sz w:val="30"/>
          <w:szCs w:val="30"/>
          <w:cs/>
          <w:lang w:val="en-US"/>
        </w:rPr>
        <w:t>บนมูลค่าตามบัญชีขั้นต้นดังเดิม</w:t>
      </w:r>
    </w:p>
    <w:p w14:paraId="1844EE59" w14:textId="1A9B0661" w:rsidR="002208C3" w:rsidRPr="002208C3" w:rsidRDefault="002208C3"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2208C3">
        <w:rPr>
          <w:rFonts w:asciiTheme="majorBidi" w:hAnsiTheme="majorBidi" w:cstheme="majorBidi" w:hint="cs"/>
          <w:b/>
          <w:bCs/>
          <w:color w:val="000000" w:themeColor="text1"/>
          <w:sz w:val="30"/>
          <w:szCs w:val="30"/>
          <w:cs/>
          <w:lang w:val="en-US"/>
        </w:rPr>
        <w:t>รายได้อื่น</w:t>
      </w:r>
    </w:p>
    <w:p w14:paraId="342D92A1" w14:textId="128CECDA" w:rsidR="00D404BA" w:rsidRDefault="002208C3" w:rsidP="00703427">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รายได้อื่นรับรู้ตามเกณฑ์คงค้าง</w:t>
      </w:r>
    </w:p>
    <w:p w14:paraId="48C09191" w14:textId="77777777" w:rsidR="00383184" w:rsidRPr="00383184" w:rsidRDefault="00383184" w:rsidP="00383184">
      <w:pPr>
        <w:spacing w:before="120" w:after="120" w:line="240" w:lineRule="auto"/>
        <w:ind w:left="425"/>
        <w:jc w:val="thaiDistribute"/>
        <w:rPr>
          <w:rFonts w:asciiTheme="majorBidi" w:hAnsiTheme="majorBidi" w:cstheme="majorBidi"/>
          <w:b/>
          <w:bCs/>
          <w:color w:val="000000" w:themeColor="text1"/>
          <w:sz w:val="30"/>
          <w:szCs w:val="30"/>
          <w:lang w:val="en-US"/>
        </w:rPr>
      </w:pPr>
      <w:r w:rsidRPr="00383184">
        <w:rPr>
          <w:rFonts w:asciiTheme="majorBidi" w:hAnsiTheme="majorBidi" w:cstheme="majorBidi"/>
          <w:b/>
          <w:bCs/>
          <w:color w:val="000000" w:themeColor="text1"/>
          <w:sz w:val="30"/>
          <w:szCs w:val="30"/>
          <w:cs/>
          <w:lang w:val="en-US"/>
        </w:rPr>
        <w:t xml:space="preserve">สิ่งตอบแทนจ่ายให้กับลูกค้า </w:t>
      </w:r>
    </w:p>
    <w:p w14:paraId="3129F25A" w14:textId="77777777" w:rsidR="00383184" w:rsidRPr="00383184" w:rsidRDefault="00383184" w:rsidP="00DB1707">
      <w:pPr>
        <w:spacing w:before="120" w:after="120" w:line="240" w:lineRule="auto"/>
        <w:ind w:left="425"/>
        <w:jc w:val="thaiDistribute"/>
        <w:rPr>
          <w:rFonts w:asciiTheme="majorBidi" w:hAnsiTheme="majorBidi"/>
          <w:color w:val="000000" w:themeColor="text1"/>
          <w:sz w:val="30"/>
          <w:szCs w:val="30"/>
          <w:lang w:val="en-US"/>
        </w:rPr>
      </w:pPr>
      <w:r w:rsidRPr="00383184">
        <w:rPr>
          <w:rFonts w:asciiTheme="majorBidi" w:hAnsiTheme="majorBidi"/>
          <w:color w:val="000000" w:themeColor="text1"/>
          <w:sz w:val="30"/>
          <w:szCs w:val="30"/>
          <w:cs/>
          <w:lang w:val="en-US"/>
        </w:rPr>
        <w:t>บริษัทบันทึกสิ่งตอบแทนจ่ายให้กับลูกค้าหักจากรายได้รับรู้จากสัญญาทำกับลูกค้า</w:t>
      </w:r>
    </w:p>
    <w:p w14:paraId="1B5DF1A4" w14:textId="048D05F3" w:rsidR="008740DC" w:rsidRDefault="008740DC"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8740DC">
        <w:rPr>
          <w:rFonts w:asciiTheme="majorBidi" w:hAnsiTheme="majorBidi" w:cstheme="majorBidi" w:hint="cs"/>
          <w:b/>
          <w:bCs/>
          <w:color w:val="000000" w:themeColor="text1"/>
          <w:sz w:val="30"/>
          <w:szCs w:val="30"/>
          <w:cs/>
          <w:lang w:val="en-US"/>
        </w:rPr>
        <w:t>ค่าใช้จ่าย</w:t>
      </w:r>
    </w:p>
    <w:p w14:paraId="07FE2EBF" w14:textId="10178B3F" w:rsidR="008740DC" w:rsidRDefault="008740DC"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ต้นทุนทางการเงิน</w:t>
      </w:r>
    </w:p>
    <w:p w14:paraId="72B8EE0D" w14:textId="1A3323E3" w:rsidR="008740DC" w:rsidRDefault="00D11A7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D11A74">
        <w:rPr>
          <w:rFonts w:asciiTheme="majorBidi" w:hAnsiTheme="majorBidi"/>
          <w:color w:val="000000" w:themeColor="text1"/>
          <w:sz w:val="30"/>
          <w:szCs w:val="30"/>
          <w:cs/>
          <w:lang w:val="en-US"/>
        </w:rPr>
        <w:t>ต้นทุนการกู้ยืมของเงินกู้ยืมเพื่อใช้ในการได้มา การก่อสร้าง หรือการผลิตสินทรัพย์ต้องใช้ระยะเวลานานในการแปลงสภาพให้พร้อมใช้หรือขายถูกนำไปรวมเป็นราคาทุนของสินทรัพย์จนกว่าสินทรัพย์จะอยู่ในสภาพพร้อมจะใช้ได้ตามประสงค์</w:t>
      </w:r>
    </w:p>
    <w:p w14:paraId="5A5C64B4" w14:textId="18FFE1D8" w:rsidR="00D11A74" w:rsidRDefault="00EC77C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ต้นทุนการกู้ยืมอื่นถือเป็นค่าใช้จ่าย</w:t>
      </w:r>
      <w:r w:rsidRPr="00BF1BFB">
        <w:rPr>
          <w:rFonts w:asciiTheme="majorBidi" w:hAnsiTheme="majorBidi" w:cstheme="majorBidi" w:hint="cs"/>
          <w:color w:val="000000" w:themeColor="text1"/>
          <w:sz w:val="30"/>
          <w:szCs w:val="30"/>
          <w:cs/>
          <w:lang w:val="th-TH"/>
        </w:rPr>
        <w:t>โดยใช้วิธีอัตราดอกเบี้ยที่แท้จริง</w:t>
      </w:r>
      <w:r w:rsidRPr="00BF1BFB">
        <w:rPr>
          <w:rFonts w:asciiTheme="majorBidi" w:hAnsiTheme="majorBidi" w:cstheme="majorBidi"/>
          <w:color w:val="000000" w:themeColor="text1"/>
          <w:sz w:val="30"/>
          <w:szCs w:val="30"/>
          <w:cs/>
          <w:lang w:val="th-TH"/>
        </w:rPr>
        <w:t>ใน</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เมื่อเกิดรายการ ต้นทุนการกู้ยืม ประกอบด้วย ดอกเบี้ยและต้นทุนอื่นเกิดขึ้นจากการกู้ยืม</w:t>
      </w:r>
      <w:r w:rsidRPr="00BF1BFB">
        <w:rPr>
          <w:rFonts w:asciiTheme="majorBidi" w:hAnsiTheme="majorBidi" w:cs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ประมาณการหนี้สินและสิ่งตอบแทนที่คาดว่าจะต้องจ่ายส่วนเพิ่มขึ้นเนื่องจากเวลาผ่านไป</w:t>
      </w:r>
    </w:p>
    <w:p w14:paraId="0EDD7920" w14:textId="5822B8E9" w:rsidR="00C4634B" w:rsidRPr="00BF1BFB" w:rsidRDefault="00C4634B" w:rsidP="00C4634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w:t>
      </w:r>
      <w:r w:rsidR="006A6D32">
        <w:rPr>
          <w:rFonts w:asciiTheme="majorBidi" w:hAnsiTheme="majorBidi" w:cstheme="majorBidi" w:hint="cs"/>
          <w:color w:val="000000" w:themeColor="text1"/>
          <w:sz w:val="30"/>
          <w:szCs w:val="30"/>
          <w:cs/>
          <w:lang w:val="th-TH"/>
        </w:rPr>
        <w:t>เงินทุน</w:t>
      </w:r>
      <w:r w:rsidRPr="00BF1BFB">
        <w:rPr>
          <w:rFonts w:asciiTheme="majorBidi" w:hAnsiTheme="majorBidi" w:cstheme="majorBidi"/>
          <w:color w:val="000000" w:themeColor="text1"/>
          <w:sz w:val="30"/>
          <w:szCs w:val="30"/>
          <w:cs/>
          <w:lang w:val="th-TH"/>
        </w:rPr>
        <w:t>บันทึกรับรู้โดยใช้วิธีอัตราดอกเบี้ยที่แท้จริง</w:t>
      </w:r>
    </w:p>
    <w:p w14:paraId="040885FC" w14:textId="77777777" w:rsidR="004E76E6" w:rsidRPr="00BF1BFB" w:rsidRDefault="004E76E6" w:rsidP="004E76E6">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2B523EE4" w14:textId="65490C39" w:rsidR="00CA3014" w:rsidRDefault="004E76E6" w:rsidP="00703427">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3F570094" w14:textId="239DEE04" w:rsidR="00CA3014" w:rsidRPr="00CA3014" w:rsidRDefault="00CA3014" w:rsidP="00CA3014">
      <w:pPr>
        <w:spacing w:before="120" w:after="120" w:line="240" w:lineRule="auto"/>
        <w:jc w:val="thaiDistribute"/>
        <w:rPr>
          <w:rFonts w:asciiTheme="majorBidi" w:hAnsiTheme="majorBidi"/>
          <w:b/>
          <w:bCs/>
          <w:color w:val="000000" w:themeColor="text1"/>
          <w:sz w:val="30"/>
          <w:szCs w:val="30"/>
          <w:cs/>
          <w:lang w:val="th-TH"/>
        </w:rPr>
      </w:pPr>
      <w:r w:rsidRPr="00CA3014">
        <w:rPr>
          <w:rFonts w:asciiTheme="majorBidi" w:hAnsiTheme="majorBidi" w:cstheme="majorBidi"/>
          <w:b/>
          <w:bCs/>
          <w:color w:val="000000" w:themeColor="text1"/>
          <w:sz w:val="30"/>
          <w:szCs w:val="30"/>
          <w:cs/>
          <w:lang w:val="th-TH"/>
        </w:rPr>
        <w:tab/>
      </w:r>
      <w:r w:rsidRPr="00CA3014">
        <w:rPr>
          <w:rFonts w:asciiTheme="majorBidi" w:hAnsiTheme="majorBidi" w:cstheme="majorBidi" w:hint="cs"/>
          <w:b/>
          <w:bCs/>
          <w:color w:val="000000" w:themeColor="text1"/>
          <w:sz w:val="30"/>
          <w:szCs w:val="30"/>
          <w:cs/>
          <w:lang w:val="th-TH"/>
        </w:rPr>
        <w:t>ค่าธรรมเนียมทางการเงินรอตัดจ่าย</w:t>
      </w:r>
    </w:p>
    <w:p w14:paraId="049AAAB8" w14:textId="6906A92D" w:rsidR="00294B04" w:rsidRPr="006D0B54" w:rsidRDefault="00CA3014" w:rsidP="006D0B54">
      <w:pPr>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6DB3FC03" w14:textId="284545FC" w:rsidR="004D6E47" w:rsidRDefault="004D6E47" w:rsidP="00CA3014">
      <w:pPr>
        <w:spacing w:before="120" w:after="120" w:line="240" w:lineRule="auto"/>
        <w:ind w:left="432"/>
        <w:jc w:val="thaiDistribute"/>
        <w:rPr>
          <w:rFonts w:asciiTheme="majorBidi" w:hAnsiTheme="majorBidi"/>
          <w:b/>
          <w:bCs/>
          <w:color w:val="000000" w:themeColor="text1"/>
          <w:sz w:val="30"/>
          <w:szCs w:val="30"/>
          <w:cs/>
          <w:lang w:val="th-TH"/>
        </w:rPr>
      </w:pPr>
      <w:r w:rsidRPr="004D6E47">
        <w:rPr>
          <w:rFonts w:asciiTheme="majorBidi" w:hAnsiTheme="majorBidi" w:cstheme="majorBidi" w:hint="cs"/>
          <w:b/>
          <w:bCs/>
          <w:color w:val="000000" w:themeColor="text1"/>
          <w:sz w:val="30"/>
          <w:szCs w:val="30"/>
          <w:cs/>
          <w:lang w:val="th-TH"/>
        </w:rPr>
        <w:t>เครื่องมือทางการเงิน</w:t>
      </w:r>
    </w:p>
    <w:p w14:paraId="072FB036" w14:textId="5D4971E7" w:rsidR="009347E2" w:rsidRDefault="009D6808" w:rsidP="00CA3014">
      <w:pPr>
        <w:spacing w:before="120" w:after="120" w:line="240" w:lineRule="auto"/>
        <w:ind w:left="432"/>
        <w:jc w:val="thaiDistribute"/>
        <w:rPr>
          <w:rFonts w:asciiTheme="majorBidi" w:hAnsiTheme="majorBidi" w:cstheme="majorBidi"/>
          <w:color w:val="000000" w:themeColor="text1"/>
          <w:sz w:val="30"/>
          <w:szCs w:val="30"/>
          <w:lang w:val="en-US"/>
        </w:rPr>
      </w:pPr>
      <w:r w:rsidRPr="009D6808">
        <w:rPr>
          <w:rFonts w:asciiTheme="majorBidi" w:hAnsiTheme="majorBidi"/>
          <w:color w:val="000000" w:themeColor="text1"/>
          <w:sz w:val="30"/>
          <w:szCs w:val="30"/>
          <w:cs/>
          <w:lang w:val="th-TH"/>
        </w:rPr>
        <w:t>สินทรัพย์ทางการเงินและหนี้สินทางการเงินรับรู้ในงบแสดงฐานะการเงิน</w:t>
      </w:r>
      <w:r w:rsidR="00FD12FD" w:rsidRPr="00FD12FD">
        <w:rPr>
          <w:rFonts w:asciiTheme="majorBidi" w:hAnsiTheme="majorBidi"/>
          <w:color w:val="000000" w:themeColor="text1"/>
          <w:sz w:val="30"/>
          <w:szCs w:val="30"/>
          <w:cs/>
          <w:lang w:val="en-US"/>
        </w:rPr>
        <w:t>ของ</w:t>
      </w:r>
      <w:r w:rsidR="00FD12FD">
        <w:rPr>
          <w:rFonts w:asciiTheme="majorBidi" w:hAnsiTheme="majorBidi" w:cstheme="majorBidi" w:hint="cs"/>
          <w:color w:val="000000" w:themeColor="text1"/>
          <w:sz w:val="30"/>
          <w:szCs w:val="30"/>
          <w:cs/>
          <w:lang w:val="en-US"/>
        </w:rPr>
        <w:t>บริษัท</w:t>
      </w:r>
      <w:r w:rsidR="003E5A68">
        <w:rPr>
          <w:rFonts w:asciiTheme="majorBidi" w:hAnsiTheme="majorBidi" w:cstheme="majorBidi" w:hint="cs"/>
          <w:color w:val="000000" w:themeColor="text1"/>
          <w:sz w:val="30"/>
          <w:szCs w:val="30"/>
          <w:cs/>
          <w:lang w:val="en-US"/>
        </w:rPr>
        <w:t>เมื่อบริษัทเป็นคู่สัญญาตามข้อกำหนดของสัญญาของเครื่อง</w:t>
      </w:r>
      <w:r w:rsidR="00195228">
        <w:rPr>
          <w:rFonts w:asciiTheme="majorBidi" w:hAnsiTheme="majorBidi" w:cstheme="majorBidi" w:hint="cs"/>
          <w:color w:val="000000" w:themeColor="text1"/>
          <w:sz w:val="30"/>
          <w:szCs w:val="30"/>
          <w:cs/>
          <w:lang w:val="en-US"/>
        </w:rPr>
        <w:t>มื</w:t>
      </w:r>
      <w:r w:rsidR="003E5A68">
        <w:rPr>
          <w:rFonts w:asciiTheme="majorBidi" w:hAnsiTheme="majorBidi" w:cstheme="majorBidi" w:hint="cs"/>
          <w:color w:val="000000" w:themeColor="text1"/>
          <w:sz w:val="30"/>
          <w:szCs w:val="30"/>
          <w:cs/>
          <w:lang w:val="en-US"/>
        </w:rPr>
        <w:t>อทางการเงิน</w:t>
      </w:r>
    </w:p>
    <w:p w14:paraId="37872EC2" w14:textId="15F8161F" w:rsidR="00195228" w:rsidRDefault="00195228" w:rsidP="0019522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วัดมูลค่า</w:t>
      </w:r>
      <w:r w:rsidRPr="00BF1BFB">
        <w:rPr>
          <w:rFonts w:asciiTheme="majorBidi" w:hAnsiTheme="majorBidi" w:cstheme="majorBidi" w:hint="cs"/>
          <w:color w:val="000000" w:themeColor="text1"/>
          <w:sz w:val="30"/>
          <w:szCs w:val="30"/>
          <w:cs/>
          <w:lang w:val="en-US"/>
        </w:rPr>
        <w:t>ภายหลัง</w:t>
      </w:r>
      <w:r w:rsidRPr="00BF1BFB">
        <w:rPr>
          <w:rFonts w:asciiTheme="majorBidi" w:hAnsiTheme="majorBidi" w:cstheme="majorBidi"/>
          <w:color w:val="000000" w:themeColor="text1"/>
          <w:sz w:val="30"/>
          <w:szCs w:val="30"/>
          <w:cs/>
          <w:lang w:val="en-US"/>
        </w:rPr>
        <w:t>ด้วยราคาทุนตัดจำหน่ายหรือวัดมูลค่ายุติธรรมผ่านกำไรหรือขาดทุนเบ็ดเสร็จอื่น</w:t>
      </w:r>
      <w:r>
        <w:rPr>
          <w:rFonts w:asciiTheme="majorBidi" w:hAnsiTheme="majorBidi" w:cstheme="majorBidi" w:hint="cs"/>
          <w:color w:val="000000" w:themeColor="text1"/>
          <w:sz w:val="30"/>
          <w:szCs w:val="30"/>
          <w:cs/>
          <w:lang w:val="en-US"/>
        </w:rPr>
        <w:t>รั</w:t>
      </w:r>
      <w:r w:rsidRPr="00BF1BFB">
        <w:rPr>
          <w:rFonts w:asciiTheme="majorBidi" w:hAnsiTheme="majorBidi" w:cstheme="majorBidi" w:hint="cs"/>
          <w:color w:val="000000" w:themeColor="text1"/>
          <w:sz w:val="30"/>
          <w:szCs w:val="30"/>
          <w:cs/>
          <w:lang w:val="en-US"/>
        </w:rPr>
        <w:t>บรู้ต้นทุนทำรายการเป็นการ</w:t>
      </w:r>
      <w:r w:rsidRPr="00BF1BFB">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00CB5BE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BF1BFB">
        <w:rPr>
          <w:rFonts w:asciiTheme="majorBidi" w:hAnsiTheme="majorBidi" w:cstheme="majorBidi" w:hint="cs"/>
          <w:color w:val="000000" w:themeColor="text1"/>
          <w:sz w:val="30"/>
          <w:szCs w:val="30"/>
          <w:cs/>
          <w:lang w:val="en-US"/>
        </w:rPr>
        <w:t>ซึ่ง</w:t>
      </w:r>
      <w:r w:rsidRPr="00BF1BFB">
        <w:rPr>
          <w:rFonts w:asciiTheme="majorBidi" w:hAnsiTheme="majorBidi" w:cstheme="majorBidi"/>
          <w:color w:val="000000" w:themeColor="text1"/>
          <w:sz w:val="30"/>
          <w:szCs w:val="30"/>
          <w:cs/>
          <w:lang w:val="en-US"/>
        </w:rPr>
        <w:t>วัด</w:t>
      </w:r>
      <w:r w:rsidRPr="00BF1BFB">
        <w:rPr>
          <w:rFonts w:asciiTheme="majorBidi" w:hAnsiTheme="majorBidi" w:cstheme="majorBidi" w:hint="cs"/>
          <w:color w:val="000000" w:themeColor="text1"/>
          <w:sz w:val="30"/>
          <w:szCs w:val="30"/>
          <w:cs/>
          <w:lang w:val="en-US"/>
        </w:rPr>
        <w:t>มูลค่าภายหลังด้วย</w:t>
      </w:r>
      <w:r w:rsidRPr="00BF1BFB">
        <w:rPr>
          <w:rFonts w:asciiTheme="majorBidi" w:hAnsiTheme="majorBidi" w:cstheme="majorBidi"/>
          <w:color w:val="000000" w:themeColor="text1"/>
          <w:sz w:val="30"/>
          <w:szCs w:val="30"/>
          <w:cs/>
          <w:lang w:val="en-US"/>
        </w:rPr>
        <w:t>มูลค่ายุติธรรมผ่านกำไรหรือขาดทุน</w:t>
      </w:r>
      <w:r w:rsidRPr="00BF1BFB">
        <w:rPr>
          <w:rFonts w:asciiTheme="majorBidi" w:hAnsiTheme="majorBidi" w:cstheme="majorBidi" w:hint="cs"/>
          <w:color w:val="000000" w:themeColor="text1"/>
          <w:sz w:val="30"/>
          <w:szCs w:val="30"/>
          <w:cs/>
          <w:lang w:val="en-US"/>
        </w:rPr>
        <w:t>รับรู้ต้นทุนการทำรายการ</w:t>
      </w:r>
      <w:r w:rsidRPr="00BF1BFB">
        <w:rPr>
          <w:rFonts w:asciiTheme="majorBidi" w:hAnsiTheme="majorBidi" w:cstheme="majorBidi"/>
          <w:color w:val="000000" w:themeColor="text1"/>
          <w:sz w:val="30"/>
          <w:szCs w:val="30"/>
          <w:cs/>
          <w:lang w:val="en-US"/>
        </w:rPr>
        <w:t>ทันทีในกำไรหรือขาดทุน</w:t>
      </w:r>
    </w:p>
    <w:p w14:paraId="3BF697DC" w14:textId="77777777" w:rsidR="00390A91" w:rsidRDefault="00390A91" w:rsidP="00195228">
      <w:pPr>
        <w:spacing w:before="120" w:after="120" w:line="240" w:lineRule="auto"/>
        <w:ind w:left="432"/>
        <w:jc w:val="thaiDistribute"/>
        <w:rPr>
          <w:rFonts w:asciiTheme="majorBidi" w:hAnsiTheme="majorBidi" w:cstheme="majorBidi"/>
          <w:b/>
          <w:bCs/>
          <w:color w:val="000000" w:themeColor="text1"/>
          <w:sz w:val="30"/>
          <w:szCs w:val="30"/>
          <w:lang w:val="en-US"/>
        </w:rPr>
      </w:pPr>
    </w:p>
    <w:p w14:paraId="6E6FCFA4" w14:textId="4042F3B0" w:rsidR="00177139" w:rsidRDefault="00177139" w:rsidP="00195228">
      <w:pPr>
        <w:spacing w:before="120" w:after="120" w:line="240" w:lineRule="auto"/>
        <w:ind w:left="432"/>
        <w:jc w:val="thaiDistribute"/>
        <w:rPr>
          <w:rFonts w:asciiTheme="majorBidi" w:hAnsiTheme="majorBidi" w:cstheme="majorBidi"/>
          <w:b/>
          <w:bCs/>
          <w:color w:val="000000" w:themeColor="text1"/>
          <w:sz w:val="30"/>
          <w:szCs w:val="30"/>
          <w:lang w:val="en-US"/>
        </w:rPr>
      </w:pPr>
      <w:r w:rsidRPr="00732162">
        <w:rPr>
          <w:rFonts w:asciiTheme="majorBidi" w:hAnsiTheme="majorBidi" w:cstheme="majorBidi" w:hint="cs"/>
          <w:b/>
          <w:bCs/>
          <w:color w:val="000000" w:themeColor="text1"/>
          <w:sz w:val="30"/>
          <w:szCs w:val="30"/>
          <w:cs/>
          <w:lang w:val="en-US"/>
        </w:rPr>
        <w:lastRenderedPageBreak/>
        <w:t>จัดประเภทรายการและการวัดมูลค่า</w:t>
      </w:r>
      <w:r w:rsidR="00732162" w:rsidRPr="00732162">
        <w:rPr>
          <w:rFonts w:asciiTheme="majorBidi" w:hAnsiTheme="majorBidi" w:cstheme="majorBidi" w:hint="cs"/>
          <w:b/>
          <w:bCs/>
          <w:color w:val="000000" w:themeColor="text1"/>
          <w:sz w:val="30"/>
          <w:szCs w:val="30"/>
          <w:cs/>
          <w:lang w:val="en-US"/>
        </w:rPr>
        <w:t>สินทรัพย์ทางการเงินและหนี้สินทางการเงิน</w:t>
      </w:r>
    </w:p>
    <w:p w14:paraId="4540530A" w14:textId="77A0A80B" w:rsidR="00E91A57" w:rsidRPr="00BF1BFB" w:rsidRDefault="00E91A57" w:rsidP="00E91A57">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r>
        <w:rPr>
          <w:rFonts w:asciiTheme="majorBidi" w:hAnsiTheme="majorBidi" w:cstheme="majorBidi"/>
          <w:color w:val="000000" w:themeColor="text1"/>
          <w:sz w:val="30"/>
          <w:szCs w:val="30"/>
          <w:lang w:val="en-US"/>
        </w:rPr>
        <w:t xml:space="preserve"> </w:t>
      </w:r>
    </w:p>
    <w:p w14:paraId="480A1123" w14:textId="638B869E" w:rsidR="00E91A57" w:rsidRDefault="00E56294" w:rsidP="00195228">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BF1BFB">
        <w:rPr>
          <w:rFonts w:asciiTheme="majorBidi" w:hAnsiTheme="majorBidi" w:cstheme="majorBidi"/>
          <w:color w:val="000000" w:themeColor="text1"/>
          <w:sz w:val="30"/>
          <w:szCs w:val="30"/>
          <w:lang w:val="en-US"/>
        </w:rPr>
        <w:t xml:space="preserve">Business model) </w:t>
      </w:r>
      <w:r w:rsidRPr="00BF1BFB">
        <w:rPr>
          <w:rFonts w:asciiTheme="majorBidi" w:hAnsiTheme="majorBidi" w:cstheme="majorBidi"/>
          <w:color w:val="000000" w:themeColor="text1"/>
          <w:sz w:val="30"/>
          <w:szCs w:val="30"/>
          <w:cs/>
          <w:lang w:val="en-US"/>
        </w:rPr>
        <w:t>ของ</w:t>
      </w:r>
      <w:r>
        <w:rPr>
          <w:rFonts w:asciiTheme="majorBidi" w:hAnsiTheme="majorBidi" w:cstheme="majorBidi" w:hint="cs"/>
          <w:color w:val="000000" w:themeColor="text1"/>
          <w:sz w:val="30"/>
          <w:szCs w:val="30"/>
          <w:cs/>
          <w:lang w:val="en-US"/>
        </w:rPr>
        <w:t>บริษัท</w:t>
      </w:r>
      <w:r w:rsidR="00F365DC" w:rsidRPr="00F365DC">
        <w:rPr>
          <w:rFonts w:asciiTheme="majorBidi" w:hAnsiTheme="majorBidi"/>
          <w:color w:val="000000" w:themeColor="text1"/>
          <w:sz w:val="30"/>
          <w:szCs w:val="30"/>
          <w:cs/>
          <w:lang w:val="en-US"/>
        </w:rPr>
        <w:t xml:space="preserve">เพื่อจัดการสินทรัพย์ทางการเงินและตามลักษณะของกระแสเงินสดตามสัญญาของสินทรัพย์ทางการเงิน </w:t>
      </w:r>
    </w:p>
    <w:p w14:paraId="38542278" w14:textId="21351096" w:rsidR="00A029D4" w:rsidRPr="00A029D4" w:rsidRDefault="00A029D4" w:rsidP="00A029D4">
      <w:pPr>
        <w:spacing w:before="120" w:after="120" w:line="240" w:lineRule="auto"/>
        <w:ind w:left="432"/>
        <w:jc w:val="thaiDistribute"/>
        <w:rPr>
          <w:rFonts w:asciiTheme="majorBidi" w:hAnsiTheme="majorBidi" w:cstheme="majorBidi"/>
          <w:color w:val="000000" w:themeColor="text1"/>
          <w:sz w:val="30"/>
          <w:szCs w:val="30"/>
          <w:lang w:val="en-US"/>
        </w:rPr>
      </w:pPr>
      <w:r w:rsidRPr="00A029D4">
        <w:rPr>
          <w:rFonts w:asciiTheme="majorBidi" w:hAnsiTheme="majorBidi"/>
          <w:color w:val="000000" w:themeColor="text1"/>
          <w:sz w:val="30"/>
          <w:szCs w:val="30"/>
          <w:cs/>
          <w:lang w:val="en-US"/>
        </w:rPr>
        <w:t xml:space="preserve">สินทรัพย์ทางการเงินวัดมูลค่าด้วยราคาทุนตัดจำหน่าย </w:t>
      </w:r>
    </w:p>
    <w:p w14:paraId="0EBB2F49" w14:textId="77777777" w:rsidR="00A029D4" w:rsidRPr="00A029D4" w:rsidRDefault="00A029D4" w:rsidP="009E6463">
      <w:pPr>
        <w:spacing w:before="120" w:after="120" w:line="240" w:lineRule="auto"/>
        <w:ind w:left="432"/>
        <w:jc w:val="thaiDistribute"/>
        <w:rPr>
          <w:rFonts w:asciiTheme="majorBidi" w:hAnsiTheme="majorBidi" w:cstheme="majorBidi"/>
          <w:color w:val="000000" w:themeColor="text1"/>
          <w:sz w:val="30"/>
          <w:szCs w:val="30"/>
          <w:lang w:val="en-US"/>
        </w:rPr>
      </w:pPr>
      <w:r w:rsidRPr="009E6463">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A029D4">
        <w:rPr>
          <w:rFonts w:asciiTheme="majorBidi" w:hAnsiTheme="majorBidi" w:cstheme="majorBidi"/>
          <w:color w:val="000000" w:themeColor="text1"/>
          <w:sz w:val="30"/>
          <w:szCs w:val="30"/>
          <w:lang w:val="en-US"/>
        </w:rPr>
        <w:t xml:space="preserve">Trade date) </w:t>
      </w:r>
      <w:r w:rsidRPr="009E6463">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6E3EB718" w14:textId="3E11C741" w:rsidR="00A029D4" w:rsidRDefault="00A029D4" w:rsidP="009E6463">
      <w:pPr>
        <w:spacing w:before="120" w:after="120" w:line="240" w:lineRule="auto"/>
        <w:ind w:left="432"/>
        <w:jc w:val="thaiDistribute"/>
        <w:rPr>
          <w:rFonts w:asciiTheme="majorBidi" w:hAnsiTheme="majorBidi" w:cstheme="majorBidi"/>
          <w:color w:val="000000" w:themeColor="text1"/>
          <w:sz w:val="30"/>
          <w:szCs w:val="30"/>
          <w:lang w:val="en-US"/>
        </w:rPr>
      </w:pPr>
      <w:r w:rsidRPr="009E6463">
        <w:rPr>
          <w:rFonts w:asciiTheme="majorBidi" w:hAnsiTheme="majorBidi" w:cstheme="majorBidi"/>
          <w:color w:val="000000" w:themeColor="text1"/>
          <w:sz w:val="30"/>
          <w:szCs w:val="30"/>
          <w:cs/>
          <w:lang w:val="en-US"/>
        </w:rPr>
        <w:t>ราคาทุนตัดจำหน่ายด้วยวิธีอัตราดอกเบี้ยที่แท้จริง</w:t>
      </w:r>
    </w:p>
    <w:p w14:paraId="6E366F09" w14:textId="797E1278" w:rsidR="0022141C" w:rsidRPr="00F05AC3" w:rsidRDefault="00BB285B" w:rsidP="009E646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0FFBCCED" w14:textId="7B042B3E" w:rsidR="00A029D4" w:rsidRDefault="00FE0813" w:rsidP="00A029D4">
      <w:pPr>
        <w:spacing w:before="120" w:after="120" w:line="240" w:lineRule="auto"/>
        <w:ind w:left="432"/>
        <w:jc w:val="thaiDistribute"/>
        <w:rPr>
          <w:rFonts w:asciiTheme="majorBidi" w:hAnsiTheme="majorBidi" w:cstheme="majorBidi"/>
          <w:b/>
          <w:bCs/>
          <w:color w:val="000000" w:themeColor="text1"/>
          <w:sz w:val="30"/>
          <w:szCs w:val="30"/>
          <w:lang w:val="en-US"/>
        </w:rPr>
      </w:pPr>
      <w:r w:rsidRPr="00FE0813">
        <w:rPr>
          <w:rFonts w:asciiTheme="majorBidi" w:hAnsiTheme="majorBidi" w:cstheme="majorBidi" w:hint="cs"/>
          <w:b/>
          <w:bCs/>
          <w:color w:val="000000" w:themeColor="text1"/>
          <w:sz w:val="30"/>
          <w:szCs w:val="30"/>
          <w:cs/>
          <w:lang w:val="en-US"/>
        </w:rPr>
        <w:t>หัก</w:t>
      </w:r>
      <w:r w:rsidR="00D14A28">
        <w:rPr>
          <w:rFonts w:asciiTheme="majorBidi" w:hAnsiTheme="majorBidi" w:cstheme="majorBidi" w:hint="cs"/>
          <w:b/>
          <w:bCs/>
          <w:color w:val="000000" w:themeColor="text1"/>
          <w:sz w:val="30"/>
          <w:szCs w:val="30"/>
          <w:cs/>
          <w:lang w:val="en-US"/>
        </w:rPr>
        <w:t>ก</w:t>
      </w:r>
      <w:r w:rsidRPr="00FE0813">
        <w:rPr>
          <w:rFonts w:asciiTheme="majorBidi" w:hAnsiTheme="majorBidi" w:cstheme="majorBidi" w:hint="cs"/>
          <w:b/>
          <w:bCs/>
          <w:color w:val="000000" w:themeColor="text1"/>
          <w:sz w:val="30"/>
          <w:szCs w:val="30"/>
          <w:cs/>
          <w:lang w:val="en-US"/>
        </w:rPr>
        <w:t>ลบ</w:t>
      </w:r>
    </w:p>
    <w:p w14:paraId="0D65A047" w14:textId="37546E1C" w:rsidR="0057031B" w:rsidRPr="006D0B54" w:rsidRDefault="00454627" w:rsidP="006D0B54">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Pr="00454627">
        <w:rPr>
          <w:rFonts w:asciiTheme="majorBidi" w:hAnsiTheme="majorBidi" w:cstheme="majorBidi" w:hint="cs"/>
          <w:color w:val="000000" w:themeColor="text1"/>
          <w:sz w:val="30"/>
          <w:szCs w:val="30"/>
          <w:cs/>
          <w:lang w:val="en-US"/>
        </w:rPr>
        <w:t>บริษัท</w:t>
      </w:r>
      <w:r w:rsidRPr="001D5180">
        <w:rPr>
          <w:rFonts w:asciiTheme="majorBidi" w:hAnsiTheme="majorBidi" w:cstheme="majorBidi" w:hint="cs"/>
          <w:color w:val="000000" w:themeColor="text1"/>
          <w:sz w:val="30"/>
          <w:szCs w:val="30"/>
          <w:cs/>
          <w:lang w:val="en-US"/>
        </w:rPr>
        <w:t>มีสิทธิตามก</w:t>
      </w:r>
      <w:r w:rsidR="00855F3F" w:rsidRPr="001D5180">
        <w:rPr>
          <w:rFonts w:asciiTheme="majorBidi" w:hAnsiTheme="majorBidi" w:cstheme="majorBidi" w:hint="cs"/>
          <w:color w:val="000000" w:themeColor="text1"/>
          <w:sz w:val="30"/>
          <w:szCs w:val="30"/>
          <w:cs/>
          <w:lang w:val="en-US"/>
        </w:rPr>
        <w:t>ฎหมายในการหักลบ และตั้งใจชำระด้วยเกณฑ์สุทธิ หรือรับรู้สินทรัพย์</w:t>
      </w:r>
      <w:r w:rsidR="001D5180" w:rsidRPr="001D5180">
        <w:rPr>
          <w:rFonts w:asciiTheme="majorBidi" w:hAnsiTheme="majorBidi" w:cstheme="majorBidi" w:hint="cs"/>
          <w:color w:val="000000" w:themeColor="text1"/>
          <w:sz w:val="30"/>
          <w:szCs w:val="30"/>
          <w:cs/>
          <w:lang w:val="en-US"/>
        </w:rPr>
        <w:t>และชำระหนี้สินพร้อมกัน</w:t>
      </w:r>
    </w:p>
    <w:p w14:paraId="651D08FB" w14:textId="16172783" w:rsidR="00DB1707" w:rsidRPr="00367C57"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367C57">
        <w:rPr>
          <w:rFonts w:asciiTheme="majorBidi" w:hAnsiTheme="majorBidi" w:cstheme="majorBidi"/>
          <w:b/>
          <w:bCs/>
          <w:color w:val="000000" w:themeColor="text1"/>
          <w:sz w:val="30"/>
          <w:szCs w:val="30"/>
          <w:cs/>
          <w:lang w:val="en-US"/>
        </w:rPr>
        <w:t>ตัดรายการสินทรัพย์ทางการเงิน</w:t>
      </w:r>
    </w:p>
    <w:p w14:paraId="25EE6AA3" w14:textId="3C1AF691" w:rsidR="00DB1707"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DB1707" w:rsidRPr="00367C57">
        <w:rPr>
          <w:rFonts w:asciiTheme="majorBidi" w:hAnsiTheme="majorBidi" w:cstheme="majorBidi" w:hint="cs"/>
          <w:color w:val="000000" w:themeColor="text1"/>
          <w:sz w:val="30"/>
          <w:szCs w:val="30"/>
          <w:cs/>
          <w:lang w:val="en-US"/>
        </w:rPr>
        <w:t>เพื่อ</w:t>
      </w:r>
      <w:r w:rsidR="00DB1707" w:rsidRPr="00367C57">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รับรู้ส่วนได้เสียในสินทรัพย์และหนี้สินที่เกี่ยวข้องกับจำนวนเงินอาจต้องจ่าย หาก</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 xml:space="preserve">ควบคุมเนื่องจากไม่ได้โอนหรือยังคงไว้ซึ่งความเสี่ยงและผลตอบแทนของความเป็นเจ้าของสินทรัพย์ทางการเงินที่โอน </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399A4B3C" w14:textId="0514D69B" w:rsidR="0032156B" w:rsidRPr="00FB5EBD" w:rsidRDefault="00E04A31" w:rsidP="009E646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774DB2CA" w14:textId="26472030" w:rsidR="00DB1707" w:rsidRPr="00367C57"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367C57">
        <w:rPr>
          <w:rFonts w:asciiTheme="majorBidi" w:hAnsiTheme="majorBidi" w:cstheme="majorBidi"/>
          <w:b/>
          <w:bCs/>
          <w:color w:val="000000" w:themeColor="text1"/>
          <w:sz w:val="30"/>
          <w:szCs w:val="30"/>
          <w:cs/>
          <w:lang w:val="en-US"/>
        </w:rPr>
        <w:t>ตัดจำหน่าย</w:t>
      </w:r>
    </w:p>
    <w:p w14:paraId="7AD0D80E" w14:textId="05A16CF3" w:rsidR="00DB1707" w:rsidRPr="00367C57"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ตัดหนี้สูญบางส่วนหรือทั้งหมด เมื่อ</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ตามคำปรึกษาทางกฎหมาย</w:t>
      </w:r>
      <w:r w:rsidR="00DB1707" w:rsidRPr="00367C57">
        <w:rPr>
          <w:rFonts w:asciiTheme="majorBidi" w:hAnsiTheme="majorBidi" w:cstheme="majorBidi" w:hint="cs"/>
          <w:color w:val="000000" w:themeColor="text1"/>
          <w:sz w:val="30"/>
          <w:szCs w:val="30"/>
          <w:cs/>
          <w:lang w:val="en-US"/>
        </w:rPr>
        <w:t>ตาม</w:t>
      </w:r>
      <w:r w:rsidR="00DB1707" w:rsidRPr="00367C57">
        <w:rPr>
          <w:rFonts w:asciiTheme="majorBidi" w:hAnsiTheme="majorBidi" w:cstheme="majorBidi"/>
          <w:color w:val="000000" w:themeColor="text1"/>
          <w:sz w:val="30"/>
          <w:szCs w:val="30"/>
          <w:cs/>
          <w:lang w:val="en-US"/>
        </w:rPr>
        <w:t>ความเหมาะสม ทั้งนี้</w:t>
      </w:r>
      <w:r w:rsidR="00DB1707" w:rsidRPr="00367C57">
        <w:rPr>
          <w:rFonts w:asciiTheme="majorBidi" w:hAnsiTheme="majorBidi" w:cstheme="majorBidi" w:hint="cs"/>
          <w:color w:val="000000" w:themeColor="text1"/>
          <w:sz w:val="30"/>
          <w:szCs w:val="30"/>
          <w:cs/>
          <w:lang w:val="en-US"/>
        </w:rPr>
        <w:t xml:space="preserve"> </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hint="cs"/>
          <w:color w:val="000000" w:themeColor="text1"/>
          <w:sz w:val="30"/>
          <w:szCs w:val="30"/>
          <w:cs/>
          <w:lang w:val="en-US"/>
        </w:rPr>
        <w:t>สำหรับ</w:t>
      </w:r>
      <w:r w:rsidR="00DB1707" w:rsidRPr="00367C57">
        <w:rPr>
          <w:rFonts w:asciiTheme="majorBidi" w:hAnsiTheme="majorBidi" w:cstheme="majorBidi"/>
          <w:color w:val="000000" w:themeColor="text1"/>
          <w:sz w:val="30"/>
          <w:szCs w:val="30"/>
          <w:cs/>
          <w:lang w:val="en-US"/>
        </w:rPr>
        <w:t>การเรียกคืนเงิน</w:t>
      </w:r>
      <w:r w:rsidR="00DB1707" w:rsidRPr="00367C57">
        <w:rPr>
          <w:rFonts w:asciiTheme="majorBidi" w:hAnsiTheme="majorBidi" w:cstheme="majorBidi" w:hint="cs"/>
          <w:color w:val="000000" w:themeColor="text1"/>
          <w:sz w:val="30"/>
          <w:szCs w:val="30"/>
          <w:cs/>
          <w:lang w:val="en-US"/>
        </w:rPr>
        <w:t>จากลูกหนี้</w:t>
      </w:r>
      <w:r w:rsidR="00DB1707" w:rsidRPr="00367C57">
        <w:rPr>
          <w:rFonts w:asciiTheme="majorBidi" w:hAnsiTheme="majorBidi" w:cstheme="majorBidi"/>
          <w:color w:val="000000" w:themeColor="text1"/>
          <w:sz w:val="30"/>
          <w:szCs w:val="30"/>
          <w:cs/>
          <w:lang w:val="en-US"/>
        </w:rPr>
        <w:t>ค้างชำระ</w:t>
      </w:r>
    </w:p>
    <w:p w14:paraId="5EAA2460" w14:textId="73250EA5" w:rsidR="00875911" w:rsidRPr="00BF1BFB" w:rsidRDefault="00875911" w:rsidP="00875911">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lang w:val="en-US"/>
        </w:rPr>
        <w:lastRenderedPageBreak/>
        <w:t>มูลค่าตามบัญชีขั้นต้นของสินทรัพย์ทางการเงินจะถูกตัดจำหน่ายเมื่อ</w:t>
      </w:r>
      <w:r w:rsidR="004D3714" w:rsidRPr="00367C57">
        <w:rPr>
          <w:rFonts w:asciiTheme="majorBidi" w:hAnsiTheme="majorBidi" w:cstheme="majorBidi"/>
          <w:color w:val="000000" w:themeColor="text1"/>
          <w:sz w:val="30"/>
          <w:szCs w:val="30"/>
          <w:cs/>
        </w:rPr>
        <w:t>บริษัท</w:t>
      </w:r>
      <w:r w:rsidRPr="00367C57">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367C57">
        <w:rPr>
          <w:rFonts w:asciiTheme="majorBidi" w:hAnsiTheme="majorBidi" w:cstheme="majorBidi"/>
          <w:color w:val="000000" w:themeColor="text1"/>
          <w:sz w:val="30"/>
          <w:szCs w:val="30"/>
          <w:lang w:val="en-US"/>
        </w:rPr>
        <w:t xml:space="preserve"> </w:t>
      </w:r>
      <w:r w:rsidRPr="00367C57">
        <w:rPr>
          <w:rFonts w:asciiTheme="majorBidi" w:hAnsiTheme="majorBidi" w:cstheme="majorBidi"/>
          <w:color w:val="000000" w:themeColor="text1"/>
          <w:sz w:val="30"/>
          <w:szCs w:val="30"/>
          <w:cs/>
          <w:lang w:val="en-US"/>
        </w:rPr>
        <w:t>หากมีการ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38FD87D9" w14:textId="41E9C7BC" w:rsidR="00DB1707" w:rsidRPr="00BF1BF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lang w:val="en-US"/>
        </w:rPr>
        <w:tab/>
      </w:r>
      <w:r w:rsidRPr="00BF1BFB">
        <w:rPr>
          <w:rFonts w:asciiTheme="majorBidi" w:hAnsiTheme="majorBidi" w:cstheme="majorBidi"/>
          <w:b/>
          <w:bCs/>
          <w:color w:val="000000" w:themeColor="text1"/>
          <w:sz w:val="30"/>
          <w:szCs w:val="30"/>
          <w:cs/>
          <w:lang w:val="en-US"/>
        </w:rPr>
        <w:t xml:space="preserve">ค่าเผื่อผลขาดทุนด้านเครดิตที่คาดว่าจะเกิดขึ้นของสินทรัพย์ทางการเงิน </w:t>
      </w:r>
    </w:p>
    <w:p w14:paraId="16974671" w14:textId="236887CA" w:rsidR="00B708A3" w:rsidRPr="006F5C8D" w:rsidRDefault="001F20AC" w:rsidP="006F5C8D">
      <w:pPr>
        <w:spacing w:before="120" w:after="120" w:line="240" w:lineRule="auto"/>
        <w:ind w:left="425"/>
        <w:jc w:val="thaiDistribute"/>
        <w:rPr>
          <w:rFonts w:ascii="Angsana New" w:hAnsi="Angsana New"/>
          <w:sz w:val="30"/>
          <w:szCs w:val="30"/>
          <w:lang w:val="en-US"/>
        </w:rPr>
      </w:pPr>
      <w:r w:rsidRPr="006B46CC">
        <w:rPr>
          <w:rFonts w:ascii="Angsana New" w:hAnsi="Angsana New"/>
          <w:sz w:val="30"/>
          <w:szCs w:val="30"/>
          <w:cs/>
        </w:rPr>
        <w:t>บริษัท</w:t>
      </w:r>
      <w:r w:rsidRPr="006B46CC">
        <w:rPr>
          <w:rFonts w:ascii="Angsana New" w:hAnsi="Angsana New"/>
          <w:sz w:val="30"/>
          <w:szCs w:val="30"/>
          <w:cs/>
          <w:lang w:val="en-US"/>
        </w:rPr>
        <w:t>รับรู้ค่าเผื่อผลขาดทุนด้านเครดิตที่คาดว่าจะเกิดขึ้นด้วยวิธีอย่างง่าย (</w:t>
      </w:r>
      <w:r w:rsidRPr="006B46CC">
        <w:rPr>
          <w:rFonts w:ascii="Angsana New" w:hAnsi="Angsana New"/>
          <w:sz w:val="30"/>
          <w:szCs w:val="30"/>
          <w:lang w:val="en-US"/>
        </w:rPr>
        <w:t>Simplified approach)</w:t>
      </w:r>
      <w:r w:rsidRPr="006B46CC">
        <w:rPr>
          <w:rFonts w:ascii="Angsana New" w:hAnsi="Angsana New"/>
          <w:sz w:val="30"/>
          <w:szCs w:val="30"/>
          <w:cs/>
          <w:lang w:val="en-US"/>
        </w:rPr>
        <w:t xml:space="preserve"> สำหรับสินทรัพย์ทางการเงินประเภทตราสารหนี้ อันได้แก่ เงินฝากสถาบันการเงิน ลูกหนี้การค้าและสินทรัพย์เกิดจากสัญญา เงินลงทุนในตราสารหนี้ เงินให้กู้ยืมและสินทรัพย์อื่นบางรายการ </w:t>
      </w:r>
    </w:p>
    <w:p w14:paraId="1357D264" w14:textId="62028AE4" w:rsidR="00DB1707" w:rsidRPr="00BF1BFB"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367C57">
        <w:rPr>
          <w:rFonts w:asciiTheme="majorBidi" w:hAnsiTheme="majorBidi" w:cstheme="majorBidi"/>
          <w:color w:val="000000" w:themeColor="text1"/>
          <w:sz w:val="30"/>
          <w:szCs w:val="30"/>
          <w:cs/>
        </w:rPr>
        <w:t>บริษัท</w:t>
      </w:r>
      <w:r w:rsidR="00DB1707" w:rsidRPr="00367C57">
        <w:rPr>
          <w:rFonts w:asciiTheme="majorBidi" w:hAnsiTheme="majorBidi" w:cstheme="majorBidi"/>
          <w:color w:val="000000" w:themeColor="text1"/>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w:t>
      </w:r>
      <w:r w:rsidR="00DB1707" w:rsidRPr="00BF1BFB">
        <w:rPr>
          <w:rFonts w:asciiTheme="majorBidi" w:hAnsiTheme="majorBidi" w:cstheme="majorBidi"/>
          <w:color w:val="000000" w:themeColor="text1"/>
          <w:sz w:val="30"/>
          <w:szCs w:val="30"/>
          <w:cs/>
          <w:lang w:val="en-US"/>
        </w:rPr>
        <w:t xml:space="preserve"> </w:t>
      </w:r>
    </w:p>
    <w:p w14:paraId="56C23417" w14:textId="17091A7E" w:rsidR="0057031B" w:rsidRPr="006D0B54" w:rsidRDefault="00DB1707" w:rsidP="006D0B54">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4565B7AB" w14:textId="0EC28057" w:rsidR="00DB1707" w:rsidRPr="00D14A28" w:rsidRDefault="00DB1707" w:rsidP="00D14A28">
      <w:pPr>
        <w:spacing w:before="120" w:after="120" w:line="240" w:lineRule="auto"/>
        <w:ind w:left="425"/>
        <w:jc w:val="thaiDistribute"/>
        <w:rPr>
          <w:rFonts w:asciiTheme="majorBidi" w:hAnsiTheme="majorBidi" w:cstheme="majorBidi"/>
          <w:b/>
          <w:bCs/>
          <w:color w:val="000000" w:themeColor="text1"/>
          <w:sz w:val="30"/>
          <w:szCs w:val="30"/>
          <w:lang w:val="en-US"/>
        </w:rPr>
      </w:pPr>
      <w:r w:rsidRPr="00D14A28">
        <w:tab/>
      </w:r>
      <w:r w:rsidRPr="00D14A28">
        <w:rPr>
          <w:rFonts w:asciiTheme="majorBidi" w:hAnsiTheme="majorBidi" w:cstheme="majorBidi"/>
          <w:b/>
          <w:bCs/>
          <w:color w:val="000000" w:themeColor="text1"/>
          <w:sz w:val="30"/>
          <w:szCs w:val="30"/>
          <w:cs/>
          <w:lang w:val="en-US"/>
        </w:rPr>
        <w:t>วิธีอย่างง่าย (</w:t>
      </w:r>
      <w:r w:rsidRPr="00D14A28">
        <w:rPr>
          <w:rFonts w:asciiTheme="majorBidi" w:hAnsiTheme="majorBidi" w:cstheme="majorBidi"/>
          <w:b/>
          <w:bCs/>
          <w:color w:val="000000" w:themeColor="text1"/>
          <w:sz w:val="30"/>
          <w:szCs w:val="30"/>
          <w:lang w:val="en-US"/>
        </w:rPr>
        <w:t>Simplified approach)</w:t>
      </w:r>
    </w:p>
    <w:p w14:paraId="22DCA652" w14:textId="660E039B" w:rsidR="00FB5EBD" w:rsidRDefault="00DB1707" w:rsidP="00D14A28">
      <w:pPr>
        <w:spacing w:after="120" w:line="240" w:lineRule="auto"/>
        <w:ind w:left="425"/>
        <w:jc w:val="thaiDistribute"/>
        <w:rPr>
          <w:rFonts w:asciiTheme="majorBidi" w:hAnsiTheme="majorBidi" w:cstheme="majorBidi"/>
          <w:color w:val="000000" w:themeColor="text1"/>
          <w:sz w:val="30"/>
          <w:szCs w:val="30"/>
          <w:lang w:val="en-US"/>
        </w:rPr>
      </w:pPr>
      <w:r w:rsidRPr="008F5643">
        <w:rPr>
          <w:rFonts w:asciiTheme="majorBidi" w:hAnsiTheme="majorBidi" w:cstheme="majorBidi"/>
          <w:color w:val="000000" w:themeColor="text1"/>
          <w:sz w:val="30"/>
          <w:szCs w:val="30"/>
          <w:lang w:val="en-US"/>
        </w:rPr>
        <w:tab/>
      </w:r>
      <w:r w:rsidRPr="008F5643">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004D3714" w:rsidRPr="008F5643">
        <w:rPr>
          <w:rFonts w:asciiTheme="majorBidi" w:hAnsiTheme="majorBidi" w:cstheme="majorBidi"/>
          <w:color w:val="000000" w:themeColor="text1"/>
          <w:sz w:val="30"/>
          <w:szCs w:val="30"/>
          <w:cs/>
        </w:rPr>
        <w:t>บริษัท</w:t>
      </w:r>
      <w:r w:rsidRPr="008F5643">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และการประเมินทิศทางทั้งในปัจจุบันและในอนาคต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514E3304" w14:textId="3C50C4B3" w:rsidR="001B5F74" w:rsidRPr="001B5F74" w:rsidRDefault="001B5F74" w:rsidP="001B5F74">
      <w:pPr>
        <w:spacing w:before="120" w:after="120" w:line="240" w:lineRule="auto"/>
        <w:ind w:left="425"/>
        <w:jc w:val="thaiDistribute"/>
        <w:rPr>
          <w:rFonts w:asciiTheme="majorBidi" w:hAnsiTheme="majorBidi" w:cstheme="majorBidi"/>
          <w:color w:val="000000" w:themeColor="text1"/>
          <w:sz w:val="30"/>
          <w:szCs w:val="30"/>
        </w:rPr>
      </w:pPr>
      <w:r w:rsidRPr="001B5F74">
        <w:rPr>
          <w:rFonts w:asciiTheme="majorBidi" w:hAnsiTheme="majorBidi" w:cstheme="majorBidi"/>
          <w:color w:val="000000" w:themeColor="text1"/>
          <w:sz w:val="30"/>
          <w:szCs w:val="30"/>
          <w:cs/>
        </w:rPr>
        <w:t>ทุกวันสิ้นรอบระยะเวลารายงาน 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0BB6395E" w14:textId="67205176" w:rsidR="001B5F74" w:rsidRDefault="001B5F74" w:rsidP="001B5F74">
      <w:pPr>
        <w:spacing w:before="120" w:after="120" w:line="240" w:lineRule="auto"/>
        <w:ind w:left="425"/>
        <w:jc w:val="thaiDistribute"/>
        <w:rPr>
          <w:rFonts w:asciiTheme="majorBidi" w:hAnsiTheme="majorBidi" w:cstheme="majorBidi"/>
          <w:color w:val="000000" w:themeColor="text1"/>
          <w:sz w:val="30"/>
          <w:szCs w:val="30"/>
        </w:rPr>
      </w:pPr>
      <w:r w:rsidRPr="001B5F74">
        <w:rPr>
          <w:rFonts w:asciiTheme="majorBidi" w:hAnsiTheme="majorBidi" w:cstheme="majorBidi"/>
          <w:color w:val="000000" w:themeColor="text1"/>
          <w:sz w:val="30"/>
          <w:szCs w:val="30"/>
          <w:cs/>
        </w:rPr>
        <w:t>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640B895" w14:textId="77777777" w:rsidR="001B5F74" w:rsidRPr="001B5F74" w:rsidRDefault="001B5F74" w:rsidP="001B5F74">
      <w:pPr>
        <w:spacing w:before="120" w:after="120" w:line="240" w:lineRule="auto"/>
        <w:ind w:left="425"/>
        <w:jc w:val="thaiDistribute"/>
        <w:rPr>
          <w:rFonts w:asciiTheme="majorBidi" w:hAnsiTheme="majorBidi" w:cstheme="majorBidi"/>
          <w:color w:val="000000" w:themeColor="text1"/>
          <w:sz w:val="30"/>
          <w:szCs w:val="30"/>
        </w:rPr>
      </w:pPr>
      <w:r w:rsidRPr="001B5F74">
        <w:rPr>
          <w:rFonts w:asciiTheme="majorBidi" w:hAnsiTheme="majorBidi" w:cstheme="majorBidi"/>
          <w:color w:val="000000" w:themeColor="text1"/>
          <w:sz w:val="30"/>
          <w:szCs w:val="30"/>
          <w:cs/>
        </w:rPr>
        <w:t>สินทรัพย์ทางการเงินถือว่าด้อยค่าด้านเครดิตเมื่อเกิดเหตุการณ์ใดเหตุการณ์หนึ่งหรือหลายเหตุการณ์</w:t>
      </w:r>
      <w:r w:rsidRPr="001B5F74">
        <w:rPr>
          <w:rFonts w:asciiTheme="majorBidi" w:hAnsiTheme="majorBidi" w:cstheme="majorBidi" w:hint="cs"/>
          <w:color w:val="000000" w:themeColor="text1"/>
          <w:sz w:val="30"/>
          <w:szCs w:val="30"/>
          <w:cs/>
        </w:rPr>
        <w:t>ซึ่ง</w:t>
      </w:r>
      <w:r w:rsidRPr="001B5F74">
        <w:rPr>
          <w:rFonts w:asciiTheme="majorBidi" w:hAnsiTheme="majorBidi" w:cstheme="majorBidi"/>
          <w:color w:val="000000" w:themeColor="text1"/>
          <w:sz w:val="30"/>
          <w:szCs w:val="30"/>
          <w:cs/>
        </w:rPr>
        <w:t>ทำให้เกิดผลกระทบต่อประมาณการกระแสเงินสดในอนาคตของคู่สัญญา คือ</w:t>
      </w:r>
      <w:r w:rsidRPr="001B5F74">
        <w:rPr>
          <w:rFonts w:asciiTheme="majorBidi" w:hAnsiTheme="majorBidi" w:cstheme="majorBidi" w:hint="cs"/>
          <w:color w:val="000000" w:themeColor="text1"/>
          <w:sz w:val="30"/>
          <w:szCs w:val="30"/>
          <w:cs/>
        </w:rPr>
        <w:t xml:space="preserve"> </w:t>
      </w:r>
      <w:r w:rsidRPr="001B5F74">
        <w:rPr>
          <w:rFonts w:asciiTheme="majorBidi" w:hAnsiTheme="majorBidi" w:cstheme="majorBidi"/>
          <w:color w:val="000000" w:themeColor="text1"/>
          <w:sz w:val="30"/>
          <w:szCs w:val="30"/>
          <w:cs/>
        </w:rPr>
        <w:t xml:space="preserve">ข้อบ่งชี้ว่าคู่สัญญากำลังประสบปัญหาทางการเงินหรือฝ่าฝืนข้อกำหนดตามสัญญารวมถึงการค้างชำระ </w:t>
      </w:r>
    </w:p>
    <w:p w14:paraId="380ADC5F" w14:textId="2C9B6AC0" w:rsidR="001B5F74" w:rsidRDefault="001B5F74" w:rsidP="001B5F74">
      <w:pPr>
        <w:spacing w:before="120" w:after="120" w:line="240" w:lineRule="auto"/>
        <w:ind w:left="425"/>
        <w:jc w:val="thaiDistribute"/>
        <w:rPr>
          <w:rFonts w:asciiTheme="majorBidi" w:hAnsiTheme="majorBidi" w:cstheme="majorBidi"/>
          <w:color w:val="000000" w:themeColor="text1"/>
          <w:sz w:val="30"/>
          <w:szCs w:val="30"/>
        </w:rPr>
      </w:pPr>
      <w:r w:rsidRPr="001B5F74">
        <w:rPr>
          <w:rFonts w:asciiTheme="majorBidi" w:hAnsiTheme="majorBidi" w:cstheme="majorBidi"/>
          <w:color w:val="000000" w:themeColor="text1"/>
          <w:sz w:val="30"/>
          <w:szCs w:val="30"/>
          <w:cs/>
        </w:rPr>
        <w:t>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1B5F74">
        <w:rPr>
          <w:rFonts w:asciiTheme="majorBidi" w:hAnsiTheme="majorBidi" w:cstheme="majorBidi" w:hint="cs"/>
          <w:color w:val="000000" w:themeColor="text1"/>
          <w:sz w:val="30"/>
          <w:szCs w:val="30"/>
          <w:cs/>
        </w:rPr>
        <w:t>หรือ</w:t>
      </w:r>
      <w:r w:rsidRPr="001B5F74">
        <w:rPr>
          <w:rFonts w:asciiTheme="majorBidi" w:hAnsiTheme="majorBidi" w:cstheme="majorBidi"/>
          <w:color w:val="000000" w:themeColor="text1"/>
          <w:sz w:val="30"/>
          <w:szCs w:val="30"/>
          <w:c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w:t>
      </w:r>
      <w:r w:rsidRPr="001B5F74">
        <w:rPr>
          <w:rFonts w:asciiTheme="majorBidi" w:hAnsiTheme="majorBidi" w:cstheme="majorBidi"/>
          <w:color w:val="000000" w:themeColor="text1"/>
          <w:sz w:val="30"/>
          <w:szCs w:val="30"/>
          <w:cs/>
        </w:rPr>
        <w:lastRenderedPageBreak/>
        <w:t>อื่นและสำรองการวัดมูลค่าเงินลงทุนสะสม และไม่ลดมูลค่าตามบัญชีของสินทรัพย์ทางการเงินในงบแสดงฐานะการเงิน</w:t>
      </w:r>
    </w:p>
    <w:p w14:paraId="0DFBCB11" w14:textId="77777777" w:rsidR="00DB1707" w:rsidRPr="00CB5BEB" w:rsidRDefault="00DB1707" w:rsidP="00DB1707">
      <w:pPr>
        <w:spacing w:before="120" w:after="120" w:line="240" w:lineRule="auto"/>
        <w:ind w:left="425"/>
        <w:jc w:val="thaiDistribute"/>
        <w:rPr>
          <w:rFonts w:asciiTheme="majorBidi" w:hAnsiTheme="majorBidi" w:cstheme="majorBidi"/>
          <w:b/>
          <w:bCs/>
          <w:color w:val="000000" w:themeColor="text1"/>
          <w:sz w:val="30"/>
          <w:szCs w:val="30"/>
          <w:lang w:val="en-US"/>
        </w:rPr>
      </w:pPr>
      <w:r w:rsidRPr="00CB5BEB">
        <w:rPr>
          <w:rFonts w:asciiTheme="majorBidi" w:hAnsiTheme="majorBidi" w:cstheme="majorBidi"/>
          <w:b/>
          <w:bCs/>
          <w:color w:val="000000" w:themeColor="text1"/>
          <w:sz w:val="30"/>
          <w:szCs w:val="30"/>
          <w:cs/>
          <w:lang w:val="en-US"/>
        </w:rPr>
        <w:t>หนี้สินทางการเงิน</w:t>
      </w:r>
    </w:p>
    <w:p w14:paraId="0FA9F91C" w14:textId="77777777" w:rsidR="00DB1707" w:rsidRPr="00BF1BFB" w:rsidRDefault="00DB1707" w:rsidP="00DB1707">
      <w:pPr>
        <w:spacing w:before="120" w:after="120" w:line="240" w:lineRule="auto"/>
        <w:ind w:left="425"/>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7F0CD251" w14:textId="7C760F53" w:rsidR="006B53E3" w:rsidRDefault="00DB1707" w:rsidP="0022434F">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ตลอดอายุที่คาดไว้ของหนี้สินทางการเงินหรือระยะเวลาที่สั้นกว่า เพื่อให้ได้ราคาทุนตัดจำหน่ายของหนี้สินทางการเงิน</w:t>
      </w:r>
    </w:p>
    <w:p w14:paraId="1B580338" w14:textId="534A1A5B" w:rsidR="00294B04" w:rsidRDefault="00DB1707" w:rsidP="006D0B54">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1123EEBC" w14:textId="0CE72A8C" w:rsidR="00EF37A7" w:rsidRPr="00BF1BFB" w:rsidRDefault="00DB1707" w:rsidP="00EF37A7">
      <w:pPr>
        <w:spacing w:before="120" w:after="120" w:line="240" w:lineRule="auto"/>
        <w:ind w:left="436"/>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357424BC" w14:textId="77777777" w:rsidR="00DB1707" w:rsidRPr="00BF1BFB" w:rsidRDefault="00DB1707" w:rsidP="00DB1707">
      <w:pPr>
        <w:numPr>
          <w:ilvl w:val="0"/>
          <w:numId w:val="29"/>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43B20289" w14:textId="55A2D9C1" w:rsidR="00DB1707" w:rsidRPr="00BF1BFB" w:rsidRDefault="00DB1707" w:rsidP="00DB1707">
      <w:pPr>
        <w:numPr>
          <w:ilvl w:val="0"/>
          <w:numId w:val="29"/>
        </w:numPr>
        <w:spacing w:before="120" w:after="120" w:line="240" w:lineRule="auto"/>
        <w:ind w:left="886" w:hanging="45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w:t>
      </w:r>
      <w:r w:rsidRPr="002D4535">
        <w:rPr>
          <w:rFonts w:asciiTheme="majorBidi" w:hAnsiTheme="majorBidi" w:cstheme="majorBidi"/>
          <w:color w:val="000000" w:themeColor="text1"/>
          <w:sz w:val="30"/>
          <w:szCs w:val="30"/>
          <w:cs/>
        </w:rPr>
        <w:t>ลงทุนของ</w:t>
      </w:r>
      <w:r w:rsidR="004D3714" w:rsidRPr="002D4535">
        <w:rPr>
          <w:rFonts w:asciiTheme="majorBidi" w:hAnsiTheme="majorBidi" w:cstheme="majorBidi"/>
          <w:color w:val="000000" w:themeColor="text1"/>
          <w:sz w:val="30"/>
          <w:szCs w:val="30"/>
          <w:cs/>
        </w:rPr>
        <w:t>บริษัท</w:t>
      </w:r>
      <w:r w:rsidRPr="002D4535">
        <w:rPr>
          <w:rFonts w:asciiTheme="majorBidi" w:hAnsiTheme="majorBidi" w:cstheme="majorBidi"/>
          <w:color w:val="000000" w:themeColor="text1"/>
          <w:sz w:val="30"/>
          <w:szCs w:val="30"/>
          <w:cs/>
        </w:rPr>
        <w:t>เป็นลาย</w:t>
      </w:r>
      <w:r w:rsidRPr="00BF1BFB">
        <w:rPr>
          <w:rFonts w:asciiTheme="majorBidi" w:hAnsiTheme="majorBidi" w:cstheme="majorBidi"/>
          <w:color w:val="000000" w:themeColor="text1"/>
          <w:sz w:val="30"/>
          <w:szCs w:val="30"/>
          <w:cs/>
        </w:rPr>
        <w:t>ลักษณ์อักษร และข้อมูลเกี่ยวกับกลุ่มดังกล่าวมีการนำเสนอเป็นการภายใน</w:t>
      </w:r>
    </w:p>
    <w:p w14:paraId="1F180B20" w14:textId="77777777" w:rsidR="00DB1707" w:rsidRPr="00BF1BFB" w:rsidRDefault="00DB1707" w:rsidP="00DB1707">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10A443B9" w14:textId="18BC93EA" w:rsidR="0022434F" w:rsidRDefault="00DB1707" w:rsidP="00C842DB">
      <w:pPr>
        <w:spacing w:before="120" w:after="120" w:line="240" w:lineRule="auto"/>
        <w:ind w:left="43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นของการเปลี่ยนแปลงมูลค่ายุติธรรมของ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จะก่อให้เกิดหรือขยายการจับคู่อย่างไม่เหมาะสมทางการบัญชีในกำไรหรือขาดทุน จำนวนเงินที่เหลือจากการเปลี่ยนแปลง</w:t>
      </w:r>
      <w:r w:rsidRPr="002D4535">
        <w:rPr>
          <w:rFonts w:asciiTheme="majorBidi" w:hAnsiTheme="majorBidi" w:cstheme="majorBidi"/>
          <w:color w:val="000000" w:themeColor="text1"/>
          <w:sz w:val="30"/>
          <w:szCs w:val="30"/>
          <w:cs/>
        </w:rPr>
        <w:t>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จะโอนไปกำไรสะสมเมื่อตัดรายการหนี้สินทางการเงิน</w:t>
      </w:r>
    </w:p>
    <w:p w14:paraId="6D056669" w14:textId="53B97BA3" w:rsidR="00DB1707" w:rsidRPr="002D4535" w:rsidRDefault="00DB1707" w:rsidP="00DB1707">
      <w:pPr>
        <w:spacing w:before="120" w:after="120" w:line="240" w:lineRule="auto"/>
        <w:ind w:left="436"/>
        <w:jc w:val="thaiDistribute"/>
        <w:rPr>
          <w:rFonts w:asciiTheme="majorBidi" w:hAnsiTheme="majorBidi" w:cstheme="majorBidi"/>
          <w:color w:val="000000" w:themeColor="text1"/>
          <w:sz w:val="30"/>
          <w:szCs w:val="30"/>
        </w:rPr>
      </w:pPr>
      <w:r w:rsidRPr="002D4535">
        <w:rPr>
          <w:rFonts w:asciiTheme="majorBidi" w:hAnsiTheme="majorBidi" w:cstheme="majorBidi"/>
          <w:color w:val="000000" w:themeColor="text1"/>
          <w:sz w:val="30"/>
          <w:szCs w:val="30"/>
          <w:cs/>
        </w:rPr>
        <w:t>ตัดรายการของหนี้สินทางการเงิน</w:t>
      </w:r>
    </w:p>
    <w:p w14:paraId="0336B91E" w14:textId="765EF6A8" w:rsidR="00DB1707" w:rsidRPr="002D4535" w:rsidRDefault="004D3714" w:rsidP="00DB1707">
      <w:pPr>
        <w:spacing w:before="120" w:after="120" w:line="240" w:lineRule="auto"/>
        <w:ind w:left="436"/>
        <w:jc w:val="thaiDistribute"/>
        <w:rPr>
          <w:rFonts w:asciiTheme="majorBidi" w:hAnsiTheme="majorBidi" w:cstheme="majorBidi"/>
          <w:color w:val="000000" w:themeColor="text1"/>
          <w:sz w:val="30"/>
          <w:szCs w:val="30"/>
        </w:rPr>
      </w:pP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rPr>
        <w:t>ตัดรายการหนี้สินทางการเงิน</w:t>
      </w:r>
      <w:r w:rsidR="00DB1707" w:rsidRPr="002D4535">
        <w:rPr>
          <w:rFonts w:asciiTheme="majorBidi" w:hAnsiTheme="majorBidi" w:cstheme="majorBidi"/>
          <w:color w:val="000000" w:themeColor="text1"/>
          <w:sz w:val="30"/>
          <w:szCs w:val="30"/>
        </w:rPr>
        <w:t xml:space="preserve"> </w:t>
      </w:r>
      <w:r w:rsidR="00DB1707" w:rsidRPr="002D4535">
        <w:rPr>
          <w:rFonts w:asciiTheme="majorBidi" w:hAnsiTheme="majorBidi" w:cstheme="majorBidi"/>
          <w:color w:val="000000" w:themeColor="text1"/>
          <w:sz w:val="30"/>
          <w:szCs w:val="30"/>
          <w:cs/>
        </w:rPr>
        <w:t>เมื่อภาระผูกพันของ</w:t>
      </w: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rPr>
        <w:t>มีการปฏิบัติตามแล้ว ยกเลิก หรือสิ้นสุด ผลแตกต่างระหว่างมูลค่าตามบัญชีของหนี้สินทางการเงินถูกตัดรายการและสิ่งตอบแทนที่จ่ายและค้างจ่ายรับรู้ในกำไรหรือขาดทุน</w:t>
      </w:r>
    </w:p>
    <w:p w14:paraId="4E96885D" w14:textId="68B72AE5" w:rsidR="00C72401" w:rsidRDefault="00DB1707" w:rsidP="00FF02B7">
      <w:pPr>
        <w:spacing w:before="120" w:after="120" w:line="240" w:lineRule="auto"/>
        <w:ind w:left="425"/>
        <w:jc w:val="thaiDistribute"/>
        <w:rPr>
          <w:rFonts w:asciiTheme="majorBidi" w:hAnsiTheme="majorBidi" w:cstheme="majorBidi"/>
          <w:b/>
          <w:bCs/>
          <w:color w:val="000000" w:themeColor="text1"/>
          <w:sz w:val="30"/>
          <w:szCs w:val="30"/>
          <w:lang w:val="en-US"/>
        </w:rPr>
      </w:pPr>
      <w:r w:rsidRPr="002D4535">
        <w:rPr>
          <w:rFonts w:asciiTheme="majorBidi" w:hAnsiTheme="majorBidi" w:cstheme="majorBidi"/>
          <w:color w:val="000000" w:themeColor="text1"/>
          <w:sz w:val="30"/>
          <w:szCs w:val="30"/>
          <w:cs/>
        </w:rPr>
        <w:lastRenderedPageBreak/>
        <w:t>เมื่อ</w:t>
      </w:r>
      <w:r w:rsidR="004D3714" w:rsidRPr="002D4535">
        <w:rPr>
          <w:rFonts w:asciiTheme="majorBidi" w:hAnsiTheme="majorBidi" w:cstheme="majorBidi"/>
          <w:color w:val="000000" w:themeColor="text1"/>
          <w:sz w:val="30"/>
          <w:szCs w:val="30"/>
          <w:cs/>
        </w:rPr>
        <w:t>บริษัท</w:t>
      </w:r>
      <w:r w:rsidRPr="002D4535">
        <w:rPr>
          <w:rFonts w:asciiTheme="majorBidi" w:hAnsiTheme="majorBidi" w:cstheme="majorBidi"/>
          <w:color w:val="000000" w:themeColor="text1"/>
          <w:sz w:val="30"/>
          <w:szCs w:val="30"/>
          <w:cs/>
        </w:rPr>
        <w:t>แลกเปลี่ยนตราสารหนี้ที่มีความแตกต่างอย่างมากในข้อกำหนดกับผู้ให้กู้ต้องถือเป็นการสิ้นสุดของหนี้สินทางการเงินเดิม และถือเป็นการรับรู้รายการของหนี้สินทางการเงินใหม่ ทำนองเดียวกัน</w:t>
      </w:r>
      <w:r w:rsidR="004D3714" w:rsidRPr="002D4535">
        <w:rPr>
          <w:rFonts w:asciiTheme="majorBidi" w:hAnsiTheme="majorBidi" w:cstheme="majorBidi"/>
          <w:color w:val="000000" w:themeColor="text1"/>
          <w:sz w:val="30"/>
          <w:szCs w:val="30"/>
          <w:cs/>
        </w:rPr>
        <w:t>บริษัท</w:t>
      </w:r>
      <w:r w:rsidRPr="002D4535">
        <w:rPr>
          <w:rFonts w:asciiTheme="majorBidi" w:hAnsiTheme="majorBidi" w:cstheme="majorBidi"/>
          <w:color w:val="000000" w:themeColor="text1"/>
          <w:sz w:val="30"/>
          <w:szCs w:val="30"/>
          <w:cs/>
        </w:rPr>
        <w:t xml:space="preserve">บันทึกการเปลี่ยนแปลงอย่างมากในข้อกำหนดของหนี้สินทางการเงินที่มีอยู่หรือบางส่วนของการสิ้นสุดของหนี้สินทางการเงินเดิม และถือเป็นการรับรู้รายการของหนี้สินทางการเงินใหม่ โดยสมมติว่าข้อกำหนดจะ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2D4535">
        <w:rPr>
          <w:rFonts w:asciiTheme="majorBidi" w:hAnsiTheme="majorBidi" w:cstheme="majorBidi"/>
          <w:color w:val="000000" w:themeColor="text1"/>
          <w:sz w:val="30"/>
          <w:szCs w:val="30"/>
        </w:rPr>
        <w:t xml:space="preserve">10 </w:t>
      </w:r>
      <w:r w:rsidRPr="002D4535">
        <w:rPr>
          <w:rFonts w:asciiTheme="majorBidi" w:hAnsiTheme="majorBidi" w:cstheme="majorBidi"/>
          <w:color w:val="000000" w:themeColor="text1"/>
          <w:sz w:val="30"/>
          <w:szCs w:val="30"/>
          <w:cs/>
        </w:rPr>
        <w:t xml:space="preserve">จากการคิดลดมูลค่าปัจจุบันของกระแสเงินสดคงเหลือของหนี้สินทางการเงินเดิม หากการเปลี่ยนแปลงไม่เป็นนัยสำคัญ ผลแตกต่างระหว่าง </w:t>
      </w:r>
      <w:r w:rsidRPr="002D4535">
        <w:rPr>
          <w:rFonts w:asciiTheme="majorBidi" w:hAnsiTheme="majorBidi" w:cstheme="majorBidi"/>
          <w:color w:val="000000" w:themeColor="text1"/>
          <w:sz w:val="30"/>
          <w:szCs w:val="30"/>
        </w:rPr>
        <w:t xml:space="preserve">(1) </w:t>
      </w:r>
      <w:r w:rsidRPr="002D4535">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2D4535">
        <w:rPr>
          <w:rFonts w:asciiTheme="majorBidi" w:hAnsiTheme="majorBidi" w:cstheme="majorBidi"/>
          <w:color w:val="000000" w:themeColor="text1"/>
          <w:sz w:val="30"/>
          <w:szCs w:val="30"/>
        </w:rPr>
        <w:t>(2)</w:t>
      </w:r>
      <w:r w:rsidRPr="002D4535">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106CA14D" w14:textId="3D03F185" w:rsidR="00383184" w:rsidRPr="00383184" w:rsidRDefault="00383184" w:rsidP="00383184">
      <w:pPr>
        <w:spacing w:before="120" w:after="120" w:line="240" w:lineRule="auto"/>
        <w:ind w:left="425"/>
        <w:jc w:val="thaiDistribute"/>
        <w:rPr>
          <w:rFonts w:asciiTheme="majorBidi" w:hAnsiTheme="majorBidi" w:cstheme="majorBidi"/>
          <w:b/>
          <w:bCs/>
          <w:color w:val="000000" w:themeColor="text1"/>
          <w:sz w:val="30"/>
          <w:szCs w:val="30"/>
          <w:lang w:val="en-US"/>
        </w:rPr>
      </w:pPr>
      <w:r w:rsidRPr="00383184">
        <w:rPr>
          <w:rFonts w:asciiTheme="majorBidi" w:hAnsiTheme="majorBidi" w:cstheme="majorBidi"/>
          <w:b/>
          <w:bCs/>
          <w:color w:val="000000" w:themeColor="text1"/>
          <w:sz w:val="30"/>
          <w:szCs w:val="30"/>
          <w:cs/>
          <w:lang w:val="en-US"/>
        </w:rPr>
        <w:t>ลูกหนี้การค้าและลูกหนี้อื่น</w:t>
      </w:r>
    </w:p>
    <w:p w14:paraId="3274B907" w14:textId="77777777" w:rsidR="00383184" w:rsidRPr="006E4296" w:rsidRDefault="00383184" w:rsidP="006E4296">
      <w:pPr>
        <w:spacing w:before="120" w:after="120" w:line="240" w:lineRule="auto"/>
        <w:ind w:left="425"/>
        <w:jc w:val="thaiDistribute"/>
        <w:rPr>
          <w:rFonts w:asciiTheme="majorBidi" w:hAnsiTheme="majorBidi"/>
          <w:color w:val="000000" w:themeColor="text1"/>
          <w:sz w:val="30"/>
          <w:szCs w:val="30"/>
          <w:cs/>
          <w:lang w:val="th-TH"/>
        </w:rPr>
      </w:pPr>
      <w:r w:rsidRPr="006E4296">
        <w:rPr>
          <w:rFonts w:asciiTheme="majorBidi" w:hAnsiTheme="majorBidi" w:cstheme="majorBidi"/>
          <w:color w:val="000000" w:themeColor="text1"/>
          <w:sz w:val="30"/>
          <w:szCs w:val="30"/>
          <w:cs/>
          <w:lang w:val="th-TH"/>
        </w:rPr>
        <w:t>ลูกหนี้การค้าและลูกหนี้อื่นแสดงในราคาตามใบแจ้งหนี้หักค่าเผื่อผลขาดทุนด้านเครดิตที่คาดว่าจะเกิดขึ้น</w:t>
      </w:r>
    </w:p>
    <w:p w14:paraId="664E601C" w14:textId="6A89147E" w:rsidR="00294B04" w:rsidRDefault="00181A67" w:rsidP="00294B04">
      <w:pPr>
        <w:spacing w:before="120" w:after="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บริษัท</w:t>
      </w:r>
      <w:r w:rsidR="00383184" w:rsidRPr="006E4296">
        <w:rPr>
          <w:rFonts w:asciiTheme="majorBidi" w:hAnsiTheme="majorBidi" w:cstheme="majorBidi"/>
          <w:color w:val="000000" w:themeColor="text1"/>
          <w:sz w:val="30"/>
          <w:szCs w:val="30"/>
          <w:cs/>
          <w:lang w:val="th-TH"/>
        </w:rPr>
        <w:t>รับรู้</w:t>
      </w:r>
      <w:r>
        <w:rPr>
          <w:rFonts w:asciiTheme="majorBidi" w:hAnsiTheme="majorBidi" w:cstheme="majorBidi" w:hint="cs"/>
          <w:color w:val="000000" w:themeColor="text1"/>
          <w:sz w:val="30"/>
          <w:szCs w:val="30"/>
          <w:cs/>
          <w:lang w:val="th-TH"/>
        </w:rPr>
        <w:t>ลูกหนี้</w:t>
      </w:r>
      <w:r w:rsidR="00383184" w:rsidRPr="006E4296">
        <w:rPr>
          <w:rFonts w:asciiTheme="majorBidi" w:hAnsiTheme="majorBidi" w:cstheme="majorBidi"/>
          <w:color w:val="000000" w:themeColor="text1"/>
          <w:sz w:val="30"/>
          <w:szCs w:val="30"/>
          <w:cs/>
          <w:lang w:val="th-TH"/>
        </w:rPr>
        <w:t>เมื่อมีสิทธิปราศจากเงื่อนไขการได้รับสิ่งตอบแทนตามสัญญา หาก</w:t>
      </w:r>
      <w:r w:rsidR="00383184" w:rsidRPr="006E4296">
        <w:rPr>
          <w:rFonts w:asciiTheme="majorBidi" w:hAnsiTheme="majorBidi" w:cstheme="majorBidi" w:hint="cs"/>
          <w:color w:val="000000" w:themeColor="text1"/>
          <w:sz w:val="30"/>
          <w:szCs w:val="30"/>
          <w:cs/>
          <w:lang w:val="th-TH"/>
        </w:rPr>
        <w:t>บริษัท</w:t>
      </w:r>
      <w:r w:rsidR="00383184" w:rsidRPr="006E4296">
        <w:rPr>
          <w:rFonts w:asciiTheme="majorBidi" w:hAnsiTheme="majorBidi" w:cstheme="majorBidi"/>
          <w:color w:val="000000" w:themeColor="text1"/>
          <w:sz w:val="30"/>
          <w:szCs w:val="30"/>
          <w:cs/>
          <w:lang w:val="th-TH"/>
        </w:rPr>
        <w:t>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7CCBE613" w14:textId="5C39D602" w:rsidR="00181A67" w:rsidRPr="007B0535" w:rsidRDefault="00181A67" w:rsidP="00181A67">
      <w:pPr>
        <w:spacing w:before="120" w:after="120" w:line="240" w:lineRule="auto"/>
        <w:ind w:left="432"/>
        <w:jc w:val="thaiDistribute"/>
        <w:rPr>
          <w:rFonts w:asciiTheme="majorBidi" w:hAnsiTheme="majorBidi" w:cstheme="majorBidi"/>
          <w:color w:val="000000" w:themeColor="text1"/>
          <w:sz w:val="30"/>
          <w:szCs w:val="30"/>
          <w:cs/>
          <w:lang w:val="th-TH"/>
        </w:rPr>
      </w:pPr>
      <w:r w:rsidRPr="00181A67">
        <w:rPr>
          <w:rFonts w:asciiTheme="majorBidi" w:hAnsiTheme="majorBidi" w:cstheme="majorBidi"/>
          <w:color w:val="000000" w:themeColor="text1"/>
          <w:sz w:val="30"/>
          <w:szCs w:val="30"/>
          <w:cs/>
        </w:rPr>
        <w:t>บริษัท</w:t>
      </w:r>
      <w:r w:rsidRPr="007B0535">
        <w:rPr>
          <w:rFonts w:asciiTheme="majorBidi" w:hAnsiTheme="majorBidi" w:cstheme="majorBidi"/>
          <w:color w:val="000000" w:themeColor="text1"/>
          <w:sz w:val="30"/>
          <w:szCs w:val="30"/>
          <w:cs/>
          <w:lang w:val="th-TH"/>
        </w:rPr>
        <w:t>ประมาณผลขาดทุนด้านเครดิตที่คาดว่าจะเกิดขึ้น ซึ่งประมาณการโดยใช้ตารางคำนวณอัตราผลขาดทุนด้านเครดิตที่คาดว่าจะเกิดขึ้น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โดยนำข้อมูลผลขาดทุนที่เกิดขึ้นในอดีต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332042C1" w14:textId="6290C124" w:rsidR="008B7514" w:rsidRDefault="00383302" w:rsidP="00FF02B7">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ผลประโยชน์พนักงาน</w:t>
      </w:r>
    </w:p>
    <w:p w14:paraId="2A3367ED" w14:textId="21BEC1CF" w:rsidR="0004703C" w:rsidRDefault="00134EF3" w:rsidP="0004703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w:t>
      </w:r>
      <w:r w:rsidR="003C35B3">
        <w:rPr>
          <w:rFonts w:asciiTheme="majorBidi" w:hAnsiTheme="majorBidi" w:cstheme="majorBidi" w:hint="cs"/>
          <w:color w:val="000000" w:themeColor="text1"/>
          <w:sz w:val="30"/>
          <w:szCs w:val="30"/>
          <w:cs/>
          <w:lang w:val="th-TH"/>
        </w:rPr>
        <w:t>พนักงาน</w:t>
      </w:r>
    </w:p>
    <w:p w14:paraId="39FDBB41" w14:textId="05F103E8" w:rsidR="00383302" w:rsidRPr="0004703C" w:rsidRDefault="00134EF3" w:rsidP="0004703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w:t>
      </w:r>
      <w:r w:rsidR="00CB5BEB">
        <w:rPr>
          <w:rFonts w:asciiTheme="majorBidi" w:hAnsiTheme="majorBidi" w:cstheme="majorBidi" w:hint="cs"/>
          <w:color w:val="000000" w:themeColor="text1"/>
          <w:sz w:val="30"/>
          <w:szCs w:val="30"/>
          <w:cs/>
          <w:lang w:val="th-TH"/>
        </w:rPr>
        <w:t>ที่</w:t>
      </w:r>
      <w:r w:rsidRPr="00BF1BFB">
        <w:rPr>
          <w:rFonts w:asciiTheme="majorBidi" w:hAnsiTheme="majorBidi" w:cstheme="majorBidi"/>
          <w:color w:val="000000" w:themeColor="text1"/>
          <w:sz w:val="30"/>
          <w:szCs w:val="30"/>
          <w:cs/>
          <w:lang w:val="th-TH"/>
        </w:rPr>
        <w:t>คาดว่าจะจ่ายชำระ หาก</w:t>
      </w:r>
      <w:r>
        <w:rPr>
          <w:rFonts w:asciiTheme="majorBidi" w:hAnsiTheme="majorBidi" w:cstheme="majorBidi" w:hint="cs"/>
          <w:color w:val="000000" w:themeColor="text1"/>
          <w:sz w:val="30"/>
          <w:szCs w:val="30"/>
          <w:cs/>
          <w:lang w:val="en-US"/>
        </w:rPr>
        <w:t>บริษัท</w:t>
      </w:r>
      <w:r w:rsidR="000B0D18" w:rsidRPr="00BF1BFB">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000B0D18" w:rsidRPr="00BF1BFB">
        <w:rPr>
          <w:rFonts w:asciiTheme="majorBidi" w:hAnsiTheme="majorBidi" w:cstheme="majorBidi" w:hint="cs"/>
          <w:color w:val="000000" w:themeColor="text1"/>
          <w:sz w:val="30"/>
          <w:szCs w:val="30"/>
          <w:cs/>
          <w:lang w:val="th-TH"/>
        </w:rPr>
        <w:t>ปฏิบัติงาน</w:t>
      </w:r>
      <w:r w:rsidR="000B0D18" w:rsidRPr="00BF1BFB">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6DB786F8" w14:textId="5349047B" w:rsidR="00915244" w:rsidRDefault="00915244" w:rsidP="00134EF3">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ผลประโยชน์</w:t>
      </w:r>
      <w:r w:rsidR="00B503CE">
        <w:rPr>
          <w:rFonts w:asciiTheme="majorBidi" w:hAnsiTheme="majorBidi" w:cstheme="majorBidi" w:hint="cs"/>
          <w:color w:val="000000" w:themeColor="text1"/>
          <w:sz w:val="30"/>
          <w:szCs w:val="30"/>
          <w:cs/>
          <w:lang w:val="en-US"/>
        </w:rPr>
        <w:t xml:space="preserve">หลังออกจากงาน </w:t>
      </w:r>
    </w:p>
    <w:p w14:paraId="448D732F" w14:textId="708DD7BB" w:rsidR="00283870" w:rsidRPr="00283870" w:rsidRDefault="00283870" w:rsidP="00283870">
      <w:pPr>
        <w:spacing w:before="120" w:after="120" w:line="240" w:lineRule="auto"/>
        <w:ind w:left="432"/>
        <w:jc w:val="thaiDistribute"/>
        <w:rPr>
          <w:rFonts w:asciiTheme="majorBidi" w:hAnsiTheme="majorBidi"/>
          <w:color w:val="000000" w:themeColor="text1"/>
          <w:sz w:val="30"/>
          <w:szCs w:val="30"/>
          <w:cs/>
          <w:lang w:val="th-TH"/>
        </w:rPr>
      </w:pPr>
      <w:r w:rsidRPr="00283870">
        <w:rPr>
          <w:rFonts w:asciiTheme="majorBidi" w:hAnsiTheme="majorBidi" w:cstheme="majorBidi"/>
          <w:color w:val="000000" w:themeColor="text1"/>
          <w:sz w:val="30"/>
          <w:szCs w:val="30"/>
          <w:cs/>
        </w:rPr>
        <w:t>บริษัท</w:t>
      </w:r>
      <w:r w:rsidRPr="00283870">
        <w:rPr>
          <w:rFonts w:asciiTheme="majorBidi" w:hAnsiTheme="majorBidi" w:cstheme="majorBidi"/>
          <w:color w:val="000000" w:themeColor="text1"/>
          <w:sz w:val="30"/>
          <w:szCs w:val="30"/>
          <w:cs/>
          <w:lang w:val="th-TH"/>
        </w:rPr>
        <w:t>และพนักงาน</w:t>
      </w:r>
      <w:r w:rsidRPr="00283870">
        <w:rPr>
          <w:rFonts w:asciiTheme="majorBidi" w:hAnsiTheme="majorBidi" w:cstheme="majorBidi" w:hint="cs"/>
          <w:color w:val="000000" w:themeColor="text1"/>
          <w:sz w:val="30"/>
          <w:szCs w:val="30"/>
          <w:cs/>
          <w:lang w:val="th-TH"/>
        </w:rPr>
        <w:t>ร่วมกัน</w:t>
      </w:r>
      <w:r w:rsidRPr="00283870">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w:t>
      </w:r>
      <w:r w:rsidRPr="00283870">
        <w:rPr>
          <w:rFonts w:asciiTheme="majorBidi" w:hAnsiTheme="majorBidi" w:cstheme="majorBidi"/>
          <w:color w:val="000000" w:themeColor="text1"/>
          <w:sz w:val="30"/>
          <w:szCs w:val="30"/>
          <w:cs/>
        </w:rPr>
        <w:t>บริษัท</w:t>
      </w:r>
      <w:r w:rsidRPr="00283870">
        <w:rPr>
          <w:rFonts w:asciiTheme="majorBidi" w:hAnsiTheme="majorBidi" w:cstheme="majorBidi"/>
          <w:color w:val="000000" w:themeColor="text1"/>
          <w:sz w:val="30"/>
          <w:szCs w:val="30"/>
          <w:cs/>
          <w:lang w:val="th-TH"/>
        </w:rPr>
        <w:t xml:space="preserve"> กองทุนสำรองเลี้ยงชีพได้รับการบริหารโดยผู้จัดการกองทุนภายนอก</w:t>
      </w:r>
    </w:p>
    <w:p w14:paraId="0188A9E5" w14:textId="37B41CF0" w:rsidR="00283870" w:rsidRPr="00BF1BFB" w:rsidRDefault="00283870" w:rsidP="00283870">
      <w:pPr>
        <w:spacing w:before="120" w:after="120" w:line="240" w:lineRule="auto"/>
        <w:ind w:left="432"/>
        <w:jc w:val="thaiDistribute"/>
        <w:rPr>
          <w:rFonts w:asciiTheme="majorBidi" w:hAnsiTheme="majorBidi"/>
          <w:color w:val="000000" w:themeColor="text1"/>
          <w:sz w:val="30"/>
          <w:szCs w:val="30"/>
          <w:cs/>
          <w:lang w:val="th-TH"/>
        </w:rPr>
      </w:pPr>
      <w:r w:rsidRPr="00283870">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w:t>
      </w:r>
      <w:r w:rsidRPr="00283870">
        <w:rPr>
          <w:rFonts w:asciiTheme="majorBidi" w:hAnsiTheme="majorBidi" w:cstheme="majorBidi" w:hint="cs"/>
          <w:color w:val="000000" w:themeColor="text1"/>
          <w:sz w:val="30"/>
          <w:szCs w:val="30"/>
          <w:cs/>
          <w:lang w:val="th-TH"/>
        </w:rPr>
        <w:t>ะ</w:t>
      </w:r>
      <w:r w:rsidRPr="00283870">
        <w:rPr>
          <w:rFonts w:asciiTheme="majorBidi" w:hAnsiTheme="majorBidi" w:cstheme="majorBidi"/>
          <w:color w:val="000000" w:themeColor="text1"/>
          <w:sz w:val="30"/>
          <w:szCs w:val="30"/>
          <w:cs/>
        </w:rPr>
        <w:t>บริษัท</w:t>
      </w:r>
      <w:r w:rsidRPr="00283870">
        <w:rPr>
          <w:rFonts w:asciiTheme="majorBidi" w:hAnsiTheme="majorBidi" w:cstheme="majorBidi"/>
          <w:color w:val="000000" w:themeColor="text1"/>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283870">
        <w:rPr>
          <w:rFonts w:asciiTheme="majorBidi" w:hAnsiTheme="majorBidi" w:cstheme="majorBidi" w:hint="cs"/>
          <w:color w:val="000000" w:themeColor="text1"/>
          <w:sz w:val="30"/>
          <w:szCs w:val="30"/>
          <w:cs/>
          <w:lang w:val="th-TH"/>
        </w:rPr>
        <w:t>รายงาน</w:t>
      </w:r>
      <w:r w:rsidRPr="00283870">
        <w:rPr>
          <w:rFonts w:asciiTheme="majorBidi" w:hAnsiTheme="majorBidi" w:cstheme="majorBidi"/>
          <w:color w:val="000000" w:themeColor="text1"/>
          <w:sz w:val="30"/>
          <w:szCs w:val="30"/>
          <w:cs/>
          <w:lang w:val="th-TH"/>
        </w:rPr>
        <w:t>เมื่อเกิดรายการ</w:t>
      </w:r>
    </w:p>
    <w:p w14:paraId="539548A7" w14:textId="77777777" w:rsidR="009E6463" w:rsidRDefault="009E6463" w:rsidP="00283870">
      <w:pPr>
        <w:spacing w:before="120" w:after="120" w:line="240" w:lineRule="auto"/>
        <w:ind w:left="425"/>
        <w:jc w:val="thaiDistribute"/>
        <w:rPr>
          <w:rFonts w:asciiTheme="majorBidi" w:hAnsiTheme="majorBidi" w:cstheme="majorBidi"/>
          <w:color w:val="000000" w:themeColor="text1"/>
          <w:sz w:val="30"/>
          <w:szCs w:val="30"/>
          <w:lang w:val="en-US"/>
        </w:rPr>
      </w:pPr>
    </w:p>
    <w:p w14:paraId="23E52765" w14:textId="77777777" w:rsidR="009E6463" w:rsidRDefault="009E6463" w:rsidP="00283870">
      <w:pPr>
        <w:spacing w:before="120" w:after="120" w:line="240" w:lineRule="auto"/>
        <w:ind w:left="425"/>
        <w:jc w:val="thaiDistribute"/>
        <w:rPr>
          <w:rFonts w:asciiTheme="majorBidi" w:hAnsiTheme="majorBidi" w:cstheme="majorBidi"/>
          <w:color w:val="000000" w:themeColor="text1"/>
          <w:sz w:val="30"/>
          <w:szCs w:val="30"/>
          <w:lang w:val="en-US"/>
        </w:rPr>
      </w:pPr>
    </w:p>
    <w:p w14:paraId="693244B3" w14:textId="2110FDCB" w:rsidR="00283870" w:rsidRDefault="00283870" w:rsidP="00283870">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 xml:space="preserve">ผลประโยชน์หลังออกจากงาน </w:t>
      </w:r>
    </w:p>
    <w:p w14:paraId="480EABF2" w14:textId="77777777" w:rsidR="00F03E50" w:rsidRPr="00BF1BFB" w:rsidRDefault="00C26103" w:rsidP="00F03E5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0082154C">
        <w:rPr>
          <w:rFonts w:asciiTheme="majorBidi" w:hAnsiTheme="majorBidi" w:cstheme="majorBidi" w:hint="cs"/>
          <w:color w:val="000000" w:themeColor="text1"/>
          <w:sz w:val="30"/>
          <w:szCs w:val="30"/>
          <w:cs/>
          <w:lang w:val="en-US"/>
        </w:rPr>
        <w:t>บริษัท</w:t>
      </w:r>
      <w:r w:rsidR="0049285D" w:rsidRPr="00BF1BFB">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w:t>
      </w:r>
      <w:r w:rsidR="0049285D">
        <w:rPr>
          <w:rFonts w:asciiTheme="majorBidi" w:hAnsiTheme="majorBidi" w:cstheme="majorBidi" w:hint="cs"/>
          <w:color w:val="000000" w:themeColor="text1"/>
          <w:sz w:val="30"/>
          <w:szCs w:val="30"/>
          <w:cs/>
          <w:lang w:val="th-TH"/>
        </w:rPr>
        <w:t>บริษัท</w:t>
      </w:r>
      <w:r w:rsidR="00FF1DEE" w:rsidRPr="00BF1BFB">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w:t>
      </w:r>
      <w:r w:rsidR="00F03E50" w:rsidRPr="00BF1BFB">
        <w:rPr>
          <w:rFonts w:asciiTheme="majorBidi" w:hAnsiTheme="majorBidi" w:cstheme="majorBidi"/>
          <w:color w:val="000000" w:themeColor="text1"/>
          <w:sz w:val="30"/>
          <w:szCs w:val="30"/>
          <w:cs/>
          <w:lang w:val="th-TH"/>
        </w:rPr>
        <w:t>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00F03E50" w:rsidRPr="00BF1BFB">
        <w:rPr>
          <w:rFonts w:asciiTheme="majorBidi" w:hAnsiTheme="majorBidi"/>
          <w:color w:val="000000" w:themeColor="text1"/>
          <w:sz w:val="30"/>
          <w:szCs w:val="30"/>
          <w:cs/>
          <w:lang w:val="th-TH"/>
        </w:rPr>
        <w:t>Projected Unit Credit Method)</w:t>
      </w:r>
    </w:p>
    <w:p w14:paraId="14BE27E9" w14:textId="77777777" w:rsidR="00FC039B" w:rsidRPr="00BF1BFB" w:rsidRDefault="0062370F" w:rsidP="00FC039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Pr>
          <w:rFonts w:asciiTheme="majorBidi" w:hAnsiTheme="majorBidi" w:cstheme="majorBidi" w:hint="cs"/>
          <w:color w:val="000000" w:themeColor="text1"/>
          <w:sz w:val="30"/>
          <w:szCs w:val="30"/>
          <w:cs/>
          <w:lang w:val="th-TH"/>
        </w:rPr>
        <w:t>บริษัท</w:t>
      </w:r>
      <w:r w:rsidR="00FC039B" w:rsidRPr="00BF1BFB">
        <w:rPr>
          <w:rFonts w:asciiTheme="majorBidi" w:hAnsiTheme="majorBidi" w:cstheme="majorBidi"/>
          <w:color w:val="000000" w:themeColor="text1"/>
          <w:sz w:val="30"/>
          <w:szCs w:val="30"/>
          <w:cs/>
          <w:lang w:val="th-TH"/>
        </w:rPr>
        <w:t xml:space="preserve">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7850DB25" w14:textId="77777777" w:rsidR="0046356E" w:rsidRPr="00BF1BFB" w:rsidRDefault="003455B7" w:rsidP="0046356E">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ข้อสมมติใช้ในการประมาณการตามหลักคณิตศาสตร์ประกันภัยเปลี่ยนแปลง</w:t>
      </w:r>
      <w:r>
        <w:rPr>
          <w:rFonts w:asciiTheme="majorBidi" w:hAnsiTheme="majorBidi" w:cstheme="majorBidi" w:hint="cs"/>
          <w:color w:val="000000" w:themeColor="text1"/>
          <w:sz w:val="30"/>
          <w:szCs w:val="30"/>
          <w:cs/>
          <w:lang w:val="th-TH"/>
        </w:rPr>
        <w:t>บริษัท</w:t>
      </w:r>
      <w:r w:rsidR="0046356E" w:rsidRPr="00BF1BFB">
        <w:rPr>
          <w:rFonts w:asciiTheme="majorBidi" w:hAnsiTheme="majorBidi" w:cstheme="majorBidi"/>
          <w:color w:val="000000" w:themeColor="text1"/>
          <w:sz w:val="30"/>
          <w:szCs w:val="30"/>
          <w:cs/>
          <w:lang w:val="th-TH"/>
        </w:rPr>
        <w:t>รับรู้ผลกำไร(ขาดทุน)จากการเปลี่ยนแปลงประมาณการตามหลักคณิตศาสตร์ประกันภัยทันทีในกำไรขาดทุนเบ็ดเสร็จอื่น</w:t>
      </w:r>
    </w:p>
    <w:p w14:paraId="50F41433" w14:textId="77777777" w:rsidR="0046356E" w:rsidRDefault="0046356E" w:rsidP="0046356E">
      <w:pPr>
        <w:tabs>
          <w:tab w:val="left" w:pos="450"/>
        </w:tabs>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3BC2BD94" w14:textId="77777777" w:rsidR="00DE3E00" w:rsidRPr="00BF1BFB" w:rsidRDefault="00DE3E00" w:rsidP="00DE3E00">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p>
    <w:p w14:paraId="6F38A5E8" w14:textId="38D20017" w:rsidR="001B5F74" w:rsidRPr="001B5F74" w:rsidRDefault="00904035" w:rsidP="006D0B54">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en-US"/>
        </w:rPr>
        <w:t>บริษัท</w:t>
      </w:r>
      <w:r w:rsidR="00091356" w:rsidRPr="00BF1BFB">
        <w:rPr>
          <w:rFonts w:asciiTheme="majorBidi" w:hAnsiTheme="majorBidi" w:cstheme="majorBidi"/>
          <w:color w:val="000000" w:themeColor="text1"/>
          <w:sz w:val="30"/>
          <w:szCs w:val="30"/>
          <w:cs/>
          <w:lang w:val="th-TH"/>
        </w:rPr>
        <w:t>รับรู้ผลประโยชน์เมื่อเลิกจ้างเป็นหนี้สินและค่าใช้จ่ายในกำไรหรือขาดทุน เมื่อ</w:t>
      </w:r>
      <w:r w:rsidR="00091356">
        <w:rPr>
          <w:rFonts w:asciiTheme="majorBidi" w:hAnsiTheme="majorBidi" w:cstheme="majorBidi" w:hint="cs"/>
          <w:color w:val="000000" w:themeColor="text1"/>
          <w:sz w:val="30"/>
          <w:szCs w:val="30"/>
          <w:cs/>
          <w:lang w:val="th-TH"/>
        </w:rPr>
        <w:t>บริษัท</w:t>
      </w:r>
      <w:r w:rsidR="007D5C14" w:rsidRPr="00BF1BFB">
        <w:rPr>
          <w:rFonts w:asciiTheme="majorBidi" w:hAnsiTheme="majorBidi" w:cstheme="majorBidi"/>
          <w:color w:val="000000" w:themeColor="text1"/>
          <w:sz w:val="30"/>
          <w:szCs w:val="30"/>
          <w:cs/>
          <w:lang w:val="th-TH"/>
        </w:rPr>
        <w:t>แสดงเจตนาผูกพันอย่างชัดเจนเกี่ยวกับการเลิกจ้าง และไม่มีความเป็นไปได้จะยกเลิก</w:t>
      </w:r>
      <w:r w:rsidR="00FA200E">
        <w:rPr>
          <w:rFonts w:asciiTheme="majorBidi" w:hAnsiTheme="majorBidi" w:cstheme="majorBidi" w:hint="cs"/>
          <w:color w:val="000000" w:themeColor="text1"/>
          <w:sz w:val="30"/>
          <w:szCs w:val="30"/>
          <w:cs/>
          <w:lang w:val="en-US"/>
        </w:rPr>
        <w:t>บริษัท</w:t>
      </w:r>
      <w:r w:rsidR="00025EBE" w:rsidRPr="00BF1BFB">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00025EBE">
        <w:rPr>
          <w:rFonts w:asciiTheme="majorBidi" w:hAnsiTheme="majorBidi" w:cstheme="majorBidi" w:hint="cs"/>
          <w:color w:val="000000" w:themeColor="text1"/>
          <w:sz w:val="30"/>
          <w:szCs w:val="30"/>
          <w:cs/>
          <w:lang w:val="th-TH"/>
        </w:rPr>
        <w:t>บริษัท</w:t>
      </w:r>
      <w:r w:rsidR="008F2795" w:rsidRPr="00BF1BFB">
        <w:rPr>
          <w:rFonts w:asciiTheme="majorBidi" w:hAnsiTheme="majorBidi" w:cstheme="majorBidi"/>
          <w:color w:val="000000" w:themeColor="text1"/>
          <w:sz w:val="30"/>
          <w:szCs w:val="30"/>
          <w:cs/>
          <w:lang w:val="th-TH"/>
        </w:rPr>
        <w:t xml:space="preserve">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w:t>
      </w:r>
      <w:r w:rsidR="00283870">
        <w:rPr>
          <w:rFonts w:asciiTheme="majorBidi" w:hAnsiTheme="majorBidi" w:cstheme="majorBidi"/>
          <w:color w:val="000000" w:themeColor="text1"/>
          <w:sz w:val="30"/>
          <w:szCs w:val="30"/>
          <w:lang w:val="en-US"/>
        </w:rPr>
        <w:t>12</w:t>
      </w:r>
      <w:r w:rsidR="008F2795" w:rsidRPr="00BF1BFB">
        <w:rPr>
          <w:rFonts w:asciiTheme="majorBidi" w:hAnsiTheme="majorBidi" w:cstheme="majorBidi"/>
          <w:color w:val="000000" w:themeColor="text1"/>
          <w:sz w:val="30"/>
          <w:szCs w:val="30"/>
          <w:cs/>
          <w:lang w:val="th-TH"/>
        </w:rPr>
        <w:t xml:space="preserve"> เดือนนับจากวันสิ้นรอบระยะเวลารายงาน</w:t>
      </w:r>
    </w:p>
    <w:p w14:paraId="433F19A1" w14:textId="2BA6FA91" w:rsidR="00FF1DEE" w:rsidRDefault="00101995" w:rsidP="00FF1DEE">
      <w:pPr>
        <w:spacing w:before="120" w:after="120" w:line="240" w:lineRule="auto"/>
        <w:ind w:left="425"/>
        <w:jc w:val="thaiDistribute"/>
        <w:rPr>
          <w:rFonts w:asciiTheme="majorBidi" w:hAnsiTheme="majorBidi"/>
          <w:b/>
          <w:bCs/>
          <w:color w:val="000000" w:themeColor="text1"/>
          <w:sz w:val="30"/>
          <w:szCs w:val="30"/>
          <w:cs/>
          <w:lang w:val="th-TH"/>
        </w:rPr>
      </w:pPr>
      <w:r w:rsidRPr="00101995">
        <w:rPr>
          <w:rFonts w:asciiTheme="majorBidi" w:hAnsiTheme="majorBidi" w:cstheme="majorBidi" w:hint="cs"/>
          <w:b/>
          <w:bCs/>
          <w:color w:val="000000" w:themeColor="text1"/>
          <w:sz w:val="30"/>
          <w:szCs w:val="30"/>
          <w:cs/>
          <w:lang w:val="th-TH"/>
        </w:rPr>
        <w:t>ภาษีเงินได้</w:t>
      </w:r>
    </w:p>
    <w:p w14:paraId="7764F697" w14:textId="77777777" w:rsidR="00D13191" w:rsidRPr="00BF1BFB" w:rsidRDefault="00D13191" w:rsidP="00D13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754F8D6" w14:textId="77777777" w:rsidR="00D13191" w:rsidRPr="00BF1BFB" w:rsidRDefault="00D13191" w:rsidP="00D13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11DB1EDC" w14:textId="77777777" w:rsidR="00D13191" w:rsidRPr="00BF1BFB" w:rsidRDefault="00D13191" w:rsidP="00D13191">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เกิดขึ้นเกี่ยวข้องกับรายการซึ่งบันทึกในส่วนของผู้ถือหุ้นให้รับรู้ในกำไรขาดทุนเบ็ดเสร็จอื่น</w:t>
      </w:r>
    </w:p>
    <w:p w14:paraId="5C0999FA" w14:textId="51FE8396" w:rsidR="00D13191" w:rsidRDefault="00D13191" w:rsidP="00FF1DEE">
      <w:pPr>
        <w:spacing w:before="120" w:after="120" w:line="240" w:lineRule="auto"/>
        <w:ind w:left="425"/>
        <w:jc w:val="thaiDistribute"/>
        <w:rPr>
          <w:rFonts w:asciiTheme="majorBidi" w:hAnsi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ภาษีเงินได้ปัจจุบัน</w:t>
      </w:r>
    </w:p>
    <w:p w14:paraId="4D1BF72B" w14:textId="587AFB97" w:rsidR="003C35B3" w:rsidRPr="009E6463" w:rsidRDefault="00413122" w:rsidP="009E646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1375E871" w14:textId="41A5DA06" w:rsidR="00000D6C" w:rsidRDefault="00413122" w:rsidP="00283870">
      <w:pPr>
        <w:spacing w:before="120" w:after="120" w:line="240" w:lineRule="auto"/>
        <w:ind w:left="425"/>
        <w:jc w:val="thaiDistribute"/>
        <w:rPr>
          <w:rFonts w:asciiTheme="majorBidi" w:hAnsiTheme="majorBidi" w:cs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ภาษีเงินได้รอ</w:t>
      </w:r>
      <w:r w:rsidR="00CB5BEB">
        <w:rPr>
          <w:rFonts w:asciiTheme="majorBidi" w:hAnsiTheme="majorBidi" w:cstheme="majorBidi" w:hint="cs"/>
          <w:b/>
          <w:bCs/>
          <w:color w:val="000000" w:themeColor="text1"/>
          <w:sz w:val="30"/>
          <w:szCs w:val="30"/>
          <w:cs/>
          <w:lang w:val="th-TH"/>
        </w:rPr>
        <w:t>การ</w:t>
      </w:r>
      <w:r>
        <w:rPr>
          <w:rFonts w:asciiTheme="majorBidi" w:hAnsiTheme="majorBidi" w:cstheme="majorBidi" w:hint="cs"/>
          <w:b/>
          <w:bCs/>
          <w:color w:val="000000" w:themeColor="text1"/>
          <w:sz w:val="30"/>
          <w:szCs w:val="30"/>
          <w:cs/>
          <w:lang w:val="th-TH"/>
        </w:rPr>
        <w:t>ตัดบัญชี</w:t>
      </w:r>
    </w:p>
    <w:p w14:paraId="11833BAC" w14:textId="489839E2" w:rsidR="00000D6C" w:rsidRPr="00000D6C" w:rsidRDefault="00000D6C" w:rsidP="00000D6C">
      <w:pPr>
        <w:spacing w:before="120" w:after="120" w:line="240" w:lineRule="auto"/>
        <w:ind w:left="425"/>
        <w:jc w:val="thaiDistribute"/>
        <w:rPr>
          <w:rFonts w:asciiTheme="majorBidi" w:hAnsiTheme="majorBidi"/>
          <w:b/>
          <w:bCs/>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Pr="00BF1BFB">
        <w:rPr>
          <w:rFonts w:asciiTheme="majorBidi" w:hAnsiTheme="majorBidi" w:cstheme="majorBidi"/>
          <w:color w:val="000000" w:themeColor="text1"/>
          <w:sz w:val="30"/>
          <w:szCs w:val="30"/>
          <w:cs/>
          <w:lang w:val="th-TH"/>
        </w:rPr>
        <w:t xml:space="preserve">บันทึกโดยคำนวณจากผลแตกต่างชั่วคราวที่เกิดขึ้นระหว่างมูลค่าตามบัญชีและฐานภาษีของสินทรัพย์และหนี้สิน </w:t>
      </w:r>
    </w:p>
    <w:p w14:paraId="7294F5FF" w14:textId="12A9FE3C" w:rsidR="00000D6C" w:rsidRPr="00BF1BFB" w:rsidRDefault="00000D6C" w:rsidP="00000D6C">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ภาษีเงินได้รอการตัดบัญชีไม่รับรู้เมื่อเกิดจากผลแตกต่างชั่วคราว</w:t>
      </w:r>
      <w:r>
        <w:rPr>
          <w:rFonts w:asciiTheme="majorBidi" w:hAnsiTheme="majorBidi" w:cstheme="majorBidi" w:hint="cs"/>
          <w:color w:val="000000" w:themeColor="text1"/>
          <w:sz w:val="30"/>
          <w:szCs w:val="30"/>
          <w:cs/>
          <w:lang w:val="th-TH"/>
        </w:rPr>
        <w:t>เกี่ยวกับ</w:t>
      </w:r>
      <w:r w:rsidRPr="00BF1BFB">
        <w:rPr>
          <w:rFonts w:asciiTheme="majorBidi" w:hAnsiTheme="majorBidi" w:cstheme="majorBidi"/>
          <w:color w:val="000000" w:themeColor="text1"/>
          <w:sz w:val="30"/>
          <w:szCs w:val="30"/>
          <w:cs/>
          <w:lang w:val="th-TH"/>
        </w:rPr>
        <w:t xml:space="preserve">การรับรู้สินทรัพย์หรือหนี้สินครั้งแรกซึ่งเป็นรายการไม่ใช่การรวมธุรกิจและไม่มีผลกระทบต่อกำไรขาดทุนทางบัญชีหรือภาษี </w:t>
      </w:r>
    </w:p>
    <w:p w14:paraId="57AE2089" w14:textId="77777777" w:rsidR="00000D6C" w:rsidRPr="00BF1BFB" w:rsidRDefault="00000D6C" w:rsidP="00000D6C">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กับผลแตกต่างชั่วคราวเมื่อกลับรายการ</w:t>
      </w:r>
    </w:p>
    <w:p w14:paraId="10D812EB" w14:textId="77777777" w:rsidR="009B051A" w:rsidRPr="00BF1BFB" w:rsidRDefault="00A827AC" w:rsidP="009B051A">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การกำหนดมูลค่าของภาษีเงินได้ปัจจุบันและภาษีเงินได้รอการตัดบัญชี</w:t>
      </w:r>
      <w:r w:rsidRPr="00A827AC">
        <w:rPr>
          <w:rFonts w:asciiTheme="majorBidi" w:hAnsiTheme="majorBidi" w:cstheme="majorBidi" w:hint="cs"/>
          <w:color w:val="000000" w:themeColor="text1"/>
          <w:sz w:val="30"/>
          <w:szCs w:val="30"/>
          <w:cs/>
          <w:lang w:val="th-TH"/>
        </w:rPr>
        <w:t>บริษัท</w:t>
      </w:r>
      <w:r w:rsidR="005A4AD2" w:rsidRPr="00BF1BFB">
        <w:rPr>
          <w:rFonts w:asciiTheme="majorBidi" w:hAnsiTheme="majorBidi" w:cstheme="majorBidi"/>
          <w:color w:val="000000" w:themeColor="text1"/>
          <w:sz w:val="30"/>
          <w:szCs w:val="30"/>
          <w:cs/>
          <w:lang w:val="th-TH"/>
        </w:rPr>
        <w:t>ต้องคำนึงถึงผลกระทบของสถานการณ์ทางภาษีที่ไม่แน่นอนและอาจทำให้จำนวนภาษีที่ต้องจ่ายเพิ่มขึ้นและดอกเบี้ยที่ต้องชำระ</w:t>
      </w:r>
      <w:r w:rsidR="005A4AD2" w:rsidRPr="005A4AD2">
        <w:rPr>
          <w:rFonts w:asciiTheme="majorBidi" w:hAnsiTheme="majorBidi" w:cstheme="majorBidi" w:hint="cs"/>
          <w:color w:val="000000" w:themeColor="text1"/>
          <w:sz w:val="30"/>
          <w:szCs w:val="30"/>
          <w:cs/>
          <w:lang w:val="th-TH"/>
        </w:rPr>
        <w:t>บริษัท</w:t>
      </w:r>
      <w:r w:rsidR="00541205" w:rsidRPr="00BF1BFB">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กับการตัดสินใจเกี่ยวกับเหตุการณ์ในอนาคต ข้อมูลใหม่อาจทำให้</w:t>
      </w:r>
      <w:r w:rsidR="00541205" w:rsidRPr="00541205">
        <w:rPr>
          <w:rFonts w:asciiTheme="majorBidi" w:hAnsiTheme="majorBidi" w:cstheme="majorBidi" w:hint="cs"/>
          <w:color w:val="000000" w:themeColor="text1"/>
          <w:sz w:val="30"/>
          <w:szCs w:val="30"/>
          <w:cs/>
          <w:lang w:val="th-TH"/>
        </w:rPr>
        <w:t>บริษัท</w:t>
      </w:r>
      <w:r w:rsidR="009B051A" w:rsidRPr="00BF1BFB">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4A818749" w14:textId="3DA16E7E" w:rsidR="00AE69AB" w:rsidRPr="00AE69AB" w:rsidRDefault="007D33B6" w:rsidP="0022434F">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Pr="007D33B6">
        <w:rPr>
          <w:rFonts w:asciiTheme="majorBidi" w:hAnsiTheme="majorBidi" w:cstheme="majorBidi" w:hint="cs"/>
          <w:color w:val="000000" w:themeColor="text1"/>
          <w:sz w:val="30"/>
          <w:szCs w:val="30"/>
          <w:cs/>
          <w:lang w:val="th-TH"/>
        </w:rPr>
        <w:t>บริษัท</w:t>
      </w:r>
      <w:r w:rsidR="00990184" w:rsidRPr="00BF1BFB">
        <w:rPr>
          <w:rFonts w:asciiTheme="majorBidi" w:hAnsiTheme="majorBidi" w:cstheme="majorBidi"/>
          <w:color w:val="000000" w:themeColor="text1"/>
          <w:sz w:val="30"/>
          <w:szCs w:val="30"/>
          <w:cs/>
          <w:lang w:val="th-TH"/>
        </w:rPr>
        <w:t>มีสิทธิตามกฎหมายนำสินทรัพย์ภาษีเงินได้ของปีปัจจุบันมาหักกลบกับหนี้สินภาษีเงินได้ของ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990184" w:rsidRPr="00990184">
        <w:rPr>
          <w:rFonts w:asciiTheme="majorBidi" w:hAnsiTheme="majorBidi" w:cstheme="majorBidi" w:hint="cs"/>
          <w:color w:val="000000" w:themeColor="text1"/>
          <w:sz w:val="30"/>
          <w:szCs w:val="30"/>
          <w:cs/>
          <w:lang w:val="th-TH"/>
        </w:rPr>
        <w:t>บริษัท</w:t>
      </w:r>
      <w:r w:rsidR="004A623E" w:rsidRPr="00BF1BFB">
        <w:rPr>
          <w:rFonts w:asciiTheme="majorBidi" w:hAnsiTheme="majorBidi" w:cstheme="majorBidi"/>
          <w:color w:val="000000" w:themeColor="text1"/>
          <w:sz w:val="30"/>
          <w:szCs w:val="30"/>
          <w:cs/>
          <w:lang w:val="th-TH"/>
        </w:rPr>
        <w:t>มีความตั้งใจจ่ายชำระหนี้สินและสินทรัพย์ภาษีเงินได้ของปีปัจจุบันด้วยยอดสุทธิหรือตั้ง</w:t>
      </w:r>
      <w:r w:rsidR="004A623E">
        <w:rPr>
          <w:rFonts w:asciiTheme="majorBidi" w:hAnsiTheme="majorBidi" w:cstheme="majorBidi" w:hint="cs"/>
          <w:color w:val="000000" w:themeColor="text1"/>
          <w:sz w:val="30"/>
          <w:szCs w:val="30"/>
          <w:cs/>
          <w:lang w:val="th-TH"/>
        </w:rPr>
        <w:t>ใจ</w:t>
      </w:r>
      <w:r w:rsidR="004A623E" w:rsidRPr="00BF1BFB">
        <w:rPr>
          <w:rFonts w:asciiTheme="majorBidi" w:hAnsiTheme="majorBidi" w:cstheme="majorBidi"/>
          <w:color w:val="000000" w:themeColor="text1"/>
          <w:sz w:val="30"/>
          <w:szCs w:val="30"/>
          <w:cs/>
          <w:lang w:val="th-TH"/>
        </w:rPr>
        <w:t>รับคืนสินทรัพย์และจ่ายชำระหนี้สินในเวลาเดียวกัน</w:t>
      </w:r>
    </w:p>
    <w:p w14:paraId="71721C72" w14:textId="37A3DEAA" w:rsidR="00283870" w:rsidRPr="00BF1BFB" w:rsidRDefault="00F75EC7" w:rsidP="006E4296">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ที่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w:t>
      </w:r>
      <w:r w:rsidR="00C74245" w:rsidRPr="00C74245">
        <w:rPr>
          <w:rFonts w:asciiTheme="majorBidi" w:hAnsiTheme="majorBidi" w:cstheme="majorBidi" w:hint="cs"/>
          <w:color w:val="000000" w:themeColor="text1"/>
          <w:sz w:val="30"/>
          <w:szCs w:val="30"/>
          <w:cs/>
          <w:lang w:val="th-TH"/>
        </w:rPr>
        <w:t>บริษัท</w:t>
      </w:r>
      <w:r w:rsidR="003B070A" w:rsidRPr="00BF1BFB">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003B070A" w:rsidRPr="00BF1BFB">
        <w:rPr>
          <w:rFonts w:asciiTheme="majorBidi" w:hAnsiTheme="majorBidi" w:cstheme="majorBidi" w:hint="cs"/>
          <w:color w:val="000000" w:themeColor="text1"/>
          <w:sz w:val="30"/>
          <w:szCs w:val="30"/>
          <w:cs/>
          <w:lang w:val="th-TH"/>
        </w:rPr>
        <w:t>จากผลแตกต่างชั่วคราวและขาดทุนทางภาษีที่ยังไม่ได้ใช้</w:t>
      </w:r>
    </w:p>
    <w:p w14:paraId="38080942" w14:textId="53D06CC3" w:rsidR="00F75EC7" w:rsidRDefault="0058408E" w:rsidP="00FF1DEE">
      <w:pPr>
        <w:spacing w:before="120" w:after="120" w:line="240" w:lineRule="auto"/>
        <w:ind w:left="425"/>
        <w:jc w:val="thaiDistribute"/>
        <w:rPr>
          <w:rFonts w:asciiTheme="majorBidi" w:hAnsi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เงินสดและรายการเทียบเท่าเงินสด</w:t>
      </w:r>
    </w:p>
    <w:p w14:paraId="4F803A1F" w14:textId="4848EEC0" w:rsidR="006D0B54" w:rsidRPr="00390A91" w:rsidRDefault="00FE26D5" w:rsidP="00390A91">
      <w:pPr>
        <w:tabs>
          <w:tab w:val="left" w:pos="450"/>
        </w:tabs>
        <w:spacing w:before="120" w:after="120" w:line="240" w:lineRule="auto"/>
        <w:ind w:left="432"/>
        <w:jc w:val="thaiDistribute"/>
        <w:rPr>
          <w:rFonts w:asciiTheme="majorBidi" w:hAnsi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Pr="00BF1BFB">
        <w:rPr>
          <w:rFonts w:asciiTheme="majorBidi" w:hAnsiTheme="majorBidi" w:cstheme="majorBidi" w:hint="cs"/>
          <w:color w:val="000000" w:themeColor="text1"/>
          <w:sz w:val="30"/>
          <w:szCs w:val="30"/>
          <w:cs/>
          <w:lang w:val="th-TH"/>
        </w:rPr>
        <w:t xml:space="preserve"> 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Pr="00BF1BFB">
        <w:rPr>
          <w:rFonts w:asciiTheme="majorBidi" w:hAnsiTheme="majorBidi" w:cstheme="majorBidi" w:hint="cs"/>
          <w:color w:val="000000" w:themeColor="text1"/>
          <w:sz w:val="30"/>
          <w:szCs w:val="30"/>
          <w:cs/>
          <w:lang w:val="th-TH"/>
        </w:rPr>
        <w:t xml:space="preserve"> ประเภท</w:t>
      </w:r>
      <w:r w:rsidRPr="00BF1BFB">
        <w:rPr>
          <w:rFonts w:asciiTheme="majorBidi" w:hAnsiTheme="majorBidi" w:cstheme="majorBidi"/>
          <w:color w:val="000000" w:themeColor="text1"/>
          <w:sz w:val="30"/>
          <w:szCs w:val="30"/>
          <w:cs/>
          <w:lang w:val="en-US"/>
        </w:rPr>
        <w:t>เงินลงทุนระยะสั้น</w:t>
      </w:r>
      <w:r w:rsidR="00DB7AF3" w:rsidRPr="00BF1BFB">
        <w:rPr>
          <w:rFonts w:asciiTheme="majorBidi" w:hAnsiTheme="majorBidi" w:cstheme="majorBidi"/>
          <w:color w:val="000000" w:themeColor="text1"/>
          <w:sz w:val="30"/>
          <w:szCs w:val="30"/>
          <w:cs/>
          <w:lang w:val="en-US"/>
        </w:rPr>
        <w:t xml:space="preserve">ในตั๋วเงินหรือตั๋วสัญญาใช้เงินออกโดยสถาบันการเงินประเภทเผื่อเรียกและประเภทวันถึงกำหนดภายใน </w:t>
      </w:r>
      <w:r w:rsidR="00DB7AF3" w:rsidRPr="00BF1BFB">
        <w:rPr>
          <w:rFonts w:asciiTheme="majorBidi" w:hAnsiTheme="majorBidi" w:cstheme="majorBidi"/>
          <w:color w:val="000000" w:themeColor="text1"/>
          <w:sz w:val="30"/>
          <w:szCs w:val="30"/>
          <w:lang w:val="en-US"/>
        </w:rPr>
        <w:t>3</w:t>
      </w:r>
      <w:r w:rsidR="00DB7AF3"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DB7AF3" w:rsidRPr="00BF1BFB">
        <w:rPr>
          <w:rFonts w:asciiTheme="majorBidi" w:hAnsiTheme="majorBidi" w:cstheme="majorBidi" w:hint="cs"/>
          <w:color w:val="000000" w:themeColor="text1"/>
          <w:sz w:val="30"/>
          <w:szCs w:val="30"/>
          <w:cs/>
          <w:lang w:val="en-US"/>
        </w:rPr>
        <w:t xml:space="preserve"> </w:t>
      </w:r>
      <w:r w:rsidR="00DB7AF3"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DB7AF3" w:rsidRPr="00BF1BFB">
        <w:rPr>
          <w:rFonts w:asciiTheme="majorBidi" w:hAnsiTheme="majorBidi" w:cstheme="majorBidi" w:hint="cs"/>
          <w:color w:val="000000" w:themeColor="text1"/>
          <w:sz w:val="30"/>
          <w:szCs w:val="30"/>
          <w:cs/>
          <w:lang w:val="th-TH"/>
        </w:rPr>
        <w:t>หรือมีข้อจำกัดการเบิกใช้</w:t>
      </w:r>
      <w:r w:rsidR="00DB7AF3" w:rsidRPr="00BF1BFB">
        <w:rPr>
          <w:rFonts w:asciiTheme="majorBidi" w:hAnsiTheme="majorBidi" w:cstheme="majorBidi"/>
          <w:color w:val="000000" w:themeColor="text1"/>
          <w:sz w:val="30"/>
          <w:szCs w:val="30"/>
          <w:cs/>
          <w:lang w:val="th-TH"/>
        </w:rPr>
        <w:t xml:space="preserve"> </w:t>
      </w:r>
      <w:r w:rsidR="00DB7AF3" w:rsidRPr="00BF1BFB">
        <w:rPr>
          <w:rFonts w:asciiTheme="majorBidi" w:hAnsiTheme="majorBidi" w:cstheme="majorBidi" w:hint="cs"/>
          <w:color w:val="000000" w:themeColor="text1"/>
          <w:sz w:val="30"/>
          <w:szCs w:val="30"/>
          <w:cs/>
          <w:lang w:val="th-TH"/>
        </w:rPr>
        <w:t>และความเสี่ยงไม่มีนัยสำคัญต่อการเปลี่ยนแปลงมูลค่า</w:t>
      </w:r>
    </w:p>
    <w:p w14:paraId="79CA8D99" w14:textId="2BDCC50C" w:rsidR="00FE26D5" w:rsidRDefault="009E5C68" w:rsidP="00FF1DEE">
      <w:pPr>
        <w:spacing w:before="120" w:after="120" w:line="240" w:lineRule="auto"/>
        <w:ind w:left="425"/>
        <w:jc w:val="thaiDistribute"/>
        <w:rPr>
          <w:rFonts w:asciiTheme="majorBidi" w:hAnsiTheme="majorBidi"/>
          <w:b/>
          <w:bCs/>
          <w:color w:val="000000" w:themeColor="text1"/>
          <w:sz w:val="30"/>
          <w:szCs w:val="30"/>
          <w:cs/>
          <w:lang w:val="th-TH"/>
        </w:rPr>
      </w:pPr>
      <w:r>
        <w:rPr>
          <w:rFonts w:asciiTheme="majorBidi" w:hAnsiTheme="majorBidi" w:cstheme="majorBidi" w:hint="cs"/>
          <w:b/>
          <w:bCs/>
          <w:color w:val="000000" w:themeColor="text1"/>
          <w:sz w:val="30"/>
          <w:szCs w:val="30"/>
          <w:cs/>
          <w:lang w:val="th-TH"/>
        </w:rPr>
        <w:t>สินค้าคงเหลือ</w:t>
      </w:r>
    </w:p>
    <w:p w14:paraId="4A84A655" w14:textId="3F590267" w:rsidR="003C35B3" w:rsidRPr="009E6463" w:rsidRDefault="00A22B7E" w:rsidP="009E6463">
      <w:pPr>
        <w:spacing w:before="120" w:after="120" w:line="240" w:lineRule="auto"/>
        <w:ind w:left="425"/>
        <w:jc w:val="thaiDistribute"/>
        <w:rPr>
          <w:rFonts w:asciiTheme="majorBidi" w:hAnsiTheme="majorBidi"/>
          <w:b/>
          <w:bCs/>
          <w:color w:val="000000" w:themeColor="text1"/>
          <w:sz w:val="30"/>
          <w:szCs w:val="30"/>
          <w:cs/>
          <w:lang w:val="th-TH"/>
        </w:rPr>
      </w:pPr>
      <w:r w:rsidRPr="00BF1BFB">
        <w:rPr>
          <w:rFonts w:asciiTheme="majorBidi" w:hAnsiTheme="majorBidi" w:cstheme="majorBidi"/>
          <w:color w:val="000000" w:themeColor="text1"/>
          <w:sz w:val="30"/>
          <w:szCs w:val="30"/>
          <w:cs/>
          <w:lang w:val="th-TH"/>
        </w:rPr>
        <w:t>สินค้าคงเหลือ</w:t>
      </w:r>
      <w:r w:rsidRPr="00A22B7E">
        <w:rPr>
          <w:rFonts w:asciiTheme="majorBidi" w:hAnsiTheme="majorBidi" w:cstheme="majorBidi" w:hint="cs"/>
          <w:color w:val="000000" w:themeColor="text1"/>
          <w:sz w:val="30"/>
          <w:szCs w:val="30"/>
          <w:cs/>
          <w:lang w:val="th-TH"/>
        </w:rPr>
        <w:t>ประเภทชิ้นส่วนอลูมิเนียม แสดงราคาทุนหรือมูลค่าสุทธิที่จะได้รับแล้วแต่ราคาใดจะต่ำกว่า</w:t>
      </w:r>
    </w:p>
    <w:p w14:paraId="6518CA5C" w14:textId="5D1D5CF9" w:rsidR="00FD1F31" w:rsidRDefault="00FD1F31" w:rsidP="00FF1DEE">
      <w:pPr>
        <w:spacing w:before="120" w:after="120" w:line="240" w:lineRule="auto"/>
        <w:ind w:left="425"/>
        <w:jc w:val="thaiDistribute"/>
        <w:rPr>
          <w:rFonts w:asciiTheme="majorBidi" w:hAnsiTheme="majorBidi"/>
          <w:color w:val="000000" w:themeColor="text1"/>
          <w:sz w:val="30"/>
          <w:szCs w:val="30"/>
          <w:cs/>
          <w:lang w:val="th-TH"/>
        </w:rPr>
      </w:pPr>
      <w:r w:rsidRPr="00C53873">
        <w:rPr>
          <w:rFonts w:asciiTheme="majorBidi" w:hAnsiTheme="majorBidi" w:cstheme="majorBidi" w:hint="cs"/>
          <w:color w:val="000000" w:themeColor="text1"/>
          <w:sz w:val="30"/>
          <w:szCs w:val="30"/>
          <w:cs/>
          <w:lang w:val="th-TH"/>
        </w:rPr>
        <w:t>ราคาทุนสินค้าคงเหลือคำนวณ</w:t>
      </w:r>
      <w:r w:rsidR="00C53873" w:rsidRPr="00C53873">
        <w:rPr>
          <w:rFonts w:asciiTheme="majorBidi" w:hAnsiTheme="majorBidi" w:cstheme="majorBidi" w:hint="cs"/>
          <w:color w:val="000000" w:themeColor="text1"/>
          <w:sz w:val="30"/>
          <w:szCs w:val="30"/>
          <w:cs/>
          <w:lang w:val="th-TH"/>
        </w:rPr>
        <w:t>ด้วยวิธีดังต่อไปนี้</w:t>
      </w:r>
    </w:p>
    <w:p w14:paraId="7BFC0460" w14:textId="3E266860" w:rsidR="009F11FA" w:rsidRDefault="009F11FA" w:rsidP="00FF1DEE">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งานระหว่างทำและสินค้าสำเร็จรูป</w:t>
      </w:r>
      <w:r>
        <w:rPr>
          <w:rFonts w:asciiTheme="majorBidi" w:hAnsiTheme="majorBidi" w:cstheme="majorBidi"/>
          <w:color w:val="000000" w:themeColor="text1"/>
          <w:sz w:val="30"/>
          <w:szCs w:val="30"/>
          <w:cs/>
          <w:lang w:val="th-TH"/>
        </w:rPr>
        <w:tab/>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 xml:space="preserve">  วิธีถั่วเฉลี่ยถ่วงน้ำหนัก </w:t>
      </w:r>
    </w:p>
    <w:p w14:paraId="3AC5961B" w14:textId="7E77565F" w:rsidR="009F11FA" w:rsidRDefault="009F11FA" w:rsidP="00FF1DEE">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วัตถุดิบและอะไหล่</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 xml:space="preserve">  วิธีเข้าก่อน</w:t>
      </w:r>
      <w:r>
        <w:rPr>
          <w:rFonts w:asciiTheme="majorBidi" w:hAnsiTheme="majorBidi" w:cstheme="majorBidi"/>
          <w:color w:val="000000" w:themeColor="text1"/>
          <w:sz w:val="30"/>
          <w:szCs w:val="30"/>
          <w:lang w:val="en-US"/>
        </w:rPr>
        <w:t>-</w:t>
      </w:r>
      <w:r>
        <w:rPr>
          <w:rFonts w:asciiTheme="majorBidi" w:hAnsiTheme="majorBidi" w:cstheme="majorBidi" w:hint="cs"/>
          <w:color w:val="000000" w:themeColor="text1"/>
          <w:sz w:val="30"/>
          <w:szCs w:val="30"/>
          <w:cs/>
          <w:lang w:val="en-US"/>
        </w:rPr>
        <w:t>ออกก่อน</w:t>
      </w:r>
    </w:p>
    <w:p w14:paraId="09C11224" w14:textId="4EF5D098" w:rsidR="004222C2" w:rsidRDefault="0033252A"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ต้นทุนสินค้า ประกอบด้วย ต้นทุนซื้อ ต้นทุนแปลงสภาพหรือต้นทุนอื่นเพื่อให้สินค้าอยู่ในสถา</w:t>
      </w:r>
      <w:r w:rsidR="004222C2">
        <w:rPr>
          <w:rFonts w:asciiTheme="majorBidi" w:hAnsiTheme="majorBidi" w:cstheme="majorBidi" w:hint="cs"/>
          <w:color w:val="000000" w:themeColor="text1"/>
          <w:sz w:val="30"/>
          <w:szCs w:val="30"/>
          <w:cs/>
          <w:lang w:val="en-US"/>
        </w:rPr>
        <w:t>นที่และสภาพปัจจุบันสำหรับสินค้าสำเร็จรูปและสินค้าระหว่างผลิต</w:t>
      </w:r>
      <w:r w:rsidR="00936720">
        <w:rPr>
          <w:rFonts w:asciiTheme="majorBidi" w:hAnsiTheme="majorBidi" w:cstheme="majorBidi" w:hint="cs"/>
          <w:color w:val="000000" w:themeColor="text1"/>
          <w:sz w:val="30"/>
          <w:szCs w:val="30"/>
          <w:cs/>
          <w:lang w:val="en-US"/>
        </w:rPr>
        <w:t>ซึ่งผลิตเอง ต้นทุนสินค้ารวมการปันส่วนของค่าใช้จ่ายในการผลิตอย่างเหมาะสม</w:t>
      </w:r>
      <w:r w:rsidR="00014A9D">
        <w:rPr>
          <w:rFonts w:asciiTheme="majorBidi" w:hAnsiTheme="majorBidi" w:cstheme="majorBidi" w:hint="cs"/>
          <w:color w:val="000000" w:themeColor="text1"/>
          <w:sz w:val="30"/>
          <w:szCs w:val="30"/>
          <w:cs/>
          <w:lang w:val="en-US"/>
        </w:rPr>
        <w:t>โดยคำนึงระดับกำลังการผลิตตามปกติ</w:t>
      </w:r>
    </w:p>
    <w:p w14:paraId="7ADBCDF1" w14:textId="56E28FF6" w:rsidR="006F0721" w:rsidRDefault="00475379" w:rsidP="004222C2">
      <w:pPr>
        <w:spacing w:before="120" w:after="120" w:line="240" w:lineRule="auto"/>
        <w:ind w:left="425"/>
        <w:jc w:val="thaiDistribute"/>
        <w:rPr>
          <w:rFonts w:asciiTheme="majorBidi" w:hAnsiTheme="majorBidi" w:cstheme="majorBidi"/>
          <w:color w:val="000000" w:themeColor="text1"/>
          <w:sz w:val="30"/>
          <w:szCs w:val="30"/>
          <w:lang w:val="en-US"/>
        </w:rPr>
      </w:pPr>
      <w:r w:rsidRPr="00475379">
        <w:rPr>
          <w:rFonts w:asciiTheme="majorBidi" w:hAnsiTheme="majorBidi"/>
          <w:color w:val="000000" w:themeColor="text1"/>
          <w:sz w:val="30"/>
          <w:szCs w:val="30"/>
          <w:cs/>
          <w:lang w:val="en-US"/>
        </w:rPr>
        <w:t>มูลค่าสุทธิที่จะได้รับเป็นการประมาณราคาที่คาดว่าจะขายได้จากการดำเนินธุรกิจปกติหักประมาณการต้นทุนการผลิตสินค้าให้เสร็จและประมาณการต้นทุนจำเป็นต้องจ่ายเพื่อขายสินค้า</w:t>
      </w:r>
    </w:p>
    <w:p w14:paraId="22277198" w14:textId="65281997" w:rsidR="00801CBA" w:rsidRDefault="00475379" w:rsidP="006D0B54">
      <w:pPr>
        <w:spacing w:before="120" w:after="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en-US"/>
        </w:rPr>
        <w:t>บริษัท</w:t>
      </w:r>
      <w:r w:rsidR="00306083" w:rsidRPr="00BF1BFB">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218AAD2E" w14:textId="77777777" w:rsidR="00E670BB" w:rsidRPr="00BF1BFB" w:rsidRDefault="00E670BB" w:rsidP="00E670BB">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olor w:val="000000" w:themeColor="text1"/>
          <w:sz w:val="30"/>
          <w:szCs w:val="30"/>
          <w:cs/>
          <w:lang w:val="th-TH"/>
        </w:rPr>
        <w:t>สิทธิการได้รับคืนสินค้ารับรู้เมื่อคาดว่าจะได้รับคืนสินค้าจากลูกค้าและวัดมูลค่าโดยอ้างอิงจากมูลค่าตามบัญชีเดิมของสินค้าคงเหลือซึ่งขายในระหว่างงวดหักต้นทุนที่คาดว่าจะเกิดขึ้นในการรับคืนสินค้า</w:t>
      </w:r>
    </w:p>
    <w:p w14:paraId="7756F1F6" w14:textId="5742363C" w:rsidR="00227D29" w:rsidRDefault="00227D29" w:rsidP="004222C2">
      <w:pPr>
        <w:spacing w:before="120" w:after="120" w:line="240" w:lineRule="auto"/>
        <w:ind w:left="425"/>
        <w:jc w:val="thaiDistribute"/>
        <w:rPr>
          <w:rFonts w:asciiTheme="majorBidi" w:hAnsiTheme="majorBidi" w:cstheme="majorBidi"/>
          <w:b/>
          <w:bCs/>
          <w:color w:val="000000" w:themeColor="text1"/>
          <w:sz w:val="30"/>
          <w:szCs w:val="30"/>
          <w:lang w:val="en-US"/>
        </w:rPr>
      </w:pPr>
      <w:r w:rsidRPr="00227D29">
        <w:rPr>
          <w:rFonts w:asciiTheme="majorBidi" w:hAnsiTheme="majorBidi" w:cstheme="majorBidi" w:hint="cs"/>
          <w:b/>
          <w:bCs/>
          <w:color w:val="000000" w:themeColor="text1"/>
          <w:sz w:val="30"/>
          <w:szCs w:val="30"/>
          <w:cs/>
          <w:lang w:val="en-US"/>
        </w:rPr>
        <w:t>ดอกเบี้ยจ่ายถือเป็นต้นทุน</w:t>
      </w:r>
    </w:p>
    <w:p w14:paraId="3DABD98F" w14:textId="38B8A140" w:rsidR="00C842DB" w:rsidRPr="00B13869" w:rsidRDefault="000D17BA" w:rsidP="00B13869">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ดอกเบี้ยจ่ายเป็นต้นทุนเมื่อการพัฒนาอสังหาริมทรัพย์สำหรับงานก่อสร้างเสร็จสมบูรณ์หรือหยุดชะงักลง ดอกเบี้ยถูกบันทึกเป็นต้นทุนอีกเมื่อเริ่มกิจกรรมการพัฒนาอสังหาริมทรัพย์อีกครั้งหนึ่ง</w:t>
      </w:r>
    </w:p>
    <w:p w14:paraId="2500FAFE" w14:textId="07680C48" w:rsidR="000D17BA" w:rsidRDefault="00590F28" w:rsidP="004222C2">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ที่ดิน อาคารและอุปกรณ์</w:t>
      </w:r>
    </w:p>
    <w:p w14:paraId="0AD294E8" w14:textId="3EBE3A1A" w:rsidR="00590F28" w:rsidRDefault="00F81694"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สินทรัพย์เป็นกรรมสิทธิ์ของบริษัท</w:t>
      </w:r>
    </w:p>
    <w:p w14:paraId="73CFEF30" w14:textId="72D4B299" w:rsidR="000645F4" w:rsidRDefault="00CC019E"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ที่ดินแสดงราคาทุนหักค่าเผื่อการด้อยค่า (ถ้ามี)</w:t>
      </w:r>
    </w:p>
    <w:p w14:paraId="5383C90F" w14:textId="77777777" w:rsidR="00DD323D" w:rsidRPr="00BF1BFB" w:rsidRDefault="00DD323D" w:rsidP="00DD323D">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อาคารและอุปกรณ์แสดงราคาทุนหักค่าเสื่อมราคาสะสมและค่าเผื่อการด้อยค่า (ถ้ามี)</w:t>
      </w:r>
    </w:p>
    <w:p w14:paraId="596024C1" w14:textId="0251A9C1" w:rsidR="008357D6" w:rsidRPr="00BF1BFB" w:rsidRDefault="008357D6" w:rsidP="008357D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รวมทั้งต้นทุนการรื้อถอน การขนย้าย การบูรณะสถานที่ตั้งสินทรัพย์ และต้นทุนการกู้ยืม</w:t>
      </w:r>
      <w:r w:rsidR="004434AB">
        <w:rPr>
          <w:rFonts w:asciiTheme="majorBidi" w:hAnsiTheme="majorBidi" w:cstheme="majorBidi" w:hint="cs"/>
          <w:color w:val="000000" w:themeColor="text1"/>
          <w:sz w:val="30"/>
          <w:szCs w:val="30"/>
          <w:cs/>
          <w:lang w:val="th-TH"/>
        </w:rPr>
        <w:t>ของสินทรัพย์เมื่อเข้าเงื่อนไข</w:t>
      </w:r>
      <w:r w:rsidRPr="00BF1BFB">
        <w:rPr>
          <w:rFonts w:asciiTheme="majorBidi" w:hAnsiTheme="majorBidi" w:cstheme="majorBidi"/>
          <w:color w:val="000000" w:themeColor="text1"/>
          <w:sz w:val="30"/>
          <w:szCs w:val="30"/>
          <w:cs/>
          <w:lang w:val="th-TH"/>
        </w:rPr>
        <w:t xml:space="preserve"> </w:t>
      </w:r>
    </w:p>
    <w:p w14:paraId="476B94FA" w14:textId="77777777" w:rsidR="00F216AB" w:rsidRPr="00BF1BFB" w:rsidRDefault="00F216AB" w:rsidP="00F216AB">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อุปกรณ์คอมพิวเตอร์ซึ่ง</w:t>
      </w:r>
      <w:r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Pr="00BF1BFB">
        <w:rPr>
          <w:rFonts w:asciiTheme="majorBidi" w:hAnsiTheme="majorBidi" w:cstheme="majorBidi"/>
          <w:color w:val="000000" w:themeColor="text1"/>
          <w:sz w:val="30"/>
          <w:szCs w:val="30"/>
          <w:cs/>
          <w:lang w:val="th-TH"/>
        </w:rPr>
        <w:t xml:space="preserve"> </w:t>
      </w:r>
    </w:p>
    <w:p w14:paraId="0EA18541" w14:textId="29DF13E9" w:rsidR="000A7BC9" w:rsidRPr="00BF1BFB" w:rsidRDefault="000A7BC9" w:rsidP="000A7BC9">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ส่วนประกอบรายการที่ดิน อาคารและอุปกรณ์แต่ละรายการที่มีรูปแบบและอายุการ</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59E7F823" w14:textId="77777777" w:rsidR="00E94EDE" w:rsidRPr="00BF1BFB" w:rsidRDefault="00E94EDE" w:rsidP="00E94EDE">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F1BFB">
        <w:rPr>
          <w:rFonts w:asciiTheme="majorBidi" w:hAnsiTheme="majorBidi" w:cstheme="majorBidi" w:hint="cs"/>
          <w:color w:val="000000" w:themeColor="text1"/>
          <w:sz w:val="30"/>
          <w:szCs w:val="30"/>
          <w:cs/>
          <w:lang w:val="th-TH"/>
        </w:rPr>
        <w:t>หลังหักค่าใช้จ่ายในการจำหน่าย</w:t>
      </w:r>
      <w:r w:rsidRPr="00BF1BFB">
        <w:rPr>
          <w:rFonts w:asciiTheme="majorBidi" w:hAnsiTheme="majorBidi" w:cstheme="majorBidi"/>
          <w:color w:val="000000" w:themeColor="text1"/>
          <w:sz w:val="30"/>
          <w:szCs w:val="30"/>
          <w:cs/>
          <w:lang w:val="th-TH"/>
        </w:rPr>
        <w:t xml:space="preserve">กับมูลค่าตามบัญชีของที่ดิน อาคารและอุปกรณ์ บันทึกรับรู้สุทธิเป็นรายได้หรือค่าใช้จ่ายในกำไรหรือขาดทุน </w:t>
      </w:r>
    </w:p>
    <w:p w14:paraId="3BF94F3D" w14:textId="558C5917" w:rsidR="00B13869" w:rsidRDefault="00E94EDE" w:rsidP="00E12241">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00CB161C" w:rsidRPr="00CB161C">
        <w:rPr>
          <w:rFonts w:asciiTheme="majorBidi" w:hAnsi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รายการผลขาดทุนจากการตัดรายการสินทรัพย์รับรู้ในกำไรหรือขาดทุนเมื่อ</w:t>
      </w:r>
      <w:r w:rsidR="00CB161C">
        <w:rPr>
          <w:rFonts w:asciiTheme="majorBidi" w:hAnsiTheme="majorBidi" w:cstheme="majorBidi" w:hint="cs"/>
          <w:color w:val="000000" w:themeColor="text1"/>
          <w:sz w:val="30"/>
          <w:szCs w:val="30"/>
          <w:cs/>
          <w:lang w:val="en-US"/>
        </w:rPr>
        <w:t>บริษัท</w:t>
      </w:r>
      <w:r w:rsidR="00200461">
        <w:rPr>
          <w:rFonts w:asciiTheme="majorBidi" w:hAnsiTheme="majorBidi" w:cstheme="majorBidi" w:hint="cs"/>
          <w:color w:val="000000" w:themeColor="text1"/>
          <w:sz w:val="30"/>
          <w:szCs w:val="30"/>
          <w:cs/>
          <w:lang w:val="en-US"/>
        </w:rPr>
        <w:t>ตัดรายการสินทรัพย์</w:t>
      </w:r>
    </w:p>
    <w:p w14:paraId="51F448B5" w14:textId="6A27D592" w:rsidR="00200461" w:rsidRDefault="00200461"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สินทรัพย์เช่า</w:t>
      </w:r>
    </w:p>
    <w:p w14:paraId="73DF029A" w14:textId="5C029D66" w:rsidR="001E15A3" w:rsidRDefault="001E15A3"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บริษัท</w:t>
      </w:r>
      <w:r w:rsidR="003A7B3A" w:rsidRPr="003A7B3A">
        <w:rPr>
          <w:rFonts w:asciiTheme="majorBidi" w:hAnsiTheme="majorBidi"/>
          <w:color w:val="000000" w:themeColor="text1"/>
          <w:sz w:val="30"/>
          <w:szCs w:val="30"/>
          <w:cs/>
          <w:lang w:val="en-US"/>
        </w:rPr>
        <w:t>เช่าสินทรัพย์โดยได้รับความเสี่ยงและผลตอบแทนส่วนใหญ่จากการครอบครองสินทรัพย์เช่า จัดประเภทเป็นสัญญาเช่าการเงิน ที่ดิน อาคารและอุปกรณ์ได้มาโดยทำสัญญาเช่า</w:t>
      </w:r>
      <w:r w:rsidR="004434AB">
        <w:rPr>
          <w:rFonts w:asciiTheme="majorBidi" w:hAnsiTheme="majorBidi" w:hint="cs"/>
          <w:color w:val="000000" w:themeColor="text1"/>
          <w:sz w:val="30"/>
          <w:szCs w:val="30"/>
          <w:cs/>
          <w:lang w:val="en-US"/>
        </w:rPr>
        <w:t>เงินทุน</w:t>
      </w:r>
      <w:r w:rsidR="003A7B3A" w:rsidRPr="003A7B3A">
        <w:rPr>
          <w:rFonts w:asciiTheme="majorBidi" w:hAnsiTheme="majorBidi"/>
          <w:color w:val="000000" w:themeColor="text1"/>
          <w:sz w:val="30"/>
          <w:szCs w:val="30"/>
          <w:cs/>
          <w:lang w:val="en-US"/>
        </w:rPr>
        <w:t>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 (ถ้ามี)</w:t>
      </w:r>
    </w:p>
    <w:p w14:paraId="43642D7D" w14:textId="41BA4417" w:rsidR="00DA491D" w:rsidRDefault="00D1197B" w:rsidP="004222C2">
      <w:pPr>
        <w:spacing w:before="120" w:after="120" w:line="240" w:lineRule="auto"/>
        <w:ind w:left="425"/>
        <w:jc w:val="thaiDistribute"/>
        <w:rPr>
          <w:rFonts w:asciiTheme="majorBidi" w:hAnsiTheme="majorBidi" w:cstheme="majorBidi"/>
          <w:color w:val="000000" w:themeColor="text1"/>
          <w:sz w:val="30"/>
          <w:szCs w:val="30"/>
          <w:lang w:val="en-US"/>
        </w:rPr>
      </w:pPr>
      <w:r w:rsidRPr="00D1197B">
        <w:rPr>
          <w:rFonts w:asciiTheme="majorBidi" w:hAnsiTheme="majorBidi"/>
          <w:color w:val="000000" w:themeColor="text1"/>
          <w:sz w:val="30"/>
          <w:szCs w:val="30"/>
          <w:cs/>
          <w:lang w:val="en-US"/>
        </w:rPr>
        <w:t>ค่าเช่าจ่ายชำระแยกส่วนเป็นค่าใช้จ่ายทางการเงินและส่วนหักจากหนี้สินตามสัญญาเช่า เพื่อทำให้อัตราดอกเบี้ยเมื่อเปรียบเทียบกับยอดหนี้คงเหลือแต่ละงวดเป็นอัตราคงที่ ต้นทุนทางการเงินบันทึกรับรู้ในกำไรหรือขาดทุน</w:t>
      </w:r>
    </w:p>
    <w:p w14:paraId="2E6685D8" w14:textId="0EB6AAC3" w:rsidR="00EC5AB2" w:rsidRDefault="007F3C7C"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ต้นทุนเกิดขึ้นจริงภายหลัง</w:t>
      </w:r>
    </w:p>
    <w:p w14:paraId="713A2EFF" w14:textId="1562689D" w:rsidR="006E4296" w:rsidRPr="0022434F" w:rsidRDefault="00575048" w:rsidP="0022434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ต้นทุนการเปลี่ยนแทนส่วนประกอบ</w:t>
      </w:r>
      <w:r w:rsidRPr="00BF1BFB">
        <w:rPr>
          <w:rFonts w:asciiTheme="majorBidi" w:hAnsiTheme="majorBidi" w:cstheme="majorBidi" w:hint="cs"/>
          <w:color w:val="000000" w:themeColor="text1"/>
          <w:sz w:val="30"/>
          <w:szCs w:val="30"/>
          <w:cs/>
          <w:lang w:val="th-TH"/>
        </w:rPr>
        <w:t>และต้นทุนการปรับปรุงให้ดีขึ้น</w:t>
      </w:r>
      <w:r w:rsidRPr="00BF1BFB">
        <w:rPr>
          <w:rFonts w:asciiTheme="majorBidi" w:hAnsiTheme="majorBidi" w:cstheme="majorBidi"/>
          <w:color w:val="000000" w:themeColor="text1"/>
          <w:sz w:val="30"/>
          <w:szCs w:val="30"/>
          <w:cs/>
          <w:lang w:val="th-TH"/>
        </w:rPr>
        <w:t>รับรู้เป็นส่วนหนึ่งของมูลค่าตามบัญชี</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รายการ</w:t>
      </w:r>
      <w:r w:rsidRPr="00575048">
        <w:rPr>
          <w:rFonts w:asciiTheme="majorBidi" w:hAnsiTheme="majorBidi" w:cstheme="majorBidi"/>
          <w:color w:val="000000" w:themeColor="text1"/>
          <w:sz w:val="30"/>
          <w:szCs w:val="30"/>
          <w:cs/>
          <w:lang w:val="th-TH"/>
        </w:rPr>
        <w:t>ที่ดิน</w:t>
      </w:r>
      <w:r w:rsidRPr="00BF1BFB">
        <w:rPr>
          <w:rFonts w:asciiTheme="majorBidi" w:hAnsiTheme="majorBidi" w:cstheme="majorBidi"/>
          <w:color w:val="000000" w:themeColor="text1"/>
          <w:sz w:val="30"/>
          <w:szCs w:val="30"/>
          <w:cs/>
          <w:lang w:val="th-TH"/>
        </w:rPr>
        <w:t xml:space="preserve"> อาคารและอุปกรณ์ ถ้ามีความเป็นไปได้ค่อนข้างแน่</w:t>
      </w:r>
      <w:r>
        <w:rPr>
          <w:rFonts w:asciiTheme="majorBidi" w:hAnsiTheme="majorBidi" w:cstheme="majorBidi" w:hint="cs"/>
          <w:color w:val="000000" w:themeColor="text1"/>
          <w:sz w:val="30"/>
          <w:szCs w:val="30"/>
          <w:cs/>
          <w:lang w:val="th-TH"/>
        </w:rPr>
        <w:t>ที่</w:t>
      </w:r>
      <w:r>
        <w:rPr>
          <w:rFonts w:asciiTheme="majorBidi" w:hAnsiTheme="majorBidi" w:cstheme="majorBidi" w:hint="cs"/>
          <w:color w:val="000000" w:themeColor="text1"/>
          <w:sz w:val="30"/>
          <w:szCs w:val="30"/>
          <w:cs/>
          <w:lang w:val="en-US"/>
        </w:rPr>
        <w:t>บริษัท</w:t>
      </w:r>
      <w:r w:rsidR="008A0AA9" w:rsidRPr="00BF1BFB">
        <w:rPr>
          <w:rFonts w:asciiTheme="majorBidi" w:hAnsiTheme="majorBidi" w:cstheme="majorBidi"/>
          <w:color w:val="000000" w:themeColor="text1"/>
          <w:sz w:val="30"/>
          <w:szCs w:val="30"/>
          <w:cs/>
          <w:lang w:val="th-TH"/>
        </w:rPr>
        <w:t>ได้รับประโยชน์เชิงเศรษฐกิจในอนาคต</w:t>
      </w:r>
      <w:r w:rsidR="008A0AA9" w:rsidRPr="00BF1BFB">
        <w:rPr>
          <w:rFonts w:asciiTheme="majorBidi" w:hAnsiTheme="majorBidi" w:cstheme="majorBidi" w:hint="cs"/>
          <w:color w:val="000000" w:themeColor="text1"/>
          <w:sz w:val="30"/>
          <w:szCs w:val="30"/>
          <w:cs/>
          <w:lang w:val="th-TH"/>
        </w:rPr>
        <w:t>กลับคืนเกินกว่าหนึ่งรอบระยะเวลาบัญชี</w:t>
      </w:r>
      <w:r w:rsidR="008A0AA9" w:rsidRPr="00BF1BFB">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008A0AA9" w:rsidRPr="00BF1BFB">
        <w:rPr>
          <w:rFonts w:asciiTheme="majorBidi" w:hAnsiTheme="majorBidi" w:cstheme="majorBidi" w:hint="cs"/>
          <w:color w:val="000000" w:themeColor="text1"/>
          <w:sz w:val="30"/>
          <w:szCs w:val="30"/>
          <w:cs/>
          <w:lang w:val="th-TH"/>
        </w:rPr>
        <w:t>จาก</w:t>
      </w:r>
      <w:r w:rsidR="008A0AA9" w:rsidRPr="00BF1BFB">
        <w:rPr>
          <w:rFonts w:asciiTheme="majorBidi" w:hAnsiTheme="majorBidi" w:cstheme="majorBidi"/>
          <w:color w:val="000000" w:themeColor="text1"/>
          <w:sz w:val="30"/>
          <w:szCs w:val="30"/>
          <w:cs/>
          <w:lang w:val="th-TH"/>
        </w:rPr>
        <w:t>การซ่อมบำรุง</w:t>
      </w:r>
      <w:r w:rsidR="008A0AA9" w:rsidRPr="008A0AA9">
        <w:rPr>
          <w:rFonts w:asciiTheme="majorBidi" w:hAnsiTheme="majorBidi" w:cstheme="majorBidi"/>
          <w:color w:val="000000" w:themeColor="text1"/>
          <w:sz w:val="30"/>
          <w:szCs w:val="30"/>
          <w:cs/>
          <w:lang w:val="th-TH"/>
        </w:rPr>
        <w:t>ที่ดิน</w:t>
      </w:r>
      <w:r w:rsidR="008A0AA9" w:rsidRPr="00BF1BFB">
        <w:rPr>
          <w:rFonts w:asciiTheme="majorBidi" w:hAnsiTheme="majorBidi" w:cstheme="majorBidi"/>
          <w:color w:val="000000" w:themeColor="text1"/>
          <w:sz w:val="30"/>
          <w:szCs w:val="30"/>
          <w:cs/>
          <w:lang w:val="th-TH"/>
        </w:rPr>
        <w:t xml:space="preserve"> อาคารและอุปกรณ์</w:t>
      </w:r>
      <w:r w:rsidR="008A0AA9" w:rsidRPr="00BF1BFB">
        <w:rPr>
          <w:rFonts w:asciiTheme="majorBidi" w:hAnsiTheme="majorBidi" w:cstheme="majorBidi" w:hint="cs"/>
          <w:color w:val="000000" w:themeColor="text1"/>
          <w:sz w:val="30"/>
          <w:szCs w:val="30"/>
          <w:cs/>
          <w:lang w:val="th-TH"/>
        </w:rPr>
        <w:t>ซึ่ง</w:t>
      </w:r>
      <w:r w:rsidR="008A0AA9" w:rsidRPr="00BF1BFB">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0BE06FC2" w14:textId="743004EF" w:rsidR="00575048" w:rsidRDefault="008A0AA9" w:rsidP="004222C2">
      <w:pPr>
        <w:spacing w:before="120" w:after="120" w:line="240" w:lineRule="auto"/>
        <w:ind w:left="425"/>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ค่าเสื่อมราคา</w:t>
      </w:r>
    </w:p>
    <w:p w14:paraId="46730AC8" w14:textId="77777777" w:rsidR="007032CA" w:rsidRPr="00BF1BFB" w:rsidRDefault="007032CA" w:rsidP="007032CA">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03AF6697" w14:textId="77777777" w:rsidR="007648F5" w:rsidRPr="00BF1BFB" w:rsidRDefault="007648F5" w:rsidP="007648F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3EB78B6E" w14:textId="54BE0607" w:rsidR="004434AB" w:rsidRDefault="007648F5" w:rsidP="009E6463">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ค่าเสื่อมราคาคำนวณโดย</w:t>
      </w:r>
      <w:r w:rsidRPr="00BF1BFB">
        <w:rPr>
          <w:rFonts w:asciiTheme="majorBidi" w:hAnsiTheme="majorBidi" w:cstheme="majorBidi" w:hint="cs"/>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ประโยชน์โดยประมาณของส่วนประกอบ</w:t>
      </w:r>
      <w:r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สินทรัพย์แต่ละรายการ </w:t>
      </w:r>
    </w:p>
    <w:p w14:paraId="7AFF603B" w14:textId="2F9D4046" w:rsidR="007648F5" w:rsidRPr="00BF1BFB" w:rsidRDefault="007648F5" w:rsidP="007648F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ประมาณการอายุการใ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ประโยชน์ของสินทรัพย์แสดงดังนี้</w:t>
      </w:r>
    </w:p>
    <w:p w14:paraId="1A2B5E8D" w14:textId="77777777" w:rsidR="00C034C3" w:rsidRDefault="00C034C3" w:rsidP="00C034C3">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hint="cs"/>
          <w:color w:val="000000" w:themeColor="text1"/>
          <w:sz w:val="30"/>
          <w:szCs w:val="30"/>
          <w:cs/>
          <w:lang w:val="en-US"/>
        </w:rPr>
        <w:t>ปี</w:t>
      </w:r>
    </w:p>
    <w:p w14:paraId="2FF21489" w14:textId="11627AAC" w:rsidR="00032C0B" w:rsidRDefault="00C034C3" w:rsidP="00C034C3">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hint="cs"/>
          <w:color w:val="000000" w:themeColor="text1"/>
          <w:sz w:val="30"/>
          <w:szCs w:val="30"/>
          <w:cs/>
          <w:lang w:val="en-US"/>
        </w:rPr>
        <w:t>อาคาร</w:t>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cs/>
          <w:lang w:val="en-US"/>
        </w:rPr>
        <w:tab/>
      </w:r>
      <w:r w:rsidR="00715539">
        <w:rPr>
          <w:rFonts w:asciiTheme="majorBidi" w:hAnsiTheme="majorBidi" w:cstheme="majorBidi"/>
          <w:color w:val="000000" w:themeColor="text1"/>
          <w:sz w:val="30"/>
          <w:szCs w:val="30"/>
          <w:lang w:val="en-US"/>
        </w:rPr>
        <w:t>5</w:t>
      </w:r>
      <w:r w:rsidR="00032C0B">
        <w:rPr>
          <w:rFonts w:asciiTheme="majorBidi" w:hAnsiTheme="majorBidi" w:cstheme="majorBidi"/>
          <w:color w:val="000000" w:themeColor="text1"/>
          <w:sz w:val="30"/>
          <w:szCs w:val="30"/>
          <w:lang w:val="en-US"/>
        </w:rPr>
        <w:t xml:space="preserve"> – </w:t>
      </w:r>
      <w:r w:rsidR="00715539">
        <w:rPr>
          <w:rFonts w:asciiTheme="majorBidi" w:hAnsiTheme="majorBidi" w:cstheme="majorBidi"/>
          <w:color w:val="000000" w:themeColor="text1"/>
          <w:sz w:val="30"/>
          <w:szCs w:val="30"/>
          <w:lang w:val="en-US"/>
        </w:rPr>
        <w:t>30</w:t>
      </w:r>
    </w:p>
    <w:p w14:paraId="2C23AE2D" w14:textId="0811EB1E" w:rsidR="00032C0B" w:rsidRDefault="00715539" w:rsidP="00C034C3">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เครื่องจักร</w:t>
      </w:r>
      <w:r w:rsidR="00D14A28">
        <w:rPr>
          <w:rFonts w:asciiTheme="majorBidi" w:hAnsiTheme="majorBidi" w:cstheme="majorBidi" w:hint="cs"/>
          <w:color w:val="000000" w:themeColor="text1"/>
          <w:sz w:val="30"/>
          <w:szCs w:val="30"/>
          <w:cs/>
          <w:lang w:val="en-US"/>
        </w:rPr>
        <w:t>แ</w:t>
      </w:r>
      <w:r>
        <w:rPr>
          <w:rFonts w:asciiTheme="majorBidi" w:hAnsiTheme="majorBidi" w:cstheme="majorBidi" w:hint="cs"/>
          <w:color w:val="000000" w:themeColor="text1"/>
          <w:sz w:val="30"/>
          <w:szCs w:val="30"/>
          <w:cs/>
          <w:lang w:val="en-US"/>
        </w:rPr>
        <w:t>ละอุปกรณ์โรงงาน</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sidR="00032C0B">
        <w:rPr>
          <w:rFonts w:asciiTheme="majorBidi" w:hAnsiTheme="majorBidi" w:cstheme="majorBidi"/>
          <w:color w:val="000000" w:themeColor="text1"/>
          <w:sz w:val="30"/>
          <w:szCs w:val="30"/>
          <w:lang w:val="en-US"/>
        </w:rPr>
        <w:t>5</w:t>
      </w:r>
      <w:r w:rsidR="00032C0B">
        <w:rPr>
          <w:rFonts w:asciiTheme="majorBidi" w:hAnsiTheme="majorBidi" w:cstheme="majorBidi" w:hint="cs"/>
          <w:color w:val="000000" w:themeColor="text1"/>
          <w:sz w:val="30"/>
          <w:szCs w:val="30"/>
          <w:cs/>
          <w:lang w:val="en-US"/>
        </w:rPr>
        <w:t xml:space="preserve"> </w:t>
      </w:r>
      <w:r w:rsidR="00032C0B">
        <w:rPr>
          <w:rFonts w:asciiTheme="majorBidi" w:hAnsiTheme="majorBidi" w:cstheme="majorBidi"/>
          <w:color w:val="000000" w:themeColor="text1"/>
          <w:sz w:val="30"/>
          <w:szCs w:val="30"/>
          <w:lang w:val="en-US"/>
        </w:rPr>
        <w:t>– 20</w:t>
      </w:r>
    </w:p>
    <w:p w14:paraId="1F57332A" w14:textId="3E1A9397" w:rsidR="009B4B51" w:rsidRDefault="00032C0B" w:rsidP="009B4B51">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เครื่องตกแต่งและเครื่องใช้สำนักงาน</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sidR="009B4B51">
        <w:rPr>
          <w:rFonts w:asciiTheme="majorBidi" w:hAnsiTheme="majorBidi" w:cstheme="majorBidi" w:hint="cs"/>
          <w:color w:val="000000" w:themeColor="text1"/>
          <w:sz w:val="30"/>
          <w:szCs w:val="30"/>
          <w:cs/>
          <w:lang w:val="en-US"/>
        </w:rPr>
        <w:t xml:space="preserve">        </w:t>
      </w:r>
      <w:r w:rsidR="009B4B51">
        <w:rPr>
          <w:rFonts w:asciiTheme="majorBidi" w:hAnsiTheme="majorBidi" w:cstheme="majorBidi"/>
          <w:color w:val="000000" w:themeColor="text1"/>
          <w:sz w:val="30"/>
          <w:szCs w:val="30"/>
          <w:lang w:val="en-US"/>
        </w:rPr>
        <w:t>5</w:t>
      </w:r>
    </w:p>
    <w:p w14:paraId="4FD823A6" w14:textId="10C1B9A2" w:rsidR="009E6463" w:rsidRPr="00CB5BEB" w:rsidRDefault="00032C0B" w:rsidP="00CB5BEB">
      <w:pPr>
        <w:spacing w:before="120" w:after="120" w:line="240" w:lineRule="auto"/>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ab/>
      </w:r>
      <w:r>
        <w:rPr>
          <w:rFonts w:asciiTheme="majorBidi" w:hAnsiTheme="majorBidi" w:cstheme="majorBidi"/>
          <w:color w:val="000000" w:themeColor="text1"/>
          <w:sz w:val="30"/>
          <w:szCs w:val="30"/>
          <w:lang w:val="en-US"/>
        </w:rPr>
        <w:tab/>
      </w:r>
      <w:r>
        <w:rPr>
          <w:rFonts w:asciiTheme="majorBidi" w:hAnsiTheme="majorBidi" w:cstheme="majorBidi" w:hint="cs"/>
          <w:color w:val="000000" w:themeColor="text1"/>
          <w:sz w:val="30"/>
          <w:szCs w:val="30"/>
          <w:cs/>
          <w:lang w:val="en-US"/>
        </w:rPr>
        <w:t>ยานพาหนะ</w:t>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Pr>
          <w:rFonts w:asciiTheme="majorBidi" w:hAnsiTheme="majorBidi" w:cstheme="majorBidi"/>
          <w:color w:val="000000" w:themeColor="text1"/>
          <w:sz w:val="30"/>
          <w:szCs w:val="30"/>
          <w:cs/>
          <w:lang w:val="en-US"/>
        </w:rPr>
        <w:tab/>
      </w:r>
      <w:r w:rsidR="009B4B51">
        <w:rPr>
          <w:rFonts w:asciiTheme="majorBidi" w:hAnsiTheme="majorBidi" w:cstheme="majorBidi" w:hint="cs"/>
          <w:color w:val="000000" w:themeColor="text1"/>
          <w:sz w:val="30"/>
          <w:szCs w:val="30"/>
          <w:cs/>
          <w:lang w:val="en-US"/>
        </w:rPr>
        <w:t xml:space="preserve">        </w:t>
      </w:r>
      <w:r>
        <w:rPr>
          <w:rFonts w:asciiTheme="majorBidi" w:hAnsiTheme="majorBidi" w:cstheme="majorBidi"/>
          <w:color w:val="000000" w:themeColor="text1"/>
          <w:sz w:val="30"/>
          <w:szCs w:val="30"/>
          <w:lang w:val="en-US"/>
        </w:rPr>
        <w:t>5</w:t>
      </w:r>
    </w:p>
    <w:p w14:paraId="759A95D5" w14:textId="18FA27DE" w:rsidR="007032CA" w:rsidRDefault="00CF3958" w:rsidP="00D656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ค่าเสื่อมราคาบันทึกเป็นค่าใช้จ่ายในกำไรหรือขาดทุน </w:t>
      </w:r>
    </w:p>
    <w:p w14:paraId="33BF5BAA" w14:textId="516357A3" w:rsidR="007D22E9" w:rsidRPr="00BF1BFB" w:rsidRDefault="00D65651" w:rsidP="007D22E9">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บริษัท</w:t>
      </w:r>
      <w:r w:rsidR="007D22E9" w:rsidRPr="00BF1BFB">
        <w:rPr>
          <w:rFonts w:asciiTheme="majorBidi" w:hAnsiTheme="majorBidi" w:cstheme="majorBidi"/>
          <w:color w:val="000000" w:themeColor="text1"/>
          <w:sz w:val="30"/>
          <w:szCs w:val="30"/>
          <w:cs/>
          <w:lang w:val="th-TH"/>
        </w:rPr>
        <w:t>ไม่คิดค่าเสื่อมราคาสำหรับที่ดินและสินทรัพย์ระหว่า</w:t>
      </w:r>
      <w:r w:rsidR="007D22E9">
        <w:rPr>
          <w:rFonts w:asciiTheme="majorBidi" w:hAnsiTheme="majorBidi" w:cstheme="majorBidi" w:hint="cs"/>
          <w:color w:val="000000" w:themeColor="text1"/>
          <w:sz w:val="30"/>
          <w:szCs w:val="30"/>
          <w:cs/>
          <w:lang w:val="th-TH"/>
        </w:rPr>
        <w:t>ง</w:t>
      </w:r>
      <w:r w:rsidR="007D22E9" w:rsidRPr="00BF1BFB">
        <w:rPr>
          <w:rFonts w:asciiTheme="majorBidi" w:hAnsiTheme="majorBidi" w:cstheme="majorBidi"/>
          <w:color w:val="000000" w:themeColor="text1"/>
          <w:sz w:val="30"/>
          <w:szCs w:val="30"/>
          <w:cs/>
          <w:lang w:val="th-TH"/>
        </w:rPr>
        <w:t>ก่อสร้าง</w:t>
      </w:r>
      <w:r w:rsidR="00D84E0D">
        <w:rPr>
          <w:rFonts w:asciiTheme="majorBidi" w:hAnsiTheme="majorBidi" w:cstheme="majorBidi" w:hint="cs"/>
          <w:color w:val="000000" w:themeColor="text1"/>
          <w:sz w:val="30"/>
          <w:szCs w:val="30"/>
          <w:cs/>
          <w:lang w:val="th-TH"/>
        </w:rPr>
        <w:t>และ</w:t>
      </w:r>
      <w:r w:rsidR="007D22E9" w:rsidRPr="00BF1BFB">
        <w:rPr>
          <w:rFonts w:asciiTheme="majorBidi" w:hAnsiTheme="majorBidi" w:cstheme="majorBidi"/>
          <w:color w:val="000000" w:themeColor="text1"/>
          <w:sz w:val="30"/>
          <w:szCs w:val="30"/>
          <w:cs/>
          <w:lang w:val="th-TH"/>
        </w:rPr>
        <w:t>ติดตั้ง</w:t>
      </w:r>
    </w:p>
    <w:p w14:paraId="07FE997A" w14:textId="2FCA4AC3" w:rsidR="00D65651" w:rsidRDefault="003C5116" w:rsidP="00D656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ค่าเสื่อมราคาของสินทรัพย์เช่าตามสัญญาเช่า</w:t>
      </w:r>
      <w:r w:rsidR="004434AB">
        <w:rPr>
          <w:rFonts w:asciiTheme="majorBidi" w:hAnsiTheme="majorBidi" w:cstheme="majorBidi" w:hint="cs"/>
          <w:color w:val="000000" w:themeColor="text1"/>
          <w:sz w:val="30"/>
          <w:szCs w:val="30"/>
          <w:cs/>
          <w:lang w:val="th-TH"/>
        </w:rPr>
        <w:t>เงินทุน</w:t>
      </w:r>
      <w:r w:rsidRPr="00BF1BFB">
        <w:rPr>
          <w:rFonts w:asciiTheme="majorBidi" w:hAnsiTheme="majorBidi" w:cstheme="majorBidi"/>
          <w:color w:val="000000" w:themeColor="text1"/>
          <w:sz w:val="30"/>
          <w:szCs w:val="30"/>
          <w:cs/>
          <w:lang w:val="th-TH"/>
        </w:rPr>
        <w:t>บันทึกเป็นค่าใช้จ่ายในแต่ละ</w:t>
      </w:r>
      <w:r w:rsidRPr="00BF1BFB">
        <w:rPr>
          <w:rFonts w:asciiTheme="majorBidi" w:hAnsiTheme="majorBidi" w:cstheme="majorBidi" w:hint="cs"/>
          <w:color w:val="000000" w:themeColor="text1"/>
          <w:sz w:val="30"/>
          <w:szCs w:val="30"/>
          <w:cs/>
          <w:lang w:val="th-TH"/>
        </w:rPr>
        <w:t>รอบระยะเวลารายงาน</w:t>
      </w:r>
      <w:r w:rsidRPr="00BF1BFB">
        <w:rPr>
          <w:rFonts w:asciiTheme="majorBidi" w:hAnsiTheme="majorBidi" w:cstheme="majorBidi"/>
          <w:color w:val="000000" w:themeColor="text1"/>
          <w:sz w:val="30"/>
          <w:szCs w:val="30"/>
          <w:cs/>
          <w:lang w:val="th-TH"/>
        </w:rPr>
        <w:t xml:space="preserve"> วิธีการคิดค่าเสื่อมราคาของสินทรัพย์เช่าเป็นวิธีการเดียวกันกับการคิดค่าเสื่อมราคาของสินทรัพย์เป็นกรรมสิทธิ์ของ</w:t>
      </w:r>
      <w:r>
        <w:rPr>
          <w:rFonts w:asciiTheme="majorBidi" w:hAnsiTheme="majorBidi" w:cstheme="majorBidi" w:hint="cs"/>
          <w:color w:val="000000" w:themeColor="text1"/>
          <w:sz w:val="30"/>
          <w:szCs w:val="30"/>
          <w:cs/>
          <w:lang w:val="th-TH"/>
        </w:rPr>
        <w:t>บริษัท</w:t>
      </w:r>
    </w:p>
    <w:p w14:paraId="5123D242" w14:textId="4B306273" w:rsidR="003C5116" w:rsidRDefault="00AF77D4" w:rsidP="00D656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มูลค่าคงเหลือคำนวณจากจำนวนเงิ</w:t>
      </w:r>
      <w:r>
        <w:rPr>
          <w:rFonts w:asciiTheme="majorBidi" w:hAnsiTheme="majorBidi" w:cstheme="majorBidi" w:hint="cs"/>
          <w:color w:val="000000" w:themeColor="text1"/>
          <w:sz w:val="30"/>
          <w:szCs w:val="30"/>
          <w:cs/>
          <w:lang w:val="th-TH"/>
        </w:rPr>
        <w:t>นซึ่งบริษัท</w:t>
      </w:r>
      <w:r w:rsidR="00953459" w:rsidRPr="00BF1BFB">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00953459" w:rsidRPr="00BF1BFB">
        <w:rPr>
          <w:rFonts w:asciiTheme="majorBidi" w:hAnsiTheme="majorBidi" w:cstheme="majorBidi" w:hint="cs"/>
          <w:color w:val="000000" w:themeColor="text1"/>
          <w:sz w:val="30"/>
          <w:szCs w:val="30"/>
          <w:cs/>
          <w:lang w:val="th-TH"/>
        </w:rPr>
        <w:t>ใช้</w:t>
      </w:r>
      <w:r w:rsidR="00953459" w:rsidRPr="00BF1BFB">
        <w:rPr>
          <w:rFonts w:asciiTheme="majorBidi" w:hAnsiTheme="majorBidi" w:cstheme="majorBidi"/>
          <w:color w:val="000000" w:themeColor="text1"/>
          <w:sz w:val="30"/>
          <w:szCs w:val="30"/>
          <w:cs/>
          <w:lang w:val="th-TH"/>
        </w:rPr>
        <w:t>ประโยชน์</w:t>
      </w:r>
    </w:p>
    <w:p w14:paraId="796BEAC1" w14:textId="6A4F84E1" w:rsidR="00801CBA" w:rsidRPr="006D0B54" w:rsidRDefault="00953459" w:rsidP="006D0B54">
      <w:pPr>
        <w:spacing w:before="120" w:after="120" w:line="240" w:lineRule="auto"/>
        <w:ind w:left="432"/>
        <w:jc w:val="thaiDistribute"/>
        <w:rPr>
          <w:rFonts w:asciiTheme="majorBidi" w:hAnsiTheme="majorBidi"/>
          <w:color w:val="000000" w:themeColor="text1"/>
          <w:sz w:val="30"/>
          <w:szCs w:val="30"/>
          <w:lang w:val="th-TH"/>
        </w:rPr>
      </w:pPr>
      <w:r>
        <w:rPr>
          <w:rFonts w:asciiTheme="majorBidi" w:hAnsiTheme="majorBidi" w:cstheme="majorBidi" w:hint="cs"/>
          <w:color w:val="000000" w:themeColor="text1"/>
          <w:sz w:val="30"/>
          <w:szCs w:val="30"/>
          <w:cs/>
          <w:lang w:val="th-TH"/>
        </w:rPr>
        <w:t>บริษัท</w:t>
      </w:r>
      <w:r w:rsidR="00965505" w:rsidRPr="00BF1BFB">
        <w:rPr>
          <w:rFonts w:asciiTheme="majorBidi" w:hAnsiTheme="majorBidi" w:cstheme="majorBidi"/>
          <w:color w:val="000000" w:themeColor="text1"/>
          <w:sz w:val="30"/>
          <w:szCs w:val="30"/>
          <w:cs/>
          <w:lang w:val="th-TH"/>
        </w:rPr>
        <w:t>ทบทวน</w:t>
      </w:r>
      <w:r w:rsidR="00965505">
        <w:rPr>
          <w:rFonts w:asciiTheme="majorBidi" w:hAnsiTheme="majorBidi" w:cstheme="majorBidi" w:hint="cs"/>
          <w:color w:val="000000" w:themeColor="text1"/>
          <w:sz w:val="30"/>
          <w:szCs w:val="30"/>
          <w:cs/>
          <w:lang w:val="th-TH"/>
        </w:rPr>
        <w:t xml:space="preserve">วิธีการคิดค่าเสื่อมราคา </w:t>
      </w:r>
      <w:r w:rsidR="00965505" w:rsidRPr="00BF1BFB">
        <w:rPr>
          <w:rFonts w:asciiTheme="majorBidi" w:hAnsiTheme="majorBidi" w:cstheme="majorBidi"/>
          <w:color w:val="000000" w:themeColor="text1"/>
          <w:sz w:val="30"/>
          <w:szCs w:val="30"/>
          <w:cs/>
          <w:lang w:val="th-TH"/>
        </w:rPr>
        <w:t>มูลค่าคงเหลือและอายุการ</w:t>
      </w:r>
      <w:r w:rsidR="00965505" w:rsidRPr="00BF1BFB">
        <w:rPr>
          <w:rFonts w:asciiTheme="majorBidi" w:hAnsiTheme="majorBidi" w:cstheme="majorBidi" w:hint="cs"/>
          <w:color w:val="000000" w:themeColor="text1"/>
          <w:sz w:val="30"/>
          <w:szCs w:val="30"/>
          <w:cs/>
          <w:lang w:val="th-TH"/>
        </w:rPr>
        <w:t>ใช้</w:t>
      </w:r>
      <w:r w:rsidR="00965505" w:rsidRPr="00BF1BFB">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00965505">
        <w:rPr>
          <w:rFonts w:asciiTheme="majorBidi" w:hAnsiTheme="majorBidi" w:cstheme="majorBidi" w:hint="cs"/>
          <w:color w:val="000000" w:themeColor="text1"/>
          <w:sz w:val="30"/>
          <w:szCs w:val="30"/>
          <w:cs/>
          <w:lang w:val="th-TH"/>
        </w:rPr>
        <w:t xml:space="preserve">วิธีการคิดค่าเสื่อมราคา </w:t>
      </w:r>
      <w:r w:rsidR="00965505" w:rsidRPr="00BF1BFB">
        <w:rPr>
          <w:rFonts w:asciiTheme="majorBidi" w:hAnsiTheme="majorBidi" w:cstheme="majorBidi"/>
          <w:color w:val="000000" w:themeColor="text1"/>
          <w:sz w:val="30"/>
          <w:szCs w:val="30"/>
          <w:cs/>
          <w:lang w:val="th-TH"/>
        </w:rPr>
        <w:t>มูลค่าคงเหลือและอายุการ</w:t>
      </w:r>
      <w:r w:rsidR="00965505" w:rsidRPr="00BF1BFB">
        <w:rPr>
          <w:rFonts w:asciiTheme="majorBidi" w:hAnsiTheme="majorBidi" w:cstheme="majorBidi" w:hint="cs"/>
          <w:color w:val="000000" w:themeColor="text1"/>
          <w:sz w:val="30"/>
          <w:szCs w:val="30"/>
          <w:cs/>
          <w:lang w:val="th-TH"/>
        </w:rPr>
        <w:t>ใช้</w:t>
      </w:r>
      <w:r w:rsidR="00965505" w:rsidRPr="00BF1BFB">
        <w:rPr>
          <w:rFonts w:asciiTheme="majorBidi" w:hAnsiTheme="majorBidi" w:cstheme="majorBidi"/>
          <w:color w:val="000000" w:themeColor="text1"/>
          <w:sz w:val="30"/>
          <w:szCs w:val="30"/>
          <w:cs/>
          <w:lang w:val="th-TH"/>
        </w:rPr>
        <w:t>ประโยชน์ของสินทรัพย์แตกต่างไปจากประมาณ</w:t>
      </w:r>
      <w:r w:rsidR="00965505" w:rsidRPr="00BF1BFB">
        <w:rPr>
          <w:rFonts w:asciiTheme="majorBidi" w:hAnsiTheme="majorBidi" w:cstheme="majorBidi" w:hint="cs"/>
          <w:color w:val="000000" w:themeColor="text1"/>
          <w:sz w:val="30"/>
          <w:szCs w:val="30"/>
          <w:cs/>
          <w:lang w:val="th-TH"/>
        </w:rPr>
        <w:t>การ</w:t>
      </w:r>
      <w:r w:rsidR="00965505" w:rsidRPr="00BF1BFB">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bookmarkStart w:id="2" w:name="_Hlk64639561"/>
    </w:p>
    <w:p w14:paraId="37C542D6" w14:textId="5E3D86DE" w:rsidR="009B4B51" w:rsidRDefault="009B4B51" w:rsidP="009B4B51">
      <w:pPr>
        <w:spacing w:before="120" w:after="120" w:line="240" w:lineRule="auto"/>
        <w:ind w:left="432"/>
        <w:jc w:val="thaiDistribute"/>
        <w:rPr>
          <w:rFonts w:asciiTheme="majorBidi" w:hAnsiTheme="majorBidi"/>
          <w:b/>
          <w:bCs/>
          <w:color w:val="000000" w:themeColor="text1"/>
          <w:sz w:val="30"/>
          <w:szCs w:val="30"/>
          <w:lang w:val="th-TH"/>
        </w:rPr>
      </w:pPr>
      <w:r w:rsidRPr="009B4B51">
        <w:rPr>
          <w:rFonts w:asciiTheme="majorBidi" w:hAnsiTheme="majorBidi"/>
          <w:b/>
          <w:bCs/>
          <w:color w:val="000000" w:themeColor="text1"/>
          <w:sz w:val="30"/>
          <w:szCs w:val="30"/>
          <w:cs/>
          <w:lang w:val="th-TH"/>
        </w:rPr>
        <w:t>สินทรัพย์ไม่มีตัวตน</w:t>
      </w:r>
    </w:p>
    <w:p w14:paraId="2BD3B715" w14:textId="31DC7365" w:rsidR="004434AB" w:rsidRDefault="004434AB" w:rsidP="004434AB">
      <w:pPr>
        <w:spacing w:before="120" w:after="120" w:line="240" w:lineRule="auto"/>
        <w:ind w:left="432"/>
        <w:jc w:val="thaiDistribute"/>
        <w:rPr>
          <w:rFonts w:asciiTheme="majorBidi" w:hAnsiTheme="majorBidi"/>
          <w:color w:val="000000" w:themeColor="text1"/>
          <w:sz w:val="30"/>
          <w:szCs w:val="30"/>
          <w:lang w:val="th-TH"/>
        </w:rPr>
      </w:pPr>
      <w:bookmarkStart w:id="3" w:name="_Hlk159250150"/>
      <w:r w:rsidRPr="004434AB">
        <w:rPr>
          <w:rFonts w:asciiTheme="majorBidi" w:hAnsiTheme="majorBidi" w:cstheme="majorBidi"/>
          <w:color w:val="000000" w:themeColor="text1"/>
          <w:sz w:val="30"/>
          <w:szCs w:val="30"/>
          <w:cs/>
        </w:rPr>
        <w:t>บริษัท</w:t>
      </w:r>
      <w:r w:rsidRPr="004434AB">
        <w:rPr>
          <w:rFonts w:asciiTheme="majorBidi" w:hAnsiTheme="majorBidi"/>
          <w:color w:val="000000" w:themeColor="text1"/>
          <w:sz w:val="30"/>
          <w:szCs w:val="30"/>
          <w:cs/>
          <w:lang w:val="th-TH"/>
        </w:rPr>
        <w:t>บ</w:t>
      </w:r>
      <w:r w:rsidRPr="004434AB">
        <w:rPr>
          <w:rFonts w:asciiTheme="majorBidi" w:hAnsiTheme="majorBidi" w:hint="cs"/>
          <w:color w:val="000000" w:themeColor="text1"/>
          <w:sz w:val="30"/>
          <w:szCs w:val="30"/>
          <w:cs/>
          <w:lang w:val="th-TH"/>
        </w:rPr>
        <w:t>ั</w:t>
      </w:r>
      <w:r w:rsidRPr="004434AB">
        <w:rPr>
          <w:rFonts w:asciiTheme="majorBidi" w:hAnsiTheme="majorBidi"/>
          <w:color w:val="000000" w:themeColor="text1"/>
          <w:sz w:val="30"/>
          <w:szCs w:val="30"/>
          <w:cs/>
          <w:lang w:val="th-TH"/>
        </w:rPr>
        <w:t>นทึก</w:t>
      </w:r>
      <w:r w:rsidRPr="007113AD">
        <w:rPr>
          <w:rFonts w:asciiTheme="majorBidi" w:hAnsiTheme="majorBidi"/>
          <w:color w:val="000000" w:themeColor="text1"/>
          <w:sz w:val="30"/>
          <w:szCs w:val="30"/>
          <w:cs/>
          <w:lang w:val="th-TH"/>
        </w:rPr>
        <w:t>ต้นทุนเริ่มแรกของสินทรัพย์ไม่มีตัวตนอื่นตามราคาทุน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 (ถ้ามี)</w:t>
      </w:r>
    </w:p>
    <w:bookmarkEnd w:id="2"/>
    <w:bookmarkEnd w:id="3"/>
    <w:p w14:paraId="4F13D540" w14:textId="6C5A98C0"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รายจ่ายภายหลังการรับรู้รายการ</w:t>
      </w:r>
    </w:p>
    <w:p w14:paraId="46E8C68D" w14:textId="384A3713"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รายจ่ายภายหลังการรับรู้</w:t>
      </w:r>
      <w:r w:rsidR="007041AF">
        <w:rPr>
          <w:rFonts w:asciiTheme="majorBidi" w:hAnsiTheme="majorBidi" w:cstheme="majorBidi" w:hint="cs"/>
          <w:color w:val="000000" w:themeColor="text1"/>
          <w:sz w:val="30"/>
          <w:szCs w:val="30"/>
          <w:cs/>
          <w:lang w:val="th-TH"/>
        </w:rPr>
        <w:t>รายการบันทึก</w:t>
      </w:r>
      <w:r w:rsidRPr="00BF1BFB">
        <w:rPr>
          <w:rFonts w:asciiTheme="majorBidi" w:hAnsiTheme="majorBidi" w:cstheme="majorBidi"/>
          <w:color w:val="000000" w:themeColor="text1"/>
          <w:sz w:val="30"/>
          <w:szCs w:val="30"/>
          <w:cs/>
          <w:lang w:val="th-TH"/>
        </w:rPr>
        <w:t xml:space="preserve">เป็นสินทรัพย์เมื่อก่อให้เกิดประโยชน์เชิงเศรษฐกิจในอนาคตโดยรวมเป็นสินทรัพย์ที่สามารถระบุได้ที่เกี่ยวข้อง </w:t>
      </w:r>
    </w:p>
    <w:p w14:paraId="4BEFC548" w14:textId="547C092C" w:rsidR="006E4296" w:rsidRDefault="009B4B51" w:rsidP="0022434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รายจ่ายอื่นรวมถึงตราผลิตภัณฑ์เกิดขึ้นภายในรับรู้ในกำไรหรือขาดทุนเมื่อเกิด</w:t>
      </w:r>
      <w:r w:rsidRPr="00BF1BFB">
        <w:rPr>
          <w:rFonts w:asciiTheme="majorBidi" w:hAnsiTheme="majorBidi" w:cstheme="majorBidi" w:hint="cs"/>
          <w:color w:val="000000" w:themeColor="text1"/>
          <w:sz w:val="30"/>
          <w:szCs w:val="30"/>
          <w:cs/>
          <w:lang w:val="th-TH"/>
        </w:rPr>
        <w:t>รายการ</w:t>
      </w:r>
    </w:p>
    <w:p w14:paraId="4189C8C5" w14:textId="0B656567" w:rsidR="009B4B51" w:rsidRPr="00BF1BFB" w:rsidRDefault="009B4B51" w:rsidP="009B4B51">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5DE80EE6" w14:textId="77777777" w:rsidR="009B4B51" w:rsidRPr="000B208C" w:rsidRDefault="009B4B51" w:rsidP="009B4B51">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3E8424D3" w14:textId="7143A63B" w:rsidR="00327F64" w:rsidRDefault="000B208C" w:rsidP="009E6463">
      <w:pPr>
        <w:spacing w:before="120" w:after="120" w:line="240" w:lineRule="auto"/>
        <w:ind w:left="432"/>
        <w:jc w:val="thaiDistribute"/>
        <w:rPr>
          <w:rFonts w:asciiTheme="majorBidi" w:hAnsiTheme="majorBidi" w:cstheme="majorBidi"/>
          <w:color w:val="000000" w:themeColor="text1"/>
          <w:sz w:val="30"/>
          <w:szCs w:val="30"/>
          <w:cs/>
          <w:lang w:val="th-TH"/>
        </w:rPr>
      </w:pPr>
      <w:bookmarkStart w:id="4" w:name="_Hlk157109010"/>
      <w:r w:rsidRPr="00BF1BFB">
        <w:rPr>
          <w:rFonts w:asciiTheme="majorBidi" w:hAnsiTheme="majorBidi" w:cstheme="majorBidi"/>
          <w:color w:val="000000" w:themeColor="text1"/>
          <w:sz w:val="30"/>
          <w:szCs w:val="30"/>
          <w:cs/>
          <w:lang w:val="th-TH"/>
        </w:rPr>
        <w:t>ค่าตัดจำหน่าย</w:t>
      </w:r>
      <w:r>
        <w:rPr>
          <w:rFonts w:asciiTheme="majorBidi" w:hAnsiTheme="majorBidi" w:cstheme="majorBidi" w:hint="cs"/>
          <w:color w:val="000000" w:themeColor="text1"/>
          <w:sz w:val="30"/>
          <w:szCs w:val="30"/>
          <w:cs/>
          <w:lang w:val="th-TH"/>
        </w:rPr>
        <w:t>คำนวณ</w:t>
      </w:r>
      <w:r w:rsidRPr="00BF1BFB">
        <w:rPr>
          <w:rFonts w:asciiTheme="majorBidi" w:hAnsiTheme="majorBidi" w:cstheme="majorBidi"/>
          <w:color w:val="000000" w:themeColor="text1"/>
          <w:sz w:val="30"/>
          <w:szCs w:val="30"/>
          <w:cs/>
          <w:lang w:val="th-TH"/>
        </w:rPr>
        <w:t xml:space="preserve">ด้วยวิธีเส้นตรงตามระยะเวลาคาดว่าจะได้รับประโยชน์จากสินทรัพย์ไม่มีตัวตน </w:t>
      </w:r>
      <w:r>
        <w:rPr>
          <w:rFonts w:asciiTheme="majorBidi" w:hAnsiTheme="majorBidi" w:cstheme="majorBidi" w:hint="cs"/>
          <w:color w:val="000000" w:themeColor="text1"/>
          <w:sz w:val="30"/>
          <w:szCs w:val="30"/>
          <w:cs/>
          <w:lang w:val="th-TH"/>
        </w:rPr>
        <w:t>และ</w:t>
      </w:r>
      <w:r w:rsidRPr="00BF1BFB">
        <w:rPr>
          <w:rFonts w:asciiTheme="majorBidi" w:hAnsiTheme="majorBidi" w:cstheme="majorBidi"/>
          <w:color w:val="000000" w:themeColor="text1"/>
          <w:sz w:val="30"/>
          <w:szCs w:val="30"/>
          <w:cs/>
          <w:lang w:val="th-TH"/>
        </w:rPr>
        <w:t>รับรู้ในกำไรหรือขาดทุน</w:t>
      </w:r>
      <w:r>
        <w:rPr>
          <w:rFonts w:asciiTheme="majorBidi" w:hAnsiTheme="majorBidi" w:cstheme="majorBidi" w:hint="cs"/>
          <w:color w:val="000000" w:themeColor="text1"/>
          <w:sz w:val="30"/>
          <w:szCs w:val="30"/>
          <w:cs/>
          <w:lang w:val="th-TH"/>
        </w:rPr>
        <w:t xml:space="preserve"> </w:t>
      </w:r>
      <w:bookmarkEnd w:id="4"/>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202F0CE6" w14:textId="5A1A5037" w:rsidR="000B208C" w:rsidRPr="00BF1BFB" w:rsidRDefault="000B208C" w:rsidP="000B208C">
      <w:pPr>
        <w:spacing w:before="120" w:after="120" w:line="240" w:lineRule="auto"/>
        <w:ind w:left="432"/>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195"/>
      </w:tblGrid>
      <w:tr w:rsidR="00667F7D" w:rsidRPr="00BF1BFB" w14:paraId="7805BDDE" w14:textId="77777777" w:rsidTr="00A73224">
        <w:trPr>
          <w:trHeight w:hRule="exact" w:val="504"/>
        </w:trPr>
        <w:tc>
          <w:tcPr>
            <w:tcW w:w="5390" w:type="dxa"/>
            <w:vAlign w:val="bottom"/>
          </w:tcPr>
          <w:p w14:paraId="42C28B80" w14:textId="77777777" w:rsidR="00667F7D" w:rsidRPr="00BF1BFB" w:rsidRDefault="00667F7D" w:rsidP="00A73224">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3C6E8C36" w14:textId="77777777" w:rsidR="00667F7D" w:rsidRPr="00BF1BFB" w:rsidRDefault="00667F7D" w:rsidP="00A7322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67F7D" w:rsidRPr="00583456" w14:paraId="5C413C73" w14:textId="77777777" w:rsidTr="00A73224">
        <w:trPr>
          <w:trHeight w:hRule="exact" w:val="504"/>
        </w:trPr>
        <w:tc>
          <w:tcPr>
            <w:tcW w:w="5390" w:type="dxa"/>
            <w:hideMark/>
          </w:tcPr>
          <w:p w14:paraId="0F51EE14" w14:textId="77777777" w:rsidR="00667F7D" w:rsidRPr="00583456" w:rsidRDefault="00667F7D" w:rsidP="00A73224">
            <w:pPr>
              <w:spacing w:before="120" w:after="120" w:line="240" w:lineRule="auto"/>
              <w:ind w:left="345" w:right="-11"/>
              <w:jc w:val="thaiDistribute"/>
              <w:rPr>
                <w:rFonts w:asciiTheme="majorBidi" w:hAnsiTheme="majorBidi" w:cstheme="majorBidi"/>
                <w:color w:val="000000" w:themeColor="text1"/>
                <w:sz w:val="30"/>
                <w:szCs w:val="30"/>
              </w:rPr>
            </w:pPr>
            <w:r w:rsidRPr="00583456">
              <w:rPr>
                <w:rFonts w:asciiTheme="majorBidi" w:hAnsiTheme="majorBidi" w:cstheme="majorBidi"/>
                <w:color w:val="000000" w:themeColor="text1"/>
                <w:sz w:val="30"/>
                <w:szCs w:val="30"/>
                <w:cs/>
              </w:rPr>
              <w:t>โปรแกรมสำเร็จรูป</w:t>
            </w:r>
          </w:p>
        </w:tc>
        <w:tc>
          <w:tcPr>
            <w:tcW w:w="1195" w:type="dxa"/>
            <w:hideMark/>
          </w:tcPr>
          <w:p w14:paraId="552735A1" w14:textId="64AF78BF" w:rsidR="00667F7D" w:rsidRPr="00583456" w:rsidRDefault="00583456" w:rsidP="009B4B51">
            <w:pPr>
              <w:spacing w:before="120" w:after="120" w:line="240" w:lineRule="auto"/>
              <w:ind w:left="345" w:right="-11"/>
              <w:jc w:val="right"/>
              <w:rPr>
                <w:rFonts w:asciiTheme="majorBidi" w:hAnsiTheme="majorBidi" w:cstheme="majorBidi"/>
                <w:color w:val="000000" w:themeColor="text1"/>
                <w:sz w:val="30"/>
                <w:szCs w:val="30"/>
                <w:lang w:val="en-US"/>
              </w:rPr>
            </w:pPr>
            <w:r w:rsidRPr="00583456">
              <w:rPr>
                <w:rFonts w:asciiTheme="majorBidi" w:hAnsiTheme="majorBidi" w:cstheme="majorBidi" w:hint="cs"/>
                <w:color w:val="000000" w:themeColor="text1"/>
                <w:sz w:val="30"/>
                <w:szCs w:val="30"/>
                <w:cs/>
                <w:lang w:val="en-US"/>
              </w:rPr>
              <w:t>2</w:t>
            </w:r>
            <w:r w:rsidR="009B4B51" w:rsidRPr="00583456">
              <w:rPr>
                <w:rFonts w:asciiTheme="majorBidi" w:hAnsiTheme="majorBidi" w:cstheme="majorBidi"/>
                <w:color w:val="000000" w:themeColor="text1"/>
                <w:sz w:val="30"/>
                <w:szCs w:val="30"/>
                <w:lang w:val="en-US"/>
              </w:rPr>
              <w:t xml:space="preserve"> </w:t>
            </w:r>
            <w:r w:rsidR="00D661DB" w:rsidRPr="00583456">
              <w:rPr>
                <w:rFonts w:asciiTheme="majorBidi" w:hAnsiTheme="majorBidi" w:cstheme="majorBidi"/>
                <w:color w:val="000000" w:themeColor="text1"/>
                <w:sz w:val="30"/>
                <w:szCs w:val="30"/>
                <w:lang w:val="en-US"/>
              </w:rPr>
              <w:t>-</w:t>
            </w:r>
            <w:r w:rsidR="009B4B51" w:rsidRPr="00583456">
              <w:rPr>
                <w:rFonts w:asciiTheme="majorBidi" w:hAnsiTheme="majorBidi" w:cstheme="majorBidi"/>
                <w:color w:val="000000" w:themeColor="text1"/>
                <w:sz w:val="30"/>
                <w:szCs w:val="30"/>
                <w:lang w:val="en-US"/>
              </w:rPr>
              <w:t xml:space="preserve"> </w:t>
            </w:r>
            <w:r w:rsidR="00D661DB" w:rsidRPr="00583456">
              <w:rPr>
                <w:rFonts w:asciiTheme="majorBidi" w:hAnsiTheme="majorBidi" w:cstheme="majorBidi"/>
                <w:color w:val="000000" w:themeColor="text1"/>
                <w:sz w:val="30"/>
                <w:szCs w:val="30"/>
                <w:lang w:val="en-US"/>
              </w:rPr>
              <w:t>10</w:t>
            </w:r>
          </w:p>
        </w:tc>
      </w:tr>
    </w:tbl>
    <w:p w14:paraId="380F3ADC" w14:textId="77777777" w:rsidR="00EE1C1C" w:rsidRPr="00EE1C1C" w:rsidRDefault="00EE1C1C" w:rsidP="00EC2B69">
      <w:pPr>
        <w:spacing w:before="120" w:after="120" w:line="240" w:lineRule="auto"/>
        <w:ind w:left="432"/>
        <w:jc w:val="thaiDistribute"/>
        <w:rPr>
          <w:rFonts w:asciiTheme="majorBidi" w:hAnsiTheme="majorBidi" w:cstheme="majorBidi"/>
          <w:color w:val="000000" w:themeColor="text1"/>
          <w:sz w:val="4"/>
          <w:szCs w:val="4"/>
          <w:lang w:val="th-TH"/>
        </w:rPr>
      </w:pPr>
    </w:p>
    <w:p w14:paraId="126E2561" w14:textId="77777777" w:rsidR="00EE1C1C" w:rsidRDefault="00352462" w:rsidP="00390A91">
      <w:pPr>
        <w:spacing w:before="120" w:after="120" w:line="240" w:lineRule="auto"/>
        <w:ind w:left="432"/>
        <w:jc w:val="thaiDistribute"/>
        <w:rPr>
          <w:rFonts w:asciiTheme="majorBidi" w:hAnsiTheme="majorBidi"/>
          <w:color w:val="000000" w:themeColor="text1"/>
          <w:sz w:val="30"/>
          <w:szCs w:val="30"/>
          <w:lang w:val="th-TH"/>
        </w:rPr>
      </w:pPr>
      <w:r w:rsidRPr="00352462">
        <w:rPr>
          <w:rFonts w:asciiTheme="majorBidi" w:hAnsiTheme="majorBidi" w:cstheme="majorBidi" w:hint="cs"/>
          <w:color w:val="000000" w:themeColor="text1"/>
          <w:sz w:val="30"/>
          <w:szCs w:val="30"/>
          <w:cs/>
          <w:lang w:val="th-TH"/>
        </w:rPr>
        <w:t>บริษัท</w:t>
      </w:r>
      <w:r w:rsidR="00EC2B69" w:rsidRPr="00BF1BFB">
        <w:rPr>
          <w:rFonts w:asciiTheme="majorBidi" w:hAnsiTheme="majorBidi" w:cstheme="majorBidi"/>
          <w:color w:val="000000" w:themeColor="text1"/>
          <w:sz w:val="30"/>
          <w:szCs w:val="30"/>
          <w:cs/>
          <w:lang w:val="th-TH"/>
        </w:rPr>
        <w:t>ไม่ได้คิดค่าตัดจำหน่ายสำหรับสินทรัพย์</w:t>
      </w:r>
      <w:r w:rsidR="00EC2B69" w:rsidRPr="00BF1BFB">
        <w:rPr>
          <w:rFonts w:asciiTheme="majorBidi" w:hAnsiTheme="majorBidi" w:cstheme="majorBidi" w:hint="cs"/>
          <w:color w:val="000000" w:themeColor="text1"/>
          <w:sz w:val="30"/>
          <w:szCs w:val="30"/>
          <w:cs/>
          <w:lang w:val="th-TH"/>
        </w:rPr>
        <w:t>ไม่มีตัวตน</w:t>
      </w:r>
      <w:r w:rsidR="00EC2B69" w:rsidRPr="00BF1BFB">
        <w:rPr>
          <w:rFonts w:asciiTheme="majorBidi" w:hAnsiTheme="majorBidi" w:cstheme="majorBidi"/>
          <w:color w:val="000000" w:themeColor="text1"/>
          <w:sz w:val="30"/>
          <w:szCs w:val="30"/>
          <w:cs/>
          <w:lang w:val="th-TH"/>
        </w:rPr>
        <w:t>ระหว่างพัฒนาและติดตั้ง</w:t>
      </w:r>
    </w:p>
    <w:p w14:paraId="67840BD3" w14:textId="713D9A69" w:rsidR="00EE1C1C" w:rsidRDefault="00EE1C1C" w:rsidP="00390A91">
      <w:pPr>
        <w:spacing w:before="120" w:after="120" w:line="240" w:lineRule="auto"/>
        <w:ind w:left="432"/>
        <w:jc w:val="thaiDistribute"/>
        <w:rPr>
          <w:rFonts w:asciiTheme="majorBidi" w:hAnsiTheme="majorBidi"/>
          <w:color w:val="000000" w:themeColor="text1"/>
          <w:sz w:val="30"/>
          <w:szCs w:val="30"/>
          <w:lang w:val="th-TH"/>
        </w:rPr>
      </w:pPr>
      <w:r>
        <w:rPr>
          <w:rFonts w:asciiTheme="majorBidi" w:hAnsiTheme="majorBidi" w:hint="cs"/>
          <w:color w:val="000000" w:themeColor="text1"/>
          <w:sz w:val="30"/>
          <w:szCs w:val="30"/>
          <w:cs/>
          <w:lang w:val="th-TH"/>
        </w:rPr>
        <w:t>บริษัททบทวนวิธีการตัดจำหน่าย ระยะเวลาคาดว่าจะได้รับประโยชน์ และมูลค่าคงเหลืออย่างน้อยทุกสิ้นรอบปีบัญชี หากเกิดการเปลี่ยนแปลงถือว่าเป็นการเปลี่ยนแปลงประมาณการทางบัญชี</w:t>
      </w:r>
    </w:p>
    <w:p w14:paraId="6850BF7B" w14:textId="72FB3791" w:rsidR="009E6463" w:rsidRPr="00CB5BEB" w:rsidRDefault="00390A91" w:rsidP="00CB5BEB">
      <w:pPr>
        <w:spacing w:before="120" w:after="120" w:line="240" w:lineRule="auto"/>
        <w:ind w:left="432"/>
        <w:jc w:val="thaiDistribute"/>
        <w:rPr>
          <w:rFonts w:asciiTheme="majorBidi" w:hAnsiTheme="majorBidi" w:cstheme="majorBidi"/>
          <w:color w:val="000000" w:themeColor="text1"/>
          <w:sz w:val="30"/>
          <w:szCs w:val="30"/>
          <w:lang w:val="th-TH"/>
        </w:rPr>
      </w:pPr>
      <w:r w:rsidRPr="00390A91">
        <w:rPr>
          <w:rFonts w:asciiTheme="majorBidi" w:hAnsiTheme="majorBidi" w:cstheme="majorBidi"/>
          <w:color w:val="000000" w:themeColor="text1"/>
          <w:sz w:val="30"/>
          <w:szCs w:val="30"/>
          <w:cs/>
        </w:rPr>
        <w:t>บริษัท</w:t>
      </w:r>
      <w:r w:rsidRPr="00390A91">
        <w:rPr>
          <w:rFonts w:asciiTheme="majorBidi" w:hAnsiTheme="majorBidi"/>
          <w:color w:val="000000" w:themeColor="text1"/>
          <w:sz w:val="30"/>
          <w:szCs w:val="30"/>
          <w:cs/>
          <w:lang w:val="th-TH"/>
        </w:rPr>
        <w:t>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โดยรับรู้สุทธิในงบกำไรขาดทุน</w:t>
      </w:r>
    </w:p>
    <w:p w14:paraId="1ECD1561" w14:textId="4B4D1CA5" w:rsidR="00C23E69" w:rsidRPr="001C3BFA" w:rsidRDefault="00C23E69" w:rsidP="004222C2">
      <w:pPr>
        <w:spacing w:before="120" w:after="120" w:line="240" w:lineRule="auto"/>
        <w:ind w:left="425"/>
        <w:jc w:val="thaiDistribute"/>
        <w:rPr>
          <w:rFonts w:asciiTheme="majorBidi" w:hAnsiTheme="majorBidi"/>
          <w:color w:val="000000" w:themeColor="text1"/>
          <w:sz w:val="30"/>
          <w:szCs w:val="30"/>
          <w:cs/>
          <w:lang w:val="th-TH"/>
        </w:rPr>
      </w:pPr>
      <w:r w:rsidRPr="00C23E69">
        <w:rPr>
          <w:rFonts w:asciiTheme="majorBidi" w:hAnsiTheme="majorBidi" w:cstheme="majorBidi" w:hint="cs"/>
          <w:b/>
          <w:bCs/>
          <w:color w:val="000000" w:themeColor="text1"/>
          <w:sz w:val="30"/>
          <w:szCs w:val="30"/>
          <w:cs/>
          <w:lang w:val="th-TH"/>
        </w:rPr>
        <w:t>ด้อยค่าสินทรัพย์นอกจา</w:t>
      </w:r>
      <w:r w:rsidR="003965ED">
        <w:rPr>
          <w:rFonts w:asciiTheme="majorBidi" w:hAnsiTheme="majorBidi" w:cstheme="majorBidi" w:hint="cs"/>
          <w:b/>
          <w:bCs/>
          <w:color w:val="000000" w:themeColor="text1"/>
          <w:sz w:val="30"/>
          <w:szCs w:val="30"/>
          <w:cs/>
          <w:lang w:val="th-TH"/>
        </w:rPr>
        <w:t>ก</w:t>
      </w:r>
      <w:r w:rsidRPr="00C23E69">
        <w:rPr>
          <w:rFonts w:asciiTheme="majorBidi" w:hAnsiTheme="majorBidi" w:cstheme="majorBidi" w:hint="cs"/>
          <w:b/>
          <w:bCs/>
          <w:color w:val="000000" w:themeColor="text1"/>
          <w:sz w:val="30"/>
          <w:szCs w:val="30"/>
          <w:cs/>
          <w:lang w:val="th-TH"/>
        </w:rPr>
        <w:t>สินทรัพย์ทางการเงิน</w:t>
      </w:r>
    </w:p>
    <w:p w14:paraId="3050C00E" w14:textId="42E9C585" w:rsidR="001C3BFA" w:rsidRDefault="001C3BFA" w:rsidP="004222C2">
      <w:pPr>
        <w:spacing w:before="120" w:after="120" w:line="240" w:lineRule="auto"/>
        <w:ind w:left="425"/>
        <w:jc w:val="thaiDistribute"/>
        <w:rPr>
          <w:rFonts w:asciiTheme="majorBidi" w:hAnsiTheme="majorBidi" w:cstheme="majorBidi"/>
          <w:b/>
          <w:bCs/>
          <w:color w:val="000000" w:themeColor="text1"/>
          <w:sz w:val="30"/>
          <w:szCs w:val="30"/>
          <w:cs/>
          <w:lang w:val="th-TH"/>
        </w:rPr>
      </w:pPr>
      <w:r w:rsidRPr="00BF1BFB">
        <w:rPr>
          <w:rFonts w:asciiTheme="majorBidi" w:hAnsiTheme="majorBidi"/>
          <w:color w:val="000000" w:themeColor="text1"/>
          <w:sz w:val="30"/>
          <w:szCs w:val="30"/>
          <w:cs/>
          <w:lang w:val="th-TH"/>
        </w:rPr>
        <w:t>มูลค่าตามบัญชีสินทรัพย์</w:t>
      </w:r>
      <w:r>
        <w:rPr>
          <w:rFonts w:asciiTheme="majorBidi" w:hAnsiTheme="majorBidi" w:hint="cs"/>
          <w:color w:val="000000" w:themeColor="text1"/>
          <w:sz w:val="30"/>
          <w:szCs w:val="30"/>
          <w:cs/>
          <w:lang w:val="th-TH"/>
        </w:rPr>
        <w:t>นอกจาก</w:t>
      </w:r>
      <w:r w:rsidRPr="00BF1BFB">
        <w:rPr>
          <w:rFonts w:asciiTheme="majorBidi" w:hAnsiTheme="majorBidi" w:hint="cs"/>
          <w:color w:val="000000" w:themeColor="text1"/>
          <w:sz w:val="30"/>
          <w:szCs w:val="30"/>
          <w:cs/>
          <w:lang w:val="th-TH"/>
        </w:rPr>
        <w:t>สินทรัพย์ทางการเงิน</w:t>
      </w:r>
      <w:r w:rsidRPr="00BF1BFB">
        <w:rPr>
          <w:rFonts w:asciiTheme="majorBidi" w:hAnsiTheme="majorBidi"/>
          <w:color w:val="000000" w:themeColor="text1"/>
          <w:sz w:val="30"/>
          <w:szCs w:val="30"/>
          <w:cs/>
          <w:lang w:val="th-TH"/>
        </w:rPr>
        <w:t>ของ</w:t>
      </w:r>
      <w:r w:rsidRPr="001C3BFA">
        <w:rPr>
          <w:rFonts w:asciiTheme="majorBidi" w:hAnsiTheme="majorBidi" w:cstheme="majorBidi" w:hint="cs"/>
          <w:color w:val="000000" w:themeColor="text1"/>
          <w:sz w:val="30"/>
          <w:szCs w:val="30"/>
          <w:cs/>
          <w:lang w:val="th-TH"/>
        </w:rPr>
        <w:t>บริษัท</w:t>
      </w:r>
      <w:r w:rsidR="00697B3B">
        <w:rPr>
          <w:rFonts w:asciiTheme="majorBidi" w:hAnsiTheme="majorBidi" w:cstheme="majorBidi" w:hint="cs"/>
          <w:b/>
          <w:bCs/>
          <w:color w:val="000000" w:themeColor="text1"/>
          <w:sz w:val="30"/>
          <w:szCs w:val="30"/>
          <w:cs/>
          <w:lang w:val="th-TH"/>
        </w:rPr>
        <w:t xml:space="preserve"> </w:t>
      </w:r>
      <w:r w:rsidR="00697B3B" w:rsidRPr="00BF1BFB">
        <w:rPr>
          <w:rFonts w:asciiTheme="majorBidi" w:hAnsiTheme="majorBidi" w:cstheme="majorBidi" w:hint="cs"/>
          <w:color w:val="000000" w:themeColor="text1"/>
          <w:sz w:val="30"/>
          <w:szCs w:val="30"/>
          <w:cs/>
        </w:rPr>
        <w:t xml:space="preserve">เช่น </w:t>
      </w:r>
      <w:r w:rsidR="00697B3B" w:rsidRPr="00BF1BFB">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00697B3B" w:rsidRPr="00BF1BFB">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ในกรณีมีข้อบ่งชี้จะประมาณมูลค่าสินทรัพย์ที่คาดว่าจะได้รับคืน</w:t>
      </w:r>
    </w:p>
    <w:p w14:paraId="00F03D33" w14:textId="77777777" w:rsidR="004B02DC" w:rsidRPr="00BF1BFB" w:rsidRDefault="004B02DC" w:rsidP="004B02D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lastRenderedPageBreak/>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0E3C9E59" w14:textId="4388F82C" w:rsidR="00D01C45" w:rsidRPr="00BF1BFB" w:rsidRDefault="00D01C45" w:rsidP="00D01C4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คำนวณมูลค่าที่คาดว่าจะได้รับคืน</w:t>
      </w:r>
    </w:p>
    <w:p w14:paraId="46936A30" w14:textId="77777777" w:rsidR="00D01C45" w:rsidRPr="00BF1BFB" w:rsidRDefault="00D01C45" w:rsidP="00D01C45">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47CB574B" w14:textId="77777777" w:rsidR="00C70E39" w:rsidRPr="00BF1BFB" w:rsidRDefault="009D2C01" w:rsidP="00C70E39">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w:t>
      </w:r>
      <w:r w:rsidR="00C70E39" w:rsidRPr="00BF1BFB">
        <w:rPr>
          <w:rFonts w:asciiTheme="majorBidi" w:hAnsiTheme="majorBidi"/>
          <w:color w:val="000000" w:themeColor="text1"/>
          <w:sz w:val="30"/>
          <w:szCs w:val="30"/>
          <w:cs/>
          <w:lang w:val="th-TH"/>
        </w:rPr>
        <w:t>ต่อสินทรัพย์</w:t>
      </w:r>
      <w:r w:rsidR="00C70E39"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6C736F8E" w14:textId="152DF485" w:rsidR="006D0B54" w:rsidRPr="00390A91" w:rsidRDefault="001049DB" w:rsidP="00390A91">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การประเมินมูลค่ายุติธรรมหักต้นทุนการขาย</w:t>
      </w:r>
      <w:r w:rsidR="00A40F71">
        <w:rPr>
          <w:rFonts w:asciiTheme="majorBidi" w:hAnsiTheme="majorBidi" w:cstheme="majorBidi" w:hint="cs"/>
          <w:color w:val="000000" w:themeColor="text1"/>
          <w:sz w:val="30"/>
          <w:szCs w:val="30"/>
          <w:cs/>
          <w:lang w:val="th-TH"/>
        </w:rPr>
        <w:t xml:space="preserve"> </w:t>
      </w:r>
      <w:r w:rsidRPr="001049DB">
        <w:rPr>
          <w:rFonts w:asciiTheme="majorBidi" w:hAnsiTheme="majorBidi" w:cstheme="majorBidi" w:hint="cs"/>
          <w:color w:val="000000" w:themeColor="text1"/>
          <w:sz w:val="30"/>
          <w:szCs w:val="30"/>
          <w:cs/>
          <w:lang w:val="th-TH"/>
        </w:rPr>
        <w:t>บริษัท</w:t>
      </w:r>
      <w:r w:rsidR="00A40F71" w:rsidRPr="00BF1BFB">
        <w:rPr>
          <w:rFonts w:asciiTheme="majorBidi" w:hAnsiTheme="majorBidi" w:cstheme="majorBidi"/>
          <w:color w:val="000000" w:themeColor="text1"/>
          <w:sz w:val="30"/>
          <w:szCs w:val="30"/>
          <w:cs/>
          <w:lang w:val="en-US"/>
        </w:rPr>
        <w:t>ใช้แบบจำลองการประเมินมูลค่าที่ดีที่สุด</w:t>
      </w:r>
      <w:r w:rsidR="00A40F71" w:rsidRPr="00BF1BFB">
        <w:rPr>
          <w:rFonts w:asciiTheme="majorBidi" w:hAnsiTheme="majorBidi" w:cstheme="majorBidi" w:hint="cs"/>
          <w:color w:val="000000" w:themeColor="text1"/>
          <w:sz w:val="30"/>
          <w:szCs w:val="30"/>
          <w:cs/>
          <w:lang w:val="en-US"/>
        </w:rPr>
        <w:t>ให้</w:t>
      </w:r>
      <w:r w:rsidR="00A40F71" w:rsidRPr="00BF1BFB">
        <w:rPr>
          <w:rFonts w:asciiTheme="majorBidi" w:hAnsiTheme="majorBidi" w:cstheme="majorBidi"/>
          <w:color w:val="000000" w:themeColor="text1"/>
          <w:sz w:val="30"/>
          <w:szCs w:val="30"/>
          <w:cs/>
          <w:lang w:val="en-US"/>
        </w:rPr>
        <w:t xml:space="preserve">เหมาะสมกับสินทรัพย์ </w:t>
      </w:r>
      <w:r w:rsidR="00A40F71" w:rsidRPr="00BF1BFB">
        <w:rPr>
          <w:rFonts w:asciiTheme="majorBidi" w:hAnsiTheme="majorBidi" w:cstheme="majorBidi" w:hint="cs"/>
          <w:color w:val="000000" w:themeColor="text1"/>
          <w:sz w:val="30"/>
          <w:szCs w:val="30"/>
          <w:cs/>
          <w:lang w:val="en-US"/>
        </w:rPr>
        <w:t>เพื่อ</w:t>
      </w:r>
      <w:r w:rsidR="00A40F71" w:rsidRPr="00BF1BFB">
        <w:rPr>
          <w:rFonts w:asciiTheme="majorBidi" w:hAnsiTheme="majorBidi" w:cstheme="majorBidi"/>
          <w:color w:val="000000" w:themeColor="text1"/>
          <w:sz w:val="30"/>
          <w:szCs w:val="30"/>
          <w:cs/>
          <w:lang w:val="en-US"/>
        </w:rPr>
        <w:t>สะท้อนถึงจำนวนเงิน</w:t>
      </w:r>
      <w:r w:rsidR="00A40F71">
        <w:rPr>
          <w:rFonts w:asciiTheme="majorBidi" w:hAnsiTheme="majorBidi" w:cstheme="majorBidi" w:hint="cs"/>
          <w:color w:val="000000" w:themeColor="text1"/>
          <w:sz w:val="30"/>
          <w:szCs w:val="30"/>
          <w:cs/>
          <w:lang w:val="en-US"/>
        </w:rPr>
        <w:t>ซึ่ง</w:t>
      </w:r>
      <w:r w:rsidR="00CB5BEB">
        <w:rPr>
          <w:rFonts w:asciiTheme="majorBidi" w:hAnsiTheme="majorBidi" w:cstheme="majorBidi" w:hint="cs"/>
          <w:color w:val="000000" w:themeColor="text1"/>
          <w:sz w:val="30"/>
          <w:szCs w:val="30"/>
          <w:cs/>
          <w:lang w:val="en-US"/>
        </w:rPr>
        <w:t>บริษัท</w:t>
      </w:r>
      <w:r w:rsidR="00A40F71" w:rsidRPr="00BF1BFB">
        <w:rPr>
          <w:rFonts w:asciiTheme="majorBidi" w:hAnsiTheme="majorBidi" w:cstheme="majorBidi"/>
          <w:color w:val="000000" w:themeColor="text1"/>
          <w:sz w:val="30"/>
          <w:szCs w:val="30"/>
          <w:cs/>
          <w:lang w:val="en-US"/>
        </w:rPr>
        <w:t>สามารถได้มาจากการจำหน่ายสินทรัพย์หักต้นทุนการจำหน่าย โดยการจำหน่าย</w:t>
      </w:r>
      <w:r w:rsidR="00A40F71" w:rsidRPr="00BF1BFB">
        <w:rPr>
          <w:rFonts w:asciiTheme="majorBidi" w:hAnsiTheme="majorBidi" w:cstheme="majorBidi" w:hint="cs"/>
          <w:color w:val="000000" w:themeColor="text1"/>
          <w:sz w:val="30"/>
          <w:szCs w:val="30"/>
          <w:cs/>
          <w:lang w:val="en-US"/>
        </w:rPr>
        <w:t>ซึ่ง</w:t>
      </w:r>
      <w:r w:rsidR="00A40F71" w:rsidRPr="00BF1BFB">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4D0FFC0" w14:textId="0B8B15A9" w:rsidR="004B02DC" w:rsidRDefault="00904F76" w:rsidP="004222C2">
      <w:pPr>
        <w:spacing w:before="120" w:after="120" w:line="240" w:lineRule="auto"/>
        <w:ind w:left="425"/>
        <w:jc w:val="thaiDistribute"/>
        <w:rPr>
          <w:rFonts w:asciiTheme="majorBidi" w:hAnsiTheme="majorBidi"/>
          <w:color w:val="000000" w:themeColor="text1"/>
          <w:sz w:val="30"/>
          <w:szCs w:val="30"/>
          <w:cs/>
          <w:lang w:val="th-TH"/>
        </w:rPr>
      </w:pPr>
      <w:r w:rsidRPr="00904F76">
        <w:rPr>
          <w:rFonts w:asciiTheme="majorBidi" w:hAnsiTheme="majorBidi" w:cstheme="majorBidi" w:hint="cs"/>
          <w:color w:val="000000" w:themeColor="text1"/>
          <w:sz w:val="30"/>
          <w:szCs w:val="30"/>
          <w:cs/>
          <w:lang w:val="th-TH"/>
        </w:rPr>
        <w:t>กลับ</w:t>
      </w:r>
      <w:r w:rsidR="003B3A07">
        <w:rPr>
          <w:rFonts w:asciiTheme="majorBidi" w:hAnsiTheme="majorBidi" w:cstheme="majorBidi" w:hint="cs"/>
          <w:color w:val="000000" w:themeColor="text1"/>
          <w:sz w:val="30"/>
          <w:szCs w:val="30"/>
          <w:cs/>
          <w:lang w:val="th-TH"/>
        </w:rPr>
        <w:t>ราย</w:t>
      </w:r>
      <w:r w:rsidRPr="00904F76">
        <w:rPr>
          <w:rFonts w:asciiTheme="majorBidi" w:hAnsiTheme="majorBidi" w:cstheme="majorBidi" w:hint="cs"/>
          <w:color w:val="000000" w:themeColor="text1"/>
          <w:sz w:val="30"/>
          <w:szCs w:val="30"/>
          <w:cs/>
          <w:lang w:val="th-TH"/>
        </w:rPr>
        <w:t>การด้อยค่า</w:t>
      </w:r>
    </w:p>
    <w:p w14:paraId="4F3FF91F" w14:textId="77777777" w:rsidR="00B013B4" w:rsidRPr="00BF1BFB" w:rsidRDefault="00B013B4" w:rsidP="00B013B4">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712667A3" w14:textId="40825FEC" w:rsidR="00B13869" w:rsidRPr="0057031B" w:rsidRDefault="00173307" w:rsidP="0057031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Pr>
          <w:rFonts w:asciiTheme="majorBidi" w:hAnsiTheme="majorBidi" w:cstheme="majorBidi" w:hint="cs"/>
          <w:color w:val="000000" w:themeColor="text1"/>
          <w:sz w:val="30"/>
          <w:szCs w:val="30"/>
          <w:cs/>
          <w:lang w:val="th-TH"/>
        </w:rPr>
        <w:t>นอกจาก</w:t>
      </w:r>
      <w:r w:rsidRPr="00BF1BFB">
        <w:rPr>
          <w:rFonts w:asciiTheme="majorBidi" w:hAnsiTheme="majorBidi" w:cstheme="majorBidi" w:hint="cs"/>
          <w:color w:val="000000" w:themeColor="text1"/>
          <w:sz w:val="30"/>
          <w:szCs w:val="30"/>
          <w:cs/>
          <w:lang w:val="th-TH"/>
        </w:rPr>
        <w:t>สินทรัพย์ทางการเงินอื่น</w:t>
      </w:r>
      <w:r w:rsidRPr="00BF1BFB">
        <w:rPr>
          <w:rFonts w:asciiTheme="majorBidi" w:hAnsiTheme="majorBidi" w:cstheme="majorBidi"/>
          <w:color w:val="000000" w:themeColor="text1"/>
          <w:sz w:val="30"/>
          <w:szCs w:val="30"/>
          <w:cs/>
          <w:lang w:val="th-TH"/>
        </w:rPr>
        <w:t>ซึ่งเคยรับรู้ในงวดก่อนจะประเมินทุกรอบระยะเวลารายงานว่ามีข้อบ่งชี้เรื่องการด้อยค่าหรือไม่ หาก</w:t>
      </w:r>
      <w:r>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7586CBA9" w14:textId="10AAEBA3" w:rsidR="00B013B4" w:rsidRDefault="00173307" w:rsidP="004222C2">
      <w:pPr>
        <w:spacing w:before="120" w:after="120" w:line="240" w:lineRule="auto"/>
        <w:ind w:left="425"/>
        <w:jc w:val="thaiDistribute"/>
        <w:rPr>
          <w:rFonts w:asciiTheme="majorBidi" w:hAnsiTheme="majorBidi"/>
          <w:b/>
          <w:bCs/>
          <w:color w:val="000000" w:themeColor="text1"/>
          <w:sz w:val="30"/>
          <w:szCs w:val="30"/>
          <w:cs/>
          <w:lang w:val="th-TH"/>
        </w:rPr>
      </w:pPr>
      <w:r w:rsidRPr="00173307">
        <w:rPr>
          <w:rFonts w:asciiTheme="majorBidi" w:hAnsiTheme="majorBidi" w:cstheme="majorBidi" w:hint="cs"/>
          <w:b/>
          <w:bCs/>
          <w:color w:val="000000" w:themeColor="text1"/>
          <w:sz w:val="30"/>
          <w:szCs w:val="30"/>
          <w:cs/>
          <w:lang w:val="th-TH"/>
        </w:rPr>
        <w:t>สัญญาเช่า</w:t>
      </w:r>
    </w:p>
    <w:p w14:paraId="4F2749A4" w14:textId="0427D830" w:rsidR="00173307" w:rsidRDefault="00173307" w:rsidP="004222C2">
      <w:pPr>
        <w:spacing w:before="120" w:after="120" w:line="240" w:lineRule="auto"/>
        <w:ind w:left="425"/>
        <w:jc w:val="thaiDistribute"/>
        <w:rPr>
          <w:rFonts w:asciiTheme="majorBidi" w:hAnsiTheme="majorBidi"/>
          <w:color w:val="000000" w:themeColor="text1"/>
          <w:sz w:val="30"/>
          <w:szCs w:val="30"/>
          <w:cs/>
          <w:lang w:val="th-TH"/>
        </w:rPr>
      </w:pPr>
      <w:r w:rsidRPr="00173307">
        <w:rPr>
          <w:rFonts w:asciiTheme="majorBidi" w:hAnsiTheme="majorBidi" w:cstheme="majorBidi" w:hint="cs"/>
          <w:color w:val="000000" w:themeColor="text1"/>
          <w:sz w:val="30"/>
          <w:szCs w:val="30"/>
          <w:cs/>
          <w:lang w:val="th-TH"/>
        </w:rPr>
        <w:t>ผู้เช่า</w:t>
      </w:r>
    </w:p>
    <w:p w14:paraId="154F01FC" w14:textId="465F5FCF" w:rsidR="001367AE" w:rsidRPr="00BF1BFB" w:rsidRDefault="0030672E" w:rsidP="001367AE">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บริษัท</w:t>
      </w:r>
      <w:r w:rsidR="001367AE" w:rsidRPr="00BF1BFB">
        <w:rPr>
          <w:rFonts w:asciiTheme="majorBidi" w:hAnsiTheme="majorBidi" w:cstheme="majorBidi"/>
          <w:color w:val="000000" w:themeColor="text1"/>
          <w:sz w:val="30"/>
          <w:szCs w:val="30"/>
          <w:cs/>
          <w:lang w:val="en-US"/>
        </w:rPr>
        <w:t>ประเมินสัญญาเป็นสัญญาเช่าหรือประกอบด้วยสัญญาเช่า ณ วันเริ่มต้นสัญญา ถ้าสัญญาให้สิทธิการควบคุมการใช้สินทรัพย์ระบุได้สำหรับช่วงเวลาหนึ่งเพื่อเป็นการแลกเปลี่ยนกับสิ่งตอบแทน</w:t>
      </w:r>
    </w:p>
    <w:p w14:paraId="791D409A" w14:textId="555F1F3F" w:rsidR="00801CBA" w:rsidRPr="006D0B54" w:rsidRDefault="001367AE" w:rsidP="006D0B54">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th-TH"/>
        </w:rPr>
        <w:t>บริษัท</w:t>
      </w:r>
      <w:r w:rsidR="00221B1D" w:rsidRPr="00BF1BFB">
        <w:rPr>
          <w:rFonts w:asciiTheme="majorBidi" w:hAnsiTheme="majorBidi" w:cstheme="majorBidi"/>
          <w:color w:val="000000" w:themeColor="text1"/>
          <w:sz w:val="30"/>
          <w:szCs w:val="30"/>
          <w:cs/>
          <w:lang w:val="en-US"/>
        </w:rPr>
        <w:t xml:space="preserve">รับรู้สินทรัพย์สิทธิการใช้และหนี้สินตามสัญญาเช่าสำหรับสัญญาเช่าระยะเวลาเช่ามากกว่า </w:t>
      </w:r>
      <w:r w:rsidR="00221B1D" w:rsidRPr="00BF1BFB">
        <w:rPr>
          <w:rFonts w:asciiTheme="majorBidi" w:hAnsiTheme="majorBidi" w:cstheme="majorBidi"/>
          <w:color w:val="000000" w:themeColor="text1"/>
          <w:sz w:val="30"/>
          <w:szCs w:val="30"/>
          <w:lang w:val="en-US"/>
        </w:rPr>
        <w:t>12</w:t>
      </w:r>
      <w:r w:rsidR="00221B1D" w:rsidRPr="00BF1BFB">
        <w:rPr>
          <w:rFonts w:asciiTheme="majorBidi" w:hAnsiTheme="majorBidi" w:cstheme="majorBidi"/>
          <w:color w:val="000000" w:themeColor="text1"/>
          <w:sz w:val="30"/>
          <w:szCs w:val="30"/>
          <w:cs/>
          <w:lang w:val="en-US"/>
        </w:rPr>
        <w:t xml:space="preserve"> เดือน ยกเว้นสัญญาเช่าระยะสั้น (อายุสัญญาเช่า </w:t>
      </w:r>
      <w:r w:rsidR="00221B1D" w:rsidRPr="00BF1BFB">
        <w:rPr>
          <w:rFonts w:asciiTheme="majorBidi" w:hAnsiTheme="majorBidi" w:cstheme="majorBidi"/>
          <w:color w:val="000000" w:themeColor="text1"/>
          <w:sz w:val="30"/>
          <w:szCs w:val="30"/>
          <w:lang w:val="en-US"/>
        </w:rPr>
        <w:t>12</w:t>
      </w:r>
      <w:r w:rsidR="00221B1D" w:rsidRPr="00BF1BFB">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6AA6C183" w14:textId="77777777" w:rsidR="00CB5BEB" w:rsidRDefault="00CB5BEB" w:rsidP="008911A8">
      <w:pPr>
        <w:autoSpaceDE/>
        <w:autoSpaceDN/>
        <w:spacing w:line="240" w:lineRule="auto"/>
        <w:ind w:firstLine="425"/>
        <w:rPr>
          <w:rFonts w:asciiTheme="majorBidi" w:hAnsiTheme="majorBidi" w:cstheme="majorBidi"/>
          <w:b/>
          <w:bCs/>
          <w:color w:val="000000" w:themeColor="text1"/>
          <w:sz w:val="30"/>
          <w:szCs w:val="30"/>
          <w:lang w:val="en-US"/>
        </w:rPr>
      </w:pPr>
    </w:p>
    <w:p w14:paraId="235835EC" w14:textId="77777777" w:rsidR="00CB5BEB" w:rsidRDefault="00CB5BEB" w:rsidP="008911A8">
      <w:pPr>
        <w:autoSpaceDE/>
        <w:autoSpaceDN/>
        <w:spacing w:line="240" w:lineRule="auto"/>
        <w:ind w:firstLine="425"/>
        <w:rPr>
          <w:rFonts w:asciiTheme="majorBidi" w:hAnsiTheme="majorBidi" w:cstheme="majorBidi"/>
          <w:b/>
          <w:bCs/>
          <w:color w:val="000000" w:themeColor="text1"/>
          <w:sz w:val="30"/>
          <w:szCs w:val="30"/>
          <w:lang w:val="en-US"/>
        </w:rPr>
      </w:pPr>
    </w:p>
    <w:p w14:paraId="0C84447A" w14:textId="77777777" w:rsidR="00CB5BEB" w:rsidRDefault="00CB5BEB" w:rsidP="008911A8">
      <w:pPr>
        <w:autoSpaceDE/>
        <w:autoSpaceDN/>
        <w:spacing w:line="240" w:lineRule="auto"/>
        <w:ind w:firstLine="425"/>
        <w:rPr>
          <w:rFonts w:asciiTheme="majorBidi" w:hAnsiTheme="majorBidi" w:cstheme="majorBidi"/>
          <w:b/>
          <w:bCs/>
          <w:color w:val="000000" w:themeColor="text1"/>
          <w:sz w:val="30"/>
          <w:szCs w:val="30"/>
          <w:lang w:val="en-US"/>
        </w:rPr>
      </w:pPr>
    </w:p>
    <w:p w14:paraId="337510FA" w14:textId="0A196D56" w:rsidR="00DB1707" w:rsidRPr="00BF1BFB" w:rsidRDefault="00DB1707" w:rsidP="008911A8">
      <w:pPr>
        <w:autoSpaceDE/>
        <w:autoSpaceDN/>
        <w:spacing w:line="240" w:lineRule="auto"/>
        <w:ind w:firstLine="425"/>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สินทรัพย์สิทธิการใช้</w:t>
      </w:r>
    </w:p>
    <w:p w14:paraId="2D190BE8" w14:textId="1A2F4BB0" w:rsidR="00DB1707" w:rsidRPr="002D4535" w:rsidRDefault="004D3714"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2D4535">
        <w:rPr>
          <w:rFonts w:asciiTheme="majorBidi" w:hAnsiTheme="majorBidi" w:cstheme="majorBidi"/>
          <w:color w:val="000000" w:themeColor="text1"/>
          <w:sz w:val="30"/>
          <w:szCs w:val="30"/>
          <w:cs/>
        </w:rPr>
        <w:t>บริษัท</w:t>
      </w:r>
      <w:r w:rsidR="00DB1707" w:rsidRPr="002D4535">
        <w:rPr>
          <w:rFonts w:asciiTheme="majorBidi" w:hAnsiTheme="majorBidi" w:cstheme="majorBidi"/>
          <w:color w:val="000000" w:themeColor="text1"/>
          <w:sz w:val="30"/>
          <w:szCs w:val="30"/>
          <w:cs/>
          <w:lang w:val="en-US"/>
        </w:rPr>
        <w:t>รับรู้สินทรัพย์สิทธิการใช้ ณ วันที่สัญญาเช่าเริ่มมีผล (วันที่สินทรัพย์อ้างอิงพร้อมใช้งาน) สินทรัพย์สิทธิการใช้วัดมูลค่าด้วยราคาทุนหักค่า</w:t>
      </w:r>
      <w:r w:rsidR="003B3A07">
        <w:rPr>
          <w:rFonts w:asciiTheme="majorBidi" w:hAnsiTheme="majorBidi" w:cstheme="majorBidi" w:hint="cs"/>
          <w:color w:val="000000" w:themeColor="text1"/>
          <w:sz w:val="30"/>
          <w:szCs w:val="30"/>
          <w:cs/>
          <w:lang w:val="en-US"/>
        </w:rPr>
        <w:t>ตัดจำหน่าย</w:t>
      </w:r>
      <w:r w:rsidR="00DB1707" w:rsidRPr="002D4535">
        <w:rPr>
          <w:rFonts w:asciiTheme="majorBidi" w:hAnsiTheme="majorBidi" w:cstheme="majorBidi"/>
          <w:color w:val="000000" w:themeColor="text1"/>
          <w:sz w:val="30"/>
          <w:szCs w:val="30"/>
          <w:cs/>
          <w:lang w:val="en-US"/>
        </w:rPr>
        <w:t>สะสมและค่าเผื่อการด้อยค่าของสินทรัพย์ (ถ้ามี) และปรับปรุง</w:t>
      </w:r>
      <w:r w:rsidR="003B3A07">
        <w:rPr>
          <w:rFonts w:asciiTheme="majorBidi" w:hAnsiTheme="majorBidi" w:cstheme="majorBidi" w:hint="cs"/>
          <w:color w:val="000000" w:themeColor="text1"/>
          <w:sz w:val="30"/>
          <w:szCs w:val="30"/>
          <w:cs/>
          <w:lang w:val="en-US"/>
        </w:rPr>
        <w:t>เมื่อ</w:t>
      </w:r>
      <w:r w:rsidR="00DB1707" w:rsidRPr="002D4535">
        <w:rPr>
          <w:rFonts w:asciiTheme="majorBidi" w:hAnsiTheme="majorBidi" w:cstheme="majorBidi"/>
          <w:color w:val="000000" w:themeColor="text1"/>
          <w:sz w:val="30"/>
          <w:szCs w:val="30"/>
          <w:cs/>
          <w:lang w:val="en-US"/>
        </w:rPr>
        <w:t>การวัดมูลค่าของหนี้สินตามสัญญาเช่าใหม่</w:t>
      </w:r>
    </w:p>
    <w:p w14:paraId="5A67755A" w14:textId="2AA93FA6" w:rsidR="00A50698" w:rsidRPr="002D4535" w:rsidRDefault="00A50698" w:rsidP="00A5069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สินทรัพย์สิทธิการใช้ ประกอบด้วย การวัดมูลค่าเริ่มแรกหนี้สินตามสัญญาเช่าเกี่ยวข้อง</w:t>
      </w:r>
      <w:r>
        <w:rPr>
          <w:rFonts w:asciiTheme="majorBidi" w:hAnsiTheme="majorBidi" w:cstheme="majorBidi" w:hint="cs"/>
          <w:color w:val="000000" w:themeColor="text1"/>
          <w:sz w:val="30"/>
          <w:szCs w:val="30"/>
          <w:cs/>
          <w:lang w:val="en-US"/>
        </w:rPr>
        <w:t>กับจำนวนเงิน</w:t>
      </w:r>
      <w:r w:rsidRPr="00BF1BFB">
        <w:rPr>
          <w:rFonts w:asciiTheme="majorBidi" w:hAnsiTheme="majorBidi" w:cstheme="majorBidi"/>
          <w:color w:val="000000" w:themeColor="text1"/>
          <w:sz w:val="30"/>
          <w:szCs w:val="30"/>
          <w:cs/>
          <w:lang w:val="en-US"/>
        </w:rPr>
        <w:t>จ่ายชำระตามสัญญาเช่า ณ วันที่สัญญาเช่าเริ่มมีผลหรือก่อนวันที่สัญญาเริ่มมีผล</w:t>
      </w:r>
      <w:r>
        <w:rPr>
          <w:rFonts w:asciiTheme="majorBidi" w:hAnsiTheme="majorBidi" w:cstheme="majorBidi" w:hint="cs"/>
          <w:color w:val="000000" w:themeColor="text1"/>
          <w:sz w:val="30"/>
          <w:szCs w:val="30"/>
          <w:cs/>
          <w:lang w:val="en-US"/>
        </w:rPr>
        <w:t>รวม</w:t>
      </w:r>
      <w:r w:rsidRPr="00BF1BFB">
        <w:rPr>
          <w:rFonts w:asciiTheme="majorBidi" w:hAnsiTheme="majorBidi" w:cstheme="majorBidi"/>
          <w:color w:val="000000" w:themeColor="text1"/>
          <w:sz w:val="30"/>
          <w:szCs w:val="30"/>
          <w:cs/>
          <w:lang w:val="en-US"/>
        </w:rPr>
        <w:t>ต้นทุนทางตรงเริ่มแรก</w:t>
      </w:r>
      <w:r>
        <w:rPr>
          <w:rFonts w:asciiTheme="majorBidi" w:hAnsiTheme="majorBidi" w:cstheme="majorBidi" w:hint="cs"/>
          <w:color w:val="000000" w:themeColor="text1"/>
          <w:sz w:val="30"/>
          <w:szCs w:val="30"/>
          <w:cs/>
          <w:lang w:val="en-US"/>
        </w:rPr>
        <w:t>และประมาณการต้นทุนในการบูรณะ</w:t>
      </w:r>
      <w:r w:rsidRPr="00BF1BFB">
        <w:rPr>
          <w:rFonts w:asciiTheme="majorBidi" w:hAnsiTheme="majorBidi" w:cstheme="majorBidi"/>
          <w:color w:val="000000" w:themeColor="text1"/>
          <w:sz w:val="30"/>
          <w:szCs w:val="30"/>
          <w:cs/>
          <w:lang w:val="en-US"/>
        </w:rPr>
        <w:t>หักสิ่งจูงใจตามสัญญาเช่าที่ได้รับ</w:t>
      </w:r>
    </w:p>
    <w:p w14:paraId="66B78D01" w14:textId="77777777" w:rsidR="00A50698" w:rsidRDefault="004D3714" w:rsidP="00390A91">
      <w:pPr>
        <w:spacing w:before="120" w:after="120" w:line="240" w:lineRule="auto"/>
        <w:ind w:left="425"/>
        <w:jc w:val="thaiDistribute"/>
        <w:rPr>
          <w:rFonts w:asciiTheme="majorBidi" w:hAnsiTheme="majorBidi" w:cstheme="majorBidi"/>
          <w:color w:val="000000" w:themeColor="text1"/>
          <w:sz w:val="30"/>
          <w:szCs w:val="30"/>
          <w:lang w:val="en-US"/>
        </w:rPr>
      </w:pPr>
      <w:r w:rsidRPr="002D4535">
        <w:rPr>
          <w:rFonts w:asciiTheme="majorBidi" w:hAnsiTheme="majorBidi" w:cstheme="majorBidi"/>
          <w:color w:val="000000" w:themeColor="text1"/>
          <w:sz w:val="30"/>
          <w:szCs w:val="30"/>
          <w:cs/>
        </w:rPr>
        <w:t>บริษัท</w:t>
      </w:r>
      <w:r w:rsidR="00A50698" w:rsidRPr="00BF1BFB">
        <w:rPr>
          <w:rFonts w:asciiTheme="majorBidi" w:hAnsiTheme="majorBidi" w:cstheme="majorBidi"/>
          <w:color w:val="000000" w:themeColor="text1"/>
          <w:sz w:val="30"/>
          <w:szCs w:val="30"/>
          <w:cs/>
          <w:lang w:val="en-US"/>
        </w:rPr>
        <w:t>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w:t>
      </w:r>
      <w:r w:rsidR="00A50698">
        <w:rPr>
          <w:rFonts w:asciiTheme="majorBidi" w:hAnsiTheme="majorBidi" w:cstheme="majorBidi" w:hint="cs"/>
          <w:color w:val="000000" w:themeColor="text1"/>
          <w:sz w:val="30"/>
          <w:szCs w:val="30"/>
          <w:cs/>
          <w:lang w:val="en-US"/>
        </w:rPr>
        <w:t>ต้นทุน</w:t>
      </w:r>
      <w:r w:rsidR="00A50698" w:rsidRPr="00BF1BFB">
        <w:rPr>
          <w:rFonts w:asciiTheme="majorBidi" w:hAnsiTheme="majorBidi" w:cstheme="majorBidi"/>
          <w:color w:val="000000" w:themeColor="text1"/>
          <w:sz w:val="30"/>
          <w:szCs w:val="30"/>
          <w:cs/>
          <w:lang w:val="en-US"/>
        </w:rPr>
        <w:t>ถือเป็นต้นทุนเพื่อรับรู้วัดมูลค่าเป็นส่วนหนึ่งของสินทรัพย์สิทธิการใช้ที่เกี่ยวข้อง</w:t>
      </w:r>
    </w:p>
    <w:p w14:paraId="11AF7345" w14:textId="32AF6E48" w:rsidR="00A50698" w:rsidRDefault="00A50698" w:rsidP="00390A91">
      <w:pPr>
        <w:spacing w:before="120" w:after="120" w:line="240" w:lineRule="auto"/>
        <w:ind w:left="425"/>
        <w:jc w:val="thaiDistribute"/>
        <w:rPr>
          <w:rFonts w:asciiTheme="majorBidi" w:hAnsiTheme="majorBidi" w:cstheme="majorBidi"/>
          <w:color w:val="000000" w:themeColor="text1"/>
          <w:sz w:val="30"/>
          <w:szCs w:val="30"/>
          <w:lang w:val="en-US"/>
        </w:rPr>
      </w:pPr>
      <w:r w:rsidRPr="00A50698">
        <w:rPr>
          <w:rFonts w:asciiTheme="majorBidi" w:hAnsiTheme="majorBidi" w:cstheme="majorBidi"/>
          <w:color w:val="000000" w:themeColor="text1"/>
          <w:sz w:val="30"/>
          <w:szCs w:val="30"/>
          <w:cs/>
          <w:lang w:val="en-US"/>
        </w:rPr>
        <w:t>บริษัทปันส่วนสิ่งตอบแทนต้องจ่ายตามสัญญาให้กับแต่ละส่วนประกอบของสัญญาเช่าตามราคาเอกเทศของแต่ละส่วนประกอบ 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3D09B5AB" w14:textId="3C2A97B3" w:rsidR="000B208C" w:rsidRPr="00BF1BFB" w:rsidRDefault="000B208C" w:rsidP="000B208C">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สินทรัพย์สิทธิการใช้</w:t>
      </w:r>
      <w:r>
        <w:rPr>
          <w:rFonts w:asciiTheme="majorBidi" w:hAnsiTheme="majorBidi" w:cstheme="majorBidi" w:hint="cs"/>
          <w:color w:val="000000" w:themeColor="text1"/>
          <w:sz w:val="30"/>
          <w:szCs w:val="30"/>
          <w:cs/>
          <w:lang w:val="en-US"/>
        </w:rPr>
        <w:t>รับรู้ในกำไรหรือขาดทุนและ</w:t>
      </w:r>
      <w:r w:rsidRPr="00BF1BFB">
        <w:rPr>
          <w:rFonts w:asciiTheme="majorBidi" w:hAnsiTheme="majorBidi" w:cstheme="majorBidi"/>
          <w:color w:val="000000" w:themeColor="text1"/>
          <w:sz w:val="30"/>
          <w:szCs w:val="30"/>
          <w:cs/>
          <w:lang w:val="en-US"/>
        </w:rPr>
        <w:t>คำนวณ</w:t>
      </w:r>
      <w:r>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 xml:space="preserve">วิธีเส้นตรงตามประมาณการอายุสัญญาเช่าหรืออายุการให้ประโยชน์โดยประมาณของสินทรัพย์แล้วแต่ระยะเวลาใดจะสั้นกว่า </w:t>
      </w:r>
      <w:r>
        <w:rPr>
          <w:rFonts w:asciiTheme="majorBidi" w:hAnsiTheme="majorBidi" w:cstheme="majorBidi" w:hint="cs"/>
          <w:color w:val="000000" w:themeColor="text1"/>
          <w:sz w:val="30"/>
          <w:szCs w:val="30"/>
          <w:cs/>
          <w:lang w:val="en-US"/>
        </w:rPr>
        <w:t>แสดง</w:t>
      </w:r>
      <w:r w:rsidRPr="00BF1BFB">
        <w:rPr>
          <w:rFonts w:asciiTheme="majorBidi" w:hAnsiTheme="majorBidi" w:cstheme="majorBidi"/>
          <w:color w:val="000000" w:themeColor="text1"/>
          <w:sz w:val="30"/>
          <w:szCs w:val="30"/>
          <w:cs/>
          <w:lang w:val="en-US"/>
        </w:rPr>
        <w:t>ดังนี้</w:t>
      </w:r>
    </w:p>
    <w:tbl>
      <w:tblPr>
        <w:tblW w:w="0" w:type="auto"/>
        <w:tblInd w:w="548" w:type="dxa"/>
        <w:tblLayout w:type="fixed"/>
        <w:tblLook w:val="04A0" w:firstRow="1" w:lastRow="0" w:firstColumn="1" w:lastColumn="0" w:noHBand="0" w:noVBand="1"/>
      </w:tblPr>
      <w:tblGrid>
        <w:gridCol w:w="5390"/>
        <w:gridCol w:w="1195"/>
      </w:tblGrid>
      <w:tr w:rsidR="00DB1707" w:rsidRPr="00BF1BFB" w14:paraId="7B9DE691" w14:textId="77777777" w:rsidTr="00A00773">
        <w:trPr>
          <w:trHeight w:hRule="exact" w:val="504"/>
        </w:trPr>
        <w:tc>
          <w:tcPr>
            <w:tcW w:w="5390" w:type="dxa"/>
            <w:vAlign w:val="bottom"/>
          </w:tcPr>
          <w:p w14:paraId="56D2E860" w14:textId="77777777" w:rsidR="00DB1707" w:rsidRPr="00BF1BFB" w:rsidRDefault="00DB1707" w:rsidP="00A00773">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74299DF6" w14:textId="77777777" w:rsidR="00DB1707" w:rsidRPr="00BF1BFB" w:rsidRDefault="00DB1707" w:rsidP="00A00773">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DB1707" w:rsidRPr="00BF1BFB" w14:paraId="6D041649" w14:textId="77777777" w:rsidTr="00A00773">
        <w:trPr>
          <w:trHeight w:hRule="exact" w:val="504"/>
        </w:trPr>
        <w:tc>
          <w:tcPr>
            <w:tcW w:w="5390" w:type="dxa"/>
            <w:hideMark/>
          </w:tcPr>
          <w:p w14:paraId="73A340C8" w14:textId="5184F4AB" w:rsidR="00DB1707" w:rsidRPr="002D4535" w:rsidRDefault="00976896" w:rsidP="00A00773">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hint="cs"/>
                <w:color w:val="000000" w:themeColor="text1"/>
                <w:sz w:val="30"/>
                <w:szCs w:val="30"/>
                <w:cs/>
                <w:lang w:val="en-US"/>
              </w:rPr>
              <w:t>พื้นที่</w:t>
            </w:r>
            <w:r w:rsidR="002D4535" w:rsidRPr="002D4535">
              <w:rPr>
                <w:rFonts w:asciiTheme="majorBidi" w:hAnsiTheme="majorBidi"/>
                <w:color w:val="000000" w:themeColor="text1"/>
                <w:sz w:val="30"/>
                <w:szCs w:val="30"/>
                <w:cs/>
                <w:lang w:val="en-US"/>
              </w:rPr>
              <w:t>อาคารสำนักงาน</w:t>
            </w:r>
          </w:p>
        </w:tc>
        <w:tc>
          <w:tcPr>
            <w:tcW w:w="1195" w:type="dxa"/>
            <w:hideMark/>
          </w:tcPr>
          <w:p w14:paraId="1056225F" w14:textId="3191FBBC" w:rsidR="00DB1707" w:rsidRDefault="006C470C" w:rsidP="006C470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3</w:t>
            </w:r>
          </w:p>
          <w:p w14:paraId="58F93F73" w14:textId="06088800" w:rsidR="006C470C" w:rsidRPr="00BF1BFB" w:rsidRDefault="006C470C" w:rsidP="006C470C">
            <w:pPr>
              <w:spacing w:before="120" w:after="120" w:line="240" w:lineRule="auto"/>
              <w:ind w:left="345" w:right="-11"/>
              <w:jc w:val="right"/>
              <w:rPr>
                <w:rFonts w:asciiTheme="majorBidi" w:hAnsiTheme="majorBidi" w:cstheme="majorBidi"/>
                <w:color w:val="000000" w:themeColor="text1"/>
                <w:sz w:val="30"/>
                <w:szCs w:val="30"/>
                <w:lang w:val="en-US"/>
              </w:rPr>
            </w:pPr>
          </w:p>
        </w:tc>
      </w:tr>
      <w:tr w:rsidR="002D4535" w:rsidRPr="00BF1BFB" w14:paraId="0F860518" w14:textId="77777777" w:rsidTr="00A00773">
        <w:trPr>
          <w:trHeight w:hRule="exact" w:val="504"/>
        </w:trPr>
        <w:tc>
          <w:tcPr>
            <w:tcW w:w="5390" w:type="dxa"/>
          </w:tcPr>
          <w:p w14:paraId="571F8B7D" w14:textId="2916837F" w:rsidR="002D4535" w:rsidRPr="00BF1BFB" w:rsidRDefault="002D4535" w:rsidP="00A00773">
            <w:pPr>
              <w:spacing w:before="120" w:after="120" w:line="240" w:lineRule="auto"/>
              <w:ind w:left="345" w:right="-11"/>
              <w:jc w:val="thaiDistribute"/>
              <w:rPr>
                <w:rFonts w:asciiTheme="majorBidi" w:hAnsiTheme="majorBidi" w:cstheme="majorBidi"/>
                <w:color w:val="000000" w:themeColor="text1"/>
                <w:sz w:val="30"/>
                <w:szCs w:val="30"/>
                <w:cs/>
              </w:rPr>
            </w:pPr>
            <w:r w:rsidRPr="002D4535">
              <w:rPr>
                <w:rFonts w:asciiTheme="majorBidi" w:hAnsiTheme="majorBidi"/>
                <w:color w:val="000000" w:themeColor="text1"/>
                <w:sz w:val="30"/>
                <w:szCs w:val="30"/>
                <w:cs/>
              </w:rPr>
              <w:t>อุปกรณ์โรงงาน</w:t>
            </w:r>
          </w:p>
        </w:tc>
        <w:tc>
          <w:tcPr>
            <w:tcW w:w="1195" w:type="dxa"/>
          </w:tcPr>
          <w:p w14:paraId="70372B53" w14:textId="36ACCEA2" w:rsidR="002D4535" w:rsidRPr="00BF1BFB" w:rsidRDefault="008F5643" w:rsidP="006C470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w:t>
            </w:r>
            <w:r w:rsidR="00C65C49">
              <w:rPr>
                <w:rFonts w:asciiTheme="majorBidi" w:hAnsiTheme="majorBidi" w:cstheme="majorBidi"/>
                <w:color w:val="000000" w:themeColor="text1"/>
                <w:sz w:val="30"/>
                <w:szCs w:val="30"/>
                <w:lang w:val="en-US"/>
              </w:rPr>
              <w:t xml:space="preserve"> </w:t>
            </w:r>
            <w:r w:rsidR="006C470C">
              <w:rPr>
                <w:rFonts w:asciiTheme="majorBidi" w:hAnsiTheme="majorBidi" w:cstheme="majorBidi"/>
                <w:color w:val="000000" w:themeColor="text1"/>
                <w:sz w:val="30"/>
                <w:szCs w:val="30"/>
                <w:lang w:val="en-US"/>
              </w:rPr>
              <w:t>-</w:t>
            </w:r>
            <w:r w:rsidR="00C65C49">
              <w:rPr>
                <w:rFonts w:asciiTheme="majorBidi" w:hAnsiTheme="majorBidi" w:cstheme="majorBidi"/>
                <w:color w:val="000000" w:themeColor="text1"/>
                <w:sz w:val="30"/>
                <w:szCs w:val="30"/>
                <w:lang w:val="en-US"/>
              </w:rPr>
              <w:t xml:space="preserve"> </w:t>
            </w:r>
            <w:r w:rsidR="00086169">
              <w:rPr>
                <w:rFonts w:asciiTheme="majorBidi" w:hAnsiTheme="majorBidi" w:cstheme="majorBidi"/>
                <w:color w:val="000000" w:themeColor="text1"/>
                <w:sz w:val="30"/>
                <w:szCs w:val="30"/>
                <w:lang w:val="en-US"/>
              </w:rPr>
              <w:t>4</w:t>
            </w:r>
          </w:p>
        </w:tc>
      </w:tr>
      <w:tr w:rsidR="00DB1707" w:rsidRPr="00BF1BFB" w14:paraId="7DC856B8" w14:textId="77777777" w:rsidTr="00A00773">
        <w:trPr>
          <w:trHeight w:hRule="exact" w:val="504"/>
        </w:trPr>
        <w:tc>
          <w:tcPr>
            <w:tcW w:w="5390" w:type="dxa"/>
          </w:tcPr>
          <w:p w14:paraId="50D7E3DB" w14:textId="77777777" w:rsidR="00DB1707" w:rsidRPr="00BF1BFB" w:rsidRDefault="00DB1707" w:rsidP="00A0077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1195" w:type="dxa"/>
          </w:tcPr>
          <w:p w14:paraId="448EC169" w14:textId="2BD7909E" w:rsidR="002D4535" w:rsidRDefault="008F5643" w:rsidP="006C470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w:t>
            </w:r>
            <w:r w:rsidR="00C65C49">
              <w:rPr>
                <w:rFonts w:asciiTheme="majorBidi" w:hAnsiTheme="majorBidi" w:cstheme="majorBidi"/>
                <w:color w:val="000000" w:themeColor="text1"/>
                <w:sz w:val="30"/>
                <w:szCs w:val="30"/>
                <w:lang w:val="en-US"/>
              </w:rPr>
              <w:t xml:space="preserve"> </w:t>
            </w:r>
            <w:r w:rsidR="006C470C">
              <w:rPr>
                <w:rFonts w:asciiTheme="majorBidi" w:hAnsiTheme="majorBidi" w:cstheme="majorBidi"/>
                <w:color w:val="000000" w:themeColor="text1"/>
                <w:sz w:val="30"/>
                <w:szCs w:val="30"/>
                <w:lang w:val="en-US"/>
              </w:rPr>
              <w:t>-</w:t>
            </w:r>
            <w:r w:rsidR="00C65C49">
              <w:rPr>
                <w:rFonts w:asciiTheme="majorBidi" w:hAnsiTheme="majorBidi" w:cstheme="majorBidi"/>
                <w:color w:val="000000" w:themeColor="text1"/>
                <w:sz w:val="30"/>
                <w:szCs w:val="30"/>
                <w:lang w:val="en-US"/>
              </w:rPr>
              <w:t xml:space="preserve"> </w:t>
            </w:r>
            <w:r w:rsidR="00086169">
              <w:rPr>
                <w:rFonts w:asciiTheme="majorBidi" w:hAnsiTheme="majorBidi" w:cstheme="majorBidi"/>
                <w:color w:val="000000" w:themeColor="text1"/>
                <w:sz w:val="30"/>
                <w:szCs w:val="30"/>
                <w:lang w:val="en-US"/>
              </w:rPr>
              <w:t>5</w:t>
            </w:r>
          </w:p>
          <w:p w14:paraId="6B6D51E5" w14:textId="77777777" w:rsidR="002D4535" w:rsidRDefault="002D4535" w:rsidP="006C470C">
            <w:pPr>
              <w:spacing w:before="120" w:after="120" w:line="240" w:lineRule="auto"/>
              <w:ind w:left="345" w:right="-11"/>
              <w:jc w:val="right"/>
              <w:rPr>
                <w:rFonts w:asciiTheme="majorBidi" w:hAnsiTheme="majorBidi" w:cstheme="majorBidi"/>
                <w:color w:val="000000" w:themeColor="text1"/>
                <w:sz w:val="30"/>
                <w:szCs w:val="30"/>
                <w:lang w:val="en-US"/>
              </w:rPr>
            </w:pPr>
          </w:p>
          <w:p w14:paraId="2BD4578C" w14:textId="77777777" w:rsidR="002D4535" w:rsidRDefault="002D4535" w:rsidP="006C470C">
            <w:pPr>
              <w:spacing w:before="120" w:after="120" w:line="240" w:lineRule="auto"/>
              <w:ind w:left="345" w:right="-11"/>
              <w:jc w:val="right"/>
              <w:rPr>
                <w:rFonts w:asciiTheme="majorBidi" w:hAnsiTheme="majorBidi" w:cstheme="majorBidi"/>
                <w:color w:val="000000" w:themeColor="text1"/>
                <w:sz w:val="30"/>
                <w:szCs w:val="30"/>
                <w:lang w:val="en-US"/>
              </w:rPr>
            </w:pPr>
          </w:p>
          <w:p w14:paraId="054D33C9" w14:textId="7452E97D" w:rsidR="002D4535" w:rsidRPr="00BF1BFB" w:rsidRDefault="002D4535" w:rsidP="006C470C">
            <w:pPr>
              <w:spacing w:before="120" w:after="120" w:line="240" w:lineRule="auto"/>
              <w:ind w:left="345" w:right="-11"/>
              <w:jc w:val="right"/>
              <w:rPr>
                <w:rFonts w:asciiTheme="majorBidi" w:hAnsiTheme="majorBidi" w:cstheme="majorBidi"/>
                <w:color w:val="000000" w:themeColor="text1"/>
                <w:sz w:val="30"/>
                <w:szCs w:val="30"/>
                <w:lang w:val="en-US"/>
              </w:rPr>
            </w:pPr>
          </w:p>
        </w:tc>
      </w:tr>
    </w:tbl>
    <w:p w14:paraId="05361EFC" w14:textId="77777777" w:rsidR="009B4B51" w:rsidRPr="009B4B51" w:rsidRDefault="009B4B51" w:rsidP="00DB1707">
      <w:pPr>
        <w:spacing w:before="120" w:after="120" w:line="240" w:lineRule="auto"/>
        <w:ind w:left="425"/>
        <w:jc w:val="thaiDistribute"/>
        <w:rPr>
          <w:rFonts w:asciiTheme="majorBidi" w:hAnsiTheme="majorBidi" w:cstheme="majorBidi"/>
          <w:color w:val="000000" w:themeColor="text1"/>
          <w:sz w:val="2"/>
          <w:szCs w:val="2"/>
          <w:lang w:val="en-US"/>
        </w:rPr>
      </w:pPr>
    </w:p>
    <w:p w14:paraId="08970B87" w14:textId="0ADDC31A" w:rsidR="00A50698" w:rsidRPr="00BF1BFB" w:rsidRDefault="00A50698" w:rsidP="00A50698">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A50698">
        <w:rPr>
          <w:rFonts w:asciiTheme="majorBidi" w:hAnsiTheme="majorBidi" w:cstheme="majorBidi"/>
          <w:color w:val="000000" w:themeColor="text1"/>
          <w:sz w:val="30"/>
          <w:szCs w:val="30"/>
          <w:cs/>
          <w:lang w:val="en-US"/>
        </w:rPr>
        <w:t>บริษัท</w:t>
      </w:r>
      <w:r w:rsidRPr="00BF1BFB">
        <w:rPr>
          <w:rFonts w:asciiTheme="majorBidi" w:hAnsiTheme="majorBidi" w:cstheme="majorBidi"/>
          <w:color w:val="000000" w:themeColor="text1"/>
          <w:sz w:val="30"/>
          <w:szCs w:val="30"/>
          <w:cs/>
          <w:lang w:val="en-US"/>
        </w:rPr>
        <w:t>เมื่อสิ้นสุดอายุสัญญาเช่า</w:t>
      </w:r>
      <w:r>
        <w:rPr>
          <w:rFonts w:asciiTheme="majorBidi" w:hAnsiTheme="majorBidi" w:cstheme="majorBidi" w:hint="cs"/>
          <w:color w:val="000000" w:themeColor="text1"/>
          <w:sz w:val="30"/>
          <w:szCs w:val="30"/>
          <w:cs/>
          <w:lang w:val="en-US"/>
        </w:rPr>
        <w:t xml:space="preserve">จัดประเภทบัญชีเป็นส่วนหนึ่งของที่ดิน อาคารและอุปกรณ์ หรืออสังหาริมทรัพย์เพื่อการลงทุน </w:t>
      </w:r>
      <w:r w:rsidRPr="00BF1BFB">
        <w:rPr>
          <w:rFonts w:asciiTheme="majorBidi" w:hAnsiTheme="majorBidi" w:cstheme="majorBidi"/>
          <w:color w:val="000000" w:themeColor="text1"/>
          <w:sz w:val="30"/>
          <w:szCs w:val="30"/>
          <w:cs/>
          <w:lang w:val="en-US"/>
        </w:rPr>
        <w:t>ราคาทุนของสินทรัพย์รวมถึงการใช้สิทธิเลือกซื้อ ค่า</w:t>
      </w:r>
      <w:r>
        <w:rPr>
          <w:rFonts w:asciiTheme="majorBidi" w:hAnsiTheme="majorBidi" w:cstheme="majorBidi" w:hint="cs"/>
          <w:color w:val="000000" w:themeColor="text1"/>
          <w:sz w:val="30"/>
          <w:szCs w:val="30"/>
          <w:cs/>
          <w:lang w:val="en-US"/>
        </w:rPr>
        <w:t>ตัดจำหน่าย</w:t>
      </w:r>
      <w:r w:rsidRPr="00BF1BFB">
        <w:rPr>
          <w:rFonts w:asciiTheme="majorBidi" w:hAnsiTheme="majorBidi" w:cstheme="majorBidi"/>
          <w:color w:val="000000" w:themeColor="text1"/>
          <w:sz w:val="30"/>
          <w:szCs w:val="30"/>
          <w:cs/>
          <w:lang w:val="en-US"/>
        </w:rPr>
        <w:t>คำนวณจากอายุการให้ประโยชน์โดยประมาณของสินทรัพย์</w:t>
      </w:r>
    </w:p>
    <w:p w14:paraId="52C946B5" w14:textId="4107EB38" w:rsidR="00DB1707" w:rsidRPr="006C470C"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lang w:val="en-US"/>
        </w:rPr>
        <w:t>หาก</w:t>
      </w:r>
      <w:r w:rsidR="004D3714" w:rsidRPr="006C470C">
        <w:rPr>
          <w:rFonts w:asciiTheme="majorBidi" w:hAnsiTheme="majorBidi" w:cstheme="majorBidi"/>
          <w:color w:val="000000" w:themeColor="text1"/>
          <w:sz w:val="30"/>
          <w:szCs w:val="30"/>
          <w:cs/>
        </w:rPr>
        <w:t>บริษัท</w:t>
      </w:r>
      <w:r w:rsidRPr="006C470C">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ไม่มีความเชื่อมั่นอย่างสมเหตุสมผลว่าความเป็นเจ้าของในสินทรัพย์อ้างอิงจะถูกโอนให้แก่</w:t>
      </w:r>
      <w:r w:rsidR="004D3714" w:rsidRPr="006C470C">
        <w:rPr>
          <w:rFonts w:asciiTheme="majorBidi" w:hAnsiTheme="majorBidi" w:cstheme="majorBidi"/>
          <w:color w:val="000000" w:themeColor="text1"/>
          <w:sz w:val="30"/>
          <w:szCs w:val="30"/>
          <w:cs/>
        </w:rPr>
        <w:t>บริษัท</w:t>
      </w:r>
      <w:r w:rsidRPr="006C470C">
        <w:rPr>
          <w:rFonts w:asciiTheme="majorBidi" w:hAnsiTheme="majorBidi" w:cstheme="majorBidi"/>
          <w:color w:val="000000" w:themeColor="text1"/>
          <w:sz w:val="30"/>
          <w:szCs w:val="30"/>
          <w:cs/>
          <w:lang w:val="en-US"/>
        </w:rPr>
        <w:t>เมื่อสิ้นสุดอายุสัญญาเช่า สินทรัพย์สิทธิการใช้จะถูกคิดค่า</w:t>
      </w:r>
      <w:r w:rsidR="00CE0BF5">
        <w:rPr>
          <w:rFonts w:asciiTheme="majorBidi" w:hAnsiTheme="majorBidi" w:cstheme="majorBidi" w:hint="cs"/>
          <w:color w:val="000000" w:themeColor="text1"/>
          <w:sz w:val="30"/>
          <w:szCs w:val="30"/>
          <w:cs/>
          <w:lang w:val="en-US"/>
        </w:rPr>
        <w:t>ตัดจำหน่าย</w:t>
      </w:r>
      <w:r w:rsidRPr="006C470C">
        <w:rPr>
          <w:rFonts w:asciiTheme="majorBidi" w:hAnsiTheme="majorBidi" w:cstheme="majorBidi"/>
          <w:color w:val="000000" w:themeColor="text1"/>
          <w:sz w:val="30"/>
          <w:szCs w:val="30"/>
          <w:cs/>
          <w:lang w:val="en-US"/>
        </w:rPr>
        <w:t>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1FF02158" w14:textId="0383CADB" w:rsidR="009E6463" w:rsidRPr="00CB5BEB" w:rsidRDefault="004D3714" w:rsidP="00CB5BEB">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rPr>
        <w:t>บริษัท</w:t>
      </w:r>
      <w:r w:rsidR="00F87783" w:rsidRPr="006C470C">
        <w:rPr>
          <w:rFonts w:asciiTheme="majorBidi" w:hAnsiTheme="majorBidi" w:cstheme="majorBidi"/>
          <w:b/>
          <w:color w:val="000000" w:themeColor="text1"/>
          <w:sz w:val="30"/>
          <w:szCs w:val="30"/>
          <w:cs/>
        </w:rPr>
        <w:t>ถือปฏิบัติตามข้อกำหนดการตัดรายการและการด้อยค่าตาม</w:t>
      </w:r>
      <w:r w:rsidR="00F87783" w:rsidRPr="009D2027">
        <w:rPr>
          <w:rFonts w:asciiTheme="majorBidi" w:hAnsiTheme="majorBidi" w:cstheme="majorBidi"/>
          <w:b/>
          <w:color w:val="000000" w:themeColor="text1"/>
          <w:sz w:val="30"/>
          <w:szCs w:val="30"/>
          <w:cs/>
        </w:rPr>
        <w:t>หลักเครื่องมือทางการเงิน</w:t>
      </w:r>
      <w:r w:rsidR="00F87783" w:rsidRPr="006C470C">
        <w:rPr>
          <w:rFonts w:asciiTheme="majorBidi" w:hAnsiTheme="majorBidi" w:cstheme="majorBidi"/>
          <w:b/>
          <w:color w:val="000000" w:themeColor="text1"/>
          <w:sz w:val="30"/>
          <w:szCs w:val="30"/>
          <w:cs/>
        </w:rPr>
        <w:t xml:space="preserve">กับเงินลงทุนสุทธิตามสัญญาเช่า </w:t>
      </w:r>
      <w:r w:rsidRPr="006C470C">
        <w:rPr>
          <w:rFonts w:asciiTheme="majorBidi" w:hAnsiTheme="majorBidi" w:cstheme="majorBidi"/>
          <w:color w:val="000000" w:themeColor="text1"/>
          <w:sz w:val="30"/>
          <w:szCs w:val="30"/>
          <w:cs/>
        </w:rPr>
        <w:t>บริษัท</w:t>
      </w:r>
      <w:r w:rsidR="00F87783" w:rsidRPr="006C470C">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0EAA7B74" w14:textId="7CCEADD8" w:rsidR="00DB1707" w:rsidRPr="00DA40F1" w:rsidRDefault="00DB1707" w:rsidP="00DA40F1">
      <w:pPr>
        <w:tabs>
          <w:tab w:val="left" w:pos="450"/>
        </w:tabs>
        <w:spacing w:before="120" w:after="120" w:line="240" w:lineRule="auto"/>
        <w:ind w:left="425"/>
        <w:jc w:val="thaiDistribute"/>
        <w:rPr>
          <w:rFonts w:asciiTheme="majorBidi" w:hAnsiTheme="majorBidi" w:cstheme="majorBidi"/>
          <w:b/>
          <w:bCs/>
          <w:color w:val="000000" w:themeColor="text1"/>
          <w:sz w:val="30"/>
          <w:szCs w:val="30"/>
          <w:cs/>
          <w:lang w:val="th-TH"/>
        </w:rPr>
      </w:pPr>
      <w:r w:rsidRPr="00DA40F1">
        <w:rPr>
          <w:rFonts w:asciiTheme="majorBidi" w:hAnsiTheme="majorBidi" w:cstheme="majorBidi"/>
          <w:b/>
          <w:bCs/>
          <w:color w:val="000000" w:themeColor="text1"/>
          <w:sz w:val="30"/>
          <w:szCs w:val="30"/>
          <w:cs/>
          <w:lang w:val="th-TH"/>
        </w:rPr>
        <w:t>หนี้สินตามสัญญาเช่า</w:t>
      </w:r>
    </w:p>
    <w:p w14:paraId="76CACE15" w14:textId="23775C75" w:rsidR="00A50698" w:rsidRPr="00BF1BFB" w:rsidRDefault="00A50698" w:rsidP="005C0E99">
      <w:pPr>
        <w:spacing w:before="120" w:after="120" w:line="240" w:lineRule="auto"/>
        <w:ind w:left="425"/>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หนี้สินตามสัญญาเช่าวัดมูลค่าเมื่อเริ่มแรกด้วยมูลค่าปัจจุบันของค่าเช่า</w:t>
      </w:r>
      <w:r>
        <w:rPr>
          <w:rFonts w:asciiTheme="majorBidi" w:hAnsiTheme="majorBidi" w:hint="cs"/>
          <w:color w:val="000000" w:themeColor="text1"/>
          <w:sz w:val="30"/>
          <w:szCs w:val="30"/>
          <w:cs/>
        </w:rPr>
        <w:t>ต้อง</w:t>
      </w:r>
      <w:r w:rsidRPr="00BF1BFB">
        <w:rPr>
          <w:rFonts w:asciiTheme="majorBidi" w:hAnsiTheme="majorBidi"/>
          <w:color w:val="000000" w:themeColor="text1"/>
          <w:sz w:val="30"/>
          <w:szCs w:val="30"/>
          <w:cs/>
        </w:rPr>
        <w:t>จ่ายชำระ</w:t>
      </w:r>
      <w:r>
        <w:rPr>
          <w:rFonts w:asciiTheme="majorBidi" w:hAnsiTheme="majorBidi" w:hint="cs"/>
          <w:color w:val="000000" w:themeColor="text1"/>
          <w:sz w:val="30"/>
          <w:szCs w:val="30"/>
          <w:cs/>
        </w:rPr>
        <w:t>ทั้งหมดตาม</w:t>
      </w:r>
      <w:r w:rsidRPr="00BF1BFB">
        <w:rPr>
          <w:rFonts w:asciiTheme="majorBidi" w:hAnsiTheme="majorBidi"/>
          <w:color w:val="000000" w:themeColor="text1"/>
          <w:sz w:val="30"/>
          <w:szCs w:val="30"/>
          <w:cs/>
        </w:rPr>
        <w:t>สัญญาเช่า คิดลดด้วยอัตราดอกเบี้ยตามนัยของสัญญาเช่า เว้นแต่ อัตรา</w:t>
      </w:r>
      <w:r>
        <w:rPr>
          <w:rFonts w:asciiTheme="majorBidi" w:hAnsiTheme="majorBidi" w:hint="cs"/>
          <w:color w:val="000000" w:themeColor="text1"/>
          <w:sz w:val="30"/>
          <w:szCs w:val="30"/>
          <w:cs/>
        </w:rPr>
        <w:t>ตามนัย</w:t>
      </w:r>
      <w:r w:rsidRPr="00BF1BFB">
        <w:rPr>
          <w:rFonts w:asciiTheme="majorBidi" w:hAnsiTheme="majorBidi"/>
          <w:color w:val="000000" w:themeColor="text1"/>
          <w:sz w:val="30"/>
          <w:szCs w:val="30"/>
          <w:cs/>
        </w:rPr>
        <w:t xml:space="preserve">ไม่สามารถกำหนดได้ </w:t>
      </w:r>
      <w:r w:rsidRPr="005C0E99">
        <w:rPr>
          <w:rFonts w:asciiTheme="majorBidi" w:hAnsiTheme="majorBidi"/>
          <w:color w:val="000000" w:themeColor="text1"/>
          <w:sz w:val="30"/>
          <w:szCs w:val="30"/>
          <w:cs/>
        </w:rPr>
        <w:t>บริษัท</w:t>
      </w:r>
      <w:r w:rsidRPr="00BF1BFB">
        <w:rPr>
          <w:rFonts w:asciiTheme="majorBidi" w:hAnsiTheme="majorBidi"/>
          <w:color w:val="000000" w:themeColor="text1"/>
          <w:sz w:val="30"/>
          <w:szCs w:val="30"/>
          <w:cs/>
        </w:rPr>
        <w:t>ใช้อัตราดอกเบี้ยเงินกู้ยืมส่วน</w:t>
      </w:r>
      <w:r w:rsidRPr="00BF1BFB">
        <w:rPr>
          <w:rFonts w:asciiTheme="majorBidi" w:hAnsiTheme="majorBidi"/>
          <w:color w:val="000000" w:themeColor="text1"/>
          <w:sz w:val="30"/>
          <w:szCs w:val="30"/>
          <w:cs/>
        </w:rPr>
        <w:lastRenderedPageBreak/>
        <w:t>เพิ่มของ</w:t>
      </w:r>
      <w:r w:rsidRPr="005C0E99">
        <w:rPr>
          <w:rFonts w:asciiTheme="majorBidi" w:hAnsiTheme="majorBidi"/>
          <w:color w:val="000000" w:themeColor="text1"/>
          <w:sz w:val="30"/>
          <w:szCs w:val="30"/>
          <w:cs/>
        </w:rPr>
        <w:t>บริษัท</w:t>
      </w:r>
      <w:r w:rsidR="005C0E99" w:rsidRPr="005C0E99">
        <w:rPr>
          <w:rFonts w:asciiTheme="majorBidi" w:hAnsiTheme="majorBidi" w:hint="cs"/>
          <w:color w:val="000000" w:themeColor="text1"/>
          <w:sz w:val="30"/>
          <w:szCs w:val="30"/>
          <w:cs/>
        </w:rPr>
        <w:t xml:space="preserve"> </w:t>
      </w:r>
      <w:r w:rsidRPr="00BF1BFB">
        <w:rPr>
          <w:rFonts w:asciiTheme="majorBidi" w:hAnsiTheme="majorBidi"/>
          <w:color w:val="000000" w:themeColor="text1"/>
          <w:sz w:val="30"/>
          <w:szCs w:val="30"/>
          <w:cs/>
        </w:rPr>
        <w:t>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w:t>
      </w:r>
      <w:r w:rsidR="005C0E99" w:rsidRPr="005C0E99">
        <w:rPr>
          <w:rFonts w:asciiTheme="majorBidi" w:hAnsiTheme="majorBidi"/>
          <w:color w:val="000000" w:themeColor="text1"/>
          <w:sz w:val="30"/>
          <w:szCs w:val="30"/>
          <w:cs/>
        </w:rPr>
        <w:t>บริษัท</w:t>
      </w:r>
      <w:r w:rsidRPr="00BF1BFB">
        <w:rPr>
          <w:rFonts w:asciiTheme="majorBidi" w:hAnsiTheme="majorBidi"/>
          <w:color w:val="000000" w:themeColor="text1"/>
          <w:sz w:val="30"/>
          <w:szCs w:val="30"/>
          <w:cs/>
        </w:rPr>
        <w:t>มีความแน่นอนอย่างสมเหตุสมผลใช้สิทธิ</w:t>
      </w:r>
    </w:p>
    <w:p w14:paraId="5D50E3C7" w14:textId="77777777" w:rsidR="00A50698" w:rsidRPr="005C0E99" w:rsidRDefault="00A50698" w:rsidP="005C0E99">
      <w:pPr>
        <w:spacing w:before="120" w:after="120" w:line="240" w:lineRule="auto"/>
        <w:ind w:left="425"/>
        <w:jc w:val="thaiDistribute"/>
        <w:rPr>
          <w:rFonts w:asciiTheme="majorBidi" w:hAnsiTheme="majorBidi"/>
          <w:color w:val="000000" w:themeColor="text1"/>
          <w:sz w:val="30"/>
          <w:szCs w:val="30"/>
        </w:rPr>
      </w:pPr>
      <w:r w:rsidRPr="005C0E99">
        <w:rPr>
          <w:rFonts w:asciiTheme="majorBidi" w:hAnsiTheme="majorBidi"/>
          <w:color w:val="000000" w:themeColor="text1"/>
          <w:sz w:val="30"/>
          <w:szCs w:val="30"/>
          <w:cs/>
        </w:rPr>
        <w:t>การวัดมูลค่าภายหลังหนี้สินตามสัญญาเช่าเพิ่มขึ้น</w:t>
      </w:r>
      <w:r w:rsidRPr="005C0E99">
        <w:rPr>
          <w:rFonts w:asciiTheme="majorBidi" w:hAnsiTheme="majorBidi" w:hint="cs"/>
          <w:color w:val="000000" w:themeColor="text1"/>
          <w:sz w:val="30"/>
          <w:szCs w:val="30"/>
          <w:cs/>
        </w:rPr>
        <w:t>ด้วยวิธีราคาทุนตัดจำหน่าย</w:t>
      </w:r>
      <w:r w:rsidRPr="005C0E99">
        <w:rPr>
          <w:rFonts w:asciiTheme="majorBidi" w:hAnsiTheme="majorBidi"/>
          <w:color w:val="000000" w:themeColor="text1"/>
          <w:sz w:val="30"/>
          <w:szCs w:val="30"/>
          <w:cs/>
        </w:rPr>
        <w:t>เพื่อสะท้อนดอกเบี้ยจากหนี้สินตามสัญญาเช่าด้วยวิธีอัตราดอกเบี้ยที่แท้จริง ส่วนดอกเบี้ยจ่ายรับรู้ในกำไรหรือขาดทุน</w:t>
      </w:r>
      <w:r w:rsidRPr="005C0E99">
        <w:rPr>
          <w:rFonts w:asciiTheme="majorBidi" w:hAnsiTheme="majorBidi" w:hint="cs"/>
          <w:color w:val="000000" w:themeColor="text1"/>
          <w:sz w:val="30"/>
          <w:szCs w:val="30"/>
          <w:cs/>
        </w:rPr>
        <w:t xml:space="preserve"> </w:t>
      </w:r>
      <w:r w:rsidRPr="005C0E99">
        <w:rPr>
          <w:rFonts w:asciiTheme="majorBidi" w:hAnsiTheme="majorBidi"/>
          <w:color w:val="000000" w:themeColor="text1"/>
          <w:sz w:val="30"/>
          <w:szCs w:val="30"/>
          <w:cs/>
        </w:rPr>
        <w:t xml:space="preserve">และลดลงเพื่อสะท้อนการจ่ายชำระตามสัญญาเช่า </w:t>
      </w:r>
    </w:p>
    <w:p w14:paraId="42489D64" w14:textId="22AF05E9" w:rsidR="00A50698" w:rsidRPr="006C470C" w:rsidRDefault="00A50698" w:rsidP="005C0E99">
      <w:pPr>
        <w:spacing w:before="120" w:after="120" w:line="240" w:lineRule="auto"/>
        <w:ind w:left="425"/>
        <w:jc w:val="thaiDistribute"/>
        <w:rPr>
          <w:rFonts w:asciiTheme="majorBidi" w:hAnsiTheme="majorBidi"/>
          <w:color w:val="000000" w:themeColor="text1"/>
          <w:sz w:val="30"/>
          <w:szCs w:val="30"/>
        </w:rPr>
      </w:pPr>
      <w:r w:rsidRPr="005C0E99">
        <w:rPr>
          <w:rFonts w:asciiTheme="majorBidi" w:hAnsiTheme="majorBidi"/>
          <w:color w:val="000000" w:themeColor="text1"/>
          <w:sz w:val="30"/>
          <w:szCs w:val="30"/>
          <w:cs/>
        </w:rPr>
        <w:t>หนี้สินตามสัญญาเช่าถูกวัดมูลค่าใหม่เมื่อเปลี่ยนแปลงอายุสัญญาเช่า เปลี่ยนแปลง 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เมื่อวัดมูลค่าหนี้สินตามสัญญาเช่าใหม่จะปรับปรุงกับมูลค่าตามบัญชีของสินทรัพย์สิทธิการใช้ หรือรับรู้ในกำไรหรือขาดทุนหากมูลค่าตามบัญชีของสินทรัพย์สิทธิการใช้ถูกลดมูลค่าลงจนเป็นศูนย์</w:t>
      </w:r>
    </w:p>
    <w:p w14:paraId="049FFA94" w14:textId="008428EA" w:rsidR="00DB1707" w:rsidRPr="00DA40F1" w:rsidRDefault="00DB1707" w:rsidP="00DA40F1">
      <w:pPr>
        <w:tabs>
          <w:tab w:val="left" w:pos="450"/>
        </w:tabs>
        <w:spacing w:before="120" w:after="120" w:line="240" w:lineRule="auto"/>
        <w:ind w:left="425"/>
        <w:jc w:val="thaiDistribute"/>
        <w:rPr>
          <w:rFonts w:asciiTheme="majorBidi" w:hAnsiTheme="majorBidi"/>
          <w:b/>
          <w:bCs/>
          <w:color w:val="000000" w:themeColor="text1"/>
          <w:sz w:val="30"/>
          <w:szCs w:val="30"/>
          <w:cs/>
          <w:lang w:val="th-TH"/>
        </w:rPr>
      </w:pPr>
      <w:r w:rsidRPr="00DA40F1">
        <w:rPr>
          <w:rFonts w:asciiTheme="majorBidi" w:hAnsiTheme="majorBidi" w:cstheme="majorBidi"/>
          <w:b/>
          <w:bCs/>
          <w:color w:val="000000" w:themeColor="text1"/>
          <w:sz w:val="30"/>
          <w:szCs w:val="30"/>
          <w:cs/>
          <w:lang w:val="th-TH"/>
        </w:rPr>
        <w:t>สัญญาเช่าระยะสั้นและสัญญาเช่าซึ่งสินทรัพย์อ้างอิงมูลค่าต่ำ</w:t>
      </w:r>
    </w:p>
    <w:p w14:paraId="085CBEEF" w14:textId="38EEEC28" w:rsidR="00DB1707" w:rsidRPr="006C470C" w:rsidRDefault="00DB1707" w:rsidP="00DB1707">
      <w:pPr>
        <w:spacing w:before="120" w:after="120" w:line="240" w:lineRule="auto"/>
        <w:ind w:left="425"/>
        <w:jc w:val="thaiDistribute"/>
        <w:rPr>
          <w:rFonts w:asciiTheme="majorBidi" w:hAnsiTheme="majorBidi" w:cstheme="majorBidi"/>
          <w:color w:val="000000" w:themeColor="text1"/>
          <w:sz w:val="30"/>
          <w:szCs w:val="30"/>
          <w:lang w:val="en-US"/>
        </w:rPr>
      </w:pPr>
      <w:r w:rsidRPr="006C470C">
        <w:rPr>
          <w:rFonts w:asciiTheme="majorBidi" w:hAnsiTheme="majorBidi" w:cstheme="majorBidi"/>
          <w:color w:val="000000" w:themeColor="text1"/>
          <w:sz w:val="30"/>
          <w:szCs w:val="30"/>
          <w:cs/>
          <w:lang w:val="en-US"/>
        </w:rPr>
        <w:t xml:space="preserve">จำนวนเงินต้องจ่ายตามสัญญาเช่าที่มีอายุสัญญาเช่า </w:t>
      </w:r>
      <w:r w:rsidRPr="006C470C">
        <w:rPr>
          <w:rFonts w:asciiTheme="majorBidi" w:hAnsiTheme="majorBidi" w:cstheme="majorBidi"/>
          <w:color w:val="000000" w:themeColor="text1"/>
          <w:sz w:val="30"/>
          <w:szCs w:val="30"/>
          <w:lang w:val="en-US"/>
        </w:rPr>
        <w:t>12</w:t>
      </w:r>
      <w:r w:rsidRPr="006C470C">
        <w:rPr>
          <w:rFonts w:asciiTheme="majorBidi" w:hAnsiTheme="majorBidi" w:cstheme="majorBidi"/>
          <w:color w:val="000000" w:themeColor="text1"/>
          <w:sz w:val="30"/>
          <w:szCs w:val="30"/>
          <w:cs/>
          <w:lang w:val="en-US"/>
        </w:rPr>
        <w:t xml:space="preserve"> เดือนหรือน้อยกว่านับตั้งแต่วันที่สัญญาเช่าเริ่มมีผล หรือสัญญาเช่าซึ่งสินทรัพย์อ้างอิงมูลค่าต่ำ </w:t>
      </w:r>
      <w:r w:rsidR="004D3714" w:rsidRPr="006C470C">
        <w:rPr>
          <w:rFonts w:asciiTheme="majorBidi" w:hAnsiTheme="majorBidi" w:cstheme="majorBidi"/>
          <w:color w:val="000000" w:themeColor="text1"/>
          <w:sz w:val="30"/>
          <w:szCs w:val="30"/>
          <w:cs/>
        </w:rPr>
        <w:t>บริษัท</w:t>
      </w:r>
      <w:r w:rsidRPr="006C470C">
        <w:rPr>
          <w:rFonts w:asciiTheme="majorBidi" w:hAnsiTheme="majorBidi" w:cstheme="majorBidi"/>
          <w:color w:val="000000" w:themeColor="text1"/>
          <w:sz w:val="30"/>
          <w:szCs w:val="30"/>
          <w:cs/>
          <w:lang w:val="en-US"/>
        </w:rPr>
        <w:t>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ของรูปแบบเวลาแสดงถึงประโยชน์เชิงเศรษฐกิจจากการใช้สินทรัพย์เช่า</w:t>
      </w:r>
    </w:p>
    <w:p w14:paraId="272D1256" w14:textId="1A03835C" w:rsidR="007067CB" w:rsidRDefault="007067CB"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เงินตราต่างประเทศ</w:t>
      </w:r>
    </w:p>
    <w:p w14:paraId="3423D4FF" w14:textId="368F79A6" w:rsidR="009F0111" w:rsidRDefault="009F0111" w:rsidP="00C62900">
      <w:pPr>
        <w:spacing w:before="120" w:after="120" w:line="240" w:lineRule="auto"/>
        <w:ind w:left="425"/>
        <w:jc w:val="thaiDistribute"/>
        <w:rPr>
          <w:rFonts w:asciiTheme="majorBidi" w:hAnsiTheme="majorBidi" w:cstheme="majorBidi"/>
          <w:color w:val="000000" w:themeColor="text1"/>
          <w:sz w:val="30"/>
          <w:szCs w:val="30"/>
          <w:lang w:val="en-US"/>
        </w:rPr>
      </w:pPr>
      <w:r w:rsidRPr="00E93FF2">
        <w:rPr>
          <w:rFonts w:asciiTheme="majorBidi" w:hAnsiTheme="majorBidi" w:cstheme="majorBidi" w:hint="cs"/>
          <w:color w:val="000000" w:themeColor="text1"/>
          <w:sz w:val="30"/>
          <w:szCs w:val="30"/>
          <w:cs/>
          <w:lang w:val="en-US"/>
        </w:rPr>
        <w:t>รายการบัญชีเป็นเงิน</w:t>
      </w:r>
      <w:r w:rsidR="00E93FF2" w:rsidRPr="00E93FF2">
        <w:rPr>
          <w:rFonts w:asciiTheme="majorBidi" w:hAnsiTheme="majorBidi" w:cstheme="majorBidi" w:hint="cs"/>
          <w:color w:val="000000" w:themeColor="text1"/>
          <w:sz w:val="30"/>
          <w:szCs w:val="30"/>
          <w:cs/>
          <w:lang w:val="en-US"/>
        </w:rPr>
        <w:t>ตราต่างประเทศ</w:t>
      </w:r>
    </w:p>
    <w:p w14:paraId="669021AC" w14:textId="77777777" w:rsidR="0036276B" w:rsidRPr="00BF1BFB" w:rsidRDefault="0036276B" w:rsidP="0036276B">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รายการบัญชีเป็นเงินตราต่างประเทศแปลงค่าเป็นสกุลเงิน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ใช้ในการดำเนินงาน โดยใช้อัตราแลกเปลี่ยนเงินตราต่างประเทศ ณ วันที่เกิดรายการ</w:t>
      </w:r>
    </w:p>
    <w:p w14:paraId="55726162" w14:textId="77777777" w:rsidR="005E4236" w:rsidRPr="00BF1BFB" w:rsidRDefault="005E4236" w:rsidP="005E423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สินทรัพย์และหนี้สินเป็นตัวเงินและเป็นสกุลเงินตราต่างประเทศ แปลงค่าเป็นสกุลเงิน</w:t>
      </w:r>
      <w:r>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ใช้ในการดำเนินงานโดยใช้อัตราแลกเปลี่ยนเงินตราต่างประเทศ ณ วันสิ้นรอบระยะเวลารายงาน </w:t>
      </w:r>
    </w:p>
    <w:p w14:paraId="200ECA90" w14:textId="77777777" w:rsidR="005E4236" w:rsidRPr="00BF1BFB" w:rsidRDefault="005E4236" w:rsidP="005E423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ทรัพย์และหนี้สินไม่เป็นตัวเงินซึ่งเกิดจากรายการเป็นสกุลเงินตราต่างประเทศซึ่งบันทึกตามเกณฑ์ราคาทุนเดิม แปลงค่าเป็นสกุลเงิน</w:t>
      </w:r>
      <w:r>
        <w:rPr>
          <w:rFonts w:asciiTheme="majorBidi" w:hAnsiTheme="majorBidi" w:cstheme="majorBidi" w:hint="cs"/>
          <w:color w:val="000000" w:themeColor="text1"/>
          <w:sz w:val="30"/>
          <w:szCs w:val="30"/>
          <w:cs/>
          <w:lang w:val="th-TH"/>
        </w:rPr>
        <w:t>สำหรับใ</w:t>
      </w:r>
      <w:r w:rsidRPr="00BF1BFB">
        <w:rPr>
          <w:rFonts w:asciiTheme="majorBidi" w:hAnsiTheme="majorBidi" w:cstheme="majorBidi"/>
          <w:color w:val="000000" w:themeColor="text1"/>
          <w:sz w:val="30"/>
          <w:szCs w:val="30"/>
          <w:cs/>
          <w:lang w:val="th-TH"/>
        </w:rPr>
        <w:t>ช้ในการดำเนินงานโดยใช้อัตราแลกเปลี่ยนเงินตราต่างประเทศ ณ วันที่เกิดรายการ</w:t>
      </w:r>
    </w:p>
    <w:p w14:paraId="727DC79B" w14:textId="5F34A2D7" w:rsidR="005E4236" w:rsidRPr="00BF1BFB" w:rsidRDefault="005E4236" w:rsidP="005E4236">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ผลต่างอัตราแลกเปลี่ยนเงินตราต่างประเทศซึ่งเกิดขึ้นจากการแปลงค่าให้รับรู้เป็นกำไรหรือขาดทุนใน</w:t>
      </w:r>
      <w:r w:rsidRPr="00BF1BFB">
        <w:rPr>
          <w:rFonts w:asciiTheme="majorBidi" w:hAnsiTheme="majorBidi" w:cstheme="majorBidi" w:hint="cs"/>
          <w:color w:val="000000" w:themeColor="text1"/>
          <w:sz w:val="30"/>
          <w:szCs w:val="30"/>
          <w:cs/>
          <w:lang w:val="th-TH"/>
        </w:rPr>
        <w:t>รอบระยะเวลารายงาน</w:t>
      </w:r>
    </w:p>
    <w:p w14:paraId="1E4ECC4C" w14:textId="42A985C3" w:rsidR="0088399B" w:rsidRDefault="005E4236"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sidRPr="005E4236">
        <w:rPr>
          <w:rFonts w:asciiTheme="majorBidi" w:hAnsiTheme="majorBidi" w:cstheme="majorBidi" w:hint="cs"/>
          <w:b/>
          <w:bCs/>
          <w:color w:val="000000" w:themeColor="text1"/>
          <w:sz w:val="30"/>
          <w:szCs w:val="30"/>
          <w:cs/>
          <w:lang w:val="en-US"/>
        </w:rPr>
        <w:t>ประมาณการหนี้สิน</w:t>
      </w:r>
    </w:p>
    <w:p w14:paraId="70380976" w14:textId="0157F8B0" w:rsidR="005E4236" w:rsidRDefault="00073D4D" w:rsidP="00C62900">
      <w:pPr>
        <w:spacing w:before="120" w:after="120" w:line="240" w:lineRule="auto"/>
        <w:ind w:left="42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Pr="00073D4D">
        <w:rPr>
          <w:rFonts w:asciiTheme="majorBidi" w:hAnsiTheme="majorBidi" w:cstheme="majorBidi" w:hint="cs"/>
          <w:color w:val="000000" w:themeColor="text1"/>
          <w:sz w:val="30"/>
          <w:szCs w:val="30"/>
          <w:cs/>
          <w:lang w:val="en-US"/>
        </w:rPr>
        <w:t>บริษัท</w:t>
      </w:r>
      <w:r w:rsidR="00F9202E" w:rsidRPr="00BF1BFB">
        <w:rPr>
          <w:rFonts w:asciiTheme="majorBidi" w:hAnsiTheme="majorBidi" w:cstheme="majorBidi"/>
          <w:color w:val="000000" w:themeColor="text1"/>
          <w:sz w:val="30"/>
          <w:szCs w:val="30"/>
          <w:cs/>
          <w:lang w:val="th-TH"/>
        </w:rPr>
        <w:t>มีภาระ</w:t>
      </w:r>
      <w:r w:rsidR="00F9202E" w:rsidRPr="00BF1BFB">
        <w:rPr>
          <w:rFonts w:asciiTheme="majorBidi" w:hAnsiTheme="majorBidi" w:cstheme="majorBidi" w:hint="cs"/>
          <w:color w:val="000000" w:themeColor="text1"/>
          <w:sz w:val="30"/>
          <w:szCs w:val="30"/>
          <w:cs/>
          <w:lang w:val="th-TH"/>
        </w:rPr>
        <w:t>ผูกพัน</w:t>
      </w:r>
      <w:r w:rsidR="00F9202E" w:rsidRPr="00BF1BFB">
        <w:rPr>
          <w:rFonts w:asciiTheme="majorBidi" w:hAnsiTheme="majorBidi" w:cstheme="majorBidi"/>
          <w:color w:val="000000" w:themeColor="text1"/>
          <w:sz w:val="30"/>
          <w:szCs w:val="30"/>
          <w:cs/>
          <w:lang w:val="th-TH"/>
        </w:rPr>
        <w:t>ตามกฎหมาย</w:t>
      </w:r>
      <w:r w:rsidR="00F9202E" w:rsidRPr="00BF1BFB">
        <w:rPr>
          <w:rFonts w:asciiTheme="majorBidi" w:hAnsiTheme="majorBidi" w:cstheme="majorBidi" w:hint="cs"/>
          <w:color w:val="000000" w:themeColor="text1"/>
          <w:sz w:val="30"/>
          <w:szCs w:val="30"/>
          <w:cs/>
          <w:lang w:val="th-TH"/>
        </w:rPr>
        <w:t xml:space="preserve"> ภาระผูกพันโดยอนุมานซึ่ง</w:t>
      </w:r>
      <w:r w:rsidR="00F9202E" w:rsidRPr="00BF1BFB">
        <w:rPr>
          <w:rFonts w:asciiTheme="majorBidi" w:hAnsiTheme="majorBidi" w:cstheme="majorBidi"/>
          <w:color w:val="000000" w:themeColor="text1"/>
          <w:sz w:val="30"/>
          <w:szCs w:val="30"/>
          <w:cs/>
          <w:lang w:val="th-TH"/>
        </w:rPr>
        <w:t>เกิดขึ้นในปัจจุบันหรือภาระผูกพันซึ่งเป็นผลมาจากเหตุการณ์ในอดีต และมีความเป็นไปได้ค่อนข้างแน่ว่า</w:t>
      </w:r>
      <w:r w:rsidR="00F9202E" w:rsidRPr="00F9202E">
        <w:rPr>
          <w:rFonts w:asciiTheme="majorBidi" w:hAnsiTheme="majorBidi" w:cstheme="majorBidi" w:hint="cs"/>
          <w:color w:val="000000" w:themeColor="text1"/>
          <w:sz w:val="30"/>
          <w:szCs w:val="30"/>
          <w:cs/>
          <w:lang w:val="en-US"/>
        </w:rPr>
        <w:t>บริษัท</w:t>
      </w:r>
      <w:r w:rsidR="00166D72" w:rsidRPr="00BF1BFB">
        <w:rPr>
          <w:rFonts w:asciiTheme="majorBidi" w:hAnsiTheme="majorBidi" w:cstheme="majorBidi"/>
          <w:color w:val="000000" w:themeColor="text1"/>
          <w:sz w:val="30"/>
          <w:szCs w:val="30"/>
          <w:cs/>
          <w:lang w:val="th-TH"/>
        </w:rPr>
        <w:t>จะเสียประโยชน์เชิงเศรษฐกิจเพื่อจ่ายชำระภาระหนี้สิน จำนวนภาระหนี้สินสามารถประมาณจำนวนเงินได้อย่างน่าเชื่อถือ</w:t>
      </w:r>
      <w:r w:rsidR="00E75A15">
        <w:rPr>
          <w:rFonts w:asciiTheme="majorBidi" w:hAnsiTheme="majorBidi" w:cstheme="majorBidi" w:hint="cs"/>
          <w:b/>
          <w:bCs/>
          <w:color w:val="000000" w:themeColor="text1"/>
          <w:sz w:val="30"/>
          <w:szCs w:val="30"/>
          <w:cs/>
          <w:lang w:val="en-US"/>
        </w:rPr>
        <w:t xml:space="preserve"> </w:t>
      </w:r>
    </w:p>
    <w:p w14:paraId="676402DD" w14:textId="77777777" w:rsidR="00CB5BEB" w:rsidRDefault="00CB5BEB" w:rsidP="00D14A28">
      <w:pPr>
        <w:spacing w:line="240" w:lineRule="auto"/>
        <w:ind w:left="425"/>
        <w:jc w:val="thaiDistribute"/>
        <w:rPr>
          <w:rFonts w:asciiTheme="majorBidi" w:hAnsiTheme="majorBidi"/>
          <w:color w:val="000000" w:themeColor="text1"/>
          <w:sz w:val="30"/>
          <w:szCs w:val="30"/>
          <w:lang w:val="th-TH"/>
        </w:rPr>
      </w:pPr>
    </w:p>
    <w:p w14:paraId="745117FF" w14:textId="3FDD9AF4" w:rsidR="00880B42" w:rsidRDefault="00880B42"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เงิน</w:t>
      </w:r>
      <w:r w:rsidR="004176AF">
        <w:rPr>
          <w:rFonts w:asciiTheme="majorBidi" w:hAnsiTheme="majorBidi" w:cstheme="majorBidi" w:hint="cs"/>
          <w:b/>
          <w:bCs/>
          <w:color w:val="000000" w:themeColor="text1"/>
          <w:sz w:val="30"/>
          <w:szCs w:val="30"/>
          <w:cs/>
          <w:lang w:val="en-US"/>
        </w:rPr>
        <w:t>ปันผลจ่าย</w:t>
      </w:r>
    </w:p>
    <w:p w14:paraId="7071C4DF" w14:textId="7AFCC3BD" w:rsidR="009B4B51" w:rsidRDefault="0002184D" w:rsidP="0022434F">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Pr>
          <w:rFonts w:asciiTheme="majorBidi" w:hAnsiTheme="majorBidi" w:cstheme="majorBidi" w:hint="cs"/>
          <w:color w:val="000000" w:themeColor="text1"/>
          <w:sz w:val="30"/>
          <w:szCs w:val="30"/>
          <w:cs/>
          <w:lang w:val="th-TH"/>
        </w:rPr>
        <w:t>ตาม</w:t>
      </w:r>
      <w:r w:rsidRPr="00BF1BFB">
        <w:rPr>
          <w:rFonts w:asciiTheme="majorBidi" w:hAnsiTheme="majorBidi" w:cstheme="majorBidi"/>
          <w:color w:val="000000" w:themeColor="text1"/>
          <w:sz w:val="30"/>
          <w:szCs w:val="30"/>
          <w:cs/>
          <w:lang w:val="th-TH"/>
        </w:rPr>
        <w:t>ที่ประชุมผู้ถือหุ้นและคณะกรรมการ</w:t>
      </w:r>
      <w:r w:rsidRPr="0002184D">
        <w:rPr>
          <w:rFonts w:asciiTheme="majorBidi" w:hAnsiTheme="majorBidi" w:cstheme="majorBidi" w:hint="cs"/>
          <w:color w:val="000000" w:themeColor="text1"/>
          <w:sz w:val="30"/>
          <w:szCs w:val="30"/>
          <w:cs/>
          <w:lang w:val="en-US"/>
        </w:rPr>
        <w:t>บริษัท</w:t>
      </w:r>
      <w:r w:rsidR="00763504">
        <w:rPr>
          <w:rFonts w:asciiTheme="majorBidi" w:hAnsiTheme="majorBidi" w:cstheme="majorBidi" w:hint="cs"/>
          <w:color w:val="000000" w:themeColor="text1"/>
          <w:sz w:val="30"/>
          <w:szCs w:val="30"/>
          <w:cs/>
        </w:rPr>
        <w:t>มีมติ</w:t>
      </w:r>
      <w:r w:rsidR="00763504" w:rsidRPr="00BF1BFB">
        <w:rPr>
          <w:rFonts w:asciiTheme="majorBidi" w:hAnsiTheme="majorBidi" w:cstheme="majorBidi"/>
          <w:color w:val="000000" w:themeColor="text1"/>
          <w:sz w:val="30"/>
          <w:szCs w:val="30"/>
          <w:cs/>
          <w:lang w:val="th-TH"/>
        </w:rPr>
        <w:t>อนุมัติการจ่ายเงินปันผล</w:t>
      </w:r>
    </w:p>
    <w:p w14:paraId="60C91C75" w14:textId="579A81FE" w:rsidR="009B4B51" w:rsidRDefault="00763504" w:rsidP="009B4B51">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เงินกู้ยืมอื่น</w:t>
      </w:r>
    </w:p>
    <w:p w14:paraId="245573FD" w14:textId="573726FC" w:rsidR="000B208C" w:rsidRDefault="00DE1CAA" w:rsidP="00390A91">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color w:val="000000" w:themeColor="text1"/>
          <w:sz w:val="30"/>
          <w:szCs w:val="30"/>
          <w:cs/>
          <w:lang w:val="en-US"/>
        </w:rPr>
        <w:t>เงินกู้ยืมอื่นรับรู้เริ่มแรกด</w:t>
      </w:r>
      <w:r w:rsidR="00CB2643">
        <w:rPr>
          <w:rFonts w:asciiTheme="majorBidi" w:hAnsiTheme="majorBidi" w:cstheme="majorBidi" w:hint="cs"/>
          <w:color w:val="000000" w:themeColor="text1"/>
          <w:sz w:val="30"/>
          <w:szCs w:val="30"/>
          <w:cs/>
          <w:lang w:val="en-US"/>
        </w:rPr>
        <w:t>้</w:t>
      </w:r>
      <w:r>
        <w:rPr>
          <w:rFonts w:asciiTheme="majorBidi" w:hAnsiTheme="majorBidi" w:cstheme="majorBidi" w:hint="cs"/>
          <w:color w:val="000000" w:themeColor="text1"/>
          <w:sz w:val="30"/>
          <w:szCs w:val="30"/>
          <w:cs/>
          <w:lang w:val="en-US"/>
        </w:rPr>
        <w:t>วยมูลค่ายุติธรรมของสิ่งตอบแทน</w:t>
      </w:r>
      <w:r w:rsidR="00E142EA">
        <w:rPr>
          <w:rFonts w:asciiTheme="majorBidi" w:hAnsiTheme="majorBidi" w:cstheme="majorBidi" w:hint="cs"/>
          <w:color w:val="000000" w:themeColor="text1"/>
          <w:sz w:val="30"/>
          <w:szCs w:val="30"/>
          <w:cs/>
          <w:lang w:val="en-US"/>
        </w:rPr>
        <w:t>ที่ได้รับ วัดมูลค่าภายหลังด้วยวิธีราคาทุนตัดจำหน่ายตามวิธีอัตราดอกเบี้ยที่แท้จริง</w:t>
      </w:r>
      <w:r w:rsidR="00CB2643">
        <w:rPr>
          <w:rFonts w:asciiTheme="majorBidi" w:hAnsiTheme="majorBidi" w:cstheme="majorBidi" w:hint="cs"/>
          <w:color w:val="000000" w:themeColor="text1"/>
          <w:sz w:val="30"/>
          <w:szCs w:val="30"/>
          <w:cs/>
          <w:lang w:val="en-US"/>
        </w:rPr>
        <w:t xml:space="preserve">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w:t>
      </w:r>
      <w:r w:rsidR="009B1B6E">
        <w:rPr>
          <w:rFonts w:asciiTheme="majorBidi" w:hAnsiTheme="majorBidi" w:cstheme="majorBidi" w:hint="cs"/>
          <w:color w:val="000000" w:themeColor="text1"/>
          <w:sz w:val="30"/>
          <w:szCs w:val="30"/>
          <w:cs/>
          <w:lang w:val="en-US"/>
        </w:rPr>
        <w:t>ม</w:t>
      </w:r>
    </w:p>
    <w:p w14:paraId="248F837B" w14:textId="32D4AF4A" w:rsidR="00707CFA" w:rsidRDefault="00521246"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sidRPr="00521246">
        <w:rPr>
          <w:rFonts w:asciiTheme="majorBidi" w:hAnsiTheme="majorBidi" w:cstheme="majorBidi" w:hint="cs"/>
          <w:b/>
          <w:bCs/>
          <w:color w:val="000000" w:themeColor="text1"/>
          <w:sz w:val="30"/>
          <w:szCs w:val="30"/>
          <w:cs/>
          <w:lang w:val="en-US"/>
        </w:rPr>
        <w:t>กำไรต่อหุ้นขั้นพื้นฐาน</w:t>
      </w:r>
    </w:p>
    <w:p w14:paraId="319A2062" w14:textId="26AE838E" w:rsidR="00521246" w:rsidRDefault="00F90200"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lang w:val="th-TH"/>
        </w:rPr>
        <w:t>กำไรต่อหุ้นขั้นพื้นฐานคำนวณโดยการหารกำไรสำหรับปีของผู้ถือหุ้นสามัญ</w:t>
      </w:r>
      <w:r w:rsidR="00CB5BEB">
        <w:rPr>
          <w:rFonts w:asciiTheme="majorBidi" w:hAnsiTheme="majorBidi" w:cstheme="majorBidi" w:hint="cs"/>
          <w:color w:val="000000" w:themeColor="text1"/>
          <w:sz w:val="30"/>
          <w:szCs w:val="30"/>
          <w:cs/>
          <w:lang w:val="th-TH"/>
        </w:rPr>
        <w:t>ของ</w:t>
      </w:r>
      <w:r>
        <w:rPr>
          <w:rFonts w:asciiTheme="majorBidi" w:hAnsiTheme="majorBidi" w:cstheme="majorBidi" w:hint="cs"/>
          <w:color w:val="000000" w:themeColor="text1"/>
          <w:sz w:val="30"/>
          <w:szCs w:val="30"/>
          <w:cs/>
          <w:lang w:val="th-TH"/>
        </w:rPr>
        <w:t>บริษัท</w:t>
      </w:r>
      <w:r w:rsidR="00182962" w:rsidRPr="00BF1BFB">
        <w:rPr>
          <w:rFonts w:asciiTheme="majorBidi" w:hAnsiTheme="majorBidi" w:cstheme="majorBidi"/>
          <w:color w:val="000000" w:themeColor="text1"/>
          <w:sz w:val="30"/>
          <w:szCs w:val="30"/>
          <w:cs/>
          <w:lang w:val="th-TH"/>
        </w:rPr>
        <w:t>ด้วยจำนวนหุ้นถัวเฉลี่ยถ่วงน้ำหนัก</w:t>
      </w:r>
      <w:r w:rsidR="00CB5BEB">
        <w:rPr>
          <w:rFonts w:asciiTheme="majorBidi" w:hAnsiTheme="majorBidi" w:cstheme="majorBidi" w:hint="cs"/>
          <w:color w:val="000000" w:themeColor="text1"/>
          <w:sz w:val="30"/>
          <w:szCs w:val="30"/>
          <w:cs/>
          <w:lang w:val="th-TH"/>
        </w:rPr>
        <w:t>ของ</w:t>
      </w:r>
      <w:r w:rsidR="00182962" w:rsidRPr="00182962">
        <w:rPr>
          <w:rFonts w:asciiTheme="majorBidi" w:hAnsiTheme="majorBidi" w:cstheme="majorBidi" w:hint="cs"/>
          <w:color w:val="000000" w:themeColor="text1"/>
          <w:sz w:val="30"/>
          <w:szCs w:val="30"/>
          <w:cs/>
          <w:lang w:val="en-US"/>
        </w:rPr>
        <w:t>บริษัทที่ออกจำหน่ายระหว่างปี</w:t>
      </w:r>
      <w:r w:rsidR="00182962">
        <w:rPr>
          <w:rFonts w:asciiTheme="majorBidi" w:hAnsiTheme="majorBidi" w:cstheme="majorBidi" w:hint="cs"/>
          <w:b/>
          <w:bCs/>
          <w:color w:val="000000" w:themeColor="text1"/>
          <w:sz w:val="30"/>
          <w:szCs w:val="30"/>
          <w:cs/>
          <w:lang w:val="en-US"/>
        </w:rPr>
        <w:t xml:space="preserve"> </w:t>
      </w:r>
    </w:p>
    <w:p w14:paraId="78F824B2" w14:textId="6308797E" w:rsidR="007A4A1C" w:rsidRDefault="0061689E" w:rsidP="00C62900">
      <w:pPr>
        <w:spacing w:before="120" w:after="120" w:line="240" w:lineRule="auto"/>
        <w:ind w:left="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การใช้ดุล</w:t>
      </w:r>
      <w:r w:rsidR="001174FF">
        <w:rPr>
          <w:rFonts w:asciiTheme="majorBidi" w:hAnsiTheme="majorBidi" w:cstheme="majorBidi" w:hint="cs"/>
          <w:b/>
          <w:bCs/>
          <w:color w:val="000000" w:themeColor="text1"/>
          <w:sz w:val="30"/>
          <w:szCs w:val="30"/>
          <w:cs/>
          <w:lang w:val="en-US"/>
        </w:rPr>
        <w:t>ยพินิจของผู้บริหาร</w:t>
      </w:r>
    </w:p>
    <w:p w14:paraId="68BE2F50" w14:textId="0FF99E81" w:rsidR="003B3A07" w:rsidRPr="009E6463" w:rsidRDefault="00922A4F" w:rsidP="009E6463">
      <w:pPr>
        <w:spacing w:before="120" w:after="120" w:line="240" w:lineRule="auto"/>
        <w:ind w:left="425"/>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w:t>
      </w:r>
      <w:r w:rsidR="00CB5BEB">
        <w:rPr>
          <w:rFonts w:asciiTheme="majorBidi" w:hAnsiTheme="majorBidi" w:cstheme="majorBidi" w:hint="cs"/>
          <w:color w:val="000000" w:themeColor="text1"/>
          <w:sz w:val="30"/>
          <w:szCs w:val="30"/>
          <w:cs/>
          <w:lang w:val="th-TH"/>
        </w:rPr>
        <w:t xml:space="preserve"> </w:t>
      </w:r>
      <w:r w:rsidRPr="00922A4F">
        <w:rPr>
          <w:rFonts w:asciiTheme="majorBidi" w:hAnsiTheme="majorBidi" w:cstheme="majorBidi" w:hint="cs"/>
          <w:color w:val="000000" w:themeColor="text1"/>
          <w:sz w:val="30"/>
          <w:szCs w:val="30"/>
          <w:cs/>
          <w:lang w:val="en-US"/>
        </w:rPr>
        <w:t>บริษัท</w:t>
      </w:r>
      <w:r w:rsidR="00EC609C" w:rsidRPr="00BF1BFB">
        <w:rPr>
          <w:rFonts w:asciiTheme="majorBidi" w:hAnsiTheme="majorBidi" w:cstheme="majorBidi"/>
          <w:color w:val="000000" w:themeColor="text1"/>
          <w:sz w:val="30"/>
          <w:szCs w:val="30"/>
          <w:cs/>
          <w:lang w:val="th-TH"/>
        </w:rPr>
        <w:t>จำเป็นต้องอาศัยดุลยพินิจของผู้บริหารเพื่อกำหนดนโยบายการบัญชี ประมาณการในเรื่องที่มีความไม่แน่นอนและการตั้งข้อสมมติฐานหลายประการ</w:t>
      </w:r>
    </w:p>
    <w:p w14:paraId="4CA290B3" w14:textId="30A2986C" w:rsidR="007700D0" w:rsidRPr="001B2CAA" w:rsidRDefault="00EC609C" w:rsidP="001B2CAA">
      <w:pPr>
        <w:spacing w:before="120" w:after="120" w:line="240" w:lineRule="auto"/>
        <w:ind w:left="425"/>
        <w:jc w:val="thaiDistribute"/>
        <w:rPr>
          <w:rFonts w:asciiTheme="majorBidi" w:hAnsiTheme="majorBidi" w:cstheme="majorBidi"/>
          <w:b/>
          <w:bCs/>
          <w:color w:val="000000" w:themeColor="text1"/>
          <w:sz w:val="30"/>
          <w:szCs w:val="30"/>
          <w:cs/>
          <w:lang w:val="en-US"/>
        </w:rPr>
      </w:pPr>
      <w:r>
        <w:rPr>
          <w:rFonts w:asciiTheme="majorBidi" w:hAnsiTheme="majorBidi" w:cstheme="majorBidi" w:hint="cs"/>
          <w:b/>
          <w:bCs/>
          <w:color w:val="000000" w:themeColor="text1"/>
          <w:sz w:val="30"/>
          <w:szCs w:val="30"/>
          <w:cs/>
          <w:lang w:val="en-US"/>
        </w:rPr>
        <w:t>การใช้ดุลยพินิจและประมาณการสำคัญ ดังนี้</w:t>
      </w:r>
    </w:p>
    <w:p w14:paraId="6F484E44" w14:textId="7BF5AE3C"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รับรู้และตัดรายการสินทรัพย์และหนี้สิน </w:t>
      </w:r>
    </w:p>
    <w:p w14:paraId="75731AC0" w14:textId="15063DCB" w:rsidR="00390A91" w:rsidRDefault="00B90823" w:rsidP="005C0E99">
      <w:pPr>
        <w:spacing w:before="120" w:after="120" w:line="240" w:lineRule="auto"/>
        <w:ind w:left="810"/>
        <w:jc w:val="thaiDistribute"/>
        <w:rPr>
          <w:rFonts w:asciiTheme="majorBidi" w:hAnsiTheme="majorBidi" w:cstheme="majorBidi"/>
          <w:color w:val="000000" w:themeColor="text1"/>
          <w:sz w:val="30"/>
          <w:szCs w:val="30"/>
          <w:lang w:val="en-US"/>
        </w:rPr>
      </w:pPr>
      <w:r w:rsidRPr="0084597A">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4D3714" w:rsidRPr="0084597A">
        <w:rPr>
          <w:rFonts w:asciiTheme="majorBidi" w:hAnsiTheme="majorBidi" w:cstheme="majorBidi"/>
          <w:color w:val="000000" w:themeColor="text1"/>
          <w:sz w:val="30"/>
          <w:szCs w:val="30"/>
          <w:cs/>
        </w:rPr>
        <w:t>บริษัท</w:t>
      </w:r>
      <w:r w:rsidRPr="0084597A">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โดยใช้ดุลยพินิจบนพื้นฐานของข้อมูลที่ดีที่สุดที่รับรู้ได้ในสภาวะปัจจุบัน</w:t>
      </w:r>
    </w:p>
    <w:p w14:paraId="40395F82" w14:textId="03E47567"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ค่าเผื่อผลขาดทุนด้านเครดิตที่คาดว่าจะเกิดขึ้นของสินทรัพย์ทางการเงิน</w:t>
      </w:r>
    </w:p>
    <w:p w14:paraId="7877A5A7" w14:textId="66D597A5" w:rsidR="00CE3B47" w:rsidRDefault="00B90823" w:rsidP="007700D0">
      <w:pPr>
        <w:spacing w:before="120" w:after="120" w:line="240" w:lineRule="auto"/>
        <w:ind w:left="810"/>
        <w:jc w:val="thaiDistribute"/>
        <w:rPr>
          <w:rFonts w:asciiTheme="majorBidi" w:hAnsiTheme="majorBidi" w:cstheme="majorBidi"/>
          <w:color w:val="000000" w:themeColor="text1"/>
          <w:sz w:val="30"/>
          <w:szCs w:val="30"/>
          <w:lang w:val="en-US"/>
        </w:rPr>
      </w:pPr>
      <w:r w:rsidRPr="0084597A">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004D3714" w:rsidRPr="0084597A">
        <w:rPr>
          <w:rFonts w:asciiTheme="majorBidi" w:hAnsiTheme="majorBidi" w:cstheme="majorBidi"/>
          <w:color w:val="000000" w:themeColor="text1"/>
          <w:sz w:val="30"/>
          <w:szCs w:val="30"/>
          <w:cs/>
        </w:rPr>
        <w:t>บริษัท</w:t>
      </w:r>
      <w:r w:rsidRPr="0084597A">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การใช้ประมาณการและข้อสมมติฐานแตกต่างกันอาจมีผลต่อจำนวนค่าเผื่อผลขาดทุนด้านเครดิต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84597A">
        <w:rPr>
          <w:rFonts w:asciiTheme="majorBidi" w:hAnsiTheme="majorBidi" w:cstheme="majorBidi" w:hint="cs"/>
          <w:color w:val="000000" w:themeColor="text1"/>
          <w:sz w:val="30"/>
          <w:szCs w:val="30"/>
          <w:cs/>
          <w:lang w:val="en-US"/>
        </w:rPr>
        <w:t>เกิด</w:t>
      </w:r>
      <w:r w:rsidRPr="0084597A">
        <w:rPr>
          <w:rFonts w:asciiTheme="majorBidi" w:hAnsiTheme="majorBidi" w:cstheme="majorBidi"/>
          <w:color w:val="000000" w:themeColor="text1"/>
          <w:sz w:val="30"/>
          <w:szCs w:val="30"/>
          <w:cs/>
          <w:lang w:val="en-US"/>
        </w:rPr>
        <w:t>ขึ้นในอนาค</w:t>
      </w:r>
      <w:r w:rsidR="00F34BE5">
        <w:rPr>
          <w:rFonts w:asciiTheme="majorBidi" w:hAnsiTheme="majorBidi" w:cstheme="majorBidi" w:hint="cs"/>
          <w:color w:val="000000" w:themeColor="text1"/>
          <w:sz w:val="30"/>
          <w:szCs w:val="30"/>
          <w:cs/>
          <w:lang w:val="en-US"/>
        </w:rPr>
        <w:t>ต</w:t>
      </w:r>
    </w:p>
    <w:p w14:paraId="1DBD17B2" w14:textId="25B9161B"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ที่ดิน อาคารและอุปกรณ์ </w:t>
      </w:r>
    </w:p>
    <w:p w14:paraId="7F9BFE1B" w14:textId="26249A0D" w:rsidR="00006030" w:rsidRPr="00BF1BFB" w:rsidRDefault="00006030" w:rsidP="00B77D50">
      <w:pPr>
        <w:spacing w:before="120" w:after="120" w:line="240" w:lineRule="auto"/>
        <w:ind w:left="81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7A42BFA2" w14:textId="77777777" w:rsidR="00B90823" w:rsidRPr="00BF1BFB" w:rsidRDefault="00B90823"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การคำนวณค่าเสื่อมราคาของอาคารและอุปกรณ์ ฝ่ายบริหารจำเป็นต้องประมาณการอายุการใ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Pr="00BF1BFB">
        <w:rPr>
          <w:rFonts w:asciiTheme="majorBidi" w:hAnsiTheme="majorBidi" w:cstheme="majorBidi" w:hint="cs"/>
          <w:color w:val="000000" w:themeColor="text1"/>
          <w:sz w:val="30"/>
          <w:szCs w:val="30"/>
          <w:cs/>
          <w:lang w:val="en-US"/>
        </w:rPr>
        <w:t>ช้</w:t>
      </w:r>
      <w:r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6DD67C30" w14:textId="5BD63D59" w:rsidR="000B208C" w:rsidRPr="00BF1BFB" w:rsidRDefault="00B90823" w:rsidP="00390A91">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7A6BCA29"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สินทรัพย์ไม่มีตัวตน</w:t>
      </w:r>
    </w:p>
    <w:p w14:paraId="10438F4A" w14:textId="0ECBF29E" w:rsidR="00B90823" w:rsidRPr="00BF1BFB" w:rsidRDefault="00B90823"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การบันทึกและวัดมูลค่าสินทรัพย์ไม่มีตัวตน ณ วันที่ได้มา ตลอดจนการทดสอบการด้อยค่าภายหลัง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1AF4C13C"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สินทรัพย์ภาษีเงินได้รอการตัดบัญชี</w:t>
      </w:r>
    </w:p>
    <w:p w14:paraId="51E05E04" w14:textId="102F2EB4" w:rsidR="00B90823" w:rsidRPr="00BF1BFB" w:rsidRDefault="004D3714"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จะมีกำไรทางภาษีในอนาคตเพียงพอ</w:t>
      </w:r>
      <w:r w:rsidR="00CB5BEB">
        <w:rPr>
          <w:rFonts w:asciiTheme="majorBidi" w:hAnsiTheme="majorBidi" w:cstheme="majorBidi" w:hint="cs"/>
          <w:color w:val="000000" w:themeColor="text1"/>
          <w:sz w:val="30"/>
          <w:szCs w:val="30"/>
          <w:cs/>
          <w:lang w:val="en-US"/>
        </w:rPr>
        <w:t>สำหรับ</w:t>
      </w:r>
      <w:r w:rsidR="00B90823" w:rsidRPr="00A559A5">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w:t>
      </w: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78396F9" w14:textId="3AA5E9C6" w:rsidR="00B90823" w:rsidRPr="00BF1BFB" w:rsidRDefault="00B90823" w:rsidP="00B77D50">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สัญญาเช่า </w:t>
      </w:r>
    </w:p>
    <w:p w14:paraId="1AB40809" w14:textId="0C4DF23F" w:rsidR="00842AC8" w:rsidRPr="00BF1BFB" w:rsidRDefault="004D3714"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rPr>
        <w:t>บริษัท</w:t>
      </w:r>
      <w:r w:rsidR="00B90823" w:rsidRPr="00A559A5">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w:t>
      </w:r>
      <w:r w:rsidR="00842AC8" w:rsidRPr="00A559A5">
        <w:rPr>
          <w:rFonts w:asciiTheme="majorBidi" w:hAnsiTheme="majorBidi"/>
          <w:color w:val="000000" w:themeColor="text1"/>
          <w:sz w:val="30"/>
          <w:szCs w:val="30"/>
          <w:cs/>
          <w:lang w:val="en-US"/>
        </w:rPr>
        <w:t>เพื่อพิจารณาว่า</w:t>
      </w:r>
      <w:r w:rsidRPr="00A559A5">
        <w:rPr>
          <w:rFonts w:asciiTheme="majorBidi" w:hAnsiTheme="majorBidi"/>
          <w:color w:val="000000" w:themeColor="text1"/>
          <w:sz w:val="30"/>
          <w:szCs w:val="30"/>
          <w:cs/>
          <w:lang w:val="en-US"/>
        </w:rPr>
        <w:t>บริษัท</w:t>
      </w:r>
      <w:r w:rsidR="00842AC8" w:rsidRPr="00A559A5">
        <w:rPr>
          <w:rFonts w:asciiTheme="majorBidi" w:hAnsiTheme="majorBidi"/>
          <w:color w:val="000000" w:themeColor="text1"/>
          <w:sz w:val="30"/>
          <w:szCs w:val="30"/>
          <w:cs/>
          <w:lang w:val="en-US"/>
        </w:rPr>
        <w:t>โอนหรือรับโอนความเสี่ยงและผลประโยชน์ในสินทรัพย์เช่าหรือไม่</w:t>
      </w:r>
    </w:p>
    <w:p w14:paraId="7FC27525" w14:textId="3615B5D1" w:rsidR="00B90823" w:rsidRPr="00A559A5" w:rsidRDefault="00B90823" w:rsidP="00B77D50">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lang w:val="en-US"/>
        </w:rPr>
        <w:t>กำหนดอายุสัญญาเช่ามีสิทธิเลือกขยายอายุสัญญาเช่าหรือยกเลิกสัญญาเช่า</w:t>
      </w:r>
    </w:p>
    <w:p w14:paraId="3C2689A3" w14:textId="0F576A3D" w:rsidR="006E4296" w:rsidRDefault="00B90823" w:rsidP="00584AE6">
      <w:pPr>
        <w:spacing w:before="120" w:after="120" w:line="240" w:lineRule="auto"/>
        <w:ind w:left="810"/>
        <w:jc w:val="thaiDistribute"/>
        <w:rPr>
          <w:rFonts w:asciiTheme="majorBidi" w:hAnsiTheme="majorBidi" w:cstheme="majorBidi"/>
          <w:color w:val="000000" w:themeColor="text1"/>
          <w:sz w:val="30"/>
          <w:szCs w:val="30"/>
          <w:lang w:val="en-US"/>
        </w:rPr>
      </w:pPr>
      <w:r w:rsidRPr="00A559A5">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en-US"/>
        </w:rPr>
        <w:t>มีความแน่นอนอย่างสมเหตุสมผลหรือไม่จะใช้สิทธิเลือกการขยายอายุสัญญาเช่าหรือยกเลิกสัญญาเช่าโดยคำนึงถึงข้อเท็จจริงและสภาพแวดล้อมที่เกี่ยวข้องทั้งหมด</w:t>
      </w:r>
      <w:r w:rsidRPr="00A559A5">
        <w:rPr>
          <w:rFonts w:asciiTheme="majorBidi" w:hAnsiTheme="majorBidi" w:cstheme="majorBidi" w:hint="cs"/>
          <w:color w:val="000000" w:themeColor="text1"/>
          <w:sz w:val="30"/>
          <w:szCs w:val="30"/>
          <w:cs/>
          <w:lang w:val="en-US"/>
        </w:rPr>
        <w:t>ซึ่ง</w:t>
      </w:r>
      <w:r w:rsidRPr="00A559A5">
        <w:rPr>
          <w:rFonts w:asciiTheme="majorBidi" w:hAnsiTheme="majorBidi" w:cstheme="majorBidi"/>
          <w:color w:val="000000" w:themeColor="text1"/>
          <w:sz w:val="30"/>
          <w:szCs w:val="30"/>
          <w:cs/>
          <w:lang w:val="en-US"/>
        </w:rPr>
        <w:t>ทำให้เกิดสิ่งจูงใจในทางเศรษฐกิจสำหรับ</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en-US"/>
        </w:rPr>
        <w:t>ในการใช้หรือไม่ใช้สิทธิเลือก</w:t>
      </w:r>
    </w:p>
    <w:p w14:paraId="2DA5CB5C" w14:textId="780D9553" w:rsidR="009B4B51" w:rsidRPr="009B4B51" w:rsidRDefault="009B4B51" w:rsidP="009B4B51">
      <w:pPr>
        <w:spacing w:before="120" w:after="120" w:line="240" w:lineRule="auto"/>
        <w:ind w:left="810"/>
        <w:jc w:val="thaiDistribute"/>
        <w:rPr>
          <w:rFonts w:asciiTheme="majorBidi" w:hAnsiTheme="majorBidi" w:cstheme="majorBidi"/>
          <w:color w:val="000000" w:themeColor="text1"/>
          <w:sz w:val="30"/>
          <w:szCs w:val="30"/>
          <w:lang w:val="en-US"/>
        </w:rPr>
      </w:pPr>
      <w:r w:rsidRPr="009B4B51">
        <w:rPr>
          <w:rFonts w:asciiTheme="majorBidi" w:hAnsiTheme="majorBidi" w:cstheme="majorBidi" w:hint="cs"/>
          <w:color w:val="000000" w:themeColor="text1"/>
          <w:sz w:val="30"/>
          <w:szCs w:val="30"/>
          <w:cs/>
          <w:lang w:val="en-US"/>
        </w:rPr>
        <w:t>อัตราดอกเบี้ยเงินกู้ยืมส่วนเพิ่ม</w:t>
      </w:r>
    </w:p>
    <w:p w14:paraId="3A4DCCF7" w14:textId="58672AAF" w:rsidR="00801CBA" w:rsidRPr="00BF1BFB" w:rsidRDefault="009B4B51" w:rsidP="000B208C">
      <w:pPr>
        <w:spacing w:before="120" w:after="120" w:line="240" w:lineRule="auto"/>
        <w:ind w:left="810"/>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2EF48F56" w14:textId="5CF5601F" w:rsidR="00126DF9" w:rsidRPr="00BF1BFB" w:rsidRDefault="00126DF9" w:rsidP="00126DF9">
      <w:pPr>
        <w:pStyle w:val="ListParagraph"/>
        <w:numPr>
          <w:ilvl w:val="0"/>
          <w:numId w:val="33"/>
        </w:numPr>
        <w:spacing w:before="120" w:after="120" w:line="240" w:lineRule="auto"/>
        <w:jc w:val="thaiDistribute"/>
        <w:rPr>
          <w:rFonts w:asciiTheme="majorBidi" w:hAnsiTheme="majorBidi" w:cstheme="majorBidi"/>
          <w:b/>
          <w:bCs/>
          <w:color w:val="000000" w:themeColor="text1"/>
          <w:sz w:val="30"/>
          <w:szCs w:val="30"/>
          <w:lang w:val="en-US"/>
        </w:rPr>
      </w:pPr>
      <w:r w:rsidRPr="00BF1BFB">
        <w:rPr>
          <w:rFonts w:asciiTheme="majorBidi" w:hAnsiTheme="majorBidi"/>
          <w:b/>
          <w:bCs/>
          <w:color w:val="000000" w:themeColor="text1"/>
          <w:sz w:val="30"/>
          <w:szCs w:val="30"/>
          <w:cs/>
          <w:lang w:val="en-US"/>
        </w:rPr>
        <w:t>ผลประโยชน์พนักงานหลังออกจากงาน</w:t>
      </w:r>
    </w:p>
    <w:p w14:paraId="3F79AB32" w14:textId="68DFE1FB" w:rsidR="00584AE6" w:rsidRPr="00BF1BFB" w:rsidRDefault="00B90823" w:rsidP="000662AC">
      <w:pPr>
        <w:ind w:left="81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อัตราขึ้นเงินเดือนในอนาคต อัตรามรณะ และอัตราเปลี่ยนแปลงจำนวนพนักงาน เป็นต้น </w:t>
      </w:r>
    </w:p>
    <w:p w14:paraId="448804DF" w14:textId="727F9379" w:rsidR="00F5771B" w:rsidRPr="00F5771B" w:rsidRDefault="00F5771B" w:rsidP="00F5771B">
      <w:pPr>
        <w:pStyle w:val="ListParagraph"/>
        <w:numPr>
          <w:ilvl w:val="0"/>
          <w:numId w:val="33"/>
        </w:numPr>
        <w:spacing w:before="120" w:after="120" w:line="240" w:lineRule="auto"/>
        <w:jc w:val="thaiDistribute"/>
        <w:rPr>
          <w:rFonts w:asciiTheme="majorBidi" w:hAnsiTheme="majorBidi"/>
          <w:b/>
          <w:bCs/>
          <w:color w:val="000000" w:themeColor="text1"/>
          <w:sz w:val="30"/>
          <w:szCs w:val="30"/>
          <w:lang w:val="en-US"/>
        </w:rPr>
      </w:pPr>
      <w:r w:rsidRPr="00F5771B">
        <w:rPr>
          <w:rFonts w:asciiTheme="majorBidi" w:hAnsiTheme="majorBidi"/>
          <w:b/>
          <w:bCs/>
          <w:color w:val="000000" w:themeColor="text1"/>
          <w:sz w:val="30"/>
          <w:szCs w:val="30"/>
          <w:cs/>
          <w:lang w:val="en-US"/>
        </w:rPr>
        <w:lastRenderedPageBreak/>
        <w:t>ด้อยค่า</w:t>
      </w:r>
      <w:r w:rsidRPr="00F5771B">
        <w:rPr>
          <w:rFonts w:asciiTheme="majorBidi" w:hAnsiTheme="majorBidi" w:hint="cs"/>
          <w:b/>
          <w:bCs/>
          <w:color w:val="000000" w:themeColor="text1"/>
          <w:sz w:val="30"/>
          <w:szCs w:val="30"/>
          <w:cs/>
          <w:lang w:val="en-US"/>
        </w:rPr>
        <w:t>สินทรัพย์นอกจากสินทรัพย์ทางการเงิน</w:t>
      </w:r>
    </w:p>
    <w:p w14:paraId="368E65A4" w14:textId="44FC5413" w:rsidR="000B208C" w:rsidRPr="00F5771B" w:rsidRDefault="00F5771B" w:rsidP="00390A91">
      <w:pPr>
        <w:spacing w:before="120" w:after="120" w:line="240" w:lineRule="auto"/>
        <w:ind w:left="810"/>
        <w:jc w:val="thaiDistribute"/>
        <w:rPr>
          <w:rFonts w:asciiTheme="majorBidi" w:hAnsiTheme="majorBidi"/>
          <w:color w:val="000000" w:themeColor="text1"/>
          <w:sz w:val="30"/>
          <w:szCs w:val="30"/>
          <w:cs/>
          <w:lang w:val="th-TH"/>
        </w:rPr>
      </w:pPr>
      <w:r w:rsidRPr="00F5771B">
        <w:rPr>
          <w:rFonts w:asciiTheme="majorBidi" w:hAnsiTheme="majorBidi"/>
          <w:color w:val="000000" w:themeColor="text1"/>
          <w:sz w:val="30"/>
          <w:szCs w:val="30"/>
          <w:cs/>
          <w:lang w:val="th-TH"/>
        </w:rPr>
        <w:t>สินทรัพย์นอกจากสินทรัพย์ทางการเงินคงเหลือตามบัญชีของบริษัททบทวน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ในกรณีมีข้อบ่งชี้ฝ่ายบริหารจะประมาณมูลค่าที่คาดว่าจะได้รับคืนของสินทรัพย์</w:t>
      </w:r>
    </w:p>
    <w:p w14:paraId="4B3A1D4E" w14:textId="2B351BD5" w:rsidR="0037449D" w:rsidRPr="00BF1BFB" w:rsidRDefault="0037449D" w:rsidP="00B77D50">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รายได้จากสัญญาทำกับลูกค้า</w:t>
      </w:r>
    </w:p>
    <w:p w14:paraId="0F8303AB" w14:textId="2E748C92" w:rsidR="0037449D" w:rsidRPr="00A559A5"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ระบุภาระต้องปฏิบัติ</w:t>
      </w:r>
    </w:p>
    <w:p w14:paraId="303071CB" w14:textId="7D2B99A4" w:rsidR="0037449D" w:rsidRPr="00A559A5"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olor w:val="000000" w:themeColor="text1"/>
          <w:sz w:val="30"/>
          <w:szCs w:val="30"/>
          <w:cs/>
          <w:lang w:val="th-TH"/>
        </w:rPr>
        <w:t>บันทึกสินค้าหรือบริการแต่ละรายการแยกจากกัน เมื่อสินค้าหรือบริการสามารถระบุได้ว่าแยกจากสินค้าหรือบริการอื่นในสัญญา และลูกค้าได้รับประโยชน์จากสินค้าหรือบริการ</w:t>
      </w:r>
    </w:p>
    <w:p w14:paraId="4D8A34D7" w14:textId="215FFBF2" w:rsidR="0037449D" w:rsidRPr="00A559A5" w:rsidRDefault="0037449D" w:rsidP="00B77D50">
      <w:pPr>
        <w:spacing w:before="120" w:after="120" w:line="240" w:lineRule="auto"/>
        <w:ind w:left="810"/>
        <w:jc w:val="thaiDistribute"/>
        <w:rPr>
          <w:rFonts w:asciiTheme="majorBidi" w:hAnsiTheme="majorBidi"/>
          <w:color w:val="000000" w:themeColor="text1"/>
          <w:sz w:val="30"/>
          <w:szCs w:val="30"/>
          <w:cs/>
          <w:lang w:val="th-TH"/>
        </w:rPr>
      </w:pPr>
      <w:r w:rsidRPr="00A559A5">
        <w:rPr>
          <w:rFonts w:asciiTheme="majorBidi" w:hAnsiTheme="majorBidi"/>
          <w:color w:val="000000" w:themeColor="text1"/>
          <w:sz w:val="30"/>
          <w:szCs w:val="30"/>
          <w:cs/>
          <w:lang w:val="th-TH"/>
        </w:rPr>
        <w:t>กำหนดจังหวะเวลาการรับรู้รายได้</w:t>
      </w:r>
    </w:p>
    <w:p w14:paraId="4A19E982" w14:textId="6A895810" w:rsidR="0037449D" w:rsidRDefault="0037449D" w:rsidP="00B77D50">
      <w:pPr>
        <w:spacing w:before="120" w:after="120" w:line="240" w:lineRule="auto"/>
        <w:ind w:left="810"/>
        <w:jc w:val="thaiDistribute"/>
        <w:rPr>
          <w:rFonts w:asciiTheme="majorBidi" w:hAnsiTheme="majorBidi"/>
          <w:color w:val="000000" w:themeColor="text1"/>
          <w:sz w:val="30"/>
          <w:szCs w:val="30"/>
          <w:lang w:val="th-TH"/>
        </w:rPr>
      </w:pPr>
      <w:r w:rsidRPr="00A559A5">
        <w:rPr>
          <w:rFonts w:asciiTheme="majorBidi" w:hAnsiTheme="majorBidi"/>
          <w:color w:val="000000" w:themeColor="text1"/>
          <w:sz w:val="30"/>
          <w:szCs w:val="30"/>
          <w:cs/>
          <w:lang w:val="th-TH"/>
        </w:rPr>
        <w:t xml:space="preserve">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w:t>
      </w:r>
    </w:p>
    <w:p w14:paraId="5751B535" w14:textId="24F8727A" w:rsidR="003B2451" w:rsidRPr="00BF1BFB" w:rsidRDefault="003B2451" w:rsidP="003B2451">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เ</w:t>
      </w:r>
      <w:r w:rsidR="00CE3B47">
        <w:rPr>
          <w:rFonts w:asciiTheme="majorBidi" w:hAnsiTheme="majorBidi"/>
          <w:b/>
          <w:bCs/>
          <w:color w:val="000000" w:themeColor="text1"/>
          <w:sz w:val="30"/>
          <w:szCs w:val="30"/>
          <w:cs/>
          <w:lang w:val="en-US"/>
        </w:rPr>
        <w:t>งินรับล่วงหน้าจากลูกค้า</w:t>
      </w:r>
    </w:p>
    <w:p w14:paraId="5FB7803A" w14:textId="335D0DA8" w:rsidR="00C533E2" w:rsidRDefault="003B2451" w:rsidP="0022434F">
      <w:pPr>
        <w:spacing w:before="120" w:after="120" w:line="240" w:lineRule="auto"/>
        <w:ind w:left="810"/>
        <w:jc w:val="thaiDistribute"/>
        <w:rPr>
          <w:rFonts w:asciiTheme="majorBidi" w:hAnsiTheme="majorBidi"/>
          <w:color w:val="000000" w:themeColor="text1"/>
          <w:sz w:val="30"/>
          <w:szCs w:val="30"/>
          <w:cs/>
          <w:lang w:val="th-TH"/>
        </w:rPr>
      </w:pPr>
      <w:r w:rsidRPr="003B2451">
        <w:rPr>
          <w:rFonts w:asciiTheme="majorBidi" w:hAnsiTheme="majorBidi"/>
          <w:color w:val="000000" w:themeColor="text1"/>
          <w:sz w:val="30"/>
          <w:szCs w:val="30"/>
          <w:cs/>
          <w:lang w:val="th-TH"/>
        </w:rPr>
        <w:t>สัญญาการขาย</w:t>
      </w:r>
      <w:r w:rsidRPr="003B2451">
        <w:rPr>
          <w:rFonts w:asciiTheme="majorBidi" w:hAnsiTheme="majorBidi" w:hint="cs"/>
          <w:color w:val="000000" w:themeColor="text1"/>
          <w:sz w:val="30"/>
          <w:szCs w:val="30"/>
          <w:cs/>
          <w:lang w:val="th-TH"/>
        </w:rPr>
        <w:t>สินค้าซึ่ง</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ทำกับลูกค้าระบุให้</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 xml:space="preserve">มีสิทธิได้รับเงินเมื่อเริ่มสัญญา </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พิจารณาว่าเงินได้รับไม่ถือว่ามีองค์ประกอบเกี่ยวกับการจัดหาเงินมีนัยสำคัญ เนื่องจากเงินที่ได้รับจากลูกค้าไม่ใช่การจัดหาเงินทุนเพื่อ</w:t>
      </w:r>
      <w:r w:rsidRPr="003B2451">
        <w:rPr>
          <w:rFonts w:asciiTheme="majorBidi" w:hAnsiTheme="majorBidi" w:cstheme="majorBidi"/>
          <w:color w:val="000000" w:themeColor="text1"/>
          <w:sz w:val="30"/>
          <w:szCs w:val="30"/>
          <w:cs/>
        </w:rPr>
        <w:t>บริษัท</w:t>
      </w:r>
      <w:r w:rsidRPr="003B2451">
        <w:rPr>
          <w:rFonts w:asciiTheme="majorBidi" w:hAnsiTheme="majorBidi" w:cstheme="majorBidi"/>
          <w:color w:val="000000" w:themeColor="text1"/>
          <w:sz w:val="30"/>
          <w:szCs w:val="30"/>
        </w:rPr>
        <w:t xml:space="preserve"> </w:t>
      </w:r>
      <w:r w:rsidRPr="003B2451">
        <w:rPr>
          <w:rFonts w:asciiTheme="majorBidi" w:hAnsiTheme="majorBidi"/>
          <w:color w:val="000000" w:themeColor="text1"/>
          <w:sz w:val="30"/>
          <w:szCs w:val="30"/>
          <w:cs/>
          <w:lang w:val="th-TH"/>
        </w:rPr>
        <w:t>แต่เพื่อป้องกัน</w:t>
      </w:r>
      <w:r w:rsidRPr="003B2451">
        <w:rPr>
          <w:rFonts w:asciiTheme="majorBidi" w:hAnsiTheme="majorBidi" w:cstheme="majorBidi"/>
          <w:color w:val="000000" w:themeColor="text1"/>
          <w:sz w:val="30"/>
          <w:szCs w:val="30"/>
          <w:cs/>
        </w:rPr>
        <w:t>บริษัท</w:t>
      </w:r>
      <w:r w:rsidRPr="003B2451">
        <w:rPr>
          <w:rFonts w:asciiTheme="majorBidi" w:hAnsiTheme="majorBidi"/>
          <w:color w:val="000000" w:themeColor="text1"/>
          <w:sz w:val="30"/>
          <w:szCs w:val="30"/>
          <w:cs/>
          <w:lang w:val="th-TH"/>
        </w:rPr>
        <w:t>จากลูกค้า</w:t>
      </w:r>
      <w:r w:rsidRPr="003B2451">
        <w:rPr>
          <w:rFonts w:asciiTheme="majorBidi" w:hAnsiTheme="majorBidi" w:hint="cs"/>
          <w:color w:val="000000" w:themeColor="text1"/>
          <w:sz w:val="30"/>
          <w:szCs w:val="30"/>
          <w:cs/>
          <w:lang w:val="th-TH"/>
        </w:rPr>
        <w:t>ไม่</w:t>
      </w:r>
      <w:r w:rsidRPr="003B2451">
        <w:rPr>
          <w:rFonts w:asciiTheme="majorBidi" w:hAnsiTheme="majorBidi"/>
          <w:color w:val="000000" w:themeColor="text1"/>
          <w:sz w:val="30"/>
          <w:szCs w:val="30"/>
          <w:cs/>
          <w:lang w:val="th-TH"/>
        </w:rPr>
        <w:t>อาจปฏิบัติตามสัญญาให้สมบูรณ์บางส่วนหรือทั้งหมด</w:t>
      </w:r>
    </w:p>
    <w:p w14:paraId="38027F79" w14:textId="13E1B5D5" w:rsidR="00C533E2" w:rsidRPr="00C533E2" w:rsidRDefault="00C533E2" w:rsidP="00C533E2">
      <w:pPr>
        <w:pStyle w:val="ListParagraph"/>
        <w:numPr>
          <w:ilvl w:val="0"/>
          <w:numId w:val="33"/>
        </w:numPr>
        <w:spacing w:before="120" w:after="120" w:line="240" w:lineRule="auto"/>
        <w:ind w:left="810" w:hanging="385"/>
        <w:jc w:val="thaiDistribute"/>
        <w:rPr>
          <w:rFonts w:asciiTheme="majorBidi" w:hAnsiTheme="majorBidi"/>
          <w:b/>
          <w:bCs/>
          <w:color w:val="000000" w:themeColor="text1"/>
          <w:sz w:val="30"/>
          <w:szCs w:val="30"/>
          <w:lang w:val="en-US"/>
        </w:rPr>
      </w:pPr>
      <w:r w:rsidRPr="00C533E2">
        <w:rPr>
          <w:rFonts w:asciiTheme="majorBidi" w:hAnsiTheme="majorBidi"/>
          <w:b/>
          <w:bCs/>
          <w:color w:val="000000" w:themeColor="text1"/>
          <w:sz w:val="30"/>
          <w:szCs w:val="30"/>
          <w:cs/>
          <w:lang w:val="en-US"/>
        </w:rPr>
        <w:t>ค่าเผื่อผลขาดทุนจากการลดมูลค่า</w:t>
      </w:r>
      <w:r w:rsidRPr="00C533E2">
        <w:rPr>
          <w:rFonts w:asciiTheme="majorBidi" w:hAnsiTheme="majorBidi" w:hint="cs"/>
          <w:b/>
          <w:bCs/>
          <w:color w:val="000000" w:themeColor="text1"/>
          <w:sz w:val="30"/>
          <w:szCs w:val="30"/>
          <w:cs/>
          <w:lang w:val="en-US"/>
        </w:rPr>
        <w:t>สินค้า</w:t>
      </w:r>
    </w:p>
    <w:p w14:paraId="1473CD63" w14:textId="765737C8" w:rsidR="0022434F" w:rsidRPr="00B13869" w:rsidRDefault="00C533E2" w:rsidP="00B13869">
      <w:pPr>
        <w:spacing w:before="120" w:after="120" w:line="240" w:lineRule="auto"/>
        <w:ind w:left="810"/>
        <w:jc w:val="thaiDistribute"/>
        <w:rPr>
          <w:rFonts w:asciiTheme="majorBidi" w:hAnsiTheme="majorBidi" w:cstheme="majorBidi"/>
          <w:color w:val="000000" w:themeColor="text1"/>
          <w:sz w:val="30"/>
          <w:szCs w:val="30"/>
          <w:lang w:val="en-US"/>
        </w:rPr>
      </w:pPr>
      <w:r w:rsidRPr="00C533E2">
        <w:rPr>
          <w:rFonts w:asciiTheme="majorBidi" w:hAnsiTheme="majorBidi"/>
          <w:color w:val="000000" w:themeColor="text1"/>
          <w:sz w:val="30"/>
          <w:szCs w:val="30"/>
          <w:cs/>
          <w:lang w:val="th-TH"/>
        </w:rPr>
        <w:t>บริษัทพิจารณาปรับลดสินค้า เมื่อมูลค่ายุติธรรมของสินค้าลดลงอย่างเป็นสาระสำคัญ</w:t>
      </w:r>
      <w:r w:rsidRPr="00C533E2">
        <w:rPr>
          <w:rFonts w:asciiTheme="majorBidi" w:hAnsiTheme="majorBidi" w:hint="cs"/>
          <w:color w:val="000000" w:themeColor="text1"/>
          <w:sz w:val="30"/>
          <w:szCs w:val="30"/>
          <w:cs/>
          <w:lang w:val="th-TH"/>
        </w:rPr>
        <w:t xml:space="preserve"> </w:t>
      </w:r>
      <w:r w:rsidRPr="00C533E2">
        <w:rPr>
          <w:rFonts w:asciiTheme="majorBidi" w:hAnsiTheme="majorBidi"/>
          <w:color w:val="000000" w:themeColor="text1"/>
          <w:sz w:val="30"/>
          <w:szCs w:val="30"/>
          <w:cs/>
          <w:lang w:val="th-TH"/>
        </w:rPr>
        <w:t>ฝ่ายบริหารพิจารณาปรับลดมูลค่าสินค้าเท่ากับมูลค่าสุทธิที่จะได้รับ อย่างไรก็ตาม ความมีสาระสำคัญและการปรับลดมูลค่าขึ้นกับดุลพินิจของฝ่ายบริหาร</w:t>
      </w:r>
    </w:p>
    <w:p w14:paraId="29276E16" w14:textId="269EC950" w:rsidR="00EF4E47" w:rsidRPr="00BF1BFB" w:rsidRDefault="00EF4E47" w:rsidP="000A2042">
      <w:pPr>
        <w:pStyle w:val="ListParagraph"/>
        <w:spacing w:before="120" w:after="120" w:line="240" w:lineRule="auto"/>
        <w:ind w:left="432"/>
        <w:jc w:val="thaiDistribute"/>
        <w:rPr>
          <w:rFonts w:asciiTheme="majorBidi" w:hAnsiTheme="majorBidi"/>
          <w:b/>
          <w:bCs/>
          <w:color w:val="000000" w:themeColor="text1"/>
          <w:sz w:val="30"/>
          <w:szCs w:val="30"/>
          <w:lang w:val="en-US"/>
        </w:rPr>
      </w:pPr>
      <w:r w:rsidRPr="00BF1BFB">
        <w:rPr>
          <w:rFonts w:asciiTheme="majorBidi" w:hAnsiTheme="majorBidi"/>
          <w:b/>
          <w:bCs/>
          <w:color w:val="000000" w:themeColor="text1"/>
          <w:sz w:val="30"/>
          <w:szCs w:val="30"/>
          <w:cs/>
          <w:lang w:val="en-US"/>
        </w:rPr>
        <w:t>วัดมูลค่ายุติธรรม</w:t>
      </w:r>
    </w:p>
    <w:p w14:paraId="06193849" w14:textId="17C2DE9B" w:rsidR="00355FD0" w:rsidRPr="009E6463" w:rsidRDefault="00EE6282" w:rsidP="009E6463">
      <w:pPr>
        <w:spacing w:before="120" w:after="120" w:line="240" w:lineRule="auto"/>
        <w:ind w:left="432"/>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มูลค่ายุติธรรม หมายถึง ราคา</w:t>
      </w:r>
      <w:r w:rsidR="001A344C" w:rsidRPr="00A559A5">
        <w:rPr>
          <w:rFonts w:asciiTheme="majorBidi" w:hAnsiTheme="majorBidi" w:cstheme="majorBidi"/>
          <w:color w:val="000000" w:themeColor="text1"/>
          <w:sz w:val="30"/>
          <w:szCs w:val="30"/>
          <w:cs/>
          <w:lang w:val="th-TH"/>
        </w:rPr>
        <w:t>คาดว่า</w:t>
      </w:r>
      <w:r w:rsidRPr="00A559A5">
        <w:rPr>
          <w:rFonts w:asciiTheme="majorBidi" w:hAnsiTheme="majorBidi" w:cstheme="majorBidi"/>
          <w:color w:val="000000" w:themeColor="text1"/>
          <w:sz w:val="30"/>
          <w:szCs w:val="30"/>
          <w:cs/>
          <w:lang w:val="th-TH"/>
        </w:rPr>
        <w:t>จะได้รับจากการขายสินทรัพย์หรือจ่าย</w:t>
      </w:r>
      <w:r w:rsidR="006624C8" w:rsidRPr="00A559A5">
        <w:rPr>
          <w:rFonts w:asciiTheme="majorBidi" w:hAnsiTheme="majorBidi" w:cstheme="majorBidi" w:hint="cs"/>
          <w:color w:val="000000" w:themeColor="text1"/>
          <w:sz w:val="30"/>
          <w:szCs w:val="30"/>
          <w:cs/>
          <w:lang w:val="th-TH"/>
        </w:rPr>
        <w:t>ชำระ</w:t>
      </w:r>
      <w:r w:rsidRPr="00A559A5">
        <w:rPr>
          <w:rFonts w:asciiTheme="majorBidi" w:hAnsiTheme="majorBidi" w:cstheme="majorBidi"/>
          <w:color w:val="000000" w:themeColor="text1"/>
          <w:sz w:val="30"/>
          <w:szCs w:val="30"/>
          <w:cs/>
          <w:lang w:val="th-TH"/>
        </w:rPr>
        <w:t>เพื่อโอนหนี้สินให้ผู้อื่น</w:t>
      </w:r>
      <w:r w:rsidR="00762BCF" w:rsidRPr="00A559A5">
        <w:rPr>
          <w:rFonts w:asciiTheme="majorBidi" w:hAnsiTheme="majorBidi" w:cstheme="majorBidi" w:hint="cs"/>
          <w:color w:val="000000" w:themeColor="text1"/>
          <w:sz w:val="30"/>
          <w:szCs w:val="30"/>
          <w:cs/>
          <w:lang w:val="th-TH"/>
        </w:rPr>
        <w:t>ซึ่ง</w:t>
      </w:r>
      <w:r w:rsidRPr="00A559A5">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006624C8" w:rsidRPr="00A559A5">
        <w:rPr>
          <w:rFonts w:asciiTheme="majorBidi" w:hAnsiTheme="majorBidi" w:cstheme="majorBidi" w:hint="cs"/>
          <w:color w:val="000000" w:themeColor="text1"/>
          <w:sz w:val="30"/>
          <w:szCs w:val="30"/>
          <w:cs/>
          <w:lang w:val="th-TH"/>
        </w:rPr>
        <w:t>ในตลาดหลักหรือตลาดให้ประโยชน์สูงสุดและสามารถเข้าถึงได้</w:t>
      </w:r>
      <w:r w:rsidRPr="00A559A5">
        <w:rPr>
          <w:rFonts w:asciiTheme="majorBidi" w:hAnsiTheme="majorBidi" w:cstheme="majorBidi"/>
          <w:color w:val="000000" w:themeColor="text1"/>
          <w:sz w:val="30"/>
          <w:szCs w:val="30"/>
          <w:cs/>
          <w:lang w:val="th-TH"/>
        </w:rPr>
        <w:t xml:space="preserve">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มีสภาพคล่อง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th-TH"/>
        </w:rPr>
        <w:t>ประมาณมูลค่ายุติธรรมโดยใช้เทคนิคการประเมินมูลค่าเหมาะสมกับแต่ละสถานการณ์ และพยายามใช้ข้อมูลที่สามารถสังเกตได้ที่เกี่ยวข้องกับสินทรัพย์หรือหนี้สิน</w:t>
      </w:r>
      <w:r w:rsidR="00762BCF" w:rsidRPr="00A559A5">
        <w:rPr>
          <w:rFonts w:asciiTheme="majorBidi" w:hAnsiTheme="majorBidi" w:cstheme="majorBidi" w:hint="cs"/>
          <w:color w:val="000000" w:themeColor="text1"/>
          <w:sz w:val="30"/>
          <w:szCs w:val="30"/>
          <w:cs/>
          <w:lang w:val="th-TH"/>
        </w:rPr>
        <w:t>ซึ่ง</w:t>
      </w:r>
      <w:r w:rsidRPr="00A559A5">
        <w:rPr>
          <w:rFonts w:asciiTheme="majorBidi" w:hAnsiTheme="majorBidi" w:cstheme="majorBidi"/>
          <w:color w:val="000000" w:themeColor="text1"/>
          <w:sz w:val="30"/>
          <w:szCs w:val="30"/>
          <w:cs/>
          <w:lang w:val="th-TH"/>
        </w:rPr>
        <w:t xml:space="preserve">วัดมูลค่ายุติธรรมให้มากที่สุด </w:t>
      </w:r>
    </w:p>
    <w:p w14:paraId="061B111B" w14:textId="77777777" w:rsidR="00CB5BEB" w:rsidRDefault="00CB5BEB" w:rsidP="00C65C49">
      <w:pPr>
        <w:spacing w:before="120" w:after="120" w:line="240" w:lineRule="auto"/>
        <w:ind w:left="432"/>
        <w:jc w:val="thaiDistribute"/>
        <w:rPr>
          <w:rFonts w:asciiTheme="majorBidi" w:hAnsiTheme="majorBidi" w:cstheme="majorBidi"/>
          <w:color w:val="000000" w:themeColor="text1"/>
          <w:sz w:val="30"/>
          <w:szCs w:val="30"/>
          <w:lang w:val="th-TH"/>
        </w:rPr>
      </w:pPr>
    </w:p>
    <w:p w14:paraId="5FB3DC74" w14:textId="77777777" w:rsidR="00CB5BEB" w:rsidRDefault="00CB5BEB" w:rsidP="00C65C49">
      <w:pPr>
        <w:spacing w:before="120" w:after="120" w:line="240" w:lineRule="auto"/>
        <w:ind w:left="432"/>
        <w:jc w:val="thaiDistribute"/>
        <w:rPr>
          <w:rFonts w:asciiTheme="majorBidi" w:hAnsiTheme="majorBidi" w:cstheme="majorBidi"/>
          <w:color w:val="000000" w:themeColor="text1"/>
          <w:sz w:val="30"/>
          <w:szCs w:val="30"/>
          <w:lang w:val="th-TH"/>
        </w:rPr>
      </w:pPr>
    </w:p>
    <w:p w14:paraId="1B67744B" w14:textId="576BDAC0" w:rsidR="008F5643" w:rsidRDefault="00EE6282" w:rsidP="00C65C49">
      <w:pPr>
        <w:spacing w:before="120" w:after="120" w:line="240" w:lineRule="auto"/>
        <w:ind w:left="432"/>
        <w:jc w:val="thaiDistribute"/>
        <w:rPr>
          <w:rFonts w:asciiTheme="majorBidi" w:hAnsiTheme="majorBidi" w:cstheme="majorBidi"/>
          <w:color w:val="000000" w:themeColor="text1"/>
          <w:sz w:val="30"/>
          <w:szCs w:val="30"/>
          <w:lang w:val="th-TH"/>
        </w:rPr>
      </w:pPr>
      <w:r w:rsidRPr="00A559A5">
        <w:rPr>
          <w:rFonts w:asciiTheme="majorBidi" w:hAnsiTheme="majorBidi" w:cstheme="majorBidi"/>
          <w:color w:val="000000" w:themeColor="text1"/>
          <w:sz w:val="30"/>
          <w:szCs w:val="30"/>
          <w:cs/>
          <w:lang w:val="th-TH"/>
        </w:rPr>
        <w:lastRenderedPageBreak/>
        <w:t>ลำดับชั้นมูลค่ายุติธรรม</w:t>
      </w:r>
      <w:r w:rsidR="001A344C" w:rsidRPr="00A559A5">
        <w:rPr>
          <w:rFonts w:asciiTheme="majorBidi" w:hAnsiTheme="majorBidi" w:cstheme="majorBidi"/>
          <w:color w:val="000000" w:themeColor="text1"/>
          <w:sz w:val="30"/>
          <w:szCs w:val="30"/>
          <w:cs/>
          <w:lang w:val="th-TH"/>
        </w:rPr>
        <w:t>สำหรับ</w:t>
      </w:r>
      <w:r w:rsidRPr="00A559A5">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075C6661" w14:textId="724A7F9E" w:rsidR="00390A91" w:rsidRPr="00BF1BFB" w:rsidRDefault="00390A91" w:rsidP="00390A91">
      <w:pPr>
        <w:spacing w:before="120" w:after="120" w:line="240" w:lineRule="auto"/>
        <w:ind w:left="1296" w:hanging="86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ระดับ </w:t>
      </w:r>
      <w:r w:rsidRPr="00BF1BFB">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ab/>
      </w:r>
      <w:r w:rsidR="00355FD0" w:rsidRPr="00BF1BFB">
        <w:rPr>
          <w:rFonts w:asciiTheme="majorBidi" w:hAnsiTheme="majorBidi" w:cstheme="majorBidi"/>
          <w:color w:val="000000" w:themeColor="text1"/>
          <w:sz w:val="30"/>
          <w:szCs w:val="30"/>
          <w:cs/>
          <w:lang w:val="th-TH"/>
        </w:rPr>
        <w:t>ข้อมูลราคาเสนอซื้อขาย</w:t>
      </w:r>
      <w:r w:rsidR="00355FD0" w:rsidRPr="00BF1BFB">
        <w:rPr>
          <w:rFonts w:asciiTheme="majorBidi" w:hAnsiTheme="majorBidi" w:cstheme="majorBidi" w:hint="cs"/>
          <w:color w:val="000000" w:themeColor="text1"/>
          <w:sz w:val="30"/>
          <w:szCs w:val="30"/>
          <w:cs/>
          <w:lang w:val="th-TH"/>
        </w:rPr>
        <w:t>สำหรับ</w:t>
      </w:r>
      <w:r w:rsidR="00355FD0" w:rsidRPr="00BF1BFB">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r w:rsidR="00355FD0">
        <w:rPr>
          <w:rFonts w:asciiTheme="majorBidi" w:hAnsiTheme="majorBidi" w:cstheme="majorBidi" w:hint="cs"/>
          <w:color w:val="000000" w:themeColor="text1"/>
          <w:sz w:val="30"/>
          <w:szCs w:val="30"/>
          <w:cs/>
          <w:lang w:val="th-TH"/>
        </w:rPr>
        <w:t>และกิจการสามารถเข้าถึงตลาดนั้น ณ วันที่วัดมูลค่า</w:t>
      </w:r>
    </w:p>
    <w:p w14:paraId="7ED043AB" w14:textId="5D72EEBF" w:rsidR="00390A91" w:rsidRPr="00BF1BFB" w:rsidRDefault="00390A91" w:rsidP="00390A91">
      <w:pPr>
        <w:spacing w:before="120" w:after="120" w:line="240" w:lineRule="auto"/>
        <w:ind w:left="1296" w:hanging="864"/>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 xml:space="preserve">ระดับ </w:t>
      </w:r>
      <w:r w:rsidRPr="00BF1BFB">
        <w:rPr>
          <w:rFonts w:asciiTheme="majorBidi" w:hAnsiTheme="majorBidi" w:cstheme="majorBidi"/>
          <w:color w:val="000000" w:themeColor="text1"/>
          <w:sz w:val="30"/>
          <w:szCs w:val="30"/>
          <w:lang w:val="en-US"/>
        </w:rPr>
        <w:t>2</w:t>
      </w:r>
      <w:r w:rsidRPr="00BF1BFB">
        <w:rPr>
          <w:rFonts w:asciiTheme="majorBidi" w:hAnsiTheme="majorBidi" w:cstheme="majorBidi"/>
          <w:color w:val="000000" w:themeColor="text1"/>
          <w:sz w:val="30"/>
          <w:szCs w:val="30"/>
          <w:cs/>
          <w:lang w:val="th-TH"/>
        </w:rPr>
        <w:tab/>
      </w:r>
      <w:r w:rsidR="00355FD0" w:rsidRPr="00BF1BFB">
        <w:rPr>
          <w:rFonts w:asciiTheme="majorBidi" w:hAnsiTheme="majorBidi" w:cstheme="majorBidi"/>
          <w:color w:val="000000" w:themeColor="text1"/>
          <w:sz w:val="30"/>
          <w:szCs w:val="30"/>
          <w:cs/>
          <w:lang w:val="th-TH"/>
        </w:rPr>
        <w:t>ข้อมูลอื่นสามารถสังเกตได้</w:t>
      </w:r>
      <w:r w:rsidR="00355FD0" w:rsidRPr="00BF1BFB">
        <w:rPr>
          <w:rFonts w:asciiTheme="majorBidi" w:hAnsiTheme="majorBidi" w:cstheme="majorBidi" w:hint="cs"/>
          <w:color w:val="000000" w:themeColor="text1"/>
          <w:sz w:val="30"/>
          <w:szCs w:val="30"/>
          <w:cs/>
          <w:lang w:val="th-TH"/>
        </w:rPr>
        <w:t>สำหรับ</w:t>
      </w:r>
      <w:r w:rsidR="00355FD0" w:rsidRPr="00BF1BFB">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355FD0">
        <w:rPr>
          <w:rFonts w:asciiTheme="majorBidi" w:hAnsiTheme="majorBidi" w:cstheme="majorBidi" w:hint="cs"/>
          <w:color w:val="000000" w:themeColor="text1"/>
          <w:sz w:val="30"/>
          <w:szCs w:val="30"/>
          <w:cs/>
          <w:lang w:val="th-TH"/>
        </w:rPr>
        <w:t xml:space="preserve">นอกเหนือจากราคาเสนอซื้อขายซึ่งรวมอยู่ในข้อมูลระดับ </w:t>
      </w:r>
      <w:r w:rsidR="00355FD0">
        <w:rPr>
          <w:rFonts w:asciiTheme="majorBidi" w:hAnsiTheme="majorBidi" w:cstheme="majorBidi"/>
          <w:color w:val="000000" w:themeColor="text1"/>
          <w:sz w:val="30"/>
          <w:szCs w:val="30"/>
          <w:lang w:val="en-US"/>
        </w:rPr>
        <w:t>1</w:t>
      </w:r>
    </w:p>
    <w:p w14:paraId="16C0EC50" w14:textId="4CC70751" w:rsidR="00390A91" w:rsidRPr="00BF1BFB" w:rsidRDefault="00390A91" w:rsidP="00390A91">
      <w:pPr>
        <w:spacing w:before="120" w:after="120" w:line="240" w:lineRule="auto"/>
        <w:ind w:left="1296" w:hanging="864"/>
        <w:jc w:val="thaiDistribute"/>
        <w:rPr>
          <w:rFonts w:asciiTheme="majorBidi" w:hAnsiTheme="majorBidi" w:cstheme="majorBidi"/>
          <w:color w:val="000000" w:themeColor="text1"/>
          <w:sz w:val="30"/>
          <w:szCs w:val="30"/>
          <w:lang w:val="th-TH"/>
        </w:rPr>
      </w:pPr>
      <w:r w:rsidRPr="00390A91">
        <w:rPr>
          <w:rFonts w:asciiTheme="majorBidi" w:hAnsiTheme="majorBidi" w:cstheme="majorBidi"/>
          <w:color w:val="000000" w:themeColor="text1"/>
          <w:sz w:val="30"/>
          <w:szCs w:val="30"/>
          <w:cs/>
          <w:lang w:val="th-TH"/>
        </w:rPr>
        <w:t xml:space="preserve">ระดับ </w:t>
      </w:r>
      <w:r w:rsidRPr="00390A91">
        <w:rPr>
          <w:rFonts w:asciiTheme="majorBidi" w:hAnsiTheme="majorBidi" w:cstheme="majorBidi"/>
          <w:color w:val="000000" w:themeColor="text1"/>
          <w:sz w:val="30"/>
          <w:szCs w:val="30"/>
          <w:lang w:val="en-US"/>
        </w:rPr>
        <w:t>3</w:t>
      </w:r>
      <w:r w:rsidRPr="00390A91">
        <w:rPr>
          <w:rFonts w:asciiTheme="majorBidi" w:hAnsiTheme="majorBidi" w:cstheme="majorBidi"/>
          <w:color w:val="000000" w:themeColor="text1"/>
          <w:sz w:val="30"/>
          <w:szCs w:val="30"/>
          <w:cs/>
          <w:lang w:val="th-TH"/>
        </w:rPr>
        <w:tab/>
        <w:t>ข้อมูลไม่สามารถสังเกตได้สำหรับสินทรัพย์หรือหนี้สิน เช่น ข้อมูลเกี่ยวกับกระแสเงินสดในอนาค</w:t>
      </w:r>
      <w:r w:rsidRPr="00390A91">
        <w:rPr>
          <w:rFonts w:asciiTheme="majorBidi" w:hAnsiTheme="majorBidi" w:cstheme="majorBidi" w:hint="cs"/>
          <w:color w:val="000000" w:themeColor="text1"/>
          <w:sz w:val="30"/>
          <w:szCs w:val="30"/>
          <w:cs/>
          <w:lang w:val="th-TH"/>
        </w:rPr>
        <w:t>ตซึ่ง</w:t>
      </w:r>
      <w:r w:rsidRPr="00390A91">
        <w:rPr>
          <w:rFonts w:asciiTheme="majorBidi" w:hAnsiTheme="majorBidi" w:cstheme="majorBidi"/>
          <w:color w:val="000000" w:themeColor="text1"/>
          <w:sz w:val="30"/>
          <w:szCs w:val="30"/>
          <w:cs/>
        </w:rPr>
        <w:t>บริษัท</w:t>
      </w:r>
      <w:r w:rsidRPr="00390A91">
        <w:rPr>
          <w:rFonts w:asciiTheme="majorBidi" w:hAnsiTheme="majorBidi" w:cstheme="majorBidi"/>
          <w:color w:val="000000" w:themeColor="text1"/>
          <w:sz w:val="30"/>
          <w:szCs w:val="30"/>
          <w:cs/>
          <w:lang w:val="th-TH"/>
        </w:rPr>
        <w:t>ประมาณขึ้น</w:t>
      </w:r>
      <w:r w:rsidRPr="00BF1BFB">
        <w:rPr>
          <w:rFonts w:asciiTheme="majorBidi" w:hAnsiTheme="majorBidi" w:cstheme="majorBidi"/>
          <w:color w:val="000000" w:themeColor="text1"/>
          <w:sz w:val="30"/>
          <w:szCs w:val="30"/>
          <w:cs/>
          <w:lang w:val="th-TH"/>
        </w:rPr>
        <w:t xml:space="preserve"> </w:t>
      </w:r>
    </w:p>
    <w:p w14:paraId="6CDDB420" w14:textId="41FC3AD7" w:rsidR="00390A91" w:rsidRPr="00C07B25" w:rsidRDefault="00390A91" w:rsidP="00390A91">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หากสินทรัพย์หรือหนี้สินวัดด้วยยุติธรรมมีราคาเสนอซื้อและราคาเสนอ</w:t>
      </w:r>
      <w:r w:rsidRPr="00EE6678">
        <w:rPr>
          <w:rFonts w:asciiTheme="majorBidi" w:hAnsiTheme="majorBidi" w:cstheme="majorBidi"/>
          <w:color w:val="000000" w:themeColor="text1"/>
          <w:sz w:val="30"/>
          <w:szCs w:val="30"/>
          <w:cs/>
          <w:lang w:val="th-TH"/>
        </w:rPr>
        <w:t xml:space="preserve">ขาย </w:t>
      </w:r>
      <w:r w:rsidRPr="00EE6678">
        <w:rPr>
          <w:rFonts w:asciiTheme="majorBidi" w:hAnsiTheme="majorBidi" w:cstheme="majorBidi"/>
          <w:color w:val="000000" w:themeColor="text1"/>
          <w:sz w:val="30"/>
          <w:szCs w:val="30"/>
          <w:cs/>
        </w:rPr>
        <w:t>บริษัท</w:t>
      </w:r>
      <w:r w:rsidRPr="00EE6678">
        <w:rPr>
          <w:rFonts w:asciiTheme="majorBidi" w:hAnsiTheme="majorBidi" w:cstheme="majorBidi"/>
          <w:color w:val="000000" w:themeColor="text1"/>
          <w:sz w:val="30"/>
          <w:szCs w:val="30"/>
          <w:cs/>
          <w:lang w:val="th-TH"/>
        </w:rPr>
        <w:t>วัดมูลค่า</w:t>
      </w:r>
      <w:r w:rsidRPr="00C07B25">
        <w:rPr>
          <w:rFonts w:asciiTheme="majorBidi" w:hAnsiTheme="majorBidi" w:cstheme="majorBidi"/>
          <w:color w:val="000000" w:themeColor="text1"/>
          <w:sz w:val="30"/>
          <w:szCs w:val="30"/>
          <w:cs/>
          <w:lang w:val="th-TH"/>
        </w:rPr>
        <w:t>สินทรัพย์และสถานะการเป็นสินทรัพย์ด้วยราคาเสนอซื้อ และวัดมูลค่าหนี้สินและสถานะการเป็นหนี้สินด้วยราคาเสนอขาย</w:t>
      </w:r>
    </w:p>
    <w:p w14:paraId="20A4C9C8" w14:textId="524DC73B" w:rsidR="00390A91" w:rsidRDefault="00390A91" w:rsidP="00390A91">
      <w:pPr>
        <w:spacing w:before="120" w:after="120" w:line="240" w:lineRule="auto"/>
        <w:ind w:left="432"/>
        <w:jc w:val="thaiDistribute"/>
        <w:rPr>
          <w:rFonts w:asciiTheme="majorBidi" w:hAnsiTheme="majorBidi" w:cstheme="majorBidi"/>
          <w:color w:val="000000" w:themeColor="text1"/>
          <w:sz w:val="30"/>
          <w:szCs w:val="30"/>
          <w:lang w:val="th-TH"/>
        </w:rPr>
      </w:pPr>
      <w:r w:rsidRPr="00C07B25">
        <w:rPr>
          <w:rFonts w:asciiTheme="majorBidi" w:hAnsiTheme="majorBidi" w:cstheme="majorBidi"/>
          <w:color w:val="000000" w:themeColor="text1"/>
          <w:sz w:val="30"/>
          <w:szCs w:val="30"/>
          <w:cs/>
          <w:lang w:val="th-TH"/>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0EE29F99" w14:textId="45343F09" w:rsidR="00B53E94" w:rsidRPr="006E4296" w:rsidRDefault="00EE6282" w:rsidP="006E4296">
      <w:pPr>
        <w:spacing w:before="120" w:after="120" w:line="240" w:lineRule="auto"/>
        <w:ind w:left="432"/>
        <w:jc w:val="thaiDistribute"/>
        <w:rPr>
          <w:rFonts w:asciiTheme="majorBidi" w:hAnsiTheme="majorBidi"/>
          <w:color w:val="000000" w:themeColor="text1"/>
          <w:sz w:val="30"/>
          <w:szCs w:val="30"/>
          <w:cs/>
          <w:lang w:val="th-TH"/>
        </w:rPr>
      </w:pPr>
      <w:r w:rsidRPr="00A559A5">
        <w:rPr>
          <w:rFonts w:asciiTheme="majorBidi" w:hAnsiTheme="majorBidi" w:cstheme="majorBidi"/>
          <w:color w:val="000000" w:themeColor="text1"/>
          <w:sz w:val="30"/>
          <w:szCs w:val="30"/>
          <w:cs/>
          <w:lang w:val="th-TH"/>
        </w:rPr>
        <w:t xml:space="preserve">ทุกวันสิ้นรอบระยะเวลารายงาน </w:t>
      </w:r>
      <w:r w:rsidR="004D3714" w:rsidRPr="00A559A5">
        <w:rPr>
          <w:rFonts w:asciiTheme="majorBidi" w:hAnsiTheme="majorBidi" w:cstheme="majorBidi"/>
          <w:color w:val="000000" w:themeColor="text1"/>
          <w:sz w:val="30"/>
          <w:szCs w:val="30"/>
          <w:cs/>
        </w:rPr>
        <w:t>บริษัท</w:t>
      </w:r>
      <w:r w:rsidRPr="00A559A5">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00CB5BEB">
        <w:rPr>
          <w:rFonts w:asciiTheme="majorBidi" w:hAnsiTheme="majorBidi" w:cstheme="majorBidi" w:hint="cs"/>
          <w:color w:val="000000" w:themeColor="text1"/>
          <w:sz w:val="30"/>
          <w:szCs w:val="30"/>
          <w:cs/>
          <w:lang w:val="th-TH"/>
        </w:rPr>
        <w:t>ซึ่ง</w:t>
      </w:r>
      <w:r w:rsidRPr="00A559A5">
        <w:rPr>
          <w:rFonts w:asciiTheme="majorBidi" w:hAnsiTheme="majorBidi" w:cstheme="majorBidi"/>
          <w:color w:val="000000" w:themeColor="text1"/>
          <w:sz w:val="30"/>
          <w:szCs w:val="30"/>
          <w:cs/>
          <w:lang w:val="th-TH"/>
        </w:rPr>
        <w:t>การวัดมูลค่ายุติธรรมแบบเกิดขึ้นประจำ</w:t>
      </w:r>
    </w:p>
    <w:p w14:paraId="3EF69C88" w14:textId="77777777" w:rsidR="00614791" w:rsidRPr="00BF1BFB" w:rsidRDefault="00614791" w:rsidP="00614791">
      <w:pPr>
        <w:numPr>
          <w:ilvl w:val="0"/>
          <w:numId w:val="2"/>
        </w:numPr>
        <w:tabs>
          <w:tab w:val="clear" w:pos="360"/>
          <w:tab w:val="num" w:pos="567"/>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รายการกับบุคคลหรือกิจการที่เกี่ยวข้องกัน</w:t>
      </w:r>
    </w:p>
    <w:p w14:paraId="15DFF1AA" w14:textId="208B7989" w:rsidR="00614791" w:rsidRPr="00A26A0A" w:rsidRDefault="00614791" w:rsidP="00614791">
      <w:pPr>
        <w:spacing w:before="120" w:after="120" w:line="240" w:lineRule="auto"/>
        <w:ind w:left="425"/>
        <w:jc w:val="thaiDistribute"/>
        <w:rPr>
          <w:rFonts w:asciiTheme="majorBidi" w:hAnsiTheme="majorBidi" w:cstheme="majorBidi"/>
          <w:color w:val="000000" w:themeColor="text1"/>
          <w:sz w:val="30"/>
          <w:szCs w:val="30"/>
          <w:lang w:val="en-US"/>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7541BFCC" w14:textId="0E2723CA" w:rsidR="0057031B" w:rsidRPr="00801CBA" w:rsidRDefault="00614791" w:rsidP="00801CBA">
      <w:pPr>
        <w:spacing w:before="120" w:after="120" w:line="240" w:lineRule="auto"/>
        <w:ind w:left="425"/>
        <w:jc w:val="thaiDistribute"/>
        <w:rPr>
          <w:rFonts w:asciiTheme="majorBidi" w:hAnsiTheme="majorBidi"/>
          <w:color w:val="000000" w:themeColor="text1"/>
          <w:sz w:val="30"/>
          <w:szCs w:val="30"/>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w:t>
      </w:r>
      <w:r w:rsidR="0055187A">
        <w:rPr>
          <w:rFonts w:asciiTheme="majorBidi" w:hAnsiTheme="majorBidi" w:hint="cs"/>
          <w:color w:val="000000" w:themeColor="text1"/>
          <w:sz w:val="30"/>
          <w:szCs w:val="30"/>
          <w:cs/>
          <w:lang w:val="th-TH"/>
        </w:rPr>
        <w:t>ทั้ง</w:t>
      </w:r>
      <w:r w:rsidRPr="00BF1BFB">
        <w:rPr>
          <w:rFonts w:asciiTheme="majorBidi" w:hAnsiTheme="majorBidi"/>
          <w:color w:val="000000" w:themeColor="text1"/>
          <w:sz w:val="30"/>
          <w:szCs w:val="30"/>
          <w:cs/>
          <w:lang w:val="th-TH"/>
        </w:rPr>
        <w:t>ทางตรงหรือทางอ้อม</w:t>
      </w:r>
    </w:p>
    <w:p w14:paraId="799A1132" w14:textId="4884BD67" w:rsidR="000B208C" w:rsidRPr="00390A91" w:rsidRDefault="00614791" w:rsidP="00390A91">
      <w:pPr>
        <w:spacing w:before="120" w:after="120" w:line="240" w:lineRule="atLeast"/>
        <w:ind w:left="45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th-TH"/>
        </w:rPr>
        <w:t xml:space="preserve">รายการบัญชีที่มีสาระสำคัญกับบุคคลหรือกิจการที่เกี่ยวข้องกันสำหรับปีสิ้นสุดวันที่ </w:t>
      </w:r>
      <w:r w:rsidR="0022434F">
        <w:rPr>
          <w:rFonts w:asciiTheme="majorBidi" w:hAnsiTheme="majorBidi"/>
          <w:color w:val="000000" w:themeColor="text1"/>
          <w:sz w:val="30"/>
          <w:szCs w:val="30"/>
          <w:lang w:val="en-US"/>
        </w:rPr>
        <w:t xml:space="preserve">31 </w:t>
      </w:r>
      <w:r w:rsidR="0022434F">
        <w:rPr>
          <w:rFonts w:asciiTheme="majorBidi" w:hAnsiTheme="majorBidi"/>
          <w:color w:val="000000" w:themeColor="text1"/>
          <w:sz w:val="30"/>
          <w:szCs w:val="30"/>
          <w:cs/>
          <w:lang w:val="en-US"/>
        </w:rPr>
        <w:t xml:space="preserve">ธันวาคม </w:t>
      </w:r>
      <w:r w:rsidR="0022434F">
        <w:rPr>
          <w:rFonts w:asciiTheme="majorBidi" w:hAnsiTheme="majorBidi"/>
          <w:color w:val="000000" w:themeColor="text1"/>
          <w:sz w:val="30"/>
          <w:szCs w:val="30"/>
          <w:lang w:val="en-US"/>
        </w:rPr>
        <w:t>256</w:t>
      </w:r>
      <w:r w:rsidR="00D52060">
        <w:rPr>
          <w:rFonts w:asciiTheme="majorBidi" w:hAnsiTheme="majorBidi"/>
          <w:color w:val="000000" w:themeColor="text1"/>
          <w:sz w:val="30"/>
          <w:szCs w:val="30"/>
          <w:lang w:val="en-US"/>
        </w:rPr>
        <w:t>6</w:t>
      </w:r>
      <w:r w:rsidR="0022434F">
        <w:rPr>
          <w:rFonts w:asciiTheme="majorBidi" w:hAnsiTheme="majorBidi"/>
          <w:color w:val="000000" w:themeColor="text1"/>
          <w:sz w:val="30"/>
          <w:szCs w:val="30"/>
          <w:lang w:val="en-US"/>
        </w:rPr>
        <w:t xml:space="preserve"> </w:t>
      </w:r>
      <w:r w:rsidR="0022434F">
        <w:rPr>
          <w:rFonts w:asciiTheme="majorBidi" w:hAnsiTheme="majorBidi"/>
          <w:color w:val="000000" w:themeColor="text1"/>
          <w:sz w:val="30"/>
          <w:szCs w:val="30"/>
          <w:cs/>
          <w:lang w:val="en-US"/>
        </w:rPr>
        <w:t xml:space="preserve">และ </w:t>
      </w:r>
      <w:r w:rsidR="0022434F">
        <w:rPr>
          <w:rFonts w:asciiTheme="majorBidi" w:hAnsiTheme="majorBidi"/>
          <w:color w:val="000000" w:themeColor="text1"/>
          <w:sz w:val="30"/>
          <w:szCs w:val="30"/>
          <w:lang w:val="en-US"/>
        </w:rPr>
        <w:t>256</w:t>
      </w:r>
      <w:r w:rsidR="00D52060">
        <w:rPr>
          <w:rFonts w:asciiTheme="majorBidi" w:hAnsiTheme="majorBidi"/>
          <w:color w:val="000000" w:themeColor="text1"/>
          <w:sz w:val="30"/>
          <w:szCs w:val="30"/>
          <w:lang w:val="en-US"/>
        </w:rPr>
        <w:t>5</w:t>
      </w:r>
      <w:r w:rsidRPr="00BF1BFB">
        <w:rPr>
          <w:rFonts w:asciiTheme="majorBidi" w:hAnsiTheme="majorBidi"/>
          <w:color w:val="000000" w:themeColor="text1"/>
          <w:sz w:val="30"/>
          <w:szCs w:val="30"/>
          <w:cs/>
          <w:lang w:val="th-TH"/>
        </w:rPr>
        <w:t xml:space="preserve"> </w:t>
      </w:r>
      <w:r w:rsidR="004A17A8">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631E4E65" w14:textId="6EFA5C79" w:rsidR="000B208C" w:rsidRDefault="00B44D11" w:rsidP="0064500A">
      <w:pPr>
        <w:spacing w:before="120" w:after="120" w:line="240" w:lineRule="atLeast"/>
        <w:ind w:left="450"/>
        <w:jc w:val="thaiDistribute"/>
        <w:rPr>
          <w:rFonts w:ascii="Angsana New" w:hAnsi="Angsana New"/>
          <w:sz w:val="30"/>
          <w:szCs w:val="30"/>
        </w:rPr>
      </w:pPr>
      <w:r w:rsidRPr="008C6B34">
        <w:rPr>
          <w:rFonts w:ascii="Angsana New" w:hAnsi="Angsana New"/>
          <w:sz w:val="30"/>
          <w:szCs w:val="30"/>
        </w:rPr>
        <w:pict w14:anchorId="228BF9C9">
          <v:shape id="_x0000_i1233" type="#_x0000_t75" style="width:457.2pt;height:162pt">
            <v:imagedata r:id="rId9" o:title=""/>
            <o:lock v:ext="edit" aspectratio="f"/>
          </v:shape>
        </w:pict>
      </w:r>
    </w:p>
    <w:p w14:paraId="3DBBCE13" w14:textId="77777777" w:rsidR="0055187A" w:rsidRDefault="0055187A" w:rsidP="0064500A">
      <w:pPr>
        <w:spacing w:before="120" w:after="120" w:line="240" w:lineRule="atLeast"/>
        <w:ind w:left="450"/>
        <w:jc w:val="thaiDistribute"/>
        <w:rPr>
          <w:rFonts w:ascii="Angsana New" w:hAnsi="Angsana New"/>
          <w:sz w:val="30"/>
          <w:szCs w:val="30"/>
        </w:rPr>
      </w:pPr>
    </w:p>
    <w:p w14:paraId="6E4457C0" w14:textId="34B8265E" w:rsidR="009E6463" w:rsidRPr="0055187A" w:rsidRDefault="00B44D11" w:rsidP="0055187A">
      <w:pPr>
        <w:spacing w:before="120" w:after="120" w:line="240" w:lineRule="atLeast"/>
        <w:ind w:left="450"/>
        <w:jc w:val="thaiDistribute"/>
        <w:rPr>
          <w:rFonts w:ascii="Angsana New" w:hAnsi="Angsana New"/>
          <w:sz w:val="30"/>
          <w:szCs w:val="30"/>
          <w:lang w:val="en-US"/>
        </w:rPr>
      </w:pPr>
      <w:r w:rsidRPr="008C6B34">
        <w:rPr>
          <w:rFonts w:ascii="Angsana New" w:hAnsi="Angsana New"/>
          <w:sz w:val="30"/>
          <w:szCs w:val="30"/>
        </w:rPr>
        <w:lastRenderedPageBreak/>
        <w:pict w14:anchorId="6210AC8A">
          <v:shape id="_x0000_i1232" type="#_x0000_t75" style="width:457.2pt;height:184.2pt">
            <v:imagedata r:id="rId10" o:title=""/>
            <o:lock v:ext="edit" aspectratio="f"/>
          </v:shape>
        </w:pict>
      </w:r>
    </w:p>
    <w:p w14:paraId="32BCF30A" w14:textId="715451D6" w:rsidR="00CE0BF5" w:rsidRPr="00BF1BFB" w:rsidRDefault="00CE0BF5" w:rsidP="00CE0BF5">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Pr>
          <w:rFonts w:asciiTheme="majorBidi" w:hAnsiTheme="majorBidi" w:cstheme="majorBidi" w:hint="cs"/>
          <w:b/>
          <w:bCs/>
          <w:color w:val="000000" w:themeColor="text1"/>
          <w:sz w:val="30"/>
          <w:szCs w:val="30"/>
          <w:cs/>
        </w:rPr>
        <w:t>และกรรมการ</w:t>
      </w:r>
    </w:p>
    <w:p w14:paraId="15C4A678" w14:textId="51EFC075" w:rsidR="00CE0BF5" w:rsidRPr="00BF1BFB" w:rsidRDefault="00CE0BF5" w:rsidP="00CE0BF5">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Pr>
          <w:rFonts w:asciiTheme="majorBidi" w:hAnsiTheme="majorBidi" w:cstheme="majorBidi" w:hint="cs"/>
          <w:color w:val="000000" w:themeColor="text1"/>
          <w:sz w:val="30"/>
          <w:szCs w:val="30"/>
          <w:cs/>
        </w:rPr>
        <w:t>และกรร</w:t>
      </w:r>
      <w:r w:rsidR="00355FD0">
        <w:rPr>
          <w:rFonts w:asciiTheme="majorBidi" w:hAnsiTheme="majorBidi" w:cstheme="majorBidi" w:hint="cs"/>
          <w:color w:val="000000" w:themeColor="text1"/>
          <w:sz w:val="30"/>
          <w:szCs w:val="30"/>
          <w:cs/>
        </w:rPr>
        <w:t>ม</w:t>
      </w:r>
      <w:r>
        <w:rPr>
          <w:rFonts w:asciiTheme="majorBidi" w:hAnsiTheme="majorBidi" w:cstheme="majorBidi" w:hint="cs"/>
          <w:color w:val="000000" w:themeColor="text1"/>
          <w:sz w:val="30"/>
          <w:szCs w:val="30"/>
          <w:cs/>
        </w:rPr>
        <w:t xml:space="preserve">การ </w:t>
      </w:r>
      <w:r w:rsidRPr="00BF1BFB">
        <w:rPr>
          <w:rFonts w:asciiTheme="majorBidi" w:hAnsiTheme="majorBidi" w:cstheme="majorBidi"/>
          <w:color w:val="000000" w:themeColor="text1"/>
          <w:sz w:val="30"/>
          <w:szCs w:val="30"/>
          <w:cs/>
        </w:rPr>
        <w:t xml:space="preserve">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2566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cs/>
        </w:rPr>
        <w:t xml:space="preserve"> ประกอบด้วย</w:t>
      </w:r>
    </w:p>
    <w:p w14:paraId="466840B0" w14:textId="52284AF8" w:rsidR="00C215DE" w:rsidRPr="00296182" w:rsidRDefault="00B44D11" w:rsidP="00296182">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24FB2788">
          <v:shape id="_x0000_i1231" type="#_x0000_t75" style="width:460.2pt;height:162.6pt">
            <v:imagedata r:id="rId11" o:title=""/>
            <o:lock v:ext="edit" aspectratio="f"/>
          </v:shape>
        </w:pict>
      </w:r>
    </w:p>
    <w:p w14:paraId="000052AE" w14:textId="73AE2B2B" w:rsidR="00CE0BF5" w:rsidRPr="00BF1BFB" w:rsidRDefault="00CE0BF5" w:rsidP="00CE0BF5">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โดยไม่รวมเงินเดือนและผลประโยชน์ที่เกี่ยวข้องจ่ายให้กับกรรมการซึ่งดำรงตำแหน่งเป็นผู้บริหาร</w:t>
      </w:r>
      <w:r w:rsidRPr="00B87BDC">
        <w:rPr>
          <w:rFonts w:asciiTheme="majorBidi" w:hAnsiTheme="majorBidi" w:cstheme="majorBidi"/>
          <w:color w:val="000000" w:themeColor="text1"/>
          <w:sz w:val="30"/>
          <w:szCs w:val="30"/>
          <w:cs/>
        </w:rPr>
        <w:t>บริษัท</w:t>
      </w:r>
    </w:p>
    <w:p w14:paraId="1D44AE51" w14:textId="7C881412" w:rsidR="00614791" w:rsidRDefault="00614791" w:rsidP="00614791">
      <w:pPr>
        <w:spacing w:before="120" w:after="120" w:line="240" w:lineRule="auto"/>
        <w:ind w:left="425"/>
        <w:jc w:val="thaiDistribute"/>
        <w:rPr>
          <w:rFonts w:ascii="Angsana New" w:hAnsi="Angsana New"/>
          <w:sz w:val="30"/>
          <w:szCs w:val="30"/>
          <w:lang w:val="th-TH"/>
        </w:rPr>
      </w:pPr>
      <w:r w:rsidRPr="008C6B34">
        <w:rPr>
          <w:rFonts w:ascii="Angsana New" w:hAnsi="Angsana New"/>
          <w:sz w:val="30"/>
          <w:szCs w:val="30"/>
          <w:cs/>
          <w:lang w:val="th-TH"/>
        </w:rPr>
        <w:t xml:space="preserve">ยอดคงเหลือสินทรัพย์และหนี้สินที่มีสาระสำคัญกับบุคคลหรือกิจการที่เกี่ยวข้องกัน ณ วันที่ </w:t>
      </w:r>
      <w:r w:rsidR="0022434F">
        <w:rPr>
          <w:rFonts w:ascii="Angsana New" w:hAnsi="Angsana New"/>
          <w:sz w:val="30"/>
          <w:szCs w:val="30"/>
          <w:lang w:val="en-US"/>
        </w:rPr>
        <w:t xml:space="preserve">31 </w:t>
      </w:r>
      <w:r w:rsidR="0022434F">
        <w:rPr>
          <w:rFonts w:ascii="Angsana New" w:hAnsi="Angsana New"/>
          <w:sz w:val="30"/>
          <w:szCs w:val="30"/>
          <w:cs/>
          <w:lang w:val="en-US"/>
        </w:rPr>
        <w:t xml:space="preserve">ธันวาคม </w:t>
      </w:r>
      <w:r w:rsidR="0022434F">
        <w:rPr>
          <w:rFonts w:ascii="Angsana New" w:hAnsi="Angsana New"/>
          <w:sz w:val="30"/>
          <w:szCs w:val="30"/>
          <w:lang w:val="en-US"/>
        </w:rPr>
        <w:t>256</w:t>
      </w:r>
      <w:r w:rsidR="00D52060">
        <w:rPr>
          <w:rFonts w:ascii="Angsana New" w:hAnsi="Angsana New"/>
          <w:sz w:val="30"/>
          <w:szCs w:val="30"/>
          <w:lang w:val="en-US"/>
        </w:rPr>
        <w:t>6</w:t>
      </w:r>
      <w:r w:rsidR="0022434F">
        <w:rPr>
          <w:rFonts w:ascii="Angsana New" w:hAnsi="Angsana New"/>
          <w:sz w:val="30"/>
          <w:szCs w:val="30"/>
          <w:lang w:val="en-US"/>
        </w:rPr>
        <w:t xml:space="preserve"> </w:t>
      </w:r>
      <w:r w:rsidR="0022434F">
        <w:rPr>
          <w:rFonts w:ascii="Angsana New" w:hAnsi="Angsana New"/>
          <w:sz w:val="30"/>
          <w:szCs w:val="30"/>
          <w:cs/>
          <w:lang w:val="en-US"/>
        </w:rPr>
        <w:t xml:space="preserve">และ </w:t>
      </w:r>
      <w:r w:rsidR="0022434F">
        <w:rPr>
          <w:rFonts w:ascii="Angsana New" w:hAnsi="Angsana New"/>
          <w:sz w:val="30"/>
          <w:szCs w:val="30"/>
          <w:lang w:val="en-US"/>
        </w:rPr>
        <w:t>256</w:t>
      </w:r>
      <w:r w:rsidR="00D52060">
        <w:rPr>
          <w:rFonts w:ascii="Angsana New" w:hAnsi="Angsana New"/>
          <w:sz w:val="30"/>
          <w:szCs w:val="30"/>
          <w:lang w:val="en-US"/>
        </w:rPr>
        <w:t>5</w:t>
      </w:r>
      <w:r w:rsidRPr="008C6B34">
        <w:rPr>
          <w:rFonts w:ascii="Angsana New" w:hAnsi="Angsana New"/>
          <w:sz w:val="30"/>
          <w:szCs w:val="30"/>
          <w:cs/>
          <w:lang w:val="th-TH"/>
        </w:rPr>
        <w:t xml:space="preserve"> </w:t>
      </w:r>
      <w:r w:rsidR="00E653A0">
        <w:rPr>
          <w:rFonts w:ascii="Angsana New" w:hAnsi="Angsana New" w:hint="cs"/>
          <w:sz w:val="30"/>
          <w:szCs w:val="30"/>
          <w:cs/>
          <w:lang w:val="th-TH"/>
        </w:rPr>
        <w:t>แสดง</w:t>
      </w:r>
      <w:r w:rsidRPr="008C6B34">
        <w:rPr>
          <w:rFonts w:ascii="Angsana New" w:hAnsi="Angsana New"/>
          <w:sz w:val="30"/>
          <w:szCs w:val="30"/>
          <w:cs/>
          <w:lang w:val="th-TH"/>
        </w:rPr>
        <w:t xml:space="preserve">ดังนี้  </w:t>
      </w:r>
    </w:p>
    <w:p w14:paraId="4A37CE81" w14:textId="6AD21760" w:rsidR="00355FD0" w:rsidRPr="009E6463" w:rsidRDefault="00B44D11" w:rsidP="009E6463">
      <w:pPr>
        <w:spacing w:before="120" w:after="120" w:line="240" w:lineRule="auto"/>
        <w:ind w:left="425"/>
        <w:jc w:val="thaiDistribute"/>
        <w:rPr>
          <w:rFonts w:ascii="Angsana New" w:hAnsi="Angsana New"/>
          <w:sz w:val="30"/>
          <w:szCs w:val="30"/>
          <w:cs/>
          <w:lang w:val="en-US"/>
        </w:rPr>
      </w:pPr>
      <w:r w:rsidRPr="008C6B34">
        <w:rPr>
          <w:rFonts w:ascii="Angsana New" w:hAnsi="Angsana New"/>
          <w:sz w:val="30"/>
          <w:szCs w:val="30"/>
        </w:rPr>
        <w:pict w14:anchorId="0FD49E85">
          <v:shape id="_x0000_i1230" type="#_x0000_t75" style="width:460.2pt;height:168.6pt">
            <v:imagedata r:id="rId12" o:title=""/>
            <o:lock v:ext="edit" aspectratio="f"/>
          </v:shape>
        </w:pict>
      </w:r>
      <w:bookmarkStart w:id="5" w:name="_MON_1515931123"/>
      <w:bookmarkStart w:id="6" w:name="_MON_1515931167"/>
      <w:bookmarkStart w:id="7" w:name="_MON_1515848195"/>
      <w:bookmarkStart w:id="8" w:name="_MON_1548329245"/>
      <w:bookmarkStart w:id="9" w:name="_MON_1548329270"/>
      <w:bookmarkStart w:id="10" w:name="_MON_1515931709"/>
      <w:bookmarkStart w:id="11" w:name="_MON_1548571289"/>
      <w:bookmarkStart w:id="12" w:name="_MON_1515848206"/>
      <w:bookmarkStart w:id="13" w:name="_MON_1546190645"/>
      <w:bookmarkStart w:id="14" w:name="_MON_1548593164"/>
      <w:bookmarkStart w:id="15" w:name="_MON_1515848211"/>
      <w:bookmarkStart w:id="16" w:name="_MON_1580302058"/>
      <w:bookmarkStart w:id="17" w:name="_MON_1515848173"/>
      <w:bookmarkStart w:id="18" w:name="_MON_1517608110"/>
      <w:bookmarkStart w:id="19" w:name="_MON_1549725657"/>
      <w:bookmarkStart w:id="20" w:name="_MON_151593108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B526675" w14:textId="77777777" w:rsidR="0055187A" w:rsidRDefault="0055187A" w:rsidP="00614791">
      <w:pPr>
        <w:spacing w:before="120" w:after="120" w:line="240" w:lineRule="auto"/>
        <w:ind w:left="425"/>
        <w:jc w:val="thaiDistribute"/>
        <w:rPr>
          <w:rFonts w:ascii="Angsana New" w:hAnsi="Angsana New"/>
          <w:b/>
          <w:bCs/>
          <w:sz w:val="30"/>
          <w:szCs w:val="30"/>
          <w:lang w:val="th-TH"/>
        </w:rPr>
      </w:pPr>
    </w:p>
    <w:p w14:paraId="302792CF" w14:textId="77777777" w:rsidR="0055187A" w:rsidRDefault="0055187A" w:rsidP="00614791">
      <w:pPr>
        <w:spacing w:before="120" w:after="120" w:line="240" w:lineRule="auto"/>
        <w:ind w:left="425"/>
        <w:jc w:val="thaiDistribute"/>
        <w:rPr>
          <w:rFonts w:ascii="Angsana New" w:hAnsi="Angsana New"/>
          <w:b/>
          <w:bCs/>
          <w:sz w:val="30"/>
          <w:szCs w:val="30"/>
          <w:lang w:val="th-TH"/>
        </w:rPr>
      </w:pPr>
    </w:p>
    <w:p w14:paraId="173C05CF" w14:textId="533194D5" w:rsidR="00614791" w:rsidRPr="00B13869" w:rsidRDefault="00614791" w:rsidP="00614791">
      <w:pPr>
        <w:spacing w:before="120" w:after="120" w:line="240" w:lineRule="auto"/>
        <w:ind w:left="425"/>
        <w:jc w:val="thaiDistribute"/>
        <w:rPr>
          <w:rFonts w:ascii="Angsana New" w:hAnsi="Angsana New"/>
          <w:b/>
          <w:bCs/>
          <w:sz w:val="30"/>
          <w:szCs w:val="30"/>
          <w:lang w:val="en-US"/>
        </w:rPr>
      </w:pPr>
      <w:r w:rsidRPr="005E556E">
        <w:rPr>
          <w:rFonts w:ascii="Angsana New" w:hAnsi="Angsana New"/>
          <w:b/>
          <w:bCs/>
          <w:sz w:val="30"/>
          <w:szCs w:val="30"/>
          <w:cs/>
          <w:lang w:val="th-TH"/>
        </w:rPr>
        <w:lastRenderedPageBreak/>
        <w:t>เงินกู้ยืมระยะ</w:t>
      </w:r>
      <w:r w:rsidRPr="005E556E">
        <w:rPr>
          <w:rFonts w:ascii="Angsana New" w:hAnsi="Angsana New" w:hint="cs"/>
          <w:b/>
          <w:bCs/>
          <w:sz w:val="30"/>
          <w:szCs w:val="30"/>
          <w:cs/>
          <w:lang w:val="th-TH"/>
        </w:rPr>
        <w:t>ยาว</w:t>
      </w:r>
      <w:r w:rsidRPr="005E556E">
        <w:rPr>
          <w:rFonts w:ascii="Angsana New" w:hAnsi="Angsana New"/>
          <w:b/>
          <w:bCs/>
          <w:sz w:val="30"/>
          <w:szCs w:val="30"/>
          <w:cs/>
          <w:lang w:val="th-TH"/>
        </w:rPr>
        <w:t>จากกิจการที่เกี่ยวข้องกัน</w:t>
      </w:r>
    </w:p>
    <w:p w14:paraId="74B78C4B" w14:textId="79F1AB7A" w:rsidR="00614791" w:rsidRDefault="00614791" w:rsidP="00614791">
      <w:pPr>
        <w:spacing w:before="120" w:after="120" w:line="240" w:lineRule="auto"/>
        <w:ind w:left="425"/>
        <w:jc w:val="thaiDistribute"/>
        <w:rPr>
          <w:rFonts w:asciiTheme="majorBidi" w:hAnsiTheme="majorBidi" w:cstheme="majorBidi"/>
          <w:sz w:val="30"/>
          <w:szCs w:val="30"/>
          <w:lang w:val="th-TH"/>
        </w:rPr>
      </w:pPr>
      <w:r w:rsidRPr="005E556E">
        <w:rPr>
          <w:rFonts w:asciiTheme="majorBidi" w:hAnsiTheme="majorBidi" w:cstheme="majorBidi" w:hint="cs"/>
          <w:sz w:val="30"/>
          <w:szCs w:val="30"/>
          <w:cs/>
          <w:lang w:val="th-TH"/>
        </w:rPr>
        <w:t>เงินกู้ยืมระยะยาวจากกิจการที่เกี่ยวข้องกัน</w:t>
      </w:r>
      <w:r w:rsidRPr="005E556E">
        <w:rPr>
          <w:rFonts w:asciiTheme="majorBidi" w:hAnsiTheme="majorBidi" w:cstheme="majorBidi"/>
          <w:sz w:val="30"/>
          <w:szCs w:val="30"/>
          <w:cs/>
          <w:lang w:val="th-TH"/>
        </w:rPr>
        <w:t xml:space="preserve"> ณ </w:t>
      </w:r>
      <w:r w:rsidRPr="005E556E">
        <w:rPr>
          <w:rFonts w:asciiTheme="majorBidi" w:hAnsiTheme="majorBidi" w:cstheme="majorBidi" w:hint="cs"/>
          <w:sz w:val="30"/>
          <w:szCs w:val="30"/>
          <w:cs/>
          <w:lang w:val="th-TH"/>
        </w:rPr>
        <w:t xml:space="preserve">วันที่ </w:t>
      </w:r>
      <w:r w:rsidR="0022434F">
        <w:rPr>
          <w:rFonts w:asciiTheme="majorBidi" w:hAnsiTheme="majorBidi"/>
          <w:sz w:val="30"/>
          <w:szCs w:val="30"/>
          <w:lang w:val="en-US"/>
        </w:rPr>
        <w:t xml:space="preserve">31 </w:t>
      </w:r>
      <w:r w:rsidR="0022434F">
        <w:rPr>
          <w:rFonts w:asciiTheme="majorBidi" w:hAnsiTheme="majorBidi"/>
          <w:sz w:val="30"/>
          <w:szCs w:val="30"/>
          <w:cs/>
          <w:lang w:val="en-US"/>
        </w:rPr>
        <w:t xml:space="preserve">ธันวาคม </w:t>
      </w:r>
      <w:r w:rsidR="0022434F">
        <w:rPr>
          <w:rFonts w:asciiTheme="majorBidi" w:hAnsiTheme="majorBidi"/>
          <w:sz w:val="30"/>
          <w:szCs w:val="30"/>
          <w:lang w:val="en-US"/>
        </w:rPr>
        <w:t>256</w:t>
      </w:r>
      <w:r w:rsidR="00D52060">
        <w:rPr>
          <w:rFonts w:asciiTheme="majorBidi" w:hAnsiTheme="majorBidi"/>
          <w:sz w:val="30"/>
          <w:szCs w:val="30"/>
          <w:lang w:val="en-US"/>
        </w:rPr>
        <w:t>5</w:t>
      </w:r>
      <w:r w:rsidRPr="005E556E">
        <w:rPr>
          <w:rFonts w:asciiTheme="majorBidi" w:hAnsiTheme="majorBidi"/>
          <w:sz w:val="30"/>
          <w:szCs w:val="30"/>
          <w:cs/>
          <w:lang w:val="th-TH"/>
        </w:rPr>
        <w:t xml:space="preserve"> </w:t>
      </w:r>
      <w:r w:rsidRPr="005E556E">
        <w:rPr>
          <w:rFonts w:asciiTheme="majorBidi" w:hAnsiTheme="majorBidi" w:cstheme="majorBidi"/>
          <w:sz w:val="30"/>
          <w:szCs w:val="30"/>
          <w:cs/>
          <w:lang w:val="th-TH"/>
        </w:rPr>
        <w:t>ประกอบด้วย</w:t>
      </w:r>
    </w:p>
    <w:p w14:paraId="5AF3DB94" w14:textId="78EB5182" w:rsidR="009E6463" w:rsidRPr="0055187A" w:rsidRDefault="00B44D11" w:rsidP="0055187A">
      <w:pPr>
        <w:spacing w:before="120" w:after="120" w:line="240" w:lineRule="auto"/>
        <w:ind w:left="425"/>
        <w:jc w:val="thaiDistribute"/>
        <w:rPr>
          <w:rFonts w:asciiTheme="majorBidi" w:hAnsiTheme="majorBidi"/>
          <w:sz w:val="30"/>
          <w:szCs w:val="30"/>
          <w:lang w:val="en-US"/>
        </w:rPr>
      </w:pPr>
      <w:r w:rsidRPr="008C6B34">
        <w:rPr>
          <w:rFonts w:ascii="Angsana New" w:hAnsi="Angsana New"/>
          <w:sz w:val="30"/>
          <w:szCs w:val="30"/>
        </w:rPr>
        <w:pict w14:anchorId="60B0C7BC">
          <v:shape id="_x0000_i1229" type="#_x0000_t75" style="width:465.6pt;height:99.6pt">
            <v:imagedata r:id="rId13" o:title=""/>
            <o:lock v:ext="edit" aspectratio="f"/>
          </v:shape>
        </w:pict>
      </w:r>
    </w:p>
    <w:p w14:paraId="18F7C533" w14:textId="4AA5EFF8" w:rsidR="00F8237A" w:rsidRDefault="00F8237A" w:rsidP="00F8237A">
      <w:pPr>
        <w:pStyle w:val="BlockText"/>
        <w:spacing w:before="120" w:after="120"/>
        <w:ind w:left="425" w:right="0" w:firstLine="0"/>
        <w:jc w:val="thaiDistribute"/>
        <w:rPr>
          <w:rFonts w:asciiTheme="majorBidi" w:hAnsiTheme="majorBidi" w:cstheme="majorBidi"/>
          <w:sz w:val="30"/>
          <w:szCs w:val="30"/>
          <w:lang w:val="th-TH"/>
        </w:rPr>
      </w:pPr>
      <w:r>
        <w:rPr>
          <w:rFonts w:asciiTheme="majorBidi" w:hAnsiTheme="majorBidi" w:cstheme="majorBidi" w:hint="cs"/>
          <w:sz w:val="30"/>
          <w:szCs w:val="30"/>
          <w:cs/>
          <w:lang w:val="th-TH"/>
        </w:rPr>
        <w:t>ราย</w:t>
      </w:r>
      <w:r w:rsidR="00614791" w:rsidRPr="005E556E">
        <w:rPr>
          <w:rFonts w:asciiTheme="majorBidi" w:hAnsiTheme="majorBidi" w:cstheme="majorBidi"/>
          <w:sz w:val="30"/>
          <w:szCs w:val="30"/>
          <w:cs/>
          <w:lang w:val="th-TH"/>
        </w:rPr>
        <w:t>การเพิ่มขึ้นและลดลงเงินกู้ยืมจาก</w:t>
      </w:r>
      <w:r w:rsidR="00614791" w:rsidRPr="005E556E">
        <w:rPr>
          <w:rFonts w:asciiTheme="majorBidi" w:hAnsiTheme="majorBidi" w:cstheme="majorBidi" w:hint="cs"/>
          <w:sz w:val="30"/>
          <w:szCs w:val="30"/>
          <w:cs/>
          <w:lang w:val="th-TH"/>
        </w:rPr>
        <w:t>กิจการที่เกี่ยวข้องกัน</w:t>
      </w:r>
      <w:r>
        <w:rPr>
          <w:rFonts w:asciiTheme="majorBidi" w:hAnsiTheme="majorBidi" w:cstheme="majorBidi" w:hint="cs"/>
          <w:sz w:val="30"/>
          <w:szCs w:val="30"/>
          <w:cs/>
          <w:lang w:val="th-TH"/>
        </w:rPr>
        <w:t xml:space="preserve"> </w:t>
      </w:r>
      <w:r>
        <w:rPr>
          <w:rFonts w:asciiTheme="majorBidi" w:hAnsiTheme="majorBidi" w:cstheme="majorBidi" w:hint="cs"/>
          <w:color w:val="000000" w:themeColor="text1"/>
          <w:sz w:val="30"/>
          <w:szCs w:val="30"/>
          <w:cs/>
        </w:rPr>
        <w:t xml:space="preserve">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Pr>
          <w:rFonts w:asciiTheme="majorBidi" w:hAnsiTheme="majorBidi" w:cstheme="majorBidi"/>
          <w:color w:val="000000" w:themeColor="text1"/>
          <w:sz w:val="30"/>
          <w:szCs w:val="30"/>
        </w:rPr>
        <w:t>256</w:t>
      </w:r>
      <w:r w:rsidR="00D52060">
        <w:rPr>
          <w:rFonts w:asciiTheme="majorBidi" w:hAnsiTheme="majorBidi" w:cstheme="majorBidi"/>
          <w:color w:val="000000" w:themeColor="text1"/>
          <w:sz w:val="30"/>
          <w:szCs w:val="30"/>
        </w:rPr>
        <w:t>6</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 xml:space="preserve">และ </w:t>
      </w:r>
      <w:r>
        <w:rPr>
          <w:rFonts w:asciiTheme="majorBidi" w:hAnsiTheme="majorBidi" w:cstheme="majorBidi"/>
          <w:color w:val="000000" w:themeColor="text1"/>
          <w:sz w:val="30"/>
          <w:szCs w:val="30"/>
        </w:rPr>
        <w:t>256</w:t>
      </w:r>
      <w:r w:rsidR="00D52060">
        <w:rPr>
          <w:rFonts w:asciiTheme="majorBidi" w:hAnsiTheme="majorBidi" w:cstheme="majorBidi"/>
          <w:color w:val="000000" w:themeColor="text1"/>
          <w:sz w:val="30"/>
          <w:szCs w:val="30"/>
        </w:rPr>
        <w:t>5</w:t>
      </w:r>
      <w:r>
        <w:rPr>
          <w:rFonts w:asciiTheme="majorBidi" w:hAnsiTheme="majorBidi" w:cstheme="majorBidi" w:hint="cs"/>
          <w:color w:val="000000" w:themeColor="text1"/>
          <w:sz w:val="30"/>
          <w:szCs w:val="30"/>
          <w:cs/>
        </w:rPr>
        <w:t xml:space="preserve"> </w:t>
      </w:r>
      <w:r>
        <w:rPr>
          <w:rFonts w:asciiTheme="majorBidi" w:hAnsiTheme="majorBidi" w:cstheme="majorBidi" w:hint="cs"/>
          <w:sz w:val="30"/>
          <w:szCs w:val="30"/>
          <w:cs/>
          <w:lang w:val="th-TH"/>
        </w:rPr>
        <w:t>แสดง</w:t>
      </w:r>
      <w:r w:rsidRPr="005E556E">
        <w:rPr>
          <w:rFonts w:asciiTheme="majorBidi" w:hAnsiTheme="majorBidi" w:cstheme="majorBidi"/>
          <w:sz w:val="30"/>
          <w:szCs w:val="30"/>
          <w:cs/>
          <w:lang w:val="th-TH"/>
        </w:rPr>
        <w:t>ดังนี้</w:t>
      </w:r>
    </w:p>
    <w:p w14:paraId="261C4700" w14:textId="5BB04C1C" w:rsidR="00975CF4" w:rsidRPr="00390A91" w:rsidRDefault="00B44D11" w:rsidP="00390A91">
      <w:pPr>
        <w:pStyle w:val="BlockText"/>
        <w:spacing w:before="120" w:after="120"/>
        <w:ind w:left="425" w:right="0" w:firstLine="0"/>
        <w:jc w:val="thaiDistribute"/>
        <w:rPr>
          <w:rFonts w:asciiTheme="majorBidi" w:hAnsiTheme="majorBidi"/>
          <w:sz w:val="30"/>
          <w:szCs w:val="30"/>
          <w:cs/>
          <w:lang w:val="th-TH"/>
        </w:rPr>
      </w:pPr>
      <w:r w:rsidRPr="008C6B34">
        <w:rPr>
          <w:rFonts w:ascii="Angsana New" w:hAnsi="Angsana New"/>
          <w:sz w:val="30"/>
          <w:szCs w:val="30"/>
        </w:rPr>
        <w:pict w14:anchorId="10A316D9">
          <v:shape id="_x0000_i1228" type="#_x0000_t75" style="width:460.2pt;height:2in">
            <v:imagedata r:id="rId14" o:title=""/>
            <o:lock v:ext="edit" aspectratio="f"/>
          </v:shape>
        </w:pict>
      </w:r>
    </w:p>
    <w:p w14:paraId="5E51294C" w14:textId="2812221C" w:rsidR="00801CBA" w:rsidRPr="00390A91" w:rsidRDefault="00614791" w:rsidP="00390A91">
      <w:pPr>
        <w:tabs>
          <w:tab w:val="left" w:pos="-3402"/>
          <w:tab w:val="left" w:pos="-3261"/>
          <w:tab w:val="left" w:pos="-3119"/>
          <w:tab w:val="left" w:pos="-1843"/>
        </w:tabs>
        <w:ind w:left="426"/>
        <w:jc w:val="thaiDistribute"/>
        <w:rPr>
          <w:rFonts w:asciiTheme="majorBidi" w:hAnsiTheme="majorBidi"/>
          <w:sz w:val="30"/>
          <w:szCs w:val="30"/>
          <w:lang w:val="en-US"/>
        </w:rPr>
      </w:pPr>
      <w:r w:rsidRPr="00F761D6">
        <w:rPr>
          <w:rFonts w:asciiTheme="majorBidi" w:hAnsiTheme="majorBidi" w:cstheme="majorBidi"/>
          <w:sz w:val="30"/>
          <w:szCs w:val="30"/>
          <w:cs/>
          <w:lang w:val="th-TH"/>
        </w:rPr>
        <w:t>บริษัท</w:t>
      </w:r>
      <w:r w:rsidRPr="00F761D6">
        <w:rPr>
          <w:rFonts w:asciiTheme="majorBidi" w:hAnsiTheme="majorBidi" w:cstheme="majorBidi" w:hint="cs"/>
          <w:sz w:val="30"/>
          <w:szCs w:val="30"/>
          <w:cs/>
          <w:lang w:val="th-TH"/>
        </w:rPr>
        <w:t xml:space="preserve">ทำสัญญาวงเงินกู้ยืมจากกิจการที่เกี่ยวข้องกัน จำนวนเงิน </w:t>
      </w:r>
      <w:r w:rsidR="00970DA8" w:rsidRPr="00F761D6">
        <w:rPr>
          <w:rFonts w:asciiTheme="majorBidi" w:hAnsiTheme="majorBidi"/>
          <w:sz w:val="30"/>
          <w:szCs w:val="30"/>
          <w:lang w:val="en-US"/>
        </w:rPr>
        <w:t>3.75</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ล้านบาท กำหนด</w:t>
      </w:r>
      <w:r w:rsidR="00A26A0A" w:rsidRPr="00F761D6">
        <w:rPr>
          <w:rFonts w:asciiTheme="majorBidi" w:hAnsiTheme="majorBidi" w:cstheme="majorBidi" w:hint="cs"/>
          <w:sz w:val="30"/>
          <w:szCs w:val="30"/>
          <w:cs/>
          <w:lang w:val="th-TH"/>
        </w:rPr>
        <w:t>ระยะเวลา</w:t>
      </w:r>
      <w:r w:rsidRPr="00F761D6">
        <w:rPr>
          <w:rFonts w:asciiTheme="majorBidi" w:hAnsiTheme="majorBidi" w:cstheme="majorBidi" w:hint="cs"/>
          <w:sz w:val="30"/>
          <w:szCs w:val="30"/>
          <w:cs/>
          <w:lang w:val="th-TH"/>
        </w:rPr>
        <w:t xml:space="preserve"> </w:t>
      </w:r>
      <w:r w:rsidR="002D36F8" w:rsidRPr="00F761D6">
        <w:rPr>
          <w:rFonts w:asciiTheme="majorBidi" w:hAnsiTheme="majorBidi"/>
          <w:sz w:val="30"/>
          <w:szCs w:val="30"/>
          <w:lang w:val="en-US"/>
        </w:rPr>
        <w:t>3</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ปี  จ่ายชำระหนี้คืน งวด </w:t>
      </w:r>
      <w:r w:rsidR="002D36F8" w:rsidRPr="00F761D6">
        <w:rPr>
          <w:rFonts w:asciiTheme="majorBidi" w:hAnsiTheme="majorBidi"/>
          <w:sz w:val="30"/>
          <w:szCs w:val="30"/>
          <w:lang w:val="en-US"/>
        </w:rPr>
        <w:t>1-35</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เดือนละ จำนวนเงิน </w:t>
      </w:r>
      <w:r w:rsidR="002D36F8" w:rsidRPr="00F761D6">
        <w:rPr>
          <w:rFonts w:asciiTheme="majorBidi" w:hAnsiTheme="majorBidi"/>
          <w:sz w:val="30"/>
          <w:szCs w:val="30"/>
          <w:lang w:val="en-US"/>
        </w:rPr>
        <w:t>0.11</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ล้านบาท งวด </w:t>
      </w:r>
      <w:r w:rsidR="002D36F8" w:rsidRPr="00F761D6">
        <w:rPr>
          <w:rFonts w:asciiTheme="majorBidi" w:hAnsiTheme="majorBidi"/>
          <w:sz w:val="30"/>
          <w:szCs w:val="30"/>
          <w:lang w:val="en-US"/>
        </w:rPr>
        <w:t>36</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จำนวนเงิน </w:t>
      </w:r>
      <w:r w:rsidR="002D36F8" w:rsidRPr="00F761D6">
        <w:rPr>
          <w:rFonts w:asciiTheme="majorBidi" w:hAnsiTheme="majorBidi"/>
          <w:sz w:val="30"/>
          <w:szCs w:val="30"/>
          <w:lang w:val="en-US"/>
        </w:rPr>
        <w:t>0.07</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 xml:space="preserve">ล้านบาท อัตราดอกเบี้ยร้อยละ </w:t>
      </w:r>
      <w:r w:rsidR="0022434F" w:rsidRPr="00F761D6">
        <w:rPr>
          <w:rFonts w:asciiTheme="majorBidi" w:hAnsiTheme="majorBidi" w:hint="cs"/>
          <w:sz w:val="30"/>
          <w:szCs w:val="30"/>
          <w:cs/>
          <w:lang w:val="th-TH"/>
        </w:rPr>
        <w:t>4</w:t>
      </w:r>
      <w:r w:rsidRPr="00F761D6">
        <w:rPr>
          <w:rFonts w:asciiTheme="majorBidi" w:hAnsiTheme="majorBidi"/>
          <w:sz w:val="30"/>
          <w:szCs w:val="30"/>
          <w:cs/>
          <w:lang w:val="th-TH"/>
        </w:rPr>
        <w:t xml:space="preserve"> </w:t>
      </w:r>
      <w:r w:rsidRPr="00F761D6">
        <w:rPr>
          <w:rFonts w:asciiTheme="majorBidi" w:hAnsiTheme="majorBidi" w:cstheme="majorBidi" w:hint="cs"/>
          <w:sz w:val="30"/>
          <w:szCs w:val="30"/>
          <w:cs/>
          <w:lang w:val="th-TH"/>
        </w:rPr>
        <w:t>ต่อปี และไม่มีหลักประกัน</w:t>
      </w:r>
    </w:p>
    <w:p w14:paraId="35E830F0" w14:textId="123A36B3" w:rsidR="002B4DB6" w:rsidRPr="000962B4" w:rsidRDefault="002B4DB6" w:rsidP="002B4DB6">
      <w:pPr>
        <w:pStyle w:val="BlockText"/>
        <w:spacing w:before="120" w:after="120"/>
        <w:ind w:left="426" w:right="0" w:firstLine="0"/>
        <w:jc w:val="thaiDistribute"/>
        <w:rPr>
          <w:rFonts w:ascii="Angsana New" w:hAnsi="Angsana New"/>
          <w:b/>
          <w:bCs/>
          <w:sz w:val="30"/>
          <w:szCs w:val="30"/>
        </w:rPr>
      </w:pPr>
      <w:r w:rsidRPr="000962B4">
        <w:rPr>
          <w:rFonts w:ascii="Angsana New" w:hAnsi="Angsana New"/>
          <w:b/>
          <w:bCs/>
          <w:sz w:val="30"/>
          <w:szCs w:val="30"/>
          <w:cs/>
        </w:rPr>
        <w:t>ลักษณะความสัมพันธ์</w:t>
      </w:r>
    </w:p>
    <w:p w14:paraId="6FD777DC" w14:textId="7660A4D8" w:rsidR="001325F1" w:rsidRPr="009E6463" w:rsidRDefault="00B44D11" w:rsidP="009E6463">
      <w:pPr>
        <w:pStyle w:val="BlockText"/>
        <w:spacing w:before="120" w:after="120"/>
        <w:ind w:left="425" w:right="0" w:firstLine="0"/>
        <w:jc w:val="thaiDistribute"/>
        <w:rPr>
          <w:rFonts w:asciiTheme="majorBidi" w:hAnsiTheme="majorBidi" w:cstheme="majorBidi"/>
          <w:color w:val="000000" w:themeColor="text1"/>
          <w:sz w:val="30"/>
          <w:szCs w:val="30"/>
        </w:rPr>
      </w:pPr>
      <w:bookmarkStart w:id="21" w:name="_MON_1549117250"/>
      <w:bookmarkStart w:id="22" w:name="_MON_1554490468"/>
      <w:bookmarkStart w:id="23" w:name="_MON_1548593205"/>
      <w:bookmarkStart w:id="24" w:name="_MON_1548593315"/>
      <w:bookmarkStart w:id="25" w:name="_MON_1548593349"/>
      <w:bookmarkStart w:id="26" w:name="_MON_1548593365"/>
      <w:bookmarkStart w:id="27" w:name="_MON_1548598610"/>
      <w:bookmarkStart w:id="28" w:name="_MON_1548598684"/>
      <w:bookmarkStart w:id="29" w:name="_MON_1486323592"/>
      <w:bookmarkEnd w:id="21"/>
      <w:bookmarkEnd w:id="22"/>
      <w:bookmarkEnd w:id="23"/>
      <w:bookmarkEnd w:id="24"/>
      <w:bookmarkEnd w:id="25"/>
      <w:bookmarkEnd w:id="26"/>
      <w:bookmarkEnd w:id="27"/>
      <w:bookmarkEnd w:id="28"/>
      <w:bookmarkEnd w:id="29"/>
      <w:r w:rsidRPr="00E12241">
        <w:rPr>
          <w:rFonts w:ascii="Angsana New" w:hAnsi="Angsana New"/>
          <w:sz w:val="30"/>
          <w:szCs w:val="30"/>
          <w:cs/>
        </w:rPr>
        <w:pict w14:anchorId="504B5DF7">
          <v:shape id="_x0000_i1227" type="#_x0000_t75" style="width:493.8pt;height:156pt">
            <v:imagedata r:id="rId15" o:title=""/>
          </v:shape>
        </w:pict>
      </w:r>
    </w:p>
    <w:p w14:paraId="1C6F659A" w14:textId="77777777" w:rsidR="0055187A" w:rsidRDefault="0055187A" w:rsidP="002B4DB6">
      <w:pPr>
        <w:pStyle w:val="BlockText"/>
        <w:spacing w:before="120" w:after="120"/>
        <w:ind w:left="426" w:right="0" w:firstLine="0"/>
        <w:jc w:val="thaiDistribute"/>
        <w:rPr>
          <w:rFonts w:ascii="Angsana New" w:hAnsi="Angsana New"/>
          <w:b/>
          <w:bCs/>
          <w:sz w:val="30"/>
          <w:szCs w:val="30"/>
        </w:rPr>
      </w:pPr>
    </w:p>
    <w:p w14:paraId="34068963" w14:textId="77777777" w:rsidR="0055187A" w:rsidRDefault="0055187A" w:rsidP="002B4DB6">
      <w:pPr>
        <w:pStyle w:val="BlockText"/>
        <w:spacing w:before="120" w:after="120"/>
        <w:ind w:left="426" w:right="0" w:firstLine="0"/>
        <w:jc w:val="thaiDistribute"/>
        <w:rPr>
          <w:rFonts w:ascii="Angsana New" w:hAnsi="Angsana New"/>
          <w:b/>
          <w:bCs/>
          <w:sz w:val="30"/>
          <w:szCs w:val="30"/>
        </w:rPr>
      </w:pPr>
    </w:p>
    <w:p w14:paraId="74104DC8" w14:textId="77777777" w:rsidR="0055187A" w:rsidRDefault="0055187A" w:rsidP="002B4DB6">
      <w:pPr>
        <w:pStyle w:val="BlockText"/>
        <w:spacing w:before="120" w:after="120"/>
        <w:ind w:left="426" w:right="0" w:firstLine="0"/>
        <w:jc w:val="thaiDistribute"/>
        <w:rPr>
          <w:rFonts w:ascii="Angsana New" w:hAnsi="Angsana New"/>
          <w:b/>
          <w:bCs/>
          <w:sz w:val="30"/>
          <w:szCs w:val="30"/>
        </w:rPr>
      </w:pPr>
    </w:p>
    <w:p w14:paraId="73D57DFB" w14:textId="77777777" w:rsidR="0055187A" w:rsidRDefault="0055187A" w:rsidP="002B4DB6">
      <w:pPr>
        <w:pStyle w:val="BlockText"/>
        <w:spacing w:before="120" w:after="120"/>
        <w:ind w:left="426" w:right="0" w:firstLine="0"/>
        <w:jc w:val="thaiDistribute"/>
        <w:rPr>
          <w:rFonts w:ascii="Angsana New" w:hAnsi="Angsana New"/>
          <w:b/>
          <w:bCs/>
          <w:sz w:val="30"/>
          <w:szCs w:val="30"/>
        </w:rPr>
      </w:pPr>
    </w:p>
    <w:p w14:paraId="51B5014C" w14:textId="77777777" w:rsidR="0055187A" w:rsidRDefault="0055187A" w:rsidP="002B4DB6">
      <w:pPr>
        <w:pStyle w:val="BlockText"/>
        <w:spacing w:before="120" w:after="120"/>
        <w:ind w:left="426" w:right="0" w:firstLine="0"/>
        <w:jc w:val="thaiDistribute"/>
        <w:rPr>
          <w:rFonts w:ascii="Angsana New" w:hAnsi="Angsana New"/>
          <w:b/>
          <w:bCs/>
          <w:sz w:val="30"/>
          <w:szCs w:val="30"/>
        </w:rPr>
      </w:pPr>
    </w:p>
    <w:p w14:paraId="1C8EFA9E" w14:textId="604EFFB7" w:rsidR="002B4DB6" w:rsidRPr="000962B4" w:rsidRDefault="002B4DB6" w:rsidP="002B4DB6">
      <w:pPr>
        <w:pStyle w:val="BlockText"/>
        <w:spacing w:before="120" w:after="120"/>
        <w:ind w:left="426" w:right="0" w:firstLine="0"/>
        <w:jc w:val="thaiDistribute"/>
        <w:rPr>
          <w:rFonts w:ascii="Angsana New" w:hAnsi="Angsana New"/>
          <w:b/>
          <w:bCs/>
          <w:sz w:val="30"/>
          <w:szCs w:val="30"/>
          <w:cs/>
        </w:rPr>
      </w:pPr>
      <w:r w:rsidRPr="000962B4">
        <w:rPr>
          <w:rFonts w:ascii="Angsana New" w:hAnsi="Angsana New"/>
          <w:b/>
          <w:bCs/>
          <w:sz w:val="30"/>
          <w:szCs w:val="30"/>
          <w:cs/>
        </w:rPr>
        <w:lastRenderedPageBreak/>
        <w:t>หลักเกณฑ์การเรียกเก็บรายได้และค่าใช้จ่ายระหว่างกัน</w:t>
      </w:r>
    </w:p>
    <w:p w14:paraId="655DDA26" w14:textId="31BC706E" w:rsidR="009E6463" w:rsidRDefault="00B44D11" w:rsidP="0055187A">
      <w:pPr>
        <w:pStyle w:val="BlockText"/>
        <w:spacing w:before="120" w:after="120"/>
        <w:ind w:left="425" w:right="0" w:firstLine="0"/>
        <w:jc w:val="thaiDistribute"/>
        <w:rPr>
          <w:rFonts w:ascii="Angsana New" w:hAnsi="Angsana New"/>
          <w:sz w:val="30"/>
          <w:szCs w:val="30"/>
        </w:rPr>
      </w:pPr>
      <w:bookmarkStart w:id="30" w:name="_MON_1549196889"/>
      <w:bookmarkEnd w:id="30"/>
      <w:r w:rsidRPr="000962B4">
        <w:rPr>
          <w:rFonts w:ascii="Angsana New" w:hAnsi="Angsana New"/>
          <w:sz w:val="30"/>
          <w:szCs w:val="30"/>
          <w:cs/>
        </w:rPr>
        <w:pict w14:anchorId="683AC5A0">
          <v:shape id="_x0000_i1226" type="#_x0000_t75" style="width:445.2pt;height:121.8pt">
            <v:imagedata r:id="rId16"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53130EFC" w:rsidR="00D9624A"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34690B">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34690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5AFFB5B9" w14:textId="5C38499B" w:rsidR="00692026" w:rsidRDefault="00B44D11" w:rsidP="00296182">
      <w:pPr>
        <w:pStyle w:val="BlockText"/>
        <w:spacing w:before="120" w:after="120"/>
        <w:ind w:left="425"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50B57437">
          <v:shape id="_x0000_i1225" type="#_x0000_t75" style="width:460.2pt;height:180pt">
            <v:imagedata r:id="rId17" o:title=""/>
            <o:lock v:ext="edit" aspectratio="f"/>
          </v:shape>
        </w:pict>
      </w:r>
    </w:p>
    <w:p w14:paraId="71F0B985" w14:textId="133365A0" w:rsidR="00122958" w:rsidRDefault="00122958" w:rsidP="0012295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เงินสดและรายการเทียบเท่าเงินสด</w:t>
      </w:r>
      <w:r w:rsidR="00360B15"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34690B">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34690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32C2686B" w14:textId="18CC0AFE" w:rsidR="005C0E99" w:rsidRDefault="00B44D11" w:rsidP="00A13239">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2FC44D08">
          <v:shape id="_x0000_i1224" type="#_x0000_t75" style="width:465.6pt;height:147.6pt">
            <v:imagedata r:id="rId18" o:title=""/>
            <o:lock v:ext="edit" aspectratio="f"/>
          </v:shape>
        </w:pict>
      </w:r>
    </w:p>
    <w:p w14:paraId="4C4CA59F" w14:textId="77777777" w:rsidR="0055187A" w:rsidRDefault="0055187A" w:rsidP="00A13239">
      <w:pPr>
        <w:pStyle w:val="BlockText"/>
        <w:spacing w:before="120" w:after="120"/>
        <w:ind w:left="425" w:right="0" w:firstLine="0"/>
        <w:jc w:val="thaiDistribute"/>
        <w:rPr>
          <w:rFonts w:ascii="Angsana New" w:hAnsi="Angsana New"/>
          <w:sz w:val="30"/>
          <w:szCs w:val="30"/>
        </w:rPr>
      </w:pPr>
    </w:p>
    <w:p w14:paraId="04599225" w14:textId="77777777" w:rsidR="0055187A" w:rsidRDefault="0055187A" w:rsidP="00A13239">
      <w:pPr>
        <w:pStyle w:val="BlockText"/>
        <w:spacing w:before="120" w:after="120"/>
        <w:ind w:left="425" w:right="0" w:firstLine="0"/>
        <w:jc w:val="thaiDistribute"/>
        <w:rPr>
          <w:rFonts w:ascii="Angsana New" w:hAnsi="Angsana New"/>
          <w:sz w:val="30"/>
          <w:szCs w:val="30"/>
        </w:rPr>
      </w:pPr>
    </w:p>
    <w:p w14:paraId="1E225C8E" w14:textId="77777777" w:rsidR="0055187A" w:rsidRDefault="0055187A" w:rsidP="00A13239">
      <w:pPr>
        <w:pStyle w:val="BlockText"/>
        <w:spacing w:before="120" w:after="120"/>
        <w:ind w:left="425" w:right="0" w:firstLine="0"/>
        <w:jc w:val="thaiDistribute"/>
        <w:rPr>
          <w:rFonts w:ascii="Angsana New" w:hAnsi="Angsana New"/>
          <w:sz w:val="30"/>
          <w:szCs w:val="30"/>
        </w:rPr>
      </w:pPr>
    </w:p>
    <w:p w14:paraId="2FBA3E04" w14:textId="77777777" w:rsidR="0055187A" w:rsidRDefault="0055187A" w:rsidP="00A13239">
      <w:pPr>
        <w:pStyle w:val="BlockText"/>
        <w:spacing w:before="120" w:after="120"/>
        <w:ind w:left="425" w:right="0" w:firstLine="0"/>
        <w:jc w:val="thaiDistribute"/>
        <w:rPr>
          <w:rFonts w:ascii="Angsana New" w:hAnsi="Angsana New"/>
          <w:sz w:val="30"/>
          <w:szCs w:val="30"/>
        </w:rPr>
      </w:pPr>
    </w:p>
    <w:p w14:paraId="274D1818" w14:textId="77777777" w:rsidR="0055187A" w:rsidRDefault="0055187A" w:rsidP="00A13239">
      <w:pPr>
        <w:pStyle w:val="BlockText"/>
        <w:spacing w:before="120" w:after="120"/>
        <w:ind w:left="425" w:right="0" w:firstLine="0"/>
        <w:jc w:val="thaiDistribute"/>
        <w:rPr>
          <w:rFonts w:ascii="Angsana New" w:hAnsi="Angsana New"/>
          <w:sz w:val="30"/>
          <w:szCs w:val="30"/>
        </w:rPr>
      </w:pPr>
    </w:p>
    <w:p w14:paraId="0DD1D270" w14:textId="77777777" w:rsidR="0055187A" w:rsidRPr="00A13239" w:rsidRDefault="0055187A" w:rsidP="00A13239">
      <w:pPr>
        <w:pStyle w:val="BlockText"/>
        <w:spacing w:before="120" w:after="120"/>
        <w:ind w:left="425" w:right="0" w:firstLine="0"/>
        <w:jc w:val="thaiDistribute"/>
        <w:rPr>
          <w:rFonts w:ascii="Angsana New" w:hAnsi="Angsana New"/>
          <w:sz w:val="30"/>
          <w:szCs w:val="30"/>
          <w:cs/>
        </w:rPr>
      </w:pPr>
    </w:p>
    <w:p w14:paraId="07D1CBC6" w14:textId="2501E565" w:rsidR="004534CF" w:rsidRPr="00BF1BFB" w:rsidRDefault="004534CF" w:rsidP="004534CF">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ลูกหนี้การค้าและลูกหนี้อื่น</w:t>
      </w:r>
    </w:p>
    <w:p w14:paraId="16833064" w14:textId="14B77FCE" w:rsidR="004534CF" w:rsidRDefault="004534CF" w:rsidP="004534C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34690B">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34690B">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00BC182C" w:rsidRPr="00BF1BFB">
        <w:rPr>
          <w:rFonts w:asciiTheme="majorBidi" w:hAnsiTheme="majorBidi" w:cstheme="majorBidi"/>
          <w:color w:val="000000" w:themeColor="text1"/>
          <w:sz w:val="30"/>
          <w:szCs w:val="30"/>
          <w:cs/>
        </w:rPr>
        <w:t>ประกอบด้วย</w:t>
      </w:r>
    </w:p>
    <w:p w14:paraId="69B78D0A" w14:textId="4C06F98A" w:rsidR="009E6463" w:rsidRDefault="00B44D11" w:rsidP="0055187A">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2F2C27FE">
          <v:shape id="_x0000_i1223" type="#_x0000_t75" style="width:460.2pt;height:147pt">
            <v:imagedata r:id="rId19" o:title=""/>
            <o:lock v:ext="edit" aspectratio="f"/>
          </v:shape>
        </w:pict>
      </w:r>
    </w:p>
    <w:p w14:paraId="2EC7A004" w14:textId="198DA31F" w:rsidR="008A6FEE" w:rsidRDefault="008A6FEE" w:rsidP="008A6FE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5</w:t>
      </w:r>
      <w:r w:rsidRPr="005F2C20">
        <w:rPr>
          <w:rFonts w:asciiTheme="majorBidi" w:hAnsiTheme="majorBidi" w:cstheme="majorBidi"/>
          <w:color w:val="000000" w:themeColor="text1"/>
          <w:sz w:val="30"/>
          <w:szCs w:val="30"/>
          <w:cs/>
        </w:rPr>
        <w:t xml:space="preserve"> บริษัท</w:t>
      </w:r>
      <w:r w:rsidR="005415CF">
        <w:rPr>
          <w:rFonts w:asciiTheme="majorBidi" w:hAnsiTheme="majorBidi" w:cstheme="majorBidi" w:hint="cs"/>
          <w:color w:val="000000" w:themeColor="text1"/>
          <w:sz w:val="30"/>
          <w:szCs w:val="30"/>
          <w:cs/>
        </w:rPr>
        <w:t>แสดง</w:t>
      </w:r>
      <w:r w:rsidRPr="005F2C20">
        <w:rPr>
          <w:rFonts w:asciiTheme="majorBidi" w:hAnsiTheme="majorBidi" w:cstheme="majorBidi"/>
          <w:color w:val="000000" w:themeColor="text1"/>
          <w:sz w:val="30"/>
          <w:szCs w:val="30"/>
          <w:cs/>
        </w:rPr>
        <w:t>ยอดลูกหนี้</w:t>
      </w:r>
      <w:r w:rsidRPr="00BF1BFB">
        <w:rPr>
          <w:rFonts w:asciiTheme="majorBidi" w:hAnsiTheme="majorBidi" w:cstheme="majorBidi"/>
          <w:color w:val="000000" w:themeColor="text1"/>
          <w:sz w:val="30"/>
          <w:szCs w:val="30"/>
          <w:cs/>
        </w:rPr>
        <w:t>การค้าแยกตามจำนวนเดือนค้างชำระ</w:t>
      </w:r>
      <w:r w:rsidR="000B6FA6">
        <w:rPr>
          <w:rFonts w:asciiTheme="majorBidi" w:hAnsiTheme="majorBidi" w:cstheme="majorBidi" w:hint="cs"/>
          <w:color w:val="000000" w:themeColor="text1"/>
          <w:sz w:val="30"/>
          <w:szCs w:val="30"/>
          <w:cs/>
        </w:rPr>
        <w:t xml:space="preserve"> และรายได้ค้างรับแยกตามวันที่รับรู้รายได้</w:t>
      </w:r>
      <w:r w:rsidR="00502B9F">
        <w:rPr>
          <w:rFonts w:asciiTheme="majorBidi" w:hAnsiTheme="majorBidi" w:cstheme="majorBidi" w:hint="cs"/>
          <w:color w:val="000000" w:themeColor="text1"/>
          <w:sz w:val="30"/>
          <w:szCs w:val="30"/>
          <w:cs/>
        </w:rPr>
        <w:t>ค้างรับ</w:t>
      </w:r>
      <w:r w:rsidR="000B6FA6" w:rsidRPr="00BF1BFB">
        <w:rPr>
          <w:rFonts w:asciiTheme="majorBidi" w:hAnsiTheme="majorBidi" w:cstheme="majorBidi"/>
          <w:color w:val="000000" w:themeColor="text1"/>
          <w:sz w:val="30"/>
          <w:szCs w:val="30"/>
          <w:cs/>
        </w:rPr>
        <w:t xml:space="preserve"> </w:t>
      </w:r>
      <w:r w:rsidR="005415CF">
        <w:rPr>
          <w:rFonts w:asciiTheme="majorBidi" w:hAnsiTheme="majorBidi" w:cstheme="majorBidi" w:hint="cs"/>
          <w:color w:val="000000" w:themeColor="text1"/>
          <w:sz w:val="30"/>
          <w:szCs w:val="30"/>
          <w:cs/>
        </w:rPr>
        <w:t>ดังนี้</w:t>
      </w:r>
    </w:p>
    <w:p w14:paraId="2EE5B44D" w14:textId="7950B13B" w:rsidR="000D658A" w:rsidRDefault="00B44D11" w:rsidP="00A13239">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6E818177">
          <v:shape id="_x0000_i1222" type="#_x0000_t75" style="width:460.2pt;height:405pt">
            <v:imagedata r:id="rId20" o:title=""/>
            <o:lock v:ext="edit" aspectratio="f"/>
          </v:shape>
        </w:pict>
      </w:r>
    </w:p>
    <w:p w14:paraId="475FA3EF" w14:textId="77777777" w:rsidR="0055187A" w:rsidRDefault="0055187A"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p>
    <w:p w14:paraId="76D4700F" w14:textId="77777777" w:rsidR="0055187A" w:rsidRDefault="0055187A"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p>
    <w:p w14:paraId="62A5F81B" w14:textId="77777777" w:rsidR="0055187A" w:rsidRDefault="0055187A"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p>
    <w:p w14:paraId="71A234D4" w14:textId="4EDBD5CD" w:rsidR="00C3360C" w:rsidRDefault="00C3360C" w:rsidP="00BD15A5">
      <w:pPr>
        <w:pStyle w:val="BlockText"/>
        <w:tabs>
          <w:tab w:val="left" w:pos="6663"/>
        </w:tabs>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ลูกหนี้การค้า</w:t>
      </w:r>
      <w:r w:rsidR="00D87801" w:rsidRPr="00BF1BFB">
        <w:rPr>
          <w:rFonts w:asciiTheme="majorBidi" w:hAnsiTheme="majorBidi" w:cstheme="majorBidi"/>
          <w:color w:val="000000" w:themeColor="text1"/>
          <w:sz w:val="30"/>
          <w:szCs w:val="30"/>
          <w:cs/>
        </w:rPr>
        <w:t>และลูกหนี้อื่น</w:t>
      </w:r>
      <w:r w:rsidR="00AA1E90" w:rsidRPr="00BF1BFB">
        <w:rPr>
          <w:rFonts w:asciiTheme="majorBidi" w:hAnsiTheme="majorBidi" w:cstheme="majorBidi"/>
          <w:color w:val="000000" w:themeColor="text1"/>
          <w:sz w:val="30"/>
          <w:szCs w:val="30"/>
          <w:cs/>
        </w:rPr>
        <w:t>แสดง</w:t>
      </w:r>
      <w:r w:rsidRPr="00BF1BFB">
        <w:rPr>
          <w:rFonts w:asciiTheme="majorBidi" w:hAnsiTheme="majorBidi" w:cstheme="majorBidi"/>
          <w:color w:val="000000" w:themeColor="text1"/>
          <w:sz w:val="30"/>
          <w:szCs w:val="30"/>
          <w:cs/>
        </w:rPr>
        <w:t xml:space="preserve">ตามประเภทสกุลเงิน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C7DFB89" w14:textId="41C7AE3E" w:rsidR="00A13239" w:rsidRPr="005C0E99" w:rsidRDefault="00B44D11" w:rsidP="0055187A">
      <w:pPr>
        <w:pStyle w:val="BlockText"/>
        <w:tabs>
          <w:tab w:val="left" w:pos="6663"/>
        </w:tabs>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55769890">
          <v:shape id="_x0000_i1221" type="#_x0000_t75" style="width:460.2pt;height:121.2pt">
            <v:imagedata r:id="rId21" o:title=""/>
            <o:lock v:ext="edit" aspectratio="f"/>
          </v:shape>
        </w:pict>
      </w:r>
    </w:p>
    <w:p w14:paraId="2A0DA6E4" w14:textId="77777777" w:rsidR="008A6FEE" w:rsidRPr="00BF1BFB" w:rsidRDefault="008A6FEE" w:rsidP="008A6FEE">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68C84720" w14:textId="18435574" w:rsidR="008A6FEE" w:rsidRDefault="008A6FEE" w:rsidP="008A6FE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ประกอบด้วย</w:t>
      </w:r>
    </w:p>
    <w:p w14:paraId="62A835A1" w14:textId="28D09D78" w:rsidR="007040B1" w:rsidRPr="00BC33CD" w:rsidRDefault="00B44D11" w:rsidP="00BC33CD">
      <w:pPr>
        <w:pStyle w:val="BlockText"/>
        <w:spacing w:before="120" w:after="120"/>
        <w:ind w:left="425" w:right="0" w:firstLine="0"/>
        <w:jc w:val="thaiDistribute"/>
        <w:rPr>
          <w:rFonts w:ascii="Angsana New" w:hAnsi="Angsana New"/>
          <w:sz w:val="30"/>
          <w:szCs w:val="30"/>
        </w:rPr>
      </w:pPr>
      <w:r w:rsidRPr="008C6B34">
        <w:rPr>
          <w:rFonts w:ascii="Angsana New" w:hAnsi="Angsana New"/>
          <w:sz w:val="30"/>
          <w:szCs w:val="30"/>
        </w:rPr>
        <w:pict w14:anchorId="0ADBAEE1">
          <v:shape id="_x0000_i1220" type="#_x0000_t75" style="width:460.2pt;height:219pt">
            <v:imagedata r:id="rId22" o:title=""/>
            <o:lock v:ext="edit" aspectratio="f"/>
          </v:shape>
        </w:pict>
      </w:r>
      <w:bookmarkStart w:id="31" w:name="_Hlk62771322"/>
    </w:p>
    <w:p w14:paraId="0DB531B8" w14:textId="229AA8FA" w:rsidR="008A6FEE" w:rsidRDefault="008A6FEE" w:rsidP="008A6FEE">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ต้นทุนสินค้าคงเหลือบันทึกรวมในบัญชีต้นทุนขาย</w:t>
      </w:r>
    </w:p>
    <w:p w14:paraId="7455FAC3" w14:textId="092ECC11" w:rsidR="00301DD3" w:rsidRDefault="00B44D11" w:rsidP="00A13239">
      <w:pPr>
        <w:pStyle w:val="BlockText"/>
        <w:spacing w:before="120" w:after="120"/>
        <w:ind w:left="360"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6C475FB0">
          <v:shape id="_x0000_i1219" type="#_x0000_t75" style="width:462pt;height:189.6pt">
            <v:imagedata r:id="rId23" o:title=""/>
            <o:lock v:ext="edit" aspectratio="f"/>
          </v:shape>
        </w:pict>
      </w:r>
      <w:bookmarkEnd w:id="31"/>
    </w:p>
    <w:p w14:paraId="7F8766F0" w14:textId="77777777" w:rsidR="0055187A" w:rsidRDefault="0055187A" w:rsidP="00692026">
      <w:pPr>
        <w:pStyle w:val="BlockText"/>
        <w:spacing w:before="120" w:after="120"/>
        <w:ind w:left="360" w:right="0" w:firstLine="0"/>
        <w:jc w:val="thaiDistribute"/>
        <w:rPr>
          <w:rFonts w:asciiTheme="majorBidi" w:hAnsiTheme="majorBidi" w:cstheme="majorBidi"/>
          <w:color w:val="000000" w:themeColor="text1"/>
          <w:sz w:val="30"/>
          <w:szCs w:val="30"/>
        </w:rPr>
      </w:pPr>
    </w:p>
    <w:p w14:paraId="3E4D72C7" w14:textId="77777777" w:rsidR="0055187A" w:rsidRDefault="0055187A" w:rsidP="00692026">
      <w:pPr>
        <w:pStyle w:val="BlockText"/>
        <w:spacing w:before="120" w:after="120"/>
        <w:ind w:left="360" w:right="0" w:firstLine="0"/>
        <w:jc w:val="thaiDistribute"/>
        <w:rPr>
          <w:rFonts w:asciiTheme="majorBidi" w:hAnsiTheme="majorBidi" w:cstheme="majorBidi"/>
          <w:color w:val="000000" w:themeColor="text1"/>
          <w:sz w:val="30"/>
          <w:szCs w:val="30"/>
        </w:rPr>
      </w:pPr>
    </w:p>
    <w:p w14:paraId="1B9F20C2" w14:textId="77777777" w:rsidR="006908C3" w:rsidRDefault="006908C3" w:rsidP="00692026">
      <w:pPr>
        <w:pStyle w:val="BlockText"/>
        <w:spacing w:before="120" w:after="120"/>
        <w:ind w:left="360" w:right="0" w:firstLine="0"/>
        <w:jc w:val="thaiDistribute"/>
        <w:rPr>
          <w:rFonts w:asciiTheme="majorBidi" w:hAnsiTheme="majorBidi" w:cstheme="majorBidi"/>
          <w:color w:val="000000" w:themeColor="text1"/>
          <w:sz w:val="30"/>
          <w:szCs w:val="30"/>
        </w:rPr>
      </w:pPr>
    </w:p>
    <w:p w14:paraId="7CD5708B" w14:textId="60DA1E32" w:rsidR="00692026" w:rsidRDefault="00692026" w:rsidP="00692026">
      <w:pPr>
        <w:pStyle w:val="BlockText"/>
        <w:spacing w:before="120" w:after="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7D41AF">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ค่าเผื่อมูลค่าสินค้า</w:t>
      </w:r>
      <w:r w:rsidR="0055187A">
        <w:rPr>
          <w:rFonts w:asciiTheme="majorBidi" w:hAnsiTheme="majorBidi" w:cstheme="majorBidi" w:hint="cs"/>
          <w:color w:val="000000" w:themeColor="text1"/>
          <w:sz w:val="30"/>
          <w:szCs w:val="30"/>
          <w:cs/>
        </w:rPr>
        <w:t>ลดลง</w:t>
      </w:r>
      <w:r w:rsidR="00C533E2">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5D0001D4" w14:textId="183203C3" w:rsidR="00A13239" w:rsidRPr="005C0E99" w:rsidRDefault="00B44D11" w:rsidP="0055187A">
      <w:pPr>
        <w:pStyle w:val="BlockText"/>
        <w:spacing w:before="120" w:after="120"/>
        <w:ind w:left="360" w:right="0" w:firstLine="0"/>
        <w:jc w:val="thaiDistribute"/>
        <w:rPr>
          <w:rFonts w:ascii="Angsana New" w:hAnsi="Angsana New"/>
          <w:sz w:val="30"/>
          <w:szCs w:val="30"/>
        </w:rPr>
      </w:pPr>
      <w:r w:rsidRPr="007B3D3D">
        <w:rPr>
          <w:rFonts w:ascii="Angsana New" w:hAnsi="Angsana New"/>
          <w:sz w:val="30"/>
          <w:szCs w:val="30"/>
        </w:rPr>
        <w:pict w14:anchorId="1FC308B6">
          <v:shape id="_x0000_i1218" type="#_x0000_t75" style="width:462.6pt;height:151.2pt">
            <v:imagedata r:id="rId24" o:title=""/>
            <o:lock v:ext="edit" aspectratio="f"/>
          </v:shape>
        </w:pict>
      </w:r>
    </w:p>
    <w:p w14:paraId="28EAE251" w14:textId="77777777" w:rsidR="00B92D74" w:rsidRPr="00394F18" w:rsidRDefault="00B92D74" w:rsidP="00B92D74">
      <w:pPr>
        <w:numPr>
          <w:ilvl w:val="0"/>
          <w:numId w:val="2"/>
        </w:numPr>
        <w:tabs>
          <w:tab w:val="clear" w:pos="360"/>
        </w:tabs>
        <w:spacing w:before="120" w:after="120" w:line="240" w:lineRule="auto"/>
        <w:ind w:left="425" w:right="147" w:hanging="425"/>
        <w:jc w:val="thaiDistribute"/>
        <w:rPr>
          <w:rFonts w:hAnsi="Angsana New"/>
          <w:b/>
          <w:bCs/>
          <w:sz w:val="30"/>
          <w:szCs w:val="30"/>
        </w:rPr>
      </w:pPr>
      <w:r w:rsidRPr="00394F18">
        <w:rPr>
          <w:rFonts w:asciiTheme="majorBidi" w:hAnsiTheme="majorBidi" w:cstheme="majorBidi"/>
          <w:b/>
          <w:bCs/>
          <w:sz w:val="30"/>
          <w:szCs w:val="30"/>
          <w:cs/>
          <w:lang w:val="en-US"/>
        </w:rPr>
        <w:t>สินทรัพย์</w:t>
      </w:r>
      <w:r w:rsidRPr="00394F18">
        <w:rPr>
          <w:rFonts w:hAnsi="Angsana New"/>
          <w:b/>
          <w:bCs/>
          <w:sz w:val="30"/>
          <w:szCs w:val="30"/>
          <w:cs/>
        </w:rPr>
        <w:t>หมุนเวียนอื่น</w:t>
      </w:r>
    </w:p>
    <w:p w14:paraId="55F8FA91" w14:textId="1D7ECF67" w:rsidR="00B92D74" w:rsidRDefault="00B92D74" w:rsidP="00B92D74">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256</w:t>
      </w:r>
      <w:r w:rsidR="007D41AF">
        <w:rPr>
          <w:rFonts w:asciiTheme="majorBidi" w:hAnsiTheme="majorBidi" w:cstheme="majorBidi"/>
          <w:sz w:val="30"/>
          <w:szCs w:val="30"/>
        </w:rPr>
        <w:t>6</w:t>
      </w:r>
      <w:r w:rsidR="0022434F">
        <w:rPr>
          <w:rFonts w:asciiTheme="majorBidi" w:hAnsiTheme="majorBidi" w:cstheme="majorBidi"/>
          <w:sz w:val="30"/>
          <w:szCs w:val="30"/>
        </w:rPr>
        <w:t xml:space="preserve">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w:t>
      </w:r>
      <w:r w:rsidR="007D41AF">
        <w:rPr>
          <w:rFonts w:asciiTheme="majorBidi" w:hAnsiTheme="majorBidi" w:cstheme="majorBidi"/>
          <w:sz w:val="30"/>
          <w:szCs w:val="30"/>
        </w:rPr>
        <w:t>5</w:t>
      </w:r>
      <w:r w:rsidRPr="00394F18">
        <w:rPr>
          <w:rFonts w:asciiTheme="majorBidi" w:hAnsiTheme="majorBidi" w:cstheme="majorBidi"/>
          <w:sz w:val="30"/>
          <w:szCs w:val="30"/>
          <w:cs/>
        </w:rPr>
        <w:t xml:space="preserve"> ประกอบด้วย</w:t>
      </w:r>
    </w:p>
    <w:p w14:paraId="7F523E60" w14:textId="4070794B" w:rsidR="001641A6" w:rsidRPr="00E43C3F" w:rsidRDefault="00B44D11" w:rsidP="004C25CE">
      <w:pPr>
        <w:pStyle w:val="BlockText"/>
        <w:spacing w:before="120" w:after="120"/>
        <w:ind w:left="425" w:right="0" w:firstLine="0"/>
        <w:jc w:val="thaiDistribute"/>
        <w:rPr>
          <w:rFonts w:asciiTheme="majorBidi" w:hAnsiTheme="majorBidi" w:cstheme="majorBidi"/>
          <w:sz w:val="30"/>
          <w:szCs w:val="30"/>
        </w:rPr>
      </w:pPr>
      <w:r w:rsidRPr="008C6B34">
        <w:rPr>
          <w:rFonts w:ascii="Angsana New" w:hAnsi="Angsana New"/>
          <w:sz w:val="30"/>
          <w:szCs w:val="30"/>
        </w:rPr>
        <w:pict w14:anchorId="439EDC26">
          <v:shape id="_x0000_i1217" type="#_x0000_t75" style="width:462.6pt;height:151.2pt">
            <v:imagedata r:id="rId25" o:title=""/>
            <o:lock v:ext="edit" aspectratio="f"/>
          </v:shape>
        </w:pict>
      </w:r>
    </w:p>
    <w:p w14:paraId="48620313" w14:textId="7F87184A" w:rsidR="002A433D" w:rsidRPr="001641A6" w:rsidRDefault="002A433D" w:rsidP="001641A6">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1641A6">
        <w:rPr>
          <w:rFonts w:asciiTheme="majorBidi" w:hAnsiTheme="majorBidi" w:cstheme="majorBidi"/>
          <w:b/>
          <w:bCs/>
          <w:sz w:val="30"/>
          <w:szCs w:val="30"/>
          <w:cs/>
          <w:lang w:val="en-US"/>
        </w:rPr>
        <w:t>เงินฝากธนาคารติดภาระหลักประกัน</w:t>
      </w:r>
    </w:p>
    <w:p w14:paraId="731CC8FD" w14:textId="21F24FCC" w:rsidR="002A433D" w:rsidRDefault="002A433D" w:rsidP="002A433D">
      <w:pPr>
        <w:tabs>
          <w:tab w:val="left" w:pos="6804"/>
        </w:tabs>
        <w:ind w:left="567" w:hanging="141"/>
        <w:jc w:val="thaiDistribute"/>
        <w:rPr>
          <w:rFonts w:asciiTheme="majorBidi" w:hAnsiTheme="majorBidi" w:cstheme="majorBidi"/>
          <w:sz w:val="30"/>
          <w:szCs w:val="30"/>
          <w:lang w:val="en-US"/>
        </w:rPr>
      </w:pPr>
      <w:r w:rsidRPr="00394F18">
        <w:rPr>
          <w:rFonts w:asciiTheme="majorBidi" w:hAnsiTheme="majorBidi" w:cstheme="majorBidi"/>
          <w:sz w:val="30"/>
          <w:szCs w:val="30"/>
          <w:cs/>
          <w:lang w:val="en-US"/>
        </w:rPr>
        <w:t xml:space="preserve">เงินฝากธนาคารติดภาระหลักประกัน ณ วันที่ </w:t>
      </w:r>
      <w:r w:rsidR="0022434F">
        <w:rPr>
          <w:rFonts w:asciiTheme="majorBidi" w:hAnsiTheme="majorBidi" w:cstheme="majorBidi"/>
          <w:sz w:val="30"/>
          <w:szCs w:val="30"/>
          <w:lang w:val="en-US"/>
        </w:rPr>
        <w:t xml:space="preserve">31 </w:t>
      </w:r>
      <w:r w:rsidR="0022434F">
        <w:rPr>
          <w:rFonts w:asciiTheme="majorBidi" w:hAnsiTheme="majorBidi" w:cstheme="majorBidi"/>
          <w:sz w:val="30"/>
          <w:szCs w:val="30"/>
          <w:cs/>
          <w:lang w:val="en-US"/>
        </w:rPr>
        <w:t xml:space="preserve">ธันวาคม </w:t>
      </w:r>
      <w:r w:rsidR="0022434F">
        <w:rPr>
          <w:rFonts w:asciiTheme="majorBidi" w:hAnsiTheme="majorBidi" w:cstheme="majorBidi"/>
          <w:sz w:val="30"/>
          <w:szCs w:val="30"/>
          <w:lang w:val="en-US"/>
        </w:rPr>
        <w:t>256</w:t>
      </w:r>
      <w:r w:rsidR="007D41AF">
        <w:rPr>
          <w:rFonts w:asciiTheme="majorBidi" w:hAnsiTheme="majorBidi" w:cstheme="majorBidi"/>
          <w:sz w:val="30"/>
          <w:szCs w:val="30"/>
          <w:lang w:val="en-US"/>
        </w:rPr>
        <w:t>6</w:t>
      </w:r>
      <w:r w:rsidR="0022434F">
        <w:rPr>
          <w:rFonts w:asciiTheme="majorBidi" w:hAnsiTheme="majorBidi" w:cstheme="majorBidi"/>
          <w:sz w:val="30"/>
          <w:szCs w:val="30"/>
          <w:lang w:val="en-US"/>
        </w:rPr>
        <w:t xml:space="preserve"> </w:t>
      </w:r>
      <w:r w:rsidR="0022434F">
        <w:rPr>
          <w:rFonts w:asciiTheme="majorBidi" w:hAnsiTheme="majorBidi" w:cstheme="majorBidi"/>
          <w:sz w:val="30"/>
          <w:szCs w:val="30"/>
          <w:cs/>
          <w:lang w:val="en-US"/>
        </w:rPr>
        <w:t xml:space="preserve">และ </w:t>
      </w:r>
      <w:r w:rsidR="0022434F">
        <w:rPr>
          <w:rFonts w:asciiTheme="majorBidi" w:hAnsiTheme="majorBidi" w:cstheme="majorBidi"/>
          <w:sz w:val="30"/>
          <w:szCs w:val="30"/>
          <w:lang w:val="en-US"/>
        </w:rPr>
        <w:t>256</w:t>
      </w:r>
      <w:r w:rsidR="007D41AF">
        <w:rPr>
          <w:rFonts w:asciiTheme="majorBidi" w:hAnsiTheme="majorBidi" w:cstheme="majorBidi"/>
          <w:sz w:val="30"/>
          <w:szCs w:val="30"/>
          <w:lang w:val="en-US"/>
        </w:rPr>
        <w:t>5</w:t>
      </w:r>
      <w:r w:rsidRPr="00394F18">
        <w:rPr>
          <w:rFonts w:asciiTheme="majorBidi" w:hAnsiTheme="majorBidi" w:cstheme="majorBidi"/>
          <w:sz w:val="30"/>
          <w:szCs w:val="30"/>
          <w:cs/>
          <w:lang w:val="en-US"/>
        </w:rPr>
        <w:t xml:space="preserve"> ประกอบด้วย</w:t>
      </w:r>
      <w:bookmarkStart w:id="32" w:name="_MON_1549097449"/>
      <w:bookmarkStart w:id="33" w:name="_MON_1580302995"/>
      <w:bookmarkStart w:id="34" w:name="_MON_1580303175"/>
      <w:bookmarkStart w:id="35" w:name="_MON_1548571664"/>
      <w:bookmarkStart w:id="36" w:name="_MON_1515851803"/>
      <w:bookmarkStart w:id="37" w:name="_MON_1515848793"/>
      <w:bookmarkStart w:id="38" w:name="_MON_1548593442"/>
      <w:bookmarkStart w:id="39" w:name="_MON_1517424037"/>
      <w:bookmarkStart w:id="40" w:name="_MON_1547914685"/>
      <w:bookmarkStart w:id="41" w:name="_MON_1485868515"/>
      <w:bookmarkStart w:id="42" w:name="_MON_1546191107"/>
      <w:bookmarkStart w:id="43" w:name="_MON_1546191127"/>
      <w:bookmarkStart w:id="44" w:name="_MON_1548331568"/>
      <w:bookmarkStart w:id="45" w:name="_MON_1548355370"/>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4941E88" w14:textId="2144D5A0" w:rsidR="002A433D" w:rsidRDefault="00B44D11" w:rsidP="002A433D">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cs/>
        </w:rPr>
        <w:pict w14:anchorId="3C12333F">
          <v:shape id="_x0000_i1216" type="#_x0000_t75" style="width:456pt;height:116.4pt">
            <v:imagedata r:id="rId26" o:title=""/>
          </v:shape>
        </w:pict>
      </w:r>
    </w:p>
    <w:p w14:paraId="00AC6CA8" w14:textId="40073DA2" w:rsidR="009B0AAB" w:rsidRPr="00CE4A98" w:rsidRDefault="009B0AAB" w:rsidP="009B0AAB">
      <w:pPr>
        <w:tabs>
          <w:tab w:val="left" w:pos="9108"/>
        </w:tabs>
        <w:rPr>
          <w:rFonts w:asciiTheme="majorBidi" w:hAnsiTheme="majorBidi" w:cstheme="majorBidi"/>
          <w:sz w:val="30"/>
          <w:szCs w:val="30"/>
          <w:lang w:val="en-US"/>
        </w:rPr>
        <w:sectPr w:rsidR="009B0AAB" w:rsidRPr="00CE4A98" w:rsidSect="00410890">
          <w:footerReference w:type="default" r:id="rId27"/>
          <w:pgSz w:w="11907" w:h="16840" w:code="9"/>
          <w:pgMar w:top="1152" w:right="837" w:bottom="907" w:left="1440" w:header="706" w:footer="130" w:gutter="0"/>
          <w:pgNumType w:start="11"/>
          <w:cols w:space="737"/>
          <w:docGrid w:linePitch="299"/>
        </w:sectPr>
      </w:pPr>
      <w:r>
        <w:rPr>
          <w:cs/>
          <w:lang w:val="en-US"/>
        </w:rPr>
        <w:tab/>
      </w:r>
    </w:p>
    <w:p w14:paraId="2A566E95" w14:textId="677C3BFE" w:rsidR="00CA25C3" w:rsidRPr="003A4C43" w:rsidRDefault="00550786" w:rsidP="003A4C43">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A4C43">
        <w:rPr>
          <w:rFonts w:asciiTheme="majorBidi" w:hAnsiTheme="majorBidi" w:cstheme="majorBidi" w:hint="cs"/>
          <w:b/>
          <w:bCs/>
          <w:sz w:val="30"/>
          <w:szCs w:val="30"/>
          <w:cs/>
          <w:lang w:val="en-US"/>
        </w:rPr>
        <w:lastRenderedPageBreak/>
        <w:t>ที่ดิน อาคารและอุปกรณ์</w:t>
      </w:r>
    </w:p>
    <w:p w14:paraId="1498B00D" w14:textId="71B194E4" w:rsidR="004978FE" w:rsidRPr="000B2114" w:rsidRDefault="00550786" w:rsidP="003A4C43">
      <w:pPr>
        <w:tabs>
          <w:tab w:val="left" w:pos="6804"/>
        </w:tabs>
        <w:ind w:left="284" w:firstLine="142"/>
        <w:jc w:val="thaiDistribute"/>
        <w:rPr>
          <w:rFonts w:asciiTheme="majorBidi" w:hAnsiTheme="majorBidi" w:cstheme="majorBidi"/>
          <w:sz w:val="30"/>
          <w:szCs w:val="30"/>
          <w:lang w:val="en-US"/>
        </w:rPr>
      </w:pPr>
      <w:r w:rsidRPr="000B2114">
        <w:rPr>
          <w:rFonts w:asciiTheme="majorBidi" w:hAnsiTheme="majorBidi" w:cstheme="majorBidi" w:hint="cs"/>
          <w:sz w:val="30"/>
          <w:szCs w:val="30"/>
          <w:cs/>
          <w:lang w:val="en-US"/>
        </w:rPr>
        <w:t>รายการเปลี่ยนแปลงที่ดิน อาคารและอุปกรณ์ สำห</w:t>
      </w:r>
      <w:r w:rsidR="00430019" w:rsidRPr="000B2114">
        <w:rPr>
          <w:rFonts w:asciiTheme="majorBidi" w:hAnsiTheme="majorBidi" w:cstheme="majorBidi" w:hint="cs"/>
          <w:sz w:val="30"/>
          <w:szCs w:val="30"/>
          <w:cs/>
          <w:lang w:val="en-US"/>
        </w:rPr>
        <w:t xml:space="preserve">รับปีสิ้นสุดวันที่ </w:t>
      </w:r>
      <w:r w:rsidR="0022434F" w:rsidRPr="000B2114">
        <w:rPr>
          <w:rFonts w:asciiTheme="majorBidi" w:hAnsiTheme="majorBidi" w:cstheme="majorBidi"/>
          <w:sz w:val="30"/>
          <w:szCs w:val="30"/>
          <w:lang w:val="en-US"/>
        </w:rPr>
        <w:t xml:space="preserve">31 </w:t>
      </w:r>
      <w:r w:rsidR="0022434F" w:rsidRPr="000B2114">
        <w:rPr>
          <w:rFonts w:asciiTheme="majorBidi" w:hAnsiTheme="majorBidi" w:cstheme="majorBidi"/>
          <w:sz w:val="30"/>
          <w:szCs w:val="30"/>
          <w:cs/>
          <w:lang w:val="en-US"/>
        </w:rPr>
        <w:t xml:space="preserve">ธันวาคม </w:t>
      </w:r>
      <w:r w:rsidR="0022434F" w:rsidRPr="000B2114">
        <w:rPr>
          <w:rFonts w:asciiTheme="majorBidi" w:hAnsiTheme="majorBidi" w:cstheme="majorBidi"/>
          <w:sz w:val="30"/>
          <w:szCs w:val="30"/>
          <w:lang w:val="en-US"/>
        </w:rPr>
        <w:t>256</w:t>
      </w:r>
      <w:r w:rsidR="00D12A34">
        <w:rPr>
          <w:rFonts w:asciiTheme="majorBidi" w:hAnsiTheme="majorBidi" w:cstheme="majorBidi"/>
          <w:sz w:val="30"/>
          <w:szCs w:val="30"/>
          <w:lang w:val="en-US"/>
        </w:rPr>
        <w:t>6</w:t>
      </w:r>
      <w:r w:rsidR="0022434F" w:rsidRPr="000B2114">
        <w:rPr>
          <w:rFonts w:asciiTheme="majorBidi" w:hAnsiTheme="majorBidi" w:cstheme="majorBidi"/>
          <w:sz w:val="30"/>
          <w:szCs w:val="30"/>
          <w:lang w:val="en-US"/>
        </w:rPr>
        <w:t xml:space="preserve"> </w:t>
      </w:r>
      <w:r w:rsidR="0022434F" w:rsidRPr="000B2114">
        <w:rPr>
          <w:rFonts w:asciiTheme="majorBidi" w:hAnsiTheme="majorBidi" w:cstheme="majorBidi"/>
          <w:sz w:val="30"/>
          <w:szCs w:val="30"/>
          <w:cs/>
          <w:lang w:val="en-US"/>
        </w:rPr>
        <w:t xml:space="preserve">และ </w:t>
      </w:r>
      <w:r w:rsidR="0022434F" w:rsidRPr="000B2114">
        <w:rPr>
          <w:rFonts w:asciiTheme="majorBidi" w:hAnsiTheme="majorBidi" w:cstheme="majorBidi"/>
          <w:sz w:val="30"/>
          <w:szCs w:val="30"/>
          <w:lang w:val="en-US"/>
        </w:rPr>
        <w:t>256</w:t>
      </w:r>
      <w:r w:rsidR="00D12A34">
        <w:rPr>
          <w:rFonts w:asciiTheme="majorBidi" w:hAnsiTheme="majorBidi" w:cstheme="majorBidi"/>
          <w:sz w:val="30"/>
          <w:szCs w:val="30"/>
          <w:lang w:val="en-US"/>
        </w:rPr>
        <w:t>5</w:t>
      </w:r>
      <w:r w:rsidR="00430019" w:rsidRPr="000B2114">
        <w:rPr>
          <w:rFonts w:asciiTheme="majorBidi" w:hAnsiTheme="majorBidi" w:cstheme="majorBidi"/>
          <w:sz w:val="30"/>
          <w:szCs w:val="30"/>
          <w:lang w:val="en-US"/>
        </w:rPr>
        <w:t xml:space="preserve"> </w:t>
      </w:r>
      <w:r w:rsidR="00970DA8" w:rsidRPr="000B2114">
        <w:rPr>
          <w:rFonts w:asciiTheme="majorBidi" w:hAnsiTheme="majorBidi" w:cstheme="majorBidi" w:hint="cs"/>
          <w:sz w:val="30"/>
          <w:szCs w:val="30"/>
          <w:cs/>
          <w:lang w:val="en-US"/>
        </w:rPr>
        <w:t>แสดง</w:t>
      </w:r>
      <w:r w:rsidR="00430019" w:rsidRPr="000B2114">
        <w:rPr>
          <w:rFonts w:asciiTheme="majorBidi" w:hAnsiTheme="majorBidi" w:cstheme="majorBidi" w:hint="cs"/>
          <w:sz w:val="30"/>
          <w:szCs w:val="30"/>
          <w:cs/>
          <w:lang w:val="en-US"/>
        </w:rPr>
        <w:t>ดังนี้</w:t>
      </w:r>
    </w:p>
    <w:p w14:paraId="692874D8" w14:textId="269C3A4D" w:rsidR="003A4C43" w:rsidRDefault="00B44D11" w:rsidP="000B2114">
      <w:pPr>
        <w:tabs>
          <w:tab w:val="left" w:pos="6804"/>
        </w:tabs>
        <w:ind w:left="284" w:firstLine="142"/>
        <w:jc w:val="thaiDistribute"/>
        <w:rPr>
          <w:rFonts w:asciiTheme="majorBidi" w:hAnsiTheme="majorBidi" w:cstheme="majorBidi"/>
          <w:color w:val="FFFFFF" w:themeColor="background1"/>
          <w:sz w:val="30"/>
          <w:szCs w:val="30"/>
          <w:lang w:val="en-US"/>
        </w:rPr>
      </w:pPr>
      <w:r w:rsidRPr="000B2114">
        <w:rPr>
          <w:rFonts w:asciiTheme="majorBidi" w:hAnsiTheme="majorBidi" w:cstheme="majorBidi"/>
          <w:color w:val="FFFFFF" w:themeColor="background1"/>
          <w:sz w:val="30"/>
          <w:szCs w:val="30"/>
          <w:lang w:val="en-US"/>
        </w:rPr>
        <w:pict w14:anchorId="6E935E79">
          <v:shape id="_x0000_i1215" type="#_x0000_t75" style="width:706.2pt;height:397.2pt">
            <v:imagedata r:id="rId28" o:title=""/>
          </v:shape>
        </w:pict>
      </w:r>
    </w:p>
    <w:p w14:paraId="6314E903" w14:textId="77777777" w:rsidR="001404E5" w:rsidRDefault="001404E5" w:rsidP="000B2114">
      <w:pPr>
        <w:tabs>
          <w:tab w:val="left" w:pos="6804"/>
        </w:tabs>
        <w:ind w:left="284" w:firstLine="142"/>
        <w:jc w:val="thaiDistribute"/>
        <w:rPr>
          <w:rFonts w:asciiTheme="majorBidi" w:hAnsiTheme="majorBidi" w:cstheme="majorBidi"/>
          <w:color w:val="FFFFFF" w:themeColor="background1"/>
          <w:sz w:val="30"/>
          <w:szCs w:val="30"/>
          <w:lang w:val="en-US"/>
        </w:rPr>
      </w:pPr>
    </w:p>
    <w:p w14:paraId="28FE72A9" w14:textId="286EBCC8" w:rsidR="001404E5" w:rsidRDefault="00B44D11" w:rsidP="000B2114">
      <w:pPr>
        <w:tabs>
          <w:tab w:val="left" w:pos="6804"/>
        </w:tabs>
        <w:ind w:left="284" w:firstLine="142"/>
        <w:jc w:val="thaiDistribute"/>
        <w:rPr>
          <w:rFonts w:asciiTheme="majorBidi" w:hAnsiTheme="majorBidi" w:cstheme="majorBidi"/>
          <w:sz w:val="30"/>
          <w:szCs w:val="30"/>
          <w:cs/>
          <w:lang w:val="en-US"/>
        </w:rPr>
      </w:pPr>
      <w:r w:rsidRPr="000B2114">
        <w:rPr>
          <w:rFonts w:asciiTheme="majorBidi" w:hAnsiTheme="majorBidi" w:cstheme="majorBidi"/>
          <w:color w:val="FFFFFF" w:themeColor="background1"/>
          <w:sz w:val="30"/>
          <w:szCs w:val="30"/>
          <w:lang w:val="en-US"/>
        </w:rPr>
        <w:lastRenderedPageBreak/>
        <w:pict w14:anchorId="2ED47A90">
          <v:shape id="_x0000_i1214" type="#_x0000_t75" style="width:706.2pt;height:222pt">
            <v:imagedata r:id="rId29" o:title=""/>
          </v:shape>
        </w:pict>
      </w:r>
    </w:p>
    <w:p w14:paraId="11C6CA08" w14:textId="16DE7379" w:rsidR="00406A95" w:rsidRDefault="00406A95" w:rsidP="00406A95">
      <w:pPr>
        <w:tabs>
          <w:tab w:val="left" w:pos="6804"/>
        </w:tabs>
        <w:ind w:left="284" w:firstLine="142"/>
        <w:jc w:val="thaiDistribute"/>
        <w:rPr>
          <w:rFonts w:asciiTheme="majorBidi" w:hAnsiTheme="majorBidi" w:cstheme="majorBidi"/>
          <w:sz w:val="30"/>
          <w:szCs w:val="30"/>
          <w:lang w:val="en-US"/>
        </w:rPr>
      </w:pPr>
    </w:p>
    <w:p w14:paraId="480D114F" w14:textId="6C3ADBD8" w:rsidR="00B92D74" w:rsidRDefault="00B92D74" w:rsidP="00677ABF">
      <w:pPr>
        <w:pStyle w:val="BlockText"/>
        <w:spacing w:before="120" w:after="120"/>
        <w:ind w:left="0" w:right="0" w:firstLine="450"/>
        <w:jc w:val="thaiDistribute"/>
        <w:rPr>
          <w:rFonts w:asciiTheme="majorBidi" w:hAnsiTheme="majorBidi" w:cstheme="majorBidi"/>
          <w:color w:val="000000" w:themeColor="text1"/>
          <w:sz w:val="30"/>
          <w:szCs w:val="30"/>
          <w:cs/>
        </w:rPr>
        <w:sectPr w:rsidR="00B92D74" w:rsidSect="00410890">
          <w:pgSz w:w="16840" w:h="11907" w:orient="landscape" w:code="9"/>
          <w:pgMar w:top="1152" w:right="864" w:bottom="562" w:left="1440" w:header="706" w:footer="288" w:gutter="0"/>
          <w:cols w:space="737"/>
          <w:docGrid w:linePitch="299"/>
        </w:sectPr>
      </w:pPr>
    </w:p>
    <w:p w14:paraId="1DAC4273" w14:textId="6F9CD6B5" w:rsidR="004C25CE" w:rsidRDefault="00B44D11" w:rsidP="00AE69AB">
      <w:pPr>
        <w:pStyle w:val="BlockText"/>
        <w:tabs>
          <w:tab w:val="left" w:pos="9639"/>
        </w:tabs>
        <w:spacing w:before="0" w:after="160"/>
        <w:ind w:left="426" w:right="96" w:firstLine="0"/>
        <w:rPr>
          <w:rFonts w:ascii="Angsana New" w:hAnsi="Angsana New"/>
          <w:sz w:val="30"/>
          <w:szCs w:val="30"/>
        </w:rPr>
      </w:pPr>
      <w:r w:rsidRPr="008C6B34">
        <w:rPr>
          <w:rFonts w:ascii="Angsana New" w:hAnsi="Angsana New"/>
          <w:sz w:val="30"/>
          <w:szCs w:val="30"/>
        </w:rPr>
        <w:lastRenderedPageBreak/>
        <w:pict w14:anchorId="7D6D9292">
          <v:shape id="_x0000_i1213" type="#_x0000_t75" style="width:462.6pt;height:226.2pt">
            <v:imagedata r:id="rId30" o:title=""/>
            <o:lock v:ext="edit" aspectratio="f"/>
          </v:shape>
        </w:pict>
      </w:r>
    </w:p>
    <w:p w14:paraId="2F7DA6CA" w14:textId="77777777" w:rsidR="00346DB6" w:rsidRDefault="00346DB6" w:rsidP="00346DB6">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และยานพาหนะกับกิจการอื่นหลายแห่งบริษัทรับรู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 เป็นส่วนหนึ่งของที่ดิน อาคารและอุปกรณ์ </w:t>
      </w:r>
    </w:p>
    <w:p w14:paraId="21751580" w14:textId="213CC321" w:rsidR="00F0547C" w:rsidRDefault="00F0547C" w:rsidP="00AE69AB">
      <w:pPr>
        <w:pStyle w:val="BlockText"/>
        <w:tabs>
          <w:tab w:val="left" w:pos="9639"/>
        </w:tabs>
        <w:spacing w:before="0" w:after="160"/>
        <w:ind w:left="426" w:right="96" w:firstLine="0"/>
        <w:rPr>
          <w:rFonts w:asciiTheme="majorBidi" w:hAnsiTheme="majorBidi" w:cstheme="majorBidi"/>
          <w:sz w:val="30"/>
          <w:szCs w:val="30"/>
        </w:rPr>
      </w:pPr>
      <w:r w:rsidRPr="00416132">
        <w:rPr>
          <w:rFonts w:asciiTheme="majorBidi" w:hAnsiTheme="majorBidi" w:cstheme="majorBidi"/>
          <w:sz w:val="30"/>
          <w:szCs w:val="30"/>
          <w:cs/>
        </w:rPr>
        <w:t>รายการเปลี่ยนแปลงสินทรัพย์สิทธิการใช้ซึ่งรับรู้เป็นอุปกรณ์ สำหรับปีสิ้นสุดวันที่</w:t>
      </w:r>
      <w:r w:rsidRPr="00416132">
        <w:rPr>
          <w:rFonts w:asciiTheme="majorBidi" w:hAnsiTheme="majorBidi" w:cstheme="majorBidi"/>
          <w:sz w:val="30"/>
          <w:szCs w:val="30"/>
        </w:rPr>
        <w:t xml:space="preserve">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256</w:t>
      </w:r>
      <w:r w:rsidR="00D12A34">
        <w:rPr>
          <w:rFonts w:asciiTheme="majorBidi" w:hAnsiTheme="majorBidi" w:cstheme="majorBidi"/>
          <w:sz w:val="30"/>
          <w:szCs w:val="30"/>
        </w:rPr>
        <w:t>6</w:t>
      </w:r>
      <w:r w:rsidR="0022434F">
        <w:rPr>
          <w:rFonts w:asciiTheme="majorBidi" w:hAnsiTheme="majorBidi" w:cstheme="majorBidi"/>
          <w:sz w:val="30"/>
          <w:szCs w:val="30"/>
        </w:rPr>
        <w:t xml:space="preserve">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w:t>
      </w:r>
      <w:r w:rsidR="00D12A34">
        <w:rPr>
          <w:rFonts w:asciiTheme="majorBidi" w:hAnsiTheme="majorBidi" w:cstheme="majorBidi"/>
          <w:sz w:val="30"/>
          <w:szCs w:val="30"/>
        </w:rPr>
        <w:t>5</w:t>
      </w:r>
      <w:r w:rsidR="00CA25C3">
        <w:rPr>
          <w:rFonts w:asciiTheme="majorBidi" w:hAnsiTheme="majorBidi" w:cstheme="majorBidi" w:hint="cs"/>
          <w:sz w:val="30"/>
          <w:szCs w:val="30"/>
          <w:cs/>
        </w:rPr>
        <w:t xml:space="preserve"> </w:t>
      </w:r>
      <w:r w:rsidR="002625C9">
        <w:rPr>
          <w:rFonts w:asciiTheme="majorBidi" w:hAnsiTheme="majorBidi" w:cstheme="majorBidi" w:hint="cs"/>
          <w:sz w:val="30"/>
          <w:szCs w:val="30"/>
          <w:cs/>
        </w:rPr>
        <w:t>แสดง</w:t>
      </w:r>
      <w:r w:rsidRPr="00416132">
        <w:rPr>
          <w:rFonts w:asciiTheme="majorBidi" w:hAnsiTheme="majorBidi" w:cstheme="majorBidi"/>
          <w:sz w:val="30"/>
          <w:szCs w:val="30"/>
          <w:cs/>
        </w:rPr>
        <w:t>ดังนี้</w:t>
      </w:r>
    </w:p>
    <w:p w14:paraId="679AA3CA" w14:textId="4BFB91AB" w:rsidR="004C25CE" w:rsidRPr="00AE69AB" w:rsidRDefault="00B44D11" w:rsidP="00AE69AB">
      <w:pPr>
        <w:pStyle w:val="BlockText"/>
        <w:tabs>
          <w:tab w:val="left" w:pos="9639"/>
        </w:tabs>
        <w:spacing w:before="0" w:after="160"/>
        <w:ind w:left="426" w:right="96" w:firstLine="0"/>
        <w:rPr>
          <w:rFonts w:ascii="Angsana New" w:hAnsi="Angsana New"/>
          <w:color w:val="000000" w:themeColor="text1"/>
          <w:cs/>
        </w:rPr>
      </w:pPr>
      <w:r w:rsidRPr="008C6B34">
        <w:rPr>
          <w:rFonts w:ascii="Angsana New" w:hAnsi="Angsana New"/>
          <w:sz w:val="30"/>
          <w:szCs w:val="30"/>
        </w:rPr>
        <w:pict w14:anchorId="598E87C6">
          <v:shape id="_x0000_i1212" type="#_x0000_t75" style="width:460.8pt;height:314.4pt">
            <v:imagedata r:id="rId31" o:title=""/>
            <o:lock v:ext="edit" aspectratio="f"/>
          </v:shape>
        </w:pict>
      </w:r>
    </w:p>
    <w:p w14:paraId="1FF418DC" w14:textId="77777777" w:rsidR="004C25CE" w:rsidRDefault="004C25CE" w:rsidP="00937036">
      <w:pPr>
        <w:pStyle w:val="BlockText"/>
        <w:spacing w:before="120" w:after="120"/>
        <w:ind w:left="425" w:right="0" w:firstLine="0"/>
        <w:jc w:val="thaiDistribute"/>
        <w:rPr>
          <w:rFonts w:asciiTheme="majorBidi" w:hAnsiTheme="majorBidi" w:cstheme="majorBidi"/>
          <w:color w:val="000000" w:themeColor="text1"/>
          <w:sz w:val="30"/>
          <w:szCs w:val="30"/>
        </w:rPr>
      </w:pPr>
    </w:p>
    <w:p w14:paraId="76575304" w14:textId="77777777" w:rsidR="004C25CE" w:rsidRDefault="004C25CE" w:rsidP="00937036">
      <w:pPr>
        <w:pStyle w:val="BlockText"/>
        <w:spacing w:before="120" w:after="120"/>
        <w:ind w:left="425" w:right="0" w:firstLine="0"/>
        <w:jc w:val="thaiDistribute"/>
        <w:rPr>
          <w:rFonts w:asciiTheme="majorBidi" w:hAnsiTheme="majorBidi" w:cstheme="majorBidi"/>
          <w:color w:val="000000" w:themeColor="text1"/>
          <w:sz w:val="30"/>
          <w:szCs w:val="30"/>
        </w:rPr>
      </w:pPr>
    </w:p>
    <w:p w14:paraId="49B20349" w14:textId="44A7F527" w:rsidR="00937036" w:rsidRDefault="00937036" w:rsidP="00937036">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ณ วันที่</w:t>
      </w:r>
      <w:r w:rsidRPr="00BF1BFB">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จดจำนองที่ดินพร้อมสิ่งปลูกสร้างและเครื่องจักร</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จากสถาบัน</w:t>
      </w:r>
      <w:r w:rsidRPr="00771178">
        <w:rPr>
          <w:rFonts w:asciiTheme="majorBidi" w:hAnsiTheme="majorBidi" w:cstheme="majorBidi" w:hint="cs"/>
          <w:color w:val="000000" w:themeColor="text1"/>
          <w:sz w:val="30"/>
          <w:szCs w:val="30"/>
          <w:cs/>
        </w:rPr>
        <w:t>การเงิน</w:t>
      </w:r>
      <w:r w:rsidRPr="00771178">
        <w:rPr>
          <w:rFonts w:asciiTheme="majorBidi" w:hAnsiTheme="majorBidi" w:cstheme="majorBidi"/>
          <w:color w:val="000000" w:themeColor="text1"/>
          <w:sz w:val="30"/>
          <w:szCs w:val="30"/>
          <w:cs/>
        </w:rPr>
        <w:t xml:space="preserve"> (ดูหมายเหตุ </w:t>
      </w:r>
      <w:r w:rsidRPr="00771178">
        <w:rPr>
          <w:rFonts w:asciiTheme="majorBidi" w:hAnsiTheme="majorBidi" w:cstheme="majorBidi"/>
          <w:color w:val="000000" w:themeColor="text1"/>
          <w:sz w:val="30"/>
          <w:szCs w:val="30"/>
        </w:rPr>
        <w:t xml:space="preserve">14 </w:t>
      </w:r>
      <w:r w:rsidRPr="00771178">
        <w:rPr>
          <w:rFonts w:asciiTheme="majorBidi" w:hAnsiTheme="majorBidi" w:cstheme="majorBidi"/>
          <w:color w:val="000000" w:themeColor="text1"/>
          <w:sz w:val="30"/>
          <w:szCs w:val="30"/>
          <w:cs/>
        </w:rPr>
        <w:t>และ</w:t>
      </w:r>
      <w:r w:rsidRPr="00771178">
        <w:rPr>
          <w:rFonts w:asciiTheme="majorBidi" w:hAnsiTheme="majorBidi" w:cstheme="majorBidi"/>
          <w:color w:val="000000" w:themeColor="text1"/>
          <w:sz w:val="30"/>
          <w:szCs w:val="30"/>
        </w:rPr>
        <w:t xml:space="preserve"> 18) </w:t>
      </w:r>
      <w:r w:rsidRPr="00771178">
        <w:rPr>
          <w:rFonts w:asciiTheme="majorBidi" w:hAnsiTheme="majorBidi" w:cstheme="majorBidi"/>
          <w:color w:val="000000" w:themeColor="text1"/>
          <w:sz w:val="30"/>
          <w:szCs w:val="30"/>
          <w:cs/>
        </w:rPr>
        <w:t>ซึ่ง</w:t>
      </w:r>
      <w:r w:rsidRPr="00771178">
        <w:rPr>
          <w:rFonts w:asciiTheme="majorBidi" w:hAnsiTheme="majorBidi" w:cstheme="majorBidi" w:hint="cs"/>
          <w:color w:val="000000" w:themeColor="text1"/>
          <w:sz w:val="30"/>
          <w:szCs w:val="30"/>
          <w:cs/>
        </w:rPr>
        <w:t>ที่ดิน</w:t>
      </w:r>
      <w:r w:rsidRPr="00BD5741">
        <w:rPr>
          <w:rFonts w:asciiTheme="majorBidi" w:hAnsiTheme="majorBidi" w:cstheme="majorBidi" w:hint="cs"/>
          <w:color w:val="000000" w:themeColor="text1"/>
          <w:sz w:val="30"/>
          <w:szCs w:val="30"/>
          <w:cs/>
        </w:rPr>
        <w:t xml:space="preserve"> อาคารและอุปกรณ์</w:t>
      </w:r>
      <w:r w:rsidRPr="00BF1BFB">
        <w:rPr>
          <w:rFonts w:asciiTheme="majorBidi" w:hAnsiTheme="majorBidi" w:cstheme="majorBidi"/>
          <w:color w:val="000000" w:themeColor="text1"/>
          <w:sz w:val="30"/>
          <w:szCs w:val="30"/>
          <w:cs/>
        </w:rPr>
        <w:t>ติดภาระหลักประกันแสดงมูลค่าสุทธิทางบัญชี</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325AE4EA" w14:textId="3A9C52F1" w:rsidR="004C25CE" w:rsidRPr="001D18C3" w:rsidRDefault="00B44D11" w:rsidP="00937036">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123846F">
          <v:shape id="_x0000_i1211" type="#_x0000_t75" style="width:462.6pt;height:149.4pt">
            <v:imagedata r:id="rId32" o:title=""/>
            <o:lock v:ext="edit" aspectratio="f"/>
          </v:shape>
        </w:pict>
      </w:r>
    </w:p>
    <w:p w14:paraId="4D34DA9D" w14:textId="3D2FCC7D" w:rsidR="00937036" w:rsidRDefault="00937036" w:rsidP="00937036">
      <w:pPr>
        <w:pStyle w:val="BlockText"/>
        <w:spacing w:before="0" w:after="160"/>
        <w:ind w:left="426" w:right="96" w:firstLine="0"/>
        <w:rPr>
          <w:rFonts w:asciiTheme="majorBidi" w:hAnsiTheme="majorBidi" w:cstheme="majorBidi"/>
          <w:sz w:val="30"/>
          <w:szCs w:val="30"/>
        </w:rPr>
      </w:pPr>
    </w:p>
    <w:p w14:paraId="0A347314" w14:textId="77777777" w:rsidR="00354920" w:rsidRDefault="00354920" w:rsidP="00FB3AC1">
      <w:pPr>
        <w:spacing w:before="120" w:after="120" w:line="240" w:lineRule="auto"/>
        <w:ind w:right="147"/>
        <w:jc w:val="thaiDistribute"/>
        <w:rPr>
          <w:rFonts w:asciiTheme="majorBidi" w:hAnsiTheme="majorBidi" w:cstheme="majorBidi"/>
          <w:b/>
          <w:bCs/>
          <w:color w:val="000000" w:themeColor="text1"/>
          <w:sz w:val="30"/>
          <w:szCs w:val="30"/>
          <w:lang w:val="en-US"/>
        </w:rPr>
        <w:sectPr w:rsidR="00354920" w:rsidSect="00410890">
          <w:pgSz w:w="11907" w:h="16840" w:code="9"/>
          <w:pgMar w:top="1152" w:right="835" w:bottom="907" w:left="1440" w:header="706" w:footer="288" w:gutter="0"/>
          <w:cols w:space="737"/>
          <w:docGrid w:linePitch="299"/>
        </w:sectPr>
      </w:pPr>
    </w:p>
    <w:p w14:paraId="52CF2A34" w14:textId="18CC2872" w:rsidR="009F1DD3" w:rsidRPr="00B819F7" w:rsidRDefault="009F1DD3"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54920">
        <w:rPr>
          <w:rFonts w:asciiTheme="majorBidi" w:hAnsiTheme="majorBidi" w:cstheme="majorBidi" w:hint="cs"/>
          <w:b/>
          <w:bCs/>
          <w:sz w:val="30"/>
          <w:szCs w:val="30"/>
          <w:cs/>
          <w:lang w:val="en-US"/>
        </w:rPr>
        <w:lastRenderedPageBreak/>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687E5210" w14:textId="651B51F8" w:rsidR="00312B9B" w:rsidRPr="00BF1BFB" w:rsidRDefault="00312B9B" w:rsidP="005F752B">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5</w:t>
      </w:r>
      <w:r w:rsidR="007E6C30" w:rsidRPr="00BF1BFB">
        <w:rPr>
          <w:rFonts w:asciiTheme="majorBidi" w:hAnsiTheme="majorBidi" w:cstheme="majorBidi"/>
          <w:color w:val="000000" w:themeColor="text1"/>
          <w:sz w:val="30"/>
          <w:szCs w:val="30"/>
          <w:cs/>
        </w:rPr>
        <w:t xml:space="preserve"> </w:t>
      </w:r>
      <w:r w:rsidR="00977B9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11F230D" w14:textId="20E22946" w:rsidR="00310A09" w:rsidRPr="00BF1BFB" w:rsidRDefault="00B44D11" w:rsidP="002544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E565406">
          <v:shape id="_x0000_i1210" type="#_x0000_t75" style="width:697.8pt;height:286.2pt">
            <v:imagedata r:id="rId33" o:title=""/>
          </v:shape>
        </w:pict>
      </w:r>
    </w:p>
    <w:p w14:paraId="3496977A" w14:textId="33E3F254" w:rsidR="00354920" w:rsidRDefault="002D4535" w:rsidP="005B5637">
      <w:pPr>
        <w:pStyle w:val="BlockText"/>
        <w:spacing w:before="120" w:after="120"/>
        <w:ind w:left="432" w:right="0" w:firstLine="0"/>
        <w:jc w:val="thaiDistribute"/>
        <w:rPr>
          <w:rFonts w:asciiTheme="majorBidi" w:hAnsiTheme="majorBidi" w:cstheme="majorBidi"/>
          <w:color w:val="000000" w:themeColor="text1"/>
          <w:sz w:val="30"/>
          <w:szCs w:val="30"/>
        </w:rPr>
      </w:pPr>
      <w:r w:rsidRPr="00235E89">
        <w:rPr>
          <w:rFonts w:asciiTheme="majorBidi" w:hAnsiTheme="majorBidi" w:cstheme="majorBidi"/>
          <w:color w:val="000000" w:themeColor="text1"/>
          <w:sz w:val="30"/>
          <w:szCs w:val="30"/>
          <w:cs/>
        </w:rPr>
        <w:t>บริษัท</w:t>
      </w:r>
      <w:r w:rsidR="00FC5D54">
        <w:rPr>
          <w:rFonts w:asciiTheme="majorBidi" w:hAnsiTheme="majorBidi" w:cstheme="majorBidi" w:hint="cs"/>
          <w:color w:val="000000" w:themeColor="text1"/>
          <w:sz w:val="30"/>
          <w:szCs w:val="30"/>
          <w:cs/>
        </w:rPr>
        <w:t>ทำสัญญา</w:t>
      </w:r>
      <w:r w:rsidR="003C7FDD" w:rsidRPr="00235E89">
        <w:rPr>
          <w:rFonts w:asciiTheme="majorBidi" w:hAnsiTheme="majorBidi" w:cstheme="majorBidi"/>
          <w:color w:val="000000" w:themeColor="text1"/>
          <w:sz w:val="30"/>
          <w:szCs w:val="30"/>
          <w:cs/>
        </w:rPr>
        <w:t>เช่า</w:t>
      </w:r>
      <w:r w:rsidR="00235E89" w:rsidRPr="00235E89">
        <w:rPr>
          <w:rFonts w:asciiTheme="majorBidi" w:hAnsiTheme="majorBidi" w:cstheme="majorBidi" w:hint="cs"/>
          <w:color w:val="000000" w:themeColor="text1"/>
          <w:sz w:val="30"/>
          <w:szCs w:val="30"/>
          <w:cs/>
        </w:rPr>
        <w:t>ที่ดิน อาคารและอุปกรณ์</w:t>
      </w:r>
      <w:r w:rsidR="003C7FDD" w:rsidRPr="00235E89">
        <w:rPr>
          <w:rFonts w:asciiTheme="majorBidi" w:hAnsiTheme="majorBidi" w:cstheme="majorBidi"/>
          <w:color w:val="000000" w:themeColor="text1"/>
          <w:sz w:val="30"/>
          <w:szCs w:val="30"/>
          <w:cs/>
        </w:rPr>
        <w:t>หลายแห่ง</w:t>
      </w:r>
      <w:r w:rsidR="005B5637">
        <w:rPr>
          <w:rFonts w:asciiTheme="majorBidi" w:hAnsiTheme="majorBidi" w:cstheme="majorBidi" w:hint="cs"/>
          <w:color w:val="000000" w:themeColor="text1"/>
          <w:sz w:val="30"/>
          <w:szCs w:val="30"/>
          <w:cs/>
        </w:rPr>
        <w:t xml:space="preserve"> </w:t>
      </w:r>
      <w:r w:rsidR="00534A54">
        <w:rPr>
          <w:rFonts w:asciiTheme="majorBidi" w:hAnsiTheme="majorBidi" w:cstheme="majorBidi" w:hint="cs"/>
          <w:color w:val="000000" w:themeColor="text1"/>
          <w:sz w:val="30"/>
          <w:szCs w:val="30"/>
          <w:cs/>
        </w:rPr>
        <w:t>กำหนด</w:t>
      </w:r>
      <w:r w:rsidR="003C7FDD" w:rsidRPr="00235E89">
        <w:rPr>
          <w:rFonts w:asciiTheme="majorBidi" w:hAnsiTheme="majorBidi" w:cstheme="majorBidi"/>
          <w:color w:val="000000" w:themeColor="text1"/>
          <w:sz w:val="30"/>
          <w:szCs w:val="30"/>
          <w:cs/>
        </w:rPr>
        <w:t xml:space="preserve">ระยะเวลา </w:t>
      </w:r>
      <w:r w:rsidR="009D4243">
        <w:rPr>
          <w:rFonts w:asciiTheme="majorBidi" w:hAnsiTheme="majorBidi" w:cstheme="majorBidi"/>
          <w:color w:val="000000" w:themeColor="text1"/>
          <w:sz w:val="30"/>
          <w:szCs w:val="30"/>
        </w:rPr>
        <w:t xml:space="preserve">2 </w:t>
      </w:r>
      <w:r w:rsidR="00235E89" w:rsidRPr="00235E89">
        <w:rPr>
          <w:rFonts w:asciiTheme="majorBidi" w:hAnsiTheme="majorBidi" w:cstheme="majorBidi"/>
          <w:color w:val="000000" w:themeColor="text1"/>
          <w:sz w:val="30"/>
          <w:szCs w:val="30"/>
        </w:rPr>
        <w:t>-</w:t>
      </w:r>
      <w:r w:rsidR="009D4243">
        <w:rPr>
          <w:rFonts w:asciiTheme="majorBidi" w:hAnsiTheme="majorBidi" w:cstheme="majorBidi"/>
          <w:color w:val="000000" w:themeColor="text1"/>
          <w:sz w:val="30"/>
          <w:szCs w:val="30"/>
        </w:rPr>
        <w:t xml:space="preserve"> </w:t>
      </w:r>
      <w:r w:rsidR="00F22F7D">
        <w:rPr>
          <w:rFonts w:asciiTheme="majorBidi" w:hAnsiTheme="majorBidi" w:cstheme="majorBidi"/>
          <w:color w:val="000000" w:themeColor="text1"/>
          <w:sz w:val="30"/>
          <w:szCs w:val="30"/>
        </w:rPr>
        <w:t>5</w:t>
      </w:r>
      <w:r w:rsidR="00235E89" w:rsidRPr="00235E89">
        <w:rPr>
          <w:rFonts w:asciiTheme="majorBidi" w:hAnsiTheme="majorBidi" w:cstheme="majorBidi"/>
          <w:color w:val="000000" w:themeColor="text1"/>
          <w:sz w:val="30"/>
          <w:szCs w:val="30"/>
        </w:rPr>
        <w:t xml:space="preserve"> </w:t>
      </w:r>
      <w:r w:rsidR="003C7FDD" w:rsidRPr="00235E89">
        <w:rPr>
          <w:rFonts w:asciiTheme="majorBidi" w:hAnsiTheme="majorBidi" w:cstheme="majorBidi"/>
          <w:color w:val="000000" w:themeColor="text1"/>
          <w:sz w:val="30"/>
          <w:szCs w:val="30"/>
          <w:cs/>
        </w:rPr>
        <w:t>ปี โดยมีสิทธิต่ออายุสัญญาเช่าเมื่อสิ้นสุดอายุสัญญา ค่าเช่ากำหนด</w:t>
      </w:r>
      <w:r w:rsidR="0055187A">
        <w:rPr>
          <w:rFonts w:asciiTheme="majorBidi" w:hAnsiTheme="majorBidi" w:cstheme="majorBidi" w:hint="cs"/>
          <w:color w:val="000000" w:themeColor="text1"/>
          <w:sz w:val="30"/>
          <w:szCs w:val="30"/>
          <w:cs/>
        </w:rPr>
        <w:t>จ่าย</w:t>
      </w:r>
      <w:r w:rsidR="003C7FDD" w:rsidRPr="00235E89">
        <w:rPr>
          <w:rFonts w:asciiTheme="majorBidi" w:hAnsiTheme="majorBidi" w:cstheme="majorBidi"/>
          <w:color w:val="000000" w:themeColor="text1"/>
          <w:sz w:val="30"/>
          <w:szCs w:val="30"/>
          <w:cs/>
        </w:rPr>
        <w:t>ชำระเป็นรายเดือนตามอัตราที่ระบุไว้ในสัญญ</w:t>
      </w:r>
      <w:r w:rsidR="002A7096">
        <w:rPr>
          <w:rFonts w:asciiTheme="majorBidi" w:hAnsiTheme="majorBidi" w:cstheme="majorBidi" w:hint="cs"/>
          <w:color w:val="000000" w:themeColor="text1"/>
          <w:sz w:val="30"/>
          <w:szCs w:val="30"/>
          <w:cs/>
        </w:rPr>
        <w:t>า</w:t>
      </w:r>
    </w:p>
    <w:p w14:paraId="597D69C6" w14:textId="77777777" w:rsidR="00796E7E" w:rsidRDefault="00796E7E" w:rsidP="00235E89">
      <w:pPr>
        <w:pStyle w:val="BlockText"/>
        <w:spacing w:before="120" w:after="120"/>
        <w:ind w:left="432" w:right="0" w:firstLine="0"/>
        <w:jc w:val="thaiDistribute"/>
        <w:rPr>
          <w:rFonts w:asciiTheme="majorBidi" w:hAnsiTheme="majorBidi" w:cstheme="majorBidi"/>
          <w:color w:val="000000" w:themeColor="text1"/>
          <w:sz w:val="30"/>
          <w:szCs w:val="30"/>
        </w:rPr>
      </w:pPr>
    </w:p>
    <w:p w14:paraId="50385ED9" w14:textId="308E2DBD" w:rsidR="00084B3B" w:rsidRPr="002544EC" w:rsidRDefault="00084B3B" w:rsidP="00235E89">
      <w:pPr>
        <w:pStyle w:val="BlockText"/>
        <w:spacing w:before="120" w:after="120"/>
        <w:ind w:left="432" w:right="0" w:firstLine="0"/>
        <w:jc w:val="thaiDistribute"/>
        <w:rPr>
          <w:rFonts w:asciiTheme="majorBidi" w:hAnsiTheme="majorBidi" w:cstheme="majorBidi"/>
          <w:color w:val="000000" w:themeColor="text1"/>
          <w:sz w:val="30"/>
          <w:szCs w:val="30"/>
          <w:cs/>
        </w:rPr>
        <w:sectPr w:rsidR="00084B3B" w:rsidRPr="002544EC" w:rsidSect="00410890">
          <w:pgSz w:w="16840" w:h="11907" w:orient="landscape" w:code="9"/>
          <w:pgMar w:top="1411" w:right="864" w:bottom="1411" w:left="1440" w:header="706" w:footer="288" w:gutter="0"/>
          <w:cols w:space="737"/>
          <w:docGrid w:linePitch="299"/>
        </w:sectPr>
      </w:pPr>
    </w:p>
    <w:p w14:paraId="1DE8A486" w14:textId="77777777" w:rsidR="006C7220" w:rsidRPr="00BF1BFB" w:rsidRDefault="006C7220" w:rsidP="006C7220">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หนี้สินตามสัญญาเช่า</w:t>
      </w:r>
    </w:p>
    <w:p w14:paraId="00FC5F62" w14:textId="0DD09755"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EB006F8" w14:textId="2733A2C7" w:rsidR="00E32EC9" w:rsidRDefault="00B44D11"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12E99CDE">
          <v:shape id="_x0000_i1209" type="#_x0000_t75" style="width:458.4pt;height:169.2pt">
            <v:imagedata r:id="rId34" o:title=""/>
            <o:lock v:ext="edit" aspectratio="f"/>
          </v:shape>
        </w:pict>
      </w:r>
    </w:p>
    <w:p w14:paraId="3D43E70C" w14:textId="60B805D1" w:rsidR="00EA52CD" w:rsidRDefault="004D3714" w:rsidP="00301DD3">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บริษัท</w:t>
      </w:r>
      <w:r w:rsidR="006C7220" w:rsidRPr="00EA52CD">
        <w:rPr>
          <w:rFonts w:asciiTheme="majorBidi" w:hAnsiTheme="majorBidi" w:cstheme="majorBidi"/>
          <w:color w:val="000000" w:themeColor="text1"/>
          <w:sz w:val="30"/>
          <w:szCs w:val="30"/>
          <w:cs/>
        </w:rPr>
        <w:t xml:space="preserve">ทำสัญญาเช่าที่ดิน พื้นที่อาคารสำนักงาน </w:t>
      </w:r>
      <w:r w:rsidR="00EA52CD" w:rsidRPr="00EA52CD">
        <w:rPr>
          <w:rFonts w:asciiTheme="majorBidi" w:hAnsiTheme="majorBidi" w:cstheme="majorBidi" w:hint="cs"/>
          <w:color w:val="000000" w:themeColor="text1"/>
          <w:sz w:val="30"/>
          <w:szCs w:val="30"/>
          <w:cs/>
        </w:rPr>
        <w:t xml:space="preserve">อุปกรณ์โรงงานและสำนักงาน </w:t>
      </w:r>
      <w:r w:rsidR="006C7220" w:rsidRPr="00EA52CD">
        <w:rPr>
          <w:rFonts w:asciiTheme="majorBidi" w:hAnsiTheme="majorBidi" w:cstheme="majorBidi"/>
          <w:color w:val="000000" w:themeColor="text1"/>
          <w:sz w:val="30"/>
          <w:szCs w:val="30"/>
          <w:cs/>
        </w:rPr>
        <w:t>และยานพาหนะเพื่อใช้ในกา</w:t>
      </w:r>
      <w:r w:rsidR="00301DD3">
        <w:rPr>
          <w:rFonts w:asciiTheme="majorBidi" w:hAnsiTheme="majorBidi" w:cstheme="majorBidi" w:hint="cs"/>
          <w:color w:val="000000" w:themeColor="text1"/>
          <w:sz w:val="30"/>
          <w:szCs w:val="30"/>
          <w:cs/>
        </w:rPr>
        <w:t>ร</w:t>
      </w:r>
      <w:r w:rsidR="006C7220" w:rsidRPr="00EA52CD">
        <w:rPr>
          <w:rFonts w:asciiTheme="majorBidi" w:hAnsiTheme="majorBidi" w:cstheme="majorBidi"/>
          <w:color w:val="000000" w:themeColor="text1"/>
          <w:sz w:val="30"/>
          <w:szCs w:val="30"/>
          <w:cs/>
        </w:rPr>
        <w:t>ดำเนินงาน</w:t>
      </w:r>
    </w:p>
    <w:p w14:paraId="7BAE3994" w14:textId="6DA29F49"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รายการเปลี่ยนแปลงหนี้สินตามสัญญาเช่าสำหรับปีสิ้นสุดวันที่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แสดงดังนี้</w:t>
      </w:r>
    </w:p>
    <w:p w14:paraId="1977AEF5" w14:textId="3302647A" w:rsidR="00BD5741" w:rsidRDefault="00B44D11" w:rsidP="00177225">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66219FF5">
          <v:shape id="_x0000_i1208" type="#_x0000_t75" style="width:459pt;height:219.6pt">
            <v:imagedata r:id="rId35" o:title=""/>
            <o:lock v:ext="edit" aspectratio="f"/>
          </v:shape>
        </w:pict>
      </w:r>
      <w:bookmarkStart w:id="46" w:name="_MON_1706299879"/>
      <w:bookmarkEnd w:id="46"/>
    </w:p>
    <w:p w14:paraId="6F2E7C61" w14:textId="01CA7580" w:rsidR="006C7220" w:rsidRDefault="006C7220"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w:t>
      </w:r>
      <w:r w:rsidR="00E23C67">
        <w:rPr>
          <w:rFonts w:asciiTheme="majorBidi" w:hAnsiTheme="majorBidi" w:cstheme="majorBidi"/>
          <w:color w:val="000000" w:themeColor="text1"/>
          <w:sz w:val="30"/>
          <w:szCs w:val="30"/>
          <w:cs/>
        </w:rPr>
        <w:t>ระยะเวลาครบกำหนดการจ่ายชำระหนี้</w:t>
      </w:r>
      <w:r w:rsidR="00E23C67">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603A1D2D" w14:textId="5FE6AAEE" w:rsidR="000366C4" w:rsidRDefault="00B44D11" w:rsidP="000366C4">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EDC9902">
          <v:shape id="_x0000_i1207" type="#_x0000_t75" style="width:469.2pt;height:166.2pt">
            <v:imagedata r:id="rId36" o:title=""/>
          </v:shape>
        </w:pict>
      </w:r>
    </w:p>
    <w:p w14:paraId="02452AB8" w14:textId="0465745D" w:rsidR="00095C5E" w:rsidRPr="000366C4" w:rsidRDefault="00B44D11" w:rsidP="0017722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pict w14:anchorId="0D5B58AC">
          <v:shape id="_x0000_i1206" type="#_x0000_t75" style="width:469.2pt;height:166.8pt">
            <v:imagedata r:id="rId37" o:title=""/>
          </v:shape>
        </w:pict>
      </w:r>
    </w:p>
    <w:p w14:paraId="4F2A6736" w14:textId="499124B5" w:rsidR="00B35A40" w:rsidRDefault="006C7220" w:rsidP="00B35A4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ผู้เช่า</w:t>
      </w:r>
    </w:p>
    <w:p w14:paraId="6D5DFC37" w14:textId="177C6322" w:rsidR="000366C4" w:rsidRDefault="00B44D11" w:rsidP="00B35A40">
      <w:pPr>
        <w:pStyle w:val="BlockText"/>
        <w:spacing w:before="120" w:after="120"/>
        <w:ind w:left="425" w:right="0" w:firstLine="0"/>
        <w:jc w:val="thaiDistribute"/>
        <w:rPr>
          <w:rFonts w:asciiTheme="majorBidi" w:hAnsiTheme="majorBidi" w:cstheme="majorBidi"/>
          <w:b/>
          <w:bCs/>
          <w:color w:val="000000" w:themeColor="text1"/>
          <w:sz w:val="30"/>
          <w:szCs w:val="30"/>
        </w:rPr>
      </w:pPr>
      <w:r w:rsidRPr="00111E1A">
        <w:rPr>
          <w:rFonts w:asciiTheme="majorBidi" w:hAnsiTheme="majorBidi" w:cstheme="majorBidi"/>
          <w:color w:val="000000" w:themeColor="text1"/>
          <w:sz w:val="30"/>
          <w:szCs w:val="30"/>
          <w:cs/>
        </w:rPr>
        <w:pict w14:anchorId="22B1BBBF">
          <v:shape id="_x0000_i1205" type="#_x0000_t75" style="width:462pt;height:169.2pt">
            <v:imagedata r:id="rId38" o:title=""/>
          </v:shape>
        </w:pict>
      </w:r>
    </w:p>
    <w:p w14:paraId="5942454F" w14:textId="2258E1AE" w:rsidR="000366C4" w:rsidRPr="00E3706B" w:rsidRDefault="000366C4" w:rsidP="00B35A40">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color w:val="000000" w:themeColor="text1"/>
          <w:sz w:val="30"/>
          <w:szCs w:val="30"/>
        </w:rPr>
        <w:tab/>
      </w:r>
      <w:r w:rsidRPr="00FB3AC1">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12A34">
        <w:rPr>
          <w:rFonts w:asciiTheme="majorBidi" w:hAnsiTheme="majorBidi" w:cstheme="majorBidi"/>
          <w:color w:val="000000" w:themeColor="text1"/>
          <w:sz w:val="30"/>
          <w:szCs w:val="30"/>
        </w:rPr>
        <w:t>5</w:t>
      </w:r>
      <w:r w:rsidRPr="00FB3AC1">
        <w:rPr>
          <w:rFonts w:asciiTheme="majorBidi" w:hAnsiTheme="majorBidi" w:cstheme="majorBidi"/>
          <w:color w:val="000000" w:themeColor="text1"/>
          <w:sz w:val="30"/>
          <w:szCs w:val="30"/>
          <w:cs/>
        </w:rPr>
        <w:t xml:space="preserve"> บริษัท</w:t>
      </w:r>
      <w:r w:rsidR="00970DA8">
        <w:rPr>
          <w:rFonts w:asciiTheme="majorBidi" w:hAnsiTheme="majorBidi" w:cstheme="majorBidi" w:hint="cs"/>
          <w:color w:val="000000" w:themeColor="text1"/>
          <w:sz w:val="30"/>
          <w:szCs w:val="30"/>
          <w:cs/>
        </w:rPr>
        <w:t>แสดง</w:t>
      </w:r>
      <w:r w:rsidRPr="00FB3AC1">
        <w:rPr>
          <w:rFonts w:asciiTheme="majorBidi" w:hAnsiTheme="majorBidi" w:cstheme="majorBidi"/>
          <w:color w:val="000000" w:themeColor="text1"/>
          <w:sz w:val="30"/>
          <w:szCs w:val="30"/>
          <w:cs/>
        </w:rPr>
        <w:t>จำนวนเงินขั้นต่ำต้องจ่ายในอนาคตภายใต้สัญญาเช่าระยะสั้น สำหรับสินทรัพย์อ้างอิงมูลค่าต่ำ และสัญญาบริการบอกเลิกไม่ได้นอกเหนือจากหนี้สินตามสัญญาเช่า ดังนี้</w:t>
      </w:r>
    </w:p>
    <w:p w14:paraId="6D301FE4" w14:textId="77777777" w:rsidR="00947D9E" w:rsidRPr="00947D9E" w:rsidRDefault="00947D9E" w:rsidP="006C7220">
      <w:pPr>
        <w:pStyle w:val="BlockText"/>
        <w:spacing w:before="120" w:after="120"/>
        <w:ind w:left="425" w:right="0" w:firstLine="0"/>
        <w:jc w:val="thaiDistribute"/>
        <w:rPr>
          <w:rFonts w:asciiTheme="majorBidi" w:hAnsiTheme="majorBidi" w:cstheme="majorBidi"/>
          <w:color w:val="000000" w:themeColor="text1"/>
          <w:sz w:val="4"/>
          <w:szCs w:val="4"/>
        </w:rPr>
      </w:pPr>
    </w:p>
    <w:p w14:paraId="6211CFE7" w14:textId="5D821367" w:rsidR="00025EAB" w:rsidRDefault="00B44D11" w:rsidP="00095C5E">
      <w:pPr>
        <w:pStyle w:val="BlockText"/>
        <w:spacing w:before="120" w:after="120"/>
        <w:ind w:left="425" w:right="0" w:firstLine="0"/>
        <w:jc w:val="thaiDistribute"/>
        <w:rPr>
          <w:rFonts w:asciiTheme="majorBidi" w:hAnsiTheme="majorBidi" w:cstheme="majorBidi"/>
          <w:color w:val="000000" w:themeColor="text1"/>
          <w:sz w:val="30"/>
          <w:szCs w:val="30"/>
        </w:rPr>
      </w:pPr>
      <w:r w:rsidRPr="00111E1A">
        <w:rPr>
          <w:rFonts w:asciiTheme="majorBidi" w:hAnsiTheme="majorBidi" w:cstheme="majorBidi"/>
          <w:color w:val="000000" w:themeColor="text1"/>
          <w:sz w:val="30"/>
          <w:szCs w:val="30"/>
          <w:cs/>
        </w:rPr>
        <w:pict w14:anchorId="0D1E4678">
          <v:shape id="_x0000_i1204" type="#_x0000_t75" style="width:465pt;height:142.8pt">
            <v:imagedata r:id="rId39" o:title=""/>
          </v:shape>
        </w:pict>
      </w:r>
    </w:p>
    <w:p w14:paraId="2BDD0BB1" w14:textId="5A16400B"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22A3CF6C" w14:textId="01592B85"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54E73327" w14:textId="44A254F5"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22A20EA0" w14:textId="3E17DEE0"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34CE0D8B" w14:textId="5FEA62FD"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3DE4676A" w14:textId="77777777" w:rsidR="00095C5E" w:rsidRDefault="00095C5E" w:rsidP="00095C5E">
      <w:pPr>
        <w:pStyle w:val="BlockText"/>
        <w:spacing w:before="120" w:after="120"/>
        <w:ind w:left="425" w:right="0" w:firstLine="0"/>
        <w:jc w:val="thaiDistribute"/>
        <w:rPr>
          <w:rFonts w:asciiTheme="majorBidi" w:hAnsiTheme="majorBidi" w:cstheme="majorBidi"/>
          <w:color w:val="000000" w:themeColor="text1"/>
          <w:sz w:val="30"/>
          <w:szCs w:val="30"/>
        </w:rPr>
      </w:pPr>
    </w:p>
    <w:p w14:paraId="080402AE" w14:textId="77777777" w:rsidR="00FB3AC1" w:rsidRPr="00394F18" w:rsidRDefault="00FB3AC1"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lastRenderedPageBreak/>
        <w:t>สินทรัพย์ไม่มีตัวตน</w:t>
      </w:r>
    </w:p>
    <w:p w14:paraId="1CE78F3A" w14:textId="40B78644" w:rsidR="00FB3AC1" w:rsidRPr="00394F18" w:rsidRDefault="00FB3AC1" w:rsidP="00FB3AC1">
      <w:pPr>
        <w:pStyle w:val="BlockText"/>
        <w:spacing w:before="0" w:after="160"/>
        <w:ind w:left="426" w:right="96" w:firstLine="0"/>
        <w:rPr>
          <w:rFonts w:asciiTheme="majorBidi" w:hAnsiTheme="majorBidi" w:cstheme="majorBidi"/>
          <w:sz w:val="30"/>
          <w:szCs w:val="30"/>
        </w:rPr>
      </w:pPr>
      <w:r w:rsidRPr="00394F18">
        <w:rPr>
          <w:rFonts w:asciiTheme="majorBidi" w:hAnsiTheme="majorBidi" w:cstheme="majorBidi"/>
          <w:sz w:val="30"/>
          <w:szCs w:val="30"/>
          <w:cs/>
        </w:rPr>
        <w:t xml:space="preserve">รายการเปลี่ยนแปลงสินทรัพย์ไม่มีตัวตน สำหรับปีสิ้นสุดวันที่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256</w:t>
      </w:r>
      <w:r w:rsidR="00270A16">
        <w:rPr>
          <w:rFonts w:asciiTheme="majorBidi" w:hAnsiTheme="majorBidi" w:cstheme="majorBidi"/>
          <w:sz w:val="30"/>
          <w:szCs w:val="30"/>
        </w:rPr>
        <w:t>6</w:t>
      </w:r>
      <w:r w:rsidR="0022434F">
        <w:rPr>
          <w:rFonts w:asciiTheme="majorBidi" w:hAnsiTheme="majorBidi" w:cstheme="majorBidi"/>
          <w:sz w:val="30"/>
          <w:szCs w:val="30"/>
        </w:rPr>
        <w:t xml:space="preserve">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w:t>
      </w:r>
      <w:r w:rsidR="00270A16">
        <w:rPr>
          <w:rFonts w:asciiTheme="majorBidi" w:hAnsiTheme="majorBidi" w:cstheme="majorBidi"/>
          <w:sz w:val="30"/>
          <w:szCs w:val="30"/>
        </w:rPr>
        <w:t>5</w:t>
      </w:r>
      <w:r w:rsidRPr="00394F18">
        <w:rPr>
          <w:rFonts w:asciiTheme="majorBidi" w:hAnsiTheme="majorBidi" w:cstheme="majorBidi"/>
          <w:sz w:val="30"/>
          <w:szCs w:val="30"/>
        </w:rPr>
        <w:t xml:space="preserve"> </w:t>
      </w:r>
      <w:r w:rsidR="00970DA8">
        <w:rPr>
          <w:rFonts w:asciiTheme="majorBidi" w:hAnsiTheme="majorBidi" w:cstheme="majorBidi" w:hint="cs"/>
          <w:sz w:val="30"/>
          <w:szCs w:val="30"/>
          <w:cs/>
        </w:rPr>
        <w:t>แสดง</w:t>
      </w:r>
      <w:r w:rsidRPr="00394F18">
        <w:rPr>
          <w:rFonts w:asciiTheme="majorBidi" w:hAnsiTheme="majorBidi" w:cstheme="majorBidi"/>
          <w:sz w:val="30"/>
          <w:szCs w:val="30"/>
          <w:cs/>
        </w:rPr>
        <w:t>ดังนี้</w:t>
      </w:r>
    </w:p>
    <w:p w14:paraId="1336946F" w14:textId="344575E1" w:rsidR="007933B2" w:rsidRDefault="00B44D11" w:rsidP="00025EAB">
      <w:pPr>
        <w:pStyle w:val="BlockText"/>
        <w:spacing w:before="120" w:after="120"/>
        <w:ind w:left="425" w:right="0" w:firstLine="0"/>
        <w:jc w:val="thaiDistribute"/>
        <w:rPr>
          <w:rFonts w:asciiTheme="majorBidi" w:hAnsiTheme="majorBidi" w:cstheme="majorBidi"/>
          <w:sz w:val="30"/>
          <w:szCs w:val="30"/>
        </w:rPr>
      </w:pPr>
      <w:r w:rsidRPr="00394F18">
        <w:rPr>
          <w:rFonts w:asciiTheme="majorBidi" w:hAnsiTheme="majorBidi" w:cstheme="majorBidi"/>
          <w:sz w:val="30"/>
          <w:szCs w:val="30"/>
        </w:rPr>
        <w:pict w14:anchorId="3EE36278">
          <v:shape id="_x0000_i1203" type="#_x0000_t75" style="width:457.2pt;height:615pt">
            <v:imagedata r:id="rId40" o:title=""/>
          </v:shape>
        </w:pict>
      </w:r>
    </w:p>
    <w:p w14:paraId="127BF722" w14:textId="38C4876D" w:rsidR="007F41C8" w:rsidRDefault="007F41C8" w:rsidP="00025EAB">
      <w:pPr>
        <w:pStyle w:val="BlockText"/>
        <w:spacing w:before="120" w:after="120"/>
        <w:ind w:left="425" w:right="0" w:firstLine="0"/>
        <w:jc w:val="thaiDistribute"/>
        <w:rPr>
          <w:rFonts w:asciiTheme="majorBidi" w:hAnsiTheme="majorBidi" w:cstheme="majorBidi"/>
          <w:sz w:val="30"/>
          <w:szCs w:val="30"/>
        </w:rPr>
      </w:pPr>
    </w:p>
    <w:p w14:paraId="668C43A7" w14:textId="2E0C3C74" w:rsidR="007F41C8" w:rsidRDefault="007F41C8" w:rsidP="00025EAB">
      <w:pPr>
        <w:pStyle w:val="BlockText"/>
        <w:spacing w:before="120" w:after="120"/>
        <w:ind w:left="425" w:right="0" w:firstLine="0"/>
        <w:jc w:val="thaiDistribute"/>
        <w:rPr>
          <w:rFonts w:asciiTheme="majorBidi" w:hAnsiTheme="majorBidi" w:cstheme="majorBidi"/>
          <w:sz w:val="30"/>
          <w:szCs w:val="30"/>
        </w:rPr>
      </w:pPr>
    </w:p>
    <w:p w14:paraId="5074F7E3" w14:textId="4C12D9A5" w:rsidR="00A22212" w:rsidRPr="00BF1BFB" w:rsidRDefault="00A22212" w:rsidP="00A22212">
      <w:pPr>
        <w:pStyle w:val="BlockText"/>
        <w:spacing w:before="120" w:after="120"/>
        <w:ind w:left="432" w:right="0" w:firstLine="0"/>
        <w:jc w:val="thaiDistribute"/>
        <w:rPr>
          <w:rFonts w:asciiTheme="majorBidi" w:hAnsiTheme="majorBidi" w:cstheme="majorBidi"/>
          <w:color w:val="000000" w:themeColor="text1"/>
          <w:sz w:val="4"/>
          <w:szCs w:val="4"/>
        </w:rPr>
      </w:pPr>
    </w:p>
    <w:p w14:paraId="0EEE30B0" w14:textId="77777777" w:rsidR="007933B2" w:rsidRPr="00394F18" w:rsidRDefault="007933B2"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t>สินทรัพย์ไม่หมุนเวียนอื่น</w:t>
      </w:r>
    </w:p>
    <w:p w14:paraId="62CE97CB" w14:textId="7DEBFE7F" w:rsidR="007933B2" w:rsidRDefault="007933B2" w:rsidP="007933B2">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สินทรัพย์ไม่หมุนเวียนอื่น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256</w:t>
      </w:r>
      <w:r w:rsidR="00270A16">
        <w:rPr>
          <w:rFonts w:asciiTheme="majorBidi" w:hAnsiTheme="majorBidi" w:cstheme="majorBidi"/>
          <w:sz w:val="30"/>
          <w:szCs w:val="30"/>
        </w:rPr>
        <w:t>6</w:t>
      </w:r>
      <w:r w:rsidR="0022434F">
        <w:rPr>
          <w:rFonts w:asciiTheme="majorBidi" w:hAnsiTheme="majorBidi" w:cstheme="majorBidi"/>
          <w:sz w:val="30"/>
          <w:szCs w:val="30"/>
        </w:rPr>
        <w:t xml:space="preserve">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w:t>
      </w:r>
      <w:r w:rsidR="00270A16">
        <w:rPr>
          <w:rFonts w:asciiTheme="majorBidi" w:hAnsiTheme="majorBidi" w:cstheme="majorBidi"/>
          <w:sz w:val="30"/>
          <w:szCs w:val="30"/>
        </w:rPr>
        <w:t>5</w:t>
      </w:r>
      <w:r w:rsidRPr="00394F18">
        <w:rPr>
          <w:rFonts w:asciiTheme="majorBidi" w:hAnsiTheme="majorBidi" w:cstheme="majorBidi"/>
          <w:sz w:val="30"/>
          <w:szCs w:val="30"/>
          <w:cs/>
        </w:rPr>
        <w:t xml:space="preserve"> ประกอบด้วย</w:t>
      </w:r>
    </w:p>
    <w:p w14:paraId="1D7B518C" w14:textId="5E8CE06D" w:rsidR="0014498E" w:rsidRPr="0002312A" w:rsidRDefault="00B44D11" w:rsidP="0002312A">
      <w:pPr>
        <w:pStyle w:val="BlockText"/>
        <w:spacing w:before="120" w:after="120"/>
        <w:ind w:left="432" w:right="0" w:firstLine="0"/>
        <w:jc w:val="thaiDistribute"/>
        <w:rPr>
          <w:rFonts w:asciiTheme="majorBidi" w:hAnsiTheme="majorBidi" w:cstheme="majorBidi"/>
          <w:sz w:val="30"/>
          <w:szCs w:val="30"/>
        </w:rPr>
      </w:pPr>
      <w:r w:rsidRPr="008C6B34">
        <w:rPr>
          <w:rFonts w:ascii="Angsana New" w:hAnsi="Angsana New"/>
          <w:sz w:val="30"/>
          <w:szCs w:val="30"/>
        </w:rPr>
        <w:pict w14:anchorId="00EB50F1">
          <v:shape id="_x0000_i1202" type="#_x0000_t75" style="width:462.6pt;height:169.2pt">
            <v:imagedata r:id="rId41" o:title=""/>
            <o:lock v:ext="edit" aspectratio="f"/>
          </v:shape>
        </w:pict>
      </w:r>
    </w:p>
    <w:p w14:paraId="04526F07" w14:textId="1E81FC94" w:rsidR="0097187C" w:rsidRPr="00B819F7" w:rsidRDefault="0097187C"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เงินกู้ยืมระยะสั้นจากสถาบันการเงิน</w:t>
      </w:r>
    </w:p>
    <w:p w14:paraId="697A0438" w14:textId="64D450AB" w:rsidR="0097187C" w:rsidRDefault="0097187C" w:rsidP="0097187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เงินกู้ยืมระยะสั้นจากสถาบันการเงิน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270A16">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270A16">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0A9D0549" w14:textId="54E81635" w:rsidR="0002312A" w:rsidRPr="00BF1BFB" w:rsidRDefault="00B44D11" w:rsidP="0097187C">
      <w:pPr>
        <w:pStyle w:val="BlockText"/>
        <w:spacing w:before="120" w:after="12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9E9AEEA">
          <v:shape id="_x0000_i1201" type="#_x0000_t75" style="width:468pt;height:130.2pt">
            <v:imagedata r:id="rId42" o:title=""/>
            <o:lock v:ext="edit" aspectratio="f"/>
          </v:shape>
        </w:pict>
      </w:r>
    </w:p>
    <w:p w14:paraId="4FD1E66C" w14:textId="543B3EE4" w:rsidR="0097187C" w:rsidRPr="00BF1BFB" w:rsidRDefault="0097187C" w:rsidP="0097187C">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วงเงินสินเชื่อจากสถาบันการเงิน</w:t>
      </w:r>
      <w:r w:rsidR="0015310D">
        <w:rPr>
          <w:rFonts w:asciiTheme="majorBidi" w:hAnsiTheme="majorBidi" w:cstheme="majorBidi" w:hint="cs"/>
          <w:color w:val="000000" w:themeColor="text1"/>
          <w:sz w:val="30"/>
          <w:szCs w:val="30"/>
          <w:cs/>
        </w:rPr>
        <w:t>แสดงรายละเอียดดังนี้</w:t>
      </w:r>
    </w:p>
    <w:p w14:paraId="387E6F43" w14:textId="20CAEEA7" w:rsidR="002A7096" w:rsidRDefault="00B44D11" w:rsidP="0067580A">
      <w:pPr>
        <w:pStyle w:val="BlockText"/>
        <w:spacing w:before="120" w:after="120"/>
        <w:ind w:left="425" w:right="-1" w:hanging="425"/>
        <w:jc w:val="thaiDistribute"/>
        <w:rPr>
          <w:rFonts w:asciiTheme="majorBidi" w:hAnsiTheme="majorBidi" w:cstheme="majorBidi"/>
          <w:color w:val="000000" w:themeColor="text1"/>
          <w:sz w:val="30"/>
          <w:szCs w:val="30"/>
          <w:cs/>
        </w:rPr>
      </w:pPr>
      <w:r w:rsidRPr="00EB4DED">
        <w:rPr>
          <w:rFonts w:asciiTheme="majorBidi" w:hAnsiTheme="majorBidi" w:cstheme="majorBidi"/>
          <w:sz w:val="30"/>
          <w:szCs w:val="30"/>
          <w:cs/>
        </w:rPr>
        <w:pict w14:anchorId="591BF676">
          <v:shape id="_x0000_i1200" type="#_x0000_t75" style="width:496.8pt;height:186pt">
            <v:imagedata r:id="rId43" o:title=""/>
          </v:shape>
        </w:pict>
      </w:r>
    </w:p>
    <w:p w14:paraId="0CF7840F" w14:textId="77777777" w:rsidR="00911FA6" w:rsidRDefault="00911FA6" w:rsidP="0097187C">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10576CA0" w14:textId="77777777" w:rsidR="00911FA6" w:rsidRDefault="00911FA6" w:rsidP="0097187C">
      <w:pPr>
        <w:pStyle w:val="BlockText"/>
        <w:spacing w:before="120" w:after="120"/>
        <w:ind w:left="425" w:right="0" w:firstLine="0"/>
        <w:jc w:val="thaiDistribute"/>
        <w:rPr>
          <w:rFonts w:asciiTheme="majorBidi" w:hAnsiTheme="majorBidi" w:cstheme="majorBidi"/>
          <w:b/>
          <w:bCs/>
          <w:color w:val="000000" w:themeColor="text1"/>
          <w:sz w:val="30"/>
          <w:szCs w:val="30"/>
          <w:cs/>
        </w:rPr>
      </w:pPr>
    </w:p>
    <w:p w14:paraId="5B22FA86" w14:textId="77777777" w:rsidR="00911FA6" w:rsidRDefault="00911FA6" w:rsidP="0097187C">
      <w:pPr>
        <w:pStyle w:val="BlockText"/>
        <w:spacing w:before="120" w:after="120"/>
        <w:ind w:left="425" w:right="0" w:firstLine="0"/>
        <w:jc w:val="thaiDistribute"/>
        <w:rPr>
          <w:rFonts w:asciiTheme="majorBidi" w:hAnsiTheme="majorBidi" w:cstheme="majorBidi"/>
          <w:b/>
          <w:bCs/>
          <w:color w:val="000000" w:themeColor="text1"/>
          <w:sz w:val="30"/>
          <w:szCs w:val="30"/>
        </w:rPr>
      </w:pPr>
    </w:p>
    <w:p w14:paraId="7B39D128" w14:textId="04EEE063" w:rsidR="0097187C" w:rsidRPr="00970DA8" w:rsidRDefault="0097187C" w:rsidP="0097187C">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970DA8">
        <w:rPr>
          <w:rFonts w:asciiTheme="majorBidi" w:hAnsiTheme="majorBidi" w:cstheme="majorBidi"/>
          <w:b/>
          <w:bCs/>
          <w:color w:val="000000" w:themeColor="text1"/>
          <w:sz w:val="30"/>
          <w:szCs w:val="30"/>
          <w:cs/>
        </w:rPr>
        <w:lastRenderedPageBreak/>
        <w:t>หลักประกัน</w:t>
      </w:r>
    </w:p>
    <w:p w14:paraId="7419E0F2" w14:textId="425ECC32" w:rsidR="0097187C" w:rsidRPr="00BF1BFB" w:rsidRDefault="0097187C" w:rsidP="0097187C">
      <w:pPr>
        <w:pStyle w:val="BlockText"/>
        <w:spacing w:before="120" w:after="120"/>
        <w:ind w:left="425" w:right="0" w:firstLine="0"/>
        <w:jc w:val="thaiDistribute"/>
        <w:rPr>
          <w:rFonts w:asciiTheme="majorBidi" w:hAnsiTheme="majorBidi" w:cstheme="majorBidi"/>
          <w:color w:val="000000" w:themeColor="text1"/>
          <w:sz w:val="30"/>
          <w:szCs w:val="30"/>
          <w:cs/>
        </w:rPr>
      </w:pPr>
      <w:r w:rsidRPr="0097187C">
        <w:rPr>
          <w:rFonts w:asciiTheme="majorBidi" w:hAnsiTheme="majorBidi" w:cstheme="majorBidi"/>
          <w:color w:val="000000" w:themeColor="text1"/>
          <w:sz w:val="30"/>
          <w:szCs w:val="30"/>
          <w:cs/>
        </w:rPr>
        <w:t>บริษัทจดจำนองที่ดิน</w:t>
      </w:r>
      <w:r w:rsidR="002A7096">
        <w:rPr>
          <w:rFonts w:asciiTheme="majorBidi" w:hAnsiTheme="majorBidi" w:cstheme="majorBidi" w:hint="cs"/>
          <w:color w:val="000000" w:themeColor="text1"/>
          <w:sz w:val="30"/>
          <w:szCs w:val="30"/>
          <w:cs/>
        </w:rPr>
        <w:t>พร้อม</w:t>
      </w:r>
      <w:r w:rsidRPr="0097187C">
        <w:rPr>
          <w:rFonts w:asciiTheme="majorBidi" w:hAnsiTheme="majorBidi" w:cstheme="majorBidi"/>
          <w:color w:val="000000" w:themeColor="text1"/>
          <w:sz w:val="30"/>
          <w:szCs w:val="30"/>
          <w:cs/>
        </w:rPr>
        <w:t>สิ่งปลูกสร้าง</w:t>
      </w:r>
      <w:r w:rsidRPr="0097187C">
        <w:rPr>
          <w:rFonts w:asciiTheme="majorBidi" w:hAnsiTheme="majorBidi" w:cstheme="majorBidi" w:hint="cs"/>
          <w:color w:val="000000" w:themeColor="text1"/>
          <w:sz w:val="30"/>
          <w:szCs w:val="30"/>
          <w:cs/>
        </w:rPr>
        <w:t xml:space="preserve"> </w:t>
      </w:r>
      <w:r w:rsidRPr="0097187C">
        <w:rPr>
          <w:rFonts w:asciiTheme="majorBidi" w:hAnsiTheme="majorBidi" w:cstheme="majorBidi"/>
          <w:color w:val="000000" w:themeColor="text1"/>
          <w:sz w:val="30"/>
          <w:szCs w:val="30"/>
          <w:cs/>
        </w:rPr>
        <w:t xml:space="preserve">(ดูหมายเหตุ </w:t>
      </w:r>
      <w:r w:rsidRPr="0097187C">
        <w:rPr>
          <w:rFonts w:asciiTheme="majorBidi" w:hAnsiTheme="majorBidi" w:cstheme="majorBidi"/>
          <w:color w:val="000000" w:themeColor="text1"/>
          <w:sz w:val="30"/>
          <w:szCs w:val="30"/>
        </w:rPr>
        <w:t>1</w:t>
      </w:r>
      <w:r w:rsidR="0015310D">
        <w:rPr>
          <w:rFonts w:asciiTheme="majorBidi" w:hAnsiTheme="majorBidi" w:cstheme="majorBidi"/>
          <w:color w:val="000000" w:themeColor="text1"/>
          <w:sz w:val="30"/>
          <w:szCs w:val="30"/>
        </w:rPr>
        <w:t>0</w:t>
      </w:r>
      <w:r w:rsidRPr="0097187C">
        <w:rPr>
          <w:rFonts w:asciiTheme="majorBidi" w:hAnsiTheme="majorBidi" w:cstheme="majorBidi"/>
          <w:color w:val="000000" w:themeColor="text1"/>
          <w:sz w:val="30"/>
          <w:szCs w:val="30"/>
        </w:rPr>
        <w:t xml:space="preserve">) </w:t>
      </w:r>
      <w:r w:rsidRPr="0097187C">
        <w:rPr>
          <w:rFonts w:asciiTheme="majorBidi" w:hAnsiTheme="majorBidi" w:cstheme="majorBidi" w:hint="cs"/>
          <w:color w:val="000000" w:themeColor="text1"/>
          <w:sz w:val="30"/>
          <w:szCs w:val="30"/>
          <w:cs/>
        </w:rPr>
        <w:t>และผลประโยชน์จากการทำประกันอัคคีภัยสิ่งปลูกสร้าง</w:t>
      </w:r>
    </w:p>
    <w:p w14:paraId="3351DE96" w14:textId="697B297D" w:rsidR="00697553" w:rsidRDefault="0097187C" w:rsidP="005C056A">
      <w:pPr>
        <w:pStyle w:val="BlockText"/>
        <w:spacing w:before="120" w:after="120"/>
        <w:ind w:left="425" w:right="0" w:firstLine="0"/>
        <w:jc w:val="thaiDistribute"/>
        <w:rPr>
          <w:rFonts w:asciiTheme="majorBidi" w:hAnsiTheme="majorBidi" w:cstheme="majorBidi"/>
          <w:color w:val="000000" w:themeColor="text1"/>
          <w:sz w:val="30"/>
          <w:szCs w:val="30"/>
        </w:rPr>
      </w:pPr>
      <w:r w:rsidRPr="0097187C">
        <w:rPr>
          <w:rFonts w:asciiTheme="majorBidi" w:hAnsiTheme="majorBidi" w:cstheme="majorBidi"/>
          <w:color w:val="000000" w:themeColor="text1"/>
          <w:sz w:val="30"/>
          <w:szCs w:val="30"/>
          <w:cs/>
        </w:rPr>
        <w:t>บริษัท</w:t>
      </w:r>
      <w:r w:rsidRPr="0097187C">
        <w:rPr>
          <w:rFonts w:asciiTheme="majorBidi" w:hAnsiTheme="majorBidi"/>
          <w:color w:val="000000" w:themeColor="text1"/>
          <w:sz w:val="30"/>
          <w:szCs w:val="30"/>
          <w:cs/>
        </w:rPr>
        <w:t xml:space="preserve">จำนำสิทธิในการรับเงินตามบัญชีเงินฝากและ/หรือ ตั๋วแลกเงินในสัดส่วนร้อยละ 25 สำหรับวงเงินตั๋วสัญญาใช้เงิน (ดูหมายเหตุ </w:t>
      </w:r>
      <w:r w:rsidR="00492AAB">
        <w:rPr>
          <w:rFonts w:asciiTheme="majorBidi" w:hAnsiTheme="majorBidi"/>
          <w:color w:val="000000" w:themeColor="text1"/>
          <w:sz w:val="30"/>
          <w:szCs w:val="30"/>
        </w:rPr>
        <w:t>9</w:t>
      </w:r>
      <w:r w:rsidRPr="0097187C">
        <w:rPr>
          <w:rFonts w:asciiTheme="majorBidi" w:hAnsiTheme="majorBidi"/>
          <w:color w:val="000000" w:themeColor="text1"/>
          <w:sz w:val="30"/>
          <w:szCs w:val="30"/>
          <w:cs/>
        </w:rPr>
        <w:t>)</w:t>
      </w:r>
    </w:p>
    <w:p w14:paraId="2801E6FD" w14:textId="054637AB" w:rsidR="00C92284" w:rsidRDefault="00C92284" w:rsidP="00C92284">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เงื่อนไขสำคัญ</w:t>
      </w:r>
    </w:p>
    <w:p w14:paraId="5F05A0FB" w14:textId="1A417253" w:rsidR="006D24F3" w:rsidRPr="0003401A" w:rsidRDefault="006D24F3" w:rsidP="006D24F3">
      <w:pPr>
        <w:pStyle w:val="BlockText"/>
        <w:spacing w:before="120" w:after="120"/>
        <w:ind w:left="425" w:right="0" w:firstLine="0"/>
        <w:jc w:val="thaiDistribute"/>
        <w:rPr>
          <w:rFonts w:asciiTheme="majorBidi" w:hAnsiTheme="majorBidi" w:cstheme="majorBidi"/>
          <w:color w:val="000000" w:themeColor="text1"/>
          <w:sz w:val="30"/>
          <w:szCs w:val="30"/>
        </w:rPr>
      </w:pPr>
      <w:r w:rsidRPr="0003401A">
        <w:rPr>
          <w:rFonts w:asciiTheme="majorBidi" w:hAnsiTheme="majorBidi" w:cstheme="majorBidi"/>
          <w:color w:val="000000" w:themeColor="text1"/>
          <w:sz w:val="30"/>
          <w:szCs w:val="30"/>
          <w:cs/>
        </w:rPr>
        <w:t>วง</w:t>
      </w:r>
      <w:r w:rsidRPr="00BF1BFB">
        <w:rPr>
          <w:rFonts w:asciiTheme="majorBidi" w:hAnsiTheme="majorBidi" w:cstheme="majorBidi"/>
          <w:color w:val="000000" w:themeColor="text1"/>
          <w:sz w:val="30"/>
          <w:szCs w:val="30"/>
          <w:cs/>
        </w:rPr>
        <w:t>เงินเบิกเกินบัญชีธนาคารและเงินกู้ยืมระยะสั้นจากสถาบันการเงิน</w:t>
      </w:r>
      <w:r>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ระบุข้อตกลงในการปฏิบัติตามเงื่อนไขการดำรงสัดส่วนทางการเงิน ดังนี้</w:t>
      </w:r>
    </w:p>
    <w:p w14:paraId="6B883296" w14:textId="63F41B6C" w:rsidR="0015310D" w:rsidRPr="00F47F1B" w:rsidRDefault="00B44D11" w:rsidP="00F47F1B">
      <w:pPr>
        <w:pStyle w:val="BlockText"/>
        <w:spacing w:before="120" w:after="120"/>
        <w:ind w:left="360" w:right="0" w:firstLine="66"/>
        <w:jc w:val="thaiDistribute"/>
        <w:rPr>
          <w:rFonts w:asciiTheme="majorBidi" w:hAnsiTheme="majorBidi" w:cstheme="majorBidi"/>
          <w:sz w:val="30"/>
          <w:szCs w:val="30"/>
        </w:rPr>
      </w:pPr>
      <w:r w:rsidRPr="00394F18">
        <w:rPr>
          <w:rFonts w:asciiTheme="majorBidi" w:hAnsiTheme="majorBidi" w:cstheme="majorBidi"/>
          <w:color w:val="FF0000"/>
          <w:sz w:val="30"/>
          <w:szCs w:val="30"/>
          <w:cs/>
        </w:rPr>
        <w:pict w14:anchorId="3C6E064A">
          <v:shape id="_x0000_i1199" type="#_x0000_t75" style="width:424.8pt;height:51.6pt">
            <v:imagedata r:id="rId44" o:title=""/>
          </v:shape>
        </w:pict>
      </w:r>
    </w:p>
    <w:p w14:paraId="5DBA271B" w14:textId="77777777" w:rsidR="00E16CDD" w:rsidRPr="00B819F7" w:rsidRDefault="00E16CDD"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เจ้าหนี้การค้าและเจ้าหนี้อื่น</w:t>
      </w:r>
    </w:p>
    <w:p w14:paraId="497B148B" w14:textId="48F83528"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F41828">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F41828">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970DA8">
        <w:rPr>
          <w:rFonts w:asciiTheme="majorBidi" w:hAnsiTheme="majorBidi" w:cstheme="majorBidi" w:hint="cs"/>
          <w:color w:val="000000" w:themeColor="text1"/>
          <w:sz w:val="30"/>
          <w:szCs w:val="30"/>
          <w:cs/>
        </w:rPr>
        <w:t>ประกอบด้วย</w:t>
      </w:r>
    </w:p>
    <w:p w14:paraId="7E63E100" w14:textId="4CD7D6DD" w:rsidR="0002312A" w:rsidRPr="00BF1BFB" w:rsidRDefault="00B44D11"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0209C">
        <w:rPr>
          <w:rFonts w:ascii="Angsana New" w:hAnsi="Angsana New"/>
          <w:sz w:val="30"/>
          <w:szCs w:val="30"/>
        </w:rPr>
        <w:pict w14:anchorId="2C7CDA84">
          <v:shape id="_x0000_i1198" type="#_x0000_t75" style="width:463.2pt;height:192.6pt">
            <v:imagedata r:id="rId45" o:title=""/>
            <o:lock v:ext="edit" aspectratio="f"/>
          </v:shape>
        </w:pict>
      </w:r>
    </w:p>
    <w:p w14:paraId="78517649" w14:textId="551FD2DC" w:rsidR="006D24F3" w:rsidRPr="00820E51" w:rsidRDefault="006D24F3" w:rsidP="00E81132">
      <w:pPr>
        <w:pStyle w:val="BlockText"/>
        <w:spacing w:before="120" w:after="120"/>
        <w:ind w:left="432" w:right="0" w:firstLine="0"/>
        <w:jc w:val="thaiDistribute"/>
        <w:rPr>
          <w:rFonts w:asciiTheme="majorBidi" w:hAnsiTheme="majorBidi" w:cstheme="majorBidi"/>
          <w:color w:val="000000" w:themeColor="text1"/>
          <w:sz w:val="2"/>
          <w:szCs w:val="2"/>
        </w:rPr>
      </w:pPr>
    </w:p>
    <w:p w14:paraId="2039A72F" w14:textId="77777777" w:rsidR="00E16CDD" w:rsidRPr="00B819F7" w:rsidRDefault="00E16CDD"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819F7">
        <w:rPr>
          <w:rFonts w:asciiTheme="majorBidi" w:hAnsiTheme="majorBidi" w:cstheme="majorBidi"/>
          <w:b/>
          <w:bCs/>
          <w:sz w:val="30"/>
          <w:szCs w:val="30"/>
          <w:cs/>
          <w:lang w:val="en-US"/>
        </w:rPr>
        <w:t>หนี้สินส่วนที่ถึงกำหนดชำระภายในหนึ่งปี</w:t>
      </w:r>
    </w:p>
    <w:p w14:paraId="5ECF8280" w14:textId="64CA5D63"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หนี้สินส่วนที่ถึงกำหนดชำระภายในหนึ่งปี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F41828">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F41828">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4F0038A9" w14:textId="26AF587B" w:rsidR="00807D9A" w:rsidRDefault="00B44D11" w:rsidP="00E16CDD">
      <w:pPr>
        <w:pStyle w:val="BlockText"/>
        <w:spacing w:before="120" w:after="120"/>
        <w:ind w:left="432" w:right="0" w:firstLine="0"/>
        <w:jc w:val="thaiDistribute"/>
        <w:rPr>
          <w:rFonts w:ascii="Angsana New" w:hAnsi="Angsana New"/>
          <w:sz w:val="30"/>
          <w:szCs w:val="30"/>
        </w:rPr>
      </w:pPr>
      <w:r w:rsidRPr="008C6B34">
        <w:rPr>
          <w:rFonts w:ascii="Angsana New" w:hAnsi="Angsana New"/>
          <w:sz w:val="30"/>
          <w:szCs w:val="30"/>
        </w:rPr>
        <w:pict w14:anchorId="4AD9F596">
          <v:shape id="_x0000_i1197" type="#_x0000_t75" style="width:462.6pt;height:129.6pt">
            <v:imagedata r:id="rId46" o:title=""/>
            <o:lock v:ext="edit" aspectratio="f"/>
          </v:shape>
        </w:pict>
      </w:r>
    </w:p>
    <w:p w14:paraId="0E4835AC" w14:textId="77777777" w:rsidR="007C620D" w:rsidRDefault="007C620D" w:rsidP="00E16CDD">
      <w:pPr>
        <w:pStyle w:val="BlockText"/>
        <w:spacing w:before="120" w:after="120"/>
        <w:ind w:left="432" w:right="0" w:firstLine="0"/>
        <w:jc w:val="thaiDistribute"/>
        <w:rPr>
          <w:rFonts w:ascii="Angsana New" w:hAnsi="Angsana New"/>
          <w:sz w:val="30"/>
          <w:szCs w:val="30"/>
        </w:rPr>
      </w:pPr>
    </w:p>
    <w:p w14:paraId="47CA75DD" w14:textId="77777777" w:rsidR="007C620D" w:rsidRDefault="007C620D" w:rsidP="0055187A">
      <w:pPr>
        <w:pStyle w:val="BlockText"/>
        <w:spacing w:before="120" w:after="120"/>
        <w:ind w:left="0" w:right="0" w:firstLine="0"/>
        <w:jc w:val="thaiDistribute"/>
        <w:rPr>
          <w:rFonts w:ascii="Angsana New" w:hAnsi="Angsana New"/>
          <w:sz w:val="30"/>
          <w:szCs w:val="30"/>
        </w:rPr>
      </w:pPr>
    </w:p>
    <w:p w14:paraId="4A42A542" w14:textId="18703DC5" w:rsidR="00053904" w:rsidRPr="00394F18" w:rsidRDefault="00053904" w:rsidP="00B819F7">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94F18">
        <w:rPr>
          <w:rFonts w:asciiTheme="majorBidi" w:hAnsiTheme="majorBidi" w:cstheme="majorBidi"/>
          <w:b/>
          <w:bCs/>
          <w:sz w:val="30"/>
          <w:szCs w:val="30"/>
          <w:cs/>
          <w:lang w:val="en-US"/>
        </w:rPr>
        <w:lastRenderedPageBreak/>
        <w:t>หนี้สิน</w:t>
      </w:r>
      <w:r w:rsidRPr="00B819F7">
        <w:rPr>
          <w:rFonts w:asciiTheme="majorBidi" w:hAnsiTheme="majorBidi" w:cstheme="majorBidi"/>
          <w:b/>
          <w:bCs/>
          <w:sz w:val="30"/>
          <w:szCs w:val="30"/>
          <w:cs/>
          <w:lang w:val="en-US"/>
        </w:rPr>
        <w:t>หมุนเวียน</w:t>
      </w:r>
      <w:r w:rsidRPr="00394F18">
        <w:rPr>
          <w:rFonts w:asciiTheme="majorBidi" w:hAnsiTheme="majorBidi" w:cstheme="majorBidi"/>
          <w:b/>
          <w:bCs/>
          <w:sz w:val="30"/>
          <w:szCs w:val="30"/>
          <w:cs/>
          <w:lang w:val="en-US"/>
        </w:rPr>
        <w:t>อื่น</w:t>
      </w:r>
    </w:p>
    <w:p w14:paraId="396A40BA" w14:textId="439857DA" w:rsidR="00820E51" w:rsidRDefault="00053904" w:rsidP="00820E51">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หนี้สินหมุนเวียนอื่น 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256</w:t>
      </w:r>
      <w:r w:rsidR="00F41828">
        <w:rPr>
          <w:rFonts w:asciiTheme="majorBidi" w:hAnsiTheme="majorBidi" w:cstheme="majorBidi"/>
          <w:sz w:val="30"/>
          <w:szCs w:val="30"/>
        </w:rPr>
        <w:t>6</w:t>
      </w:r>
      <w:r w:rsidR="0022434F">
        <w:rPr>
          <w:rFonts w:asciiTheme="majorBidi" w:hAnsiTheme="majorBidi" w:cstheme="majorBidi"/>
          <w:sz w:val="30"/>
          <w:szCs w:val="30"/>
        </w:rPr>
        <w:t xml:space="preserve">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w:t>
      </w:r>
      <w:r w:rsidR="00F41828">
        <w:rPr>
          <w:rFonts w:asciiTheme="majorBidi" w:hAnsiTheme="majorBidi" w:cstheme="majorBidi"/>
          <w:sz w:val="30"/>
          <w:szCs w:val="30"/>
        </w:rPr>
        <w:t>5</w:t>
      </w:r>
      <w:r w:rsidRPr="00394F18">
        <w:rPr>
          <w:rFonts w:asciiTheme="majorBidi" w:hAnsiTheme="majorBidi" w:cstheme="majorBidi"/>
          <w:sz w:val="30"/>
          <w:szCs w:val="30"/>
          <w:cs/>
        </w:rPr>
        <w:t xml:space="preserve"> ประกอบด้วย</w:t>
      </w:r>
      <w:bookmarkStart w:id="47" w:name="_MON_1515850083"/>
      <w:bookmarkStart w:id="48" w:name="_MON_1516101410"/>
      <w:bookmarkStart w:id="49" w:name="_MON_1516101427"/>
      <w:bookmarkStart w:id="50" w:name="_MON_1515933920"/>
      <w:bookmarkEnd w:id="47"/>
      <w:bookmarkEnd w:id="48"/>
      <w:bookmarkEnd w:id="49"/>
      <w:bookmarkEnd w:id="50"/>
    </w:p>
    <w:p w14:paraId="108C333D" w14:textId="2F999D2A" w:rsidR="00807D9A" w:rsidRPr="00394F18" w:rsidRDefault="00B44D11" w:rsidP="00820E51">
      <w:pPr>
        <w:pStyle w:val="BlockText"/>
        <w:spacing w:before="120" w:after="120"/>
        <w:ind w:left="432" w:right="0" w:firstLine="0"/>
        <w:jc w:val="thaiDistribute"/>
        <w:rPr>
          <w:rFonts w:asciiTheme="majorBidi" w:hAnsiTheme="majorBidi" w:cstheme="majorBidi"/>
          <w:sz w:val="30"/>
          <w:szCs w:val="30"/>
        </w:rPr>
      </w:pPr>
      <w:r w:rsidRPr="008C6B34">
        <w:rPr>
          <w:rFonts w:ascii="Angsana New" w:hAnsi="Angsana New"/>
          <w:sz w:val="30"/>
          <w:szCs w:val="30"/>
        </w:rPr>
        <w:pict w14:anchorId="1D2500BA">
          <v:shape id="_x0000_i1196" type="#_x0000_t75" style="width:462.6pt;height:129.6pt">
            <v:imagedata r:id="rId47" o:title=""/>
            <o:lock v:ext="edit" aspectratio="f"/>
          </v:shape>
        </w:pict>
      </w:r>
    </w:p>
    <w:p w14:paraId="3A053F5D" w14:textId="294ADD36" w:rsidR="00A76A20" w:rsidRPr="00394F18" w:rsidRDefault="00A76A20" w:rsidP="00820E51">
      <w:pPr>
        <w:pStyle w:val="BlockText"/>
        <w:spacing w:before="120" w:after="120"/>
        <w:ind w:left="432" w:right="0" w:firstLine="0"/>
        <w:jc w:val="thaiDistribute"/>
        <w:rPr>
          <w:rFonts w:asciiTheme="majorBidi" w:hAnsiTheme="majorBidi" w:cstheme="majorBidi"/>
          <w:sz w:val="30"/>
          <w:szCs w:val="30"/>
        </w:rPr>
      </w:pPr>
    </w:p>
    <w:p w14:paraId="428977E4" w14:textId="77777777" w:rsidR="00614A1D" w:rsidRDefault="00614A1D" w:rsidP="00820E51">
      <w:pPr>
        <w:pStyle w:val="BlockText"/>
        <w:spacing w:before="120" w:after="120"/>
        <w:ind w:left="0" w:right="0" w:firstLine="0"/>
        <w:jc w:val="thaiDistribute"/>
        <w:rPr>
          <w:rFonts w:asciiTheme="majorBidi" w:hAnsiTheme="majorBidi" w:cstheme="majorBidi"/>
          <w:color w:val="000000" w:themeColor="text1"/>
          <w:sz w:val="30"/>
          <w:szCs w:val="30"/>
          <w:cs/>
        </w:rPr>
        <w:sectPr w:rsidR="00614A1D" w:rsidSect="00410890">
          <w:pgSz w:w="11907" w:h="16840" w:code="9"/>
          <w:pgMar w:top="1152" w:right="864" w:bottom="907" w:left="1440" w:header="706" w:footer="288" w:gutter="0"/>
          <w:cols w:space="737"/>
          <w:docGrid w:linePitch="299"/>
        </w:sectPr>
      </w:pPr>
    </w:p>
    <w:p w14:paraId="55FD9DC1" w14:textId="77777777" w:rsidR="00614A1D" w:rsidRDefault="00614A1D" w:rsidP="00E16CDD">
      <w:pPr>
        <w:pStyle w:val="BlockText"/>
        <w:spacing w:before="120" w:after="120"/>
        <w:ind w:left="432" w:right="0" w:firstLine="0"/>
        <w:jc w:val="thaiDistribute"/>
        <w:rPr>
          <w:rFonts w:asciiTheme="majorBidi" w:hAnsiTheme="majorBidi" w:cstheme="majorBidi"/>
          <w:color w:val="000000" w:themeColor="text1"/>
          <w:sz w:val="30"/>
          <w:szCs w:val="30"/>
        </w:rPr>
      </w:pPr>
    </w:p>
    <w:p w14:paraId="5A66432C"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เงินกู้ยืมจากสถาบันการเงิน</w:t>
      </w:r>
    </w:p>
    <w:p w14:paraId="31981883" w14:textId="78EE107D" w:rsidR="00521293" w:rsidRDefault="00E16CDD" w:rsidP="00B13869">
      <w:pPr>
        <w:pStyle w:val="BlockText"/>
        <w:spacing w:before="120" w:after="120"/>
        <w:ind w:left="425" w:right="0" w:firstLine="0"/>
        <w:jc w:val="thaiDistribute"/>
        <w:rPr>
          <w:rFonts w:asciiTheme="majorBidi" w:hAnsiTheme="majorBidi" w:cstheme="majorBidi"/>
          <w:sz w:val="30"/>
          <w:szCs w:val="30"/>
        </w:rPr>
      </w:pPr>
      <w:r w:rsidRPr="00E23C67">
        <w:rPr>
          <w:rFonts w:asciiTheme="majorBidi" w:hAnsiTheme="majorBidi" w:cstheme="majorBidi"/>
          <w:color w:val="000000" w:themeColor="text1"/>
          <w:sz w:val="30"/>
          <w:szCs w:val="30"/>
          <w:cs/>
        </w:rPr>
        <w:t xml:space="preserve">เงินกู้ยืมจากสถาบันการเงิน </w:t>
      </w:r>
      <w:r w:rsidR="00E23C67" w:rsidRPr="00394F18">
        <w:rPr>
          <w:rFonts w:asciiTheme="majorBidi" w:hAnsiTheme="majorBidi" w:cstheme="majorBidi"/>
          <w:sz w:val="30"/>
          <w:szCs w:val="30"/>
          <w:cs/>
        </w:rPr>
        <w:t xml:space="preserve">ณ วันที่ </w:t>
      </w:r>
      <w:r w:rsidR="0022434F">
        <w:rPr>
          <w:rFonts w:asciiTheme="majorBidi" w:hAnsiTheme="majorBidi" w:cstheme="majorBidi"/>
          <w:sz w:val="30"/>
          <w:szCs w:val="30"/>
        </w:rPr>
        <w:t xml:space="preserve">31 </w:t>
      </w:r>
      <w:r w:rsidR="0022434F">
        <w:rPr>
          <w:rFonts w:asciiTheme="majorBidi" w:hAnsiTheme="majorBidi" w:cstheme="majorBidi"/>
          <w:sz w:val="30"/>
          <w:szCs w:val="30"/>
          <w:cs/>
        </w:rPr>
        <w:t xml:space="preserve">ธันวาคม </w:t>
      </w:r>
      <w:r w:rsidR="0022434F">
        <w:rPr>
          <w:rFonts w:asciiTheme="majorBidi" w:hAnsiTheme="majorBidi" w:cstheme="majorBidi"/>
          <w:sz w:val="30"/>
          <w:szCs w:val="30"/>
        </w:rPr>
        <w:t>256</w:t>
      </w:r>
      <w:r w:rsidR="00F41828">
        <w:rPr>
          <w:rFonts w:asciiTheme="majorBidi" w:hAnsiTheme="majorBidi" w:cstheme="majorBidi"/>
          <w:sz w:val="30"/>
          <w:szCs w:val="30"/>
        </w:rPr>
        <w:t>6</w:t>
      </w:r>
      <w:r w:rsidR="0022434F">
        <w:rPr>
          <w:rFonts w:asciiTheme="majorBidi" w:hAnsiTheme="majorBidi" w:cstheme="majorBidi"/>
          <w:sz w:val="30"/>
          <w:szCs w:val="30"/>
        </w:rPr>
        <w:t xml:space="preserve"> </w:t>
      </w:r>
      <w:r w:rsidR="0022434F">
        <w:rPr>
          <w:rFonts w:asciiTheme="majorBidi" w:hAnsiTheme="majorBidi" w:cstheme="majorBidi"/>
          <w:sz w:val="30"/>
          <w:szCs w:val="30"/>
          <w:cs/>
        </w:rPr>
        <w:t xml:space="preserve">และ </w:t>
      </w:r>
      <w:r w:rsidR="0022434F">
        <w:rPr>
          <w:rFonts w:asciiTheme="majorBidi" w:hAnsiTheme="majorBidi" w:cstheme="majorBidi"/>
          <w:sz w:val="30"/>
          <w:szCs w:val="30"/>
        </w:rPr>
        <w:t>256</w:t>
      </w:r>
      <w:r w:rsidR="00F41828">
        <w:rPr>
          <w:rFonts w:asciiTheme="majorBidi" w:hAnsiTheme="majorBidi" w:cstheme="majorBidi"/>
          <w:sz w:val="30"/>
          <w:szCs w:val="30"/>
        </w:rPr>
        <w:t>5</w:t>
      </w:r>
      <w:r w:rsidR="00E23C67" w:rsidRPr="00394F18">
        <w:rPr>
          <w:rFonts w:asciiTheme="majorBidi" w:hAnsiTheme="majorBidi" w:cstheme="majorBidi"/>
          <w:sz w:val="30"/>
          <w:szCs w:val="30"/>
          <w:cs/>
        </w:rPr>
        <w:t xml:space="preserve"> ประกอบด้วย</w:t>
      </w:r>
    </w:p>
    <w:p w14:paraId="0CB0B0CD" w14:textId="57EDE272" w:rsidR="00830BF6" w:rsidRPr="00B13869" w:rsidRDefault="00B44D11" w:rsidP="00CB0C9A">
      <w:pPr>
        <w:pStyle w:val="BlockText"/>
        <w:spacing w:before="120" w:after="120"/>
        <w:ind w:left="425" w:right="0" w:hanging="425"/>
        <w:jc w:val="thaiDistribute"/>
        <w:rPr>
          <w:rFonts w:asciiTheme="majorBidi" w:hAnsiTheme="majorBidi" w:cstheme="majorBidi"/>
          <w:sz w:val="30"/>
          <w:szCs w:val="30"/>
          <w:cs/>
        </w:rPr>
      </w:pPr>
      <w:r w:rsidRPr="005273FA">
        <w:rPr>
          <w:rFonts w:asciiTheme="majorBidi" w:hAnsiTheme="majorBidi" w:cstheme="majorBidi"/>
          <w:sz w:val="30"/>
          <w:szCs w:val="30"/>
          <w:cs/>
        </w:rPr>
        <w:pict w14:anchorId="19A7DD9F">
          <v:shape id="_x0000_i1195" type="#_x0000_t75" style="width:750.6pt;height:357pt">
            <v:imagedata r:id="rId48" o:title=""/>
          </v:shape>
        </w:pict>
      </w:r>
    </w:p>
    <w:p w14:paraId="47EF1D3E" w14:textId="220DE4CB" w:rsidR="00F73AC9" w:rsidRDefault="00F73AC9" w:rsidP="00CB0C9A">
      <w:pPr>
        <w:pStyle w:val="BlockText"/>
        <w:spacing w:before="120" w:after="120"/>
        <w:ind w:left="0" w:right="0" w:firstLine="0"/>
        <w:jc w:val="thaiDistribute"/>
        <w:rPr>
          <w:rFonts w:asciiTheme="majorBidi" w:hAnsiTheme="majorBidi" w:cstheme="majorBidi"/>
          <w:color w:val="000000" w:themeColor="text1"/>
          <w:sz w:val="30"/>
          <w:szCs w:val="30"/>
        </w:rPr>
        <w:sectPr w:rsidR="00F73AC9" w:rsidSect="00410890">
          <w:pgSz w:w="16840" w:h="11907" w:orient="landscape" w:code="9"/>
          <w:pgMar w:top="708" w:right="1418" w:bottom="1418" w:left="1418" w:header="709" w:footer="295" w:gutter="0"/>
          <w:cols w:space="737"/>
          <w:docGrid w:linePitch="299"/>
        </w:sectPr>
      </w:pPr>
    </w:p>
    <w:p w14:paraId="216A485E" w14:textId="2F830D49" w:rsidR="00E16CDD" w:rsidRDefault="00D55DB2" w:rsidP="00D55DB2">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097FF7AF" w:rsidR="00E16CDD" w:rsidRPr="00BF1BFB" w:rsidRDefault="00B44D11" w:rsidP="00E56777">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0F0337CA">
          <v:shape id="_x0000_i1194" type="#_x0000_t75" style="width:462.6pt;height:155.4pt">
            <v:imagedata r:id="rId49" o:title=""/>
            <o:lock v:ext="edit" aspectratio="f"/>
          </v:shape>
        </w:pict>
      </w:r>
    </w:p>
    <w:p w14:paraId="5F9BC9D7" w14:textId="415940E2" w:rsidR="0003401A" w:rsidRPr="005273FA" w:rsidRDefault="0003401A" w:rsidP="005273FA">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บริษัทจดจำนองที่ดินพร้อมสิ่งปลูกสร้างและเครื่องจักร (ดูหมายเหตุ </w:t>
      </w:r>
      <w:r w:rsidRPr="00394F18">
        <w:rPr>
          <w:rFonts w:asciiTheme="majorBidi" w:hAnsiTheme="majorBidi" w:cstheme="majorBidi"/>
          <w:sz w:val="30"/>
          <w:szCs w:val="30"/>
        </w:rPr>
        <w:t>1</w:t>
      </w:r>
      <w:r w:rsidR="00E021DA">
        <w:rPr>
          <w:rFonts w:asciiTheme="majorBidi" w:hAnsiTheme="majorBidi" w:cstheme="majorBidi"/>
          <w:sz w:val="30"/>
          <w:szCs w:val="30"/>
        </w:rPr>
        <w:t>0</w:t>
      </w:r>
      <w:r w:rsidRPr="00394F18">
        <w:rPr>
          <w:rFonts w:asciiTheme="majorBidi" w:hAnsiTheme="majorBidi" w:cstheme="majorBidi"/>
          <w:sz w:val="30"/>
          <w:szCs w:val="30"/>
          <w:cs/>
        </w:rPr>
        <w:t xml:space="preserve">) ตลอดจนผลประโยชน์จากการทำประกันอัคคีภัยสิ่งปลูกสร้าง เพื่อใช้เป็นหลักประกันสินเชื่อ </w:t>
      </w:r>
    </w:p>
    <w:p w14:paraId="3549E839" w14:textId="66F67350"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เงินกู้ยืมจากสถาบันการเงิน แสดงตามระยะเวลาครบกำหนดการจ่ายชำระหนี้ ดังนี้</w:t>
      </w:r>
    </w:p>
    <w:p w14:paraId="16392C6E" w14:textId="4BE8C3B0" w:rsidR="00E56777" w:rsidRPr="00BF1BFB" w:rsidRDefault="00B44D11"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0D568995">
          <v:shape id="_x0000_i1193" type="#_x0000_t75" style="width:462.6pt;height:157.2pt">
            <v:imagedata r:id="rId50" o:title=""/>
            <o:lock v:ext="edit" aspectratio="f"/>
          </v:shape>
        </w:pict>
      </w:r>
    </w:p>
    <w:p w14:paraId="1260CFD6" w14:textId="429764AF" w:rsidR="0003401A" w:rsidRPr="0003401A" w:rsidRDefault="0003401A" w:rsidP="0003401A">
      <w:pPr>
        <w:pStyle w:val="BlockText"/>
        <w:spacing w:before="120" w:after="120"/>
        <w:ind w:left="425" w:right="0" w:firstLine="0"/>
        <w:jc w:val="thaiDistribute"/>
        <w:rPr>
          <w:rFonts w:asciiTheme="majorBidi" w:hAnsiTheme="majorBidi" w:cstheme="majorBidi"/>
          <w:color w:val="000000" w:themeColor="text1"/>
          <w:sz w:val="30"/>
          <w:szCs w:val="30"/>
          <w:cs/>
        </w:rPr>
      </w:pPr>
      <w:r w:rsidRPr="0003401A">
        <w:rPr>
          <w:rFonts w:asciiTheme="majorBidi" w:hAnsiTheme="majorBidi" w:cstheme="majorBidi"/>
          <w:color w:val="000000" w:themeColor="text1"/>
          <w:sz w:val="30"/>
          <w:szCs w:val="30"/>
          <w:cs/>
        </w:rPr>
        <w:t>วงเงินกู้ยืมจากสถาบันการเงิน</w:t>
      </w:r>
      <w:r w:rsidR="00976896">
        <w:rPr>
          <w:rFonts w:asciiTheme="majorBidi" w:hAnsiTheme="majorBidi" w:cstheme="majorBidi" w:hint="cs"/>
          <w:color w:val="000000" w:themeColor="text1"/>
          <w:sz w:val="30"/>
          <w:szCs w:val="30"/>
          <w:cs/>
        </w:rPr>
        <w:t xml:space="preserve"> </w:t>
      </w:r>
      <w:r w:rsidRPr="0003401A">
        <w:rPr>
          <w:rFonts w:asciiTheme="majorBidi" w:hAnsiTheme="majorBidi" w:cstheme="majorBidi"/>
          <w:color w:val="000000" w:themeColor="text1"/>
          <w:sz w:val="30"/>
          <w:szCs w:val="30"/>
          <w:cs/>
        </w:rPr>
        <w:t xml:space="preserve">จำนวนเงิน </w:t>
      </w:r>
      <w:r w:rsidR="00731927">
        <w:rPr>
          <w:rFonts w:asciiTheme="majorBidi" w:hAnsiTheme="majorBidi" w:cstheme="majorBidi"/>
          <w:color w:val="000000" w:themeColor="text1"/>
          <w:sz w:val="30"/>
          <w:szCs w:val="30"/>
        </w:rPr>
        <w:t>71.27</w:t>
      </w:r>
      <w:r w:rsidRPr="0003401A">
        <w:rPr>
          <w:rFonts w:asciiTheme="majorBidi" w:hAnsiTheme="majorBidi" w:cstheme="majorBidi"/>
          <w:color w:val="000000" w:themeColor="text1"/>
          <w:sz w:val="30"/>
          <w:szCs w:val="30"/>
          <w:cs/>
        </w:rPr>
        <w:t xml:space="preserve"> ล้านบาท ระบุข้อตกลงในการปฏิบัติตามเงื่อนไขการดำรงสัดส่วนทางการเงิน ดังนี้</w:t>
      </w:r>
    </w:p>
    <w:p w14:paraId="6CF6AF3C" w14:textId="0425DDEB" w:rsidR="00E16CDD" w:rsidRDefault="00B44D11" w:rsidP="0003401A">
      <w:pPr>
        <w:pStyle w:val="BlockText"/>
        <w:spacing w:before="120" w:after="120"/>
        <w:ind w:left="360" w:right="0" w:firstLine="66"/>
        <w:jc w:val="thaiDistribute"/>
        <w:rPr>
          <w:rFonts w:asciiTheme="majorBidi" w:hAnsiTheme="majorBidi" w:cstheme="majorBidi"/>
          <w:color w:val="FF0000"/>
          <w:sz w:val="30"/>
          <w:szCs w:val="30"/>
        </w:rPr>
      </w:pPr>
      <w:r w:rsidRPr="00394F18">
        <w:rPr>
          <w:rFonts w:asciiTheme="majorBidi" w:hAnsiTheme="majorBidi" w:cstheme="majorBidi"/>
          <w:color w:val="FF0000"/>
          <w:sz w:val="30"/>
          <w:szCs w:val="30"/>
          <w:cs/>
        </w:rPr>
        <w:pict w14:anchorId="59FAC35E">
          <v:shape id="_x0000_i1192" type="#_x0000_t75" style="width:426pt;height:48.6pt">
            <v:imagedata r:id="rId51" o:title=""/>
          </v:shape>
        </w:pict>
      </w:r>
      <w:bookmarkStart w:id="51" w:name="_MON_1540110177"/>
      <w:bookmarkStart w:id="52" w:name="_MON_1540110194"/>
      <w:bookmarkStart w:id="53" w:name="_MON_1540110234"/>
      <w:bookmarkStart w:id="54" w:name="_MON_1540110260"/>
      <w:bookmarkStart w:id="55" w:name="_MON_1540110279"/>
      <w:bookmarkStart w:id="56" w:name="_MON_1540110299"/>
      <w:bookmarkStart w:id="57" w:name="_MON_1540110520"/>
      <w:bookmarkStart w:id="58" w:name="_MON_1540110550"/>
      <w:bookmarkStart w:id="59" w:name="_MON_1540110566"/>
      <w:bookmarkStart w:id="60" w:name="_MON_1540110570"/>
      <w:bookmarkStart w:id="61" w:name="_MON_1540110579"/>
      <w:bookmarkStart w:id="62" w:name="_MON_1540110650"/>
      <w:bookmarkStart w:id="63" w:name="_MON_1540110654"/>
      <w:bookmarkStart w:id="64" w:name="_MON_1540113034"/>
      <w:bookmarkStart w:id="65" w:name="_MON_1540116167"/>
      <w:bookmarkStart w:id="66" w:name="_MON_1540116364"/>
      <w:bookmarkStart w:id="67" w:name="_MON_1540116374"/>
      <w:bookmarkStart w:id="68" w:name="_MON_1540116379"/>
      <w:bookmarkStart w:id="69" w:name="_MON_1540116391"/>
      <w:bookmarkStart w:id="70" w:name="_MON_1540189231"/>
      <w:bookmarkStart w:id="71" w:name="_MON_1540189303"/>
      <w:bookmarkStart w:id="72" w:name="_MON_1540189318"/>
      <w:bookmarkStart w:id="73" w:name="_MON_1540189629"/>
      <w:bookmarkStart w:id="74" w:name="_MON_1540189661"/>
      <w:bookmarkStart w:id="75" w:name="_MON_1540192583"/>
      <w:bookmarkStart w:id="76" w:name="_MON_1540192785"/>
      <w:bookmarkStart w:id="77" w:name="_MON_1540282795"/>
      <w:bookmarkStart w:id="78" w:name="_MON_1540282821"/>
      <w:bookmarkStart w:id="79" w:name="_MON_1540288632"/>
      <w:bookmarkStart w:id="80" w:name="_MON_1548503675"/>
      <w:bookmarkStart w:id="81" w:name="_MON_1548503799"/>
      <w:bookmarkStart w:id="82" w:name="_MON_1548503811"/>
      <w:bookmarkStart w:id="83" w:name="_MON_1548503846"/>
      <w:bookmarkStart w:id="84" w:name="_MON_1548503889"/>
      <w:bookmarkStart w:id="85" w:name="_MON_1548503923"/>
      <w:bookmarkStart w:id="86" w:name="_MON_1548503936"/>
      <w:bookmarkStart w:id="87" w:name="_MON_1548503965"/>
      <w:bookmarkStart w:id="88" w:name="_MON_1548503977"/>
      <w:bookmarkStart w:id="89" w:name="_MON_1548968909"/>
      <w:bookmarkStart w:id="90" w:name="_MON_1548969117"/>
      <w:bookmarkStart w:id="91" w:name="_MON_1548969122"/>
      <w:bookmarkStart w:id="92" w:name="_MON_1549105819"/>
      <w:bookmarkStart w:id="93" w:name="_MON_1549106004"/>
      <w:bookmarkStart w:id="94" w:name="_MON_1549106035"/>
      <w:bookmarkStart w:id="95" w:name="_MON_1549106060"/>
      <w:bookmarkStart w:id="96" w:name="_MON_1549106073"/>
      <w:bookmarkStart w:id="97" w:name="_MON_1549132422"/>
      <w:bookmarkStart w:id="98" w:name="_MON_1549132475"/>
      <w:bookmarkStart w:id="99" w:name="_MON_1549132708"/>
      <w:bookmarkStart w:id="100" w:name="_MON_1549177518"/>
      <w:bookmarkStart w:id="101" w:name="_MON_1549180193"/>
      <w:bookmarkStart w:id="102" w:name="_MON_1549180254"/>
      <w:bookmarkStart w:id="103" w:name="_MON_1549180282"/>
      <w:bookmarkStart w:id="104" w:name="_MON_1549180289"/>
      <w:bookmarkStart w:id="105" w:name="_MON_1549180306"/>
      <w:bookmarkStart w:id="106" w:name="_MON_1549180319"/>
      <w:bookmarkStart w:id="107" w:name="_MON_1549180329"/>
      <w:bookmarkStart w:id="108" w:name="_MON_1549181126"/>
      <w:bookmarkStart w:id="109" w:name="_MON_1549181237"/>
      <w:bookmarkStart w:id="110" w:name="_MON_1581030424"/>
      <w:bookmarkStart w:id="111" w:name="_MON_1581030446"/>
      <w:bookmarkStart w:id="112" w:name="_MON_1581030465"/>
      <w:bookmarkStart w:id="113" w:name="_MON_1581030490"/>
      <w:bookmarkStart w:id="114" w:name="_MON_1581030624"/>
      <w:bookmarkStart w:id="115" w:name="_MON_1581030628"/>
      <w:bookmarkStart w:id="116" w:name="_MON_1581030636"/>
      <w:bookmarkStart w:id="117" w:name="_MON_1581030697"/>
      <w:bookmarkStart w:id="118" w:name="_MON_1581030704"/>
      <w:bookmarkStart w:id="119" w:name="_MON_1581030734"/>
      <w:bookmarkStart w:id="120" w:name="_MON_1581030807"/>
      <w:bookmarkStart w:id="121" w:name="_MON_1581030836"/>
      <w:bookmarkStart w:id="122" w:name="_MON_1581030869"/>
      <w:bookmarkStart w:id="123" w:name="_MON_1581030934"/>
      <w:bookmarkStart w:id="124" w:name="_MON_1581030958"/>
      <w:bookmarkStart w:id="125" w:name="_MON_1581031019"/>
      <w:bookmarkStart w:id="126" w:name="_MON_1581031029"/>
      <w:bookmarkStart w:id="127" w:name="_MON_1581031094"/>
      <w:bookmarkStart w:id="128" w:name="_MON_1581031130"/>
      <w:bookmarkStart w:id="129" w:name="_MON_1581031151"/>
      <w:bookmarkStart w:id="130" w:name="_MON_1581031181"/>
      <w:bookmarkStart w:id="131" w:name="_MON_1581031193"/>
      <w:bookmarkStart w:id="132" w:name="_MON_1581031211"/>
      <w:bookmarkStart w:id="133" w:name="_MON_1581031221"/>
      <w:bookmarkStart w:id="134" w:name="_MON_1581031248"/>
      <w:bookmarkStart w:id="135" w:name="_MON_1581031257"/>
      <w:bookmarkStart w:id="136" w:name="_MON_1581031293"/>
      <w:bookmarkStart w:id="137" w:name="_MON_1581031362"/>
      <w:bookmarkStart w:id="138" w:name="_MON_1581031367"/>
      <w:bookmarkStart w:id="139" w:name="_MON_1581031388"/>
      <w:bookmarkStart w:id="140" w:name="_MON_1581031406"/>
      <w:bookmarkStart w:id="141" w:name="_MON_1581031409"/>
      <w:bookmarkStart w:id="142" w:name="_MON_1581031414"/>
      <w:bookmarkStart w:id="143" w:name="_MON_1581031732"/>
      <w:bookmarkStart w:id="144" w:name="_MON_1581031742"/>
      <w:bookmarkStart w:id="145" w:name="_MON_1581031749"/>
      <w:bookmarkStart w:id="146" w:name="_MON_1581031829"/>
      <w:bookmarkStart w:id="147" w:name="_MON_1581031860"/>
      <w:bookmarkStart w:id="148" w:name="_MON_1581031878"/>
      <w:bookmarkStart w:id="149" w:name="_MON_1581088635"/>
      <w:bookmarkStart w:id="150" w:name="_MON_1581173011"/>
      <w:bookmarkStart w:id="151" w:name="_MON_1581173119"/>
      <w:bookmarkStart w:id="152" w:name="_MON_1581173153"/>
      <w:bookmarkStart w:id="153" w:name="_MON_1581173209"/>
      <w:bookmarkStart w:id="154" w:name="_MON_1581173266"/>
      <w:bookmarkStart w:id="155" w:name="_MON_1581173283"/>
      <w:bookmarkStart w:id="156" w:name="_MON_1581176243"/>
      <w:bookmarkStart w:id="157" w:name="_MON_1581194329"/>
      <w:bookmarkStart w:id="158" w:name="_MON_1581277314"/>
      <w:bookmarkStart w:id="159" w:name="_MON_1581277339"/>
      <w:bookmarkStart w:id="160" w:name="_MON_1581277382"/>
      <w:bookmarkStart w:id="161" w:name="_MON_1611659905"/>
      <w:bookmarkStart w:id="162" w:name="_MON_1611660039"/>
      <w:bookmarkStart w:id="163" w:name="_MON_1611660114"/>
      <w:bookmarkStart w:id="164" w:name="_MON_1611682224"/>
      <w:bookmarkStart w:id="165" w:name="_MON_1611683442"/>
      <w:bookmarkStart w:id="166" w:name="_MON_1611743466"/>
      <w:bookmarkStart w:id="167" w:name="_MON_1611743578"/>
      <w:bookmarkStart w:id="168" w:name="_MON_1611743685"/>
      <w:bookmarkStart w:id="169" w:name="_MON_1611744219"/>
      <w:bookmarkStart w:id="170" w:name="_MON_1611744306"/>
      <w:bookmarkStart w:id="171" w:name="_MON_1611744785"/>
      <w:bookmarkStart w:id="172" w:name="_MON_1612649862"/>
      <w:bookmarkStart w:id="173" w:name="_MON_1612650496"/>
      <w:bookmarkStart w:id="174" w:name="_MON_1612650644"/>
      <w:bookmarkStart w:id="175" w:name="_MON_1612650840"/>
      <w:bookmarkStart w:id="176" w:name="_MON_1612651031"/>
      <w:bookmarkStart w:id="177" w:name="_MON_1612651049"/>
      <w:bookmarkStart w:id="178" w:name="_MON_1612651103"/>
      <w:bookmarkStart w:id="179" w:name="_MON_1612691024"/>
      <w:bookmarkStart w:id="180" w:name="_MON_1612691048"/>
      <w:bookmarkStart w:id="181" w:name="_MON_1612691096"/>
      <w:bookmarkStart w:id="182" w:name="_MON_1612691120"/>
      <w:bookmarkStart w:id="183" w:name="_MON_1639912640"/>
      <w:bookmarkStart w:id="184" w:name="_MON_1540109977"/>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5511FE4" w14:textId="27719A72" w:rsidR="002B111A" w:rsidRPr="002B111A" w:rsidRDefault="002B111A" w:rsidP="000E596B">
      <w:pPr>
        <w:pStyle w:val="BlockText"/>
        <w:spacing w:before="120" w:after="120"/>
        <w:ind w:left="425" w:right="0" w:firstLine="0"/>
        <w:jc w:val="thaiDistribute"/>
        <w:rPr>
          <w:rFonts w:cs="Times New Roman"/>
          <w:sz w:val="30"/>
          <w:szCs w:val="30"/>
        </w:rPr>
      </w:pPr>
      <w:r>
        <w:rPr>
          <w:rFonts w:hAnsi="Angsana New"/>
          <w:sz w:val="30"/>
          <w:szCs w:val="30"/>
          <w:cs/>
          <w:lang w:val="th-TH"/>
        </w:rPr>
        <w:tab/>
      </w:r>
      <w:bookmarkStart w:id="185" w:name="_Hlk127869004"/>
      <w:r w:rsidRPr="000E596B">
        <w:rPr>
          <w:rFonts w:asciiTheme="majorBidi" w:hAnsiTheme="majorBidi" w:cstheme="majorBidi" w:hint="cs"/>
          <w:color w:val="000000" w:themeColor="text1"/>
          <w:sz w:val="30"/>
          <w:szCs w:val="30"/>
          <w:cs/>
        </w:rPr>
        <w:t>หนังสือค้ำประกันของบรรษัทประกันสินเชื่ออุตสาหกรรมขนาดย่อม</w:t>
      </w:r>
      <w:r w:rsidRPr="000E596B">
        <w:rPr>
          <w:rFonts w:asciiTheme="majorBidi" w:hAnsiTheme="majorBidi" w:cstheme="majorBidi"/>
          <w:color w:val="000000" w:themeColor="text1"/>
          <w:sz w:val="30"/>
          <w:szCs w:val="30"/>
          <w:cs/>
        </w:rPr>
        <w:t xml:space="preserve"> </w:t>
      </w:r>
      <w:r w:rsidRPr="000E596B">
        <w:rPr>
          <w:rFonts w:asciiTheme="majorBidi" w:hAnsiTheme="majorBidi" w:cstheme="majorBidi" w:hint="cs"/>
          <w:color w:val="000000" w:themeColor="text1"/>
          <w:sz w:val="30"/>
          <w:szCs w:val="30"/>
          <w:cs/>
        </w:rPr>
        <w:t>ค้ำประกันวงเงิน</w:t>
      </w:r>
      <w:r w:rsidRPr="000E596B">
        <w:rPr>
          <w:rFonts w:asciiTheme="majorBidi" w:hAnsiTheme="majorBidi" w:cstheme="majorBidi"/>
          <w:color w:val="000000" w:themeColor="text1"/>
          <w:sz w:val="30"/>
          <w:szCs w:val="30"/>
          <w:cs/>
        </w:rPr>
        <w:t xml:space="preserve"> </w:t>
      </w:r>
      <w:r w:rsidR="000E596B" w:rsidRPr="000E596B">
        <w:rPr>
          <w:rFonts w:asciiTheme="majorBidi" w:hAnsiTheme="majorBidi" w:cstheme="majorBidi"/>
          <w:color w:val="000000" w:themeColor="text1"/>
          <w:sz w:val="30"/>
          <w:szCs w:val="30"/>
        </w:rPr>
        <w:t>17</w:t>
      </w:r>
      <w:r w:rsidRPr="000E596B">
        <w:rPr>
          <w:rFonts w:asciiTheme="majorBidi" w:hAnsiTheme="majorBidi" w:cstheme="majorBidi"/>
          <w:color w:val="000000" w:themeColor="text1"/>
          <w:sz w:val="30"/>
          <w:szCs w:val="30"/>
          <w:cs/>
        </w:rPr>
        <w:t xml:space="preserve"> </w:t>
      </w:r>
      <w:r w:rsidRPr="000E596B">
        <w:rPr>
          <w:rFonts w:asciiTheme="majorBidi" w:hAnsiTheme="majorBidi" w:cstheme="majorBidi" w:hint="cs"/>
          <w:color w:val="000000" w:themeColor="text1"/>
          <w:sz w:val="30"/>
          <w:szCs w:val="30"/>
          <w:cs/>
        </w:rPr>
        <w:t>ล้านบาท</w:t>
      </w:r>
      <w:bookmarkEnd w:id="185"/>
    </w:p>
    <w:p w14:paraId="6CF5E4AA" w14:textId="77777777" w:rsidR="009E4BA2" w:rsidRDefault="009E4BA2" w:rsidP="009E4BA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30522ECB" w14:textId="77777777" w:rsidR="009E4BA2"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การลดทุน การจ่ายเงินปันผล</w:t>
      </w:r>
    </w:p>
    <w:p w14:paraId="5BD9DDEA" w14:textId="72AF1825" w:rsidR="009E4BA2" w:rsidRPr="00BF1BFB" w:rsidRDefault="009E4BA2" w:rsidP="009E4BA2">
      <w:pPr>
        <w:pStyle w:val="BlockText"/>
        <w:numPr>
          <w:ilvl w:val="0"/>
          <w:numId w:val="43"/>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การเข้าทำธุรกรรมทางการเงินมิใช่การค้าปกติของกิจการ </w:t>
      </w:r>
    </w:p>
    <w:p w14:paraId="1806987D" w14:textId="77777777" w:rsidR="00294B04" w:rsidRDefault="00294B04" w:rsidP="00526809">
      <w:pPr>
        <w:pStyle w:val="BlockText"/>
        <w:spacing w:before="120" w:after="120"/>
        <w:ind w:left="432" w:right="0" w:firstLine="0"/>
        <w:jc w:val="thaiDistribute"/>
        <w:rPr>
          <w:rFonts w:asciiTheme="majorBidi" w:hAnsiTheme="majorBidi" w:cstheme="majorBidi"/>
          <w:sz w:val="30"/>
          <w:szCs w:val="30"/>
        </w:rPr>
      </w:pPr>
    </w:p>
    <w:p w14:paraId="4EBCA647" w14:textId="77777777" w:rsidR="007C620D" w:rsidRDefault="007C620D" w:rsidP="00526809">
      <w:pPr>
        <w:pStyle w:val="BlockText"/>
        <w:spacing w:before="120" w:after="120"/>
        <w:ind w:left="432" w:right="0" w:firstLine="0"/>
        <w:jc w:val="thaiDistribute"/>
        <w:rPr>
          <w:rFonts w:asciiTheme="majorBidi" w:hAnsiTheme="majorBidi" w:cstheme="majorBidi"/>
          <w:sz w:val="30"/>
          <w:szCs w:val="30"/>
        </w:rPr>
      </w:pPr>
    </w:p>
    <w:p w14:paraId="61919B67" w14:textId="77777777" w:rsidR="007C620D" w:rsidRPr="00526809" w:rsidRDefault="007C620D" w:rsidP="00526809">
      <w:pPr>
        <w:pStyle w:val="BlockText"/>
        <w:spacing w:before="120" w:after="120"/>
        <w:ind w:left="432" w:right="0" w:firstLine="0"/>
        <w:jc w:val="thaiDistribute"/>
        <w:rPr>
          <w:rFonts w:asciiTheme="majorBidi" w:hAnsiTheme="majorBidi" w:cstheme="majorBidi"/>
          <w:sz w:val="30"/>
          <w:szCs w:val="30"/>
        </w:rPr>
      </w:pPr>
    </w:p>
    <w:p w14:paraId="4EAD725A"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ประมาณการหนี้สินผลประโยชน์พนักงาน</w:t>
      </w:r>
    </w:p>
    <w:p w14:paraId="6F08D3B7" w14:textId="10756287" w:rsidR="00E16CDD" w:rsidRDefault="00E16CDD" w:rsidP="00E16CDD">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0CD7F68" w14:textId="4E6100CC" w:rsidR="007D1CAC" w:rsidRDefault="00B44D11" w:rsidP="0055187A">
      <w:pPr>
        <w:pStyle w:val="BlockText"/>
        <w:spacing w:before="120" w:after="120"/>
        <w:ind w:left="432" w:right="0" w:firstLine="0"/>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AF11936">
          <v:shape id="_x0000_i1191" type="#_x0000_t75" style="width:462.6pt;height:177.6pt">
            <v:imagedata r:id="rId52" o:title=""/>
            <o:lock v:ext="edit" aspectratio="f"/>
          </v:shape>
        </w:pict>
      </w:r>
    </w:p>
    <w:p w14:paraId="1379C19A" w14:textId="6125C998" w:rsidR="00E16CDD" w:rsidRDefault="00D55DB2" w:rsidP="00E16CDD">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 xml:space="preserve">การเปลี่ยนแปลงมูลค่าปัจจุบันประมาณการหนี้สินผลประโยชน์พนักงานสำหรับปีสิ้นสุดวันที่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B92127">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rPr>
        <w:t xml:space="preserve"> </w:t>
      </w:r>
      <w:r w:rsidR="00970DA8">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4862CDA5" w14:textId="3F41D39F" w:rsidR="00970DA8" w:rsidRPr="005579FB" w:rsidRDefault="00B44D11" w:rsidP="005579FB">
      <w:pPr>
        <w:pStyle w:val="BlockText"/>
        <w:spacing w:before="120" w:after="120"/>
        <w:ind w:left="432"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741AB294">
          <v:shape id="_x0000_i1190" type="#_x0000_t75" style="width:460.2pt;height:389.4pt">
            <v:imagedata r:id="rId53" o:title=""/>
            <o:lock v:ext="edit" aspectratio="f"/>
          </v:shape>
        </w:pict>
      </w:r>
    </w:p>
    <w:p w14:paraId="5B9130A8" w14:textId="77777777" w:rsidR="0055187A" w:rsidRDefault="0055187A"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02961795" w14:textId="77777777" w:rsidR="0055187A" w:rsidRDefault="0055187A" w:rsidP="00E16CDD">
      <w:pPr>
        <w:pStyle w:val="BlockText"/>
        <w:spacing w:before="120" w:after="120"/>
        <w:ind w:left="425" w:right="0" w:firstLine="0"/>
        <w:jc w:val="thaiDistribute"/>
        <w:rPr>
          <w:rFonts w:asciiTheme="majorBidi" w:hAnsiTheme="majorBidi" w:cstheme="majorBidi"/>
          <w:color w:val="000000" w:themeColor="text1"/>
          <w:sz w:val="30"/>
          <w:szCs w:val="30"/>
        </w:rPr>
      </w:pPr>
    </w:p>
    <w:p w14:paraId="76F4CFC9" w14:textId="6C0478AB"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ข้อสมมติหลักในการประมาณการตามหลักคณิตศาสตร์ประกันภัย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5</w:t>
      </w:r>
    </w:p>
    <w:p w14:paraId="28D4584B" w14:textId="10BC65EC" w:rsidR="00E16CDD" w:rsidRPr="00BF1BFB" w:rsidRDefault="00B44D11"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6B2E1B">
        <w:rPr>
          <w:rFonts w:asciiTheme="majorBidi" w:hAnsiTheme="majorBidi" w:cstheme="majorBidi"/>
          <w:sz w:val="30"/>
          <w:szCs w:val="30"/>
          <w:cs/>
        </w:rPr>
        <w:pict w14:anchorId="24CABCDE">
          <v:shape id="_x0000_i1189" type="#_x0000_t75" style="width:468pt;height:120.6pt">
            <v:imagedata r:id="rId54" o:title=""/>
          </v:shape>
        </w:pict>
      </w:r>
    </w:p>
    <w:p w14:paraId="7F0BB1C5" w14:textId="77777777"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580BC7C6" w:rsidR="00E16CDD" w:rsidRPr="0095140F"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69632189" w:rsidR="00E16CDD" w:rsidRPr="00BF1BFB" w:rsidRDefault="00E16CDD" w:rsidP="00D91A75">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อัตราหมุนเวียนพนักงานขึ้นอยู่กับระยะเวลาการทำงานของพนักงาน</w:t>
      </w:r>
    </w:p>
    <w:p w14:paraId="3665771C" w14:textId="095142EC" w:rsidR="00F86C18" w:rsidRPr="005579FB" w:rsidRDefault="00E16CDD" w:rsidP="005579FB">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6ABA352A" w:rsidR="00E16CDD" w:rsidRPr="00BF1BFB" w:rsidRDefault="00E16CDD" w:rsidP="00E16CDD">
      <w:pPr>
        <w:spacing w:before="120" w:after="120" w:line="240" w:lineRule="auto"/>
        <w:ind w:left="425"/>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วิเคราะห์ความอ่อนไหว</w:t>
      </w:r>
    </w:p>
    <w:p w14:paraId="3504A2AF" w14:textId="48901C95" w:rsidR="00E16CDD" w:rsidRPr="00BF1BFB" w:rsidRDefault="00E16CDD" w:rsidP="00E16CDD">
      <w:pPr>
        <w:spacing w:before="120" w:after="120" w:line="240" w:lineRule="auto"/>
        <w:ind w:left="425"/>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0022434F">
        <w:rPr>
          <w:rFonts w:asciiTheme="majorBidi" w:hAnsiTheme="majorBidi" w:cstheme="majorBidi"/>
          <w:color w:val="000000" w:themeColor="text1"/>
          <w:spacing w:val="-4"/>
          <w:sz w:val="30"/>
          <w:szCs w:val="30"/>
          <w:lang w:val="en-US"/>
        </w:rPr>
        <w:t xml:space="preserve">31 </w:t>
      </w:r>
      <w:r w:rsidR="0022434F">
        <w:rPr>
          <w:rFonts w:asciiTheme="majorBidi" w:hAnsiTheme="majorBidi" w:cstheme="majorBidi"/>
          <w:color w:val="000000" w:themeColor="text1"/>
          <w:spacing w:val="-4"/>
          <w:sz w:val="30"/>
          <w:szCs w:val="30"/>
          <w:cs/>
          <w:lang w:val="en-US"/>
        </w:rPr>
        <w:t xml:space="preserve">ธันวาคม </w:t>
      </w:r>
      <w:r w:rsidR="0022434F">
        <w:rPr>
          <w:rFonts w:asciiTheme="majorBidi" w:hAnsiTheme="majorBidi" w:cstheme="majorBidi"/>
          <w:color w:val="000000" w:themeColor="text1"/>
          <w:spacing w:val="-4"/>
          <w:sz w:val="30"/>
          <w:szCs w:val="30"/>
          <w:lang w:val="en-US"/>
        </w:rPr>
        <w:t>256</w:t>
      </w:r>
      <w:r w:rsidR="000A73F4">
        <w:rPr>
          <w:rFonts w:asciiTheme="majorBidi" w:hAnsiTheme="majorBidi" w:cstheme="majorBidi"/>
          <w:color w:val="000000" w:themeColor="text1"/>
          <w:spacing w:val="-4"/>
          <w:sz w:val="30"/>
          <w:szCs w:val="30"/>
          <w:lang w:val="en-US"/>
        </w:rPr>
        <w:t>6</w:t>
      </w:r>
      <w:r w:rsidR="0022434F">
        <w:rPr>
          <w:rFonts w:asciiTheme="majorBidi" w:hAnsiTheme="majorBidi" w:cstheme="majorBidi"/>
          <w:color w:val="000000" w:themeColor="text1"/>
          <w:spacing w:val="-4"/>
          <w:sz w:val="30"/>
          <w:szCs w:val="30"/>
          <w:lang w:val="en-US"/>
        </w:rPr>
        <w:t xml:space="preserve"> </w:t>
      </w:r>
      <w:r w:rsidR="0022434F">
        <w:rPr>
          <w:rFonts w:asciiTheme="majorBidi" w:hAnsiTheme="majorBidi" w:cstheme="majorBidi"/>
          <w:color w:val="000000" w:themeColor="text1"/>
          <w:spacing w:val="-4"/>
          <w:sz w:val="30"/>
          <w:szCs w:val="30"/>
          <w:cs/>
          <w:lang w:val="en-US"/>
        </w:rPr>
        <w:t xml:space="preserve">และ </w:t>
      </w:r>
      <w:r w:rsidR="0022434F">
        <w:rPr>
          <w:rFonts w:asciiTheme="majorBidi" w:hAnsiTheme="majorBidi" w:cstheme="majorBidi"/>
          <w:color w:val="000000" w:themeColor="text1"/>
          <w:spacing w:val="-4"/>
          <w:sz w:val="30"/>
          <w:szCs w:val="30"/>
          <w:lang w:val="en-US"/>
        </w:rPr>
        <w:t>256</w:t>
      </w:r>
      <w:r w:rsidR="000A73F4">
        <w:rPr>
          <w:rFonts w:asciiTheme="majorBidi" w:hAnsiTheme="majorBidi" w:cstheme="majorBidi"/>
          <w:color w:val="000000" w:themeColor="text1"/>
          <w:spacing w:val="-4"/>
          <w:sz w:val="30"/>
          <w:szCs w:val="30"/>
          <w:lang w:val="en-US"/>
        </w:rPr>
        <w:t>5</w:t>
      </w:r>
      <w:r w:rsidRPr="00BF1BFB">
        <w:rPr>
          <w:rFonts w:asciiTheme="majorBidi" w:hAnsiTheme="majorBidi" w:cstheme="majorBidi"/>
          <w:color w:val="000000" w:themeColor="text1"/>
          <w:spacing w:val="-4"/>
          <w:sz w:val="30"/>
          <w:szCs w:val="30"/>
          <w:cs/>
          <w:lang w:val="en-US"/>
        </w:rPr>
        <w:t xml:space="preserve"> </w:t>
      </w:r>
      <w:r w:rsidR="00970DA8">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0CA4B962" w14:textId="42CFB870" w:rsidR="006B07AD" w:rsidRPr="006B07AD" w:rsidRDefault="00B44D11" w:rsidP="00771597">
      <w:pPr>
        <w:spacing w:before="120" w:after="120" w:line="240" w:lineRule="auto"/>
        <w:ind w:left="425"/>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77C45A78">
          <v:shape id="_x0000_i1188" type="#_x0000_t75" style="width:466.2pt;height:135pt">
            <v:imagedata r:id="rId55" o:title=""/>
          </v:shape>
        </w:pict>
      </w:r>
    </w:p>
    <w:p w14:paraId="308B9F9A" w14:textId="4DE7E321" w:rsidR="00E16CDD" w:rsidRDefault="004D3714" w:rsidP="00771597">
      <w:pPr>
        <w:spacing w:before="120" w:after="120" w:line="240" w:lineRule="auto"/>
        <w:ind w:left="425"/>
        <w:jc w:val="thaiDistribute"/>
        <w:rPr>
          <w:rFonts w:asciiTheme="majorBidi" w:hAnsiTheme="majorBidi" w:cstheme="majorBidi"/>
          <w:color w:val="000000" w:themeColor="text1"/>
          <w:sz w:val="30"/>
          <w:szCs w:val="30"/>
        </w:rPr>
      </w:pPr>
      <w:r w:rsidRPr="005273FA">
        <w:rPr>
          <w:rFonts w:asciiTheme="majorBidi" w:hAnsiTheme="majorBidi" w:cstheme="majorBidi"/>
          <w:color w:val="000000" w:themeColor="text1"/>
          <w:sz w:val="30"/>
          <w:szCs w:val="30"/>
          <w:cs/>
        </w:rPr>
        <w:t>บริษัท</w:t>
      </w:r>
      <w:r w:rsidR="00E16CDD" w:rsidRPr="005273FA">
        <w:rPr>
          <w:rFonts w:asciiTheme="majorBidi" w:hAnsiTheme="majorBidi" w:cstheme="majorBidi"/>
          <w:color w:val="000000" w:themeColor="text1"/>
          <w:sz w:val="30"/>
          <w:szCs w:val="30"/>
          <w:cs/>
        </w:rPr>
        <w:t>แส</w:t>
      </w:r>
      <w:r w:rsidR="00E16CDD" w:rsidRPr="00BF1BFB">
        <w:rPr>
          <w:rFonts w:asciiTheme="majorBidi" w:hAnsiTheme="majorBidi" w:cstheme="majorBidi"/>
          <w:color w:val="000000" w:themeColor="text1"/>
          <w:sz w:val="30"/>
          <w:szCs w:val="30"/>
          <w:cs/>
        </w:rPr>
        <w:t>ดงค่าใช้จ่ายในงบกำไรขาดทุน</w:t>
      </w:r>
      <w:r w:rsidR="003965ED">
        <w:rPr>
          <w:rFonts w:asciiTheme="majorBidi" w:hAnsiTheme="majorBidi" w:cstheme="majorBidi" w:hint="cs"/>
          <w:color w:val="000000" w:themeColor="text1"/>
          <w:sz w:val="30"/>
          <w:szCs w:val="30"/>
          <w:cs/>
        </w:rPr>
        <w:t>เบ็ดเสร็จ</w:t>
      </w:r>
      <w:r w:rsidR="00E16CDD"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5</w:t>
      </w:r>
      <w:r w:rsidR="00E16CDD" w:rsidRPr="00BF1BFB">
        <w:rPr>
          <w:rFonts w:asciiTheme="majorBidi" w:hAnsiTheme="majorBidi" w:cstheme="majorBidi"/>
          <w:color w:val="000000" w:themeColor="text1"/>
          <w:sz w:val="30"/>
          <w:szCs w:val="30"/>
          <w:cs/>
        </w:rPr>
        <w:t xml:space="preserve"> ดังนี้</w:t>
      </w:r>
    </w:p>
    <w:p w14:paraId="6524C4D1" w14:textId="472CA4F1" w:rsidR="005579FB" w:rsidRDefault="00B44D11" w:rsidP="00771597">
      <w:pPr>
        <w:spacing w:before="120" w:after="120" w:line="240" w:lineRule="auto"/>
        <w:ind w:left="425"/>
        <w:jc w:val="thaiDistribute"/>
        <w:rPr>
          <w:rFonts w:ascii="Angsana New" w:hAnsi="Angsana New"/>
          <w:sz w:val="30"/>
          <w:szCs w:val="30"/>
        </w:rPr>
      </w:pPr>
      <w:r w:rsidRPr="008C6B34">
        <w:rPr>
          <w:rFonts w:ascii="Angsana New" w:hAnsi="Angsana New"/>
          <w:sz w:val="30"/>
          <w:szCs w:val="30"/>
        </w:rPr>
        <w:pict w14:anchorId="27A384DC">
          <v:shape id="_x0000_i1187" type="#_x0000_t75" style="width:462.6pt;height:189.6pt">
            <v:imagedata r:id="rId56" o:title=""/>
            <o:lock v:ext="edit" aspectratio="f"/>
          </v:shape>
        </w:pict>
      </w:r>
    </w:p>
    <w:p w14:paraId="390139C9" w14:textId="77777777" w:rsidR="00084D82" w:rsidRDefault="00084D82" w:rsidP="00771597">
      <w:pPr>
        <w:spacing w:before="120" w:after="120" w:line="240" w:lineRule="auto"/>
        <w:ind w:left="425"/>
        <w:jc w:val="thaiDistribute"/>
        <w:rPr>
          <w:rFonts w:asciiTheme="majorBidi" w:hAnsiTheme="majorBidi" w:cstheme="majorBidi"/>
          <w:color w:val="000000" w:themeColor="text1"/>
          <w:sz w:val="30"/>
          <w:szCs w:val="30"/>
        </w:rPr>
      </w:pPr>
    </w:p>
    <w:p w14:paraId="6F930B59" w14:textId="108CB90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รายได้จากสัญญาทำกับลูกค้า</w:t>
      </w:r>
      <w:r w:rsidR="0028461D" w:rsidRPr="00B7035D">
        <w:rPr>
          <w:rFonts w:asciiTheme="majorBidi" w:hAnsiTheme="majorBidi" w:cstheme="majorBidi"/>
          <w:b/>
          <w:bCs/>
          <w:sz w:val="30"/>
          <w:szCs w:val="30"/>
          <w:lang w:val="en-US"/>
        </w:rPr>
        <w:t xml:space="preserve"> </w:t>
      </w:r>
    </w:p>
    <w:p w14:paraId="5ED14114" w14:textId="3CA1241B" w:rsidR="00E43C6B" w:rsidRDefault="00970DA8" w:rsidP="0056632E">
      <w:pPr>
        <w:spacing w:before="120" w:after="120" w:line="240" w:lineRule="auto"/>
        <w:ind w:left="450" w:right="14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จำแนกรายได้</w:t>
      </w:r>
      <w:r w:rsidRPr="00B044DE">
        <w:rPr>
          <w:rFonts w:asciiTheme="majorBidi" w:hAnsiTheme="majorBidi" w:cstheme="majorBidi"/>
          <w:color w:val="000000" w:themeColor="text1"/>
          <w:sz w:val="30"/>
          <w:szCs w:val="30"/>
          <w:cs/>
        </w:rPr>
        <w:t>สำหรับ</w:t>
      </w:r>
      <w:r w:rsidRPr="00BF1BFB">
        <w:rPr>
          <w:rFonts w:asciiTheme="majorBidi" w:hAnsiTheme="majorBidi" w:cstheme="majorBidi"/>
          <w:color w:val="000000" w:themeColor="text1"/>
          <w:sz w:val="30"/>
          <w:szCs w:val="30"/>
          <w:cs/>
        </w:rPr>
        <w:t xml:space="preserve">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64B01C2E" w14:textId="758B3D3A" w:rsidR="008530E1" w:rsidRDefault="00B44D11" w:rsidP="00E43C6B">
      <w:pPr>
        <w:spacing w:before="120" w:after="120" w:line="240" w:lineRule="auto"/>
        <w:ind w:left="450" w:right="147"/>
        <w:jc w:val="thaiDistribute"/>
        <w:rPr>
          <w:rFonts w:asciiTheme="majorBidi" w:hAnsiTheme="majorBidi" w:cstheme="majorBidi"/>
          <w:color w:val="000000" w:themeColor="text1"/>
          <w:sz w:val="30"/>
          <w:szCs w:val="30"/>
        </w:rPr>
      </w:pPr>
      <w:r w:rsidRPr="008C6B34">
        <w:rPr>
          <w:rFonts w:ascii="Angsana New" w:hAnsi="Angsana New"/>
          <w:sz w:val="30"/>
          <w:szCs w:val="30"/>
        </w:rPr>
        <w:pict w14:anchorId="34B3ECAB">
          <v:shape id="_x0000_i1186" type="#_x0000_t75" style="width:462.6pt;height:344.4pt">
            <v:imagedata r:id="rId57" o:title=""/>
            <o:lock v:ext="edit" aspectratio="f"/>
          </v:shape>
        </w:pict>
      </w:r>
    </w:p>
    <w:p w14:paraId="7C35E322" w14:textId="77777777" w:rsidR="008530E1" w:rsidRPr="00796E7E" w:rsidRDefault="008530E1" w:rsidP="00796E7E">
      <w:pPr>
        <w:spacing w:before="120" w:after="120" w:line="240" w:lineRule="auto"/>
        <w:ind w:left="450" w:right="147"/>
        <w:jc w:val="thaiDistribute"/>
        <w:rPr>
          <w:rFonts w:asciiTheme="majorBidi" w:hAnsiTheme="majorBidi" w:cstheme="majorBidi"/>
          <w:color w:val="000000" w:themeColor="text1"/>
          <w:sz w:val="2"/>
          <w:szCs w:val="2"/>
          <w:lang w:val="en-US"/>
        </w:rPr>
      </w:pPr>
    </w:p>
    <w:p w14:paraId="1A9EF4F8"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ส่วนงานดำเนินงาน</w:t>
      </w:r>
    </w:p>
    <w:p w14:paraId="307A03D6" w14:textId="39BAC49B" w:rsidR="00B21162" w:rsidRDefault="00E16CDD" w:rsidP="0021419B">
      <w:pPr>
        <w:pStyle w:val="BlockText"/>
        <w:spacing w:before="120" w:after="120"/>
        <w:ind w:left="425" w:right="0" w:firstLine="0"/>
        <w:jc w:val="thaiDistribute"/>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004D3714" w:rsidRPr="006B54AF">
        <w:rPr>
          <w:rFonts w:asciiTheme="majorBidi" w:hAnsiTheme="majorBidi" w:cstheme="majorBidi"/>
          <w:color w:val="000000" w:themeColor="text1"/>
          <w:sz w:val="30"/>
          <w:szCs w:val="30"/>
          <w:cs/>
        </w:rPr>
        <w:t>บริษัท</w:t>
      </w:r>
      <w:r w:rsidRPr="006B54AF">
        <w:rPr>
          <w:rFonts w:asciiTheme="majorBidi" w:hAnsiTheme="majorBidi" w:cs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09703305" w14:textId="746AA366" w:rsidR="00E16CDD" w:rsidRPr="00BF1BFB"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59E40480" w14:textId="77777777" w:rsidR="00B21162" w:rsidRPr="00B21162" w:rsidRDefault="004D3714" w:rsidP="00B21162">
      <w:pPr>
        <w:pStyle w:val="BlockText"/>
        <w:spacing w:before="120" w:after="120"/>
        <w:ind w:left="425" w:right="0" w:firstLine="0"/>
        <w:jc w:val="thaiDistribute"/>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w:t>
      </w:r>
      <w:r w:rsidR="00E16CDD" w:rsidRPr="006B54AF">
        <w:rPr>
          <w:rFonts w:asciiTheme="majorBidi" w:hAnsiTheme="majorBidi" w:cstheme="majorBidi"/>
          <w:color w:val="000000" w:themeColor="text1"/>
          <w:sz w:val="30"/>
          <w:szCs w:val="30"/>
          <w:cs/>
        </w:rPr>
        <w:t>เสนอ</w:t>
      </w:r>
      <w:r w:rsidR="00E16CDD" w:rsidRPr="00BF1BFB">
        <w:rPr>
          <w:rFonts w:asciiTheme="majorBidi" w:hAnsiTheme="majorBidi" w:cstheme="majorBidi"/>
          <w:color w:val="000000" w:themeColor="text1"/>
          <w:sz w:val="30"/>
          <w:szCs w:val="30"/>
          <w:cs/>
        </w:rPr>
        <w:t>ส่วนงานธุรกิจ</w:t>
      </w:r>
      <w:r w:rsidR="00B21162" w:rsidRPr="00B21162">
        <w:rPr>
          <w:rFonts w:asciiTheme="majorBidi" w:hAnsiTheme="majorBidi" w:cstheme="majorBidi"/>
          <w:color w:val="000000" w:themeColor="text1"/>
          <w:sz w:val="30"/>
          <w:szCs w:val="30"/>
          <w:cs/>
        </w:rPr>
        <w:t>ผลิตและจำหน่าย</w:t>
      </w:r>
      <w:r w:rsidR="00B21162" w:rsidRPr="00B21162">
        <w:rPr>
          <w:rFonts w:asciiTheme="majorBidi" w:hAnsiTheme="majorBidi" w:cstheme="majorBidi" w:hint="cs"/>
          <w:color w:val="000000" w:themeColor="text1"/>
          <w:sz w:val="30"/>
          <w:szCs w:val="30"/>
          <w:cs/>
        </w:rPr>
        <w:t>แม่พิมพ์และชิ้นส่วนอลูมิเนียม</w:t>
      </w:r>
    </w:p>
    <w:p w14:paraId="50D65E08" w14:textId="77777777" w:rsidR="00B044DE" w:rsidRDefault="00B044DE" w:rsidP="00DF40BD">
      <w:pPr>
        <w:pStyle w:val="BlockText"/>
        <w:spacing w:before="120" w:after="120"/>
        <w:ind w:left="0" w:right="0" w:firstLine="0"/>
        <w:jc w:val="thaiDistribute"/>
        <w:rPr>
          <w:rFonts w:asciiTheme="majorBidi" w:hAnsiTheme="majorBidi" w:cstheme="majorBidi"/>
          <w:color w:val="000000" w:themeColor="text1"/>
          <w:sz w:val="30"/>
          <w:szCs w:val="30"/>
          <w:cs/>
        </w:rPr>
        <w:sectPr w:rsidR="00B044DE" w:rsidSect="00410890">
          <w:pgSz w:w="11907" w:h="16840" w:code="9"/>
          <w:pgMar w:top="1152" w:right="864" w:bottom="907" w:left="1440" w:header="706" w:footer="288" w:gutter="0"/>
          <w:cols w:space="737"/>
          <w:docGrid w:linePitch="299"/>
        </w:sectPr>
      </w:pPr>
    </w:p>
    <w:p w14:paraId="4C6C9074" w14:textId="300B4D20" w:rsidR="00DF40BD" w:rsidRDefault="00DF40BD" w:rsidP="00DF40BD">
      <w:pPr>
        <w:pStyle w:val="BlockText"/>
        <w:spacing w:before="120" w:after="120"/>
        <w:ind w:left="425" w:right="0" w:hanging="14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ข้อมูลส่วนงานดำเนินงานของ</w:t>
      </w:r>
      <w:r w:rsidRPr="00B044DE">
        <w:rPr>
          <w:rFonts w:asciiTheme="majorBidi" w:hAnsiTheme="majorBidi" w:cstheme="majorBidi"/>
          <w:color w:val="000000" w:themeColor="text1"/>
          <w:sz w:val="30"/>
          <w:szCs w:val="30"/>
          <w:cs/>
        </w:rPr>
        <w:t>บริษัทสำหรับ</w:t>
      </w:r>
      <w:r w:rsidRPr="00BF1BFB">
        <w:rPr>
          <w:rFonts w:asciiTheme="majorBidi" w:hAnsiTheme="majorBidi" w:cstheme="majorBidi"/>
          <w:color w:val="000000" w:themeColor="text1"/>
          <w:sz w:val="30"/>
          <w:szCs w:val="30"/>
          <w:cs/>
        </w:rPr>
        <w:t xml:space="preserve">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0A73F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485C0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34587A34" w14:textId="16490D47" w:rsidR="00DF40BD" w:rsidRPr="00BF1BFB" w:rsidRDefault="00B44D11" w:rsidP="00E16CDD">
      <w:pPr>
        <w:pStyle w:val="BlockText"/>
        <w:spacing w:before="120" w:after="120"/>
        <w:ind w:left="27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pict w14:anchorId="72E35537">
          <v:shape id="_x0000_i1185" type="#_x0000_t75" style="width:719.4pt;height:210pt">
            <v:imagedata r:id="rId58" o:title=""/>
          </v:shape>
        </w:pict>
      </w:r>
    </w:p>
    <w:p w14:paraId="61EA04C2" w14:textId="4154FBE6" w:rsidR="00DF40BD" w:rsidRDefault="00DF40BD" w:rsidP="00DF40BD">
      <w:pPr>
        <w:pStyle w:val="BlockText"/>
        <w:spacing w:before="120" w:after="120"/>
        <w:ind w:left="0" w:right="0" w:firstLine="0"/>
        <w:jc w:val="thaiDistribute"/>
        <w:rPr>
          <w:rFonts w:asciiTheme="majorBidi" w:hAnsiTheme="majorBidi" w:cstheme="majorBidi"/>
          <w:color w:val="000000" w:themeColor="text1"/>
          <w:sz w:val="30"/>
          <w:szCs w:val="30"/>
        </w:rPr>
        <w:sectPr w:rsidR="00DF40BD" w:rsidSect="00410890">
          <w:pgSz w:w="16840" w:h="11907" w:orient="landscape" w:code="9"/>
          <w:pgMar w:top="1411" w:right="864" w:bottom="562" w:left="1440" w:header="706" w:footer="288" w:gutter="0"/>
          <w:cols w:space="737"/>
          <w:docGrid w:linePitch="299"/>
        </w:sectPr>
      </w:pPr>
    </w:p>
    <w:p w14:paraId="4C9163B5" w14:textId="79CEE3E5" w:rsidR="00E16CDD" w:rsidRPr="00BF1BFB" w:rsidRDefault="00E16CDD" w:rsidP="009608EE">
      <w:pPr>
        <w:pStyle w:val="BlockText"/>
        <w:spacing w:before="120" w:after="120"/>
        <w:ind w:left="425" w:right="0" w:firstLine="1"/>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sidR="00714CA3">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00AB07FA" w14:textId="1CFCE2E2" w:rsidR="00E16CDD" w:rsidRPr="00BF1BFB" w:rsidRDefault="004D3714"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00E16CDD"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00714CA3"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sidR="00714CA3">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ดังนั้น รายได้และสินทรัพย์แสดงอยู่ในงบการเงินจึงถือเป็นการรายงานตามเขตภูมิศาสตร์</w:t>
      </w:r>
    </w:p>
    <w:p w14:paraId="6EE4BA1A" w14:textId="2C55CBAE" w:rsidR="00E16CDD" w:rsidRPr="009A09D0" w:rsidRDefault="00E16CDD" w:rsidP="009A09D0">
      <w:pPr>
        <w:pStyle w:val="BlockText"/>
        <w:spacing w:before="120" w:after="120"/>
        <w:ind w:left="425" w:right="0" w:firstLine="1"/>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ab/>
        <w:t>ลูกค้ารายใหญ่</w:t>
      </w:r>
    </w:p>
    <w:p w14:paraId="5B60773F" w14:textId="4727D52E" w:rsidR="00D849EE" w:rsidRDefault="00E16CDD" w:rsidP="00E16CDD">
      <w:pPr>
        <w:spacing w:before="120" w:after="120" w:line="240" w:lineRule="auto"/>
        <w:ind w:left="425"/>
        <w:jc w:val="thaiDistribute"/>
        <w:rPr>
          <w:rFonts w:asciiTheme="majorBidi" w:hAnsiTheme="majorBidi" w:cstheme="majorBidi"/>
          <w:color w:val="000000" w:themeColor="text1"/>
          <w:sz w:val="30"/>
          <w:szCs w:val="30"/>
          <w:lang w:val="en-US"/>
        </w:rPr>
      </w:pPr>
      <w:r w:rsidRPr="009A09D0">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256</w:t>
      </w:r>
      <w:r w:rsidR="000A73F4">
        <w:rPr>
          <w:rFonts w:asciiTheme="majorBidi" w:hAnsiTheme="majorBidi" w:cstheme="majorBidi"/>
          <w:color w:val="000000" w:themeColor="text1"/>
          <w:sz w:val="30"/>
          <w:szCs w:val="30"/>
          <w:lang w:val="en-US"/>
        </w:rPr>
        <w:t>6</w:t>
      </w:r>
      <w:r w:rsidR="0022434F">
        <w:rPr>
          <w:rFonts w:asciiTheme="majorBidi" w:hAnsiTheme="majorBidi" w:cstheme="majorBidi"/>
          <w:color w:val="000000" w:themeColor="text1"/>
          <w:sz w:val="30"/>
          <w:szCs w:val="30"/>
          <w:lang w:val="en-US"/>
        </w:rPr>
        <w:t xml:space="preserve">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w:t>
      </w:r>
      <w:r w:rsidR="000A73F4">
        <w:rPr>
          <w:rFonts w:asciiTheme="majorBidi" w:hAnsiTheme="majorBidi" w:cstheme="majorBidi"/>
          <w:color w:val="000000" w:themeColor="text1"/>
          <w:sz w:val="30"/>
          <w:szCs w:val="30"/>
          <w:lang w:val="en-US"/>
        </w:rPr>
        <w:t>5</w:t>
      </w:r>
      <w:r w:rsidRPr="009A09D0">
        <w:rPr>
          <w:rFonts w:asciiTheme="majorBidi" w:hAnsiTheme="majorBidi" w:cstheme="majorBidi"/>
          <w:color w:val="000000" w:themeColor="text1"/>
          <w:sz w:val="30"/>
          <w:szCs w:val="30"/>
          <w:lang w:val="en-US"/>
        </w:rPr>
        <w:t xml:space="preserve"> </w:t>
      </w:r>
    </w:p>
    <w:p w14:paraId="57C4794B" w14:textId="66992C6B" w:rsidR="00E16CDD" w:rsidRPr="00BF1BFB" w:rsidRDefault="004D3714" w:rsidP="00E16CDD">
      <w:pPr>
        <w:spacing w:before="120" w:after="120" w:line="240" w:lineRule="auto"/>
        <w:ind w:left="425"/>
        <w:jc w:val="thaiDistribute"/>
        <w:rPr>
          <w:rFonts w:asciiTheme="majorBidi" w:hAnsiTheme="majorBidi" w:cstheme="majorBidi"/>
          <w:color w:val="000000" w:themeColor="text1"/>
          <w:sz w:val="30"/>
          <w:szCs w:val="30"/>
        </w:rPr>
      </w:pPr>
      <w:r w:rsidRPr="009A09D0">
        <w:rPr>
          <w:rFonts w:asciiTheme="majorBidi" w:hAnsiTheme="majorBidi" w:cstheme="majorBidi"/>
          <w:color w:val="000000" w:themeColor="text1"/>
          <w:sz w:val="30"/>
          <w:szCs w:val="30"/>
          <w:cs/>
        </w:rPr>
        <w:t>บริษัท</w:t>
      </w:r>
      <w:r w:rsidR="00D849EE">
        <w:rPr>
          <w:rFonts w:asciiTheme="majorBidi" w:hAnsiTheme="majorBidi" w:cstheme="majorBidi" w:hint="cs"/>
          <w:color w:val="000000" w:themeColor="text1"/>
          <w:sz w:val="30"/>
          <w:szCs w:val="30"/>
          <w:cs/>
        </w:rPr>
        <w:t>แสดง</w:t>
      </w:r>
      <w:r w:rsidR="00E16CDD" w:rsidRPr="009A09D0">
        <w:rPr>
          <w:rFonts w:asciiTheme="majorBidi" w:hAnsiTheme="majorBidi" w:cstheme="majorBidi"/>
          <w:color w:val="000000" w:themeColor="text1"/>
          <w:sz w:val="30"/>
          <w:szCs w:val="30"/>
          <w:cs/>
        </w:rPr>
        <w:t>รายได้จากลูกค้ารายใหญ่จากแต่ละส่วนงาน ดังนี้</w:t>
      </w:r>
    </w:p>
    <w:p w14:paraId="276E2A35" w14:textId="68B5D6EC" w:rsidR="00E16CDD" w:rsidRPr="00BF1BFB" w:rsidRDefault="00B44D11" w:rsidP="00E16CDD">
      <w:pPr>
        <w:spacing w:before="120" w:after="120" w:line="240" w:lineRule="auto"/>
        <w:ind w:left="425"/>
        <w:jc w:val="thaiDistribute"/>
        <w:rPr>
          <w:rFonts w:asciiTheme="majorBidi" w:hAnsiTheme="majorBidi" w:cstheme="majorBidi"/>
          <w:color w:val="000000" w:themeColor="text1"/>
          <w:sz w:val="30"/>
          <w:szCs w:val="30"/>
          <w:cs/>
          <w:lang w:val="en-US"/>
        </w:rPr>
      </w:pPr>
      <w:r w:rsidRPr="00B329D4">
        <w:rPr>
          <w:rFonts w:asciiTheme="majorBidi" w:hAnsiTheme="majorBidi" w:cstheme="majorBidi"/>
          <w:color w:val="000000" w:themeColor="text1"/>
          <w:sz w:val="30"/>
          <w:szCs w:val="30"/>
          <w:cs/>
        </w:rPr>
        <w:pict w14:anchorId="59CEAC53">
          <v:shape id="_x0000_i1184" type="#_x0000_t75" style="width:459.6pt;height:148.8pt">
            <v:imagedata r:id="rId59" o:title=""/>
          </v:shape>
        </w:pict>
      </w:r>
    </w:p>
    <w:p w14:paraId="2CA65DC3" w14:textId="06A0526B"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rPr>
        <w:tab/>
      </w:r>
      <w:r w:rsidR="00485C0D">
        <w:rPr>
          <w:rFonts w:asciiTheme="majorBidi" w:hAnsiTheme="majorBidi" w:cstheme="majorBidi" w:hint="cs"/>
          <w:color w:val="000000" w:themeColor="text1"/>
          <w:sz w:val="30"/>
          <w:szCs w:val="30"/>
          <w:cs/>
        </w:rPr>
        <w:t>บริษัทแสดง</w:t>
      </w:r>
      <w:r w:rsidR="00D849EE">
        <w:rPr>
          <w:rFonts w:asciiTheme="majorBidi" w:hAnsiTheme="majorBidi" w:hint="cs"/>
          <w:color w:val="000000" w:themeColor="text1"/>
          <w:sz w:val="30"/>
          <w:szCs w:val="30"/>
          <w:cs/>
        </w:rPr>
        <w:t>รายได้</w:t>
      </w:r>
      <w:r w:rsidR="00485C0D" w:rsidRPr="00485C0D">
        <w:rPr>
          <w:rFonts w:asciiTheme="majorBidi" w:hAnsiTheme="majorBidi"/>
          <w:color w:val="000000" w:themeColor="text1"/>
          <w:sz w:val="30"/>
          <w:szCs w:val="30"/>
          <w:cs/>
        </w:rPr>
        <w:t>ตามสถานที่ตั้งของลูกค้า</w:t>
      </w:r>
      <w:r w:rsidR="00D849EE">
        <w:rPr>
          <w:rFonts w:asciiTheme="majorBidi" w:hAnsiTheme="majorBidi" w:hint="cs"/>
          <w:color w:val="000000" w:themeColor="text1"/>
          <w:sz w:val="30"/>
          <w:szCs w:val="30"/>
          <w:cs/>
        </w:rPr>
        <w:t xml:space="preserve"> </w:t>
      </w:r>
      <w:r w:rsidR="00485C0D">
        <w:rPr>
          <w:rFonts w:asciiTheme="majorBidi" w:hAnsiTheme="majorBidi" w:cstheme="majorBidi" w:hint="cs"/>
          <w:color w:val="000000" w:themeColor="text1"/>
          <w:sz w:val="30"/>
          <w:szCs w:val="30"/>
          <w:cs/>
        </w:rPr>
        <w:t>ดังนี้</w:t>
      </w:r>
    </w:p>
    <w:p w14:paraId="6F09F0EC" w14:textId="31051299" w:rsidR="00E43C6B" w:rsidRPr="00BF1BFB" w:rsidRDefault="00B44D11" w:rsidP="00E16CDD">
      <w:pPr>
        <w:pStyle w:val="BlockText"/>
        <w:spacing w:before="120" w:after="120"/>
        <w:ind w:left="425"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1F3435EA">
          <v:shape id="_x0000_i1183" type="#_x0000_t75" style="width:462.6pt;height:152.4pt">
            <v:imagedata r:id="rId60" o:title=""/>
            <o:lock v:ext="edit" aspectratio="f"/>
          </v:shape>
        </w:pict>
      </w:r>
    </w:p>
    <w:p w14:paraId="0567D47D" w14:textId="53FB6B9E" w:rsidR="00E16CDD" w:rsidRPr="00BF1BFB" w:rsidRDefault="00E16CDD" w:rsidP="005F5826">
      <w:pPr>
        <w:pStyle w:val="BlockText"/>
        <w:tabs>
          <w:tab w:val="left" w:pos="6804"/>
        </w:tabs>
        <w:spacing w:before="120" w:after="120"/>
        <w:ind w:left="425"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br w:type="page"/>
      </w:r>
    </w:p>
    <w:p w14:paraId="7B4F804B"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ทุนเรือนหุ้น</w:t>
      </w:r>
    </w:p>
    <w:p w14:paraId="33F9C8FD" w14:textId="0992D1D6" w:rsidR="00E16CDD" w:rsidRPr="00BF1BFB"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รายการเคลื่อนไหวทุนเรือนหุ้นสำหรับปีสิ้นสุดวันที่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B84CB1">
        <w:rPr>
          <w:rFonts w:asciiTheme="majorBidi" w:hAnsiTheme="majorBidi" w:cstheme="majorBidi" w:hint="cs"/>
          <w:color w:val="000000" w:themeColor="text1"/>
          <w:sz w:val="30"/>
          <w:szCs w:val="30"/>
          <w:cs/>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B84CB1">
        <w:rPr>
          <w:rFonts w:asciiTheme="majorBidi" w:hAnsiTheme="majorBidi" w:cstheme="majorBidi" w:hint="cs"/>
          <w:color w:val="000000" w:themeColor="text1"/>
          <w:sz w:val="30"/>
          <w:szCs w:val="30"/>
          <w:cs/>
        </w:rPr>
        <w:t>5</w:t>
      </w:r>
      <w:r w:rsidRPr="00BF1BFB">
        <w:rPr>
          <w:rFonts w:asciiTheme="majorBidi" w:hAnsiTheme="majorBidi" w:cstheme="majorBidi"/>
          <w:color w:val="000000" w:themeColor="text1"/>
          <w:sz w:val="30"/>
          <w:szCs w:val="30"/>
        </w:rPr>
        <w:t xml:space="preserve"> </w:t>
      </w:r>
      <w:r w:rsidR="00485C0D">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0A0629C" w14:textId="5DECE343" w:rsidR="00E16CDD" w:rsidRPr="00BF1BFB" w:rsidRDefault="00B44D11"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78234F">
        <w:rPr>
          <w:rFonts w:asciiTheme="majorBidi" w:hAnsiTheme="majorBidi" w:cstheme="majorBidi"/>
          <w:color w:val="000000" w:themeColor="text1"/>
          <w:sz w:val="30"/>
          <w:szCs w:val="30"/>
          <w:cs/>
        </w:rPr>
        <w:pict w14:anchorId="78E40050">
          <v:shape id="_x0000_i1182" type="#_x0000_t75" style="width:469.2pt;height:315.6pt">
            <v:imagedata r:id="rId61" o:title=""/>
          </v:shape>
        </w:pict>
      </w:r>
    </w:p>
    <w:p w14:paraId="6A076FF6" w14:textId="27A51D80" w:rsidR="00E16CDD" w:rsidRDefault="00E16CDD" w:rsidP="00E16CDD">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1BBB5B82" w14:textId="77777777" w:rsidR="00BF5212" w:rsidRDefault="00BF5212" w:rsidP="00BF5212">
      <w:pPr>
        <w:pStyle w:val="BlockText"/>
        <w:spacing w:before="120" w:after="120"/>
        <w:ind w:left="425" w:right="0" w:firstLine="0"/>
        <w:jc w:val="thaiDistribute"/>
        <w:rPr>
          <w:rFonts w:asciiTheme="majorBidi" w:hAnsiTheme="majorBidi"/>
          <w:color w:val="000000" w:themeColor="text1"/>
          <w:sz w:val="30"/>
          <w:szCs w:val="30"/>
        </w:rPr>
      </w:pPr>
      <w:r w:rsidRPr="00EE7D53">
        <w:rPr>
          <w:rFonts w:asciiTheme="majorBidi" w:hAnsiTheme="majorBidi"/>
          <w:color w:val="000000" w:themeColor="text1"/>
          <w:sz w:val="30"/>
          <w:szCs w:val="30"/>
          <w:cs/>
        </w:rPr>
        <w:t xml:space="preserve">ที่ประชุมสามัญผู้ถือหุ้น เมื่อวันที่ </w:t>
      </w:r>
      <w:r w:rsidRPr="00EE7D53">
        <w:rPr>
          <w:rFonts w:asciiTheme="majorBidi" w:hAnsiTheme="majorBidi"/>
          <w:color w:val="000000" w:themeColor="text1"/>
          <w:sz w:val="30"/>
          <w:szCs w:val="30"/>
        </w:rPr>
        <w:t>2</w:t>
      </w:r>
      <w:r>
        <w:rPr>
          <w:rFonts w:asciiTheme="majorBidi" w:hAnsiTheme="majorBidi"/>
          <w:color w:val="000000" w:themeColor="text1"/>
          <w:sz w:val="30"/>
          <w:szCs w:val="30"/>
        </w:rPr>
        <w:t>8</w:t>
      </w:r>
      <w:r w:rsidRPr="00EE7D53">
        <w:rPr>
          <w:rFonts w:asciiTheme="majorBidi" w:hAnsiTheme="majorBidi"/>
          <w:color w:val="000000" w:themeColor="text1"/>
          <w:sz w:val="30"/>
          <w:szCs w:val="30"/>
          <w:cs/>
        </w:rPr>
        <w:t xml:space="preserve"> เมษายน </w:t>
      </w:r>
      <w:r w:rsidRPr="00EE7D53">
        <w:rPr>
          <w:rFonts w:asciiTheme="majorBidi" w:hAnsiTheme="majorBidi"/>
          <w:color w:val="000000" w:themeColor="text1"/>
          <w:sz w:val="30"/>
          <w:szCs w:val="30"/>
        </w:rPr>
        <w:t>256</w:t>
      </w:r>
      <w:r>
        <w:rPr>
          <w:rFonts w:asciiTheme="majorBidi" w:hAnsiTheme="majorBidi"/>
          <w:color w:val="000000" w:themeColor="text1"/>
          <w:sz w:val="30"/>
          <w:szCs w:val="30"/>
        </w:rPr>
        <w:t>5</w:t>
      </w:r>
      <w:r w:rsidRPr="00EE7D53">
        <w:rPr>
          <w:rFonts w:asciiTheme="majorBidi" w:hAnsiTheme="majorBidi"/>
          <w:color w:val="000000" w:themeColor="text1"/>
          <w:sz w:val="30"/>
          <w:szCs w:val="30"/>
          <w:cs/>
        </w:rPr>
        <w:t xml:space="preserve"> มีมติพิเศษอนุมัติให้</w:t>
      </w:r>
    </w:p>
    <w:p w14:paraId="7DB24006" w14:textId="2EC4B33D" w:rsidR="00BF5212" w:rsidRPr="0083745E" w:rsidRDefault="00BF5212" w:rsidP="00BF5212">
      <w:pPr>
        <w:tabs>
          <w:tab w:val="left" w:pos="1134"/>
          <w:tab w:val="left" w:pos="9781"/>
        </w:tabs>
        <w:spacing w:before="120" w:line="240" w:lineRule="auto"/>
        <w:ind w:left="993" w:hanging="567"/>
        <w:jc w:val="thaiDistribute"/>
        <w:rPr>
          <w:rFonts w:ascii="Angsana New" w:hAnsi="Angsana New"/>
          <w:sz w:val="30"/>
          <w:szCs w:val="30"/>
          <w:lang w:val="en-US"/>
        </w:rPr>
      </w:pPr>
      <w:r>
        <w:rPr>
          <w:rFonts w:ascii="Angsana New" w:hAnsi="Angsana New"/>
          <w:sz w:val="30"/>
          <w:szCs w:val="30"/>
          <w:lang w:val="en-US"/>
        </w:rPr>
        <w:t>2</w:t>
      </w:r>
      <w:r w:rsidR="00084D82">
        <w:rPr>
          <w:rFonts w:ascii="Angsana New" w:hAnsi="Angsana New"/>
          <w:sz w:val="30"/>
          <w:szCs w:val="30"/>
          <w:lang w:val="en-US"/>
        </w:rPr>
        <w:t>2</w:t>
      </w:r>
      <w:r>
        <w:rPr>
          <w:rFonts w:ascii="Angsana New" w:hAnsi="Angsana New"/>
          <w:sz w:val="30"/>
          <w:szCs w:val="30"/>
          <w:lang w:val="en-US"/>
        </w:rPr>
        <w:t xml:space="preserve">.1 </w:t>
      </w:r>
      <w:r>
        <w:rPr>
          <w:rFonts w:ascii="Angsana New" w:hAnsi="Angsana New" w:hint="cs"/>
          <w:sz w:val="30"/>
          <w:szCs w:val="30"/>
          <w:cs/>
        </w:rPr>
        <w:t xml:space="preserve">   </w:t>
      </w:r>
      <w:r w:rsidRPr="0083745E">
        <w:rPr>
          <w:rFonts w:ascii="Angsana New" w:hAnsi="Angsana New" w:hint="cs"/>
          <w:sz w:val="30"/>
          <w:szCs w:val="30"/>
          <w:cs/>
          <w:lang w:val="en-US"/>
        </w:rPr>
        <w:t xml:space="preserve">จ่ายหุ้นปันผลอัตราการจ่ายหุ้นปันผล คือ หุ้นสามัญ </w:t>
      </w:r>
      <w:r w:rsidRPr="0083745E">
        <w:rPr>
          <w:rFonts w:ascii="Angsana New" w:hAnsi="Angsana New"/>
          <w:sz w:val="30"/>
          <w:szCs w:val="30"/>
          <w:lang w:val="en-US"/>
        </w:rPr>
        <w:t xml:space="preserve">38 </w:t>
      </w:r>
      <w:r w:rsidRPr="0083745E">
        <w:rPr>
          <w:rFonts w:ascii="Angsana New" w:hAnsi="Angsana New" w:hint="cs"/>
          <w:sz w:val="30"/>
          <w:szCs w:val="30"/>
          <w:cs/>
          <w:lang w:val="en-US"/>
        </w:rPr>
        <w:t xml:space="preserve">หุ้นเดิม ต่อ หุ้นปันผล </w:t>
      </w:r>
      <w:r w:rsidRPr="0083745E">
        <w:rPr>
          <w:rFonts w:ascii="Angsana New" w:hAnsi="Angsana New"/>
          <w:sz w:val="30"/>
          <w:szCs w:val="30"/>
          <w:lang w:val="en-US"/>
        </w:rPr>
        <w:t xml:space="preserve">1 </w:t>
      </w:r>
      <w:r w:rsidRPr="0083745E">
        <w:rPr>
          <w:rFonts w:ascii="Angsana New" w:hAnsi="Angsana New" w:hint="cs"/>
          <w:sz w:val="30"/>
          <w:szCs w:val="30"/>
          <w:cs/>
          <w:lang w:val="en-US"/>
        </w:rPr>
        <w:t xml:space="preserve">หุ้น จำนวน </w:t>
      </w:r>
      <w:r w:rsidRPr="0083745E">
        <w:rPr>
          <w:rFonts w:ascii="Angsana New" w:hAnsi="Angsana New"/>
          <w:sz w:val="30"/>
          <w:szCs w:val="30"/>
          <w:lang w:val="en-US"/>
        </w:rPr>
        <w:t xml:space="preserve">8.12 </w:t>
      </w:r>
      <w:r w:rsidRPr="0083745E">
        <w:rPr>
          <w:rFonts w:ascii="Angsana New" w:hAnsi="Angsana New" w:hint="cs"/>
          <w:sz w:val="30"/>
          <w:szCs w:val="30"/>
          <w:cs/>
          <w:lang w:val="en-US"/>
        </w:rPr>
        <w:t>ล้านหุ้น หรือ</w:t>
      </w:r>
      <w:r w:rsidR="0013754D">
        <w:rPr>
          <w:rFonts w:ascii="Angsana New" w:hAnsi="Angsana New" w:hint="cs"/>
          <w:sz w:val="30"/>
          <w:szCs w:val="30"/>
          <w:cs/>
          <w:lang w:val="en-US"/>
        </w:rPr>
        <w:t xml:space="preserve"> </w:t>
      </w:r>
      <w:r w:rsidRPr="0083745E">
        <w:rPr>
          <w:rFonts w:ascii="Angsana New" w:hAnsi="Angsana New" w:hint="cs"/>
          <w:sz w:val="30"/>
          <w:szCs w:val="30"/>
          <w:cs/>
          <w:lang w:val="en-US"/>
        </w:rPr>
        <w:t xml:space="preserve">จำนวนเงิน </w:t>
      </w:r>
      <w:r w:rsidRPr="0083745E">
        <w:rPr>
          <w:rFonts w:ascii="Angsana New" w:hAnsi="Angsana New"/>
          <w:sz w:val="30"/>
          <w:szCs w:val="30"/>
          <w:lang w:val="en-US"/>
        </w:rPr>
        <w:t xml:space="preserve">4.06 </w:t>
      </w:r>
      <w:r w:rsidRPr="0083745E">
        <w:rPr>
          <w:rFonts w:ascii="Angsana New" w:hAnsi="Angsana New" w:hint="cs"/>
          <w:sz w:val="30"/>
          <w:szCs w:val="30"/>
          <w:cs/>
          <w:lang w:val="en-US"/>
        </w:rPr>
        <w:t xml:space="preserve">ล้านบาท และจ่ายเงินปันผล </w:t>
      </w:r>
      <w:r w:rsidR="0013754D">
        <w:rPr>
          <w:rFonts w:ascii="Angsana New" w:hAnsi="Angsana New" w:hint="cs"/>
          <w:sz w:val="30"/>
          <w:szCs w:val="30"/>
          <w:cs/>
          <w:lang w:val="en-US"/>
        </w:rPr>
        <w:t>มูลค่า</w:t>
      </w:r>
      <w:r w:rsidRPr="0083745E">
        <w:rPr>
          <w:rFonts w:ascii="Angsana New" w:hAnsi="Angsana New" w:hint="cs"/>
          <w:sz w:val="30"/>
          <w:szCs w:val="30"/>
          <w:cs/>
          <w:lang w:val="en-US"/>
        </w:rPr>
        <w:t xml:space="preserve">หุ้นละ </w:t>
      </w:r>
      <w:r w:rsidRPr="0083745E">
        <w:rPr>
          <w:rFonts w:ascii="Angsana New" w:hAnsi="Angsana New"/>
          <w:sz w:val="30"/>
          <w:szCs w:val="30"/>
          <w:lang w:val="en-US"/>
        </w:rPr>
        <w:t>0.001</w:t>
      </w:r>
      <w:r>
        <w:rPr>
          <w:rFonts w:ascii="Angsana New" w:hAnsi="Angsana New"/>
          <w:sz w:val="30"/>
          <w:szCs w:val="30"/>
          <w:lang w:val="en-US"/>
        </w:rPr>
        <w:t>5</w:t>
      </w:r>
      <w:r w:rsidRPr="0083745E">
        <w:rPr>
          <w:rFonts w:ascii="Angsana New" w:hAnsi="Angsana New"/>
          <w:sz w:val="30"/>
          <w:szCs w:val="30"/>
          <w:lang w:val="en-US"/>
        </w:rPr>
        <w:t xml:space="preserve"> </w:t>
      </w:r>
      <w:r w:rsidRPr="0083745E">
        <w:rPr>
          <w:rFonts w:ascii="Angsana New" w:hAnsi="Angsana New" w:hint="cs"/>
          <w:sz w:val="30"/>
          <w:szCs w:val="30"/>
          <w:cs/>
          <w:lang w:val="en-US"/>
        </w:rPr>
        <w:t xml:space="preserve">บาท จำนวนเงิน </w:t>
      </w:r>
      <w:r w:rsidRPr="0083745E">
        <w:rPr>
          <w:rFonts w:ascii="Angsana New" w:hAnsi="Angsana New"/>
          <w:sz w:val="30"/>
          <w:szCs w:val="30"/>
          <w:lang w:val="en-US"/>
        </w:rPr>
        <w:t>0.4</w:t>
      </w:r>
      <w:r>
        <w:rPr>
          <w:rFonts w:ascii="Angsana New" w:hAnsi="Angsana New"/>
          <w:sz w:val="30"/>
          <w:szCs w:val="30"/>
          <w:lang w:val="en-US"/>
        </w:rPr>
        <w:t>3</w:t>
      </w:r>
      <w:r w:rsidRPr="0083745E">
        <w:rPr>
          <w:rFonts w:ascii="Angsana New" w:hAnsi="Angsana New"/>
          <w:sz w:val="30"/>
          <w:szCs w:val="30"/>
          <w:lang w:val="en-US"/>
        </w:rPr>
        <w:t xml:space="preserve"> </w:t>
      </w:r>
      <w:r w:rsidRPr="0083745E">
        <w:rPr>
          <w:rFonts w:ascii="Angsana New" w:hAnsi="Angsana New" w:hint="cs"/>
          <w:sz w:val="30"/>
          <w:szCs w:val="30"/>
          <w:cs/>
          <w:lang w:val="en-US"/>
        </w:rPr>
        <w:t>ล้านบาท</w:t>
      </w:r>
    </w:p>
    <w:p w14:paraId="3A4F100E" w14:textId="303C465E" w:rsidR="00BF5212" w:rsidRPr="001233FA" w:rsidRDefault="00BF5212" w:rsidP="00BF5212">
      <w:pPr>
        <w:tabs>
          <w:tab w:val="left" w:pos="1134"/>
          <w:tab w:val="left" w:pos="9781"/>
        </w:tabs>
        <w:spacing w:before="120" w:line="240" w:lineRule="auto"/>
        <w:ind w:left="993" w:hanging="567"/>
        <w:jc w:val="thaiDistribute"/>
        <w:rPr>
          <w:rFonts w:ascii="Angsana New" w:hAnsi="Angsana New"/>
          <w:sz w:val="30"/>
          <w:szCs w:val="30"/>
        </w:rPr>
      </w:pPr>
      <w:r>
        <w:rPr>
          <w:rFonts w:ascii="Angsana New" w:hAnsi="Angsana New"/>
          <w:sz w:val="30"/>
          <w:szCs w:val="30"/>
          <w:lang w:val="en-US"/>
        </w:rPr>
        <w:t>2</w:t>
      </w:r>
      <w:r w:rsidR="00084D82">
        <w:rPr>
          <w:rFonts w:ascii="Angsana New" w:hAnsi="Angsana New"/>
          <w:sz w:val="30"/>
          <w:szCs w:val="30"/>
          <w:lang w:val="en-US"/>
        </w:rPr>
        <w:t>2</w:t>
      </w:r>
      <w:r>
        <w:rPr>
          <w:rFonts w:ascii="Angsana New" w:hAnsi="Angsana New"/>
          <w:sz w:val="30"/>
          <w:szCs w:val="30"/>
          <w:lang w:val="en-US"/>
        </w:rPr>
        <w:t xml:space="preserve">.2 </w:t>
      </w:r>
      <w:r>
        <w:rPr>
          <w:rFonts w:ascii="Angsana New" w:hAnsi="Angsana New" w:hint="cs"/>
          <w:sz w:val="30"/>
          <w:szCs w:val="30"/>
          <w:cs/>
        </w:rPr>
        <w:t xml:space="preserve">   </w:t>
      </w:r>
      <w:r w:rsidRPr="001233FA">
        <w:rPr>
          <w:rFonts w:ascii="Angsana New" w:hAnsi="Angsana New"/>
          <w:sz w:val="30"/>
          <w:szCs w:val="30"/>
          <w:cs/>
        </w:rPr>
        <w:t>ลดทุนจดทะเบียน</w:t>
      </w:r>
      <w:r>
        <w:rPr>
          <w:rFonts w:ascii="Angsana New" w:hAnsi="Angsana New" w:hint="cs"/>
          <w:sz w:val="30"/>
          <w:szCs w:val="30"/>
          <w:cs/>
        </w:rPr>
        <w:t xml:space="preserve">จากเดิมจำนวนเงิน </w:t>
      </w:r>
      <w:r>
        <w:rPr>
          <w:rFonts w:ascii="Angsana New" w:hAnsi="Angsana New"/>
          <w:sz w:val="30"/>
          <w:szCs w:val="30"/>
          <w:lang w:val="en-US"/>
        </w:rPr>
        <w:t xml:space="preserve">199.40 </w:t>
      </w:r>
      <w:r>
        <w:rPr>
          <w:rFonts w:ascii="Angsana New" w:hAnsi="Angsana New" w:hint="cs"/>
          <w:sz w:val="30"/>
          <w:szCs w:val="30"/>
          <w:cs/>
          <w:lang w:val="en-US"/>
        </w:rPr>
        <w:t xml:space="preserve">ล้านบาท (จำนวน </w:t>
      </w:r>
      <w:r>
        <w:rPr>
          <w:rFonts w:ascii="Angsana New" w:hAnsi="Angsana New"/>
          <w:sz w:val="30"/>
          <w:szCs w:val="30"/>
          <w:lang w:val="en-US"/>
        </w:rPr>
        <w:t xml:space="preserve">398.79 </w:t>
      </w:r>
      <w:r>
        <w:rPr>
          <w:rFonts w:ascii="Angsana New" w:hAnsi="Angsana New" w:hint="cs"/>
          <w:sz w:val="30"/>
          <w:szCs w:val="30"/>
          <w:cs/>
          <w:lang w:val="en-US"/>
        </w:rPr>
        <w:t xml:space="preserve">ล้านหุ้น มูลค่าที่ตราไว้หุ้นละ </w:t>
      </w:r>
      <w:r>
        <w:rPr>
          <w:rFonts w:ascii="Angsana New" w:hAnsi="Angsana New"/>
          <w:sz w:val="30"/>
          <w:szCs w:val="30"/>
          <w:lang w:val="en-US"/>
        </w:rPr>
        <w:t xml:space="preserve">0.50 </w:t>
      </w:r>
      <w:r>
        <w:rPr>
          <w:rFonts w:ascii="Angsana New" w:hAnsi="Angsana New" w:hint="cs"/>
          <w:sz w:val="30"/>
          <w:szCs w:val="30"/>
          <w:cs/>
          <w:lang w:val="en-US"/>
        </w:rPr>
        <w:t xml:space="preserve">บาท) เป็น จำนวนเงิน </w:t>
      </w:r>
      <w:r>
        <w:rPr>
          <w:rFonts w:ascii="Angsana New" w:hAnsi="Angsana New"/>
          <w:sz w:val="30"/>
          <w:szCs w:val="30"/>
          <w:lang w:val="en-US"/>
        </w:rPr>
        <w:t xml:space="preserve">154.27 </w:t>
      </w:r>
      <w:r>
        <w:rPr>
          <w:rFonts w:ascii="Angsana New" w:hAnsi="Angsana New" w:hint="cs"/>
          <w:sz w:val="30"/>
          <w:szCs w:val="30"/>
          <w:cs/>
          <w:lang w:val="en-US"/>
        </w:rPr>
        <w:t xml:space="preserve">ล้านบาท (จำนวน </w:t>
      </w:r>
      <w:r>
        <w:rPr>
          <w:rFonts w:ascii="Angsana New" w:hAnsi="Angsana New"/>
          <w:sz w:val="30"/>
          <w:szCs w:val="30"/>
          <w:lang w:val="en-US"/>
        </w:rPr>
        <w:t xml:space="preserve">308.54 </w:t>
      </w:r>
      <w:r>
        <w:rPr>
          <w:rFonts w:ascii="Angsana New" w:hAnsi="Angsana New" w:hint="cs"/>
          <w:sz w:val="30"/>
          <w:szCs w:val="30"/>
          <w:cs/>
          <w:lang w:val="en-US"/>
        </w:rPr>
        <w:t xml:space="preserve">ล้านหุ้น มูลค่าที่ตราไว้หุ้นละ </w:t>
      </w:r>
      <w:r>
        <w:rPr>
          <w:rFonts w:ascii="Angsana New" w:hAnsi="Angsana New"/>
          <w:sz w:val="30"/>
          <w:szCs w:val="30"/>
          <w:lang w:val="en-US"/>
        </w:rPr>
        <w:t xml:space="preserve">0.50 </w:t>
      </w:r>
      <w:r>
        <w:rPr>
          <w:rFonts w:ascii="Angsana New" w:hAnsi="Angsana New" w:hint="cs"/>
          <w:sz w:val="30"/>
          <w:szCs w:val="30"/>
          <w:cs/>
          <w:lang w:val="en-US"/>
        </w:rPr>
        <w:t>บาท)</w:t>
      </w:r>
      <w:r w:rsidRPr="001233FA">
        <w:rPr>
          <w:rFonts w:ascii="Angsana New" w:hAnsi="Angsana New"/>
          <w:sz w:val="30"/>
          <w:szCs w:val="30"/>
          <w:cs/>
        </w:rPr>
        <w:t xml:space="preserve"> โดยลดหุ้นสามัญ จำนวน </w:t>
      </w:r>
      <w:r>
        <w:rPr>
          <w:rFonts w:ascii="Angsana New" w:hAnsi="Angsana New"/>
          <w:sz w:val="30"/>
          <w:szCs w:val="30"/>
          <w:lang w:val="en-US"/>
        </w:rPr>
        <w:t>90.25</w:t>
      </w:r>
      <w:r w:rsidRPr="001233FA">
        <w:rPr>
          <w:rFonts w:ascii="Angsana New" w:hAnsi="Angsana New"/>
          <w:sz w:val="30"/>
          <w:szCs w:val="30"/>
        </w:rPr>
        <w:t xml:space="preserve"> </w:t>
      </w:r>
      <w:r>
        <w:rPr>
          <w:rFonts w:ascii="Angsana New" w:hAnsi="Angsana New" w:hint="cs"/>
          <w:sz w:val="30"/>
          <w:szCs w:val="30"/>
          <w:cs/>
        </w:rPr>
        <w:t>ล้าน</w:t>
      </w:r>
      <w:r w:rsidRPr="001233FA">
        <w:rPr>
          <w:rFonts w:ascii="Angsana New" w:hAnsi="Angsana New"/>
          <w:sz w:val="30"/>
          <w:szCs w:val="30"/>
          <w:cs/>
        </w:rPr>
        <w:t xml:space="preserve">หุ้น มูลค่าที่ตราไว้หุ้นละ </w:t>
      </w:r>
      <w:r w:rsidRPr="001233FA">
        <w:rPr>
          <w:rFonts w:ascii="Angsana New" w:hAnsi="Angsana New"/>
          <w:sz w:val="30"/>
          <w:szCs w:val="30"/>
        </w:rPr>
        <w:t xml:space="preserve">0.50 </w:t>
      </w:r>
      <w:r w:rsidRPr="001233FA">
        <w:rPr>
          <w:rFonts w:ascii="Angsana New" w:hAnsi="Angsana New"/>
          <w:sz w:val="30"/>
          <w:szCs w:val="30"/>
          <w:cs/>
        </w:rPr>
        <w:t xml:space="preserve">บาท จำนวนเงิน </w:t>
      </w:r>
      <w:r>
        <w:rPr>
          <w:rFonts w:ascii="Angsana New" w:hAnsi="Angsana New"/>
          <w:sz w:val="30"/>
          <w:szCs w:val="30"/>
          <w:lang w:val="en-US"/>
        </w:rPr>
        <w:t>45.13</w:t>
      </w:r>
      <w:r w:rsidRPr="001233FA">
        <w:rPr>
          <w:rFonts w:ascii="Angsana New" w:hAnsi="Angsana New"/>
          <w:sz w:val="30"/>
          <w:szCs w:val="30"/>
          <w:lang w:val="en-US"/>
        </w:rPr>
        <w:t xml:space="preserve"> </w:t>
      </w:r>
      <w:r>
        <w:rPr>
          <w:rFonts w:ascii="Angsana New" w:hAnsi="Angsana New" w:hint="cs"/>
          <w:sz w:val="30"/>
          <w:szCs w:val="30"/>
          <w:cs/>
          <w:lang w:val="en-US"/>
        </w:rPr>
        <w:t>ล้าน</w:t>
      </w:r>
      <w:r w:rsidRPr="001233FA">
        <w:rPr>
          <w:rFonts w:ascii="Angsana New" w:hAnsi="Angsana New"/>
          <w:sz w:val="30"/>
          <w:szCs w:val="30"/>
          <w:cs/>
        </w:rPr>
        <w:t>บาท</w:t>
      </w:r>
    </w:p>
    <w:p w14:paraId="0627B5E4" w14:textId="77777777" w:rsidR="00BF5212" w:rsidRPr="006B46CC" w:rsidRDefault="00BF5212" w:rsidP="00BF5212">
      <w:pPr>
        <w:pStyle w:val="ListParagraph"/>
        <w:spacing w:before="120" w:after="120" w:line="240" w:lineRule="auto"/>
        <w:ind w:left="993"/>
        <w:contextualSpacing w:val="0"/>
        <w:jc w:val="thaiDistribute"/>
        <w:rPr>
          <w:rFonts w:ascii="Angsana New" w:eastAsia="Calibri" w:hAnsi="Angsana New"/>
          <w:sz w:val="30"/>
          <w:szCs w:val="30"/>
          <w:lang w:val="en-US"/>
        </w:rPr>
      </w:pPr>
      <w:r w:rsidRPr="006B46CC">
        <w:rPr>
          <w:rFonts w:ascii="Angsana New" w:eastAsia="Calibri" w:hAnsi="Angsana New"/>
          <w:sz w:val="30"/>
          <w:szCs w:val="30"/>
          <w:cs/>
          <w:lang w:val="en-US"/>
        </w:rPr>
        <w:t xml:space="preserve">เมื่อวันที่ </w:t>
      </w:r>
      <w:r>
        <w:rPr>
          <w:rFonts w:ascii="Angsana New" w:eastAsia="Calibri" w:hAnsi="Angsana New"/>
          <w:sz w:val="30"/>
          <w:szCs w:val="30"/>
          <w:lang w:val="en-US"/>
        </w:rPr>
        <w:t>6</w:t>
      </w:r>
      <w:r w:rsidRPr="006B46CC">
        <w:rPr>
          <w:rFonts w:ascii="Angsana New" w:eastAsia="Calibri" w:hAnsi="Angsana New"/>
          <w:sz w:val="30"/>
          <w:szCs w:val="30"/>
          <w:lang w:val="en-US"/>
        </w:rPr>
        <w:t xml:space="preserve"> </w:t>
      </w:r>
      <w:r w:rsidRPr="006B46CC">
        <w:rPr>
          <w:rFonts w:ascii="Angsana New" w:eastAsia="Calibri" w:hAnsi="Angsana New"/>
          <w:sz w:val="30"/>
          <w:szCs w:val="30"/>
          <w:cs/>
          <w:lang w:val="en-US"/>
        </w:rPr>
        <w:t xml:space="preserve">พฤษภาคม </w:t>
      </w:r>
      <w:r w:rsidRPr="006B46CC">
        <w:rPr>
          <w:rFonts w:ascii="Angsana New" w:eastAsia="Calibri" w:hAnsi="Angsana New"/>
          <w:sz w:val="30"/>
          <w:szCs w:val="30"/>
          <w:lang w:val="en-US"/>
        </w:rPr>
        <w:t>256</w:t>
      </w:r>
      <w:r>
        <w:rPr>
          <w:rFonts w:ascii="Angsana New" w:eastAsia="Calibri" w:hAnsi="Angsana New"/>
          <w:sz w:val="30"/>
          <w:szCs w:val="30"/>
          <w:lang w:val="en-US"/>
        </w:rPr>
        <w:t>5</w:t>
      </w:r>
      <w:r w:rsidRPr="006B46CC">
        <w:rPr>
          <w:rFonts w:ascii="Angsana New" w:eastAsia="Calibri" w:hAnsi="Angsana New"/>
          <w:sz w:val="30"/>
          <w:szCs w:val="30"/>
          <w:cs/>
          <w:lang w:val="en-US"/>
        </w:rPr>
        <w:t xml:space="preserve"> </w:t>
      </w:r>
      <w:r w:rsidRPr="006B46CC">
        <w:rPr>
          <w:rFonts w:ascii="Angsana New" w:hAnsi="Angsana New"/>
          <w:sz w:val="30"/>
          <w:szCs w:val="30"/>
          <w:cs/>
        </w:rPr>
        <w:t>บริษัทดำเนินการจดทะเบียนลดทุนจดทะเบียนกับ</w:t>
      </w:r>
      <w:r w:rsidRPr="006B46CC">
        <w:rPr>
          <w:rFonts w:ascii="Angsana New" w:hAnsi="Angsana New"/>
          <w:color w:val="000000" w:themeColor="text1"/>
          <w:sz w:val="30"/>
          <w:szCs w:val="30"/>
          <w:cs/>
        </w:rPr>
        <w:t>กรมพัฒนาธุรกิจการค้า</w:t>
      </w:r>
      <w:r>
        <w:rPr>
          <w:rFonts w:ascii="Angsana New" w:hAnsi="Angsana New" w:hint="cs"/>
          <w:color w:val="000000" w:themeColor="text1"/>
          <w:sz w:val="30"/>
          <w:szCs w:val="30"/>
          <w:cs/>
        </w:rPr>
        <w:t xml:space="preserve"> </w:t>
      </w:r>
      <w:r w:rsidRPr="006B46CC">
        <w:rPr>
          <w:rFonts w:ascii="Angsana New" w:hAnsi="Angsana New"/>
          <w:color w:val="000000" w:themeColor="text1"/>
          <w:sz w:val="30"/>
          <w:szCs w:val="30"/>
          <w:cs/>
        </w:rPr>
        <w:t>กระทรวงพาณิชย์</w:t>
      </w:r>
      <w:r w:rsidRPr="006B46CC">
        <w:rPr>
          <w:rFonts w:ascii="Angsana New" w:eastAsia="Calibri" w:hAnsi="Angsana New"/>
          <w:sz w:val="30"/>
          <w:szCs w:val="30"/>
          <w:cs/>
          <w:lang w:val="en-US"/>
        </w:rPr>
        <w:t xml:space="preserve">  </w:t>
      </w:r>
    </w:p>
    <w:p w14:paraId="3C79A646" w14:textId="0A5FDCA4" w:rsidR="00BF5212" w:rsidRPr="00185C63" w:rsidRDefault="00BF5212" w:rsidP="00BF5212">
      <w:pPr>
        <w:tabs>
          <w:tab w:val="left" w:pos="1134"/>
          <w:tab w:val="left" w:pos="9781"/>
        </w:tabs>
        <w:spacing w:before="120" w:line="240" w:lineRule="auto"/>
        <w:ind w:left="993" w:hanging="567"/>
        <w:jc w:val="thaiDistribute"/>
        <w:rPr>
          <w:rFonts w:ascii="Angsana New" w:hAnsi="Angsana New"/>
          <w:sz w:val="30"/>
          <w:szCs w:val="30"/>
          <w:lang w:val="en-US"/>
        </w:rPr>
      </w:pPr>
      <w:r>
        <w:rPr>
          <w:rFonts w:ascii="Angsana New" w:hAnsi="Angsana New"/>
          <w:sz w:val="30"/>
          <w:szCs w:val="30"/>
          <w:lang w:val="en-US"/>
        </w:rPr>
        <w:t>2</w:t>
      </w:r>
      <w:r w:rsidR="00084D82">
        <w:rPr>
          <w:rFonts w:ascii="Angsana New" w:hAnsi="Angsana New"/>
          <w:sz w:val="30"/>
          <w:szCs w:val="30"/>
          <w:lang w:val="en-US"/>
        </w:rPr>
        <w:t>2</w:t>
      </w:r>
      <w:r>
        <w:rPr>
          <w:rFonts w:ascii="Angsana New" w:hAnsi="Angsana New"/>
          <w:sz w:val="30"/>
          <w:szCs w:val="30"/>
          <w:lang w:val="en-US"/>
        </w:rPr>
        <w:t xml:space="preserve">.3 </w:t>
      </w:r>
      <w:r>
        <w:rPr>
          <w:rFonts w:ascii="Angsana New" w:hAnsi="Angsana New" w:hint="cs"/>
          <w:sz w:val="30"/>
          <w:szCs w:val="30"/>
          <w:cs/>
        </w:rPr>
        <w:t xml:space="preserve">   </w:t>
      </w:r>
      <w:r w:rsidRPr="00185C63">
        <w:rPr>
          <w:rFonts w:ascii="Angsana New" w:hAnsi="Angsana New"/>
          <w:sz w:val="30"/>
          <w:szCs w:val="30"/>
          <w:cs/>
          <w:lang w:val="en-US"/>
        </w:rPr>
        <w:t xml:space="preserve">เพิ่มทุนจดทะเบียนจากเดิม จำนวนเงิน </w:t>
      </w:r>
      <w:r>
        <w:rPr>
          <w:rFonts w:ascii="Angsana New" w:hAnsi="Angsana New"/>
          <w:sz w:val="30"/>
          <w:szCs w:val="30"/>
          <w:lang w:val="en-US"/>
        </w:rPr>
        <w:t>154.27</w:t>
      </w:r>
      <w:r w:rsidRPr="00185C63">
        <w:rPr>
          <w:rFonts w:ascii="Angsana New" w:hAnsi="Angsana New"/>
          <w:sz w:val="30"/>
          <w:szCs w:val="30"/>
          <w:lang w:val="en-US"/>
        </w:rPr>
        <w:t xml:space="preserve"> </w:t>
      </w:r>
      <w:r w:rsidRPr="00185C63">
        <w:rPr>
          <w:rFonts w:ascii="Angsana New" w:hAnsi="Angsana New"/>
          <w:sz w:val="30"/>
          <w:szCs w:val="30"/>
          <w:cs/>
          <w:lang w:val="en-US"/>
        </w:rPr>
        <w:t>ล้านบาท</w:t>
      </w:r>
      <w:r w:rsidRPr="00185C63">
        <w:rPr>
          <w:rFonts w:ascii="Angsana New" w:hAnsi="Angsana New"/>
          <w:sz w:val="30"/>
          <w:szCs w:val="30"/>
          <w:lang w:val="en-US"/>
        </w:rPr>
        <w:t xml:space="preserve"> </w:t>
      </w:r>
      <w:bookmarkStart w:id="186" w:name="_Hlk64462116"/>
      <w:r w:rsidRPr="00185C63">
        <w:rPr>
          <w:rFonts w:ascii="Angsana New" w:hAnsi="Angsana New"/>
          <w:sz w:val="30"/>
          <w:szCs w:val="30"/>
          <w:lang w:val="en-US"/>
        </w:rPr>
        <w:t>(</w:t>
      </w:r>
      <w:r>
        <w:rPr>
          <w:rFonts w:ascii="Angsana New" w:hAnsi="Angsana New" w:hint="cs"/>
          <w:sz w:val="30"/>
          <w:szCs w:val="30"/>
          <w:cs/>
          <w:lang w:val="en-US"/>
        </w:rPr>
        <w:t xml:space="preserve">จำนวน </w:t>
      </w:r>
      <w:r>
        <w:rPr>
          <w:rFonts w:ascii="Angsana New" w:hAnsi="Angsana New"/>
          <w:sz w:val="30"/>
          <w:szCs w:val="30"/>
          <w:lang w:val="en-US"/>
        </w:rPr>
        <w:t xml:space="preserve">308.54 </w:t>
      </w:r>
      <w:r w:rsidRPr="00185C63">
        <w:rPr>
          <w:rFonts w:ascii="Angsana New" w:hAnsi="Angsana New"/>
          <w:sz w:val="30"/>
          <w:szCs w:val="30"/>
          <w:cs/>
          <w:lang w:val="en-US"/>
        </w:rPr>
        <w:t>ล้านหุ้น มูลค่าที่ตราไว้หุ้นละ</w:t>
      </w:r>
      <w:r w:rsidRPr="00185C63">
        <w:rPr>
          <w:rFonts w:ascii="Angsana New" w:hAnsi="Angsana New"/>
          <w:sz w:val="30"/>
          <w:szCs w:val="30"/>
          <w:lang w:val="en-US"/>
        </w:rPr>
        <w:t xml:space="preserve"> 0.50 </w:t>
      </w:r>
      <w:r w:rsidRPr="00185C63">
        <w:rPr>
          <w:rFonts w:ascii="Angsana New" w:hAnsi="Angsana New"/>
          <w:sz w:val="30"/>
          <w:szCs w:val="30"/>
          <w:cs/>
          <w:lang w:val="en-US"/>
        </w:rPr>
        <w:t>บาท</w:t>
      </w:r>
      <w:r w:rsidRPr="00185C63">
        <w:rPr>
          <w:rFonts w:ascii="Angsana New" w:hAnsi="Angsana New"/>
          <w:sz w:val="30"/>
          <w:szCs w:val="30"/>
          <w:lang w:val="en-US"/>
        </w:rPr>
        <w:t>)</w:t>
      </w:r>
      <w:r w:rsidRPr="00185C63">
        <w:rPr>
          <w:rFonts w:ascii="Angsana New" w:hAnsi="Angsana New"/>
          <w:sz w:val="30"/>
          <w:szCs w:val="30"/>
          <w:cs/>
          <w:lang w:val="en-US"/>
        </w:rPr>
        <w:t xml:space="preserve"> </w:t>
      </w:r>
      <w:bookmarkEnd w:id="186"/>
      <w:r w:rsidRPr="00185C63">
        <w:rPr>
          <w:rFonts w:ascii="Angsana New" w:hAnsi="Angsana New"/>
          <w:sz w:val="30"/>
          <w:szCs w:val="30"/>
          <w:cs/>
          <w:lang w:val="en-US"/>
        </w:rPr>
        <w:t xml:space="preserve">เป็น จำนวนเงิน </w:t>
      </w:r>
      <w:r>
        <w:rPr>
          <w:rFonts w:ascii="Angsana New" w:hAnsi="Angsana New"/>
          <w:sz w:val="30"/>
          <w:szCs w:val="30"/>
          <w:lang w:val="en-US"/>
        </w:rPr>
        <w:t>158.33</w:t>
      </w:r>
      <w:r w:rsidRPr="00185C63">
        <w:rPr>
          <w:rFonts w:ascii="Angsana New" w:hAnsi="Angsana New"/>
          <w:sz w:val="30"/>
          <w:szCs w:val="30"/>
          <w:cs/>
          <w:lang w:val="en-US"/>
        </w:rPr>
        <w:t xml:space="preserve"> ล้านบาท </w:t>
      </w:r>
      <w:r w:rsidRPr="00185C63">
        <w:rPr>
          <w:rFonts w:ascii="Angsana New" w:hAnsi="Angsana New"/>
          <w:sz w:val="30"/>
          <w:szCs w:val="30"/>
          <w:lang w:val="en-US"/>
        </w:rPr>
        <w:t>(</w:t>
      </w:r>
      <w:r>
        <w:rPr>
          <w:rFonts w:ascii="Angsana New" w:hAnsi="Angsana New"/>
          <w:sz w:val="30"/>
          <w:szCs w:val="30"/>
          <w:lang w:val="en-US"/>
        </w:rPr>
        <w:t>316.66</w:t>
      </w:r>
      <w:r w:rsidRPr="00185C63">
        <w:rPr>
          <w:rFonts w:ascii="Angsana New" w:hAnsi="Angsana New"/>
          <w:sz w:val="30"/>
          <w:szCs w:val="30"/>
          <w:lang w:val="en-US"/>
        </w:rPr>
        <w:t xml:space="preserve"> </w:t>
      </w:r>
      <w:r w:rsidRPr="00185C63">
        <w:rPr>
          <w:rFonts w:ascii="Angsana New" w:hAnsi="Angsana New"/>
          <w:sz w:val="30"/>
          <w:szCs w:val="30"/>
          <w:cs/>
          <w:lang w:val="en-US"/>
        </w:rPr>
        <w:t>ล้านหุ้น มูลค่าที่ตราไว้หุ้นละ</w:t>
      </w:r>
      <w:r w:rsidRPr="00185C63">
        <w:rPr>
          <w:rFonts w:ascii="Angsana New" w:hAnsi="Angsana New"/>
          <w:sz w:val="30"/>
          <w:szCs w:val="30"/>
          <w:lang w:val="en-US"/>
        </w:rPr>
        <w:t xml:space="preserve"> 0.50 </w:t>
      </w:r>
      <w:r w:rsidRPr="00185C63">
        <w:rPr>
          <w:rFonts w:ascii="Angsana New" w:hAnsi="Angsana New"/>
          <w:sz w:val="30"/>
          <w:szCs w:val="30"/>
          <w:cs/>
          <w:lang w:val="en-US"/>
        </w:rPr>
        <w:t>บาท</w:t>
      </w:r>
      <w:r w:rsidRPr="00185C63">
        <w:rPr>
          <w:rFonts w:ascii="Angsana New" w:hAnsi="Angsana New"/>
          <w:sz w:val="30"/>
          <w:szCs w:val="30"/>
          <w:lang w:val="en-US"/>
        </w:rPr>
        <w:t>)</w:t>
      </w:r>
      <w:r w:rsidRPr="00185C63">
        <w:rPr>
          <w:rFonts w:ascii="Angsana New" w:hAnsi="Angsana New"/>
          <w:sz w:val="30"/>
          <w:szCs w:val="30"/>
          <w:cs/>
          <w:lang w:val="en-US"/>
        </w:rPr>
        <w:t xml:space="preserve"> โดยออกหุ้นสามัญ จำนวนเงิน </w:t>
      </w:r>
      <w:r>
        <w:rPr>
          <w:rFonts w:ascii="Angsana New" w:hAnsi="Angsana New"/>
          <w:sz w:val="30"/>
          <w:szCs w:val="30"/>
          <w:lang w:val="en-US"/>
        </w:rPr>
        <w:t>4.06</w:t>
      </w:r>
      <w:r w:rsidRPr="00185C63">
        <w:rPr>
          <w:rFonts w:ascii="Angsana New" w:hAnsi="Angsana New"/>
          <w:sz w:val="30"/>
          <w:szCs w:val="30"/>
          <w:cs/>
          <w:lang w:val="en-US"/>
        </w:rPr>
        <w:t xml:space="preserve"> ล้านบาท </w:t>
      </w:r>
      <w:r w:rsidRPr="00185C63">
        <w:rPr>
          <w:rFonts w:ascii="Angsana New" w:hAnsi="Angsana New"/>
          <w:sz w:val="30"/>
          <w:szCs w:val="30"/>
          <w:lang w:val="en-US"/>
        </w:rPr>
        <w:t>(</w:t>
      </w:r>
      <w:r>
        <w:rPr>
          <w:rFonts w:ascii="Angsana New" w:hAnsi="Angsana New"/>
          <w:sz w:val="30"/>
          <w:szCs w:val="30"/>
          <w:lang w:val="en-US"/>
        </w:rPr>
        <w:t>8.12</w:t>
      </w:r>
      <w:r w:rsidRPr="00185C63">
        <w:rPr>
          <w:rFonts w:ascii="Angsana New" w:hAnsi="Angsana New"/>
          <w:sz w:val="30"/>
          <w:szCs w:val="30"/>
          <w:lang w:val="en-US"/>
        </w:rPr>
        <w:t xml:space="preserve"> </w:t>
      </w:r>
      <w:r w:rsidRPr="00185C63">
        <w:rPr>
          <w:rFonts w:ascii="Angsana New" w:hAnsi="Angsana New"/>
          <w:sz w:val="30"/>
          <w:szCs w:val="30"/>
          <w:cs/>
          <w:lang w:val="en-US"/>
        </w:rPr>
        <w:t>ล้านหุ้น มูลค่าที่ตราไว้หุ้นละ</w:t>
      </w:r>
      <w:r w:rsidRPr="00185C63">
        <w:rPr>
          <w:rFonts w:ascii="Angsana New" w:hAnsi="Angsana New"/>
          <w:sz w:val="30"/>
          <w:szCs w:val="30"/>
          <w:lang w:val="en-US"/>
        </w:rPr>
        <w:t xml:space="preserve"> 0.50</w:t>
      </w:r>
      <w:r w:rsidRPr="00185C63">
        <w:rPr>
          <w:rFonts w:ascii="Angsana New" w:hAnsi="Angsana New"/>
          <w:sz w:val="30"/>
          <w:szCs w:val="30"/>
          <w:cs/>
          <w:lang w:val="en-US"/>
        </w:rPr>
        <w:t xml:space="preserve"> บาท</w:t>
      </w:r>
      <w:r w:rsidRPr="00185C63">
        <w:rPr>
          <w:rFonts w:ascii="Angsana New" w:hAnsi="Angsana New"/>
          <w:sz w:val="30"/>
          <w:szCs w:val="30"/>
          <w:lang w:val="en-US"/>
        </w:rPr>
        <w:t>)</w:t>
      </w:r>
      <w:r w:rsidRPr="00185C63">
        <w:rPr>
          <w:rFonts w:ascii="Angsana New" w:hAnsi="Angsana New"/>
          <w:sz w:val="30"/>
          <w:szCs w:val="30"/>
          <w:cs/>
          <w:lang w:val="en-US"/>
        </w:rPr>
        <w:t xml:space="preserve"> เพื่อรองรับการจ่ายหุ้นปันผล</w:t>
      </w:r>
    </w:p>
    <w:p w14:paraId="2C42DE01" w14:textId="01BEC746" w:rsidR="00BF5212" w:rsidRDefault="00BF5212" w:rsidP="004715DA">
      <w:pPr>
        <w:pStyle w:val="ListParagraph"/>
        <w:spacing w:before="120" w:after="120" w:line="240" w:lineRule="auto"/>
        <w:ind w:left="993"/>
        <w:contextualSpacing w:val="0"/>
        <w:jc w:val="thaiDistribute"/>
        <w:rPr>
          <w:rFonts w:ascii="Angsana New" w:eastAsia="Calibri" w:hAnsi="Angsana New"/>
          <w:sz w:val="30"/>
          <w:szCs w:val="30"/>
          <w:lang w:val="en-US"/>
        </w:rPr>
      </w:pPr>
      <w:r w:rsidRPr="006B46CC">
        <w:rPr>
          <w:rFonts w:ascii="Angsana New" w:eastAsia="Calibri" w:hAnsi="Angsana New"/>
          <w:sz w:val="30"/>
          <w:szCs w:val="30"/>
          <w:cs/>
          <w:lang w:val="en-US"/>
        </w:rPr>
        <w:t xml:space="preserve">เมื่อวันที่ </w:t>
      </w:r>
      <w:r>
        <w:rPr>
          <w:rFonts w:ascii="Angsana New" w:eastAsia="Calibri" w:hAnsi="Angsana New"/>
          <w:sz w:val="30"/>
          <w:szCs w:val="30"/>
          <w:lang w:val="en-US"/>
        </w:rPr>
        <w:t>9</w:t>
      </w:r>
      <w:r w:rsidRPr="006B46CC">
        <w:rPr>
          <w:rFonts w:ascii="Angsana New" w:eastAsia="Calibri" w:hAnsi="Angsana New"/>
          <w:sz w:val="30"/>
          <w:szCs w:val="30"/>
          <w:lang w:val="en-US"/>
        </w:rPr>
        <w:t xml:space="preserve"> </w:t>
      </w:r>
      <w:r w:rsidRPr="006B46CC">
        <w:rPr>
          <w:rFonts w:ascii="Angsana New" w:eastAsia="Calibri" w:hAnsi="Angsana New"/>
          <w:sz w:val="30"/>
          <w:szCs w:val="30"/>
          <w:cs/>
          <w:lang w:val="en-US"/>
        </w:rPr>
        <w:t xml:space="preserve">พฤษภาคม </w:t>
      </w:r>
      <w:r w:rsidRPr="006B46CC">
        <w:rPr>
          <w:rFonts w:ascii="Angsana New" w:eastAsia="Calibri" w:hAnsi="Angsana New"/>
          <w:sz w:val="30"/>
          <w:szCs w:val="30"/>
          <w:lang w:val="en-US"/>
        </w:rPr>
        <w:t>256</w:t>
      </w:r>
      <w:r>
        <w:rPr>
          <w:rFonts w:ascii="Angsana New" w:eastAsia="Calibri" w:hAnsi="Angsana New"/>
          <w:sz w:val="30"/>
          <w:szCs w:val="30"/>
          <w:lang w:val="en-US"/>
        </w:rPr>
        <w:t>5</w:t>
      </w:r>
      <w:r w:rsidRPr="006B46CC">
        <w:rPr>
          <w:rFonts w:ascii="Angsana New" w:eastAsia="Calibri" w:hAnsi="Angsana New"/>
          <w:sz w:val="30"/>
          <w:szCs w:val="30"/>
          <w:cs/>
          <w:lang w:val="en-US"/>
        </w:rPr>
        <w:t xml:space="preserve"> </w:t>
      </w:r>
      <w:r w:rsidRPr="006B46CC">
        <w:rPr>
          <w:rFonts w:ascii="Angsana New" w:hAnsi="Angsana New"/>
          <w:sz w:val="30"/>
          <w:szCs w:val="30"/>
          <w:cs/>
        </w:rPr>
        <w:t>บริษัทดำเนินการจดทะเบียน</w:t>
      </w:r>
      <w:r>
        <w:rPr>
          <w:rFonts w:ascii="Angsana New" w:hAnsi="Angsana New" w:hint="cs"/>
          <w:sz w:val="30"/>
          <w:szCs w:val="30"/>
          <w:cs/>
        </w:rPr>
        <w:t>เพิ่ม</w:t>
      </w:r>
      <w:r w:rsidRPr="006B46CC">
        <w:rPr>
          <w:rFonts w:ascii="Angsana New" w:hAnsi="Angsana New"/>
          <w:sz w:val="30"/>
          <w:szCs w:val="30"/>
          <w:cs/>
        </w:rPr>
        <w:t>ทุนจดทะเบียนกับ</w:t>
      </w:r>
      <w:r w:rsidRPr="006B46CC">
        <w:rPr>
          <w:rFonts w:ascii="Angsana New" w:hAnsi="Angsana New"/>
          <w:color w:val="000000" w:themeColor="text1"/>
          <w:sz w:val="30"/>
          <w:szCs w:val="30"/>
          <w:cs/>
        </w:rPr>
        <w:t>กรมพัฒนาธุรกิจการค้า</w:t>
      </w:r>
      <w:r>
        <w:rPr>
          <w:rFonts w:ascii="Angsana New" w:hAnsi="Angsana New" w:hint="cs"/>
          <w:color w:val="000000" w:themeColor="text1"/>
          <w:sz w:val="30"/>
          <w:szCs w:val="30"/>
          <w:cs/>
        </w:rPr>
        <w:t xml:space="preserve"> </w:t>
      </w:r>
      <w:r w:rsidRPr="006B46CC">
        <w:rPr>
          <w:rFonts w:ascii="Angsana New" w:hAnsi="Angsana New"/>
          <w:color w:val="000000" w:themeColor="text1"/>
          <w:sz w:val="30"/>
          <w:szCs w:val="30"/>
          <w:cs/>
        </w:rPr>
        <w:t>กระทรวงพาณิชย์</w:t>
      </w:r>
      <w:r w:rsidRPr="006B46CC">
        <w:rPr>
          <w:rFonts w:ascii="Angsana New" w:eastAsia="Calibri" w:hAnsi="Angsana New"/>
          <w:sz w:val="30"/>
          <w:szCs w:val="30"/>
          <w:cs/>
          <w:lang w:val="en-US"/>
        </w:rPr>
        <w:t xml:space="preserve">  </w:t>
      </w:r>
    </w:p>
    <w:p w14:paraId="77FCEFDC" w14:textId="77777777" w:rsidR="00934AEC" w:rsidRPr="00B7035D" w:rsidRDefault="00934AEC" w:rsidP="00934AEC">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ส่วนเกินมูลค่าหุ้นสามัญ</w:t>
      </w:r>
    </w:p>
    <w:p w14:paraId="0EEF6B0D" w14:textId="073A006D" w:rsidR="00934AEC" w:rsidRPr="00934AEC" w:rsidRDefault="00934AEC" w:rsidP="00934AE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ส่วนเกินมูลค่าหุ้นจะนำไปจ่ายเป็นเงินปันผลไม่ได้</w:t>
      </w:r>
    </w:p>
    <w:p w14:paraId="03D9EAFC" w14:textId="77777777" w:rsidR="004715DA" w:rsidRPr="004715DA" w:rsidRDefault="004715DA" w:rsidP="004715DA">
      <w:pPr>
        <w:pStyle w:val="ListParagraph"/>
        <w:spacing w:before="120" w:after="120" w:line="240" w:lineRule="auto"/>
        <w:ind w:left="993"/>
        <w:contextualSpacing w:val="0"/>
        <w:jc w:val="thaiDistribute"/>
        <w:rPr>
          <w:rFonts w:ascii="Angsana New" w:eastAsia="Calibri" w:hAnsi="Angsana New"/>
          <w:sz w:val="10"/>
          <w:szCs w:val="10"/>
          <w:cs/>
          <w:lang w:val="en-US"/>
        </w:rPr>
      </w:pPr>
    </w:p>
    <w:p w14:paraId="5C86B5AB" w14:textId="77777777" w:rsidR="00E16CDD" w:rsidRPr="00B7035D" w:rsidRDefault="00E16CDD"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เงินปันผล</w:t>
      </w:r>
    </w:p>
    <w:p w14:paraId="36F44E98" w14:textId="57A77112" w:rsidR="00E16CDD" w:rsidRDefault="00B44D11" w:rsidP="004715DA">
      <w:pPr>
        <w:spacing w:before="120" w:after="120" w:line="240" w:lineRule="auto"/>
        <w:ind w:left="-450" w:right="-1" w:firstLine="45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0E185CA9">
          <v:shape id="_x0000_i1181" type="#_x0000_t75" style="width:502.8pt;height:177pt">
            <v:imagedata r:id="rId62" o:title=""/>
          </v:shape>
        </w:pict>
      </w:r>
    </w:p>
    <w:p w14:paraId="584B86A1" w14:textId="77777777" w:rsidR="00487B12" w:rsidRPr="00A0537F" w:rsidRDefault="00487B12" w:rsidP="001D3BBE">
      <w:pPr>
        <w:spacing w:before="120" w:after="120" w:line="240" w:lineRule="auto"/>
        <w:ind w:left="-450" w:right="-1" w:firstLine="876"/>
        <w:jc w:val="thaiDistribute"/>
        <w:rPr>
          <w:rFonts w:asciiTheme="majorBidi" w:hAnsiTheme="majorBidi" w:cstheme="majorBidi"/>
          <w:b/>
          <w:bCs/>
          <w:color w:val="000000" w:themeColor="text1"/>
          <w:sz w:val="2"/>
          <w:szCs w:val="2"/>
          <w:cs/>
          <w:lang w:val="en-US"/>
        </w:rPr>
      </w:pPr>
    </w:p>
    <w:p w14:paraId="5577DF28" w14:textId="046B8969" w:rsidR="00E16CDD" w:rsidRPr="00B7035D" w:rsidRDefault="00A5467C"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cs/>
          <w:lang w:val="en-US"/>
        </w:rPr>
      </w:pPr>
      <w:r w:rsidRPr="00B7035D">
        <w:rPr>
          <w:rFonts w:asciiTheme="majorBidi" w:hAnsiTheme="majorBidi" w:cstheme="majorBidi" w:hint="cs"/>
          <w:b/>
          <w:bCs/>
          <w:sz w:val="30"/>
          <w:szCs w:val="30"/>
          <w:cs/>
          <w:lang w:val="en-US"/>
        </w:rPr>
        <w:t>สำรอง</w:t>
      </w:r>
      <w:r w:rsidR="00E16CDD" w:rsidRPr="00B7035D">
        <w:rPr>
          <w:rFonts w:asciiTheme="majorBidi" w:hAnsiTheme="majorBidi" w:cstheme="majorBidi"/>
          <w:b/>
          <w:bCs/>
          <w:sz w:val="30"/>
          <w:szCs w:val="30"/>
          <w:cs/>
          <w:lang w:val="en-US"/>
        </w:rPr>
        <w:t>ตามกฎหมาย</w:t>
      </w:r>
    </w:p>
    <w:p w14:paraId="66CE543D" w14:textId="11345E10" w:rsidR="0024314A" w:rsidRDefault="00E16CDD" w:rsidP="00487B12">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เงินสำรองจะนำไปจ่ายเป็นเงินปันผลไม่ได้</w:t>
      </w:r>
    </w:p>
    <w:p w14:paraId="699ABC6A" w14:textId="50D96FAC" w:rsidR="0056632E" w:rsidRPr="007B0535" w:rsidRDefault="00B44D11" w:rsidP="0056632E">
      <w:pPr>
        <w:pStyle w:val="BlockText"/>
        <w:spacing w:before="120" w:after="120"/>
        <w:ind w:left="425" w:right="0" w:firstLine="0"/>
        <w:jc w:val="thaiDistribute"/>
        <w:rPr>
          <w:rFonts w:asciiTheme="majorBidi" w:hAnsiTheme="majorBidi" w:cstheme="majorBidi"/>
          <w:b/>
          <w:bCs/>
          <w:color w:val="000000" w:themeColor="text1"/>
          <w:sz w:val="30"/>
          <w:szCs w:val="30"/>
        </w:rPr>
      </w:pPr>
      <w:r w:rsidRPr="008C6B34">
        <w:rPr>
          <w:rFonts w:ascii="Angsana New" w:hAnsi="Angsana New"/>
          <w:sz w:val="30"/>
          <w:szCs w:val="30"/>
        </w:rPr>
        <w:pict w14:anchorId="42BFBD99">
          <v:shape id="_x0000_i1180" type="#_x0000_t75" style="width:462.6pt;height:104.4pt">
            <v:imagedata r:id="rId63" o:title=""/>
            <o:lock v:ext="edit" aspectratio="f"/>
          </v:shape>
        </w:pict>
      </w:r>
    </w:p>
    <w:p w14:paraId="1F25A43D" w14:textId="77AE1FC9" w:rsidR="0056632E" w:rsidRDefault="0056632E" w:rsidP="0056632E">
      <w:pPr>
        <w:pStyle w:val="BlockText"/>
        <w:spacing w:before="120" w:after="120"/>
        <w:ind w:left="425" w:right="0" w:firstLine="0"/>
        <w:jc w:val="thaiDistribute"/>
        <w:rPr>
          <w:rFonts w:asciiTheme="majorBidi" w:hAnsiTheme="majorBidi" w:cstheme="majorBidi"/>
          <w:color w:val="000000" w:themeColor="text1"/>
          <w:sz w:val="30"/>
          <w:szCs w:val="30"/>
        </w:rPr>
      </w:pPr>
    </w:p>
    <w:p w14:paraId="04C5241D" w14:textId="77777777" w:rsidR="0056632E" w:rsidRDefault="0056632E" w:rsidP="0056632E">
      <w:pPr>
        <w:pStyle w:val="BlockText"/>
        <w:spacing w:before="120" w:after="120"/>
        <w:ind w:left="425" w:right="0" w:firstLine="0"/>
        <w:jc w:val="thaiDistribute"/>
        <w:rPr>
          <w:rFonts w:asciiTheme="majorBidi" w:hAnsiTheme="majorBidi" w:cstheme="majorBidi"/>
          <w:color w:val="000000" w:themeColor="text1"/>
          <w:sz w:val="30"/>
          <w:szCs w:val="30"/>
        </w:rPr>
      </w:pPr>
    </w:p>
    <w:p w14:paraId="1C477D14" w14:textId="77777777" w:rsidR="0056632E" w:rsidRDefault="0056632E" w:rsidP="0056632E">
      <w:pPr>
        <w:pStyle w:val="BlockText"/>
        <w:spacing w:before="120" w:after="120"/>
        <w:ind w:left="425" w:right="0" w:firstLine="0"/>
        <w:jc w:val="thaiDistribute"/>
        <w:rPr>
          <w:rFonts w:asciiTheme="majorBidi" w:hAnsiTheme="majorBidi" w:cstheme="majorBidi"/>
          <w:color w:val="000000" w:themeColor="text1"/>
          <w:sz w:val="30"/>
          <w:szCs w:val="30"/>
        </w:rPr>
      </w:pPr>
    </w:p>
    <w:p w14:paraId="03C14D8B" w14:textId="77777777" w:rsidR="0056632E" w:rsidRDefault="0056632E" w:rsidP="0056632E">
      <w:pPr>
        <w:pStyle w:val="BlockText"/>
        <w:spacing w:before="120" w:after="120"/>
        <w:ind w:left="425" w:right="0" w:firstLine="0"/>
        <w:jc w:val="thaiDistribute"/>
        <w:rPr>
          <w:rFonts w:asciiTheme="majorBidi" w:hAnsiTheme="majorBidi" w:cstheme="majorBidi"/>
          <w:color w:val="000000" w:themeColor="text1"/>
          <w:sz w:val="30"/>
          <w:szCs w:val="30"/>
        </w:rPr>
      </w:pPr>
    </w:p>
    <w:p w14:paraId="32A8D5CF" w14:textId="77777777" w:rsidR="00F32F4C" w:rsidRDefault="00F32F4C" w:rsidP="0056632E">
      <w:pPr>
        <w:pStyle w:val="BlockText"/>
        <w:spacing w:before="120" w:after="120"/>
        <w:ind w:left="425" w:right="0" w:firstLine="0"/>
        <w:jc w:val="thaiDistribute"/>
        <w:rPr>
          <w:rFonts w:asciiTheme="majorBidi" w:hAnsiTheme="majorBidi" w:cstheme="majorBidi"/>
          <w:color w:val="000000" w:themeColor="text1"/>
          <w:sz w:val="30"/>
          <w:szCs w:val="30"/>
        </w:rPr>
      </w:pPr>
    </w:p>
    <w:p w14:paraId="5078F8E1" w14:textId="77777777" w:rsidR="00F32F4C" w:rsidRDefault="00F32F4C" w:rsidP="0056632E">
      <w:pPr>
        <w:pStyle w:val="BlockText"/>
        <w:spacing w:before="120" w:after="120"/>
        <w:ind w:left="425" w:right="0" w:firstLine="0"/>
        <w:jc w:val="thaiDistribute"/>
        <w:rPr>
          <w:rFonts w:asciiTheme="majorBidi" w:hAnsiTheme="majorBidi" w:cstheme="majorBidi"/>
          <w:color w:val="000000" w:themeColor="text1"/>
          <w:sz w:val="30"/>
          <w:szCs w:val="30"/>
        </w:rPr>
      </w:pPr>
    </w:p>
    <w:p w14:paraId="69D76DBF" w14:textId="77777777" w:rsidR="00F32F4C" w:rsidRPr="00487B12" w:rsidRDefault="00F32F4C" w:rsidP="0056632E">
      <w:pPr>
        <w:pStyle w:val="BlockText"/>
        <w:spacing w:before="120" w:after="120"/>
        <w:ind w:left="425" w:right="0" w:firstLine="0"/>
        <w:jc w:val="thaiDistribute"/>
        <w:rPr>
          <w:rFonts w:asciiTheme="majorBidi" w:hAnsiTheme="majorBidi" w:cstheme="majorBidi"/>
          <w:color w:val="000000" w:themeColor="text1"/>
          <w:sz w:val="30"/>
          <w:szCs w:val="30"/>
          <w:cs/>
        </w:rPr>
      </w:pPr>
    </w:p>
    <w:p w14:paraId="51D0C0DF" w14:textId="53E0E434" w:rsidR="001E4CE1" w:rsidRDefault="001E4CE1"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ค่าใช้จ่ายผลประโยชน์พนักงาน</w:t>
      </w:r>
    </w:p>
    <w:p w14:paraId="759F84CA" w14:textId="612D355D" w:rsidR="00114F42" w:rsidRDefault="00114F42" w:rsidP="00114F42">
      <w:pPr>
        <w:spacing w:before="120" w:after="120" w:line="240" w:lineRule="auto"/>
        <w:ind w:left="425" w:right="-1"/>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 xml:space="preserve">ค่าใช้จ่ายผลประโยชน์พนักงาน 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256</w:t>
      </w:r>
      <w:r w:rsidR="000A73F4">
        <w:rPr>
          <w:rFonts w:asciiTheme="majorBidi" w:hAnsiTheme="majorBidi" w:cstheme="majorBidi"/>
          <w:color w:val="000000" w:themeColor="text1"/>
          <w:sz w:val="30"/>
          <w:szCs w:val="30"/>
          <w:lang w:val="en-US"/>
        </w:rPr>
        <w:t>6</w:t>
      </w:r>
      <w:r w:rsidR="0022434F">
        <w:rPr>
          <w:rFonts w:asciiTheme="majorBidi" w:hAnsiTheme="majorBidi" w:cstheme="majorBidi"/>
          <w:color w:val="000000" w:themeColor="text1"/>
          <w:sz w:val="30"/>
          <w:szCs w:val="30"/>
          <w:lang w:val="en-US"/>
        </w:rPr>
        <w:t xml:space="preserve">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w:t>
      </w:r>
      <w:r w:rsidR="000A73F4">
        <w:rPr>
          <w:rFonts w:asciiTheme="majorBidi" w:hAnsiTheme="majorBidi" w:cstheme="majorBidi"/>
          <w:color w:val="000000" w:themeColor="text1"/>
          <w:sz w:val="30"/>
          <w:szCs w:val="30"/>
          <w:lang w:val="en-US"/>
        </w:rPr>
        <w:t>5</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63AB353F" w14:textId="48411FBB" w:rsidR="0013754D" w:rsidRPr="003559C6" w:rsidRDefault="00B44D11" w:rsidP="003559C6">
      <w:pPr>
        <w:spacing w:before="120" w:after="120" w:line="240" w:lineRule="auto"/>
        <w:ind w:left="425" w:right="-1"/>
        <w:jc w:val="thaiDistribute"/>
        <w:rPr>
          <w:rFonts w:asciiTheme="majorBidi" w:hAnsiTheme="majorBidi" w:cstheme="majorBidi"/>
          <w:color w:val="000000" w:themeColor="text1"/>
          <w:sz w:val="30"/>
          <w:szCs w:val="30"/>
          <w:lang w:val="en-US"/>
        </w:rPr>
      </w:pPr>
      <w:r w:rsidRPr="008C6B34">
        <w:rPr>
          <w:rFonts w:ascii="Angsana New" w:hAnsi="Angsana New"/>
          <w:sz w:val="30"/>
          <w:szCs w:val="30"/>
        </w:rPr>
        <w:pict w14:anchorId="21B8C3ED">
          <v:shape id="_x0000_i1179" type="#_x0000_t75" style="width:462.6pt;height:176.4pt">
            <v:imagedata r:id="rId64" o:title=""/>
            <o:lock v:ext="edit" aspectratio="f"/>
          </v:shape>
        </w:pict>
      </w:r>
    </w:p>
    <w:p w14:paraId="541C10BD" w14:textId="3E9ECC4D" w:rsidR="006D6DE5" w:rsidRPr="00B7035D" w:rsidRDefault="006D6DE5" w:rsidP="006D6DE5">
      <w:pPr>
        <w:spacing w:before="120" w:after="120" w:line="240" w:lineRule="auto"/>
        <w:ind w:left="425" w:right="147"/>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t>กองทุนสำรองเลี้ยงชีพ</w:t>
      </w:r>
    </w:p>
    <w:p w14:paraId="463F1A24" w14:textId="642769A0" w:rsidR="006D6DE5" w:rsidRDefault="006D6DE5" w:rsidP="006D6DE5">
      <w:pPr>
        <w:spacing w:before="120" w:after="120" w:line="240" w:lineRule="auto"/>
        <w:ind w:left="425" w:right="-1"/>
        <w:jc w:val="thaiDistribute"/>
        <w:rPr>
          <w:rFonts w:asciiTheme="majorBidi" w:hAnsiTheme="majorBidi"/>
          <w:color w:val="000000" w:themeColor="text1"/>
          <w:sz w:val="30"/>
          <w:szCs w:val="30"/>
          <w:lang w:val="en-US"/>
        </w:rPr>
      </w:pPr>
      <w:r w:rsidRPr="00C304E4">
        <w:rPr>
          <w:rFonts w:asciiTheme="majorBidi" w:hAnsiTheme="majorBidi" w:cstheme="majorBidi"/>
          <w:color w:val="000000" w:themeColor="text1"/>
          <w:sz w:val="30"/>
          <w:szCs w:val="30"/>
          <w:cs/>
          <w:lang w:val="en-US"/>
        </w:rPr>
        <w:t>บริษัท</w:t>
      </w:r>
      <w:r>
        <w:rPr>
          <w:rFonts w:asciiTheme="majorBidi" w:hAnsiTheme="majorBidi" w:cstheme="majorBidi" w:hint="cs"/>
          <w:color w:val="000000" w:themeColor="text1"/>
          <w:sz w:val="30"/>
          <w:szCs w:val="30"/>
          <w:cs/>
          <w:lang w:val="en-US"/>
        </w:rPr>
        <w:t>และพนักงานร่วมกัน</w:t>
      </w:r>
      <w:r w:rsidRPr="00C304E4">
        <w:rPr>
          <w:rFonts w:asciiTheme="majorBidi" w:hAnsiTheme="majorBidi" w:cstheme="majorBidi"/>
          <w:color w:val="000000" w:themeColor="text1"/>
          <w:sz w:val="30"/>
          <w:szCs w:val="30"/>
          <w:cs/>
          <w:lang w:val="en-US"/>
        </w:rPr>
        <w:t>จัดตั้งกองทุนสำรองเลี้ยงชีพ</w:t>
      </w:r>
      <w:r w:rsidRPr="00C304E4">
        <w:rPr>
          <w:rFonts w:asciiTheme="majorBidi" w:hAnsiTheme="majorBidi" w:cstheme="majorBidi" w:hint="cs"/>
          <w:color w:val="000000" w:themeColor="text1"/>
          <w:sz w:val="30"/>
          <w:szCs w:val="30"/>
          <w:cs/>
          <w:lang w:val="en-US"/>
        </w:rPr>
        <w:t>สำหรับพนักงานของ</w:t>
      </w:r>
      <w:r w:rsidRPr="00C304E4">
        <w:rPr>
          <w:rFonts w:asciiTheme="majorBidi" w:hAnsiTheme="majorBidi" w:cstheme="majorBidi"/>
          <w:color w:val="000000" w:themeColor="text1"/>
          <w:sz w:val="30"/>
          <w:szCs w:val="30"/>
          <w:cs/>
          <w:lang w:val="en-US"/>
        </w:rPr>
        <w:t xml:space="preserve">บริษัทตามพระราชบัญญัติกองทุนสำรองเลี้ยงชีพ พ.ศ. </w:t>
      </w:r>
      <w:r w:rsidRPr="00C304E4">
        <w:rPr>
          <w:rFonts w:asciiTheme="majorBidi" w:hAnsiTheme="majorBidi" w:cstheme="majorBidi"/>
          <w:color w:val="000000" w:themeColor="text1"/>
          <w:sz w:val="30"/>
          <w:szCs w:val="30"/>
          <w:lang w:val="en-US"/>
        </w:rPr>
        <w:t>2530</w:t>
      </w:r>
      <w:r w:rsidRPr="00C304E4">
        <w:rPr>
          <w:rFonts w:asciiTheme="majorBidi" w:hAnsiTheme="majorBidi" w:cstheme="majorBidi"/>
          <w:color w:val="000000" w:themeColor="text1"/>
          <w:sz w:val="30"/>
          <w:szCs w:val="30"/>
          <w:cs/>
          <w:lang w:val="en-US"/>
        </w:rPr>
        <w:t xml:space="preserve"> </w:t>
      </w:r>
      <w:r w:rsidRPr="00C304E4">
        <w:rPr>
          <w:rFonts w:asciiTheme="majorBidi" w:hAnsiTheme="majorBidi" w:cstheme="majorBidi" w:hint="cs"/>
          <w:color w:val="000000" w:themeColor="text1"/>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Pr="00C304E4">
        <w:rPr>
          <w:rFonts w:asciiTheme="majorBidi" w:hAnsiTheme="majorBidi" w:cstheme="majorBidi"/>
          <w:color w:val="000000" w:themeColor="text1"/>
          <w:sz w:val="30"/>
          <w:szCs w:val="30"/>
          <w:lang w:val="en-US"/>
        </w:rPr>
        <w:t xml:space="preserve"> </w:t>
      </w:r>
      <w:r w:rsidRPr="00C304E4">
        <w:rPr>
          <w:rFonts w:asciiTheme="majorBidi" w:hAnsiTheme="majorBidi" w:cstheme="majorBidi" w:hint="cs"/>
          <w:color w:val="000000" w:themeColor="text1"/>
          <w:sz w:val="30"/>
          <w:szCs w:val="30"/>
          <w:cs/>
          <w:lang w:val="en-US"/>
        </w:rPr>
        <w:t>ปัจจุบัน กองทุนสำรองเลี้ยงชีพบริหารโดย</w:t>
      </w:r>
      <w:r w:rsidR="004F6164" w:rsidRPr="004F6164">
        <w:rPr>
          <w:rFonts w:asciiTheme="majorBidi" w:hAnsiTheme="majorBidi"/>
          <w:color w:val="000000" w:themeColor="text1"/>
          <w:sz w:val="30"/>
          <w:szCs w:val="30"/>
          <w:cs/>
          <w:lang w:val="en-US"/>
        </w:rPr>
        <w:t>บริษัท หลักทรัพย์จัดการกองทุนทิสโก้ จำกัด</w:t>
      </w:r>
      <w:r w:rsidR="004F6164">
        <w:rPr>
          <w:rFonts w:asciiTheme="majorBidi" w:hAnsiTheme="majorBidi" w:hint="cs"/>
          <w:color w:val="000000" w:themeColor="text1"/>
          <w:sz w:val="30"/>
          <w:szCs w:val="30"/>
          <w:cs/>
          <w:lang w:val="en-US"/>
        </w:rPr>
        <w:t xml:space="preserve"> </w:t>
      </w:r>
    </w:p>
    <w:p w14:paraId="5234E544" w14:textId="7B6E9E72" w:rsidR="0056632E" w:rsidRDefault="00B44D11" w:rsidP="0056632E">
      <w:pPr>
        <w:spacing w:before="120" w:after="120" w:line="240" w:lineRule="auto"/>
        <w:ind w:left="425" w:right="-1"/>
        <w:jc w:val="thaiDistribute"/>
        <w:rPr>
          <w:rFonts w:ascii="Angsana New" w:hAnsi="Angsana New"/>
          <w:sz w:val="30"/>
          <w:szCs w:val="30"/>
        </w:rPr>
      </w:pPr>
      <w:r w:rsidRPr="008C6B34">
        <w:rPr>
          <w:rFonts w:ascii="Angsana New" w:hAnsi="Angsana New"/>
          <w:sz w:val="30"/>
          <w:szCs w:val="30"/>
        </w:rPr>
        <w:pict w14:anchorId="05391F33">
          <v:shape id="_x0000_i1178" type="#_x0000_t75" style="width:461.4pt;height:108.6pt">
            <v:imagedata r:id="rId65" o:title=""/>
            <o:lock v:ext="edit" aspectratio="f"/>
          </v:shape>
        </w:pict>
      </w:r>
    </w:p>
    <w:p w14:paraId="2C7A02B1" w14:textId="77777777" w:rsidR="0056632E" w:rsidRDefault="0056632E" w:rsidP="0056632E">
      <w:pPr>
        <w:spacing w:before="120" w:after="120" w:line="240" w:lineRule="auto"/>
        <w:ind w:left="425" w:right="-1"/>
        <w:jc w:val="thaiDistribute"/>
        <w:rPr>
          <w:rFonts w:ascii="Angsana New" w:hAnsi="Angsana New"/>
          <w:sz w:val="30"/>
          <w:szCs w:val="30"/>
        </w:rPr>
      </w:pPr>
    </w:p>
    <w:p w14:paraId="4D27F149" w14:textId="77777777" w:rsidR="0056632E" w:rsidRDefault="0056632E" w:rsidP="0056632E">
      <w:pPr>
        <w:spacing w:before="120" w:after="120" w:line="240" w:lineRule="auto"/>
        <w:ind w:left="425" w:right="-1"/>
        <w:jc w:val="thaiDistribute"/>
        <w:rPr>
          <w:rFonts w:ascii="Angsana New" w:hAnsi="Angsana New"/>
          <w:sz w:val="30"/>
          <w:szCs w:val="30"/>
        </w:rPr>
      </w:pPr>
    </w:p>
    <w:p w14:paraId="5B7730EB" w14:textId="77777777" w:rsidR="0056632E" w:rsidRDefault="0056632E" w:rsidP="0056632E">
      <w:pPr>
        <w:spacing w:before="120" w:after="120" w:line="240" w:lineRule="auto"/>
        <w:ind w:left="425" w:right="-1"/>
        <w:jc w:val="thaiDistribute"/>
        <w:rPr>
          <w:rFonts w:ascii="Angsana New" w:hAnsi="Angsana New"/>
          <w:sz w:val="30"/>
          <w:szCs w:val="30"/>
        </w:rPr>
      </w:pPr>
    </w:p>
    <w:p w14:paraId="410F5882" w14:textId="77777777" w:rsidR="0056632E" w:rsidRDefault="0056632E" w:rsidP="0056632E">
      <w:pPr>
        <w:spacing w:before="120" w:after="120" w:line="240" w:lineRule="auto"/>
        <w:ind w:left="425" w:right="-1"/>
        <w:jc w:val="thaiDistribute"/>
        <w:rPr>
          <w:rFonts w:ascii="Angsana New" w:hAnsi="Angsana New"/>
          <w:sz w:val="30"/>
          <w:szCs w:val="30"/>
        </w:rPr>
      </w:pPr>
    </w:p>
    <w:p w14:paraId="5336D96F" w14:textId="77777777" w:rsidR="0056632E" w:rsidRDefault="0056632E" w:rsidP="0056632E">
      <w:pPr>
        <w:spacing w:before="120" w:after="120" w:line="240" w:lineRule="auto"/>
        <w:ind w:left="425" w:right="-1"/>
        <w:jc w:val="thaiDistribute"/>
        <w:rPr>
          <w:rFonts w:ascii="Angsana New" w:hAnsi="Angsana New"/>
          <w:sz w:val="30"/>
          <w:szCs w:val="30"/>
        </w:rPr>
      </w:pPr>
    </w:p>
    <w:p w14:paraId="113FC0E1" w14:textId="77777777" w:rsidR="0056632E" w:rsidRDefault="0056632E" w:rsidP="0056632E">
      <w:pPr>
        <w:spacing w:before="120" w:after="120" w:line="240" w:lineRule="auto"/>
        <w:ind w:left="425" w:right="-1"/>
        <w:jc w:val="thaiDistribute"/>
        <w:rPr>
          <w:rFonts w:ascii="Angsana New" w:hAnsi="Angsana New"/>
          <w:sz w:val="30"/>
          <w:szCs w:val="30"/>
        </w:rPr>
      </w:pPr>
    </w:p>
    <w:p w14:paraId="3D538F9D" w14:textId="77777777" w:rsidR="0056632E" w:rsidRDefault="0056632E" w:rsidP="0056632E">
      <w:pPr>
        <w:spacing w:before="120" w:after="120" w:line="240" w:lineRule="auto"/>
        <w:ind w:left="425" w:right="-1"/>
        <w:jc w:val="thaiDistribute"/>
        <w:rPr>
          <w:rFonts w:ascii="Angsana New" w:hAnsi="Angsana New"/>
          <w:sz w:val="30"/>
          <w:szCs w:val="30"/>
        </w:rPr>
      </w:pPr>
    </w:p>
    <w:p w14:paraId="67043C56" w14:textId="77777777" w:rsidR="0056632E" w:rsidRDefault="0056632E" w:rsidP="0056632E">
      <w:pPr>
        <w:spacing w:before="120" w:after="120" w:line="240" w:lineRule="auto"/>
        <w:ind w:left="425" w:right="-1"/>
        <w:jc w:val="thaiDistribute"/>
        <w:rPr>
          <w:rFonts w:ascii="Angsana New" w:hAnsi="Angsana New"/>
          <w:sz w:val="30"/>
          <w:szCs w:val="30"/>
        </w:rPr>
      </w:pPr>
    </w:p>
    <w:p w14:paraId="0F8C1479" w14:textId="77777777" w:rsidR="0056632E" w:rsidRDefault="0056632E" w:rsidP="0056632E">
      <w:pPr>
        <w:spacing w:before="120" w:after="120" w:line="240" w:lineRule="auto"/>
        <w:ind w:left="425" w:right="-1"/>
        <w:jc w:val="thaiDistribute"/>
        <w:rPr>
          <w:rFonts w:ascii="Angsana New" w:hAnsi="Angsana New"/>
          <w:sz w:val="30"/>
          <w:szCs w:val="30"/>
        </w:rPr>
      </w:pPr>
    </w:p>
    <w:p w14:paraId="141ECF77" w14:textId="77777777" w:rsidR="0056632E" w:rsidRPr="0056632E" w:rsidRDefault="0056632E" w:rsidP="0056632E">
      <w:pPr>
        <w:spacing w:before="120" w:after="120" w:line="240" w:lineRule="auto"/>
        <w:ind w:left="425" w:right="-1"/>
        <w:jc w:val="thaiDistribute"/>
        <w:rPr>
          <w:rFonts w:ascii="Angsana New" w:hAnsi="Angsana New"/>
          <w:sz w:val="30"/>
          <w:szCs w:val="30"/>
        </w:rPr>
      </w:pPr>
    </w:p>
    <w:p w14:paraId="1856DF00" w14:textId="2EFC3626" w:rsidR="001E4CE1" w:rsidRDefault="001E4CE1" w:rsidP="004715DA">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ค่าใช้จ่ายตามลักษณะ</w:t>
      </w:r>
    </w:p>
    <w:p w14:paraId="59A48A5C" w14:textId="3ABFA33B" w:rsidR="00114F42" w:rsidRDefault="00114F42" w:rsidP="00114F42">
      <w:pPr>
        <w:spacing w:before="120" w:after="120" w:line="240" w:lineRule="auto"/>
        <w:ind w:left="425" w:right="-1"/>
        <w:jc w:val="thaiDistribute"/>
        <w:rPr>
          <w:rFonts w:asciiTheme="majorBidi" w:hAnsiTheme="majorBidi" w:cstheme="majorBidi"/>
          <w:color w:val="000000" w:themeColor="text1"/>
          <w:sz w:val="30"/>
          <w:szCs w:val="30"/>
          <w:lang w:val="en-US"/>
        </w:rPr>
      </w:pPr>
      <w:r w:rsidRPr="00114F42">
        <w:rPr>
          <w:rFonts w:asciiTheme="majorBidi" w:hAnsiTheme="majorBidi" w:cstheme="majorBidi" w:hint="cs"/>
          <w:color w:val="000000" w:themeColor="text1"/>
          <w:sz w:val="30"/>
          <w:szCs w:val="30"/>
          <w:cs/>
          <w:lang w:val="en-US"/>
        </w:rPr>
        <w:t xml:space="preserve">ค่าใช้จ่ายตามลักษณะ 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6</w:t>
      </w:r>
      <w:r w:rsidR="0022434F">
        <w:rPr>
          <w:rFonts w:asciiTheme="majorBidi" w:hAnsiTheme="majorBidi" w:cstheme="majorBidi"/>
          <w:color w:val="000000" w:themeColor="text1"/>
          <w:sz w:val="30"/>
          <w:szCs w:val="30"/>
          <w:lang w:val="en-US"/>
        </w:rPr>
        <w:t xml:space="preserve">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5</w:t>
      </w:r>
      <w:r w:rsidRPr="00114F42">
        <w:rPr>
          <w:rFonts w:asciiTheme="majorBidi" w:hAnsiTheme="majorBidi" w:cstheme="majorBidi"/>
          <w:color w:val="000000" w:themeColor="text1"/>
          <w:sz w:val="30"/>
          <w:szCs w:val="30"/>
          <w:lang w:val="en-US"/>
        </w:rPr>
        <w:t xml:space="preserve"> </w:t>
      </w:r>
      <w:r w:rsidRPr="00114F42">
        <w:rPr>
          <w:rFonts w:asciiTheme="majorBidi" w:hAnsiTheme="majorBidi" w:cstheme="majorBidi" w:hint="cs"/>
          <w:color w:val="000000" w:themeColor="text1"/>
          <w:sz w:val="30"/>
          <w:szCs w:val="30"/>
          <w:cs/>
          <w:lang w:val="en-US"/>
        </w:rPr>
        <w:t>แสดงดังนี้</w:t>
      </w:r>
    </w:p>
    <w:p w14:paraId="07B38111" w14:textId="17E830E4" w:rsidR="000239A2" w:rsidRDefault="00B44D11" w:rsidP="00466172">
      <w:pPr>
        <w:spacing w:before="120" w:after="120" w:line="240" w:lineRule="auto"/>
        <w:ind w:left="425" w:right="-1"/>
        <w:jc w:val="thaiDistribute"/>
        <w:rPr>
          <w:rFonts w:ascii="Angsana New" w:hAnsi="Angsana New"/>
          <w:sz w:val="30"/>
          <w:szCs w:val="30"/>
        </w:rPr>
      </w:pPr>
      <w:r w:rsidRPr="008C6B34">
        <w:rPr>
          <w:rFonts w:ascii="Angsana New" w:hAnsi="Angsana New"/>
          <w:sz w:val="30"/>
          <w:szCs w:val="30"/>
        </w:rPr>
        <w:pict w14:anchorId="06481F5F">
          <v:shape id="_x0000_i1177" type="#_x0000_t75" style="width:460.2pt;height:458.4pt">
            <v:imagedata r:id="rId66" o:title=""/>
            <o:lock v:ext="edit" aspectratio="f"/>
          </v:shape>
        </w:pict>
      </w:r>
    </w:p>
    <w:p w14:paraId="775BE227" w14:textId="77777777" w:rsidR="0028121C" w:rsidRDefault="0028121C" w:rsidP="00466172">
      <w:pPr>
        <w:spacing w:before="120" w:after="120" w:line="240" w:lineRule="auto"/>
        <w:ind w:left="425" w:right="-1"/>
        <w:jc w:val="thaiDistribute"/>
        <w:rPr>
          <w:rFonts w:ascii="Angsana New" w:hAnsi="Angsana New"/>
          <w:sz w:val="30"/>
          <w:szCs w:val="30"/>
        </w:rPr>
      </w:pPr>
    </w:p>
    <w:p w14:paraId="55A35179" w14:textId="77777777" w:rsidR="00E738EF" w:rsidRDefault="00E738EF" w:rsidP="00466172">
      <w:pPr>
        <w:spacing w:before="120" w:after="120" w:line="240" w:lineRule="auto"/>
        <w:ind w:left="425" w:right="-1"/>
        <w:jc w:val="thaiDistribute"/>
        <w:rPr>
          <w:rFonts w:ascii="Angsana New" w:hAnsi="Angsana New"/>
          <w:sz w:val="30"/>
          <w:szCs w:val="30"/>
        </w:rPr>
      </w:pPr>
    </w:p>
    <w:p w14:paraId="7311B342" w14:textId="77777777" w:rsidR="0056632E" w:rsidRDefault="0056632E" w:rsidP="00466172">
      <w:pPr>
        <w:spacing w:before="120" w:after="120" w:line="240" w:lineRule="auto"/>
        <w:ind w:left="425" w:right="-1"/>
        <w:jc w:val="thaiDistribute"/>
        <w:rPr>
          <w:rFonts w:ascii="Angsana New" w:hAnsi="Angsana New"/>
          <w:sz w:val="30"/>
          <w:szCs w:val="30"/>
        </w:rPr>
      </w:pPr>
    </w:p>
    <w:p w14:paraId="4D9CC8CD" w14:textId="77777777" w:rsidR="0056632E" w:rsidRDefault="0056632E" w:rsidP="00466172">
      <w:pPr>
        <w:spacing w:before="120" w:after="120" w:line="240" w:lineRule="auto"/>
        <w:ind w:left="425" w:right="-1"/>
        <w:jc w:val="thaiDistribute"/>
        <w:rPr>
          <w:rFonts w:ascii="Angsana New" w:hAnsi="Angsana New"/>
          <w:sz w:val="30"/>
          <w:szCs w:val="30"/>
        </w:rPr>
      </w:pPr>
    </w:p>
    <w:p w14:paraId="5B67E911" w14:textId="77777777" w:rsidR="0056632E" w:rsidRDefault="0056632E" w:rsidP="00466172">
      <w:pPr>
        <w:spacing w:before="120" w:after="120" w:line="240" w:lineRule="auto"/>
        <w:ind w:left="425" w:right="-1"/>
        <w:jc w:val="thaiDistribute"/>
        <w:rPr>
          <w:rFonts w:ascii="Angsana New" w:hAnsi="Angsana New"/>
          <w:sz w:val="30"/>
          <w:szCs w:val="30"/>
        </w:rPr>
      </w:pPr>
    </w:p>
    <w:p w14:paraId="0D4A3446" w14:textId="77777777" w:rsidR="0056632E" w:rsidRDefault="0056632E" w:rsidP="00466172">
      <w:pPr>
        <w:spacing w:before="120" w:after="120" w:line="240" w:lineRule="auto"/>
        <w:ind w:left="425" w:right="-1"/>
        <w:jc w:val="thaiDistribute"/>
        <w:rPr>
          <w:rFonts w:ascii="Angsana New" w:hAnsi="Angsana New"/>
          <w:sz w:val="30"/>
          <w:szCs w:val="30"/>
        </w:rPr>
      </w:pPr>
    </w:p>
    <w:p w14:paraId="7EDE31EC" w14:textId="77777777" w:rsidR="007B3D3D" w:rsidRDefault="007B3D3D" w:rsidP="00466172">
      <w:pPr>
        <w:spacing w:before="120" w:after="120" w:line="240" w:lineRule="auto"/>
        <w:ind w:left="425" w:right="-1"/>
        <w:jc w:val="thaiDistribute"/>
        <w:rPr>
          <w:rFonts w:ascii="Angsana New" w:hAnsi="Angsana New"/>
          <w:sz w:val="30"/>
          <w:szCs w:val="30"/>
        </w:rPr>
      </w:pPr>
    </w:p>
    <w:p w14:paraId="3AE1A818" w14:textId="77777777" w:rsidR="007B3D3D" w:rsidRPr="00EB4DED" w:rsidRDefault="007B3D3D" w:rsidP="00466172">
      <w:pPr>
        <w:spacing w:before="120" w:after="120" w:line="240" w:lineRule="auto"/>
        <w:ind w:left="425" w:right="-1"/>
        <w:jc w:val="thaiDistribute"/>
        <w:rPr>
          <w:rFonts w:ascii="Angsana New" w:hAnsi="Angsana New"/>
          <w:sz w:val="30"/>
          <w:szCs w:val="30"/>
        </w:rPr>
      </w:pPr>
    </w:p>
    <w:p w14:paraId="67CC59AD" w14:textId="77777777" w:rsidR="00B97D06" w:rsidRPr="00B7035D" w:rsidRDefault="00B97D06"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lastRenderedPageBreak/>
        <w:t>สิทธิประโยชน์ตามบัตรส่งเสริมการลงทุน</w:t>
      </w:r>
    </w:p>
    <w:p w14:paraId="3A82632E" w14:textId="7F0AFB90" w:rsidR="003A2078" w:rsidRPr="00BF210A" w:rsidRDefault="002D4535" w:rsidP="0037725D">
      <w:pPr>
        <w:spacing w:before="120" w:after="120" w:line="240" w:lineRule="auto"/>
        <w:ind w:left="450" w:right="-11"/>
        <w:jc w:val="thaiDistribute"/>
        <w:rPr>
          <w:rFonts w:ascii="Angsana New" w:hAnsi="Angsana New"/>
          <w:color w:val="000000" w:themeColor="text1"/>
          <w:sz w:val="30"/>
          <w:szCs w:val="30"/>
          <w:lang w:val="en-US"/>
        </w:rPr>
      </w:pPr>
      <w:r w:rsidRPr="00BF210A">
        <w:rPr>
          <w:rFonts w:asciiTheme="majorBidi" w:hAnsiTheme="majorBidi" w:cstheme="majorBidi"/>
          <w:color w:val="000000" w:themeColor="text1"/>
          <w:sz w:val="30"/>
          <w:szCs w:val="30"/>
          <w:cs/>
          <w:lang w:val="en-US"/>
        </w:rPr>
        <w:t>บริษัท</w:t>
      </w:r>
      <w:r w:rsidR="00B97D06" w:rsidRPr="00BF210A">
        <w:rPr>
          <w:rFonts w:ascii="Angsana New" w:hAnsi="Angsana New" w:hint="cs"/>
          <w:color w:val="000000" w:themeColor="text1"/>
          <w:sz w:val="30"/>
          <w:szCs w:val="30"/>
          <w:cs/>
        </w:rPr>
        <w:t>ได้รับสิทธิประโยชน์ได้รับจากการส่งเสริมการลงทุน ตามพระราชบัญญัติส่งเสริมการลงทุน พ.ศ.</w:t>
      </w:r>
      <w:r w:rsidR="00B97D06" w:rsidRPr="00BF210A">
        <w:rPr>
          <w:rFonts w:ascii="Angsana New" w:hAnsi="Angsana New"/>
          <w:color w:val="000000" w:themeColor="text1"/>
          <w:sz w:val="30"/>
          <w:szCs w:val="30"/>
        </w:rPr>
        <w:t xml:space="preserve"> 2520 </w:t>
      </w:r>
      <w:r w:rsidR="00B97D06" w:rsidRPr="00BF210A">
        <w:rPr>
          <w:rFonts w:ascii="Angsana New" w:hAnsi="Angsana New" w:hint="cs"/>
          <w:color w:val="000000" w:themeColor="text1"/>
          <w:sz w:val="30"/>
          <w:szCs w:val="30"/>
          <w:cs/>
        </w:rPr>
        <w:t>สำหรับการผลิต</w:t>
      </w:r>
      <w:r w:rsidR="00394C00" w:rsidRPr="00BF210A">
        <w:rPr>
          <w:rFonts w:ascii="Angsana New" w:hAnsi="Angsana New" w:hint="cs"/>
          <w:color w:val="000000" w:themeColor="text1"/>
          <w:sz w:val="30"/>
          <w:szCs w:val="30"/>
          <w:cs/>
        </w:rPr>
        <w:t>ชิ้นส่วนโลหะฉีดขึ้นรูป</w:t>
      </w:r>
      <w:r w:rsidR="00B97D06" w:rsidRPr="00BF210A">
        <w:rPr>
          <w:rFonts w:ascii="Angsana New" w:hAnsi="Angsana New" w:hint="cs"/>
          <w:color w:val="000000" w:themeColor="text1"/>
          <w:sz w:val="30"/>
          <w:szCs w:val="30"/>
          <w:cs/>
        </w:rPr>
        <w:t>โดยได้รับสิทธิประโยชน์หลัก ดังนี้</w:t>
      </w:r>
    </w:p>
    <w:tbl>
      <w:tblPr>
        <w:tblStyle w:val="TableGrid"/>
        <w:tblW w:w="9952" w:type="dxa"/>
        <w:tblInd w:w="108" w:type="dxa"/>
        <w:tblLook w:val="04A0" w:firstRow="1" w:lastRow="0" w:firstColumn="1" w:lastColumn="0" w:noHBand="0" w:noVBand="1"/>
      </w:tblPr>
      <w:tblGrid>
        <w:gridCol w:w="4088"/>
        <w:gridCol w:w="1887"/>
        <w:gridCol w:w="1992"/>
        <w:gridCol w:w="1985"/>
      </w:tblGrid>
      <w:tr w:rsidR="008026FB" w:rsidRPr="004715DA" w14:paraId="37769A07" w14:textId="77777777" w:rsidTr="00471728">
        <w:trPr>
          <w:trHeight w:val="353"/>
        </w:trPr>
        <w:tc>
          <w:tcPr>
            <w:tcW w:w="4088" w:type="dxa"/>
          </w:tcPr>
          <w:p w14:paraId="7D3BAF69" w14:textId="77777777" w:rsidR="008026FB" w:rsidRPr="004715DA" w:rsidRDefault="008026FB" w:rsidP="008026FB">
            <w:pPr>
              <w:pStyle w:val="ListParagraph"/>
              <w:numPr>
                <w:ilvl w:val="0"/>
                <w:numId w:val="40"/>
              </w:numPr>
              <w:tabs>
                <w:tab w:val="left" w:pos="603"/>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บัตรส่งเสริมเลขที่</w:t>
            </w:r>
          </w:p>
        </w:tc>
        <w:tc>
          <w:tcPr>
            <w:tcW w:w="1887" w:type="dxa"/>
          </w:tcPr>
          <w:p w14:paraId="75C537AB"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1090</w:t>
            </w:r>
            <w:r w:rsidRPr="004715DA">
              <w:rPr>
                <w:rFonts w:asciiTheme="majorBidi" w:hAnsiTheme="majorBidi" w:cstheme="majorBidi"/>
                <w:sz w:val="28"/>
                <w:szCs w:val="28"/>
                <w:cs/>
              </w:rPr>
              <w:t>(</w:t>
            </w:r>
            <w:r w:rsidRPr="004715DA">
              <w:rPr>
                <w:rFonts w:asciiTheme="majorBidi" w:hAnsiTheme="majorBidi" w:cstheme="majorBidi"/>
                <w:sz w:val="28"/>
                <w:szCs w:val="28"/>
              </w:rPr>
              <w:t>2</w:t>
            </w:r>
            <w:r w:rsidRPr="004715DA">
              <w:rPr>
                <w:rFonts w:asciiTheme="majorBidi" w:hAnsiTheme="majorBidi" w:cstheme="majorBidi"/>
                <w:sz w:val="28"/>
                <w:szCs w:val="28"/>
                <w:cs/>
              </w:rPr>
              <w:t>)/</w:t>
            </w:r>
            <w:r w:rsidRPr="004715DA">
              <w:rPr>
                <w:rFonts w:asciiTheme="majorBidi" w:hAnsiTheme="majorBidi" w:cstheme="majorBidi"/>
                <w:sz w:val="28"/>
                <w:szCs w:val="28"/>
              </w:rPr>
              <w:t>2554</w:t>
            </w:r>
          </w:p>
        </w:tc>
        <w:tc>
          <w:tcPr>
            <w:tcW w:w="1992" w:type="dxa"/>
          </w:tcPr>
          <w:p w14:paraId="29F583F3"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1010</w:t>
            </w:r>
            <w:r w:rsidRPr="004715DA">
              <w:rPr>
                <w:rFonts w:asciiTheme="majorBidi" w:hAnsiTheme="majorBidi" w:cstheme="majorBidi"/>
                <w:sz w:val="28"/>
                <w:szCs w:val="28"/>
                <w:cs/>
              </w:rPr>
              <w:t>(</w:t>
            </w:r>
            <w:r w:rsidRPr="004715DA">
              <w:rPr>
                <w:rFonts w:asciiTheme="majorBidi" w:hAnsiTheme="majorBidi" w:cstheme="majorBidi"/>
                <w:sz w:val="28"/>
                <w:szCs w:val="28"/>
              </w:rPr>
              <w:t>2</w:t>
            </w:r>
            <w:r w:rsidRPr="004715DA">
              <w:rPr>
                <w:rFonts w:asciiTheme="majorBidi" w:hAnsiTheme="majorBidi" w:cstheme="majorBidi"/>
                <w:sz w:val="28"/>
                <w:szCs w:val="28"/>
                <w:cs/>
              </w:rPr>
              <w:t>)/</w:t>
            </w:r>
            <w:r w:rsidRPr="004715DA">
              <w:rPr>
                <w:rFonts w:asciiTheme="majorBidi" w:hAnsiTheme="majorBidi" w:cstheme="majorBidi"/>
                <w:sz w:val="28"/>
                <w:szCs w:val="28"/>
              </w:rPr>
              <w:t>2557</w:t>
            </w:r>
          </w:p>
        </w:tc>
        <w:tc>
          <w:tcPr>
            <w:tcW w:w="1985" w:type="dxa"/>
          </w:tcPr>
          <w:p w14:paraId="4AD3B940"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E620983</w:t>
            </w:r>
            <w:r w:rsidRPr="004715DA">
              <w:rPr>
                <w:rFonts w:asciiTheme="majorBidi" w:hAnsiTheme="majorBidi" w:cstheme="majorBidi"/>
                <w:sz w:val="28"/>
                <w:szCs w:val="28"/>
                <w:cs/>
              </w:rPr>
              <w:t>/</w:t>
            </w:r>
            <w:r w:rsidRPr="004715DA">
              <w:rPr>
                <w:rFonts w:asciiTheme="majorBidi" w:hAnsiTheme="majorBidi" w:cstheme="majorBidi"/>
                <w:sz w:val="28"/>
                <w:szCs w:val="28"/>
              </w:rPr>
              <w:t>2562</w:t>
            </w:r>
          </w:p>
        </w:tc>
      </w:tr>
      <w:tr w:rsidR="008026FB" w:rsidRPr="004715DA" w14:paraId="0A81683D" w14:textId="77777777" w:rsidTr="00471728">
        <w:trPr>
          <w:trHeight w:val="407"/>
        </w:trPr>
        <w:tc>
          <w:tcPr>
            <w:tcW w:w="4088" w:type="dxa"/>
          </w:tcPr>
          <w:p w14:paraId="5BFFC6D9" w14:textId="77777777" w:rsidR="008026FB" w:rsidRPr="004715DA" w:rsidRDefault="008026FB" w:rsidP="008026FB">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วันที่อนุมัติโดยคณะกรรมการส่งเสริมการลงทุน</w:t>
            </w:r>
          </w:p>
        </w:tc>
        <w:tc>
          <w:tcPr>
            <w:tcW w:w="1887" w:type="dxa"/>
          </w:tcPr>
          <w:p w14:paraId="7E7C5788"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26 </w:t>
            </w:r>
            <w:r w:rsidRPr="004715DA">
              <w:rPr>
                <w:rFonts w:asciiTheme="majorBidi" w:hAnsiTheme="majorBidi" w:cstheme="majorBidi"/>
                <w:sz w:val="28"/>
                <w:szCs w:val="28"/>
                <w:cs/>
              </w:rPr>
              <w:t xml:space="preserve">มกราคม </w:t>
            </w:r>
            <w:r w:rsidRPr="004715DA">
              <w:rPr>
                <w:rFonts w:asciiTheme="majorBidi" w:hAnsiTheme="majorBidi" w:cstheme="majorBidi"/>
                <w:sz w:val="28"/>
                <w:szCs w:val="28"/>
              </w:rPr>
              <w:t>2554</w:t>
            </w:r>
          </w:p>
        </w:tc>
        <w:tc>
          <w:tcPr>
            <w:tcW w:w="1992" w:type="dxa"/>
          </w:tcPr>
          <w:p w14:paraId="03370168"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7 </w:t>
            </w:r>
            <w:r w:rsidRPr="004715DA">
              <w:rPr>
                <w:rFonts w:asciiTheme="majorBidi" w:hAnsiTheme="majorBidi" w:cstheme="majorBidi"/>
                <w:sz w:val="28"/>
                <w:szCs w:val="28"/>
                <w:cs/>
              </w:rPr>
              <w:t xml:space="preserve">มกราคม </w:t>
            </w:r>
            <w:r w:rsidRPr="004715DA">
              <w:rPr>
                <w:rFonts w:asciiTheme="majorBidi" w:hAnsiTheme="majorBidi" w:cstheme="majorBidi"/>
                <w:sz w:val="28"/>
                <w:szCs w:val="28"/>
              </w:rPr>
              <w:t>2557</w:t>
            </w:r>
          </w:p>
        </w:tc>
        <w:tc>
          <w:tcPr>
            <w:tcW w:w="1985" w:type="dxa"/>
          </w:tcPr>
          <w:p w14:paraId="703DB624"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พฤศจิกายน </w:t>
            </w:r>
            <w:r w:rsidRPr="004715DA">
              <w:rPr>
                <w:rFonts w:asciiTheme="majorBidi" w:hAnsiTheme="majorBidi" w:cstheme="majorBidi"/>
                <w:sz w:val="28"/>
                <w:szCs w:val="28"/>
              </w:rPr>
              <w:t>2562</w:t>
            </w:r>
          </w:p>
        </w:tc>
      </w:tr>
      <w:tr w:rsidR="008026FB" w:rsidRPr="004715DA" w14:paraId="17EA2317" w14:textId="77777777" w:rsidTr="00471728">
        <w:tc>
          <w:tcPr>
            <w:tcW w:w="4088" w:type="dxa"/>
          </w:tcPr>
          <w:p w14:paraId="21889898" w14:textId="77777777" w:rsidR="008026FB" w:rsidRPr="004715DA" w:rsidRDefault="008026FB" w:rsidP="008026FB">
            <w:pPr>
              <w:pStyle w:val="ListParagraph"/>
              <w:numPr>
                <w:ilvl w:val="0"/>
                <w:numId w:val="40"/>
              </w:numPr>
              <w:tabs>
                <w:tab w:val="left" w:pos="600"/>
              </w:tabs>
              <w:autoSpaceDE w:val="0"/>
              <w:autoSpaceDN w:val="0"/>
              <w:ind w:left="243" w:right="85" w:hanging="243"/>
              <w:jc w:val="thaiDistribute"/>
              <w:rPr>
                <w:rFonts w:asciiTheme="majorBidi" w:hAnsiTheme="majorBidi" w:cstheme="majorBidi"/>
                <w:sz w:val="28"/>
              </w:rPr>
            </w:pPr>
            <w:r w:rsidRPr="004715DA">
              <w:rPr>
                <w:rFonts w:asciiTheme="majorBidi" w:hAnsiTheme="majorBidi" w:cstheme="majorBidi"/>
                <w:sz w:val="28"/>
                <w:cs/>
              </w:rPr>
              <w:t>วันที่เริ่มใช้สิทธิยกเว้นภาษี</w:t>
            </w:r>
          </w:p>
        </w:tc>
        <w:tc>
          <w:tcPr>
            <w:tcW w:w="1887" w:type="dxa"/>
          </w:tcPr>
          <w:p w14:paraId="1052CE0C"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rPr>
              <w:t xml:space="preserve">1 </w:t>
            </w:r>
            <w:r w:rsidRPr="004715DA">
              <w:rPr>
                <w:rFonts w:asciiTheme="majorBidi" w:hAnsiTheme="majorBidi" w:cstheme="majorBidi"/>
                <w:sz w:val="28"/>
                <w:szCs w:val="28"/>
                <w:cs/>
              </w:rPr>
              <w:t xml:space="preserve">เมษายน </w:t>
            </w:r>
            <w:r w:rsidRPr="004715DA">
              <w:rPr>
                <w:rFonts w:asciiTheme="majorBidi" w:hAnsiTheme="majorBidi" w:cstheme="majorBidi"/>
                <w:sz w:val="28"/>
                <w:szCs w:val="28"/>
              </w:rPr>
              <w:t>2554</w:t>
            </w:r>
          </w:p>
        </w:tc>
        <w:tc>
          <w:tcPr>
            <w:tcW w:w="1992" w:type="dxa"/>
          </w:tcPr>
          <w:p w14:paraId="53B75922" w14:textId="77777777" w:rsidR="008026FB" w:rsidRPr="004715DA" w:rsidRDefault="008026FB" w:rsidP="00F06F7C">
            <w:pPr>
              <w:tabs>
                <w:tab w:val="left" w:pos="600"/>
              </w:tabs>
              <w:ind w:right="85"/>
              <w:jc w:val="center"/>
              <w:rPr>
                <w:rFonts w:asciiTheme="majorBidi" w:hAnsiTheme="majorBidi" w:cstheme="majorBidi"/>
                <w:color w:val="FFFF00"/>
                <w:sz w:val="28"/>
                <w:szCs w:val="28"/>
                <w:highlight w:val="yellow"/>
              </w:rPr>
            </w:pPr>
            <w:r w:rsidRPr="004715DA">
              <w:rPr>
                <w:rFonts w:asciiTheme="majorBidi" w:hAnsiTheme="majorBidi" w:cstheme="majorBidi"/>
                <w:color w:val="000000" w:themeColor="text1"/>
                <w:sz w:val="28"/>
                <w:szCs w:val="28"/>
              </w:rPr>
              <w:t xml:space="preserve">13 </w:t>
            </w:r>
            <w:r w:rsidRPr="004715DA">
              <w:rPr>
                <w:rFonts w:asciiTheme="majorBidi" w:hAnsiTheme="majorBidi" w:cstheme="majorBidi"/>
                <w:color w:val="000000" w:themeColor="text1"/>
                <w:sz w:val="28"/>
                <w:szCs w:val="28"/>
                <w:cs/>
              </w:rPr>
              <w:t xml:space="preserve">พฤษภาคม </w:t>
            </w:r>
            <w:r w:rsidRPr="004715DA">
              <w:rPr>
                <w:rFonts w:asciiTheme="majorBidi" w:hAnsiTheme="majorBidi" w:cstheme="majorBidi"/>
                <w:color w:val="000000" w:themeColor="text1"/>
                <w:sz w:val="28"/>
                <w:szCs w:val="28"/>
              </w:rPr>
              <w:t>2562</w:t>
            </w:r>
          </w:p>
        </w:tc>
        <w:tc>
          <w:tcPr>
            <w:tcW w:w="1985" w:type="dxa"/>
          </w:tcPr>
          <w:p w14:paraId="3BE33EB9" w14:textId="77777777" w:rsidR="008026FB" w:rsidRPr="004715DA" w:rsidRDefault="008026FB" w:rsidP="00F06F7C">
            <w:pPr>
              <w:tabs>
                <w:tab w:val="left" w:pos="600"/>
              </w:tabs>
              <w:ind w:right="85"/>
              <w:jc w:val="center"/>
              <w:rPr>
                <w:rFonts w:asciiTheme="majorBidi" w:hAnsiTheme="majorBidi" w:cstheme="majorBidi"/>
                <w:color w:val="000000" w:themeColor="text1"/>
                <w:sz w:val="28"/>
                <w:szCs w:val="28"/>
              </w:rPr>
            </w:pPr>
            <w:r w:rsidRPr="004715DA">
              <w:rPr>
                <w:rFonts w:asciiTheme="majorBidi" w:hAnsiTheme="majorBidi" w:cstheme="majorBidi"/>
                <w:color w:val="000000" w:themeColor="text1"/>
                <w:sz w:val="28"/>
                <w:szCs w:val="28"/>
              </w:rPr>
              <w:t xml:space="preserve">3 </w:t>
            </w:r>
            <w:r w:rsidRPr="004715DA">
              <w:rPr>
                <w:rFonts w:asciiTheme="majorBidi" w:hAnsiTheme="majorBidi" w:cstheme="majorBidi"/>
                <w:color w:val="000000" w:themeColor="text1"/>
                <w:sz w:val="28"/>
                <w:szCs w:val="28"/>
                <w:cs/>
              </w:rPr>
              <w:t xml:space="preserve">ธันวาคม </w:t>
            </w:r>
            <w:r w:rsidRPr="004715DA">
              <w:rPr>
                <w:rFonts w:asciiTheme="majorBidi" w:hAnsiTheme="majorBidi" w:cstheme="majorBidi"/>
                <w:color w:val="000000" w:themeColor="text1"/>
                <w:sz w:val="28"/>
                <w:szCs w:val="28"/>
              </w:rPr>
              <w:t>2562</w:t>
            </w:r>
          </w:p>
        </w:tc>
      </w:tr>
      <w:tr w:rsidR="008026FB" w:rsidRPr="004715DA" w14:paraId="6328FA93" w14:textId="77777777" w:rsidTr="00471728">
        <w:tc>
          <w:tcPr>
            <w:tcW w:w="4088" w:type="dxa"/>
          </w:tcPr>
          <w:p w14:paraId="0C50E1B4" w14:textId="77777777" w:rsidR="008026FB" w:rsidRPr="004715DA" w:rsidRDefault="008026FB" w:rsidP="008026FB">
            <w:pPr>
              <w:pStyle w:val="ListParagraph"/>
              <w:numPr>
                <w:ilvl w:val="0"/>
                <w:numId w:val="40"/>
              </w:numPr>
              <w:tabs>
                <w:tab w:val="left" w:pos="600"/>
              </w:tabs>
              <w:autoSpaceDE w:val="0"/>
              <w:autoSpaceDN w:val="0"/>
              <w:spacing w:after="120"/>
              <w:ind w:left="243" w:right="85" w:hanging="243"/>
              <w:jc w:val="thaiDistribute"/>
              <w:rPr>
                <w:rFonts w:asciiTheme="majorBidi" w:hAnsiTheme="majorBidi" w:cstheme="majorBidi"/>
                <w:sz w:val="28"/>
              </w:rPr>
            </w:pPr>
            <w:r w:rsidRPr="004715DA">
              <w:rPr>
                <w:rFonts w:asciiTheme="majorBidi" w:hAnsiTheme="majorBidi" w:cstheme="majorBidi"/>
                <w:sz w:val="28"/>
                <w:cs/>
              </w:rPr>
              <w:t>เพื่อส่งเสริมลงทุนในกิจการ</w:t>
            </w:r>
          </w:p>
        </w:tc>
        <w:tc>
          <w:tcPr>
            <w:tcW w:w="1887" w:type="dxa"/>
          </w:tcPr>
          <w:p w14:paraId="15EF80A6" w14:textId="77777777" w:rsidR="008026FB" w:rsidRPr="004715DA" w:rsidRDefault="008026FB" w:rsidP="00F06F7C">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ผลิตผลิตภัณฑ์โลหะรวมทั้งชิ้นส่วนโลหะ</w:t>
            </w:r>
          </w:p>
        </w:tc>
        <w:tc>
          <w:tcPr>
            <w:tcW w:w="1992" w:type="dxa"/>
          </w:tcPr>
          <w:p w14:paraId="20271402"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ผลิตผลิตภัณฑ์โลหะรวมทั้งชิ้นส่วนโลหะ</w:t>
            </w:r>
          </w:p>
        </w:tc>
        <w:tc>
          <w:tcPr>
            <w:tcW w:w="1985" w:type="dxa"/>
          </w:tcPr>
          <w:p w14:paraId="163750F1" w14:textId="77777777" w:rsidR="008026FB" w:rsidRPr="004715DA" w:rsidRDefault="008026FB" w:rsidP="00F06F7C">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ผลิตผลิตภัณฑ์โลหะรวมทั้งชิ้นส่วนโลหะ</w:t>
            </w:r>
          </w:p>
        </w:tc>
      </w:tr>
      <w:tr w:rsidR="008026FB" w:rsidRPr="004715DA" w14:paraId="78ABA7D9" w14:textId="77777777" w:rsidTr="00471728">
        <w:tc>
          <w:tcPr>
            <w:tcW w:w="4088" w:type="dxa"/>
          </w:tcPr>
          <w:p w14:paraId="3C9BB841" w14:textId="38EF1666" w:rsidR="008026FB" w:rsidRPr="004715DA" w:rsidRDefault="008026FB" w:rsidP="008026FB">
            <w:pPr>
              <w:tabs>
                <w:tab w:val="left" w:pos="278"/>
                <w:tab w:val="left" w:pos="600"/>
              </w:tabs>
              <w:spacing w:after="120"/>
              <w:ind w:right="85" w:firstLine="252"/>
              <w:jc w:val="thaiDistribute"/>
              <w:rPr>
                <w:rFonts w:asciiTheme="majorBidi" w:hAnsiTheme="majorBidi" w:cstheme="majorBidi"/>
                <w:sz w:val="28"/>
                <w:szCs w:val="28"/>
              </w:rPr>
            </w:pPr>
            <w:r w:rsidRPr="004715DA">
              <w:rPr>
                <w:rFonts w:asciiTheme="majorBidi" w:hAnsiTheme="majorBidi" w:cstheme="majorBidi"/>
                <w:sz w:val="28"/>
                <w:szCs w:val="28"/>
                <w:cs/>
              </w:rPr>
              <w:t>สิทธิประโยชน์ได้รับยกเว้น</w:t>
            </w:r>
          </w:p>
          <w:p w14:paraId="3CF86124" w14:textId="3345C8F1"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ยกเว้นอากรขาเข้าสำหรับเครื่องจักรตามคณะกรรมการอนุมัติ นำเข้ามาภายในวันที่</w:t>
            </w:r>
          </w:p>
          <w:p w14:paraId="1FB37F84" w14:textId="7D3DFBC0"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ยกเว้นภาษีเงินได้นิติบุคคลกำไรสุทธิได้จากการประกอบกิจการที่ได้รับการส่งเสริมนับแต่วันที่เริ่มมีรายได้ประกอบกิจการ</w:t>
            </w:r>
          </w:p>
          <w:p w14:paraId="442FB1D6" w14:textId="0FEE6AE4" w:rsidR="008026FB" w:rsidRPr="004715DA" w:rsidRDefault="008026FB" w:rsidP="008026FB">
            <w:pPr>
              <w:pStyle w:val="ListParagraph"/>
              <w:numPr>
                <w:ilvl w:val="1"/>
                <w:numId w:val="40"/>
              </w:numPr>
              <w:tabs>
                <w:tab w:val="left" w:pos="702"/>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ลดหย่อนภาษีเงินได้นิติบุคคล กำไรสุทธิได้จากการประกอบกิจการได้รับการส่งเสริมร้อยละ </w:t>
            </w:r>
            <w:r w:rsidRPr="004715DA">
              <w:rPr>
                <w:rFonts w:asciiTheme="majorBidi" w:hAnsiTheme="majorBidi" w:cstheme="majorBidi"/>
                <w:sz w:val="28"/>
              </w:rPr>
              <w:t xml:space="preserve">50 </w:t>
            </w:r>
            <w:r w:rsidRPr="004715DA">
              <w:rPr>
                <w:rFonts w:asciiTheme="majorBidi" w:hAnsiTheme="majorBidi" w:cstheme="majorBidi"/>
                <w:sz w:val="28"/>
                <w:cs/>
              </w:rPr>
              <w:t>นับแต่วันที่พ้นกำหนดได้รับยกเว้นภาษีเงินได้นิติบุคคล</w:t>
            </w:r>
          </w:p>
          <w:p w14:paraId="74C63222" w14:textId="1883DC0E" w:rsidR="008026FB" w:rsidRPr="004715DA" w:rsidRDefault="008026FB" w:rsidP="008026FB">
            <w:pPr>
              <w:pStyle w:val="ListParagraph"/>
              <w:numPr>
                <w:ilvl w:val="1"/>
                <w:numId w:val="40"/>
              </w:numPr>
              <w:tabs>
                <w:tab w:val="left" w:pos="702"/>
              </w:tabs>
              <w:autoSpaceDE w:val="0"/>
              <w:autoSpaceDN w:val="0"/>
              <w:spacing w:after="120"/>
              <w:ind w:right="85"/>
              <w:jc w:val="thaiDistribute"/>
              <w:rPr>
                <w:rFonts w:asciiTheme="majorBidi" w:hAnsiTheme="majorBidi" w:cstheme="majorBidi"/>
                <w:sz w:val="28"/>
              </w:rPr>
            </w:pPr>
            <w:r w:rsidRPr="004715DA">
              <w:rPr>
                <w:rFonts w:asciiTheme="majorBidi" w:hAnsiTheme="majorBidi" w:cstheme="majorBidi"/>
                <w:sz w:val="28"/>
                <w:cs/>
              </w:rPr>
              <w:t>ยกเว้นไม่ต้องนำเงินปันผลจากกิจการได้รับการส่งเสริมซึ่งได้รับยกเว้นภาษีเงินได้นิติบุคคล</w:t>
            </w:r>
          </w:p>
          <w:p w14:paraId="2BC7AA6E" w14:textId="579F5C49" w:rsidR="0037725D"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rPr>
            </w:pPr>
            <w:r w:rsidRPr="004715DA">
              <w:rPr>
                <w:rFonts w:asciiTheme="majorBidi" w:hAnsiTheme="majorBidi" w:cstheme="majorBidi"/>
                <w:sz w:val="28"/>
                <w:cs/>
              </w:rPr>
              <w:t xml:space="preserve"> ได้รับอนุญาตให้หักค่าขนส่ง ค่าไฟฟ้าและค่าประปาสองเท่าของค่าใช้จ่ายดังกล่าว นับแต่วันที่เริ่มมีรายได้ประกอบกิจการ</w:t>
            </w:r>
          </w:p>
          <w:p w14:paraId="289CCB44" w14:textId="7AE484CD" w:rsidR="008026FB" w:rsidRPr="004715DA" w:rsidRDefault="008026FB" w:rsidP="008026FB">
            <w:pPr>
              <w:pStyle w:val="ListParagraph"/>
              <w:numPr>
                <w:ilvl w:val="1"/>
                <w:numId w:val="40"/>
              </w:numPr>
              <w:tabs>
                <w:tab w:val="left" w:pos="600"/>
              </w:tabs>
              <w:autoSpaceDE w:val="0"/>
              <w:autoSpaceDN w:val="0"/>
              <w:spacing w:after="120"/>
              <w:ind w:left="702" w:right="85" w:hanging="450"/>
              <w:jc w:val="thaiDistribute"/>
              <w:rPr>
                <w:rFonts w:asciiTheme="majorBidi" w:hAnsiTheme="majorBidi" w:cstheme="majorBidi"/>
                <w:sz w:val="28"/>
                <w:cs/>
              </w:rPr>
            </w:pPr>
            <w:r w:rsidRPr="004715DA">
              <w:rPr>
                <w:rFonts w:asciiTheme="majorBidi" w:hAnsiTheme="majorBidi" w:cstheme="majorBidi"/>
                <w:sz w:val="28"/>
                <w:cs/>
              </w:rPr>
              <w:t>ได้รับอนุญาตให้หักเงินลงทุนในการติดตั้งสิ่งอำนวยความสะดวกนอกเหนือจากการหักค่าเสื่อมราคา</w:t>
            </w:r>
          </w:p>
        </w:tc>
        <w:tc>
          <w:tcPr>
            <w:tcW w:w="1887" w:type="dxa"/>
          </w:tcPr>
          <w:p w14:paraId="7D6CCD25"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3EAB54E1" w14:textId="77777777" w:rsidR="0056632E" w:rsidRPr="0056632E" w:rsidRDefault="0056632E" w:rsidP="008026FB">
            <w:pPr>
              <w:tabs>
                <w:tab w:val="left" w:pos="600"/>
              </w:tabs>
              <w:spacing w:after="120"/>
              <w:ind w:right="85"/>
              <w:jc w:val="center"/>
              <w:rPr>
                <w:rFonts w:asciiTheme="majorBidi" w:hAnsiTheme="majorBidi" w:cstheme="majorBidi"/>
                <w:sz w:val="20"/>
                <w:szCs w:val="20"/>
              </w:rPr>
            </w:pPr>
          </w:p>
          <w:p w14:paraId="5206F98E" w14:textId="173A9D25"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26 </w:t>
            </w:r>
            <w:r w:rsidRPr="004715DA">
              <w:rPr>
                <w:rFonts w:asciiTheme="majorBidi" w:hAnsiTheme="majorBidi" w:cstheme="majorBidi"/>
                <w:sz w:val="28"/>
                <w:szCs w:val="28"/>
                <w:cs/>
              </w:rPr>
              <w:t xml:space="preserve">กรกฎาคม </w:t>
            </w:r>
            <w:r w:rsidRPr="004715DA">
              <w:rPr>
                <w:rFonts w:asciiTheme="majorBidi" w:hAnsiTheme="majorBidi" w:cstheme="majorBidi"/>
                <w:sz w:val="28"/>
                <w:szCs w:val="28"/>
              </w:rPr>
              <w:t>2556</w:t>
            </w:r>
          </w:p>
          <w:p w14:paraId="70A092D3" w14:textId="77777777" w:rsidR="008026FB" w:rsidRPr="00267BA3" w:rsidRDefault="008026FB" w:rsidP="008026FB">
            <w:pPr>
              <w:tabs>
                <w:tab w:val="left" w:pos="600"/>
              </w:tabs>
              <w:spacing w:after="120"/>
              <w:ind w:right="85"/>
              <w:jc w:val="thaiDistribute"/>
              <w:rPr>
                <w:rFonts w:asciiTheme="majorBidi" w:hAnsiTheme="majorBidi" w:cstheme="majorBidi"/>
                <w:sz w:val="36"/>
                <w:szCs w:val="36"/>
              </w:rPr>
            </w:pPr>
          </w:p>
          <w:p w14:paraId="0FD6692B" w14:textId="77777777" w:rsidR="0056632E" w:rsidRPr="0056632E" w:rsidRDefault="0056632E" w:rsidP="008026FB">
            <w:pPr>
              <w:tabs>
                <w:tab w:val="left" w:pos="600"/>
              </w:tabs>
              <w:spacing w:after="120"/>
              <w:ind w:right="85"/>
              <w:jc w:val="thaiDistribute"/>
              <w:rPr>
                <w:rFonts w:asciiTheme="majorBidi" w:hAnsiTheme="majorBidi" w:cstheme="majorBidi"/>
                <w:sz w:val="20"/>
                <w:szCs w:val="20"/>
              </w:rPr>
            </w:pPr>
          </w:p>
          <w:p w14:paraId="5B2DAB7A"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021846DC"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p>
          <w:p w14:paraId="786309BC" w14:textId="77777777" w:rsidR="008026FB" w:rsidRPr="004715DA" w:rsidRDefault="008026FB" w:rsidP="008026FB">
            <w:pPr>
              <w:tabs>
                <w:tab w:val="left" w:pos="600"/>
              </w:tabs>
              <w:spacing w:after="120"/>
              <w:ind w:right="85"/>
              <w:rPr>
                <w:rFonts w:asciiTheme="majorBidi" w:hAnsiTheme="majorBidi" w:cstheme="majorBidi"/>
                <w:sz w:val="28"/>
                <w:szCs w:val="28"/>
              </w:rPr>
            </w:pPr>
          </w:p>
          <w:p w14:paraId="06D50A9B" w14:textId="34FCD23B" w:rsidR="00267BA3" w:rsidRPr="00267BA3" w:rsidRDefault="008026FB" w:rsidP="00267BA3">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5 </w:t>
            </w:r>
            <w:r w:rsidRPr="004715DA">
              <w:rPr>
                <w:rFonts w:asciiTheme="majorBidi" w:hAnsiTheme="majorBidi" w:cstheme="majorBidi"/>
                <w:sz w:val="28"/>
                <w:szCs w:val="28"/>
                <w:cs/>
              </w:rPr>
              <w:t>ปี</w:t>
            </w:r>
          </w:p>
          <w:p w14:paraId="252B6883" w14:textId="77777777" w:rsidR="008026FB" w:rsidRPr="00267BA3" w:rsidRDefault="008026FB" w:rsidP="008026FB">
            <w:pPr>
              <w:tabs>
                <w:tab w:val="left" w:pos="600"/>
              </w:tabs>
              <w:spacing w:after="120"/>
              <w:ind w:right="85"/>
              <w:rPr>
                <w:rFonts w:asciiTheme="majorBidi" w:hAnsiTheme="majorBidi" w:cstheme="majorBidi"/>
                <w:sz w:val="44"/>
                <w:szCs w:val="44"/>
              </w:rPr>
            </w:pPr>
          </w:p>
          <w:p w14:paraId="0D553D70"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1A22AEFB" w14:textId="77777777" w:rsidR="008026FB" w:rsidRPr="00267BA3" w:rsidRDefault="008026FB" w:rsidP="008026FB">
            <w:pPr>
              <w:tabs>
                <w:tab w:val="left" w:pos="600"/>
              </w:tabs>
              <w:spacing w:after="120"/>
              <w:ind w:right="85"/>
              <w:rPr>
                <w:rFonts w:asciiTheme="majorBidi" w:hAnsiTheme="majorBidi" w:cstheme="majorBidi"/>
                <w:sz w:val="32"/>
                <w:szCs w:val="32"/>
              </w:rPr>
            </w:pPr>
          </w:p>
          <w:p w14:paraId="0A3E2CD0" w14:textId="0E49D546" w:rsidR="00267BA3" w:rsidRPr="00267BA3" w:rsidRDefault="008026FB" w:rsidP="00267BA3">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10 </w:t>
            </w:r>
            <w:r w:rsidRPr="004715DA">
              <w:rPr>
                <w:rFonts w:asciiTheme="majorBidi" w:hAnsiTheme="majorBidi" w:cstheme="majorBidi"/>
                <w:sz w:val="28"/>
                <w:szCs w:val="28"/>
                <w:cs/>
              </w:rPr>
              <w:t>ปี</w:t>
            </w:r>
          </w:p>
          <w:p w14:paraId="338E4FFC" w14:textId="77777777" w:rsidR="008026FB" w:rsidRPr="004715DA" w:rsidRDefault="008026FB" w:rsidP="008026FB">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 xml:space="preserve">ร้อยละ </w:t>
            </w: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       </w:t>
            </w:r>
          </w:p>
          <w:p w14:paraId="222ECB31" w14:textId="759F4153" w:rsidR="008026FB" w:rsidRPr="004715DA" w:rsidRDefault="008026FB" w:rsidP="008026FB">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 xml:space="preserve"> ของเงินลงทุน</w:t>
            </w:r>
          </w:p>
        </w:tc>
        <w:tc>
          <w:tcPr>
            <w:tcW w:w="1992" w:type="dxa"/>
          </w:tcPr>
          <w:p w14:paraId="7999F1A1"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43531278" w14:textId="77777777" w:rsidR="0056632E" w:rsidRPr="0056632E" w:rsidRDefault="0056632E" w:rsidP="008026FB">
            <w:pPr>
              <w:tabs>
                <w:tab w:val="left" w:pos="600"/>
              </w:tabs>
              <w:spacing w:after="120"/>
              <w:ind w:right="85"/>
              <w:jc w:val="center"/>
              <w:rPr>
                <w:rFonts w:asciiTheme="majorBidi" w:hAnsiTheme="majorBidi" w:cstheme="majorBidi"/>
                <w:color w:val="000000" w:themeColor="text1"/>
                <w:sz w:val="20"/>
                <w:szCs w:val="20"/>
              </w:rPr>
            </w:pPr>
          </w:p>
          <w:p w14:paraId="21D79DA8" w14:textId="4DE41DAB" w:rsidR="008026FB" w:rsidRPr="004715DA" w:rsidRDefault="008026FB" w:rsidP="008026FB">
            <w:pPr>
              <w:tabs>
                <w:tab w:val="left" w:pos="600"/>
              </w:tabs>
              <w:spacing w:after="120"/>
              <w:ind w:right="85"/>
              <w:jc w:val="center"/>
              <w:rPr>
                <w:rFonts w:asciiTheme="majorBidi" w:hAnsiTheme="majorBidi" w:cstheme="majorBidi"/>
                <w:color w:val="000000" w:themeColor="text1"/>
                <w:sz w:val="28"/>
                <w:szCs w:val="28"/>
              </w:rPr>
            </w:pPr>
            <w:r w:rsidRPr="004715DA">
              <w:rPr>
                <w:rFonts w:asciiTheme="majorBidi" w:hAnsiTheme="majorBidi" w:cstheme="majorBidi"/>
                <w:color w:val="000000" w:themeColor="text1"/>
                <w:sz w:val="28"/>
                <w:szCs w:val="28"/>
              </w:rPr>
              <w:t xml:space="preserve">7 </w:t>
            </w:r>
            <w:r w:rsidRPr="004715DA">
              <w:rPr>
                <w:rFonts w:asciiTheme="majorBidi" w:hAnsiTheme="majorBidi" w:cstheme="majorBidi"/>
                <w:color w:val="000000" w:themeColor="text1"/>
                <w:sz w:val="28"/>
                <w:szCs w:val="28"/>
                <w:cs/>
              </w:rPr>
              <w:t xml:space="preserve">กรกฎาคม </w:t>
            </w:r>
            <w:r w:rsidRPr="004715DA">
              <w:rPr>
                <w:rFonts w:asciiTheme="majorBidi" w:hAnsiTheme="majorBidi" w:cstheme="majorBidi"/>
                <w:color w:val="000000" w:themeColor="text1"/>
                <w:sz w:val="28"/>
                <w:szCs w:val="28"/>
              </w:rPr>
              <w:t>2562</w:t>
            </w:r>
          </w:p>
          <w:p w14:paraId="67C80CB9" w14:textId="77777777" w:rsidR="008026FB" w:rsidRPr="00267BA3" w:rsidRDefault="008026FB" w:rsidP="008026FB">
            <w:pPr>
              <w:tabs>
                <w:tab w:val="left" w:pos="600"/>
              </w:tabs>
              <w:spacing w:after="120"/>
              <w:ind w:right="85"/>
              <w:jc w:val="thaiDistribute"/>
              <w:rPr>
                <w:rFonts w:asciiTheme="majorBidi" w:hAnsiTheme="majorBidi" w:cstheme="majorBidi"/>
                <w:sz w:val="36"/>
                <w:szCs w:val="36"/>
              </w:rPr>
            </w:pPr>
          </w:p>
          <w:p w14:paraId="2B28AA2E" w14:textId="77777777" w:rsidR="0056632E" w:rsidRPr="0056632E" w:rsidRDefault="0056632E" w:rsidP="008026FB">
            <w:pPr>
              <w:tabs>
                <w:tab w:val="left" w:pos="600"/>
              </w:tabs>
              <w:spacing w:after="120"/>
              <w:ind w:right="85"/>
              <w:jc w:val="thaiDistribute"/>
              <w:rPr>
                <w:rFonts w:asciiTheme="majorBidi" w:hAnsiTheme="majorBidi" w:cstheme="majorBidi"/>
              </w:rPr>
            </w:pPr>
          </w:p>
          <w:p w14:paraId="009CF51F"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2074468F" w14:textId="77777777" w:rsidR="008026FB" w:rsidRPr="004715DA" w:rsidRDefault="008026FB" w:rsidP="008026FB">
            <w:pPr>
              <w:tabs>
                <w:tab w:val="left" w:pos="600"/>
              </w:tabs>
              <w:spacing w:after="120"/>
              <w:ind w:right="85"/>
              <w:rPr>
                <w:rFonts w:asciiTheme="majorBidi" w:hAnsiTheme="majorBidi" w:cstheme="majorBidi"/>
                <w:sz w:val="40"/>
                <w:szCs w:val="40"/>
              </w:rPr>
            </w:pPr>
          </w:p>
          <w:p w14:paraId="27C39A71" w14:textId="77777777" w:rsidR="008026FB" w:rsidRPr="004715DA" w:rsidRDefault="008026FB" w:rsidP="008026FB">
            <w:pPr>
              <w:tabs>
                <w:tab w:val="left" w:pos="600"/>
              </w:tabs>
              <w:spacing w:after="120"/>
              <w:ind w:right="85"/>
              <w:jc w:val="center"/>
              <w:rPr>
                <w:rFonts w:asciiTheme="majorBidi" w:hAnsiTheme="majorBidi" w:cstheme="majorBidi"/>
                <w:sz w:val="20"/>
                <w:szCs w:val="20"/>
              </w:rPr>
            </w:pPr>
          </w:p>
          <w:p w14:paraId="66BEAC88" w14:textId="299851CF" w:rsidR="008026FB" w:rsidRPr="004715DA" w:rsidRDefault="008026FB" w:rsidP="00267BA3">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5 </w:t>
            </w:r>
            <w:r w:rsidRPr="004715DA">
              <w:rPr>
                <w:rFonts w:asciiTheme="majorBidi" w:hAnsiTheme="majorBidi" w:cstheme="majorBidi"/>
                <w:sz w:val="28"/>
                <w:szCs w:val="28"/>
                <w:cs/>
              </w:rPr>
              <w:t>ปี</w:t>
            </w:r>
          </w:p>
          <w:p w14:paraId="3BEDBCC1" w14:textId="77777777" w:rsidR="008026FB" w:rsidRPr="00267BA3" w:rsidRDefault="008026FB" w:rsidP="008026FB">
            <w:pPr>
              <w:tabs>
                <w:tab w:val="left" w:pos="600"/>
              </w:tabs>
              <w:spacing w:after="120"/>
              <w:ind w:right="85"/>
              <w:jc w:val="center"/>
              <w:rPr>
                <w:rFonts w:asciiTheme="majorBidi" w:hAnsiTheme="majorBidi" w:cstheme="majorBidi"/>
                <w:sz w:val="40"/>
                <w:szCs w:val="40"/>
              </w:rPr>
            </w:pPr>
          </w:p>
          <w:p w14:paraId="2A6F0418"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8 </w:t>
            </w:r>
            <w:r w:rsidRPr="004715DA">
              <w:rPr>
                <w:rFonts w:asciiTheme="majorBidi" w:hAnsiTheme="majorBidi" w:cstheme="majorBidi"/>
                <w:sz w:val="28"/>
                <w:szCs w:val="28"/>
                <w:cs/>
              </w:rPr>
              <w:t>ปี</w:t>
            </w:r>
          </w:p>
          <w:p w14:paraId="7FFCC73C" w14:textId="77777777" w:rsidR="008026FB" w:rsidRPr="00267BA3" w:rsidRDefault="008026FB" w:rsidP="008026FB">
            <w:pPr>
              <w:tabs>
                <w:tab w:val="left" w:pos="600"/>
              </w:tabs>
              <w:spacing w:after="120"/>
              <w:ind w:right="85"/>
              <w:jc w:val="center"/>
              <w:rPr>
                <w:rFonts w:asciiTheme="majorBidi" w:hAnsiTheme="majorBidi" w:cstheme="majorBidi"/>
                <w:sz w:val="28"/>
                <w:szCs w:val="28"/>
                <w:cs/>
              </w:rPr>
            </w:pPr>
          </w:p>
          <w:p w14:paraId="5BDC666E" w14:textId="2A9CADB3" w:rsidR="00471728" w:rsidRPr="00267BA3" w:rsidRDefault="008026FB" w:rsidP="00267BA3">
            <w:pPr>
              <w:tabs>
                <w:tab w:val="left" w:pos="600"/>
              </w:tabs>
              <w:spacing w:after="120"/>
              <w:ind w:right="85"/>
              <w:jc w:val="center"/>
              <w:rPr>
                <w:rFonts w:asciiTheme="majorBidi" w:hAnsiTheme="majorBidi" w:cstheme="majorBidi"/>
                <w:sz w:val="28"/>
                <w:szCs w:val="28"/>
                <w:cs/>
              </w:rPr>
            </w:pPr>
            <w:r w:rsidRPr="004715DA">
              <w:rPr>
                <w:rFonts w:asciiTheme="majorBidi" w:hAnsiTheme="majorBidi" w:cstheme="majorBidi"/>
                <w:sz w:val="28"/>
                <w:szCs w:val="28"/>
              </w:rPr>
              <w:t xml:space="preserve">10 </w:t>
            </w:r>
            <w:r w:rsidRPr="004715DA">
              <w:rPr>
                <w:rFonts w:asciiTheme="majorBidi" w:hAnsiTheme="majorBidi" w:cstheme="majorBidi"/>
                <w:sz w:val="28"/>
                <w:szCs w:val="28"/>
                <w:cs/>
              </w:rPr>
              <w:t>ปี</w:t>
            </w:r>
          </w:p>
          <w:p w14:paraId="437F7FA3" w14:textId="77777777" w:rsidR="008026FB" w:rsidRPr="004715DA" w:rsidRDefault="008026FB" w:rsidP="008026FB">
            <w:pPr>
              <w:tabs>
                <w:tab w:val="left" w:pos="600"/>
              </w:tabs>
              <w:ind w:right="85"/>
              <w:jc w:val="center"/>
              <w:rPr>
                <w:rFonts w:asciiTheme="majorBidi" w:hAnsiTheme="majorBidi" w:cstheme="majorBidi"/>
                <w:sz w:val="28"/>
                <w:szCs w:val="28"/>
              </w:rPr>
            </w:pPr>
            <w:r w:rsidRPr="004715DA">
              <w:rPr>
                <w:rFonts w:asciiTheme="majorBidi" w:hAnsiTheme="majorBidi" w:cstheme="majorBidi"/>
                <w:sz w:val="28"/>
                <w:szCs w:val="28"/>
                <w:cs/>
              </w:rPr>
              <w:t xml:space="preserve">ร้อยละ </w:t>
            </w:r>
            <w:r w:rsidRPr="004715DA">
              <w:rPr>
                <w:rFonts w:asciiTheme="majorBidi" w:hAnsiTheme="majorBidi" w:cstheme="majorBidi"/>
                <w:sz w:val="28"/>
                <w:szCs w:val="28"/>
              </w:rPr>
              <w:t>25</w:t>
            </w:r>
          </w:p>
          <w:p w14:paraId="7835E852" w14:textId="0D506A35" w:rsidR="008026FB" w:rsidRPr="004715DA" w:rsidRDefault="008026FB" w:rsidP="008026FB">
            <w:pPr>
              <w:tabs>
                <w:tab w:val="left" w:pos="600"/>
              </w:tabs>
              <w:ind w:right="85"/>
              <w:jc w:val="center"/>
              <w:rPr>
                <w:rFonts w:asciiTheme="majorBidi" w:hAnsiTheme="majorBidi" w:cstheme="majorBidi"/>
                <w:sz w:val="28"/>
                <w:szCs w:val="28"/>
                <w:cs/>
              </w:rPr>
            </w:pPr>
            <w:r w:rsidRPr="004715DA">
              <w:rPr>
                <w:rFonts w:asciiTheme="majorBidi" w:hAnsiTheme="majorBidi" w:cstheme="majorBidi"/>
                <w:sz w:val="28"/>
                <w:szCs w:val="28"/>
                <w:cs/>
              </w:rPr>
              <w:t>ของเงินลงทุน</w:t>
            </w:r>
          </w:p>
        </w:tc>
        <w:tc>
          <w:tcPr>
            <w:tcW w:w="1985" w:type="dxa"/>
          </w:tcPr>
          <w:p w14:paraId="61072C7F" w14:textId="77777777" w:rsidR="008026FB" w:rsidRPr="004715DA" w:rsidRDefault="008026FB" w:rsidP="008026FB">
            <w:pPr>
              <w:tabs>
                <w:tab w:val="left" w:pos="600"/>
              </w:tabs>
              <w:spacing w:after="120"/>
              <w:ind w:right="85"/>
              <w:jc w:val="thaiDistribute"/>
              <w:rPr>
                <w:rFonts w:asciiTheme="majorBidi" w:hAnsiTheme="majorBidi" w:cstheme="majorBidi"/>
                <w:sz w:val="28"/>
                <w:szCs w:val="28"/>
              </w:rPr>
            </w:pPr>
          </w:p>
          <w:p w14:paraId="29AB1D64" w14:textId="77777777" w:rsidR="0056632E" w:rsidRPr="0056632E" w:rsidRDefault="0056632E" w:rsidP="008026FB">
            <w:pPr>
              <w:tabs>
                <w:tab w:val="left" w:pos="600"/>
              </w:tabs>
              <w:spacing w:after="120"/>
              <w:ind w:right="85"/>
              <w:jc w:val="center"/>
              <w:rPr>
                <w:rFonts w:asciiTheme="majorBidi" w:hAnsiTheme="majorBidi" w:cstheme="majorBidi"/>
                <w:sz w:val="20"/>
                <w:szCs w:val="20"/>
              </w:rPr>
            </w:pPr>
          </w:p>
          <w:p w14:paraId="6B42FBA5" w14:textId="64F86E44"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25 </w:t>
            </w:r>
            <w:r w:rsidRPr="004715DA">
              <w:rPr>
                <w:rFonts w:asciiTheme="majorBidi" w:hAnsiTheme="majorBidi" w:cstheme="majorBidi"/>
                <w:sz w:val="28"/>
                <w:szCs w:val="28"/>
                <w:cs/>
              </w:rPr>
              <w:t xml:space="preserve">พฤษภาคม </w:t>
            </w:r>
            <w:r w:rsidRPr="004715DA">
              <w:rPr>
                <w:rFonts w:asciiTheme="majorBidi" w:hAnsiTheme="majorBidi" w:cstheme="majorBidi"/>
                <w:sz w:val="28"/>
                <w:szCs w:val="28"/>
              </w:rPr>
              <w:t>2565</w:t>
            </w:r>
          </w:p>
          <w:p w14:paraId="03BCDE48" w14:textId="77777777" w:rsidR="008026FB" w:rsidRPr="00267BA3" w:rsidRDefault="008026FB" w:rsidP="008026FB">
            <w:pPr>
              <w:tabs>
                <w:tab w:val="left" w:pos="600"/>
              </w:tabs>
              <w:spacing w:after="120"/>
              <w:ind w:right="85"/>
              <w:jc w:val="thaiDistribute"/>
              <w:rPr>
                <w:rFonts w:asciiTheme="majorBidi" w:hAnsiTheme="majorBidi" w:cstheme="majorBidi"/>
                <w:sz w:val="40"/>
                <w:szCs w:val="40"/>
              </w:rPr>
            </w:pPr>
          </w:p>
          <w:p w14:paraId="2E0B0126" w14:textId="77777777" w:rsidR="0056632E" w:rsidRPr="0056632E" w:rsidRDefault="0056632E" w:rsidP="008026FB">
            <w:pPr>
              <w:tabs>
                <w:tab w:val="left" w:pos="600"/>
              </w:tabs>
              <w:spacing w:after="120"/>
              <w:ind w:right="85"/>
              <w:jc w:val="thaiDistribute"/>
              <w:rPr>
                <w:rFonts w:asciiTheme="majorBidi" w:hAnsiTheme="majorBidi" w:cstheme="majorBidi"/>
                <w:sz w:val="24"/>
                <w:szCs w:val="24"/>
              </w:rPr>
            </w:pPr>
          </w:p>
          <w:p w14:paraId="7FA83503"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4 </w:t>
            </w:r>
            <w:r w:rsidRPr="004715DA">
              <w:rPr>
                <w:rFonts w:asciiTheme="majorBidi" w:hAnsiTheme="majorBidi" w:cstheme="majorBidi"/>
                <w:sz w:val="28"/>
                <w:szCs w:val="28"/>
                <w:cs/>
              </w:rPr>
              <w:t>ปี</w:t>
            </w:r>
          </w:p>
          <w:p w14:paraId="7306B184" w14:textId="77777777" w:rsidR="008026FB" w:rsidRPr="004715DA" w:rsidRDefault="008026FB" w:rsidP="008026FB">
            <w:pPr>
              <w:tabs>
                <w:tab w:val="left" w:pos="600"/>
              </w:tabs>
              <w:spacing w:after="120"/>
              <w:ind w:right="85"/>
              <w:rPr>
                <w:rFonts w:asciiTheme="majorBidi" w:hAnsiTheme="majorBidi" w:cstheme="majorBidi"/>
                <w:sz w:val="20"/>
                <w:szCs w:val="20"/>
              </w:rPr>
            </w:pPr>
          </w:p>
          <w:p w14:paraId="62D517DA" w14:textId="77777777" w:rsidR="008026FB" w:rsidRPr="004715DA" w:rsidRDefault="008026FB" w:rsidP="008026FB">
            <w:pPr>
              <w:tabs>
                <w:tab w:val="left" w:pos="600"/>
              </w:tabs>
              <w:spacing w:after="120"/>
              <w:ind w:right="85"/>
              <w:jc w:val="center"/>
              <w:rPr>
                <w:rFonts w:asciiTheme="majorBidi" w:hAnsiTheme="majorBidi" w:cstheme="majorBidi"/>
                <w:sz w:val="40"/>
                <w:szCs w:val="40"/>
              </w:rPr>
            </w:pPr>
          </w:p>
          <w:p w14:paraId="2400ECA0"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cs/>
              </w:rPr>
              <w:t>-</w:t>
            </w:r>
          </w:p>
          <w:p w14:paraId="71D79692" w14:textId="77777777" w:rsidR="008026FB" w:rsidRPr="00267BA3" w:rsidRDefault="008026FB" w:rsidP="00267BA3">
            <w:pPr>
              <w:tabs>
                <w:tab w:val="left" w:pos="600"/>
              </w:tabs>
              <w:spacing w:after="120"/>
              <w:ind w:right="85"/>
              <w:rPr>
                <w:rFonts w:asciiTheme="majorBidi" w:hAnsiTheme="majorBidi" w:cstheme="majorBidi"/>
                <w:sz w:val="40"/>
                <w:szCs w:val="40"/>
              </w:rPr>
            </w:pPr>
          </w:p>
          <w:p w14:paraId="76B845D6"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rPr>
              <w:t xml:space="preserve">4 </w:t>
            </w:r>
            <w:r w:rsidRPr="004715DA">
              <w:rPr>
                <w:rFonts w:asciiTheme="majorBidi" w:hAnsiTheme="majorBidi" w:cstheme="majorBidi"/>
                <w:sz w:val="28"/>
                <w:szCs w:val="28"/>
                <w:cs/>
              </w:rPr>
              <w:t>ปี</w:t>
            </w:r>
          </w:p>
          <w:p w14:paraId="165C2B0A" w14:textId="77777777" w:rsidR="008026FB" w:rsidRPr="004715DA" w:rsidRDefault="008026FB" w:rsidP="008026FB">
            <w:pPr>
              <w:tabs>
                <w:tab w:val="left" w:pos="600"/>
              </w:tabs>
              <w:spacing w:after="120"/>
              <w:ind w:right="85"/>
              <w:rPr>
                <w:rFonts w:asciiTheme="majorBidi" w:hAnsiTheme="majorBidi" w:cstheme="majorBidi"/>
                <w:sz w:val="48"/>
                <w:szCs w:val="48"/>
              </w:rPr>
            </w:pPr>
          </w:p>
          <w:p w14:paraId="68EBE1B1" w14:textId="77777777" w:rsidR="008026FB" w:rsidRPr="004715DA" w:rsidRDefault="008026FB" w:rsidP="008026FB">
            <w:pPr>
              <w:tabs>
                <w:tab w:val="left" w:pos="600"/>
              </w:tabs>
              <w:spacing w:after="120"/>
              <w:ind w:right="85"/>
              <w:jc w:val="center"/>
              <w:rPr>
                <w:rFonts w:asciiTheme="majorBidi" w:hAnsiTheme="majorBidi" w:cstheme="majorBidi"/>
                <w:sz w:val="28"/>
                <w:szCs w:val="28"/>
              </w:rPr>
            </w:pPr>
            <w:r w:rsidRPr="004715DA">
              <w:rPr>
                <w:rFonts w:asciiTheme="majorBidi" w:hAnsiTheme="majorBidi" w:cstheme="majorBidi"/>
                <w:sz w:val="28"/>
                <w:szCs w:val="28"/>
                <w:cs/>
              </w:rPr>
              <w:t>-</w:t>
            </w:r>
          </w:p>
          <w:p w14:paraId="39353A1E" w14:textId="423900C3" w:rsidR="008026FB" w:rsidRPr="004715DA" w:rsidRDefault="00267BA3" w:rsidP="00267BA3">
            <w:pPr>
              <w:tabs>
                <w:tab w:val="left" w:pos="600"/>
              </w:tabs>
              <w:spacing w:after="120"/>
              <w:ind w:right="85"/>
              <w:jc w:val="center"/>
              <w:rPr>
                <w:rFonts w:asciiTheme="majorBidi" w:hAnsiTheme="majorBidi" w:cstheme="majorBidi"/>
                <w:sz w:val="28"/>
                <w:szCs w:val="28"/>
              </w:rPr>
            </w:pPr>
            <w:r>
              <w:rPr>
                <w:rFonts w:asciiTheme="majorBidi" w:hAnsiTheme="majorBidi" w:cstheme="majorBidi" w:hint="cs"/>
                <w:sz w:val="28"/>
                <w:szCs w:val="28"/>
                <w:cs/>
              </w:rPr>
              <w:t>-</w:t>
            </w:r>
          </w:p>
          <w:p w14:paraId="471E839B" w14:textId="77777777" w:rsidR="008026FB" w:rsidRPr="004715DA" w:rsidRDefault="008026FB" w:rsidP="008026FB">
            <w:pPr>
              <w:tabs>
                <w:tab w:val="left" w:pos="600"/>
              </w:tabs>
              <w:ind w:right="85"/>
              <w:jc w:val="center"/>
              <w:rPr>
                <w:rFonts w:asciiTheme="majorBidi" w:hAnsiTheme="majorBidi" w:cstheme="majorBidi"/>
                <w:sz w:val="28"/>
                <w:szCs w:val="28"/>
                <w:cs/>
              </w:rPr>
            </w:pPr>
          </w:p>
        </w:tc>
      </w:tr>
    </w:tbl>
    <w:p w14:paraId="125FC21A" w14:textId="77777777" w:rsidR="00BF210A" w:rsidRPr="0037725D" w:rsidRDefault="00BF210A" w:rsidP="00B97D06">
      <w:pPr>
        <w:spacing w:before="120" w:after="120" w:line="240" w:lineRule="auto"/>
        <w:ind w:left="284" w:right="-17"/>
        <w:jc w:val="thaiDistribute"/>
        <w:rPr>
          <w:rFonts w:ascii="Angsana New" w:hAnsi="Angsana New"/>
          <w:color w:val="000000" w:themeColor="text1"/>
          <w:sz w:val="6"/>
          <w:szCs w:val="6"/>
        </w:rPr>
      </w:pPr>
    </w:p>
    <w:p w14:paraId="0DE047CA" w14:textId="7BC0B74B" w:rsidR="0013754D" w:rsidRDefault="00B97D06" w:rsidP="00267BA3">
      <w:pPr>
        <w:spacing w:before="120" w:after="120" w:line="240" w:lineRule="auto"/>
        <w:ind w:left="284" w:right="-17"/>
        <w:jc w:val="thaiDistribute"/>
        <w:rPr>
          <w:rFonts w:ascii="Angsana New" w:hAnsi="Angsana New"/>
          <w:color w:val="000000" w:themeColor="text1"/>
          <w:sz w:val="30"/>
          <w:szCs w:val="30"/>
          <w:lang w:val="en-US"/>
        </w:rPr>
      </w:pPr>
      <w:r w:rsidRPr="00BF210A">
        <w:rPr>
          <w:rFonts w:ascii="Angsana New" w:hAnsi="Angsana New" w:hint="cs"/>
          <w:color w:val="000000" w:themeColor="text1"/>
          <w:sz w:val="30"/>
          <w:szCs w:val="30"/>
          <w:cs/>
        </w:rPr>
        <w:t xml:space="preserve">ทั้งนี้ </w:t>
      </w:r>
      <w:r w:rsidR="002D4535" w:rsidRPr="00BF210A">
        <w:rPr>
          <w:rFonts w:asciiTheme="majorBidi" w:hAnsiTheme="majorBidi" w:cstheme="majorBidi"/>
          <w:color w:val="000000" w:themeColor="text1"/>
          <w:sz w:val="30"/>
          <w:szCs w:val="30"/>
          <w:cs/>
          <w:lang w:val="en-US"/>
        </w:rPr>
        <w:t>บริษัท</w:t>
      </w:r>
      <w:r w:rsidRPr="00BF210A">
        <w:rPr>
          <w:rFonts w:ascii="Angsana New" w:hAnsi="Angsana New" w:hint="cs"/>
          <w:color w:val="000000" w:themeColor="text1"/>
          <w:sz w:val="30"/>
          <w:szCs w:val="30"/>
          <w:cs/>
        </w:rPr>
        <w:t>ต้องปฏิบัติตามเงื่อนไขกำหนดไว้ในบัตรส่งเสริมการลงทุน</w:t>
      </w:r>
    </w:p>
    <w:p w14:paraId="065F25C9"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rPr>
      </w:pPr>
    </w:p>
    <w:p w14:paraId="31157755"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lang w:val="en-US"/>
        </w:rPr>
      </w:pPr>
    </w:p>
    <w:p w14:paraId="6A6D7D06"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rPr>
      </w:pPr>
    </w:p>
    <w:p w14:paraId="24F43226" w14:textId="77777777" w:rsidR="00267BA3" w:rsidRDefault="00267BA3" w:rsidP="00B97D06">
      <w:pPr>
        <w:spacing w:before="120" w:after="120" w:line="240" w:lineRule="auto"/>
        <w:ind w:left="284" w:right="-11"/>
        <w:jc w:val="thaiDistribute"/>
        <w:rPr>
          <w:rFonts w:ascii="Angsana New" w:hAnsi="Angsana New"/>
          <w:color w:val="000000" w:themeColor="text1"/>
          <w:sz w:val="30"/>
          <w:szCs w:val="30"/>
          <w:lang w:val="en-US"/>
        </w:rPr>
      </w:pPr>
    </w:p>
    <w:p w14:paraId="0FCA8472" w14:textId="05623E14" w:rsidR="00B97D06" w:rsidRPr="00BF210A" w:rsidRDefault="00B97D06" w:rsidP="00B97D06">
      <w:pPr>
        <w:spacing w:before="120" w:after="120" w:line="240" w:lineRule="auto"/>
        <w:ind w:left="284" w:right="-11"/>
        <w:jc w:val="thaiDistribute"/>
        <w:rPr>
          <w:rFonts w:ascii="Angsana New" w:hAnsi="Angsana New"/>
          <w:color w:val="000000" w:themeColor="text1"/>
          <w:sz w:val="30"/>
          <w:szCs w:val="30"/>
          <w:cs/>
          <w:lang w:val="en-US"/>
        </w:rPr>
      </w:pPr>
      <w:r w:rsidRPr="00BF210A">
        <w:rPr>
          <w:rFonts w:ascii="Angsana New" w:hAnsi="Angsana New" w:hint="cs"/>
          <w:color w:val="000000" w:themeColor="text1"/>
          <w:sz w:val="30"/>
          <w:szCs w:val="30"/>
          <w:cs/>
        </w:rPr>
        <w:lastRenderedPageBreak/>
        <w:t>รายได้จากการ</w:t>
      </w:r>
      <w:r w:rsidRPr="00BF210A">
        <w:rPr>
          <w:rFonts w:ascii="Angsana New" w:hAnsi="Angsana New"/>
          <w:color w:val="000000" w:themeColor="text1"/>
          <w:sz w:val="30"/>
          <w:szCs w:val="30"/>
          <w:cs/>
        </w:rPr>
        <w:t>ขายในประเทศและต่างประเทศ</w:t>
      </w:r>
      <w:r w:rsidRPr="00BF210A">
        <w:rPr>
          <w:rFonts w:ascii="Angsana New" w:hAnsi="Angsana New" w:hint="cs"/>
          <w:color w:val="000000" w:themeColor="text1"/>
          <w:sz w:val="30"/>
          <w:szCs w:val="30"/>
          <w:cs/>
        </w:rPr>
        <w:t xml:space="preserve"> และรายได้อื่น</w:t>
      </w:r>
      <w:r w:rsidRPr="00BF210A">
        <w:rPr>
          <w:rFonts w:ascii="Angsana New" w:hAnsi="Angsana New"/>
          <w:color w:val="000000" w:themeColor="text1"/>
          <w:sz w:val="30"/>
          <w:szCs w:val="30"/>
          <w:cs/>
        </w:rPr>
        <w:t xml:space="preserve">แยกตามส่วนงานธุรกิจได้รับการส่งเสริมและไม่ได้รับการส่งเสริมการลงทุน สำหรับปีสิ้นสุดวันที่ </w:t>
      </w:r>
      <w:r w:rsidR="0022434F">
        <w:rPr>
          <w:rFonts w:ascii="Angsana New" w:hAnsi="Angsana New"/>
          <w:color w:val="000000" w:themeColor="text1"/>
          <w:sz w:val="30"/>
          <w:szCs w:val="30"/>
        </w:rPr>
        <w:t xml:space="preserve">31 </w:t>
      </w:r>
      <w:r w:rsidR="0022434F">
        <w:rPr>
          <w:rFonts w:ascii="Angsana New" w:hAnsi="Angsana New"/>
          <w:color w:val="000000" w:themeColor="text1"/>
          <w:sz w:val="30"/>
          <w:szCs w:val="30"/>
          <w:cs/>
        </w:rPr>
        <w:t xml:space="preserve">ธันวาคม </w:t>
      </w:r>
      <w:r w:rsidR="0022434F">
        <w:rPr>
          <w:rFonts w:ascii="Angsana New" w:hAnsi="Angsana New"/>
          <w:color w:val="000000" w:themeColor="text1"/>
          <w:sz w:val="30"/>
          <w:szCs w:val="30"/>
        </w:rPr>
        <w:t>256</w:t>
      </w:r>
      <w:r w:rsidR="00BF506D">
        <w:rPr>
          <w:rFonts w:ascii="Angsana New" w:hAnsi="Angsana New"/>
          <w:color w:val="000000" w:themeColor="text1"/>
          <w:sz w:val="30"/>
          <w:szCs w:val="30"/>
        </w:rPr>
        <w:t>6</w:t>
      </w:r>
      <w:r w:rsidR="0022434F">
        <w:rPr>
          <w:rFonts w:ascii="Angsana New" w:hAnsi="Angsana New"/>
          <w:color w:val="000000" w:themeColor="text1"/>
          <w:sz w:val="30"/>
          <w:szCs w:val="30"/>
        </w:rPr>
        <w:t xml:space="preserve"> </w:t>
      </w:r>
      <w:r w:rsidR="0022434F">
        <w:rPr>
          <w:rFonts w:ascii="Angsana New" w:hAnsi="Angsana New"/>
          <w:color w:val="000000" w:themeColor="text1"/>
          <w:sz w:val="30"/>
          <w:szCs w:val="30"/>
          <w:cs/>
        </w:rPr>
        <w:t xml:space="preserve">และ </w:t>
      </w:r>
      <w:r w:rsidR="0022434F">
        <w:rPr>
          <w:rFonts w:ascii="Angsana New" w:hAnsi="Angsana New"/>
          <w:color w:val="000000" w:themeColor="text1"/>
          <w:sz w:val="30"/>
          <w:szCs w:val="30"/>
        </w:rPr>
        <w:t>256</w:t>
      </w:r>
      <w:r w:rsidR="00BF506D">
        <w:rPr>
          <w:rFonts w:ascii="Angsana New" w:hAnsi="Angsana New"/>
          <w:color w:val="000000" w:themeColor="text1"/>
          <w:sz w:val="30"/>
          <w:szCs w:val="30"/>
        </w:rPr>
        <w:t>5</w:t>
      </w:r>
      <w:r w:rsidRPr="00BF210A">
        <w:rPr>
          <w:rFonts w:ascii="Angsana New" w:hAnsi="Angsana New"/>
          <w:color w:val="000000" w:themeColor="text1"/>
          <w:sz w:val="30"/>
          <w:szCs w:val="30"/>
          <w:cs/>
        </w:rPr>
        <w:t xml:space="preserve"> ประกอบด้วย</w:t>
      </w:r>
    </w:p>
    <w:p w14:paraId="57475F5A" w14:textId="6D4F71E8" w:rsidR="00937252" w:rsidRPr="002E5991" w:rsidRDefault="00B44D11" w:rsidP="00C352AF">
      <w:pPr>
        <w:spacing w:before="120" w:after="120" w:line="240" w:lineRule="auto"/>
        <w:ind w:left="284" w:right="-11" w:hanging="284"/>
        <w:jc w:val="thaiDistribute"/>
        <w:rPr>
          <w:rFonts w:asciiTheme="majorBidi" w:hAnsiTheme="majorBidi" w:cstheme="majorBidi"/>
          <w:b/>
          <w:bCs/>
          <w:color w:val="000000" w:themeColor="text1"/>
          <w:sz w:val="8"/>
          <w:szCs w:val="8"/>
          <w:lang w:val="en-US"/>
        </w:rPr>
      </w:pPr>
      <w:r w:rsidRPr="00357219">
        <w:rPr>
          <w:color w:val="000000" w:themeColor="text1"/>
        </w:rPr>
        <w:pict w14:anchorId="582DBA43">
          <v:shape id="_x0000_i1176" type="#_x0000_t75" style="width:502.2pt;height:132pt">
            <v:imagedata r:id="rId67" o:title=""/>
          </v:shape>
        </w:pict>
      </w:r>
    </w:p>
    <w:p w14:paraId="08459BA0" w14:textId="606C6F06" w:rsidR="00B97D06" w:rsidRPr="00B7035D" w:rsidRDefault="00E60FF0"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hint="cs"/>
          <w:b/>
          <w:bCs/>
          <w:sz w:val="30"/>
          <w:szCs w:val="30"/>
          <w:cs/>
          <w:lang w:val="en-US"/>
        </w:rPr>
        <w:t>ภาษีเงินได้</w:t>
      </w:r>
    </w:p>
    <w:p w14:paraId="0C73BD23" w14:textId="65A53577" w:rsidR="00AE4A64" w:rsidRDefault="00DF654D" w:rsidP="00796307">
      <w:pPr>
        <w:spacing w:before="120" w:after="120" w:line="240" w:lineRule="auto"/>
        <w:ind w:left="432" w:right="147"/>
        <w:jc w:val="thaiDistribute"/>
        <w:rPr>
          <w:rFonts w:asciiTheme="majorBidi" w:hAnsiTheme="majorBidi" w:cstheme="majorBidi"/>
          <w:color w:val="000000" w:themeColor="text1"/>
          <w:sz w:val="30"/>
          <w:szCs w:val="30"/>
          <w:lang w:val="en-US"/>
        </w:rPr>
      </w:pPr>
      <w:r w:rsidRPr="00BF1BFB">
        <w:rPr>
          <w:rFonts w:asciiTheme="majorBidi" w:hAnsiTheme="majorBidi"/>
          <w:color w:val="000000" w:themeColor="text1"/>
          <w:sz w:val="30"/>
          <w:szCs w:val="30"/>
          <w:cs/>
          <w:lang w:val="en-US"/>
        </w:rPr>
        <w:t xml:space="preserve">ภาษีเงินได้นิติบุคคลของบริษัทสำหรับปีสิ้นสุดวันที่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6</w:t>
      </w:r>
      <w:r w:rsidR="0022434F">
        <w:rPr>
          <w:rFonts w:asciiTheme="majorBidi" w:hAnsiTheme="majorBidi" w:cstheme="majorBidi"/>
          <w:color w:val="000000" w:themeColor="text1"/>
          <w:sz w:val="30"/>
          <w:szCs w:val="30"/>
          <w:lang w:val="en-US"/>
        </w:rPr>
        <w:t xml:space="preserve">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5</w:t>
      </w:r>
      <w:r w:rsidRPr="00BF1BFB">
        <w:rPr>
          <w:rFonts w:asciiTheme="majorBidi" w:hAnsiTheme="majorBidi"/>
          <w:color w:val="000000" w:themeColor="text1"/>
          <w:sz w:val="30"/>
          <w:szCs w:val="30"/>
          <w:cs/>
          <w:lang w:val="en-US"/>
        </w:rPr>
        <w:t xml:space="preserve"> คำนวณขึ้นในอัตราที่กำหนดโดยกรมสรรพากรจากกำไรทางบัญชีหลังปรับปรุงเงื่อนไขบางประการตามที่ระบุในประมวลรัษฎากร</w:t>
      </w:r>
      <w:r w:rsidR="00F06F7C">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บริษัทบันทึกภาษีเงินได้นิติบุคคลเป็นค่าใช้จ่ายทั้งจำนวนในแต่ละปีบัญชีและบันทึกภาระส่วนค้างจ่ายเป็นหนี้สินในงบแสดงฐานะการเงิน</w:t>
      </w:r>
    </w:p>
    <w:p w14:paraId="010366D6" w14:textId="1A42C57B" w:rsidR="00DC46B1" w:rsidRDefault="00DC46B1" w:rsidP="00DC46B1">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รายได้</w:t>
      </w:r>
      <w:r w:rsidR="00267BA3">
        <w:rPr>
          <w:rFonts w:asciiTheme="majorBidi" w:hAnsiTheme="majorBidi" w:hint="cs"/>
          <w:color w:val="000000" w:themeColor="text1"/>
          <w:sz w:val="30"/>
          <w:szCs w:val="30"/>
          <w:cs/>
          <w:lang w:val="en-US"/>
        </w:rPr>
        <w:t>(ค่าใช้จ่าย)</w:t>
      </w:r>
      <w:r w:rsidRPr="00BF1BFB">
        <w:rPr>
          <w:rFonts w:asciiTheme="majorBidi" w:hAnsiTheme="majorBidi"/>
          <w:color w:val="000000" w:themeColor="text1"/>
          <w:sz w:val="30"/>
          <w:szCs w:val="30"/>
          <w:cs/>
          <w:lang w:val="en-US"/>
        </w:rPr>
        <w:t>ภาษีเงินได้</w:t>
      </w:r>
      <w:r>
        <w:rPr>
          <w:rFonts w:asciiTheme="majorBidi" w:hAnsiTheme="majorBidi" w:hint="cs"/>
          <w:color w:val="000000" w:themeColor="text1"/>
          <w:sz w:val="30"/>
          <w:szCs w:val="30"/>
          <w:cs/>
          <w:lang w:val="en-US"/>
        </w:rPr>
        <w:t xml:space="preserve"> </w:t>
      </w:r>
      <w:r w:rsidRPr="00BF1BFB">
        <w:rPr>
          <w:rFonts w:asciiTheme="majorBidi" w:hAnsiTheme="majorBidi"/>
          <w:color w:val="000000" w:themeColor="text1"/>
          <w:sz w:val="30"/>
          <w:szCs w:val="30"/>
          <w:cs/>
          <w:lang w:val="en-US"/>
        </w:rPr>
        <w:t xml:space="preserve">สำหรับปีสิ้นสุดวันที่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6</w:t>
      </w:r>
      <w:r w:rsidR="0022434F">
        <w:rPr>
          <w:rFonts w:asciiTheme="majorBidi" w:hAnsiTheme="majorBidi" w:cstheme="majorBidi"/>
          <w:color w:val="000000" w:themeColor="text1"/>
          <w:sz w:val="30"/>
          <w:szCs w:val="30"/>
          <w:lang w:val="en-US"/>
        </w:rPr>
        <w:t xml:space="preserve">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022DD52" w14:textId="0F4255C4" w:rsidR="003559C6" w:rsidRDefault="00B44D11" w:rsidP="00DC46B1">
      <w:pPr>
        <w:spacing w:before="120" w:after="120" w:line="240" w:lineRule="auto"/>
        <w:ind w:left="432"/>
        <w:jc w:val="thaiDistribute"/>
        <w:rPr>
          <w:rFonts w:asciiTheme="majorBidi" w:hAnsiTheme="majorBidi"/>
          <w:color w:val="000000" w:themeColor="text1"/>
          <w:sz w:val="30"/>
          <w:szCs w:val="30"/>
          <w:lang w:val="en-US"/>
        </w:rPr>
      </w:pPr>
      <w:r w:rsidRPr="008C6B34">
        <w:rPr>
          <w:rFonts w:ascii="Angsana New" w:hAnsi="Angsana New"/>
          <w:sz w:val="30"/>
          <w:szCs w:val="30"/>
        </w:rPr>
        <w:pict w14:anchorId="62090644">
          <v:shape id="_x0000_i1175" type="#_x0000_t75" style="width:462.6pt;height:214.2pt">
            <v:imagedata r:id="rId68" o:title=""/>
            <o:lock v:ext="edit" aspectratio="f"/>
          </v:shape>
        </w:pict>
      </w:r>
    </w:p>
    <w:p w14:paraId="5A12264B" w14:textId="0DAD2162" w:rsidR="00104139" w:rsidRDefault="001172AA" w:rsidP="00104139">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ค่าใช้จ่าย</w:t>
      </w:r>
      <w:r w:rsidR="00104139" w:rsidRPr="00E60011">
        <w:rPr>
          <w:rFonts w:asciiTheme="majorBidi" w:hAnsiTheme="majorBidi" w:cstheme="majorBidi"/>
          <w:color w:val="000000" w:themeColor="text1"/>
          <w:sz w:val="30"/>
          <w:szCs w:val="30"/>
          <w:cs/>
        </w:rPr>
        <w:t>ภาษีเงินได้</w:t>
      </w:r>
      <w:r w:rsidR="00104139" w:rsidRPr="00D47981">
        <w:rPr>
          <w:rFonts w:asciiTheme="majorBidi" w:hAnsiTheme="majorBidi"/>
          <w:color w:val="000000" w:themeColor="text1"/>
          <w:sz w:val="30"/>
          <w:szCs w:val="30"/>
          <w:cs/>
        </w:rPr>
        <w:t xml:space="preserve">สำหรับปีสิ้นสุดวันที่ </w:t>
      </w:r>
      <w:r w:rsidR="00104139">
        <w:rPr>
          <w:rFonts w:asciiTheme="majorBidi" w:hAnsiTheme="majorBidi" w:cstheme="majorBidi"/>
          <w:color w:val="000000" w:themeColor="text1"/>
          <w:sz w:val="30"/>
          <w:szCs w:val="30"/>
        </w:rPr>
        <w:t xml:space="preserve">31 </w:t>
      </w:r>
      <w:r w:rsidR="00104139">
        <w:rPr>
          <w:rFonts w:asciiTheme="majorBidi" w:hAnsiTheme="majorBidi" w:cstheme="majorBidi"/>
          <w:color w:val="000000" w:themeColor="text1"/>
          <w:sz w:val="30"/>
          <w:szCs w:val="30"/>
          <w:cs/>
        </w:rPr>
        <w:t xml:space="preserve">ธันวาคม </w:t>
      </w:r>
      <w:r w:rsidR="00104139">
        <w:rPr>
          <w:rFonts w:asciiTheme="majorBidi" w:hAnsiTheme="majorBidi" w:cstheme="majorBidi"/>
          <w:color w:val="000000" w:themeColor="text1"/>
          <w:sz w:val="30"/>
          <w:szCs w:val="30"/>
        </w:rPr>
        <w:t>256</w:t>
      </w:r>
      <w:r w:rsidR="00BF506D">
        <w:rPr>
          <w:rFonts w:asciiTheme="majorBidi" w:hAnsiTheme="majorBidi" w:cstheme="majorBidi"/>
          <w:color w:val="000000" w:themeColor="text1"/>
          <w:sz w:val="30"/>
          <w:szCs w:val="30"/>
        </w:rPr>
        <w:t>5</w:t>
      </w:r>
      <w:r w:rsidR="00104139" w:rsidRPr="00D47981">
        <w:rPr>
          <w:rFonts w:asciiTheme="majorBidi" w:hAnsiTheme="majorBidi" w:cstheme="majorBidi"/>
          <w:color w:val="000000" w:themeColor="text1"/>
          <w:sz w:val="30"/>
          <w:szCs w:val="30"/>
        </w:rPr>
        <w:t xml:space="preserve"> </w:t>
      </w:r>
      <w:r w:rsidR="00104139" w:rsidRPr="00D47981">
        <w:rPr>
          <w:rFonts w:asciiTheme="majorBidi" w:hAnsiTheme="majorBidi" w:hint="cs"/>
          <w:color w:val="000000" w:themeColor="text1"/>
          <w:sz w:val="30"/>
          <w:szCs w:val="30"/>
          <w:cs/>
        </w:rPr>
        <w:t>แสดง</w:t>
      </w:r>
      <w:r w:rsidR="00104139" w:rsidRPr="00D47981">
        <w:rPr>
          <w:rFonts w:asciiTheme="majorBidi" w:hAnsiTheme="majorBidi"/>
          <w:color w:val="000000" w:themeColor="text1"/>
          <w:sz w:val="30"/>
          <w:szCs w:val="30"/>
          <w:cs/>
        </w:rPr>
        <w:t>ดังนี้</w:t>
      </w:r>
    </w:p>
    <w:p w14:paraId="0553FFC3" w14:textId="49E715B0" w:rsidR="00104139" w:rsidRPr="004A7BFA" w:rsidRDefault="00B44D11" w:rsidP="00104139">
      <w:pPr>
        <w:spacing w:before="120" w:after="120" w:line="240" w:lineRule="auto"/>
        <w:ind w:left="432"/>
        <w:jc w:val="thaiDistribute"/>
        <w:rPr>
          <w:rFonts w:asciiTheme="majorBidi" w:hAnsiTheme="majorBidi" w:cstheme="majorBidi"/>
          <w:color w:val="000000" w:themeColor="text1"/>
          <w:lang w:val="en-US"/>
        </w:rPr>
      </w:pPr>
      <w:r w:rsidRPr="008F0902">
        <w:rPr>
          <w:rFonts w:asciiTheme="majorBidi" w:hAnsiTheme="majorBidi" w:cstheme="majorBidi"/>
          <w:b/>
          <w:bCs/>
          <w:sz w:val="30"/>
          <w:szCs w:val="30"/>
        </w:rPr>
        <w:pict w14:anchorId="010F7ACF">
          <v:shape id="_x0000_i1174" type="#_x0000_t75" style="width:462pt;height:157.2pt">
            <v:imagedata r:id="rId69" o:title=""/>
          </v:shape>
        </w:pict>
      </w:r>
    </w:p>
    <w:p w14:paraId="766C484D" w14:textId="3398DAA1" w:rsidR="00CF03A4" w:rsidRPr="00796307" w:rsidRDefault="00CF03A4" w:rsidP="004715DA">
      <w:pPr>
        <w:spacing w:before="120" w:after="120" w:line="240" w:lineRule="auto"/>
        <w:ind w:left="450" w:right="147"/>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lastRenderedPageBreak/>
        <w:t>กระทบยอดเพื่อหาอัตราภาษีเงินได้แท้จริง</w:t>
      </w:r>
    </w:p>
    <w:p w14:paraId="77AC005C" w14:textId="66041EF5" w:rsidR="00796307" w:rsidRPr="00D92D9F" w:rsidRDefault="00B44D11" w:rsidP="00D92D9F">
      <w:pPr>
        <w:spacing w:before="120" w:after="120" w:line="240" w:lineRule="auto"/>
        <w:ind w:left="450" w:right="147"/>
        <w:jc w:val="thaiDistribute"/>
        <w:rPr>
          <w:rFonts w:asciiTheme="majorBidi" w:hAnsiTheme="majorBidi" w:cstheme="majorBidi"/>
          <w:color w:val="000000" w:themeColor="text1"/>
          <w:sz w:val="2"/>
          <w:szCs w:val="2"/>
          <w:cs/>
          <w:lang w:val="en-US"/>
        </w:rPr>
      </w:pPr>
      <w:r>
        <w:rPr>
          <w:rFonts w:hAnsi="Angsana New"/>
          <w:sz w:val="28"/>
          <w:szCs w:val="28"/>
        </w:rPr>
        <w:pict w14:anchorId="06CF9E9A">
          <v:shape id="_x0000_i1173" type="#_x0000_t75" style="width:454.8pt;height:257.4pt">
            <v:imagedata r:id="rId70" o:title=""/>
            <o:lock v:ext="edit" aspectratio="f"/>
          </v:shape>
        </w:pict>
      </w:r>
    </w:p>
    <w:p w14:paraId="507BBAEE" w14:textId="3FBE03FE" w:rsidR="0037725D" w:rsidRPr="00AB1CC9" w:rsidRDefault="0037725D" w:rsidP="0037725D">
      <w:pPr>
        <w:spacing w:before="120" w:after="120" w:line="240" w:lineRule="auto"/>
        <w:ind w:left="432" w:right="147"/>
        <w:jc w:val="thaiDistribute"/>
        <w:rPr>
          <w:rFonts w:asciiTheme="majorBidi" w:hAnsiTheme="majorBidi"/>
          <w:b/>
          <w:bCs/>
          <w:color w:val="000000" w:themeColor="text1"/>
          <w:sz w:val="30"/>
          <w:szCs w:val="30"/>
          <w:lang w:val="en-US"/>
        </w:rPr>
      </w:pPr>
      <w:r w:rsidRPr="00AB1CC9">
        <w:rPr>
          <w:rFonts w:asciiTheme="majorBidi" w:hAnsiTheme="majorBidi"/>
          <w:b/>
          <w:bCs/>
          <w:color w:val="000000" w:themeColor="text1"/>
          <w:sz w:val="30"/>
          <w:szCs w:val="30"/>
          <w:cs/>
          <w:lang w:val="en-US"/>
        </w:rPr>
        <w:t>ภาษีเงินได้รอการตัดบัญชี</w:t>
      </w:r>
    </w:p>
    <w:p w14:paraId="35BF2B0E" w14:textId="37F21551" w:rsidR="0037725D" w:rsidRDefault="0037725D" w:rsidP="0037725D">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ภาษีเงินได้รอการตัดบัญชี ณ วันที่ </w:t>
      </w:r>
      <w:r w:rsidR="0022434F">
        <w:rPr>
          <w:rFonts w:asciiTheme="majorBidi" w:hAnsiTheme="majorBidi" w:cstheme="majorBidi"/>
          <w:color w:val="000000" w:themeColor="text1"/>
          <w:sz w:val="30"/>
          <w:szCs w:val="30"/>
          <w:lang w:val="en-US"/>
        </w:rPr>
        <w:t xml:space="preserve">31 </w:t>
      </w:r>
      <w:r w:rsidR="0022434F">
        <w:rPr>
          <w:rFonts w:asciiTheme="majorBidi" w:hAnsiTheme="majorBidi" w:cstheme="majorBidi"/>
          <w:color w:val="000000" w:themeColor="text1"/>
          <w:sz w:val="30"/>
          <w:szCs w:val="30"/>
          <w:cs/>
          <w:lang w:val="en-US"/>
        </w:rPr>
        <w:t xml:space="preserve">ธันวาคม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6</w:t>
      </w:r>
      <w:r w:rsidR="0022434F">
        <w:rPr>
          <w:rFonts w:asciiTheme="majorBidi" w:hAnsiTheme="majorBidi" w:cstheme="majorBidi"/>
          <w:color w:val="000000" w:themeColor="text1"/>
          <w:sz w:val="30"/>
          <w:szCs w:val="30"/>
          <w:lang w:val="en-US"/>
        </w:rPr>
        <w:t xml:space="preserve"> </w:t>
      </w:r>
      <w:r w:rsidR="0022434F">
        <w:rPr>
          <w:rFonts w:asciiTheme="majorBidi" w:hAnsiTheme="majorBidi" w:cstheme="majorBidi"/>
          <w:color w:val="000000" w:themeColor="text1"/>
          <w:sz w:val="30"/>
          <w:szCs w:val="30"/>
          <w:cs/>
          <w:lang w:val="en-US"/>
        </w:rPr>
        <w:t xml:space="preserve">และ </w:t>
      </w:r>
      <w:r w:rsidR="0022434F">
        <w:rPr>
          <w:rFonts w:asciiTheme="majorBidi" w:hAnsiTheme="majorBidi" w:cstheme="majorBidi"/>
          <w:color w:val="000000" w:themeColor="text1"/>
          <w:sz w:val="30"/>
          <w:szCs w:val="30"/>
          <w:lang w:val="en-US"/>
        </w:rPr>
        <w:t>256</w:t>
      </w:r>
      <w:r w:rsidR="00BF506D">
        <w:rPr>
          <w:rFonts w:asciiTheme="majorBidi" w:hAnsiTheme="majorBidi" w:cstheme="majorBidi"/>
          <w:color w:val="000000" w:themeColor="text1"/>
          <w:sz w:val="30"/>
          <w:szCs w:val="30"/>
          <w:lang w:val="en-US"/>
        </w:rPr>
        <w:t>5</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3C4470B0" w14:textId="5B95B7D4" w:rsidR="00C61711" w:rsidRPr="00BF1BFB" w:rsidRDefault="00B44D11" w:rsidP="0037725D">
      <w:pPr>
        <w:spacing w:before="120" w:after="120" w:line="240" w:lineRule="auto"/>
        <w:ind w:left="425" w:right="-1"/>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17D4D901">
          <v:shape id="_x0000_i1172" type="#_x0000_t75" style="width:461.4pt;height:129.6pt">
            <v:imagedata r:id="rId71" o:title=""/>
            <o:lock v:ext="edit" aspectratio="f"/>
          </v:shape>
        </w:pict>
      </w:r>
    </w:p>
    <w:p w14:paraId="4EE46424" w14:textId="7DF57C56" w:rsidR="0037725D" w:rsidRDefault="0037725D" w:rsidP="0037725D">
      <w:pPr>
        <w:spacing w:before="120" w:after="120" w:line="240" w:lineRule="auto"/>
        <w:ind w:left="450" w:right="147"/>
        <w:jc w:val="thaiDistribute"/>
        <w:rPr>
          <w:rFonts w:hAnsi="Angsana New"/>
          <w:sz w:val="28"/>
          <w:szCs w:val="28"/>
        </w:rPr>
      </w:pPr>
    </w:p>
    <w:p w14:paraId="70030FBB" w14:textId="77777777" w:rsidR="00471728" w:rsidRDefault="00471728" w:rsidP="00471728">
      <w:pPr>
        <w:spacing w:before="120" w:after="120" w:line="240" w:lineRule="auto"/>
        <w:ind w:right="147"/>
        <w:jc w:val="thaiDistribute"/>
        <w:rPr>
          <w:rFonts w:asciiTheme="majorBidi" w:hAnsiTheme="majorBidi" w:cstheme="majorBidi"/>
          <w:color w:val="000000" w:themeColor="text1"/>
          <w:sz w:val="30"/>
          <w:szCs w:val="30"/>
          <w:cs/>
        </w:rPr>
      </w:pPr>
    </w:p>
    <w:p w14:paraId="75AD4194" w14:textId="77777777" w:rsidR="0037725D" w:rsidRPr="008C662D" w:rsidRDefault="0037725D" w:rsidP="00471728">
      <w:pPr>
        <w:spacing w:before="120" w:after="120" w:line="240" w:lineRule="auto"/>
        <w:ind w:right="147"/>
        <w:jc w:val="thaiDistribute"/>
        <w:rPr>
          <w:rFonts w:asciiTheme="majorBidi" w:hAnsiTheme="majorBidi" w:cstheme="majorBidi"/>
          <w:color w:val="000000" w:themeColor="text1"/>
          <w:sz w:val="30"/>
          <w:szCs w:val="30"/>
          <w:lang w:val="en-US"/>
        </w:rPr>
      </w:pPr>
    </w:p>
    <w:p w14:paraId="357522FD" w14:textId="14CF673B" w:rsidR="0037725D" w:rsidRPr="00BF1BFB" w:rsidRDefault="0037725D" w:rsidP="00471728">
      <w:pPr>
        <w:spacing w:before="120" w:after="120" w:line="240" w:lineRule="auto"/>
        <w:ind w:right="147"/>
        <w:jc w:val="thaiDistribute"/>
        <w:rPr>
          <w:rFonts w:asciiTheme="majorBidi" w:hAnsiTheme="majorBidi" w:cstheme="majorBidi"/>
          <w:color w:val="000000" w:themeColor="text1"/>
          <w:sz w:val="30"/>
          <w:szCs w:val="30"/>
          <w:cs/>
        </w:rPr>
        <w:sectPr w:rsidR="0037725D" w:rsidRPr="00BF1BFB" w:rsidSect="00410890">
          <w:pgSz w:w="11907" w:h="16840" w:code="9"/>
          <w:pgMar w:top="1152" w:right="864" w:bottom="562" w:left="1440" w:header="706" w:footer="288" w:gutter="0"/>
          <w:cols w:space="737"/>
          <w:docGrid w:linePitch="299"/>
        </w:sectPr>
      </w:pPr>
    </w:p>
    <w:p w14:paraId="6BC695E7" w14:textId="1E480857" w:rsidR="00AE5177" w:rsidRPr="00BF1BFB" w:rsidRDefault="00444E08" w:rsidP="002E5991">
      <w:pPr>
        <w:pStyle w:val="BlockText"/>
        <w:spacing w:before="120" w:after="120"/>
        <w:ind w:left="425"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รายการ</w:t>
      </w:r>
      <w:r w:rsidR="00AE5177" w:rsidRPr="00BF1BFB">
        <w:rPr>
          <w:rFonts w:asciiTheme="majorBidi" w:hAnsiTheme="majorBidi"/>
          <w:color w:val="000000" w:themeColor="text1"/>
          <w:sz w:val="30"/>
          <w:szCs w:val="30"/>
          <w:cs/>
        </w:rPr>
        <w:t>การเปลี่ยนแปลงสินทรัพย์</w:t>
      </w:r>
      <w:r>
        <w:rPr>
          <w:rFonts w:asciiTheme="majorBidi" w:hAnsiTheme="majorBidi" w:hint="cs"/>
          <w:color w:val="000000" w:themeColor="text1"/>
          <w:sz w:val="30"/>
          <w:szCs w:val="30"/>
          <w:cs/>
        </w:rPr>
        <w:t>และหนี้สิน</w:t>
      </w:r>
      <w:r w:rsidR="00AE5177" w:rsidRPr="00BF1BFB">
        <w:rPr>
          <w:rFonts w:asciiTheme="majorBidi" w:hAnsiTheme="majorBidi"/>
          <w:color w:val="000000" w:themeColor="text1"/>
          <w:sz w:val="30"/>
          <w:szCs w:val="30"/>
          <w:cs/>
        </w:rPr>
        <w:t xml:space="preserve">ภาษีเงินได้รอการตัดบัญชีเกิดขึ้นในระหว่างปี </w:t>
      </w:r>
      <w:r w:rsidR="00485C0D">
        <w:rPr>
          <w:rFonts w:asciiTheme="majorBidi" w:hAnsiTheme="majorBidi" w:hint="cs"/>
          <w:color w:val="000000" w:themeColor="text1"/>
          <w:sz w:val="30"/>
          <w:szCs w:val="30"/>
          <w:cs/>
        </w:rPr>
        <w:t>แสดง</w:t>
      </w:r>
      <w:r w:rsidR="00AE5177" w:rsidRPr="00BF1BFB">
        <w:rPr>
          <w:rFonts w:asciiTheme="majorBidi" w:hAnsiTheme="majorBidi"/>
          <w:color w:val="000000" w:themeColor="text1"/>
          <w:sz w:val="30"/>
          <w:szCs w:val="30"/>
          <w:cs/>
        </w:rPr>
        <w:t>ดังนี้</w:t>
      </w:r>
    </w:p>
    <w:p w14:paraId="7F792F27" w14:textId="1583507F" w:rsidR="00AE5177" w:rsidRPr="00BF1BFB" w:rsidRDefault="00B44D11"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283851">
        <w:rPr>
          <w:rFonts w:hAnsi="Angsana New"/>
          <w:sz w:val="28"/>
          <w:szCs w:val="28"/>
        </w:rPr>
        <w:pict w14:anchorId="530C2F66">
          <v:shape id="_x0000_i1171" type="#_x0000_t75" style="width:719.4pt;height:321.6pt">
            <v:imagedata r:id="rId72" o:title=""/>
            <o:lock v:ext="edit" aspectratio="f"/>
          </v:shape>
        </w:pict>
      </w:r>
    </w:p>
    <w:p w14:paraId="5892333A" w14:textId="77777777" w:rsidR="00AE5177" w:rsidRPr="00BF1BFB" w:rsidRDefault="00AE5177" w:rsidP="00AE4A64">
      <w:pPr>
        <w:spacing w:before="120" w:after="120" w:line="240" w:lineRule="auto"/>
        <w:ind w:left="432" w:right="147"/>
        <w:jc w:val="thaiDistribute"/>
        <w:rPr>
          <w:rFonts w:asciiTheme="majorBidi" w:hAnsiTheme="majorBidi" w:cstheme="majorBidi"/>
          <w:b/>
          <w:bCs/>
          <w:color w:val="000000" w:themeColor="text1"/>
          <w:sz w:val="30"/>
          <w:szCs w:val="30"/>
          <w:lang w:val="en-US"/>
        </w:rPr>
      </w:pPr>
    </w:p>
    <w:p w14:paraId="04636B01" w14:textId="77777777" w:rsidR="00295294" w:rsidRPr="00BF1BFB" w:rsidRDefault="00295294" w:rsidP="00CE641F">
      <w:pPr>
        <w:pStyle w:val="BlockText"/>
        <w:spacing w:before="120" w:after="120"/>
        <w:ind w:left="425" w:right="0" w:firstLine="0"/>
        <w:jc w:val="thaiDistribute"/>
        <w:rPr>
          <w:rFonts w:asciiTheme="majorBidi" w:hAnsiTheme="majorBidi" w:cstheme="majorBidi"/>
          <w:color w:val="000000" w:themeColor="text1"/>
          <w:sz w:val="30"/>
          <w:szCs w:val="30"/>
        </w:rPr>
        <w:sectPr w:rsidR="00295294" w:rsidRPr="00BF1BFB" w:rsidSect="00410890">
          <w:pgSz w:w="16840" w:h="11907" w:orient="landscape" w:code="9"/>
          <w:pgMar w:top="1418" w:right="1418" w:bottom="567" w:left="1418" w:header="709" w:footer="295" w:gutter="0"/>
          <w:cols w:space="737"/>
          <w:docGrid w:linePitch="299"/>
        </w:sectPr>
      </w:pPr>
    </w:p>
    <w:p w14:paraId="3A1C3AB0" w14:textId="23FE699F" w:rsidR="00312B9B" w:rsidRDefault="00312B9B" w:rsidP="00CE641F">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สินทรัพย์ภาษีเงินได้รอการตัดบัญชีเกิดจากผลแตกต่างชั่วคราวและผลขาดทุนสะสม</w:t>
      </w:r>
      <w:r w:rsidR="002E7EEF" w:rsidRPr="00BF1BFB">
        <w:rPr>
          <w:rFonts w:asciiTheme="majorBidi" w:hAnsiTheme="majorBidi" w:cstheme="majorBidi"/>
          <w:color w:val="000000" w:themeColor="text1"/>
          <w:sz w:val="30"/>
          <w:szCs w:val="30"/>
          <w:cs/>
        </w:rPr>
        <w:t>ซึ่งไม่</w:t>
      </w:r>
      <w:r w:rsidRPr="00BF1BFB">
        <w:rPr>
          <w:rFonts w:asciiTheme="majorBidi" w:hAnsiTheme="majorBidi" w:cstheme="majorBidi"/>
          <w:color w:val="000000" w:themeColor="text1"/>
          <w:sz w:val="30"/>
          <w:szCs w:val="30"/>
          <w:cs/>
        </w:rPr>
        <w:t xml:space="preserve">ได้รับรู้ในงบการเงิน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D0F0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w:t>
      </w:r>
      <w:r w:rsidR="00DC46B1">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03CD0AF" w14:textId="174C25FE" w:rsidR="0035359A" w:rsidRPr="00BF1BFB" w:rsidRDefault="00B44D11" w:rsidP="00CE641F">
      <w:pPr>
        <w:pStyle w:val="BlockText"/>
        <w:spacing w:before="120" w:after="120"/>
        <w:ind w:left="425" w:right="0" w:firstLine="0"/>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6B2C231E">
          <v:shape id="_x0000_i1170" type="#_x0000_t75" style="width:461.4pt;height:81.6pt">
            <v:imagedata r:id="rId73" o:title=""/>
            <o:lock v:ext="edit" aspectratio="f"/>
          </v:shape>
        </w:pict>
      </w:r>
    </w:p>
    <w:p w14:paraId="5FF139F1" w14:textId="6B33529B" w:rsidR="00697553" w:rsidRPr="00BF1BFB" w:rsidRDefault="004D3714" w:rsidP="00CE641F">
      <w:pPr>
        <w:pStyle w:val="BlockText"/>
        <w:spacing w:before="120" w:after="120"/>
        <w:ind w:left="425" w:right="0" w:firstLine="0"/>
        <w:jc w:val="thaiDistribute"/>
        <w:rPr>
          <w:rFonts w:asciiTheme="majorBidi" w:hAnsiTheme="majorBidi" w:cstheme="majorBidi"/>
          <w:color w:val="000000" w:themeColor="text1"/>
          <w:sz w:val="30"/>
          <w:szCs w:val="30"/>
        </w:rPr>
      </w:pPr>
      <w:r w:rsidRPr="00DC5DC3">
        <w:rPr>
          <w:rFonts w:asciiTheme="majorBidi" w:hAnsiTheme="majorBidi" w:cstheme="majorBidi"/>
          <w:color w:val="000000" w:themeColor="text1"/>
          <w:sz w:val="30"/>
          <w:szCs w:val="30"/>
          <w:cs/>
        </w:rPr>
        <w:t>บริษัท</w:t>
      </w:r>
      <w:r w:rsidR="00312B9B" w:rsidRPr="00DC5DC3">
        <w:rPr>
          <w:rFonts w:asciiTheme="majorBidi" w:hAnsiTheme="majorBidi" w:cstheme="majorBidi"/>
          <w:color w:val="000000" w:themeColor="text1"/>
          <w:sz w:val="30"/>
          <w:szCs w:val="30"/>
          <w:cs/>
        </w:rPr>
        <w:t>ไม่ได้รับรู้ผลแตกต่างชั่วคราวสำหรับรายการขาดทุนสะสมหมดอายุใน</w:t>
      </w:r>
      <w:r w:rsidR="00312B9B" w:rsidRPr="003C1D9F">
        <w:rPr>
          <w:rFonts w:asciiTheme="majorBidi" w:hAnsiTheme="majorBidi" w:cstheme="majorBidi"/>
          <w:color w:val="000000" w:themeColor="text1"/>
          <w:sz w:val="30"/>
          <w:szCs w:val="30"/>
          <w:cs/>
        </w:rPr>
        <w:t xml:space="preserve">ปี </w:t>
      </w:r>
      <w:r w:rsidR="00312B9B" w:rsidRPr="003C1D9F">
        <w:rPr>
          <w:rFonts w:asciiTheme="majorBidi" w:hAnsiTheme="majorBidi" w:cstheme="majorBidi"/>
          <w:color w:val="000000" w:themeColor="text1"/>
          <w:sz w:val="30"/>
          <w:szCs w:val="30"/>
        </w:rPr>
        <w:t>256</w:t>
      </w:r>
      <w:r w:rsidR="00267BA3">
        <w:rPr>
          <w:rFonts w:asciiTheme="majorBidi" w:hAnsiTheme="majorBidi" w:cstheme="majorBidi"/>
          <w:color w:val="000000" w:themeColor="text1"/>
          <w:sz w:val="30"/>
          <w:szCs w:val="30"/>
        </w:rPr>
        <w:t>7</w:t>
      </w:r>
      <w:r w:rsidR="001D0642">
        <w:rPr>
          <w:rFonts w:asciiTheme="majorBidi" w:hAnsiTheme="majorBidi" w:cstheme="majorBidi"/>
          <w:color w:val="000000" w:themeColor="text1"/>
          <w:sz w:val="30"/>
          <w:szCs w:val="30"/>
        </w:rPr>
        <w:t xml:space="preserve"> </w:t>
      </w:r>
      <w:r w:rsidR="00444E08">
        <w:rPr>
          <w:rFonts w:asciiTheme="majorBidi" w:hAnsiTheme="majorBidi" w:cstheme="majorBidi"/>
          <w:color w:val="000000" w:themeColor="text1"/>
          <w:sz w:val="30"/>
          <w:szCs w:val="30"/>
        </w:rPr>
        <w:t>–</w:t>
      </w:r>
      <w:r w:rsidR="001D0642">
        <w:rPr>
          <w:rFonts w:asciiTheme="majorBidi" w:hAnsiTheme="majorBidi" w:cstheme="majorBidi"/>
          <w:color w:val="000000" w:themeColor="text1"/>
          <w:sz w:val="30"/>
          <w:szCs w:val="30"/>
        </w:rPr>
        <w:t xml:space="preserve"> </w:t>
      </w:r>
      <w:r w:rsidR="00312B9B" w:rsidRPr="003C1D9F">
        <w:rPr>
          <w:rFonts w:asciiTheme="majorBidi" w:hAnsiTheme="majorBidi" w:cstheme="majorBidi"/>
          <w:color w:val="000000" w:themeColor="text1"/>
          <w:sz w:val="30"/>
          <w:szCs w:val="30"/>
        </w:rPr>
        <w:t>25</w:t>
      </w:r>
      <w:r w:rsidR="00267BA3">
        <w:rPr>
          <w:rFonts w:asciiTheme="majorBidi" w:hAnsiTheme="majorBidi" w:cstheme="majorBidi"/>
          <w:color w:val="000000" w:themeColor="text1"/>
          <w:sz w:val="30"/>
          <w:szCs w:val="30"/>
        </w:rPr>
        <w:t>7</w:t>
      </w:r>
      <w:r w:rsidR="00F00E9D">
        <w:rPr>
          <w:rFonts w:asciiTheme="majorBidi" w:hAnsiTheme="majorBidi" w:cstheme="majorBidi"/>
          <w:color w:val="000000" w:themeColor="text1"/>
          <w:sz w:val="30"/>
          <w:szCs w:val="30"/>
        </w:rPr>
        <w:t>0</w:t>
      </w:r>
      <w:r w:rsidR="00312B9B" w:rsidRPr="003C1D9F">
        <w:rPr>
          <w:rFonts w:asciiTheme="majorBidi" w:hAnsiTheme="majorBidi" w:cstheme="majorBidi"/>
          <w:color w:val="000000" w:themeColor="text1"/>
          <w:sz w:val="30"/>
          <w:szCs w:val="30"/>
        </w:rPr>
        <w:t xml:space="preserve"> </w:t>
      </w:r>
      <w:r w:rsidR="00312B9B" w:rsidRPr="003C1D9F">
        <w:rPr>
          <w:rFonts w:asciiTheme="majorBidi" w:hAnsiTheme="majorBidi" w:cstheme="majorBidi"/>
          <w:color w:val="000000" w:themeColor="text1"/>
          <w:sz w:val="30"/>
          <w:szCs w:val="30"/>
          <w:cs/>
        </w:rPr>
        <w:t>แ</w:t>
      </w:r>
      <w:r w:rsidR="00312B9B" w:rsidRPr="00DC5DC3">
        <w:rPr>
          <w:rFonts w:asciiTheme="majorBidi" w:hAnsiTheme="majorBidi" w:cstheme="majorBidi"/>
          <w:color w:val="000000" w:themeColor="text1"/>
          <w:sz w:val="30"/>
          <w:szCs w:val="30"/>
          <w:cs/>
        </w:rPr>
        <w:t>ละรายการผลแตกต่างชั่วคราว</w:t>
      </w:r>
      <w:r w:rsidR="00485995" w:rsidRPr="00DC5DC3">
        <w:rPr>
          <w:rFonts w:asciiTheme="majorBidi" w:hAnsiTheme="majorBidi" w:cstheme="majorBidi"/>
          <w:color w:val="000000" w:themeColor="text1"/>
          <w:sz w:val="30"/>
          <w:szCs w:val="30"/>
          <w:cs/>
        </w:rPr>
        <w:t>ยังไม่</w:t>
      </w:r>
      <w:r w:rsidR="00312B9B" w:rsidRPr="00DC5DC3">
        <w:rPr>
          <w:rFonts w:asciiTheme="majorBidi" w:hAnsiTheme="majorBidi" w:cstheme="majorBidi"/>
          <w:color w:val="000000" w:themeColor="text1"/>
          <w:sz w:val="30"/>
          <w:szCs w:val="30"/>
          <w:cs/>
        </w:rPr>
        <w:t>หมดอายุภายใต้กฎหมายภาษีปีปัจจุบันเป็นสินทรัพย์ภาษีเงินได้รอการตัดบัญชี เนื่องจากยังไม่มีความเป็นไปได้ค่อนข้างแน่ว่า</w:t>
      </w:r>
      <w:r w:rsidRPr="00DC5DC3">
        <w:rPr>
          <w:rFonts w:asciiTheme="majorBidi" w:hAnsiTheme="majorBidi" w:cstheme="majorBidi"/>
          <w:color w:val="000000" w:themeColor="text1"/>
          <w:sz w:val="30"/>
          <w:szCs w:val="30"/>
          <w:cs/>
        </w:rPr>
        <w:t>บริษัท</w:t>
      </w:r>
      <w:r w:rsidR="00312B9B" w:rsidRPr="00DC5DC3">
        <w:rPr>
          <w:rFonts w:asciiTheme="majorBidi" w:hAnsiTheme="majorBidi" w:cstheme="majorBidi"/>
          <w:color w:val="000000" w:themeColor="text1"/>
          <w:sz w:val="30"/>
          <w:szCs w:val="30"/>
          <w:cs/>
        </w:rPr>
        <w:t>จะมีกำไรทางภาษีเพียงพอจะใช้ประโยชน์ทางภาษีสำหรับรายการดังกล่าว</w:t>
      </w:r>
    </w:p>
    <w:p w14:paraId="0AA6D630" w14:textId="58400810" w:rsidR="00312B9B" w:rsidRPr="00B7035D" w:rsidRDefault="004E2939"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t>กำ</w:t>
      </w:r>
      <w:r w:rsidR="00312B9B" w:rsidRPr="00B7035D">
        <w:rPr>
          <w:rFonts w:asciiTheme="majorBidi" w:hAnsiTheme="majorBidi" w:cstheme="majorBidi"/>
          <w:b/>
          <w:bCs/>
          <w:sz w:val="30"/>
          <w:szCs w:val="30"/>
          <w:cs/>
          <w:lang w:val="en-US"/>
        </w:rPr>
        <w:t>ไรต่อหุ้น</w:t>
      </w:r>
    </w:p>
    <w:p w14:paraId="3D7395E0" w14:textId="31AEC82A" w:rsidR="00312B9B" w:rsidRPr="00BF1BFB" w:rsidRDefault="00312B9B" w:rsidP="00743342">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กำไรต่อหุ้นขั้นพื้นฐาน</w:t>
      </w:r>
    </w:p>
    <w:p w14:paraId="1649932F" w14:textId="23EE8E8D" w:rsidR="00312B9B" w:rsidRDefault="00312B9B" w:rsidP="00743342">
      <w:pPr>
        <w:pStyle w:val="BlockText"/>
        <w:spacing w:before="120" w:after="120"/>
        <w:ind w:left="425" w:right="0" w:firstLine="0"/>
        <w:jc w:val="thaiDistribute"/>
        <w:rPr>
          <w:rFonts w:asciiTheme="majorBidi" w:hAnsiTheme="majorBidi" w:cstheme="majorBidi"/>
          <w:color w:val="000000" w:themeColor="text1"/>
          <w:sz w:val="30"/>
          <w:szCs w:val="30"/>
        </w:rPr>
      </w:pPr>
      <w:r w:rsidRPr="000B6047">
        <w:rPr>
          <w:rFonts w:asciiTheme="majorBidi" w:hAnsiTheme="majorBidi" w:cstheme="majorBidi"/>
          <w:color w:val="000000" w:themeColor="text1"/>
          <w:sz w:val="30"/>
          <w:szCs w:val="30"/>
          <w:cs/>
        </w:rPr>
        <w:t xml:space="preserve">กำไรต่อหุ้นขั้นพื้นฐานสำหรับปีสิ้นสุดวันที่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D0F04">
        <w:rPr>
          <w:rFonts w:asciiTheme="majorBidi" w:hAnsiTheme="majorBidi" w:cstheme="majorBidi"/>
          <w:color w:val="000000" w:themeColor="text1"/>
          <w:sz w:val="30"/>
          <w:szCs w:val="30"/>
        </w:rPr>
        <w:t>5</w:t>
      </w:r>
      <w:r w:rsidRPr="000B6047">
        <w:rPr>
          <w:rFonts w:asciiTheme="majorBidi" w:hAnsiTheme="majorBidi" w:cstheme="majorBidi"/>
          <w:color w:val="000000" w:themeColor="text1"/>
          <w:sz w:val="30"/>
          <w:szCs w:val="30"/>
          <w:cs/>
        </w:rPr>
        <w:t xml:space="preserve"> คำนวณจากกำไรสำหรับปี</w:t>
      </w:r>
      <w:r w:rsidR="00267BA3">
        <w:rPr>
          <w:rFonts w:asciiTheme="majorBidi" w:hAnsiTheme="majorBidi" w:cstheme="majorBidi" w:hint="cs"/>
          <w:color w:val="000000" w:themeColor="text1"/>
          <w:sz w:val="30"/>
          <w:szCs w:val="30"/>
          <w:cs/>
        </w:rPr>
        <w:t>หารด้วย</w:t>
      </w:r>
      <w:r w:rsidRPr="000B6047">
        <w:rPr>
          <w:rFonts w:asciiTheme="majorBidi" w:hAnsiTheme="majorBidi" w:cstheme="majorBidi"/>
          <w:color w:val="000000" w:themeColor="text1"/>
          <w:sz w:val="30"/>
          <w:szCs w:val="30"/>
          <w:cs/>
        </w:rPr>
        <w:t>ส่วนของผู้ถือหุ้นสามัญ</w:t>
      </w:r>
      <w:r w:rsidR="00267BA3">
        <w:rPr>
          <w:rFonts w:asciiTheme="majorBidi" w:hAnsiTheme="majorBidi" w:cstheme="majorBidi" w:hint="cs"/>
          <w:color w:val="000000" w:themeColor="text1"/>
          <w:sz w:val="30"/>
          <w:szCs w:val="30"/>
          <w:cs/>
        </w:rPr>
        <w:t>ตาม</w:t>
      </w:r>
      <w:r w:rsidR="004D3714" w:rsidRPr="000B6047">
        <w:rPr>
          <w:rFonts w:asciiTheme="majorBidi" w:hAnsiTheme="majorBidi" w:cstheme="majorBidi"/>
          <w:color w:val="000000" w:themeColor="text1"/>
          <w:sz w:val="30"/>
          <w:szCs w:val="30"/>
          <w:cs/>
        </w:rPr>
        <w:t>บริษัท</w:t>
      </w:r>
      <w:r w:rsidRPr="000B6047">
        <w:rPr>
          <w:rFonts w:asciiTheme="majorBidi" w:hAnsiTheme="majorBidi" w:cstheme="majorBidi"/>
          <w:color w:val="000000" w:themeColor="text1"/>
          <w:sz w:val="30"/>
          <w:szCs w:val="30"/>
          <w:cs/>
        </w:rPr>
        <w:t>และจำนวนหุ้นสามัญออกจำหน่ายระหว่างปี</w:t>
      </w:r>
      <w:r w:rsidR="00267BA3">
        <w:rPr>
          <w:rFonts w:asciiTheme="majorBidi" w:hAnsiTheme="majorBidi" w:cstheme="majorBidi" w:hint="cs"/>
          <w:color w:val="000000" w:themeColor="text1"/>
          <w:sz w:val="30"/>
          <w:szCs w:val="30"/>
          <w:cs/>
        </w:rPr>
        <w:t>ด้วย</w:t>
      </w:r>
      <w:r w:rsidR="00D61823" w:rsidRPr="000B6047">
        <w:rPr>
          <w:rFonts w:asciiTheme="majorBidi" w:hAnsiTheme="majorBidi" w:cstheme="majorBidi"/>
          <w:color w:val="000000" w:themeColor="text1"/>
          <w:sz w:val="30"/>
          <w:szCs w:val="30"/>
          <w:cs/>
        </w:rPr>
        <w:t>วิธี</w:t>
      </w:r>
      <w:r w:rsidRPr="000B6047">
        <w:rPr>
          <w:rFonts w:asciiTheme="majorBidi" w:hAnsiTheme="majorBidi" w:cstheme="majorBidi"/>
          <w:color w:val="000000" w:themeColor="text1"/>
          <w:sz w:val="30"/>
          <w:szCs w:val="30"/>
          <w:cs/>
        </w:rPr>
        <w:t xml:space="preserve">ถัวเฉลี่ยถ่วงน้ำหนัก </w:t>
      </w:r>
    </w:p>
    <w:p w14:paraId="63F41F10" w14:textId="77777777" w:rsidR="00267BA3" w:rsidRDefault="00267BA3" w:rsidP="00267BA3">
      <w:pPr>
        <w:pStyle w:val="BlockText"/>
        <w:spacing w:before="120" w:after="120"/>
        <w:ind w:left="432"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จ่ายหุ้นปันผล</w:t>
      </w:r>
    </w:p>
    <w:p w14:paraId="447D1625" w14:textId="5266496D" w:rsidR="00267BA3" w:rsidRPr="00267BA3" w:rsidRDefault="00267BA3" w:rsidP="00267BA3">
      <w:pPr>
        <w:pStyle w:val="BlockText"/>
        <w:spacing w:before="120" w:after="120"/>
        <w:ind w:left="432" w:right="0" w:firstLine="0"/>
        <w:jc w:val="thaiDistribute"/>
        <w:rPr>
          <w:rFonts w:asciiTheme="majorBidi" w:hAnsiTheme="majorBidi" w:cstheme="majorBidi"/>
          <w:b/>
          <w:bCs/>
          <w:color w:val="000000" w:themeColor="text1"/>
          <w:sz w:val="30"/>
          <w:szCs w:val="30"/>
        </w:rPr>
      </w:pPr>
      <w:r w:rsidRPr="00267BA3">
        <w:rPr>
          <w:rFonts w:asciiTheme="majorBidi" w:hAnsiTheme="majorBidi" w:cstheme="majorBidi"/>
          <w:color w:val="000000" w:themeColor="text1"/>
          <w:sz w:val="30"/>
          <w:szCs w:val="30"/>
          <w:cs/>
        </w:rPr>
        <w:t xml:space="preserve">ระหว่างปี </w:t>
      </w:r>
      <w:r w:rsidRPr="00267BA3">
        <w:rPr>
          <w:rFonts w:asciiTheme="majorBidi" w:hAnsiTheme="majorBidi" w:cstheme="majorBidi"/>
          <w:color w:val="000000" w:themeColor="text1"/>
          <w:sz w:val="30"/>
          <w:szCs w:val="30"/>
        </w:rPr>
        <w:t>256</w:t>
      </w:r>
      <w:r w:rsidRPr="00267BA3">
        <w:rPr>
          <w:rFonts w:asciiTheme="majorBidi" w:hAnsiTheme="majorBidi" w:cstheme="majorBidi" w:hint="cs"/>
          <w:color w:val="000000" w:themeColor="text1"/>
          <w:sz w:val="30"/>
          <w:szCs w:val="30"/>
          <w:cs/>
        </w:rPr>
        <w:t>5</w:t>
      </w:r>
      <w:r w:rsidRPr="00267BA3">
        <w:rPr>
          <w:rFonts w:asciiTheme="majorBidi" w:hAnsiTheme="majorBidi" w:cstheme="majorBidi"/>
          <w:color w:val="000000" w:themeColor="text1"/>
          <w:sz w:val="30"/>
          <w:szCs w:val="30"/>
        </w:rPr>
        <w:t xml:space="preserve"> </w:t>
      </w:r>
      <w:r w:rsidRPr="00267BA3">
        <w:rPr>
          <w:rFonts w:asciiTheme="majorBidi" w:hAnsiTheme="majorBidi" w:cstheme="majorBidi"/>
          <w:color w:val="000000" w:themeColor="text1"/>
          <w:sz w:val="30"/>
          <w:szCs w:val="30"/>
          <w:cs/>
        </w:rPr>
        <w:t xml:space="preserve">บริษัทจ่ายหุ้นปันผลให้แก่ผู้ถือหุ้นสามัญ </w:t>
      </w:r>
      <w:r w:rsidRPr="00267BA3">
        <w:rPr>
          <w:rFonts w:asciiTheme="majorBidi" w:hAnsiTheme="majorBidi" w:cstheme="majorBidi"/>
          <w:color w:val="000000" w:themeColor="text1"/>
          <w:sz w:val="30"/>
          <w:szCs w:val="30"/>
        </w:rPr>
        <w:t>(</w:t>
      </w:r>
      <w:r w:rsidRPr="00267BA3">
        <w:rPr>
          <w:rFonts w:asciiTheme="majorBidi" w:hAnsiTheme="majorBidi" w:cstheme="majorBidi"/>
          <w:color w:val="000000" w:themeColor="text1"/>
          <w:sz w:val="30"/>
          <w:szCs w:val="30"/>
          <w:cs/>
        </w:rPr>
        <w:t xml:space="preserve">ดูหมายเหตุ </w:t>
      </w:r>
      <w:r w:rsidRPr="00267BA3">
        <w:rPr>
          <w:rFonts w:asciiTheme="majorBidi" w:hAnsiTheme="majorBidi" w:cstheme="majorBidi"/>
          <w:color w:val="000000" w:themeColor="text1"/>
          <w:sz w:val="30"/>
          <w:szCs w:val="30"/>
        </w:rPr>
        <w:t xml:space="preserve">24) </w:t>
      </w:r>
      <w:r w:rsidRPr="00267BA3">
        <w:rPr>
          <w:rFonts w:asciiTheme="majorBidi" w:hAnsiTheme="majorBidi" w:cstheme="majorBidi"/>
          <w:color w:val="000000" w:themeColor="text1"/>
          <w:sz w:val="30"/>
          <w:szCs w:val="30"/>
          <w:cs/>
        </w:rPr>
        <w:t>บริษัทปรับปรุงจำนวนหุ้นสามัญถือโดยผู้ถือหุ้นสามัญก่อนจ่ายหุ้นปันผลตามสัดส่วน</w:t>
      </w:r>
      <w:r w:rsidRPr="00267BA3">
        <w:rPr>
          <w:rFonts w:asciiTheme="majorBidi" w:hAnsiTheme="majorBidi" w:cstheme="majorBidi" w:hint="cs"/>
          <w:color w:val="000000" w:themeColor="text1"/>
          <w:sz w:val="30"/>
          <w:szCs w:val="30"/>
          <w:cs/>
        </w:rPr>
        <w:t>ซึ่ง</w:t>
      </w:r>
      <w:r w:rsidRPr="00267BA3">
        <w:rPr>
          <w:rFonts w:asciiTheme="majorBidi" w:hAnsiTheme="majorBidi" w:cstheme="majorBidi"/>
          <w:color w:val="000000" w:themeColor="text1"/>
          <w:sz w:val="30"/>
          <w:szCs w:val="30"/>
          <w:cs/>
        </w:rPr>
        <w:t>เปลี่ยน</w:t>
      </w:r>
      <w:r w:rsidRPr="00267BA3">
        <w:rPr>
          <w:rFonts w:asciiTheme="majorBidi" w:hAnsiTheme="majorBidi" w:cstheme="majorBidi" w:hint="cs"/>
          <w:color w:val="000000" w:themeColor="text1"/>
          <w:sz w:val="30"/>
          <w:szCs w:val="30"/>
          <w:cs/>
        </w:rPr>
        <w:t>แปลง</w:t>
      </w:r>
      <w:r w:rsidRPr="00267BA3">
        <w:rPr>
          <w:rFonts w:asciiTheme="majorBidi" w:hAnsiTheme="majorBidi" w:cstheme="majorBidi"/>
          <w:color w:val="000000" w:themeColor="text1"/>
          <w:sz w:val="30"/>
          <w:szCs w:val="30"/>
          <w:cs/>
        </w:rPr>
        <w:t>ไปของจำนวนหุ้นสามัญถือโดยผู้ถือหุ้นสามัญ เสมือนว่าการจ่ายหุ้นปันผลเกิดขึ้นตั้งแต่วันเริ่มต้นของงวดแรกสุดที่นำเสนอ</w:t>
      </w:r>
    </w:p>
    <w:p w14:paraId="093A3B4F" w14:textId="0A830729" w:rsidR="0035359A" w:rsidRPr="0035359A" w:rsidRDefault="00963A1A" w:rsidP="0035359A">
      <w:pPr>
        <w:pStyle w:val="BlockText"/>
        <w:spacing w:before="120" w:after="120"/>
        <w:ind w:left="0" w:right="0" w:firstLine="425"/>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สำหรับปีสิ้นสุดวันที่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431CBC">
        <w:rPr>
          <w:rFonts w:asciiTheme="majorBidi" w:hAnsiTheme="majorBidi" w:cstheme="majorBidi"/>
          <w:color w:val="000000" w:themeColor="text1"/>
          <w:sz w:val="30"/>
          <w:szCs w:val="30"/>
        </w:rPr>
        <w:t xml:space="preserve">2566 </w:t>
      </w:r>
      <w:r w:rsidR="00431CBC">
        <w:rPr>
          <w:rFonts w:asciiTheme="majorBidi" w:hAnsiTheme="majorBidi" w:cstheme="majorBidi" w:hint="cs"/>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D0F0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cs/>
        </w:rPr>
        <w:t xml:space="preserve"> แสดง</w:t>
      </w:r>
      <w:r w:rsidR="00485C0D">
        <w:rPr>
          <w:rFonts w:asciiTheme="majorBidi" w:hAnsiTheme="majorBidi" w:cstheme="majorBidi" w:hint="cs"/>
          <w:color w:val="000000" w:themeColor="text1"/>
          <w:sz w:val="30"/>
          <w:szCs w:val="30"/>
          <w:cs/>
        </w:rPr>
        <w:t>การคำนวณ</w:t>
      </w:r>
      <w:r w:rsidRPr="00BF1BFB">
        <w:rPr>
          <w:rFonts w:asciiTheme="majorBidi" w:hAnsiTheme="majorBidi" w:cstheme="majorBidi"/>
          <w:color w:val="000000" w:themeColor="text1"/>
          <w:sz w:val="30"/>
          <w:szCs w:val="30"/>
          <w:cs/>
        </w:rPr>
        <w:t>ดังนี้</w:t>
      </w:r>
    </w:p>
    <w:p w14:paraId="520FE3B6" w14:textId="1F1DD2B0" w:rsidR="00431CBC" w:rsidRDefault="00B44D11" w:rsidP="00015690">
      <w:pPr>
        <w:pStyle w:val="BlockText"/>
        <w:spacing w:before="120" w:after="120"/>
        <w:ind w:left="0" w:right="0" w:firstLine="425"/>
        <w:jc w:val="thaiDistribute"/>
        <w:rPr>
          <w:rFonts w:ascii="Angsana New" w:hAnsi="Angsana New"/>
          <w:sz w:val="30"/>
          <w:szCs w:val="30"/>
        </w:rPr>
      </w:pPr>
      <w:r w:rsidRPr="008C6B34">
        <w:rPr>
          <w:rFonts w:ascii="Angsana New" w:hAnsi="Angsana New"/>
          <w:sz w:val="30"/>
          <w:szCs w:val="30"/>
        </w:rPr>
        <w:pict w14:anchorId="3EB0C90D">
          <v:shape id="_x0000_i1169" type="#_x0000_t75" style="width:461.4pt;height:3in">
            <v:imagedata r:id="rId74" o:title=""/>
            <o:lock v:ext="edit" aspectratio="f"/>
          </v:shape>
        </w:pict>
      </w:r>
    </w:p>
    <w:p w14:paraId="5588336B" w14:textId="77777777" w:rsidR="001E02A8" w:rsidRDefault="001E02A8" w:rsidP="00015690">
      <w:pPr>
        <w:pStyle w:val="BlockText"/>
        <w:spacing w:before="120" w:after="120"/>
        <w:ind w:left="0" w:right="0" w:firstLine="425"/>
        <w:jc w:val="thaiDistribute"/>
        <w:rPr>
          <w:rFonts w:ascii="Angsana New" w:hAnsi="Angsana New"/>
          <w:sz w:val="30"/>
          <w:szCs w:val="30"/>
        </w:rPr>
      </w:pPr>
    </w:p>
    <w:p w14:paraId="032AA160" w14:textId="77777777" w:rsidR="001E02A8" w:rsidRDefault="001E02A8" w:rsidP="00015690">
      <w:pPr>
        <w:pStyle w:val="BlockText"/>
        <w:spacing w:before="120" w:after="120"/>
        <w:ind w:left="0" w:right="0" w:firstLine="425"/>
        <w:jc w:val="thaiDistribute"/>
        <w:rPr>
          <w:rFonts w:ascii="Angsana New" w:hAnsi="Angsana New"/>
          <w:sz w:val="30"/>
          <w:szCs w:val="30"/>
        </w:rPr>
      </w:pPr>
    </w:p>
    <w:p w14:paraId="59900DBC" w14:textId="77777777" w:rsidR="001E02A8" w:rsidRPr="00015690" w:rsidRDefault="001E02A8" w:rsidP="00267BA3">
      <w:pPr>
        <w:pStyle w:val="BlockText"/>
        <w:spacing w:before="120" w:after="120"/>
        <w:ind w:left="0" w:right="0" w:firstLine="0"/>
        <w:jc w:val="thaiDistribute"/>
        <w:rPr>
          <w:rFonts w:ascii="Angsana New" w:hAnsi="Angsana New"/>
          <w:sz w:val="30"/>
          <w:szCs w:val="30"/>
        </w:rPr>
      </w:pPr>
    </w:p>
    <w:p w14:paraId="00C48D15" w14:textId="20823619" w:rsidR="00E564C6" w:rsidRPr="00B7035D" w:rsidRDefault="002F203E"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7035D">
        <w:rPr>
          <w:rFonts w:asciiTheme="majorBidi" w:hAnsiTheme="majorBidi" w:cstheme="majorBidi"/>
          <w:b/>
          <w:bCs/>
          <w:sz w:val="30"/>
          <w:szCs w:val="30"/>
          <w:cs/>
          <w:lang w:val="en-US"/>
        </w:rPr>
        <w:lastRenderedPageBreak/>
        <w:t>ภาระผูกพัน</w:t>
      </w:r>
    </w:p>
    <w:p w14:paraId="76002253" w14:textId="69D5B2DF" w:rsidR="001E02A8" w:rsidRPr="004F7F9F" w:rsidRDefault="00E564C6" w:rsidP="007D2A8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 xml:space="preserve">31 </w:t>
      </w:r>
      <w:r w:rsidRPr="00BF1BFB">
        <w:rPr>
          <w:rFonts w:asciiTheme="majorBidi" w:hAnsiTheme="majorBidi" w:cstheme="majorBidi"/>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DD0F04">
        <w:rPr>
          <w:rFonts w:asciiTheme="majorBidi" w:hAnsiTheme="majorBidi" w:cstheme="majorBidi"/>
          <w:color w:val="000000" w:themeColor="text1"/>
          <w:sz w:val="30"/>
          <w:szCs w:val="30"/>
        </w:rPr>
        <w:t>6</w:t>
      </w:r>
      <w:r w:rsidRPr="00BF1BFB">
        <w:rPr>
          <w:rFonts w:asciiTheme="majorBidi" w:hAnsiTheme="majorBidi" w:cstheme="majorBidi"/>
          <w:color w:val="000000" w:themeColor="text1"/>
          <w:sz w:val="30"/>
          <w:szCs w:val="30"/>
          <w:cs/>
        </w:rPr>
        <w:t xml:space="preserve"> และ </w:t>
      </w:r>
      <w:r w:rsidRPr="00BF1BFB">
        <w:rPr>
          <w:rFonts w:asciiTheme="majorBidi" w:hAnsiTheme="majorBidi" w:cstheme="majorBidi"/>
          <w:color w:val="000000" w:themeColor="text1"/>
          <w:sz w:val="30"/>
          <w:szCs w:val="30"/>
        </w:rPr>
        <w:t>256</w:t>
      </w:r>
      <w:r w:rsidR="00DD0F04">
        <w:rPr>
          <w:rFonts w:asciiTheme="majorBidi" w:hAnsiTheme="majorBidi" w:cstheme="majorBidi"/>
          <w:color w:val="000000" w:themeColor="text1"/>
          <w:sz w:val="30"/>
          <w:szCs w:val="30"/>
        </w:rPr>
        <w:t>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FC77F24" w14:textId="03A72BB0" w:rsidR="00135ED7" w:rsidRPr="00BF1BFB" w:rsidRDefault="00B44D11" w:rsidP="00006285">
      <w:pPr>
        <w:pStyle w:val="BlockText"/>
        <w:tabs>
          <w:tab w:val="left" w:pos="900"/>
        </w:tabs>
        <w:spacing w:before="120" w:after="120"/>
        <w:ind w:right="-36" w:hanging="121"/>
        <w:jc w:val="thaiDistribute"/>
        <w:rPr>
          <w:rFonts w:asciiTheme="majorBidi" w:hAnsiTheme="majorBidi" w:cstheme="majorBidi"/>
          <w:color w:val="000000" w:themeColor="text1"/>
          <w:sz w:val="30"/>
          <w:szCs w:val="30"/>
          <w:cs/>
        </w:rPr>
      </w:pPr>
      <w:r w:rsidRPr="008C6B34">
        <w:rPr>
          <w:rFonts w:ascii="Angsana New" w:hAnsi="Angsana New"/>
          <w:sz w:val="30"/>
          <w:szCs w:val="30"/>
        </w:rPr>
        <w:pict w14:anchorId="5EB5E88C">
          <v:shape id="_x0000_i1168" type="#_x0000_t75" style="width:468pt;height:305.4pt">
            <v:imagedata r:id="rId75" o:title=""/>
            <o:lock v:ext="edit" aspectratio="f"/>
          </v:shape>
        </w:pict>
      </w:r>
    </w:p>
    <w:p w14:paraId="40AD022C" w14:textId="36410602" w:rsidR="00312B9B" w:rsidRPr="00B7035D" w:rsidRDefault="00E37CCB" w:rsidP="00B7035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187" w:name="_Toc17293063"/>
      <w:bookmarkStart w:id="188" w:name="_Toc48579204"/>
      <w:r w:rsidRPr="00B7035D">
        <w:rPr>
          <w:rFonts w:asciiTheme="majorBidi" w:hAnsiTheme="majorBidi" w:cstheme="majorBidi"/>
          <w:b/>
          <w:bCs/>
          <w:sz w:val="30"/>
          <w:szCs w:val="30"/>
          <w:cs/>
          <w:lang w:val="en-US"/>
        </w:rPr>
        <w:t>เค</w:t>
      </w:r>
      <w:r w:rsidR="00312B9B" w:rsidRPr="00B7035D">
        <w:rPr>
          <w:rFonts w:asciiTheme="majorBidi" w:hAnsiTheme="majorBidi" w:cstheme="majorBidi"/>
          <w:b/>
          <w:bCs/>
          <w:sz w:val="30"/>
          <w:szCs w:val="30"/>
          <w:cs/>
          <w:lang w:val="en-US"/>
        </w:rPr>
        <w:t>รื่องมือทางการเงิน</w:t>
      </w:r>
      <w:bookmarkEnd w:id="187"/>
      <w:bookmarkEnd w:id="188"/>
    </w:p>
    <w:p w14:paraId="48392E25" w14:textId="05D87867" w:rsidR="00312B9B" w:rsidRPr="000C5806" w:rsidRDefault="00312B9B" w:rsidP="00901DC1">
      <w:pPr>
        <w:pStyle w:val="BlockText"/>
        <w:spacing w:before="120" w:after="120"/>
        <w:ind w:left="425" w:right="0" w:firstLine="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050C616C" w14:textId="1F6551E7" w:rsidR="003B11EE" w:rsidRPr="000F0718" w:rsidRDefault="00312B9B" w:rsidP="000F0718">
      <w:pPr>
        <w:pStyle w:val="BlockText"/>
        <w:spacing w:before="120" w:after="120"/>
        <w:ind w:left="425" w:right="0" w:firstLine="0"/>
        <w:jc w:val="thaiDistribute"/>
        <w:rPr>
          <w:rFonts w:asciiTheme="majorBidi" w:hAnsiTheme="majorBidi" w:cstheme="majorBidi"/>
          <w:color w:val="000000" w:themeColor="text1"/>
          <w:sz w:val="30"/>
          <w:szCs w:val="30"/>
        </w:rPr>
      </w:pPr>
      <w:r w:rsidRPr="000C5806">
        <w:rPr>
          <w:rFonts w:asciiTheme="majorBidi" w:hAnsiTheme="majorBidi" w:cstheme="majorBidi"/>
          <w:color w:val="000000" w:themeColor="text1"/>
          <w:sz w:val="30"/>
          <w:szCs w:val="30"/>
          <w:cs/>
        </w:rPr>
        <w:t>เครื่องมือทางการเงินสำคัญของ</w:t>
      </w:r>
      <w:r w:rsidR="004D3714" w:rsidRPr="000C5806">
        <w:rPr>
          <w:rFonts w:asciiTheme="majorBidi" w:hAnsiTheme="majorBidi" w:cstheme="majorBidi"/>
          <w:color w:val="000000" w:themeColor="text1"/>
          <w:sz w:val="30"/>
          <w:szCs w:val="30"/>
          <w:cs/>
        </w:rPr>
        <w:t>บริษัท</w:t>
      </w:r>
      <w:r w:rsidRPr="000C5806">
        <w:rPr>
          <w:rFonts w:asciiTheme="majorBidi" w:hAnsiTheme="majorBidi" w:cstheme="majorBidi"/>
          <w:color w:val="000000" w:themeColor="text1"/>
          <w:sz w:val="30"/>
          <w:szCs w:val="30"/>
          <w:cs/>
        </w:rPr>
        <w:t>แสดงในงบแสดงฐานะการเงิน</w:t>
      </w:r>
      <w:r w:rsidR="00C969B6" w:rsidRPr="000C5806">
        <w:rPr>
          <w:rFonts w:asciiTheme="majorBidi" w:hAnsiTheme="majorBidi" w:cstheme="majorBidi"/>
          <w:color w:val="000000" w:themeColor="text1"/>
          <w:sz w:val="30"/>
          <w:szCs w:val="30"/>
          <w:cs/>
        </w:rPr>
        <w:t xml:space="preserve"> </w:t>
      </w:r>
      <w:r w:rsidRPr="000C5806">
        <w:rPr>
          <w:rFonts w:asciiTheme="majorBidi" w:hAnsiTheme="majorBidi" w:cstheme="majorBidi"/>
          <w:color w:val="000000" w:themeColor="text1"/>
          <w:sz w:val="30"/>
          <w:szCs w:val="30"/>
          <w:cs/>
        </w:rPr>
        <w:t xml:space="preserve">ประกอบด้วย </w:t>
      </w:r>
      <w:r w:rsidR="00A76BE4">
        <w:rPr>
          <w:rFonts w:asciiTheme="majorBidi" w:hAnsiTheme="majorBidi" w:cstheme="majorBidi" w:hint="cs"/>
          <w:color w:val="000000" w:themeColor="text1"/>
          <w:sz w:val="30"/>
          <w:szCs w:val="30"/>
          <w:cs/>
        </w:rPr>
        <w:t>เงินสด</w:t>
      </w:r>
      <w:r w:rsidR="00015690">
        <w:rPr>
          <w:rFonts w:asciiTheme="majorBidi" w:hAnsiTheme="majorBidi" w:cstheme="majorBidi" w:hint="cs"/>
          <w:color w:val="000000" w:themeColor="text1"/>
          <w:sz w:val="30"/>
          <w:szCs w:val="30"/>
          <w:cs/>
        </w:rPr>
        <w:t xml:space="preserve"> เงินฝากธนาคาร         </w:t>
      </w:r>
      <w:r w:rsidRPr="000C5806">
        <w:rPr>
          <w:rFonts w:asciiTheme="majorBidi" w:hAnsiTheme="majorBidi" w:cstheme="majorBidi"/>
          <w:color w:val="000000" w:themeColor="text1"/>
          <w:sz w:val="30"/>
          <w:szCs w:val="30"/>
          <w:cs/>
        </w:rPr>
        <w:t xml:space="preserve"> </w:t>
      </w:r>
      <w:r w:rsidR="00A76BE4">
        <w:rPr>
          <w:rFonts w:asciiTheme="majorBidi" w:hAnsiTheme="majorBidi" w:cstheme="majorBidi" w:hint="cs"/>
          <w:color w:val="000000" w:themeColor="text1"/>
          <w:sz w:val="30"/>
          <w:szCs w:val="30"/>
          <w:cs/>
        </w:rPr>
        <w:t>เงินลงทุน</w:t>
      </w:r>
      <w:r w:rsidR="00DC46B1">
        <w:rPr>
          <w:rFonts w:asciiTheme="majorBidi" w:hAnsiTheme="majorBidi" w:cstheme="majorBidi" w:hint="cs"/>
          <w:color w:val="000000" w:themeColor="text1"/>
          <w:sz w:val="30"/>
          <w:szCs w:val="30"/>
          <w:cs/>
        </w:rPr>
        <w:t>ระยะสั้น</w:t>
      </w:r>
      <w:r w:rsidR="00A76BE4">
        <w:rPr>
          <w:rFonts w:asciiTheme="majorBidi" w:hAnsiTheme="majorBidi" w:cstheme="majorBidi" w:hint="cs"/>
          <w:color w:val="000000" w:themeColor="text1"/>
          <w:sz w:val="30"/>
          <w:szCs w:val="30"/>
          <w:cs/>
        </w:rPr>
        <w:t xml:space="preserve"> </w:t>
      </w:r>
      <w:r w:rsidRPr="000C5806">
        <w:rPr>
          <w:rFonts w:asciiTheme="majorBidi" w:hAnsiTheme="majorBidi" w:cstheme="majorBidi"/>
          <w:color w:val="000000" w:themeColor="text1"/>
          <w:sz w:val="30"/>
          <w:szCs w:val="30"/>
          <w:cs/>
        </w:rPr>
        <w:t>ลูกหนี้</w:t>
      </w:r>
      <w:r w:rsidR="00C969B6" w:rsidRPr="000C5806">
        <w:rPr>
          <w:rFonts w:asciiTheme="majorBidi" w:hAnsiTheme="majorBidi" w:cstheme="majorBidi"/>
          <w:color w:val="000000" w:themeColor="text1"/>
          <w:sz w:val="30"/>
          <w:szCs w:val="30"/>
          <w:cs/>
        </w:rPr>
        <w:t xml:space="preserve">การค้าและลูกหนี้อื่น เจ้าหนี้การค้าและเจ้าหนี้อื่น </w:t>
      </w:r>
      <w:r w:rsidRPr="000C5806">
        <w:rPr>
          <w:rFonts w:asciiTheme="majorBidi" w:hAnsiTheme="majorBidi" w:cstheme="majorBidi"/>
          <w:color w:val="000000" w:themeColor="text1"/>
          <w:sz w:val="30"/>
          <w:szCs w:val="30"/>
          <w:cs/>
        </w:rPr>
        <w:t xml:space="preserve">เงินกู้ยืมจากสถาบันการเงิน </w:t>
      </w:r>
      <w:r w:rsidR="006A70FF" w:rsidRPr="000C5806">
        <w:rPr>
          <w:rFonts w:asciiTheme="majorBidi" w:hAnsiTheme="majorBidi" w:cstheme="majorBidi"/>
          <w:color w:val="000000" w:themeColor="text1"/>
          <w:sz w:val="30"/>
          <w:szCs w:val="30"/>
          <w:cs/>
        </w:rPr>
        <w:t>และหนี้สินตามสัญญาเช่า</w:t>
      </w:r>
    </w:p>
    <w:p w14:paraId="6C068F26" w14:textId="507A75F7" w:rsidR="00312B9B" w:rsidRPr="000C5806" w:rsidRDefault="00312B9B" w:rsidP="00901DC1">
      <w:pPr>
        <w:pStyle w:val="BlockText"/>
        <w:spacing w:before="120" w:after="120"/>
        <w:ind w:left="425" w:right="0" w:firstLine="0"/>
        <w:jc w:val="thaiDistribute"/>
        <w:rPr>
          <w:rFonts w:asciiTheme="majorBidi" w:hAnsiTheme="majorBidi" w:cstheme="majorBidi"/>
          <w:b/>
          <w:bCs/>
          <w:color w:val="000000" w:themeColor="text1"/>
          <w:sz w:val="30"/>
          <w:szCs w:val="30"/>
        </w:rPr>
      </w:pPr>
      <w:r w:rsidRPr="000C5806">
        <w:rPr>
          <w:rFonts w:asciiTheme="majorBidi" w:hAnsiTheme="majorBidi" w:cstheme="majorBidi"/>
          <w:b/>
          <w:bCs/>
          <w:color w:val="000000" w:themeColor="text1"/>
          <w:sz w:val="30"/>
          <w:szCs w:val="30"/>
          <w:cs/>
        </w:rPr>
        <w:t>นโยบายการบริหารความเสี่ยง</w:t>
      </w:r>
    </w:p>
    <w:p w14:paraId="18975870" w14:textId="5752DB0B" w:rsidR="000F13B6" w:rsidRDefault="004D3714" w:rsidP="004715DA">
      <w:pPr>
        <w:pStyle w:val="BlockText"/>
        <w:spacing w:before="120" w:after="120"/>
        <w:ind w:left="425" w:right="0" w:firstLine="0"/>
        <w:jc w:val="thaiDistribute"/>
        <w:rPr>
          <w:rFonts w:asciiTheme="majorBidi" w:hAnsiTheme="majorBidi" w:cstheme="majorBidi"/>
          <w:color w:val="000000" w:themeColor="text1"/>
          <w:sz w:val="30"/>
          <w:szCs w:val="30"/>
        </w:rPr>
      </w:pP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 xml:space="preserve">มีความเสี่ยงจากความผันผวนของอัตราดอกเบี้ย และอัตราแลกเปลี่ยนเงินตราต่างประเทศ และความเสี่ยงด้านการให้สินเชื่อจากการที่คู่สัญญาจะไม่ปฏิบัติตามสัญญา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ใช้ตราสารอนุพันธ์ซึ่ง</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พิจารณาว่าเหมาะสมเป็นเครื่องมือในการบริหารความเสี่ยงดังกล่าว นอกจากนี้</w:t>
      </w:r>
      <w:r w:rsidR="000166A8">
        <w:rPr>
          <w:rFonts w:asciiTheme="majorBidi" w:hAnsiTheme="majorBidi" w:cstheme="majorBidi" w:hint="cs"/>
          <w:color w:val="000000" w:themeColor="text1"/>
          <w:sz w:val="30"/>
          <w:szCs w:val="30"/>
          <w:cs/>
        </w:rPr>
        <w:t xml:space="preserve">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 xml:space="preserve">มีนโยบายในการเข้าทำสัญญากับคู่สัญญาที่มีฐานะการเงินมั่นคง ดังนั้น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จึงไม่คาดว่าจะได้รับความเสียหายอย่างมีสาระสำคัญจากการที่คู่สัญญาไม่สามารถปฏิบัติตามภาระผูกพันที่ระบุในสัญญาเครื่องมือทางการเงิน</w:t>
      </w:r>
    </w:p>
    <w:p w14:paraId="7A8E868F" w14:textId="77777777" w:rsidR="00AB3975" w:rsidRDefault="00AB3975" w:rsidP="00AB3975">
      <w:pPr>
        <w:pStyle w:val="BlockText"/>
        <w:spacing w:before="120" w:after="120"/>
        <w:ind w:left="432" w:right="0" w:firstLine="0"/>
        <w:jc w:val="thaiDistribute"/>
        <w:rPr>
          <w:rFonts w:asciiTheme="majorBidi" w:hAnsiTheme="majorBidi" w:cstheme="majorBidi"/>
          <w:color w:val="000000" w:themeColor="text1"/>
          <w:sz w:val="30"/>
          <w:szCs w:val="30"/>
        </w:rPr>
      </w:pPr>
    </w:p>
    <w:p w14:paraId="0016F1FC" w14:textId="77777777" w:rsidR="00AB3975" w:rsidRDefault="00AB3975" w:rsidP="00AB3975">
      <w:pPr>
        <w:pStyle w:val="BlockText"/>
        <w:spacing w:before="120" w:after="120"/>
        <w:ind w:left="432" w:right="0" w:firstLine="0"/>
        <w:jc w:val="thaiDistribute"/>
        <w:rPr>
          <w:rFonts w:asciiTheme="majorBidi" w:hAnsiTheme="majorBidi" w:cstheme="majorBidi"/>
          <w:color w:val="000000" w:themeColor="text1"/>
          <w:sz w:val="30"/>
          <w:szCs w:val="30"/>
        </w:rPr>
      </w:pPr>
    </w:p>
    <w:p w14:paraId="4B1CCA6E" w14:textId="77777777" w:rsidR="00AB3975" w:rsidRDefault="00AB3975" w:rsidP="00AB3975">
      <w:pPr>
        <w:pStyle w:val="BlockText"/>
        <w:spacing w:before="120" w:after="120"/>
        <w:ind w:left="432" w:right="0" w:firstLine="0"/>
        <w:jc w:val="thaiDistribute"/>
        <w:rPr>
          <w:rFonts w:asciiTheme="majorBidi" w:hAnsiTheme="majorBidi" w:cstheme="majorBidi"/>
          <w:color w:val="000000" w:themeColor="text1"/>
          <w:sz w:val="30"/>
          <w:szCs w:val="30"/>
        </w:rPr>
      </w:pPr>
    </w:p>
    <w:p w14:paraId="27D2635A" w14:textId="2A8EBE0A" w:rsidR="00E738EF" w:rsidRPr="000C5806" w:rsidRDefault="00AB3975" w:rsidP="00AB3975">
      <w:pPr>
        <w:pStyle w:val="BlockText"/>
        <w:spacing w:before="120" w:after="120"/>
        <w:ind w:left="432" w:right="0" w:firstLine="0"/>
        <w:jc w:val="thaiDistribute"/>
        <w:rPr>
          <w:rFonts w:asciiTheme="majorBidi" w:hAnsiTheme="majorBidi" w:cstheme="majorBidi"/>
          <w:color w:val="000000" w:themeColor="text1"/>
          <w:sz w:val="30"/>
          <w:szCs w:val="30"/>
          <w:cs/>
        </w:rPr>
      </w:pPr>
      <w:r w:rsidRPr="00AB3975">
        <w:rPr>
          <w:rFonts w:asciiTheme="majorBidi" w:hAnsiTheme="majorBidi" w:cstheme="majorBidi"/>
          <w:color w:val="000000" w:themeColor="text1"/>
          <w:sz w:val="30"/>
          <w:szCs w:val="30"/>
          <w:cs/>
        </w:rPr>
        <w:lastRenderedPageBreak/>
        <w:t xml:space="preserve">นโยบายการบัญชีสำหรับตราสารอนุพันธ์เปิดเผยไว้แล้วในหมายเหตุประกอบงบการเงินข้อ </w:t>
      </w:r>
      <w:r w:rsidRPr="00AB3975">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p>
    <w:p w14:paraId="3F630859" w14:textId="4E07EFB6" w:rsidR="00312B9B" w:rsidRPr="000C5806"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 xml:space="preserve">ความเสี่ยงด้านอัตราดอกเบี้ย </w:t>
      </w:r>
    </w:p>
    <w:p w14:paraId="554414B9" w14:textId="63E59A05" w:rsidR="00312B9B" w:rsidRPr="000C5806" w:rsidRDefault="00312B9B" w:rsidP="00994E43">
      <w:pPr>
        <w:pStyle w:val="BlockText"/>
        <w:spacing w:before="120" w:after="120"/>
        <w:ind w:left="810" w:right="0" w:firstLine="0"/>
        <w:jc w:val="thaiDistribute"/>
        <w:rPr>
          <w:rFonts w:asciiTheme="majorBidi" w:hAnsiTheme="majorBidi" w:cstheme="majorBidi"/>
          <w:color w:val="000000" w:themeColor="text1"/>
          <w:sz w:val="30"/>
          <w:szCs w:val="30"/>
        </w:rPr>
      </w:pPr>
      <w:r w:rsidRPr="000C5806">
        <w:rPr>
          <w:rFonts w:asciiTheme="majorBidi" w:hAnsiTheme="majorBidi" w:cstheme="majorBidi"/>
          <w:color w:val="000000" w:themeColor="text1"/>
          <w:sz w:val="30"/>
          <w:szCs w:val="30"/>
          <w:cs/>
        </w:rPr>
        <w:t>ความเสี่ยงจากอัตราดอกเบี้ย</w:t>
      </w:r>
      <w:r w:rsidR="00905A0B" w:rsidRPr="000C5806">
        <w:rPr>
          <w:rFonts w:asciiTheme="majorBidi" w:hAnsiTheme="majorBidi" w:cstheme="majorBidi"/>
          <w:color w:val="000000" w:themeColor="text1"/>
          <w:sz w:val="30"/>
          <w:szCs w:val="30"/>
          <w:cs/>
        </w:rPr>
        <w:t xml:space="preserve"> </w:t>
      </w:r>
      <w:r w:rsidRPr="000C5806">
        <w:rPr>
          <w:rFonts w:asciiTheme="majorBidi" w:hAnsiTheme="majorBidi" w:cstheme="majorBidi"/>
          <w:color w:val="000000" w:themeColor="text1"/>
          <w:sz w:val="30"/>
          <w:szCs w:val="30"/>
          <w:cs/>
        </w:rPr>
        <w:t>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w:t>
      </w:r>
      <w:r w:rsidR="004D3714" w:rsidRPr="000C5806">
        <w:rPr>
          <w:rFonts w:asciiTheme="majorBidi" w:hAnsiTheme="majorBidi" w:cstheme="majorBidi"/>
          <w:color w:val="000000" w:themeColor="text1"/>
          <w:sz w:val="30"/>
          <w:szCs w:val="30"/>
          <w:cs/>
        </w:rPr>
        <w:t>บริษัท</w:t>
      </w:r>
    </w:p>
    <w:p w14:paraId="2FDBE79B" w14:textId="724DF8D8" w:rsidR="00312B9B" w:rsidRPr="00BF1BFB" w:rsidRDefault="004D3714" w:rsidP="00994E43">
      <w:pPr>
        <w:pStyle w:val="BlockText"/>
        <w:spacing w:before="120" w:after="120"/>
        <w:ind w:left="810" w:right="0" w:firstLine="0"/>
        <w:jc w:val="thaiDistribute"/>
        <w:rPr>
          <w:rFonts w:asciiTheme="majorBidi" w:hAnsiTheme="majorBidi" w:cstheme="majorBidi"/>
          <w:color w:val="000000" w:themeColor="text1"/>
          <w:sz w:val="30"/>
          <w:szCs w:val="30"/>
          <w:cs/>
        </w:rPr>
      </w:pP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มีความเสี่ยงจากอัตราดอกเบี้ยที่สำคัญอันเกี่ยวเนื่องกับเงินฝาก</w:t>
      </w:r>
      <w:r w:rsidR="00015690">
        <w:rPr>
          <w:rFonts w:asciiTheme="majorBidi" w:hAnsiTheme="majorBidi" w:cstheme="majorBidi" w:hint="cs"/>
          <w:color w:val="000000" w:themeColor="text1"/>
          <w:sz w:val="30"/>
          <w:szCs w:val="30"/>
          <w:cs/>
        </w:rPr>
        <w:t>ธนาคาร</w:t>
      </w:r>
      <w:r w:rsidR="00312B9B" w:rsidRPr="000C5806">
        <w:rPr>
          <w:rFonts w:asciiTheme="majorBidi" w:hAnsiTheme="majorBidi" w:cstheme="majorBidi"/>
          <w:color w:val="000000" w:themeColor="text1"/>
          <w:sz w:val="30"/>
          <w:szCs w:val="30"/>
          <w:cs/>
        </w:rPr>
        <w:t xml:space="preserve"> </w:t>
      </w:r>
      <w:r w:rsidR="0018591E" w:rsidRPr="000C5806">
        <w:rPr>
          <w:rFonts w:asciiTheme="majorBidi" w:hAnsiTheme="majorBidi" w:cstheme="majorBidi"/>
          <w:color w:val="000000" w:themeColor="text1"/>
          <w:sz w:val="30"/>
          <w:szCs w:val="30"/>
          <w:cs/>
        </w:rPr>
        <w:t xml:space="preserve">เงินเบิกเกินบัญชีธนาคาร </w:t>
      </w:r>
      <w:r w:rsidR="00015690">
        <w:rPr>
          <w:rFonts w:asciiTheme="majorBidi" w:hAnsiTheme="majorBidi" w:cstheme="majorBidi" w:hint="cs"/>
          <w:color w:val="000000" w:themeColor="text1"/>
          <w:sz w:val="30"/>
          <w:szCs w:val="30"/>
          <w:cs/>
        </w:rPr>
        <w:t xml:space="preserve">            </w:t>
      </w:r>
      <w:r w:rsidR="0018591E" w:rsidRPr="000C5806">
        <w:rPr>
          <w:rFonts w:asciiTheme="majorBidi" w:hAnsiTheme="majorBidi" w:cstheme="majorBidi"/>
          <w:color w:val="000000" w:themeColor="text1"/>
          <w:sz w:val="30"/>
          <w:szCs w:val="30"/>
          <w:cs/>
        </w:rPr>
        <w:t xml:space="preserve">เงินกู้ยืมจากสถาบันการเงิน </w:t>
      </w:r>
      <w:r w:rsidR="008B6BBD">
        <w:rPr>
          <w:rFonts w:asciiTheme="majorBidi" w:hAnsiTheme="majorBidi" w:cstheme="majorBidi" w:hint="cs"/>
          <w:color w:val="000000" w:themeColor="text1"/>
          <w:sz w:val="30"/>
          <w:szCs w:val="30"/>
          <w:cs/>
        </w:rPr>
        <w:t>และ</w:t>
      </w:r>
      <w:r w:rsidR="00DC46B1">
        <w:rPr>
          <w:rFonts w:asciiTheme="majorBidi" w:hAnsiTheme="majorBidi" w:cstheme="majorBidi" w:hint="cs"/>
          <w:color w:val="000000" w:themeColor="text1"/>
          <w:sz w:val="30"/>
          <w:szCs w:val="30"/>
          <w:cs/>
        </w:rPr>
        <w:t>หนี้สินตามสัญญาเช่า</w:t>
      </w:r>
      <w:r w:rsidR="00312B9B" w:rsidRPr="000C5806">
        <w:rPr>
          <w:rFonts w:asciiTheme="majorBidi" w:hAnsiTheme="majorBidi" w:cstheme="majorBidi"/>
          <w:color w:val="000000" w:themeColor="text1"/>
          <w:sz w:val="30"/>
          <w:szCs w:val="30"/>
          <w:cs/>
        </w:rPr>
        <w:t xml:space="preserve"> อย่างไรก็ตาม สินทรัพย์และหนี้สินทางการเงินส่วนใหญ่มีอัตราดอกเบี้ยที่ปรับขึ้นลงตามอัตราตลาด หรืออัตราดอกเบี้ยคงที่ซึ่งใกล้เคียงกับอัตราดอกเบี้ยในปัจจุบัน </w:t>
      </w:r>
      <w:r w:rsidRPr="000C5806">
        <w:rPr>
          <w:rFonts w:asciiTheme="majorBidi" w:hAnsiTheme="majorBidi" w:cstheme="majorBidi"/>
          <w:color w:val="000000" w:themeColor="text1"/>
          <w:sz w:val="30"/>
          <w:szCs w:val="30"/>
          <w:cs/>
        </w:rPr>
        <w:t>บริษัท</w:t>
      </w:r>
      <w:r w:rsidR="00312B9B" w:rsidRPr="000C5806">
        <w:rPr>
          <w:rFonts w:asciiTheme="majorBidi" w:hAnsiTheme="majorBidi" w:cstheme="majorBidi"/>
          <w:color w:val="000000" w:themeColor="text1"/>
          <w:sz w:val="30"/>
          <w:szCs w:val="30"/>
          <w:cs/>
        </w:rPr>
        <w:t>มิได้ใช้ตราสารอนุพันธ์เพื่อบริหารความเสี่ยงจากอัตราดอกเบี้ย</w:t>
      </w:r>
    </w:p>
    <w:p w14:paraId="460D13B9" w14:textId="1657DABE" w:rsidR="003B11EE" w:rsidRPr="00BF1BFB" w:rsidRDefault="00B44D11" w:rsidP="000C2173">
      <w:pPr>
        <w:pStyle w:val="BlockText"/>
        <w:spacing w:before="120" w:after="120"/>
        <w:ind w:left="810" w:right="0" w:hanging="81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rPr>
        <w:pict w14:anchorId="33D53B7C">
          <v:shape id="_x0000_i1167" type="#_x0000_t75" style="width:483.6pt;height:357.6pt">
            <v:imagedata r:id="rId76" o:title=""/>
          </v:shape>
        </w:pict>
      </w:r>
    </w:p>
    <w:p w14:paraId="191994CA" w14:textId="0064AF52"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ความเสี่ยงด้านการให้สินเชื่อ </w:t>
      </w:r>
    </w:p>
    <w:p w14:paraId="056DBF8F" w14:textId="2BB55B15" w:rsidR="00312B9B" w:rsidRPr="00723FAA" w:rsidRDefault="00312B9B" w:rsidP="00994E43">
      <w:pPr>
        <w:pStyle w:val="BlockText"/>
        <w:spacing w:before="120" w:after="120"/>
        <w:ind w:left="810" w:right="0" w:firstLine="0"/>
        <w:jc w:val="thaiDistribute"/>
        <w:rPr>
          <w:rFonts w:asciiTheme="majorBidi" w:hAnsiTheme="majorBidi" w:cstheme="majorBidi"/>
          <w:color w:val="000000" w:themeColor="text1"/>
          <w:sz w:val="30"/>
          <w:szCs w:val="30"/>
          <w:cs/>
        </w:rPr>
      </w:pPr>
      <w:r w:rsidRPr="00723FAA">
        <w:rPr>
          <w:rFonts w:asciiTheme="majorBidi" w:hAnsiTheme="majorBidi" w:cstheme="majorBidi"/>
          <w:color w:val="000000" w:themeColor="text1"/>
          <w:sz w:val="30"/>
          <w:szCs w:val="30"/>
          <w:cs/>
        </w:rPr>
        <w:t>ความเสี่ยงด้านการให้สินเชื่อ คือ ความเสี่ยงที่</w:t>
      </w:r>
      <w:r w:rsidR="004D3714" w:rsidRPr="00723FAA">
        <w:rPr>
          <w:rFonts w:asciiTheme="majorBidi" w:hAnsiTheme="majorBidi" w:cstheme="majorBidi"/>
          <w:color w:val="000000" w:themeColor="text1"/>
          <w:sz w:val="30"/>
          <w:szCs w:val="30"/>
          <w:cs/>
        </w:rPr>
        <w:t>บริษัท</w:t>
      </w:r>
      <w:r w:rsidRPr="00723FAA">
        <w:rPr>
          <w:rFonts w:asciiTheme="majorBidi" w:hAnsiTheme="majorBidi" w:cstheme="majorBidi"/>
          <w:color w:val="000000" w:themeColor="text1"/>
          <w:sz w:val="30"/>
          <w:szCs w:val="30"/>
          <w:cs/>
        </w:rPr>
        <w:t>จะได้รับความเสียหายทางการเงินอันสืบเนื่องมาจากคู่สัญญาของ</w:t>
      </w:r>
      <w:r w:rsidR="004D3714" w:rsidRPr="00723FAA">
        <w:rPr>
          <w:rFonts w:asciiTheme="majorBidi" w:hAnsiTheme="majorBidi" w:cstheme="majorBidi"/>
          <w:color w:val="000000" w:themeColor="text1"/>
          <w:sz w:val="30"/>
          <w:szCs w:val="30"/>
          <w:cs/>
        </w:rPr>
        <w:t>บริษัท</w:t>
      </w:r>
      <w:r w:rsidRPr="00723FAA">
        <w:rPr>
          <w:rFonts w:asciiTheme="majorBidi" w:hAnsiTheme="majorBidi" w:cstheme="majorBidi"/>
          <w:color w:val="000000" w:themeColor="text1"/>
          <w:sz w:val="30"/>
          <w:szCs w:val="30"/>
          <w:cs/>
        </w:rPr>
        <w:t>จะไม่สามารถปฏิบัติตามภาระผูกพันที่ระบุไว้ในเครื่องมือทางการเงิน</w:t>
      </w:r>
    </w:p>
    <w:p w14:paraId="5E5A90F0" w14:textId="0ED8878B" w:rsidR="00312B9B" w:rsidRDefault="004D3714" w:rsidP="00994E43">
      <w:pPr>
        <w:pStyle w:val="BlockText"/>
        <w:spacing w:before="120" w:after="120"/>
        <w:ind w:left="810" w:right="0" w:firstLine="0"/>
        <w:jc w:val="thaiDistribute"/>
        <w:rPr>
          <w:rFonts w:asciiTheme="majorBidi" w:hAnsiTheme="majorBidi" w:cstheme="majorBidi"/>
          <w:color w:val="000000" w:themeColor="text1"/>
          <w:sz w:val="30"/>
          <w:szCs w:val="30"/>
        </w:rPr>
      </w:pPr>
      <w:r w:rsidRPr="00723FAA">
        <w:rPr>
          <w:rFonts w:asciiTheme="majorBidi" w:hAnsiTheme="majorBidi" w:cstheme="majorBidi"/>
          <w:color w:val="000000" w:themeColor="text1"/>
          <w:sz w:val="30"/>
          <w:szCs w:val="30"/>
          <w:cs/>
        </w:rPr>
        <w:t>บริษัท</w:t>
      </w:r>
      <w:r w:rsidR="00312B9B" w:rsidRPr="00723FAA">
        <w:rPr>
          <w:rFonts w:asciiTheme="majorBidi" w:hAnsiTheme="majorBidi" w:cstheme="majorBidi"/>
          <w:color w:val="000000" w:themeColor="text1"/>
          <w:sz w:val="30"/>
          <w:szCs w:val="30"/>
          <w:cs/>
        </w:rPr>
        <w:t>มีความเสี่ยงด้านการให้สินเชื่อเกี่ยวเนื่องกับลูกหนี้</w:t>
      </w:r>
      <w:r w:rsidR="001A644B" w:rsidRPr="00723FAA">
        <w:rPr>
          <w:rFonts w:asciiTheme="majorBidi" w:hAnsiTheme="majorBidi" w:cstheme="majorBidi"/>
          <w:color w:val="000000" w:themeColor="text1"/>
          <w:sz w:val="30"/>
          <w:szCs w:val="30"/>
          <w:cs/>
        </w:rPr>
        <w:t>การค้าและลูกหนี้อื่น</w:t>
      </w:r>
      <w:r w:rsidR="00312B9B" w:rsidRPr="00723FAA">
        <w:rPr>
          <w:rFonts w:asciiTheme="majorBidi" w:hAnsiTheme="majorBidi" w:cstheme="majorBidi"/>
          <w:color w:val="000000" w:themeColor="text1"/>
          <w:sz w:val="30"/>
          <w:szCs w:val="30"/>
          <w:cs/>
        </w:rPr>
        <w:t xml:space="preserve"> อย่างไรก็ตาม </w:t>
      </w:r>
      <w:r w:rsidRPr="00723FAA">
        <w:rPr>
          <w:rFonts w:asciiTheme="majorBidi" w:hAnsiTheme="majorBidi" w:cstheme="majorBidi"/>
          <w:color w:val="000000" w:themeColor="text1"/>
          <w:sz w:val="30"/>
          <w:szCs w:val="30"/>
          <w:cs/>
        </w:rPr>
        <w:t>บริษัท</w:t>
      </w:r>
      <w:r w:rsidR="00312B9B" w:rsidRPr="00723FAA">
        <w:rPr>
          <w:rFonts w:asciiTheme="majorBidi" w:hAnsiTheme="majorBidi" w:cstheme="majorBidi"/>
          <w:color w:val="000000" w:themeColor="text1"/>
          <w:sz w:val="30"/>
          <w:szCs w:val="30"/>
          <w:cs/>
        </w:rPr>
        <w:t xml:space="preserve">มีการ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w:t>
      </w:r>
      <w:r w:rsidRPr="00723FAA">
        <w:rPr>
          <w:rFonts w:asciiTheme="majorBidi" w:hAnsiTheme="majorBidi" w:cstheme="majorBidi"/>
          <w:color w:val="000000" w:themeColor="text1"/>
          <w:sz w:val="30"/>
          <w:szCs w:val="30"/>
          <w:cs/>
        </w:rPr>
        <w:t>บริษัท</w:t>
      </w:r>
      <w:r w:rsidR="001A644B" w:rsidRPr="00723FAA">
        <w:rPr>
          <w:rFonts w:asciiTheme="majorBidi" w:hAnsiTheme="majorBidi" w:cstheme="majorBidi"/>
          <w:color w:val="000000" w:themeColor="text1"/>
          <w:sz w:val="30"/>
          <w:szCs w:val="30"/>
          <w:cs/>
        </w:rPr>
        <w:t>คาดว่า</w:t>
      </w:r>
      <w:r w:rsidR="00312B9B" w:rsidRPr="00723FAA">
        <w:rPr>
          <w:rFonts w:asciiTheme="majorBidi" w:hAnsiTheme="majorBidi" w:cstheme="majorBidi"/>
          <w:color w:val="000000" w:themeColor="text1"/>
          <w:sz w:val="30"/>
          <w:szCs w:val="30"/>
          <w:cs/>
        </w:rPr>
        <w:t>จะได้รับผลกระทบจากความเสี่ยงด้านการให้สินเชื่อไม่มากนัก</w:t>
      </w:r>
    </w:p>
    <w:p w14:paraId="62CBEE3D" w14:textId="77777777" w:rsidR="00D8035F" w:rsidRPr="00723FAA" w:rsidRDefault="00D8035F" w:rsidP="00AB3975">
      <w:pPr>
        <w:pStyle w:val="BlockText"/>
        <w:spacing w:before="120" w:after="120"/>
        <w:ind w:left="0" w:right="0" w:firstLine="0"/>
        <w:jc w:val="thaiDistribute"/>
        <w:rPr>
          <w:rFonts w:asciiTheme="majorBidi" w:hAnsiTheme="majorBidi" w:cstheme="majorBidi"/>
          <w:color w:val="000000" w:themeColor="text1"/>
          <w:sz w:val="30"/>
          <w:szCs w:val="30"/>
        </w:rPr>
      </w:pPr>
    </w:p>
    <w:p w14:paraId="1CED1333" w14:textId="34C2C286" w:rsidR="00312B9B" w:rsidRPr="00BF1BFB" w:rsidRDefault="00312B9B" w:rsidP="00B355FC">
      <w:pPr>
        <w:pStyle w:val="BlockText"/>
        <w:numPr>
          <w:ilvl w:val="0"/>
          <w:numId w:val="19"/>
        </w:numPr>
        <w:spacing w:before="120" w:after="120"/>
        <w:ind w:right="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ความเสี่ยงด้านสภาพคล่อง</w:t>
      </w:r>
    </w:p>
    <w:p w14:paraId="51BE656A" w14:textId="447F91AC" w:rsidR="00015690" w:rsidRDefault="00312B9B" w:rsidP="00D8035F">
      <w:pPr>
        <w:pStyle w:val="BlockText"/>
        <w:spacing w:before="120" w:after="120"/>
        <w:ind w:left="810" w:right="0" w:firstLine="0"/>
        <w:jc w:val="thaiDistribute"/>
        <w:rPr>
          <w:rFonts w:asciiTheme="majorBidi" w:hAnsiTheme="majorBidi" w:cstheme="majorBidi"/>
          <w:color w:val="000000" w:themeColor="text1"/>
          <w:sz w:val="30"/>
          <w:szCs w:val="30"/>
        </w:rPr>
      </w:pPr>
      <w:r w:rsidRPr="00DF40BD">
        <w:rPr>
          <w:rFonts w:asciiTheme="majorBidi" w:hAnsiTheme="majorBidi" w:cstheme="majorBidi"/>
          <w:color w:val="000000" w:themeColor="text1"/>
          <w:sz w:val="30"/>
          <w:szCs w:val="30"/>
          <w:cs/>
        </w:rPr>
        <w:t>ความเสี่ยงด้านสภาพคล่อง คือ ความเสี่ยง</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อาจได้รับความเสียหายอันสืบเนื่องมาจาก</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ไม่สามารถเปลี่ยนสินทรัพย์เป็นเงินสดและหรือไม่สามารถจัดหาเงินทุนเพียงพอตามความต้องการและทันต่อเวลา</w:t>
      </w:r>
      <w:r w:rsidR="004D3714" w:rsidRPr="00DF40BD">
        <w:rPr>
          <w:rFonts w:asciiTheme="majorBidi" w:hAnsiTheme="majorBidi" w:cstheme="majorBidi"/>
          <w:color w:val="000000" w:themeColor="text1"/>
          <w:sz w:val="30"/>
          <w:szCs w:val="30"/>
          <w:cs/>
        </w:rPr>
        <w:t>บริษัท</w:t>
      </w:r>
      <w:r w:rsidRPr="00DF40BD">
        <w:rPr>
          <w:rFonts w:asciiTheme="majorBidi" w:hAnsiTheme="majorBidi" w:cstheme="majorBidi"/>
          <w:color w:val="000000" w:themeColor="text1"/>
          <w:sz w:val="30"/>
          <w:szCs w:val="30"/>
          <w:cs/>
        </w:rPr>
        <w:t>จะต้องนำไปชำระภาระผูกพันเมื่อครบกำหนด</w:t>
      </w:r>
    </w:p>
    <w:p w14:paraId="5E97495C" w14:textId="5B857503" w:rsidR="00881DF5" w:rsidRDefault="00A72B35" w:rsidP="00E73D3E">
      <w:pPr>
        <w:pStyle w:val="BlockText"/>
        <w:spacing w:before="120" w:after="120"/>
        <w:ind w:left="81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hint="cs"/>
          <w:color w:val="000000" w:themeColor="text1"/>
          <w:sz w:val="30"/>
          <w:szCs w:val="30"/>
          <w:cs/>
        </w:rPr>
        <w:t>ระยะเวลา</w:t>
      </w:r>
      <w:r w:rsidR="00312B9B" w:rsidRPr="00BF1BFB">
        <w:rPr>
          <w:rFonts w:asciiTheme="majorBidi" w:hAnsiTheme="majorBidi" w:cstheme="majorBidi"/>
          <w:color w:val="000000" w:themeColor="text1"/>
          <w:sz w:val="30"/>
          <w:szCs w:val="30"/>
          <w:cs/>
        </w:rPr>
        <w:t xml:space="preserve">ครบกำหนดของเครื่องมือทางการเงินนับจากวันที่ในงบแสดงฐานะการเงิน ณ วันที่ </w:t>
      </w:r>
      <w:r w:rsidR="0022434F">
        <w:rPr>
          <w:rFonts w:asciiTheme="majorBidi" w:hAnsiTheme="majorBidi" w:cstheme="majorBidi"/>
          <w:color w:val="000000" w:themeColor="text1"/>
          <w:sz w:val="30"/>
          <w:szCs w:val="30"/>
        </w:rPr>
        <w:t xml:space="preserve">31 </w:t>
      </w:r>
      <w:r w:rsidR="0022434F">
        <w:rPr>
          <w:rFonts w:asciiTheme="majorBidi" w:hAnsiTheme="majorBidi" w:cstheme="majorBidi"/>
          <w:color w:val="000000" w:themeColor="text1"/>
          <w:sz w:val="30"/>
          <w:szCs w:val="30"/>
          <w:cs/>
        </w:rPr>
        <w:t xml:space="preserve">ธันวาคม </w:t>
      </w:r>
      <w:r w:rsidR="0022434F">
        <w:rPr>
          <w:rFonts w:asciiTheme="majorBidi" w:hAnsiTheme="majorBidi" w:cstheme="majorBidi"/>
          <w:color w:val="000000" w:themeColor="text1"/>
          <w:sz w:val="30"/>
          <w:szCs w:val="30"/>
        </w:rPr>
        <w:t>256</w:t>
      </w:r>
      <w:r w:rsidR="00DD0F04">
        <w:rPr>
          <w:rFonts w:asciiTheme="majorBidi" w:hAnsiTheme="majorBidi" w:cstheme="majorBidi" w:hint="cs"/>
          <w:color w:val="000000" w:themeColor="text1"/>
          <w:sz w:val="30"/>
          <w:szCs w:val="30"/>
          <w:cs/>
        </w:rPr>
        <w:t>6</w:t>
      </w:r>
      <w:r w:rsidR="0022434F">
        <w:rPr>
          <w:rFonts w:asciiTheme="majorBidi" w:hAnsiTheme="majorBidi" w:cstheme="majorBidi"/>
          <w:color w:val="000000" w:themeColor="text1"/>
          <w:sz w:val="30"/>
          <w:szCs w:val="30"/>
        </w:rPr>
        <w:t xml:space="preserve"> </w:t>
      </w:r>
      <w:r w:rsidR="0022434F">
        <w:rPr>
          <w:rFonts w:asciiTheme="majorBidi" w:hAnsiTheme="majorBidi" w:cstheme="majorBidi"/>
          <w:color w:val="000000" w:themeColor="text1"/>
          <w:sz w:val="30"/>
          <w:szCs w:val="30"/>
          <w:cs/>
        </w:rPr>
        <w:t xml:space="preserve">และ </w:t>
      </w:r>
      <w:r w:rsidR="0022434F">
        <w:rPr>
          <w:rFonts w:asciiTheme="majorBidi" w:hAnsiTheme="majorBidi" w:cstheme="majorBidi"/>
          <w:color w:val="000000" w:themeColor="text1"/>
          <w:sz w:val="30"/>
          <w:szCs w:val="30"/>
        </w:rPr>
        <w:t>256</w:t>
      </w:r>
      <w:r w:rsidR="00DD0F04">
        <w:rPr>
          <w:rFonts w:asciiTheme="majorBidi" w:hAnsiTheme="majorBidi" w:cstheme="majorBidi" w:hint="cs"/>
          <w:color w:val="000000" w:themeColor="text1"/>
          <w:sz w:val="30"/>
          <w:szCs w:val="30"/>
          <w:cs/>
        </w:rPr>
        <w:t>5</w:t>
      </w:r>
      <w:r w:rsidR="00312B9B" w:rsidRPr="00BF1BFB">
        <w:rPr>
          <w:rFonts w:asciiTheme="majorBidi" w:hAnsiTheme="majorBidi" w:cstheme="majorBidi"/>
          <w:color w:val="000000" w:themeColor="text1"/>
          <w:sz w:val="30"/>
          <w:szCs w:val="30"/>
        </w:rPr>
        <w:t xml:space="preserve"> </w:t>
      </w:r>
      <w:r w:rsidR="00312B9B" w:rsidRPr="00BF1BFB">
        <w:rPr>
          <w:rFonts w:asciiTheme="majorBidi" w:hAnsiTheme="majorBidi" w:cstheme="majorBidi"/>
          <w:color w:val="000000" w:themeColor="text1"/>
          <w:sz w:val="30"/>
          <w:szCs w:val="30"/>
          <w:cs/>
        </w:rPr>
        <w:t xml:space="preserve">ดังนี้ </w:t>
      </w:r>
    </w:p>
    <w:p w14:paraId="5FD550C4" w14:textId="19B83469" w:rsidR="00086379" w:rsidRPr="00D8035F" w:rsidRDefault="00B44D11" w:rsidP="00D8035F">
      <w:pPr>
        <w:pStyle w:val="BlockText"/>
        <w:spacing w:before="120" w:after="12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9F0E61A">
          <v:shape id="_x0000_i1166" type="#_x0000_t75" style="width:500.4pt;height:279pt">
            <v:imagedata r:id="rId77" o:title=""/>
          </v:shape>
        </w:pict>
      </w:r>
    </w:p>
    <w:p w14:paraId="407DF858" w14:textId="2494A0A0" w:rsidR="009F152E" w:rsidRPr="00431CBC" w:rsidRDefault="00B44D11" w:rsidP="00431CBC">
      <w:pPr>
        <w:pStyle w:val="BlockText"/>
        <w:spacing w:before="120" w:after="120"/>
        <w:ind w:left="810" w:right="0" w:hanging="81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550B74C">
          <v:shape id="_x0000_i1165" type="#_x0000_t75" style="width:500.4pt;height:292.2pt">
            <v:imagedata r:id="rId78" o:title=""/>
          </v:shape>
        </w:pict>
      </w:r>
    </w:p>
    <w:p w14:paraId="482D9561" w14:textId="77777777" w:rsidR="006E5839" w:rsidRPr="00BD40F6" w:rsidRDefault="006E5839" w:rsidP="006E5839">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BD40F6">
        <w:rPr>
          <w:rFonts w:asciiTheme="majorBidi" w:hAnsiTheme="majorBidi" w:cstheme="majorBidi" w:hint="cs"/>
          <w:b/>
          <w:bCs/>
          <w:sz w:val="30"/>
          <w:szCs w:val="30"/>
          <w:cs/>
          <w:lang w:val="en-US"/>
        </w:rPr>
        <w:lastRenderedPageBreak/>
        <w:t>เหตุการณ์ภายหลังรอบระยะเวลารายงาน</w:t>
      </w:r>
    </w:p>
    <w:p w14:paraId="0984F055" w14:textId="1C60EB98" w:rsidR="00FA1B7A" w:rsidRPr="00FA1B7A" w:rsidRDefault="006E5839" w:rsidP="00FA1B7A">
      <w:pPr>
        <w:pStyle w:val="BlockText"/>
        <w:spacing w:before="120" w:after="120"/>
        <w:ind w:left="426" w:right="0" w:firstLine="0"/>
        <w:jc w:val="thaiDistribute"/>
        <w:rPr>
          <w:rFonts w:asciiTheme="majorBidi" w:hAnsiTheme="majorBidi" w:cstheme="majorBidi"/>
          <w:color w:val="000000" w:themeColor="text1"/>
          <w:sz w:val="30"/>
          <w:szCs w:val="30"/>
        </w:rPr>
      </w:pPr>
      <w:r w:rsidRPr="00B01CF8">
        <w:rPr>
          <w:rFonts w:asciiTheme="majorBidi" w:hAnsiTheme="majorBidi" w:cstheme="majorBidi" w:hint="cs"/>
          <w:color w:val="000000" w:themeColor="text1"/>
          <w:sz w:val="30"/>
          <w:szCs w:val="30"/>
          <w:cs/>
        </w:rPr>
        <w:t xml:space="preserve">ที่ประชุมคณะกรรมการบริษัท เมื่อวันที่ </w:t>
      </w:r>
      <w:r w:rsidRPr="00B01CF8">
        <w:rPr>
          <w:rFonts w:asciiTheme="majorBidi" w:hAnsiTheme="majorBidi" w:cstheme="majorBidi"/>
          <w:color w:val="000000" w:themeColor="text1"/>
          <w:sz w:val="30"/>
          <w:szCs w:val="30"/>
        </w:rPr>
        <w:t>2</w:t>
      </w:r>
      <w:r w:rsidR="00BD40F6" w:rsidRPr="00B01CF8">
        <w:rPr>
          <w:rFonts w:asciiTheme="majorBidi" w:hAnsiTheme="majorBidi" w:cstheme="majorBidi"/>
          <w:color w:val="000000" w:themeColor="text1"/>
          <w:sz w:val="30"/>
          <w:szCs w:val="30"/>
        </w:rPr>
        <w:t>1</w:t>
      </w:r>
      <w:r w:rsidRPr="00B01CF8">
        <w:rPr>
          <w:rFonts w:asciiTheme="majorBidi" w:hAnsiTheme="majorBidi" w:cstheme="majorBidi"/>
          <w:color w:val="000000" w:themeColor="text1"/>
          <w:sz w:val="30"/>
          <w:szCs w:val="30"/>
        </w:rPr>
        <w:t xml:space="preserve"> </w:t>
      </w:r>
      <w:r w:rsidRPr="00B01CF8">
        <w:rPr>
          <w:rFonts w:asciiTheme="majorBidi" w:hAnsiTheme="majorBidi" w:cstheme="majorBidi" w:hint="cs"/>
          <w:color w:val="000000" w:themeColor="text1"/>
          <w:sz w:val="30"/>
          <w:szCs w:val="30"/>
          <w:cs/>
        </w:rPr>
        <w:t xml:space="preserve">กุมภาพันธ์ </w:t>
      </w:r>
      <w:r w:rsidRPr="00B01CF8">
        <w:rPr>
          <w:rFonts w:asciiTheme="majorBidi" w:hAnsiTheme="majorBidi" w:cstheme="majorBidi"/>
          <w:color w:val="000000" w:themeColor="text1"/>
          <w:sz w:val="30"/>
          <w:szCs w:val="30"/>
        </w:rPr>
        <w:t>256</w:t>
      </w:r>
      <w:r w:rsidR="00BD40F6" w:rsidRPr="00B01CF8">
        <w:rPr>
          <w:rFonts w:asciiTheme="majorBidi" w:hAnsiTheme="majorBidi" w:cstheme="majorBidi"/>
          <w:color w:val="000000" w:themeColor="text1"/>
          <w:sz w:val="30"/>
          <w:szCs w:val="30"/>
        </w:rPr>
        <w:t>7</w:t>
      </w:r>
      <w:r w:rsidRPr="00B01CF8">
        <w:rPr>
          <w:rFonts w:asciiTheme="majorBidi" w:hAnsiTheme="majorBidi" w:cstheme="majorBidi"/>
          <w:color w:val="000000" w:themeColor="text1"/>
          <w:sz w:val="30"/>
          <w:szCs w:val="30"/>
        </w:rPr>
        <w:t xml:space="preserve"> </w:t>
      </w:r>
      <w:r w:rsidR="00FA1B7A" w:rsidRPr="00B01CF8">
        <w:rPr>
          <w:rFonts w:asciiTheme="majorBidi" w:hAnsiTheme="majorBidi" w:cstheme="majorBidi"/>
          <w:color w:val="000000" w:themeColor="text1"/>
          <w:sz w:val="30"/>
          <w:szCs w:val="30"/>
          <w:cs/>
        </w:rPr>
        <w:t xml:space="preserve">มีมติอนุมัติให้นำเสนอต่อที่ประชุมผู้ถือหุ้นเพื่อจ่ายเงินปันผล มูลค่าหุ้นละ </w:t>
      </w:r>
      <w:r w:rsidR="00FA1B7A" w:rsidRPr="00B01CF8">
        <w:rPr>
          <w:rFonts w:asciiTheme="majorBidi" w:hAnsiTheme="majorBidi" w:cstheme="majorBidi"/>
          <w:color w:val="000000" w:themeColor="text1"/>
          <w:sz w:val="30"/>
          <w:szCs w:val="30"/>
        </w:rPr>
        <w:t>0.0</w:t>
      </w:r>
      <w:r w:rsidR="00F82851" w:rsidRPr="00B01CF8">
        <w:rPr>
          <w:rFonts w:asciiTheme="majorBidi" w:hAnsiTheme="majorBidi" w:cstheme="majorBidi"/>
          <w:color w:val="000000" w:themeColor="text1"/>
          <w:sz w:val="30"/>
          <w:szCs w:val="30"/>
        </w:rPr>
        <w:t>4</w:t>
      </w:r>
      <w:r w:rsidR="00FA1B7A" w:rsidRPr="00B01CF8">
        <w:rPr>
          <w:rFonts w:asciiTheme="majorBidi" w:hAnsiTheme="majorBidi" w:cstheme="majorBidi"/>
          <w:color w:val="000000" w:themeColor="text1"/>
          <w:sz w:val="30"/>
          <w:szCs w:val="30"/>
        </w:rPr>
        <w:t xml:space="preserve"> </w:t>
      </w:r>
      <w:r w:rsidR="00FA1B7A" w:rsidRPr="00B01CF8">
        <w:rPr>
          <w:rFonts w:asciiTheme="majorBidi" w:hAnsiTheme="majorBidi" w:cstheme="majorBidi" w:hint="cs"/>
          <w:color w:val="000000" w:themeColor="text1"/>
          <w:sz w:val="30"/>
          <w:szCs w:val="30"/>
          <w:cs/>
        </w:rPr>
        <w:t xml:space="preserve">บาท จำนวนเงิน </w:t>
      </w:r>
      <w:r w:rsidR="001A761B" w:rsidRPr="00B01CF8">
        <w:rPr>
          <w:rFonts w:asciiTheme="majorBidi" w:hAnsiTheme="majorBidi" w:cstheme="majorBidi"/>
          <w:color w:val="000000" w:themeColor="text1"/>
          <w:sz w:val="30"/>
          <w:szCs w:val="30"/>
        </w:rPr>
        <w:t>12.67</w:t>
      </w:r>
      <w:r w:rsidR="00FA1B7A" w:rsidRPr="00B01CF8">
        <w:rPr>
          <w:rFonts w:asciiTheme="majorBidi" w:hAnsiTheme="majorBidi" w:cstheme="majorBidi"/>
          <w:color w:val="000000" w:themeColor="text1"/>
          <w:sz w:val="30"/>
          <w:szCs w:val="30"/>
        </w:rPr>
        <w:t xml:space="preserve"> </w:t>
      </w:r>
      <w:r w:rsidR="00FA1B7A" w:rsidRPr="00B01CF8">
        <w:rPr>
          <w:rFonts w:asciiTheme="majorBidi" w:hAnsiTheme="majorBidi" w:cstheme="majorBidi" w:hint="cs"/>
          <w:color w:val="000000" w:themeColor="text1"/>
          <w:sz w:val="30"/>
          <w:szCs w:val="30"/>
          <w:cs/>
        </w:rPr>
        <w:t>ล้านบาท</w:t>
      </w:r>
      <w:r w:rsidR="00FA1B7A" w:rsidRPr="00FA1B7A">
        <w:rPr>
          <w:rFonts w:asciiTheme="majorBidi" w:hAnsiTheme="majorBidi" w:cstheme="majorBidi" w:hint="cs"/>
          <w:color w:val="000000" w:themeColor="text1"/>
          <w:sz w:val="30"/>
          <w:szCs w:val="30"/>
          <w:cs/>
        </w:rPr>
        <w:t xml:space="preserve"> </w:t>
      </w:r>
    </w:p>
    <w:p w14:paraId="10CDF49B" w14:textId="4C049E1B" w:rsidR="006E5839" w:rsidRPr="004715DA" w:rsidRDefault="006E5839" w:rsidP="004715DA">
      <w:pPr>
        <w:pStyle w:val="BlockText"/>
        <w:spacing w:before="120" w:after="120"/>
        <w:ind w:left="426" w:right="0" w:firstLine="0"/>
        <w:jc w:val="thaiDistribute"/>
        <w:rPr>
          <w:rFonts w:ascii="Angsana New" w:eastAsia="Batang"/>
          <w:sz w:val="32"/>
          <w:szCs w:val="32"/>
        </w:rPr>
      </w:pPr>
    </w:p>
    <w:p w14:paraId="2CF60CF0" w14:textId="77777777" w:rsidR="009F152E" w:rsidRPr="009F152E" w:rsidRDefault="009F152E">
      <w:pPr>
        <w:pStyle w:val="BlockText"/>
        <w:spacing w:before="120" w:after="120"/>
        <w:ind w:left="426" w:right="0" w:firstLine="0"/>
        <w:jc w:val="thaiDistribute"/>
        <w:rPr>
          <w:rFonts w:asciiTheme="majorBidi" w:hAnsiTheme="majorBidi" w:cstheme="majorBidi"/>
          <w:color w:val="000000" w:themeColor="text1"/>
          <w:sz w:val="30"/>
          <w:szCs w:val="30"/>
        </w:rPr>
      </w:pPr>
    </w:p>
    <w:sectPr w:rsidR="009F152E" w:rsidRPr="009F152E" w:rsidSect="00410890">
      <w:pgSz w:w="11907" w:h="16840" w:code="9"/>
      <w:pgMar w:top="1152" w:right="864" w:bottom="518" w:left="1440"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B4D21E" w14:textId="77777777" w:rsidR="00410890" w:rsidRDefault="00410890">
      <w:r>
        <w:separator/>
      </w:r>
    </w:p>
  </w:endnote>
  <w:endnote w:type="continuationSeparator" w:id="0">
    <w:p w14:paraId="33C456B5" w14:textId="77777777" w:rsidR="00410890" w:rsidRDefault="00410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6CCB0" w14:textId="77777777" w:rsidR="002B0C13" w:rsidRPr="008C00C5" w:rsidRDefault="002B0C13">
    <w:pPr>
      <w:pStyle w:val="Footer"/>
      <w:jc w:val="right"/>
      <w:rPr>
        <w:rFonts w:ascii="Angsana New" w:hAnsi="Angsana New"/>
        <w:sz w:val="30"/>
        <w:szCs w:val="30"/>
        <w:lang w:val="en-US"/>
      </w:rPr>
    </w:pPr>
    <w:r w:rsidRPr="008C00C5">
      <w:rPr>
        <w:rFonts w:ascii="Angsana New" w:hAnsi="Angsana New"/>
        <w:sz w:val="30"/>
        <w:szCs w:val="30"/>
      </w:rPr>
      <w:fldChar w:fldCharType="begin"/>
    </w:r>
    <w:r w:rsidRPr="008C00C5">
      <w:rPr>
        <w:rFonts w:ascii="Angsana New" w:hAnsi="Angsana New"/>
        <w:sz w:val="30"/>
        <w:szCs w:val="30"/>
      </w:rPr>
      <w:instrText xml:space="preserve"> PAGE   \* MERGEFORMAT </w:instrText>
    </w:r>
    <w:r w:rsidRPr="008C00C5">
      <w:rPr>
        <w:rFonts w:ascii="Angsana New" w:hAnsi="Angsana New"/>
        <w:sz w:val="30"/>
        <w:szCs w:val="30"/>
      </w:rPr>
      <w:fldChar w:fldCharType="separate"/>
    </w:r>
    <w:r w:rsidR="001172AA">
      <w:rPr>
        <w:rFonts w:ascii="Angsana New" w:hAnsi="Angsana New"/>
        <w:noProof/>
        <w:sz w:val="30"/>
        <w:szCs w:val="30"/>
      </w:rPr>
      <w:t>37</w:t>
    </w:r>
    <w:r w:rsidRPr="008C00C5">
      <w:rPr>
        <w:rFonts w:ascii="Angsana New" w:hAnsi="Angsana New"/>
        <w:sz w:val="30"/>
        <w:szCs w:val="30"/>
      </w:rPr>
      <w:fldChar w:fldCharType="end"/>
    </w:r>
  </w:p>
  <w:p w14:paraId="7857594C" w14:textId="77777777" w:rsidR="002B0C13" w:rsidRDefault="002B0C13"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109205" w14:textId="77777777" w:rsidR="00410890" w:rsidRDefault="00410890">
      <w:r>
        <w:separator/>
      </w:r>
    </w:p>
  </w:footnote>
  <w:footnote w:type="continuationSeparator" w:id="0">
    <w:p w14:paraId="7E12474A" w14:textId="77777777" w:rsidR="00410890" w:rsidRDefault="00410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7" w15:restartNumberingAfterBreak="0">
    <w:nsid w:val="09A952CE"/>
    <w:multiLevelType w:val="hybridMultilevel"/>
    <w:tmpl w:val="24C60B92"/>
    <w:lvl w:ilvl="0" w:tplc="8C8EA9B4">
      <w:start w:val="1"/>
      <w:numFmt w:val="decimal"/>
      <w:lvlText w:val="%1."/>
      <w:lvlJc w:val="left"/>
      <w:pPr>
        <w:tabs>
          <w:tab w:val="num" w:pos="862"/>
        </w:tabs>
        <w:ind w:left="862" w:hanging="720"/>
      </w:pPr>
      <w:rPr>
        <w:rFonts w:ascii="Angsana New" w:hAnsi="Angsana New" w:cs="Angsana New" w:hint="default"/>
        <w:b/>
        <w:bCs/>
        <w:u w:val="none"/>
        <w:lang w:bidi="th-TH"/>
      </w:rPr>
    </w:lvl>
    <w:lvl w:ilvl="1" w:tplc="324E5FD8">
      <w:start w:val="1"/>
      <w:numFmt w:val="decimal"/>
      <w:lvlText w:val="20.%2"/>
      <w:lvlJc w:val="left"/>
      <w:pPr>
        <w:tabs>
          <w:tab w:val="num" w:pos="1650"/>
        </w:tabs>
        <w:ind w:left="1650" w:hanging="570"/>
      </w:pPr>
      <w:rPr>
        <w:rFonts w:hint="default"/>
        <w:b w:val="0"/>
        <w:bCs w:val="0"/>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2"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3"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437062F"/>
    <w:multiLevelType w:val="hybridMultilevel"/>
    <w:tmpl w:val="16E2519A"/>
    <w:lvl w:ilvl="0" w:tplc="D2C4553C">
      <w:start w:val="1"/>
      <w:numFmt w:val="bullet"/>
      <w:lvlText w:val="-"/>
      <w:lvlJc w:val="left"/>
      <w:pPr>
        <w:ind w:left="928" w:hanging="360"/>
      </w:pPr>
      <w:rPr>
        <w:rFonts w:ascii="Angsana New" w:hAnsi="Angsana New" w:cs="Angsana New" w:hint="default"/>
        <w:color w:val="auto"/>
        <w:sz w:val="28"/>
        <w:szCs w:val="28"/>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3"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4"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3E6B4D24"/>
    <w:multiLevelType w:val="hybridMultilevel"/>
    <w:tmpl w:val="6C8216AE"/>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D742E95"/>
    <w:multiLevelType w:val="hybridMultilevel"/>
    <w:tmpl w:val="2F985A46"/>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2"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648354BB"/>
    <w:multiLevelType w:val="multilevel"/>
    <w:tmpl w:val="35D47EDE"/>
    <w:lvl w:ilvl="0">
      <w:start w:val="1"/>
      <w:numFmt w:val="decimal"/>
      <w:lvlText w:val="%1."/>
      <w:lvlJc w:val="left"/>
      <w:pPr>
        <w:ind w:left="2487" w:hanging="360"/>
      </w:pPr>
      <w:rPr>
        <w:rFonts w:ascii="Angsana New" w:hAnsi="Angsana New" w:cs="Angsana New"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200" w:hanging="720"/>
      </w:pPr>
      <w:rPr>
        <w:rFonts w:hint="default"/>
      </w:rPr>
    </w:lvl>
    <w:lvl w:ilvl="4">
      <w:start w:val="1"/>
      <w:numFmt w:val="decimal"/>
      <w:isLgl/>
      <w:lvlText w:val="%1.%2.%3.%4.%5"/>
      <w:lvlJc w:val="left"/>
      <w:pPr>
        <w:ind w:left="5076" w:hanging="720"/>
      </w:pPr>
      <w:rPr>
        <w:rFonts w:hint="default"/>
      </w:rPr>
    </w:lvl>
    <w:lvl w:ilvl="5">
      <w:start w:val="1"/>
      <w:numFmt w:val="decimal"/>
      <w:isLgl/>
      <w:lvlText w:val="%1.%2.%3.%4.%5.%6"/>
      <w:lvlJc w:val="left"/>
      <w:pPr>
        <w:ind w:left="6312" w:hanging="1080"/>
      </w:pPr>
      <w:rPr>
        <w:rFonts w:hint="default"/>
      </w:rPr>
    </w:lvl>
    <w:lvl w:ilvl="6">
      <w:start w:val="1"/>
      <w:numFmt w:val="decimal"/>
      <w:isLgl/>
      <w:lvlText w:val="%1.%2.%3.%4.%5.%6.%7"/>
      <w:lvlJc w:val="left"/>
      <w:pPr>
        <w:ind w:left="7188" w:hanging="1080"/>
      </w:pPr>
      <w:rPr>
        <w:rFonts w:hint="default"/>
      </w:rPr>
    </w:lvl>
    <w:lvl w:ilvl="7">
      <w:start w:val="1"/>
      <w:numFmt w:val="decimal"/>
      <w:isLgl/>
      <w:lvlText w:val="%1.%2.%3.%4.%5.%6.%7.%8"/>
      <w:lvlJc w:val="left"/>
      <w:pPr>
        <w:ind w:left="8064" w:hanging="1080"/>
      </w:pPr>
      <w:rPr>
        <w:rFonts w:hint="default"/>
      </w:rPr>
    </w:lvl>
    <w:lvl w:ilvl="8">
      <w:start w:val="1"/>
      <w:numFmt w:val="decimal"/>
      <w:isLgl/>
      <w:lvlText w:val="%1.%2.%3.%4.%5.%6.%7.%8.%9"/>
      <w:lvlJc w:val="left"/>
      <w:pPr>
        <w:ind w:left="9300" w:hanging="1440"/>
      </w:pPr>
      <w:rPr>
        <w:rFonts w:hint="default"/>
      </w:rPr>
    </w:lvl>
  </w:abstractNum>
  <w:abstractNum w:abstractNumId="35"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6"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40"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2"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124206441">
    <w:abstractNumId w:val="8"/>
  </w:num>
  <w:num w:numId="2" w16cid:durableId="1080785413">
    <w:abstractNumId w:val="13"/>
  </w:num>
  <w:num w:numId="3" w16cid:durableId="12336646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31619362">
    <w:abstractNumId w:val="2"/>
  </w:num>
  <w:num w:numId="5" w16cid:durableId="1271663634">
    <w:abstractNumId w:val="0"/>
    <w:lvlOverride w:ilvl="0">
      <w:startOverride w:val="1"/>
    </w:lvlOverride>
  </w:num>
  <w:num w:numId="6" w16cid:durableId="458492537">
    <w:abstractNumId w:val="1"/>
    <w:lvlOverride w:ilvl="0">
      <w:startOverride w:val="1"/>
    </w:lvlOverride>
  </w:num>
  <w:num w:numId="7" w16cid:durableId="660236242">
    <w:abstractNumId w:val="22"/>
  </w:num>
  <w:num w:numId="8" w16cid:durableId="1005935470">
    <w:abstractNumId w:val="17"/>
    <w:lvlOverride w:ilvl="0">
      <w:startOverride w:val="1"/>
    </w:lvlOverride>
  </w:num>
  <w:num w:numId="9" w16cid:durableId="1754937277">
    <w:abstractNumId w:val="32"/>
  </w:num>
  <w:num w:numId="10" w16cid:durableId="257250636">
    <w:abstractNumId w:val="11"/>
  </w:num>
  <w:num w:numId="11" w16cid:durableId="15006542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230642">
    <w:abstractNumId w:val="35"/>
  </w:num>
  <w:num w:numId="13" w16cid:durableId="2058966397">
    <w:abstractNumId w:val="30"/>
  </w:num>
  <w:num w:numId="14" w16cid:durableId="1303535626">
    <w:abstractNumId w:val="23"/>
  </w:num>
  <w:num w:numId="15" w16cid:durableId="962492284">
    <w:abstractNumId w:val="5"/>
  </w:num>
  <w:num w:numId="16" w16cid:durableId="2065711481">
    <w:abstractNumId w:val="4"/>
  </w:num>
  <w:num w:numId="17" w16cid:durableId="599918885">
    <w:abstractNumId w:val="6"/>
  </w:num>
  <w:num w:numId="18" w16cid:durableId="1430008407">
    <w:abstractNumId w:val="36"/>
  </w:num>
  <w:num w:numId="19" w16cid:durableId="390737247">
    <w:abstractNumId w:val="37"/>
  </w:num>
  <w:num w:numId="20" w16cid:durableId="1420369592">
    <w:abstractNumId w:val="31"/>
  </w:num>
  <w:num w:numId="21" w16cid:durableId="746921300">
    <w:abstractNumId w:val="33"/>
  </w:num>
  <w:num w:numId="22" w16cid:durableId="500118141">
    <w:abstractNumId w:val="3"/>
  </w:num>
  <w:num w:numId="23" w16cid:durableId="1168977616">
    <w:abstractNumId w:val="14"/>
  </w:num>
  <w:num w:numId="24" w16cid:durableId="375933497">
    <w:abstractNumId w:val="26"/>
  </w:num>
  <w:num w:numId="25" w16cid:durableId="1144617736">
    <w:abstractNumId w:val="9"/>
  </w:num>
  <w:num w:numId="26" w16cid:durableId="1585339733">
    <w:abstractNumId w:val="15"/>
  </w:num>
  <w:num w:numId="27" w16cid:durableId="595089670">
    <w:abstractNumId w:val="20"/>
  </w:num>
  <w:num w:numId="28" w16cid:durableId="1178932225">
    <w:abstractNumId w:val="40"/>
  </w:num>
  <w:num w:numId="29" w16cid:durableId="1094520686">
    <w:abstractNumId w:val="38"/>
  </w:num>
  <w:num w:numId="30" w16cid:durableId="1601831691">
    <w:abstractNumId w:val="19"/>
  </w:num>
  <w:num w:numId="31" w16cid:durableId="1594627551">
    <w:abstractNumId w:val="24"/>
  </w:num>
  <w:num w:numId="32" w16cid:durableId="1638336702">
    <w:abstractNumId w:val="18"/>
  </w:num>
  <w:num w:numId="33" w16cid:durableId="451093178">
    <w:abstractNumId w:val="41"/>
  </w:num>
  <w:num w:numId="34" w16cid:durableId="1132527939">
    <w:abstractNumId w:val="10"/>
  </w:num>
  <w:num w:numId="35" w16cid:durableId="1074548072">
    <w:abstractNumId w:val="12"/>
  </w:num>
  <w:num w:numId="36" w16cid:durableId="1179585267">
    <w:abstractNumId w:val="42"/>
  </w:num>
  <w:num w:numId="37" w16cid:durableId="549222067">
    <w:abstractNumId w:val="16"/>
  </w:num>
  <w:num w:numId="38" w16cid:durableId="1628274033">
    <w:abstractNumId w:val="7"/>
  </w:num>
  <w:num w:numId="39" w16cid:durableId="797603846">
    <w:abstractNumId w:val="34"/>
  </w:num>
  <w:num w:numId="40" w16cid:durableId="1629511905">
    <w:abstractNumId w:val="39"/>
  </w:num>
  <w:num w:numId="41" w16cid:durableId="536360312">
    <w:abstractNumId w:val="29"/>
  </w:num>
  <w:num w:numId="42" w16cid:durableId="1588151627">
    <w:abstractNumId w:val="8"/>
    <w:lvlOverride w:ilvl="0">
      <w:startOverride w:val="1"/>
    </w:lvlOverride>
  </w:num>
  <w:num w:numId="43" w16cid:durableId="455218028">
    <w:abstractNumId w:val="27"/>
  </w:num>
  <w:num w:numId="44" w16cid:durableId="21011815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235"/>
    <w:rsid w:val="0000026F"/>
    <w:rsid w:val="00000393"/>
    <w:rsid w:val="00000D6C"/>
    <w:rsid w:val="00000F06"/>
    <w:rsid w:val="00001236"/>
    <w:rsid w:val="00001627"/>
    <w:rsid w:val="000019E8"/>
    <w:rsid w:val="000024C8"/>
    <w:rsid w:val="000024FB"/>
    <w:rsid w:val="00002AC3"/>
    <w:rsid w:val="00002C2E"/>
    <w:rsid w:val="00002C8E"/>
    <w:rsid w:val="00002DD0"/>
    <w:rsid w:val="00003587"/>
    <w:rsid w:val="000037AC"/>
    <w:rsid w:val="00003996"/>
    <w:rsid w:val="00003E79"/>
    <w:rsid w:val="00004216"/>
    <w:rsid w:val="000053FE"/>
    <w:rsid w:val="00005878"/>
    <w:rsid w:val="00005943"/>
    <w:rsid w:val="00005AEF"/>
    <w:rsid w:val="00006030"/>
    <w:rsid w:val="00006285"/>
    <w:rsid w:val="00006A15"/>
    <w:rsid w:val="00006ADB"/>
    <w:rsid w:val="00006AFA"/>
    <w:rsid w:val="00006B18"/>
    <w:rsid w:val="00006DC8"/>
    <w:rsid w:val="00006F54"/>
    <w:rsid w:val="00007720"/>
    <w:rsid w:val="00007903"/>
    <w:rsid w:val="00010238"/>
    <w:rsid w:val="000103EB"/>
    <w:rsid w:val="00010773"/>
    <w:rsid w:val="000107EE"/>
    <w:rsid w:val="00010E34"/>
    <w:rsid w:val="00011B50"/>
    <w:rsid w:val="00011E57"/>
    <w:rsid w:val="0001247B"/>
    <w:rsid w:val="00012488"/>
    <w:rsid w:val="00012A06"/>
    <w:rsid w:val="00012C7C"/>
    <w:rsid w:val="00012D93"/>
    <w:rsid w:val="00012FA6"/>
    <w:rsid w:val="000139C0"/>
    <w:rsid w:val="00013A3A"/>
    <w:rsid w:val="00013C06"/>
    <w:rsid w:val="00013CDC"/>
    <w:rsid w:val="00013E95"/>
    <w:rsid w:val="0001412B"/>
    <w:rsid w:val="000141A3"/>
    <w:rsid w:val="0001423A"/>
    <w:rsid w:val="00014398"/>
    <w:rsid w:val="00014517"/>
    <w:rsid w:val="00014673"/>
    <w:rsid w:val="00014756"/>
    <w:rsid w:val="00014960"/>
    <w:rsid w:val="00014A9D"/>
    <w:rsid w:val="00014C98"/>
    <w:rsid w:val="00014E16"/>
    <w:rsid w:val="00014FF5"/>
    <w:rsid w:val="0001505B"/>
    <w:rsid w:val="0001539D"/>
    <w:rsid w:val="000155EE"/>
    <w:rsid w:val="00015690"/>
    <w:rsid w:val="00015AA2"/>
    <w:rsid w:val="0001608C"/>
    <w:rsid w:val="000166A8"/>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5A"/>
    <w:rsid w:val="000211F7"/>
    <w:rsid w:val="0002184D"/>
    <w:rsid w:val="00021998"/>
    <w:rsid w:val="00021BA6"/>
    <w:rsid w:val="00022547"/>
    <w:rsid w:val="000226B0"/>
    <w:rsid w:val="00022A4D"/>
    <w:rsid w:val="00022C96"/>
    <w:rsid w:val="00022DBE"/>
    <w:rsid w:val="00022F62"/>
    <w:rsid w:val="0002312A"/>
    <w:rsid w:val="00023176"/>
    <w:rsid w:val="000239A2"/>
    <w:rsid w:val="00023CA4"/>
    <w:rsid w:val="000244F1"/>
    <w:rsid w:val="00024744"/>
    <w:rsid w:val="00024B5C"/>
    <w:rsid w:val="00024BEC"/>
    <w:rsid w:val="00024EB3"/>
    <w:rsid w:val="000250F6"/>
    <w:rsid w:val="000252AE"/>
    <w:rsid w:val="000254CA"/>
    <w:rsid w:val="00025B35"/>
    <w:rsid w:val="00025DB7"/>
    <w:rsid w:val="00025EAB"/>
    <w:rsid w:val="00025EBE"/>
    <w:rsid w:val="00026340"/>
    <w:rsid w:val="000265F2"/>
    <w:rsid w:val="0002673E"/>
    <w:rsid w:val="000268D7"/>
    <w:rsid w:val="00026B89"/>
    <w:rsid w:val="00027083"/>
    <w:rsid w:val="00027A87"/>
    <w:rsid w:val="00027C8D"/>
    <w:rsid w:val="00027CB6"/>
    <w:rsid w:val="00027DE4"/>
    <w:rsid w:val="00030DBD"/>
    <w:rsid w:val="00030E3D"/>
    <w:rsid w:val="000319BD"/>
    <w:rsid w:val="00031CA0"/>
    <w:rsid w:val="00031D87"/>
    <w:rsid w:val="000320BE"/>
    <w:rsid w:val="000322D8"/>
    <w:rsid w:val="0003258C"/>
    <w:rsid w:val="00032B25"/>
    <w:rsid w:val="00032C0B"/>
    <w:rsid w:val="0003344A"/>
    <w:rsid w:val="000339D6"/>
    <w:rsid w:val="00033B3D"/>
    <w:rsid w:val="00033D92"/>
    <w:rsid w:val="0003401A"/>
    <w:rsid w:val="0003415A"/>
    <w:rsid w:val="000348B6"/>
    <w:rsid w:val="0003529A"/>
    <w:rsid w:val="00035561"/>
    <w:rsid w:val="000355C4"/>
    <w:rsid w:val="00035C84"/>
    <w:rsid w:val="0003611C"/>
    <w:rsid w:val="000363DF"/>
    <w:rsid w:val="000366C4"/>
    <w:rsid w:val="00036704"/>
    <w:rsid w:val="00036811"/>
    <w:rsid w:val="00036C1D"/>
    <w:rsid w:val="00036FFA"/>
    <w:rsid w:val="0003737D"/>
    <w:rsid w:val="00037506"/>
    <w:rsid w:val="000375CD"/>
    <w:rsid w:val="00037B3B"/>
    <w:rsid w:val="00037E26"/>
    <w:rsid w:val="00037FD9"/>
    <w:rsid w:val="00040055"/>
    <w:rsid w:val="00040071"/>
    <w:rsid w:val="00040287"/>
    <w:rsid w:val="000403E1"/>
    <w:rsid w:val="0004050D"/>
    <w:rsid w:val="00040620"/>
    <w:rsid w:val="0004098E"/>
    <w:rsid w:val="00040BB3"/>
    <w:rsid w:val="00040BE3"/>
    <w:rsid w:val="00041093"/>
    <w:rsid w:val="000413CA"/>
    <w:rsid w:val="000415B3"/>
    <w:rsid w:val="00041DEF"/>
    <w:rsid w:val="0004221B"/>
    <w:rsid w:val="00042E65"/>
    <w:rsid w:val="00042EB3"/>
    <w:rsid w:val="000433E2"/>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703C"/>
    <w:rsid w:val="000470E4"/>
    <w:rsid w:val="0004733F"/>
    <w:rsid w:val="000475EB"/>
    <w:rsid w:val="00047700"/>
    <w:rsid w:val="00047C77"/>
    <w:rsid w:val="000505DD"/>
    <w:rsid w:val="00050940"/>
    <w:rsid w:val="00050A65"/>
    <w:rsid w:val="00050C22"/>
    <w:rsid w:val="00050C60"/>
    <w:rsid w:val="00051648"/>
    <w:rsid w:val="0005216D"/>
    <w:rsid w:val="000522C2"/>
    <w:rsid w:val="00052311"/>
    <w:rsid w:val="000523E8"/>
    <w:rsid w:val="00052967"/>
    <w:rsid w:val="00052E4A"/>
    <w:rsid w:val="00052E94"/>
    <w:rsid w:val="00053264"/>
    <w:rsid w:val="000534C9"/>
    <w:rsid w:val="00053904"/>
    <w:rsid w:val="0005393D"/>
    <w:rsid w:val="00053CC7"/>
    <w:rsid w:val="0005457C"/>
    <w:rsid w:val="000546CA"/>
    <w:rsid w:val="000548DB"/>
    <w:rsid w:val="00054B5F"/>
    <w:rsid w:val="000550C5"/>
    <w:rsid w:val="000562AD"/>
    <w:rsid w:val="0005638A"/>
    <w:rsid w:val="00056528"/>
    <w:rsid w:val="000566CF"/>
    <w:rsid w:val="00056933"/>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785"/>
    <w:rsid w:val="0006386F"/>
    <w:rsid w:val="00063B9C"/>
    <w:rsid w:val="00063BFF"/>
    <w:rsid w:val="00063FE4"/>
    <w:rsid w:val="00064035"/>
    <w:rsid w:val="0006442F"/>
    <w:rsid w:val="000645F4"/>
    <w:rsid w:val="0006472F"/>
    <w:rsid w:val="00064AC8"/>
    <w:rsid w:val="00064D1A"/>
    <w:rsid w:val="00064E8A"/>
    <w:rsid w:val="00065111"/>
    <w:rsid w:val="000654BA"/>
    <w:rsid w:val="00066070"/>
    <w:rsid w:val="000660CD"/>
    <w:rsid w:val="000662AC"/>
    <w:rsid w:val="00066322"/>
    <w:rsid w:val="00066570"/>
    <w:rsid w:val="00066A68"/>
    <w:rsid w:val="00066CAF"/>
    <w:rsid w:val="00066E3A"/>
    <w:rsid w:val="0006705A"/>
    <w:rsid w:val="0006708D"/>
    <w:rsid w:val="00067826"/>
    <w:rsid w:val="00067F36"/>
    <w:rsid w:val="00067F37"/>
    <w:rsid w:val="00070617"/>
    <w:rsid w:val="0007073F"/>
    <w:rsid w:val="00071320"/>
    <w:rsid w:val="000713D1"/>
    <w:rsid w:val="00071FDF"/>
    <w:rsid w:val="00072207"/>
    <w:rsid w:val="00072B8C"/>
    <w:rsid w:val="00072D2A"/>
    <w:rsid w:val="00072E17"/>
    <w:rsid w:val="0007309A"/>
    <w:rsid w:val="0007324C"/>
    <w:rsid w:val="0007373F"/>
    <w:rsid w:val="00073920"/>
    <w:rsid w:val="00073B2E"/>
    <w:rsid w:val="00073CD7"/>
    <w:rsid w:val="00073D4D"/>
    <w:rsid w:val="00073E58"/>
    <w:rsid w:val="00073E7B"/>
    <w:rsid w:val="000743CA"/>
    <w:rsid w:val="000746B1"/>
    <w:rsid w:val="000746CB"/>
    <w:rsid w:val="0007482D"/>
    <w:rsid w:val="000748DB"/>
    <w:rsid w:val="000749AC"/>
    <w:rsid w:val="00074A7D"/>
    <w:rsid w:val="00074C35"/>
    <w:rsid w:val="000756AE"/>
    <w:rsid w:val="00075D34"/>
    <w:rsid w:val="00076932"/>
    <w:rsid w:val="00076FF3"/>
    <w:rsid w:val="0007727E"/>
    <w:rsid w:val="00077444"/>
    <w:rsid w:val="00077510"/>
    <w:rsid w:val="0007776E"/>
    <w:rsid w:val="00077A1A"/>
    <w:rsid w:val="00077AC5"/>
    <w:rsid w:val="00077B3D"/>
    <w:rsid w:val="00077C7F"/>
    <w:rsid w:val="00077E38"/>
    <w:rsid w:val="00080002"/>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5"/>
    <w:rsid w:val="00082A8B"/>
    <w:rsid w:val="00082D98"/>
    <w:rsid w:val="00082E33"/>
    <w:rsid w:val="00083101"/>
    <w:rsid w:val="000833B8"/>
    <w:rsid w:val="00083CEE"/>
    <w:rsid w:val="0008424D"/>
    <w:rsid w:val="00084433"/>
    <w:rsid w:val="00084976"/>
    <w:rsid w:val="00084B3B"/>
    <w:rsid w:val="00084D82"/>
    <w:rsid w:val="00085305"/>
    <w:rsid w:val="00085A2A"/>
    <w:rsid w:val="00085D12"/>
    <w:rsid w:val="00085D36"/>
    <w:rsid w:val="00085D9F"/>
    <w:rsid w:val="00085EDE"/>
    <w:rsid w:val="00085F60"/>
    <w:rsid w:val="00086169"/>
    <w:rsid w:val="0008627F"/>
    <w:rsid w:val="00086379"/>
    <w:rsid w:val="000863E4"/>
    <w:rsid w:val="00086667"/>
    <w:rsid w:val="0008686D"/>
    <w:rsid w:val="00086B50"/>
    <w:rsid w:val="00086D86"/>
    <w:rsid w:val="00086DE6"/>
    <w:rsid w:val="00086E98"/>
    <w:rsid w:val="000872FE"/>
    <w:rsid w:val="000874C4"/>
    <w:rsid w:val="00087A5B"/>
    <w:rsid w:val="000904B4"/>
    <w:rsid w:val="00090626"/>
    <w:rsid w:val="00091356"/>
    <w:rsid w:val="000919AF"/>
    <w:rsid w:val="00091C79"/>
    <w:rsid w:val="000922BC"/>
    <w:rsid w:val="000924C0"/>
    <w:rsid w:val="000927AE"/>
    <w:rsid w:val="00092A6B"/>
    <w:rsid w:val="00092C8C"/>
    <w:rsid w:val="00092CF1"/>
    <w:rsid w:val="00092EF0"/>
    <w:rsid w:val="0009302E"/>
    <w:rsid w:val="00093E71"/>
    <w:rsid w:val="00094024"/>
    <w:rsid w:val="00095265"/>
    <w:rsid w:val="0009526C"/>
    <w:rsid w:val="000956A1"/>
    <w:rsid w:val="00095C25"/>
    <w:rsid w:val="00095C5E"/>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7E2"/>
    <w:rsid w:val="000A0934"/>
    <w:rsid w:val="000A0DDF"/>
    <w:rsid w:val="000A0E7B"/>
    <w:rsid w:val="000A1BB1"/>
    <w:rsid w:val="000A1C40"/>
    <w:rsid w:val="000A2042"/>
    <w:rsid w:val="000A25F0"/>
    <w:rsid w:val="000A265E"/>
    <w:rsid w:val="000A2FB2"/>
    <w:rsid w:val="000A31FA"/>
    <w:rsid w:val="000A333E"/>
    <w:rsid w:val="000A33E7"/>
    <w:rsid w:val="000A3A52"/>
    <w:rsid w:val="000A3BB0"/>
    <w:rsid w:val="000A3F43"/>
    <w:rsid w:val="000A58DC"/>
    <w:rsid w:val="000A59E8"/>
    <w:rsid w:val="000A5ABC"/>
    <w:rsid w:val="000A5B25"/>
    <w:rsid w:val="000A6320"/>
    <w:rsid w:val="000A6674"/>
    <w:rsid w:val="000A690D"/>
    <w:rsid w:val="000A6C30"/>
    <w:rsid w:val="000A715A"/>
    <w:rsid w:val="000A73F4"/>
    <w:rsid w:val="000A7402"/>
    <w:rsid w:val="000A7A3E"/>
    <w:rsid w:val="000A7BC9"/>
    <w:rsid w:val="000B094C"/>
    <w:rsid w:val="000B0B94"/>
    <w:rsid w:val="000B0CA2"/>
    <w:rsid w:val="000B0D18"/>
    <w:rsid w:val="000B0DB9"/>
    <w:rsid w:val="000B15C8"/>
    <w:rsid w:val="000B1602"/>
    <w:rsid w:val="000B165D"/>
    <w:rsid w:val="000B1AF9"/>
    <w:rsid w:val="000B1BE5"/>
    <w:rsid w:val="000B208C"/>
    <w:rsid w:val="000B20E0"/>
    <w:rsid w:val="000B2114"/>
    <w:rsid w:val="000B2C15"/>
    <w:rsid w:val="000B2D4B"/>
    <w:rsid w:val="000B30D1"/>
    <w:rsid w:val="000B3274"/>
    <w:rsid w:val="000B332A"/>
    <w:rsid w:val="000B3A2C"/>
    <w:rsid w:val="000B3A75"/>
    <w:rsid w:val="000B3DFF"/>
    <w:rsid w:val="000B415D"/>
    <w:rsid w:val="000B4D15"/>
    <w:rsid w:val="000B4EA9"/>
    <w:rsid w:val="000B4EEF"/>
    <w:rsid w:val="000B5423"/>
    <w:rsid w:val="000B54D8"/>
    <w:rsid w:val="000B55B1"/>
    <w:rsid w:val="000B5978"/>
    <w:rsid w:val="000B5EF2"/>
    <w:rsid w:val="000B6047"/>
    <w:rsid w:val="000B662B"/>
    <w:rsid w:val="000B6DD2"/>
    <w:rsid w:val="000B6FA6"/>
    <w:rsid w:val="000B6FC9"/>
    <w:rsid w:val="000B7349"/>
    <w:rsid w:val="000B7469"/>
    <w:rsid w:val="000B782F"/>
    <w:rsid w:val="000B7ABB"/>
    <w:rsid w:val="000B7C12"/>
    <w:rsid w:val="000B7C71"/>
    <w:rsid w:val="000C02D0"/>
    <w:rsid w:val="000C035C"/>
    <w:rsid w:val="000C03AE"/>
    <w:rsid w:val="000C09B1"/>
    <w:rsid w:val="000C1075"/>
    <w:rsid w:val="000C107B"/>
    <w:rsid w:val="000C1CF1"/>
    <w:rsid w:val="000C1FBD"/>
    <w:rsid w:val="000C2173"/>
    <w:rsid w:val="000C2176"/>
    <w:rsid w:val="000C228A"/>
    <w:rsid w:val="000C255C"/>
    <w:rsid w:val="000C2696"/>
    <w:rsid w:val="000C2C97"/>
    <w:rsid w:val="000C2D40"/>
    <w:rsid w:val="000C2D4E"/>
    <w:rsid w:val="000C2DDF"/>
    <w:rsid w:val="000C2E8A"/>
    <w:rsid w:val="000C2F0F"/>
    <w:rsid w:val="000C31CF"/>
    <w:rsid w:val="000C391B"/>
    <w:rsid w:val="000C3D21"/>
    <w:rsid w:val="000C3DDD"/>
    <w:rsid w:val="000C3EB5"/>
    <w:rsid w:val="000C3F05"/>
    <w:rsid w:val="000C427A"/>
    <w:rsid w:val="000C441D"/>
    <w:rsid w:val="000C4617"/>
    <w:rsid w:val="000C463F"/>
    <w:rsid w:val="000C492D"/>
    <w:rsid w:val="000C4A54"/>
    <w:rsid w:val="000C4A7C"/>
    <w:rsid w:val="000C4CA1"/>
    <w:rsid w:val="000C4CD4"/>
    <w:rsid w:val="000C5435"/>
    <w:rsid w:val="000C5806"/>
    <w:rsid w:val="000C5A0F"/>
    <w:rsid w:val="000C5A3C"/>
    <w:rsid w:val="000C5CCD"/>
    <w:rsid w:val="000C5E1D"/>
    <w:rsid w:val="000C6437"/>
    <w:rsid w:val="000C643A"/>
    <w:rsid w:val="000C6700"/>
    <w:rsid w:val="000C6D30"/>
    <w:rsid w:val="000C74C2"/>
    <w:rsid w:val="000C763B"/>
    <w:rsid w:val="000C7678"/>
    <w:rsid w:val="000C7876"/>
    <w:rsid w:val="000C7CDC"/>
    <w:rsid w:val="000C7DF8"/>
    <w:rsid w:val="000D0356"/>
    <w:rsid w:val="000D07F0"/>
    <w:rsid w:val="000D0A16"/>
    <w:rsid w:val="000D0E36"/>
    <w:rsid w:val="000D0F0D"/>
    <w:rsid w:val="000D110C"/>
    <w:rsid w:val="000D143C"/>
    <w:rsid w:val="000D17BA"/>
    <w:rsid w:val="000D1CE0"/>
    <w:rsid w:val="000D2015"/>
    <w:rsid w:val="000D2669"/>
    <w:rsid w:val="000D2B3B"/>
    <w:rsid w:val="000D2EFF"/>
    <w:rsid w:val="000D2F39"/>
    <w:rsid w:val="000D34C1"/>
    <w:rsid w:val="000D35E7"/>
    <w:rsid w:val="000D428C"/>
    <w:rsid w:val="000D42F5"/>
    <w:rsid w:val="000D4376"/>
    <w:rsid w:val="000D4BB8"/>
    <w:rsid w:val="000D4BE6"/>
    <w:rsid w:val="000D5324"/>
    <w:rsid w:val="000D555E"/>
    <w:rsid w:val="000D55DE"/>
    <w:rsid w:val="000D55F4"/>
    <w:rsid w:val="000D57D4"/>
    <w:rsid w:val="000D59EC"/>
    <w:rsid w:val="000D5CB9"/>
    <w:rsid w:val="000D5D65"/>
    <w:rsid w:val="000D6134"/>
    <w:rsid w:val="000D62F9"/>
    <w:rsid w:val="000D658A"/>
    <w:rsid w:val="000D6981"/>
    <w:rsid w:val="000D6B30"/>
    <w:rsid w:val="000D73E4"/>
    <w:rsid w:val="000D7420"/>
    <w:rsid w:val="000D779D"/>
    <w:rsid w:val="000D792A"/>
    <w:rsid w:val="000D7E43"/>
    <w:rsid w:val="000E0140"/>
    <w:rsid w:val="000E0699"/>
    <w:rsid w:val="000E0750"/>
    <w:rsid w:val="000E0956"/>
    <w:rsid w:val="000E0957"/>
    <w:rsid w:val="000E133C"/>
    <w:rsid w:val="000E1660"/>
    <w:rsid w:val="000E1A40"/>
    <w:rsid w:val="000E1AE6"/>
    <w:rsid w:val="000E1B28"/>
    <w:rsid w:val="000E201F"/>
    <w:rsid w:val="000E24D8"/>
    <w:rsid w:val="000E2A6E"/>
    <w:rsid w:val="000E2DC2"/>
    <w:rsid w:val="000E31F1"/>
    <w:rsid w:val="000E387F"/>
    <w:rsid w:val="000E3929"/>
    <w:rsid w:val="000E3FB2"/>
    <w:rsid w:val="000E411C"/>
    <w:rsid w:val="000E4424"/>
    <w:rsid w:val="000E4849"/>
    <w:rsid w:val="000E493E"/>
    <w:rsid w:val="000E4C63"/>
    <w:rsid w:val="000E4CF3"/>
    <w:rsid w:val="000E508D"/>
    <w:rsid w:val="000E5580"/>
    <w:rsid w:val="000E596B"/>
    <w:rsid w:val="000E5A15"/>
    <w:rsid w:val="000E5A7A"/>
    <w:rsid w:val="000E5B41"/>
    <w:rsid w:val="000E670F"/>
    <w:rsid w:val="000E6900"/>
    <w:rsid w:val="000E6EB6"/>
    <w:rsid w:val="000E6EDD"/>
    <w:rsid w:val="000E73D5"/>
    <w:rsid w:val="000E7817"/>
    <w:rsid w:val="000E7B7D"/>
    <w:rsid w:val="000E7F0E"/>
    <w:rsid w:val="000F0313"/>
    <w:rsid w:val="000F0718"/>
    <w:rsid w:val="000F0D56"/>
    <w:rsid w:val="000F0F09"/>
    <w:rsid w:val="000F12E4"/>
    <w:rsid w:val="000F13B6"/>
    <w:rsid w:val="000F165B"/>
    <w:rsid w:val="000F167C"/>
    <w:rsid w:val="000F1842"/>
    <w:rsid w:val="000F1998"/>
    <w:rsid w:val="000F1AB0"/>
    <w:rsid w:val="000F1EF2"/>
    <w:rsid w:val="000F253D"/>
    <w:rsid w:val="000F3108"/>
    <w:rsid w:val="000F3411"/>
    <w:rsid w:val="000F3500"/>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1D9"/>
    <w:rsid w:val="000F7A78"/>
    <w:rsid w:val="000F7E7A"/>
    <w:rsid w:val="001005F3"/>
    <w:rsid w:val="00100A20"/>
    <w:rsid w:val="00100C06"/>
    <w:rsid w:val="00100F7A"/>
    <w:rsid w:val="0010113B"/>
    <w:rsid w:val="00101604"/>
    <w:rsid w:val="00101803"/>
    <w:rsid w:val="00101829"/>
    <w:rsid w:val="001018B8"/>
    <w:rsid w:val="00101995"/>
    <w:rsid w:val="00101D1C"/>
    <w:rsid w:val="00102248"/>
    <w:rsid w:val="001023D1"/>
    <w:rsid w:val="00102591"/>
    <w:rsid w:val="00102660"/>
    <w:rsid w:val="00102815"/>
    <w:rsid w:val="00102B87"/>
    <w:rsid w:val="00102CB2"/>
    <w:rsid w:val="00102E5C"/>
    <w:rsid w:val="00102E66"/>
    <w:rsid w:val="00102F9D"/>
    <w:rsid w:val="00102FB4"/>
    <w:rsid w:val="00103133"/>
    <w:rsid w:val="00103FEC"/>
    <w:rsid w:val="00104130"/>
    <w:rsid w:val="00104139"/>
    <w:rsid w:val="001049DB"/>
    <w:rsid w:val="00104A13"/>
    <w:rsid w:val="00104E4D"/>
    <w:rsid w:val="0010505C"/>
    <w:rsid w:val="0010513E"/>
    <w:rsid w:val="001056BC"/>
    <w:rsid w:val="00105833"/>
    <w:rsid w:val="0010592C"/>
    <w:rsid w:val="00105C86"/>
    <w:rsid w:val="00105FC5"/>
    <w:rsid w:val="00106095"/>
    <w:rsid w:val="00106620"/>
    <w:rsid w:val="00106B75"/>
    <w:rsid w:val="00106C2E"/>
    <w:rsid w:val="0010732B"/>
    <w:rsid w:val="0010761B"/>
    <w:rsid w:val="001079B2"/>
    <w:rsid w:val="0011034F"/>
    <w:rsid w:val="001104A4"/>
    <w:rsid w:val="00110681"/>
    <w:rsid w:val="00110AAF"/>
    <w:rsid w:val="0011116A"/>
    <w:rsid w:val="00111696"/>
    <w:rsid w:val="00111723"/>
    <w:rsid w:val="00111E1A"/>
    <w:rsid w:val="00111F0B"/>
    <w:rsid w:val="00111F56"/>
    <w:rsid w:val="001122EB"/>
    <w:rsid w:val="0011233C"/>
    <w:rsid w:val="0011253A"/>
    <w:rsid w:val="001125AD"/>
    <w:rsid w:val="0011276C"/>
    <w:rsid w:val="001130D8"/>
    <w:rsid w:val="001133BD"/>
    <w:rsid w:val="00113769"/>
    <w:rsid w:val="00113BD4"/>
    <w:rsid w:val="00113D39"/>
    <w:rsid w:val="00113DB1"/>
    <w:rsid w:val="00113E82"/>
    <w:rsid w:val="00113EB4"/>
    <w:rsid w:val="00113F72"/>
    <w:rsid w:val="0011412C"/>
    <w:rsid w:val="00114428"/>
    <w:rsid w:val="0011470E"/>
    <w:rsid w:val="00114A1F"/>
    <w:rsid w:val="00114CA0"/>
    <w:rsid w:val="00114E06"/>
    <w:rsid w:val="00114F42"/>
    <w:rsid w:val="001151E7"/>
    <w:rsid w:val="001151F4"/>
    <w:rsid w:val="0011539F"/>
    <w:rsid w:val="00115699"/>
    <w:rsid w:val="001156AC"/>
    <w:rsid w:val="00115738"/>
    <w:rsid w:val="001162EE"/>
    <w:rsid w:val="001167A6"/>
    <w:rsid w:val="001168C6"/>
    <w:rsid w:val="00116A5C"/>
    <w:rsid w:val="00116ACF"/>
    <w:rsid w:val="00116B7F"/>
    <w:rsid w:val="00116E8A"/>
    <w:rsid w:val="001172AA"/>
    <w:rsid w:val="001173B4"/>
    <w:rsid w:val="001174FF"/>
    <w:rsid w:val="0011750C"/>
    <w:rsid w:val="00117A5C"/>
    <w:rsid w:val="00117A8A"/>
    <w:rsid w:val="00117B5F"/>
    <w:rsid w:val="00117C83"/>
    <w:rsid w:val="00117D84"/>
    <w:rsid w:val="00117D97"/>
    <w:rsid w:val="00117DD0"/>
    <w:rsid w:val="00120154"/>
    <w:rsid w:val="001207EC"/>
    <w:rsid w:val="00120CFD"/>
    <w:rsid w:val="00120DFA"/>
    <w:rsid w:val="001213E2"/>
    <w:rsid w:val="00121B25"/>
    <w:rsid w:val="00121EE6"/>
    <w:rsid w:val="0012256C"/>
    <w:rsid w:val="00122586"/>
    <w:rsid w:val="0012288A"/>
    <w:rsid w:val="00122958"/>
    <w:rsid w:val="00122AE5"/>
    <w:rsid w:val="00122E20"/>
    <w:rsid w:val="00122EDB"/>
    <w:rsid w:val="00122F1D"/>
    <w:rsid w:val="001232A7"/>
    <w:rsid w:val="001236E5"/>
    <w:rsid w:val="00123768"/>
    <w:rsid w:val="001237B2"/>
    <w:rsid w:val="00123B7B"/>
    <w:rsid w:val="00123C5B"/>
    <w:rsid w:val="0012407E"/>
    <w:rsid w:val="00124315"/>
    <w:rsid w:val="001245C1"/>
    <w:rsid w:val="001255D4"/>
    <w:rsid w:val="00125BE7"/>
    <w:rsid w:val="00125CE8"/>
    <w:rsid w:val="001261E2"/>
    <w:rsid w:val="001265E0"/>
    <w:rsid w:val="001268D0"/>
    <w:rsid w:val="00126A7F"/>
    <w:rsid w:val="00126C4E"/>
    <w:rsid w:val="00126CAB"/>
    <w:rsid w:val="00126DBC"/>
    <w:rsid w:val="00126DF9"/>
    <w:rsid w:val="00126EF4"/>
    <w:rsid w:val="001270E1"/>
    <w:rsid w:val="001270EA"/>
    <w:rsid w:val="00127EA6"/>
    <w:rsid w:val="00127F20"/>
    <w:rsid w:val="0013048B"/>
    <w:rsid w:val="0013055A"/>
    <w:rsid w:val="00130A4D"/>
    <w:rsid w:val="00130C4A"/>
    <w:rsid w:val="00130F93"/>
    <w:rsid w:val="0013113B"/>
    <w:rsid w:val="001316FB"/>
    <w:rsid w:val="00131741"/>
    <w:rsid w:val="00131CB0"/>
    <w:rsid w:val="00131EC8"/>
    <w:rsid w:val="00131F9D"/>
    <w:rsid w:val="00131FB7"/>
    <w:rsid w:val="001323D3"/>
    <w:rsid w:val="0013241D"/>
    <w:rsid w:val="001325F1"/>
    <w:rsid w:val="001326A5"/>
    <w:rsid w:val="001327AC"/>
    <w:rsid w:val="00132B1C"/>
    <w:rsid w:val="00132B7F"/>
    <w:rsid w:val="00132C97"/>
    <w:rsid w:val="00132EC1"/>
    <w:rsid w:val="00133160"/>
    <w:rsid w:val="001338D6"/>
    <w:rsid w:val="001338EC"/>
    <w:rsid w:val="00133B95"/>
    <w:rsid w:val="0013493E"/>
    <w:rsid w:val="00134DE3"/>
    <w:rsid w:val="00134EF3"/>
    <w:rsid w:val="001353BC"/>
    <w:rsid w:val="001354B0"/>
    <w:rsid w:val="001359A9"/>
    <w:rsid w:val="00135A2F"/>
    <w:rsid w:val="00135E8C"/>
    <w:rsid w:val="00135ED7"/>
    <w:rsid w:val="00135F65"/>
    <w:rsid w:val="0013621A"/>
    <w:rsid w:val="00136761"/>
    <w:rsid w:val="001367AE"/>
    <w:rsid w:val="001368DD"/>
    <w:rsid w:val="00136982"/>
    <w:rsid w:val="0013754D"/>
    <w:rsid w:val="0013772B"/>
    <w:rsid w:val="00137869"/>
    <w:rsid w:val="001378AA"/>
    <w:rsid w:val="00137A36"/>
    <w:rsid w:val="00137D0F"/>
    <w:rsid w:val="001400C9"/>
    <w:rsid w:val="0014038F"/>
    <w:rsid w:val="001404E5"/>
    <w:rsid w:val="00140626"/>
    <w:rsid w:val="001407C1"/>
    <w:rsid w:val="0014106F"/>
    <w:rsid w:val="0014110F"/>
    <w:rsid w:val="00141861"/>
    <w:rsid w:val="00141EAC"/>
    <w:rsid w:val="001423BB"/>
    <w:rsid w:val="001424C7"/>
    <w:rsid w:val="001424E8"/>
    <w:rsid w:val="00142DE3"/>
    <w:rsid w:val="00142E4B"/>
    <w:rsid w:val="001431B3"/>
    <w:rsid w:val="001438BB"/>
    <w:rsid w:val="001439FB"/>
    <w:rsid w:val="00143B27"/>
    <w:rsid w:val="00143DBC"/>
    <w:rsid w:val="00143DDB"/>
    <w:rsid w:val="001443A1"/>
    <w:rsid w:val="0014498E"/>
    <w:rsid w:val="00144D7A"/>
    <w:rsid w:val="00144D9E"/>
    <w:rsid w:val="001450C5"/>
    <w:rsid w:val="001452ED"/>
    <w:rsid w:val="00145723"/>
    <w:rsid w:val="001457B0"/>
    <w:rsid w:val="0014625B"/>
    <w:rsid w:val="0014683E"/>
    <w:rsid w:val="00146B8E"/>
    <w:rsid w:val="00147358"/>
    <w:rsid w:val="00147C6F"/>
    <w:rsid w:val="00147FD6"/>
    <w:rsid w:val="0015018C"/>
    <w:rsid w:val="00150330"/>
    <w:rsid w:val="001507F0"/>
    <w:rsid w:val="0015101D"/>
    <w:rsid w:val="001511F6"/>
    <w:rsid w:val="001515AD"/>
    <w:rsid w:val="00151704"/>
    <w:rsid w:val="00151726"/>
    <w:rsid w:val="00151915"/>
    <w:rsid w:val="00151D23"/>
    <w:rsid w:val="00151FFB"/>
    <w:rsid w:val="0015286E"/>
    <w:rsid w:val="00152B32"/>
    <w:rsid w:val="00152B8E"/>
    <w:rsid w:val="00152E5C"/>
    <w:rsid w:val="00152EFF"/>
    <w:rsid w:val="0015310D"/>
    <w:rsid w:val="00153141"/>
    <w:rsid w:val="001538BB"/>
    <w:rsid w:val="0015392B"/>
    <w:rsid w:val="00153C8D"/>
    <w:rsid w:val="00153DDA"/>
    <w:rsid w:val="00153E33"/>
    <w:rsid w:val="00153EEA"/>
    <w:rsid w:val="00154150"/>
    <w:rsid w:val="0015457A"/>
    <w:rsid w:val="001546BB"/>
    <w:rsid w:val="00154BC5"/>
    <w:rsid w:val="00154C73"/>
    <w:rsid w:val="00154ECE"/>
    <w:rsid w:val="00155386"/>
    <w:rsid w:val="00155467"/>
    <w:rsid w:val="00155485"/>
    <w:rsid w:val="0015564F"/>
    <w:rsid w:val="001556FC"/>
    <w:rsid w:val="00155925"/>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126"/>
    <w:rsid w:val="00163794"/>
    <w:rsid w:val="00163AC6"/>
    <w:rsid w:val="00163BBB"/>
    <w:rsid w:val="0016414B"/>
    <w:rsid w:val="001641A6"/>
    <w:rsid w:val="00164705"/>
    <w:rsid w:val="00164748"/>
    <w:rsid w:val="00164B2F"/>
    <w:rsid w:val="00164F9D"/>
    <w:rsid w:val="001655D7"/>
    <w:rsid w:val="001655F8"/>
    <w:rsid w:val="00165EDB"/>
    <w:rsid w:val="001660A8"/>
    <w:rsid w:val="001664B4"/>
    <w:rsid w:val="00166CD8"/>
    <w:rsid w:val="00166CFF"/>
    <w:rsid w:val="00166D72"/>
    <w:rsid w:val="00166FE3"/>
    <w:rsid w:val="00167247"/>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700"/>
    <w:rsid w:val="00172C65"/>
    <w:rsid w:val="00172DCC"/>
    <w:rsid w:val="00173049"/>
    <w:rsid w:val="00173307"/>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AC2"/>
    <w:rsid w:val="00175D7E"/>
    <w:rsid w:val="00175D98"/>
    <w:rsid w:val="00175E0E"/>
    <w:rsid w:val="001762C8"/>
    <w:rsid w:val="0017669F"/>
    <w:rsid w:val="00176A90"/>
    <w:rsid w:val="00176C2F"/>
    <w:rsid w:val="00176F31"/>
    <w:rsid w:val="0017711D"/>
    <w:rsid w:val="00177139"/>
    <w:rsid w:val="00177225"/>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A67"/>
    <w:rsid w:val="00181F98"/>
    <w:rsid w:val="00182962"/>
    <w:rsid w:val="001829E9"/>
    <w:rsid w:val="00182EEE"/>
    <w:rsid w:val="00182F33"/>
    <w:rsid w:val="00182F89"/>
    <w:rsid w:val="00183054"/>
    <w:rsid w:val="001832BD"/>
    <w:rsid w:val="001832FF"/>
    <w:rsid w:val="00183472"/>
    <w:rsid w:val="00183850"/>
    <w:rsid w:val="001838F1"/>
    <w:rsid w:val="00183927"/>
    <w:rsid w:val="001839E1"/>
    <w:rsid w:val="00183DE6"/>
    <w:rsid w:val="0018403C"/>
    <w:rsid w:val="001848E8"/>
    <w:rsid w:val="00185163"/>
    <w:rsid w:val="00185345"/>
    <w:rsid w:val="0018591E"/>
    <w:rsid w:val="00185F5F"/>
    <w:rsid w:val="0018615B"/>
    <w:rsid w:val="00186B95"/>
    <w:rsid w:val="00186F6B"/>
    <w:rsid w:val="0018716A"/>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66"/>
    <w:rsid w:val="001927A7"/>
    <w:rsid w:val="0019292C"/>
    <w:rsid w:val="0019294E"/>
    <w:rsid w:val="0019342D"/>
    <w:rsid w:val="001939AC"/>
    <w:rsid w:val="00193B87"/>
    <w:rsid w:val="00194104"/>
    <w:rsid w:val="00194712"/>
    <w:rsid w:val="00194D8A"/>
    <w:rsid w:val="00195082"/>
    <w:rsid w:val="00195178"/>
    <w:rsid w:val="00195228"/>
    <w:rsid w:val="00195783"/>
    <w:rsid w:val="00195A3F"/>
    <w:rsid w:val="0019652A"/>
    <w:rsid w:val="001966B9"/>
    <w:rsid w:val="001967B0"/>
    <w:rsid w:val="00196DB4"/>
    <w:rsid w:val="001974F2"/>
    <w:rsid w:val="00197673"/>
    <w:rsid w:val="00197729"/>
    <w:rsid w:val="001A01B5"/>
    <w:rsid w:val="001A0269"/>
    <w:rsid w:val="001A02B5"/>
    <w:rsid w:val="001A03C7"/>
    <w:rsid w:val="001A041D"/>
    <w:rsid w:val="001A07BC"/>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685"/>
    <w:rsid w:val="001A37A5"/>
    <w:rsid w:val="001A3865"/>
    <w:rsid w:val="001A3B8D"/>
    <w:rsid w:val="001A3F00"/>
    <w:rsid w:val="001A42EC"/>
    <w:rsid w:val="001A453B"/>
    <w:rsid w:val="001A4956"/>
    <w:rsid w:val="001A498C"/>
    <w:rsid w:val="001A4C3A"/>
    <w:rsid w:val="001A4DDF"/>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61B"/>
    <w:rsid w:val="001A7732"/>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2CAA"/>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74"/>
    <w:rsid w:val="001B5FDC"/>
    <w:rsid w:val="001B6048"/>
    <w:rsid w:val="001B67DB"/>
    <w:rsid w:val="001B6951"/>
    <w:rsid w:val="001B6ABB"/>
    <w:rsid w:val="001B6EC1"/>
    <w:rsid w:val="001B70FC"/>
    <w:rsid w:val="001B71A8"/>
    <w:rsid w:val="001B77EA"/>
    <w:rsid w:val="001B77F5"/>
    <w:rsid w:val="001B7B93"/>
    <w:rsid w:val="001B7EF8"/>
    <w:rsid w:val="001C0002"/>
    <w:rsid w:val="001C03B5"/>
    <w:rsid w:val="001C08DE"/>
    <w:rsid w:val="001C0972"/>
    <w:rsid w:val="001C0DB7"/>
    <w:rsid w:val="001C0EDB"/>
    <w:rsid w:val="001C1006"/>
    <w:rsid w:val="001C1874"/>
    <w:rsid w:val="001C19FA"/>
    <w:rsid w:val="001C1CD1"/>
    <w:rsid w:val="001C2035"/>
    <w:rsid w:val="001C21CA"/>
    <w:rsid w:val="001C22DF"/>
    <w:rsid w:val="001C25E9"/>
    <w:rsid w:val="001C2B6D"/>
    <w:rsid w:val="001C3B42"/>
    <w:rsid w:val="001C3BFA"/>
    <w:rsid w:val="001C3DA6"/>
    <w:rsid w:val="001C45ED"/>
    <w:rsid w:val="001C4671"/>
    <w:rsid w:val="001C63E3"/>
    <w:rsid w:val="001C65D5"/>
    <w:rsid w:val="001C66C7"/>
    <w:rsid w:val="001C6CC4"/>
    <w:rsid w:val="001C6D11"/>
    <w:rsid w:val="001C7528"/>
    <w:rsid w:val="001C7964"/>
    <w:rsid w:val="001C7B09"/>
    <w:rsid w:val="001C7BAA"/>
    <w:rsid w:val="001D0642"/>
    <w:rsid w:val="001D07FA"/>
    <w:rsid w:val="001D0A53"/>
    <w:rsid w:val="001D0C33"/>
    <w:rsid w:val="001D12B6"/>
    <w:rsid w:val="001D1688"/>
    <w:rsid w:val="001D177D"/>
    <w:rsid w:val="001D18C3"/>
    <w:rsid w:val="001D1BB4"/>
    <w:rsid w:val="001D1C50"/>
    <w:rsid w:val="001D25B2"/>
    <w:rsid w:val="001D2941"/>
    <w:rsid w:val="001D2E65"/>
    <w:rsid w:val="001D2FAD"/>
    <w:rsid w:val="001D3319"/>
    <w:rsid w:val="001D3552"/>
    <w:rsid w:val="001D3BBE"/>
    <w:rsid w:val="001D3DDD"/>
    <w:rsid w:val="001D3E4D"/>
    <w:rsid w:val="001D3F4F"/>
    <w:rsid w:val="001D4753"/>
    <w:rsid w:val="001D49A4"/>
    <w:rsid w:val="001D4A59"/>
    <w:rsid w:val="001D4AB6"/>
    <w:rsid w:val="001D4DC8"/>
    <w:rsid w:val="001D5180"/>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E97"/>
    <w:rsid w:val="001E0115"/>
    <w:rsid w:val="001E0148"/>
    <w:rsid w:val="001E018D"/>
    <w:rsid w:val="001E02A8"/>
    <w:rsid w:val="001E044F"/>
    <w:rsid w:val="001E0675"/>
    <w:rsid w:val="001E07B0"/>
    <w:rsid w:val="001E0842"/>
    <w:rsid w:val="001E0F2E"/>
    <w:rsid w:val="001E1341"/>
    <w:rsid w:val="001E15A3"/>
    <w:rsid w:val="001E1779"/>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65C"/>
    <w:rsid w:val="001E5A23"/>
    <w:rsid w:val="001E5B98"/>
    <w:rsid w:val="001E625A"/>
    <w:rsid w:val="001E62FA"/>
    <w:rsid w:val="001E638C"/>
    <w:rsid w:val="001E63D7"/>
    <w:rsid w:val="001E69C4"/>
    <w:rsid w:val="001E6B3C"/>
    <w:rsid w:val="001E70CD"/>
    <w:rsid w:val="001E721F"/>
    <w:rsid w:val="001E7434"/>
    <w:rsid w:val="001E79DB"/>
    <w:rsid w:val="001E7CAE"/>
    <w:rsid w:val="001E7E08"/>
    <w:rsid w:val="001F03FF"/>
    <w:rsid w:val="001F0BA2"/>
    <w:rsid w:val="001F116A"/>
    <w:rsid w:val="001F118B"/>
    <w:rsid w:val="001F14A5"/>
    <w:rsid w:val="001F14FC"/>
    <w:rsid w:val="001F16E2"/>
    <w:rsid w:val="001F18D8"/>
    <w:rsid w:val="001F193A"/>
    <w:rsid w:val="001F19E7"/>
    <w:rsid w:val="001F1BBA"/>
    <w:rsid w:val="001F20AC"/>
    <w:rsid w:val="001F2305"/>
    <w:rsid w:val="001F24E3"/>
    <w:rsid w:val="001F253F"/>
    <w:rsid w:val="001F288A"/>
    <w:rsid w:val="001F2E97"/>
    <w:rsid w:val="001F3756"/>
    <w:rsid w:val="001F3B1B"/>
    <w:rsid w:val="001F3FC2"/>
    <w:rsid w:val="001F41B2"/>
    <w:rsid w:val="001F41CE"/>
    <w:rsid w:val="001F44CC"/>
    <w:rsid w:val="001F518A"/>
    <w:rsid w:val="001F559F"/>
    <w:rsid w:val="001F576C"/>
    <w:rsid w:val="001F59AA"/>
    <w:rsid w:val="001F5A58"/>
    <w:rsid w:val="001F5D6A"/>
    <w:rsid w:val="001F5F1C"/>
    <w:rsid w:val="001F60FB"/>
    <w:rsid w:val="001F610A"/>
    <w:rsid w:val="001F6676"/>
    <w:rsid w:val="001F6FF6"/>
    <w:rsid w:val="001F706E"/>
    <w:rsid w:val="001F727E"/>
    <w:rsid w:val="001F7AED"/>
    <w:rsid w:val="001F7CFB"/>
    <w:rsid w:val="00200461"/>
    <w:rsid w:val="002005FA"/>
    <w:rsid w:val="00200768"/>
    <w:rsid w:val="00200844"/>
    <w:rsid w:val="0020098B"/>
    <w:rsid w:val="00200BBE"/>
    <w:rsid w:val="0020107A"/>
    <w:rsid w:val="002013E9"/>
    <w:rsid w:val="00201B32"/>
    <w:rsid w:val="00201B99"/>
    <w:rsid w:val="00201B9E"/>
    <w:rsid w:val="0020203A"/>
    <w:rsid w:val="00202791"/>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EDD"/>
    <w:rsid w:val="0020715B"/>
    <w:rsid w:val="002078A7"/>
    <w:rsid w:val="00207A1B"/>
    <w:rsid w:val="00207AD0"/>
    <w:rsid w:val="00207D33"/>
    <w:rsid w:val="00210189"/>
    <w:rsid w:val="00210199"/>
    <w:rsid w:val="00210405"/>
    <w:rsid w:val="00210671"/>
    <w:rsid w:val="00210833"/>
    <w:rsid w:val="00210D89"/>
    <w:rsid w:val="00211527"/>
    <w:rsid w:val="002118E0"/>
    <w:rsid w:val="0021224D"/>
    <w:rsid w:val="00212D08"/>
    <w:rsid w:val="002131B3"/>
    <w:rsid w:val="00213602"/>
    <w:rsid w:val="00213A13"/>
    <w:rsid w:val="00213B7B"/>
    <w:rsid w:val="00213C42"/>
    <w:rsid w:val="00213D44"/>
    <w:rsid w:val="00213F4A"/>
    <w:rsid w:val="00213FF0"/>
    <w:rsid w:val="0021419B"/>
    <w:rsid w:val="002143E7"/>
    <w:rsid w:val="0021459B"/>
    <w:rsid w:val="00214695"/>
    <w:rsid w:val="00214BC7"/>
    <w:rsid w:val="00214DC6"/>
    <w:rsid w:val="00215084"/>
    <w:rsid w:val="00215F4C"/>
    <w:rsid w:val="002165ED"/>
    <w:rsid w:val="00217002"/>
    <w:rsid w:val="0021700C"/>
    <w:rsid w:val="00217DF2"/>
    <w:rsid w:val="00217FEA"/>
    <w:rsid w:val="0022005E"/>
    <w:rsid w:val="002202C7"/>
    <w:rsid w:val="002202DD"/>
    <w:rsid w:val="002208C3"/>
    <w:rsid w:val="0022141C"/>
    <w:rsid w:val="002218E2"/>
    <w:rsid w:val="00221969"/>
    <w:rsid w:val="002219A3"/>
    <w:rsid w:val="00221B1D"/>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34F"/>
    <w:rsid w:val="00224451"/>
    <w:rsid w:val="00224861"/>
    <w:rsid w:val="002248D4"/>
    <w:rsid w:val="00224AA4"/>
    <w:rsid w:val="00224C78"/>
    <w:rsid w:val="00224D8E"/>
    <w:rsid w:val="00224E3C"/>
    <w:rsid w:val="00224EF4"/>
    <w:rsid w:val="00224F00"/>
    <w:rsid w:val="00224F6B"/>
    <w:rsid w:val="002252F2"/>
    <w:rsid w:val="002258F0"/>
    <w:rsid w:val="002258F8"/>
    <w:rsid w:val="00225A99"/>
    <w:rsid w:val="002260B6"/>
    <w:rsid w:val="0022620F"/>
    <w:rsid w:val="002262B6"/>
    <w:rsid w:val="002267E2"/>
    <w:rsid w:val="0022758E"/>
    <w:rsid w:val="0022783C"/>
    <w:rsid w:val="00227887"/>
    <w:rsid w:val="00227A54"/>
    <w:rsid w:val="00227D29"/>
    <w:rsid w:val="0023023F"/>
    <w:rsid w:val="002303D3"/>
    <w:rsid w:val="00230860"/>
    <w:rsid w:val="002310E7"/>
    <w:rsid w:val="002312CC"/>
    <w:rsid w:val="00231805"/>
    <w:rsid w:val="00231855"/>
    <w:rsid w:val="002319CA"/>
    <w:rsid w:val="00231CBC"/>
    <w:rsid w:val="00231E1A"/>
    <w:rsid w:val="00231ECA"/>
    <w:rsid w:val="00232040"/>
    <w:rsid w:val="00232649"/>
    <w:rsid w:val="002327FF"/>
    <w:rsid w:val="00232982"/>
    <w:rsid w:val="00232ED1"/>
    <w:rsid w:val="00232F53"/>
    <w:rsid w:val="0023317F"/>
    <w:rsid w:val="0023360B"/>
    <w:rsid w:val="00233889"/>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5E89"/>
    <w:rsid w:val="0023644E"/>
    <w:rsid w:val="00236919"/>
    <w:rsid w:val="00236A38"/>
    <w:rsid w:val="00236A8B"/>
    <w:rsid w:val="00236BC2"/>
    <w:rsid w:val="0023725B"/>
    <w:rsid w:val="00237B92"/>
    <w:rsid w:val="00237DE5"/>
    <w:rsid w:val="00240476"/>
    <w:rsid w:val="00240578"/>
    <w:rsid w:val="00240750"/>
    <w:rsid w:val="0024092D"/>
    <w:rsid w:val="002409A5"/>
    <w:rsid w:val="00241418"/>
    <w:rsid w:val="002417C0"/>
    <w:rsid w:val="002418AD"/>
    <w:rsid w:val="00241A90"/>
    <w:rsid w:val="00241B33"/>
    <w:rsid w:val="00241DE8"/>
    <w:rsid w:val="00241F6C"/>
    <w:rsid w:val="00241FD9"/>
    <w:rsid w:val="00242616"/>
    <w:rsid w:val="002428FE"/>
    <w:rsid w:val="00242B3D"/>
    <w:rsid w:val="00242B81"/>
    <w:rsid w:val="00242D8C"/>
    <w:rsid w:val="00242E33"/>
    <w:rsid w:val="0024314A"/>
    <w:rsid w:val="002432E8"/>
    <w:rsid w:val="00243350"/>
    <w:rsid w:val="002439B1"/>
    <w:rsid w:val="00244B3A"/>
    <w:rsid w:val="0024546F"/>
    <w:rsid w:val="00245870"/>
    <w:rsid w:val="00245AD0"/>
    <w:rsid w:val="002460B3"/>
    <w:rsid w:val="00246755"/>
    <w:rsid w:val="00246951"/>
    <w:rsid w:val="00247509"/>
    <w:rsid w:val="002475CB"/>
    <w:rsid w:val="002477F2"/>
    <w:rsid w:val="00247BCB"/>
    <w:rsid w:val="0025009F"/>
    <w:rsid w:val="002502DF"/>
    <w:rsid w:val="002502F1"/>
    <w:rsid w:val="0025042E"/>
    <w:rsid w:val="00250AA7"/>
    <w:rsid w:val="00250AAC"/>
    <w:rsid w:val="00250D4A"/>
    <w:rsid w:val="00251500"/>
    <w:rsid w:val="002515C0"/>
    <w:rsid w:val="0025170E"/>
    <w:rsid w:val="00251848"/>
    <w:rsid w:val="00251EA3"/>
    <w:rsid w:val="00251FD1"/>
    <w:rsid w:val="00251FD9"/>
    <w:rsid w:val="002527CE"/>
    <w:rsid w:val="00252867"/>
    <w:rsid w:val="00252916"/>
    <w:rsid w:val="00252FA3"/>
    <w:rsid w:val="0025316D"/>
    <w:rsid w:val="002531D1"/>
    <w:rsid w:val="002533FD"/>
    <w:rsid w:val="00253737"/>
    <w:rsid w:val="00253ABF"/>
    <w:rsid w:val="00253D55"/>
    <w:rsid w:val="002544EC"/>
    <w:rsid w:val="0025457A"/>
    <w:rsid w:val="00254A91"/>
    <w:rsid w:val="00254F43"/>
    <w:rsid w:val="00255444"/>
    <w:rsid w:val="00255E3C"/>
    <w:rsid w:val="002562CA"/>
    <w:rsid w:val="00256694"/>
    <w:rsid w:val="0025687A"/>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5C9"/>
    <w:rsid w:val="002629EE"/>
    <w:rsid w:val="0026301F"/>
    <w:rsid w:val="00263668"/>
    <w:rsid w:val="0026382F"/>
    <w:rsid w:val="002638B2"/>
    <w:rsid w:val="00264174"/>
    <w:rsid w:val="0026418C"/>
    <w:rsid w:val="002647A8"/>
    <w:rsid w:val="0026482D"/>
    <w:rsid w:val="00264A6B"/>
    <w:rsid w:val="00264B40"/>
    <w:rsid w:val="00264B5A"/>
    <w:rsid w:val="00264CD0"/>
    <w:rsid w:val="00264DBB"/>
    <w:rsid w:val="0026542F"/>
    <w:rsid w:val="00265722"/>
    <w:rsid w:val="00266071"/>
    <w:rsid w:val="002662C1"/>
    <w:rsid w:val="002664FC"/>
    <w:rsid w:val="00266B2C"/>
    <w:rsid w:val="00266E86"/>
    <w:rsid w:val="00266EDA"/>
    <w:rsid w:val="00266F93"/>
    <w:rsid w:val="0026734C"/>
    <w:rsid w:val="00267621"/>
    <w:rsid w:val="002679E0"/>
    <w:rsid w:val="00267ACB"/>
    <w:rsid w:val="00267BA3"/>
    <w:rsid w:val="00267EC6"/>
    <w:rsid w:val="00267EEB"/>
    <w:rsid w:val="002700B9"/>
    <w:rsid w:val="002704B6"/>
    <w:rsid w:val="002704FF"/>
    <w:rsid w:val="002707CF"/>
    <w:rsid w:val="00270A16"/>
    <w:rsid w:val="00270D22"/>
    <w:rsid w:val="00271253"/>
    <w:rsid w:val="0027181D"/>
    <w:rsid w:val="0027226B"/>
    <w:rsid w:val="0027233F"/>
    <w:rsid w:val="002725D7"/>
    <w:rsid w:val="00272D6B"/>
    <w:rsid w:val="002730D7"/>
    <w:rsid w:val="0027317C"/>
    <w:rsid w:val="00273346"/>
    <w:rsid w:val="002733F5"/>
    <w:rsid w:val="002736CB"/>
    <w:rsid w:val="00273CFD"/>
    <w:rsid w:val="00274463"/>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F85"/>
    <w:rsid w:val="00280134"/>
    <w:rsid w:val="002801C2"/>
    <w:rsid w:val="002804E3"/>
    <w:rsid w:val="00280864"/>
    <w:rsid w:val="00280A00"/>
    <w:rsid w:val="0028102B"/>
    <w:rsid w:val="0028112E"/>
    <w:rsid w:val="002811E6"/>
    <w:rsid w:val="0028121C"/>
    <w:rsid w:val="002814A0"/>
    <w:rsid w:val="002814B0"/>
    <w:rsid w:val="00281598"/>
    <w:rsid w:val="002816F6"/>
    <w:rsid w:val="0028177B"/>
    <w:rsid w:val="00281C53"/>
    <w:rsid w:val="002828AA"/>
    <w:rsid w:val="00282B64"/>
    <w:rsid w:val="00282C33"/>
    <w:rsid w:val="00282F30"/>
    <w:rsid w:val="002834B3"/>
    <w:rsid w:val="002835B2"/>
    <w:rsid w:val="00283870"/>
    <w:rsid w:val="0028393F"/>
    <w:rsid w:val="00283DF3"/>
    <w:rsid w:val="00283E1F"/>
    <w:rsid w:val="00284155"/>
    <w:rsid w:val="00284169"/>
    <w:rsid w:val="002843EF"/>
    <w:rsid w:val="002845EF"/>
    <w:rsid w:val="0028461D"/>
    <w:rsid w:val="00284E5B"/>
    <w:rsid w:val="002851BB"/>
    <w:rsid w:val="002855B3"/>
    <w:rsid w:val="00285AE3"/>
    <w:rsid w:val="00285C13"/>
    <w:rsid w:val="00285DBC"/>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173D"/>
    <w:rsid w:val="0029187A"/>
    <w:rsid w:val="00291B9C"/>
    <w:rsid w:val="00291EAE"/>
    <w:rsid w:val="00291F46"/>
    <w:rsid w:val="00292004"/>
    <w:rsid w:val="002922AA"/>
    <w:rsid w:val="00292529"/>
    <w:rsid w:val="00292A43"/>
    <w:rsid w:val="00292DAB"/>
    <w:rsid w:val="00293011"/>
    <w:rsid w:val="00293058"/>
    <w:rsid w:val="00293275"/>
    <w:rsid w:val="00293316"/>
    <w:rsid w:val="0029343E"/>
    <w:rsid w:val="00293632"/>
    <w:rsid w:val="0029434D"/>
    <w:rsid w:val="0029452B"/>
    <w:rsid w:val="002945C0"/>
    <w:rsid w:val="00294B04"/>
    <w:rsid w:val="00294ED4"/>
    <w:rsid w:val="00295043"/>
    <w:rsid w:val="002950DA"/>
    <w:rsid w:val="00295108"/>
    <w:rsid w:val="00295257"/>
    <w:rsid w:val="00295294"/>
    <w:rsid w:val="0029533C"/>
    <w:rsid w:val="0029540C"/>
    <w:rsid w:val="002955D3"/>
    <w:rsid w:val="002957A0"/>
    <w:rsid w:val="00295CFB"/>
    <w:rsid w:val="00295DE2"/>
    <w:rsid w:val="00295FA3"/>
    <w:rsid w:val="00296182"/>
    <w:rsid w:val="00296497"/>
    <w:rsid w:val="002968B0"/>
    <w:rsid w:val="00296962"/>
    <w:rsid w:val="00296A8B"/>
    <w:rsid w:val="002971ED"/>
    <w:rsid w:val="00297342"/>
    <w:rsid w:val="00297379"/>
    <w:rsid w:val="00297754"/>
    <w:rsid w:val="002979E2"/>
    <w:rsid w:val="00297B94"/>
    <w:rsid w:val="002A02D1"/>
    <w:rsid w:val="002A06E8"/>
    <w:rsid w:val="002A142A"/>
    <w:rsid w:val="002A19E6"/>
    <w:rsid w:val="002A257E"/>
    <w:rsid w:val="002A27A2"/>
    <w:rsid w:val="002A2823"/>
    <w:rsid w:val="002A2BC9"/>
    <w:rsid w:val="002A2BEF"/>
    <w:rsid w:val="002A2DB7"/>
    <w:rsid w:val="002A3492"/>
    <w:rsid w:val="002A3911"/>
    <w:rsid w:val="002A3C35"/>
    <w:rsid w:val="002A3C46"/>
    <w:rsid w:val="002A3CED"/>
    <w:rsid w:val="002A3F69"/>
    <w:rsid w:val="002A3FA3"/>
    <w:rsid w:val="002A4064"/>
    <w:rsid w:val="002A433D"/>
    <w:rsid w:val="002A4ACE"/>
    <w:rsid w:val="002A4E1C"/>
    <w:rsid w:val="002A5304"/>
    <w:rsid w:val="002A531B"/>
    <w:rsid w:val="002A5A40"/>
    <w:rsid w:val="002A5CD0"/>
    <w:rsid w:val="002A61D6"/>
    <w:rsid w:val="002A69EF"/>
    <w:rsid w:val="002A6D29"/>
    <w:rsid w:val="002A6F3A"/>
    <w:rsid w:val="002A7096"/>
    <w:rsid w:val="002A71C3"/>
    <w:rsid w:val="002A7627"/>
    <w:rsid w:val="002A77AA"/>
    <w:rsid w:val="002A7B09"/>
    <w:rsid w:val="002A7B7E"/>
    <w:rsid w:val="002A7C5A"/>
    <w:rsid w:val="002B017F"/>
    <w:rsid w:val="002B079C"/>
    <w:rsid w:val="002B090D"/>
    <w:rsid w:val="002B0C13"/>
    <w:rsid w:val="002B0E21"/>
    <w:rsid w:val="002B0E91"/>
    <w:rsid w:val="002B0F4B"/>
    <w:rsid w:val="002B0F63"/>
    <w:rsid w:val="002B111A"/>
    <w:rsid w:val="002B1372"/>
    <w:rsid w:val="002B14F3"/>
    <w:rsid w:val="002B1926"/>
    <w:rsid w:val="002B212C"/>
    <w:rsid w:val="002B25E2"/>
    <w:rsid w:val="002B2B35"/>
    <w:rsid w:val="002B2C88"/>
    <w:rsid w:val="002B3AB2"/>
    <w:rsid w:val="002B3DA9"/>
    <w:rsid w:val="002B3DC7"/>
    <w:rsid w:val="002B3E44"/>
    <w:rsid w:val="002B3F6B"/>
    <w:rsid w:val="002B40D6"/>
    <w:rsid w:val="002B4108"/>
    <w:rsid w:val="002B4270"/>
    <w:rsid w:val="002B44ED"/>
    <w:rsid w:val="002B49A3"/>
    <w:rsid w:val="002B4DB6"/>
    <w:rsid w:val="002B5354"/>
    <w:rsid w:val="002B5CF0"/>
    <w:rsid w:val="002B5DF6"/>
    <w:rsid w:val="002B62F0"/>
    <w:rsid w:val="002B6644"/>
    <w:rsid w:val="002B69B7"/>
    <w:rsid w:val="002B7495"/>
    <w:rsid w:val="002B77E0"/>
    <w:rsid w:val="002B7A4F"/>
    <w:rsid w:val="002B7BB2"/>
    <w:rsid w:val="002B7F08"/>
    <w:rsid w:val="002B7FCC"/>
    <w:rsid w:val="002C00DB"/>
    <w:rsid w:val="002C022C"/>
    <w:rsid w:val="002C06BF"/>
    <w:rsid w:val="002C0829"/>
    <w:rsid w:val="002C0A56"/>
    <w:rsid w:val="002C0B09"/>
    <w:rsid w:val="002C0BB2"/>
    <w:rsid w:val="002C0D81"/>
    <w:rsid w:val="002C1193"/>
    <w:rsid w:val="002C1606"/>
    <w:rsid w:val="002C1A07"/>
    <w:rsid w:val="002C1F2F"/>
    <w:rsid w:val="002C1F74"/>
    <w:rsid w:val="002C2239"/>
    <w:rsid w:val="002C23BC"/>
    <w:rsid w:val="002C297E"/>
    <w:rsid w:val="002C2EB2"/>
    <w:rsid w:val="002C3213"/>
    <w:rsid w:val="002C3282"/>
    <w:rsid w:val="002C32C2"/>
    <w:rsid w:val="002C3508"/>
    <w:rsid w:val="002C3767"/>
    <w:rsid w:val="002C39D4"/>
    <w:rsid w:val="002C3A05"/>
    <w:rsid w:val="002C3EC4"/>
    <w:rsid w:val="002C3F8C"/>
    <w:rsid w:val="002C4031"/>
    <w:rsid w:val="002C467C"/>
    <w:rsid w:val="002C470A"/>
    <w:rsid w:val="002C4EA6"/>
    <w:rsid w:val="002C571D"/>
    <w:rsid w:val="002C58E2"/>
    <w:rsid w:val="002C6117"/>
    <w:rsid w:val="002C6175"/>
    <w:rsid w:val="002C6211"/>
    <w:rsid w:val="002C6597"/>
    <w:rsid w:val="002C6857"/>
    <w:rsid w:val="002C6B17"/>
    <w:rsid w:val="002C6C41"/>
    <w:rsid w:val="002C6E27"/>
    <w:rsid w:val="002C7CC6"/>
    <w:rsid w:val="002C7D24"/>
    <w:rsid w:val="002C7D76"/>
    <w:rsid w:val="002C7EFB"/>
    <w:rsid w:val="002D0409"/>
    <w:rsid w:val="002D056B"/>
    <w:rsid w:val="002D0710"/>
    <w:rsid w:val="002D097B"/>
    <w:rsid w:val="002D0999"/>
    <w:rsid w:val="002D0D40"/>
    <w:rsid w:val="002D11EB"/>
    <w:rsid w:val="002D19E3"/>
    <w:rsid w:val="002D1AE3"/>
    <w:rsid w:val="002D1BBF"/>
    <w:rsid w:val="002D24E4"/>
    <w:rsid w:val="002D271E"/>
    <w:rsid w:val="002D2AF2"/>
    <w:rsid w:val="002D2CA5"/>
    <w:rsid w:val="002D2DA6"/>
    <w:rsid w:val="002D30BA"/>
    <w:rsid w:val="002D3283"/>
    <w:rsid w:val="002D3508"/>
    <w:rsid w:val="002D36F8"/>
    <w:rsid w:val="002D38FE"/>
    <w:rsid w:val="002D39B9"/>
    <w:rsid w:val="002D3D00"/>
    <w:rsid w:val="002D4044"/>
    <w:rsid w:val="002D4535"/>
    <w:rsid w:val="002D4756"/>
    <w:rsid w:val="002D4BD4"/>
    <w:rsid w:val="002D4D32"/>
    <w:rsid w:val="002D4F21"/>
    <w:rsid w:val="002D4FC5"/>
    <w:rsid w:val="002D5B0F"/>
    <w:rsid w:val="002D5C7D"/>
    <w:rsid w:val="002D5CB2"/>
    <w:rsid w:val="002D5D6F"/>
    <w:rsid w:val="002D60E7"/>
    <w:rsid w:val="002D6499"/>
    <w:rsid w:val="002D6527"/>
    <w:rsid w:val="002D68E3"/>
    <w:rsid w:val="002D6FF3"/>
    <w:rsid w:val="002D7612"/>
    <w:rsid w:val="002D790E"/>
    <w:rsid w:val="002D7934"/>
    <w:rsid w:val="002D79D4"/>
    <w:rsid w:val="002D7BE1"/>
    <w:rsid w:val="002E021B"/>
    <w:rsid w:val="002E092C"/>
    <w:rsid w:val="002E0986"/>
    <w:rsid w:val="002E0F36"/>
    <w:rsid w:val="002E1035"/>
    <w:rsid w:val="002E10C0"/>
    <w:rsid w:val="002E162B"/>
    <w:rsid w:val="002E17BB"/>
    <w:rsid w:val="002E1F01"/>
    <w:rsid w:val="002E1FEE"/>
    <w:rsid w:val="002E2FE6"/>
    <w:rsid w:val="002E31D7"/>
    <w:rsid w:val="002E3312"/>
    <w:rsid w:val="002E33CB"/>
    <w:rsid w:val="002E34F1"/>
    <w:rsid w:val="002E3574"/>
    <w:rsid w:val="002E37F0"/>
    <w:rsid w:val="002E3A51"/>
    <w:rsid w:val="002E3C39"/>
    <w:rsid w:val="002E3CDF"/>
    <w:rsid w:val="002E429A"/>
    <w:rsid w:val="002E4A35"/>
    <w:rsid w:val="002E52A6"/>
    <w:rsid w:val="002E5991"/>
    <w:rsid w:val="002E5ACF"/>
    <w:rsid w:val="002E5FDA"/>
    <w:rsid w:val="002E6393"/>
    <w:rsid w:val="002E68CD"/>
    <w:rsid w:val="002E6B72"/>
    <w:rsid w:val="002E7053"/>
    <w:rsid w:val="002E739A"/>
    <w:rsid w:val="002E77F9"/>
    <w:rsid w:val="002E7848"/>
    <w:rsid w:val="002E7CF6"/>
    <w:rsid w:val="002E7EC5"/>
    <w:rsid w:val="002E7EEF"/>
    <w:rsid w:val="002F00EA"/>
    <w:rsid w:val="002F02F6"/>
    <w:rsid w:val="002F02FF"/>
    <w:rsid w:val="002F054B"/>
    <w:rsid w:val="002F073B"/>
    <w:rsid w:val="002F0750"/>
    <w:rsid w:val="002F09D2"/>
    <w:rsid w:val="002F0F91"/>
    <w:rsid w:val="002F1174"/>
    <w:rsid w:val="002F1DED"/>
    <w:rsid w:val="002F203E"/>
    <w:rsid w:val="002F25C5"/>
    <w:rsid w:val="002F272A"/>
    <w:rsid w:val="002F2DAA"/>
    <w:rsid w:val="002F3163"/>
    <w:rsid w:val="002F3747"/>
    <w:rsid w:val="002F3D1A"/>
    <w:rsid w:val="002F3E04"/>
    <w:rsid w:val="002F3FF9"/>
    <w:rsid w:val="002F4A40"/>
    <w:rsid w:val="002F4ACB"/>
    <w:rsid w:val="002F4B15"/>
    <w:rsid w:val="002F4D68"/>
    <w:rsid w:val="002F516D"/>
    <w:rsid w:val="002F5173"/>
    <w:rsid w:val="002F53B5"/>
    <w:rsid w:val="002F5CCF"/>
    <w:rsid w:val="002F6433"/>
    <w:rsid w:val="002F6B4C"/>
    <w:rsid w:val="002F6BFE"/>
    <w:rsid w:val="002F6C03"/>
    <w:rsid w:val="002F6F08"/>
    <w:rsid w:val="002F6F75"/>
    <w:rsid w:val="002F6FD6"/>
    <w:rsid w:val="002F7402"/>
    <w:rsid w:val="002F7626"/>
    <w:rsid w:val="002F79B7"/>
    <w:rsid w:val="002F7BA0"/>
    <w:rsid w:val="002F7CB8"/>
    <w:rsid w:val="002F7D4A"/>
    <w:rsid w:val="00300101"/>
    <w:rsid w:val="00300154"/>
    <w:rsid w:val="00300B2A"/>
    <w:rsid w:val="0030101E"/>
    <w:rsid w:val="00301296"/>
    <w:rsid w:val="003013C0"/>
    <w:rsid w:val="00301564"/>
    <w:rsid w:val="00301AB8"/>
    <w:rsid w:val="00301AF9"/>
    <w:rsid w:val="00301DD3"/>
    <w:rsid w:val="00302421"/>
    <w:rsid w:val="00302654"/>
    <w:rsid w:val="00303270"/>
    <w:rsid w:val="003036BB"/>
    <w:rsid w:val="00303A95"/>
    <w:rsid w:val="00303BD6"/>
    <w:rsid w:val="00303D3A"/>
    <w:rsid w:val="00303D86"/>
    <w:rsid w:val="00303E1A"/>
    <w:rsid w:val="003041AD"/>
    <w:rsid w:val="003052C6"/>
    <w:rsid w:val="00305350"/>
    <w:rsid w:val="00305D7A"/>
    <w:rsid w:val="00305E1F"/>
    <w:rsid w:val="00305F6C"/>
    <w:rsid w:val="00306083"/>
    <w:rsid w:val="0030672E"/>
    <w:rsid w:val="00306896"/>
    <w:rsid w:val="00306B73"/>
    <w:rsid w:val="00306CDE"/>
    <w:rsid w:val="00306E60"/>
    <w:rsid w:val="00306F14"/>
    <w:rsid w:val="00306F5A"/>
    <w:rsid w:val="0030702F"/>
    <w:rsid w:val="00307309"/>
    <w:rsid w:val="003078A4"/>
    <w:rsid w:val="00310584"/>
    <w:rsid w:val="00310638"/>
    <w:rsid w:val="0031090A"/>
    <w:rsid w:val="00310A09"/>
    <w:rsid w:val="00310C38"/>
    <w:rsid w:val="00310E50"/>
    <w:rsid w:val="00310FEC"/>
    <w:rsid w:val="00311176"/>
    <w:rsid w:val="003112CF"/>
    <w:rsid w:val="00311D5D"/>
    <w:rsid w:val="00311E77"/>
    <w:rsid w:val="0031217E"/>
    <w:rsid w:val="0031247A"/>
    <w:rsid w:val="00312B9B"/>
    <w:rsid w:val="00312E05"/>
    <w:rsid w:val="00313110"/>
    <w:rsid w:val="00313903"/>
    <w:rsid w:val="0031390D"/>
    <w:rsid w:val="003141A5"/>
    <w:rsid w:val="0031447F"/>
    <w:rsid w:val="00314654"/>
    <w:rsid w:val="003147EE"/>
    <w:rsid w:val="00314F6F"/>
    <w:rsid w:val="00314F84"/>
    <w:rsid w:val="00315101"/>
    <w:rsid w:val="00315129"/>
    <w:rsid w:val="0031519D"/>
    <w:rsid w:val="0031552E"/>
    <w:rsid w:val="00315666"/>
    <w:rsid w:val="00315CE5"/>
    <w:rsid w:val="00315F63"/>
    <w:rsid w:val="0031631C"/>
    <w:rsid w:val="0031667E"/>
    <w:rsid w:val="003167BA"/>
    <w:rsid w:val="00316898"/>
    <w:rsid w:val="0031713D"/>
    <w:rsid w:val="00317229"/>
    <w:rsid w:val="003173A3"/>
    <w:rsid w:val="003175B8"/>
    <w:rsid w:val="003177C8"/>
    <w:rsid w:val="00317B66"/>
    <w:rsid w:val="00317C5D"/>
    <w:rsid w:val="00317C7B"/>
    <w:rsid w:val="00317CC1"/>
    <w:rsid w:val="00317E18"/>
    <w:rsid w:val="003204D8"/>
    <w:rsid w:val="00320C4D"/>
    <w:rsid w:val="0032132A"/>
    <w:rsid w:val="0032156B"/>
    <w:rsid w:val="003215DB"/>
    <w:rsid w:val="003216E2"/>
    <w:rsid w:val="00321A41"/>
    <w:rsid w:val="00321A75"/>
    <w:rsid w:val="00321CBC"/>
    <w:rsid w:val="00321D08"/>
    <w:rsid w:val="00322026"/>
    <w:rsid w:val="003222E4"/>
    <w:rsid w:val="00322853"/>
    <w:rsid w:val="0032297B"/>
    <w:rsid w:val="00322AE7"/>
    <w:rsid w:val="00322B84"/>
    <w:rsid w:val="00322CD4"/>
    <w:rsid w:val="00322D59"/>
    <w:rsid w:val="00322E17"/>
    <w:rsid w:val="003230C1"/>
    <w:rsid w:val="003232C1"/>
    <w:rsid w:val="003234B2"/>
    <w:rsid w:val="00323533"/>
    <w:rsid w:val="00323785"/>
    <w:rsid w:val="003238A0"/>
    <w:rsid w:val="00324415"/>
    <w:rsid w:val="0032456F"/>
    <w:rsid w:val="00324E72"/>
    <w:rsid w:val="00324FA7"/>
    <w:rsid w:val="00325156"/>
    <w:rsid w:val="003255FC"/>
    <w:rsid w:val="00325DF6"/>
    <w:rsid w:val="00325FE9"/>
    <w:rsid w:val="003264FE"/>
    <w:rsid w:val="0032681D"/>
    <w:rsid w:val="00326F8F"/>
    <w:rsid w:val="00327F64"/>
    <w:rsid w:val="003300C4"/>
    <w:rsid w:val="0033062F"/>
    <w:rsid w:val="00330D8D"/>
    <w:rsid w:val="00331178"/>
    <w:rsid w:val="003311E8"/>
    <w:rsid w:val="0033166F"/>
    <w:rsid w:val="00331D6F"/>
    <w:rsid w:val="00331EEE"/>
    <w:rsid w:val="00331FC1"/>
    <w:rsid w:val="0033252A"/>
    <w:rsid w:val="0033258A"/>
    <w:rsid w:val="0033269E"/>
    <w:rsid w:val="00332C55"/>
    <w:rsid w:val="00332E03"/>
    <w:rsid w:val="00332F2E"/>
    <w:rsid w:val="0033335C"/>
    <w:rsid w:val="0033405F"/>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7DF"/>
    <w:rsid w:val="00337A03"/>
    <w:rsid w:val="00340E5F"/>
    <w:rsid w:val="003410C7"/>
    <w:rsid w:val="003410D4"/>
    <w:rsid w:val="003410FB"/>
    <w:rsid w:val="003415E3"/>
    <w:rsid w:val="00341DC5"/>
    <w:rsid w:val="00341F73"/>
    <w:rsid w:val="00342A10"/>
    <w:rsid w:val="00342A44"/>
    <w:rsid w:val="00342B00"/>
    <w:rsid w:val="0034330D"/>
    <w:rsid w:val="00343844"/>
    <w:rsid w:val="00343BAD"/>
    <w:rsid w:val="00343CDF"/>
    <w:rsid w:val="00343CEC"/>
    <w:rsid w:val="00343E04"/>
    <w:rsid w:val="00343F10"/>
    <w:rsid w:val="003440A8"/>
    <w:rsid w:val="003440EF"/>
    <w:rsid w:val="003444ED"/>
    <w:rsid w:val="0034471F"/>
    <w:rsid w:val="00344A41"/>
    <w:rsid w:val="0034512F"/>
    <w:rsid w:val="0034528C"/>
    <w:rsid w:val="00345351"/>
    <w:rsid w:val="003455B7"/>
    <w:rsid w:val="00345B35"/>
    <w:rsid w:val="00345E03"/>
    <w:rsid w:val="003461E8"/>
    <w:rsid w:val="003462B7"/>
    <w:rsid w:val="0034690B"/>
    <w:rsid w:val="00346DB6"/>
    <w:rsid w:val="0034728C"/>
    <w:rsid w:val="00347308"/>
    <w:rsid w:val="003473B1"/>
    <w:rsid w:val="00347BB3"/>
    <w:rsid w:val="00347F83"/>
    <w:rsid w:val="0035024A"/>
    <w:rsid w:val="003504BC"/>
    <w:rsid w:val="0035061F"/>
    <w:rsid w:val="003506B0"/>
    <w:rsid w:val="00350BFC"/>
    <w:rsid w:val="00350D31"/>
    <w:rsid w:val="003511DD"/>
    <w:rsid w:val="00351F47"/>
    <w:rsid w:val="00352462"/>
    <w:rsid w:val="00352555"/>
    <w:rsid w:val="00352B01"/>
    <w:rsid w:val="00352BB2"/>
    <w:rsid w:val="0035333C"/>
    <w:rsid w:val="0035359A"/>
    <w:rsid w:val="0035360E"/>
    <w:rsid w:val="0035371D"/>
    <w:rsid w:val="003539FF"/>
    <w:rsid w:val="00353A41"/>
    <w:rsid w:val="00353C19"/>
    <w:rsid w:val="003540DF"/>
    <w:rsid w:val="00354597"/>
    <w:rsid w:val="003546BB"/>
    <w:rsid w:val="003547F7"/>
    <w:rsid w:val="00354920"/>
    <w:rsid w:val="00354AD8"/>
    <w:rsid w:val="00354CD9"/>
    <w:rsid w:val="003550A9"/>
    <w:rsid w:val="00355209"/>
    <w:rsid w:val="00355304"/>
    <w:rsid w:val="003553BC"/>
    <w:rsid w:val="003556C0"/>
    <w:rsid w:val="003557CD"/>
    <w:rsid w:val="003559C6"/>
    <w:rsid w:val="00355E90"/>
    <w:rsid w:val="00355FD0"/>
    <w:rsid w:val="003560AD"/>
    <w:rsid w:val="00356305"/>
    <w:rsid w:val="0035648B"/>
    <w:rsid w:val="003571F5"/>
    <w:rsid w:val="00357219"/>
    <w:rsid w:val="0035753A"/>
    <w:rsid w:val="0035783F"/>
    <w:rsid w:val="00357AB0"/>
    <w:rsid w:val="00357EEE"/>
    <w:rsid w:val="00360034"/>
    <w:rsid w:val="0036027D"/>
    <w:rsid w:val="00360337"/>
    <w:rsid w:val="0036041D"/>
    <w:rsid w:val="00360508"/>
    <w:rsid w:val="00360B15"/>
    <w:rsid w:val="0036122F"/>
    <w:rsid w:val="003612E2"/>
    <w:rsid w:val="003614AA"/>
    <w:rsid w:val="00362266"/>
    <w:rsid w:val="003624D2"/>
    <w:rsid w:val="0036276B"/>
    <w:rsid w:val="00362791"/>
    <w:rsid w:val="00362CF2"/>
    <w:rsid w:val="0036310A"/>
    <w:rsid w:val="00363290"/>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614B"/>
    <w:rsid w:val="00366629"/>
    <w:rsid w:val="00366698"/>
    <w:rsid w:val="0036681E"/>
    <w:rsid w:val="00366EF0"/>
    <w:rsid w:val="00367376"/>
    <w:rsid w:val="003675CB"/>
    <w:rsid w:val="00367786"/>
    <w:rsid w:val="00367C57"/>
    <w:rsid w:val="00367FA5"/>
    <w:rsid w:val="00370616"/>
    <w:rsid w:val="003706D3"/>
    <w:rsid w:val="00370F53"/>
    <w:rsid w:val="00371394"/>
    <w:rsid w:val="003714CF"/>
    <w:rsid w:val="00371949"/>
    <w:rsid w:val="00371B2F"/>
    <w:rsid w:val="00371C03"/>
    <w:rsid w:val="00371F50"/>
    <w:rsid w:val="00371FEE"/>
    <w:rsid w:val="00372266"/>
    <w:rsid w:val="003723B3"/>
    <w:rsid w:val="003729ED"/>
    <w:rsid w:val="00372E01"/>
    <w:rsid w:val="00372FF7"/>
    <w:rsid w:val="003731F8"/>
    <w:rsid w:val="003732DE"/>
    <w:rsid w:val="00373907"/>
    <w:rsid w:val="00373AA8"/>
    <w:rsid w:val="00373DBB"/>
    <w:rsid w:val="00373F35"/>
    <w:rsid w:val="00373FA0"/>
    <w:rsid w:val="0037449D"/>
    <w:rsid w:val="00374520"/>
    <w:rsid w:val="003747D4"/>
    <w:rsid w:val="00374ED9"/>
    <w:rsid w:val="00374F18"/>
    <w:rsid w:val="00375837"/>
    <w:rsid w:val="00375CB8"/>
    <w:rsid w:val="00375EF5"/>
    <w:rsid w:val="0037612E"/>
    <w:rsid w:val="003761D7"/>
    <w:rsid w:val="00376615"/>
    <w:rsid w:val="00376D89"/>
    <w:rsid w:val="00377043"/>
    <w:rsid w:val="00377049"/>
    <w:rsid w:val="0037725D"/>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DAC"/>
    <w:rsid w:val="0038232D"/>
    <w:rsid w:val="003823A4"/>
    <w:rsid w:val="0038275E"/>
    <w:rsid w:val="00382792"/>
    <w:rsid w:val="00382853"/>
    <w:rsid w:val="003828DD"/>
    <w:rsid w:val="00382ADD"/>
    <w:rsid w:val="00382F5E"/>
    <w:rsid w:val="00382FCC"/>
    <w:rsid w:val="00383078"/>
    <w:rsid w:val="00383184"/>
    <w:rsid w:val="003832FE"/>
    <w:rsid w:val="00383302"/>
    <w:rsid w:val="003834C3"/>
    <w:rsid w:val="00383BE7"/>
    <w:rsid w:val="00384609"/>
    <w:rsid w:val="003847D6"/>
    <w:rsid w:val="00384A83"/>
    <w:rsid w:val="00384D55"/>
    <w:rsid w:val="003854FC"/>
    <w:rsid w:val="003856E1"/>
    <w:rsid w:val="003859A0"/>
    <w:rsid w:val="003859AF"/>
    <w:rsid w:val="0038611C"/>
    <w:rsid w:val="00386346"/>
    <w:rsid w:val="00386477"/>
    <w:rsid w:val="0038708B"/>
    <w:rsid w:val="00387177"/>
    <w:rsid w:val="003872A6"/>
    <w:rsid w:val="003877C0"/>
    <w:rsid w:val="00387C5B"/>
    <w:rsid w:val="00387F8F"/>
    <w:rsid w:val="003902B6"/>
    <w:rsid w:val="00390439"/>
    <w:rsid w:val="0039089A"/>
    <w:rsid w:val="003908EA"/>
    <w:rsid w:val="00390A91"/>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055"/>
    <w:rsid w:val="0039419C"/>
    <w:rsid w:val="00394360"/>
    <w:rsid w:val="003946C8"/>
    <w:rsid w:val="00394C00"/>
    <w:rsid w:val="00395042"/>
    <w:rsid w:val="00395361"/>
    <w:rsid w:val="003955C4"/>
    <w:rsid w:val="00395A87"/>
    <w:rsid w:val="00395B71"/>
    <w:rsid w:val="00396360"/>
    <w:rsid w:val="003965ED"/>
    <w:rsid w:val="003966D8"/>
    <w:rsid w:val="00396ADE"/>
    <w:rsid w:val="00396EEE"/>
    <w:rsid w:val="00397B21"/>
    <w:rsid w:val="00397B9D"/>
    <w:rsid w:val="00397CD9"/>
    <w:rsid w:val="00397D05"/>
    <w:rsid w:val="00397F64"/>
    <w:rsid w:val="00397F9D"/>
    <w:rsid w:val="003A01A7"/>
    <w:rsid w:val="003A1615"/>
    <w:rsid w:val="003A173A"/>
    <w:rsid w:val="003A1CB7"/>
    <w:rsid w:val="003A2078"/>
    <w:rsid w:val="003A2438"/>
    <w:rsid w:val="003A2C68"/>
    <w:rsid w:val="003A3081"/>
    <w:rsid w:val="003A34B7"/>
    <w:rsid w:val="003A3754"/>
    <w:rsid w:val="003A37F7"/>
    <w:rsid w:val="003A3B9A"/>
    <w:rsid w:val="003A3CE4"/>
    <w:rsid w:val="003A4208"/>
    <w:rsid w:val="003A4279"/>
    <w:rsid w:val="003A42BF"/>
    <w:rsid w:val="003A4C12"/>
    <w:rsid w:val="003A4C43"/>
    <w:rsid w:val="003A4F4D"/>
    <w:rsid w:val="003A58C7"/>
    <w:rsid w:val="003A59BA"/>
    <w:rsid w:val="003A5C21"/>
    <w:rsid w:val="003A62D6"/>
    <w:rsid w:val="003A62EA"/>
    <w:rsid w:val="003A6D50"/>
    <w:rsid w:val="003A713E"/>
    <w:rsid w:val="003A7141"/>
    <w:rsid w:val="003A72C8"/>
    <w:rsid w:val="003A748A"/>
    <w:rsid w:val="003A7B3A"/>
    <w:rsid w:val="003A7C59"/>
    <w:rsid w:val="003A7D58"/>
    <w:rsid w:val="003A7EEC"/>
    <w:rsid w:val="003B049B"/>
    <w:rsid w:val="003B070A"/>
    <w:rsid w:val="003B09D4"/>
    <w:rsid w:val="003B0A3A"/>
    <w:rsid w:val="003B0B62"/>
    <w:rsid w:val="003B0EDF"/>
    <w:rsid w:val="003B104D"/>
    <w:rsid w:val="003B11EE"/>
    <w:rsid w:val="003B156A"/>
    <w:rsid w:val="003B1943"/>
    <w:rsid w:val="003B1D35"/>
    <w:rsid w:val="003B2010"/>
    <w:rsid w:val="003B21F1"/>
    <w:rsid w:val="003B2451"/>
    <w:rsid w:val="003B2D50"/>
    <w:rsid w:val="003B3601"/>
    <w:rsid w:val="003B38CB"/>
    <w:rsid w:val="003B39D6"/>
    <w:rsid w:val="003B3A07"/>
    <w:rsid w:val="003B3EA1"/>
    <w:rsid w:val="003B3FD4"/>
    <w:rsid w:val="003B40CF"/>
    <w:rsid w:val="003B42DF"/>
    <w:rsid w:val="003B4627"/>
    <w:rsid w:val="003B4694"/>
    <w:rsid w:val="003B4DE2"/>
    <w:rsid w:val="003B4F7A"/>
    <w:rsid w:val="003B51F1"/>
    <w:rsid w:val="003B5373"/>
    <w:rsid w:val="003B5FB7"/>
    <w:rsid w:val="003B67C5"/>
    <w:rsid w:val="003B6802"/>
    <w:rsid w:val="003B6DDE"/>
    <w:rsid w:val="003B70BC"/>
    <w:rsid w:val="003B748E"/>
    <w:rsid w:val="003B77E8"/>
    <w:rsid w:val="003B7861"/>
    <w:rsid w:val="003C0F40"/>
    <w:rsid w:val="003C19C8"/>
    <w:rsid w:val="003C1D89"/>
    <w:rsid w:val="003C1D9E"/>
    <w:rsid w:val="003C1D9F"/>
    <w:rsid w:val="003C1FD3"/>
    <w:rsid w:val="003C255C"/>
    <w:rsid w:val="003C2844"/>
    <w:rsid w:val="003C2975"/>
    <w:rsid w:val="003C2E24"/>
    <w:rsid w:val="003C31A4"/>
    <w:rsid w:val="003C341D"/>
    <w:rsid w:val="003C35B3"/>
    <w:rsid w:val="003C3C7F"/>
    <w:rsid w:val="003C3CB3"/>
    <w:rsid w:val="003C3E37"/>
    <w:rsid w:val="003C4343"/>
    <w:rsid w:val="003C4566"/>
    <w:rsid w:val="003C47CE"/>
    <w:rsid w:val="003C4859"/>
    <w:rsid w:val="003C4861"/>
    <w:rsid w:val="003C4A89"/>
    <w:rsid w:val="003C4B50"/>
    <w:rsid w:val="003C4FB9"/>
    <w:rsid w:val="003C5116"/>
    <w:rsid w:val="003C54DC"/>
    <w:rsid w:val="003C573D"/>
    <w:rsid w:val="003C598A"/>
    <w:rsid w:val="003C5A66"/>
    <w:rsid w:val="003C5CD0"/>
    <w:rsid w:val="003C5E60"/>
    <w:rsid w:val="003C6099"/>
    <w:rsid w:val="003C652D"/>
    <w:rsid w:val="003C668D"/>
    <w:rsid w:val="003C6A72"/>
    <w:rsid w:val="003C72F6"/>
    <w:rsid w:val="003C791D"/>
    <w:rsid w:val="003C7A7A"/>
    <w:rsid w:val="003C7FDD"/>
    <w:rsid w:val="003D00EA"/>
    <w:rsid w:val="003D03CE"/>
    <w:rsid w:val="003D046C"/>
    <w:rsid w:val="003D0735"/>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764"/>
    <w:rsid w:val="003D5DE1"/>
    <w:rsid w:val="003D5F5E"/>
    <w:rsid w:val="003D6546"/>
    <w:rsid w:val="003D65B7"/>
    <w:rsid w:val="003D6AD4"/>
    <w:rsid w:val="003D6FC9"/>
    <w:rsid w:val="003D716F"/>
    <w:rsid w:val="003D72B1"/>
    <w:rsid w:val="003D7662"/>
    <w:rsid w:val="003D77D1"/>
    <w:rsid w:val="003D789D"/>
    <w:rsid w:val="003D7A06"/>
    <w:rsid w:val="003D7B85"/>
    <w:rsid w:val="003E00A7"/>
    <w:rsid w:val="003E0641"/>
    <w:rsid w:val="003E084E"/>
    <w:rsid w:val="003E08AE"/>
    <w:rsid w:val="003E1054"/>
    <w:rsid w:val="003E1137"/>
    <w:rsid w:val="003E12EE"/>
    <w:rsid w:val="003E152A"/>
    <w:rsid w:val="003E1629"/>
    <w:rsid w:val="003E17F3"/>
    <w:rsid w:val="003E1AAC"/>
    <w:rsid w:val="003E1C5B"/>
    <w:rsid w:val="003E2118"/>
    <w:rsid w:val="003E2FAC"/>
    <w:rsid w:val="003E3798"/>
    <w:rsid w:val="003E37EC"/>
    <w:rsid w:val="003E3842"/>
    <w:rsid w:val="003E39C9"/>
    <w:rsid w:val="003E3A1F"/>
    <w:rsid w:val="003E3DA3"/>
    <w:rsid w:val="003E3DF1"/>
    <w:rsid w:val="003E4013"/>
    <w:rsid w:val="003E411F"/>
    <w:rsid w:val="003E46F1"/>
    <w:rsid w:val="003E5004"/>
    <w:rsid w:val="003E5325"/>
    <w:rsid w:val="003E5565"/>
    <w:rsid w:val="003E573D"/>
    <w:rsid w:val="003E5765"/>
    <w:rsid w:val="003E5783"/>
    <w:rsid w:val="003E57CA"/>
    <w:rsid w:val="003E581E"/>
    <w:rsid w:val="003E5A68"/>
    <w:rsid w:val="003E5D42"/>
    <w:rsid w:val="003E5DFF"/>
    <w:rsid w:val="003E5FC4"/>
    <w:rsid w:val="003E64B0"/>
    <w:rsid w:val="003E655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139"/>
    <w:rsid w:val="003F2DE1"/>
    <w:rsid w:val="003F3BC6"/>
    <w:rsid w:val="003F3F4F"/>
    <w:rsid w:val="003F3F82"/>
    <w:rsid w:val="003F4481"/>
    <w:rsid w:val="003F458C"/>
    <w:rsid w:val="003F494E"/>
    <w:rsid w:val="003F4982"/>
    <w:rsid w:val="003F49FE"/>
    <w:rsid w:val="003F4D9B"/>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1388"/>
    <w:rsid w:val="0040145D"/>
    <w:rsid w:val="0040166C"/>
    <w:rsid w:val="004019AF"/>
    <w:rsid w:val="00401B16"/>
    <w:rsid w:val="00401FED"/>
    <w:rsid w:val="00402272"/>
    <w:rsid w:val="00402283"/>
    <w:rsid w:val="004024D5"/>
    <w:rsid w:val="00402991"/>
    <w:rsid w:val="00402ABF"/>
    <w:rsid w:val="00402E0F"/>
    <w:rsid w:val="004035F2"/>
    <w:rsid w:val="0040391C"/>
    <w:rsid w:val="00403A59"/>
    <w:rsid w:val="00403F4C"/>
    <w:rsid w:val="00404055"/>
    <w:rsid w:val="004040DE"/>
    <w:rsid w:val="00404370"/>
    <w:rsid w:val="0040444E"/>
    <w:rsid w:val="004044E7"/>
    <w:rsid w:val="00404E11"/>
    <w:rsid w:val="00405812"/>
    <w:rsid w:val="00405CB1"/>
    <w:rsid w:val="0040643A"/>
    <w:rsid w:val="004064FA"/>
    <w:rsid w:val="00406A95"/>
    <w:rsid w:val="00406E55"/>
    <w:rsid w:val="0040784F"/>
    <w:rsid w:val="00407A7F"/>
    <w:rsid w:val="00407B58"/>
    <w:rsid w:val="00410201"/>
    <w:rsid w:val="0041070E"/>
    <w:rsid w:val="004107EF"/>
    <w:rsid w:val="00410890"/>
    <w:rsid w:val="004109F3"/>
    <w:rsid w:val="00410B45"/>
    <w:rsid w:val="004114C2"/>
    <w:rsid w:val="0041152A"/>
    <w:rsid w:val="00411670"/>
    <w:rsid w:val="00411DA5"/>
    <w:rsid w:val="00411DD4"/>
    <w:rsid w:val="00412065"/>
    <w:rsid w:val="00412458"/>
    <w:rsid w:val="00412500"/>
    <w:rsid w:val="00412649"/>
    <w:rsid w:val="00412C6C"/>
    <w:rsid w:val="00413122"/>
    <w:rsid w:val="00413318"/>
    <w:rsid w:val="00413896"/>
    <w:rsid w:val="004138E6"/>
    <w:rsid w:val="00413968"/>
    <w:rsid w:val="00414920"/>
    <w:rsid w:val="00414B01"/>
    <w:rsid w:val="00414BBD"/>
    <w:rsid w:val="0041502E"/>
    <w:rsid w:val="004152BC"/>
    <w:rsid w:val="00415A48"/>
    <w:rsid w:val="00415AA7"/>
    <w:rsid w:val="00415B47"/>
    <w:rsid w:val="00415E17"/>
    <w:rsid w:val="00416132"/>
    <w:rsid w:val="00416919"/>
    <w:rsid w:val="00416A07"/>
    <w:rsid w:val="00416AA1"/>
    <w:rsid w:val="00416BDA"/>
    <w:rsid w:val="00416F3D"/>
    <w:rsid w:val="00417448"/>
    <w:rsid w:val="00417625"/>
    <w:rsid w:val="004176AF"/>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2C2"/>
    <w:rsid w:val="0042234A"/>
    <w:rsid w:val="00422690"/>
    <w:rsid w:val="00422DEF"/>
    <w:rsid w:val="00422FC8"/>
    <w:rsid w:val="004233AF"/>
    <w:rsid w:val="00423654"/>
    <w:rsid w:val="00423952"/>
    <w:rsid w:val="0042398D"/>
    <w:rsid w:val="004239C0"/>
    <w:rsid w:val="00423A26"/>
    <w:rsid w:val="00423BBF"/>
    <w:rsid w:val="00423FBD"/>
    <w:rsid w:val="0042446C"/>
    <w:rsid w:val="004244DD"/>
    <w:rsid w:val="0042459B"/>
    <w:rsid w:val="004246C0"/>
    <w:rsid w:val="004248C6"/>
    <w:rsid w:val="00424A8D"/>
    <w:rsid w:val="00424B13"/>
    <w:rsid w:val="00424E40"/>
    <w:rsid w:val="00424F3A"/>
    <w:rsid w:val="00425092"/>
    <w:rsid w:val="0042589B"/>
    <w:rsid w:val="00425956"/>
    <w:rsid w:val="00425A89"/>
    <w:rsid w:val="00425CC8"/>
    <w:rsid w:val="004263C5"/>
    <w:rsid w:val="004263F0"/>
    <w:rsid w:val="00426B27"/>
    <w:rsid w:val="00426C53"/>
    <w:rsid w:val="00427285"/>
    <w:rsid w:val="004273B2"/>
    <w:rsid w:val="00427818"/>
    <w:rsid w:val="00427A17"/>
    <w:rsid w:val="00427D4B"/>
    <w:rsid w:val="00427ED2"/>
    <w:rsid w:val="00430019"/>
    <w:rsid w:val="0043041D"/>
    <w:rsid w:val="00430716"/>
    <w:rsid w:val="0043091B"/>
    <w:rsid w:val="00431778"/>
    <w:rsid w:val="004318A3"/>
    <w:rsid w:val="00431CBC"/>
    <w:rsid w:val="00431E37"/>
    <w:rsid w:val="00432C00"/>
    <w:rsid w:val="00433350"/>
    <w:rsid w:val="00433382"/>
    <w:rsid w:val="00433427"/>
    <w:rsid w:val="004335E7"/>
    <w:rsid w:val="004339E7"/>
    <w:rsid w:val="00433BE0"/>
    <w:rsid w:val="00433CA3"/>
    <w:rsid w:val="00434069"/>
    <w:rsid w:val="0043422E"/>
    <w:rsid w:val="004342F4"/>
    <w:rsid w:val="00434C91"/>
    <w:rsid w:val="00434F44"/>
    <w:rsid w:val="00435750"/>
    <w:rsid w:val="004358ED"/>
    <w:rsid w:val="00435A16"/>
    <w:rsid w:val="00435DAA"/>
    <w:rsid w:val="00435DE4"/>
    <w:rsid w:val="00436124"/>
    <w:rsid w:val="00436338"/>
    <w:rsid w:val="00436354"/>
    <w:rsid w:val="0043637A"/>
    <w:rsid w:val="004363E3"/>
    <w:rsid w:val="00436B9E"/>
    <w:rsid w:val="004375A9"/>
    <w:rsid w:val="00437E40"/>
    <w:rsid w:val="00440247"/>
    <w:rsid w:val="004406C2"/>
    <w:rsid w:val="00440C7F"/>
    <w:rsid w:val="00440D79"/>
    <w:rsid w:val="00440DCD"/>
    <w:rsid w:val="00440EB8"/>
    <w:rsid w:val="00440EE3"/>
    <w:rsid w:val="004410FA"/>
    <w:rsid w:val="004412E8"/>
    <w:rsid w:val="00441720"/>
    <w:rsid w:val="00441C18"/>
    <w:rsid w:val="00442460"/>
    <w:rsid w:val="004425F5"/>
    <w:rsid w:val="00442947"/>
    <w:rsid w:val="004429C2"/>
    <w:rsid w:val="004429EC"/>
    <w:rsid w:val="004429F3"/>
    <w:rsid w:val="00442D7D"/>
    <w:rsid w:val="004434AB"/>
    <w:rsid w:val="00444151"/>
    <w:rsid w:val="00444306"/>
    <w:rsid w:val="004443E5"/>
    <w:rsid w:val="004445FA"/>
    <w:rsid w:val="0044465A"/>
    <w:rsid w:val="00444774"/>
    <w:rsid w:val="00444DBB"/>
    <w:rsid w:val="00444E08"/>
    <w:rsid w:val="004456DA"/>
    <w:rsid w:val="00446798"/>
    <w:rsid w:val="00446931"/>
    <w:rsid w:val="00447822"/>
    <w:rsid w:val="004478D4"/>
    <w:rsid w:val="00450260"/>
    <w:rsid w:val="0045083C"/>
    <w:rsid w:val="00450B8C"/>
    <w:rsid w:val="00450ED8"/>
    <w:rsid w:val="00451493"/>
    <w:rsid w:val="004515C8"/>
    <w:rsid w:val="004516A8"/>
    <w:rsid w:val="004518E3"/>
    <w:rsid w:val="00451A46"/>
    <w:rsid w:val="00451F47"/>
    <w:rsid w:val="004522EA"/>
    <w:rsid w:val="00452710"/>
    <w:rsid w:val="00452842"/>
    <w:rsid w:val="004528DB"/>
    <w:rsid w:val="00452DB8"/>
    <w:rsid w:val="0045346B"/>
    <w:rsid w:val="004534CF"/>
    <w:rsid w:val="00453FF5"/>
    <w:rsid w:val="004542B5"/>
    <w:rsid w:val="00454413"/>
    <w:rsid w:val="00454415"/>
    <w:rsid w:val="00454627"/>
    <w:rsid w:val="004547B6"/>
    <w:rsid w:val="0045491D"/>
    <w:rsid w:val="004551F9"/>
    <w:rsid w:val="00455BFE"/>
    <w:rsid w:val="00455C12"/>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2CE2"/>
    <w:rsid w:val="004631DC"/>
    <w:rsid w:val="00463372"/>
    <w:rsid w:val="004634DF"/>
    <w:rsid w:val="0046354A"/>
    <w:rsid w:val="0046356E"/>
    <w:rsid w:val="0046404D"/>
    <w:rsid w:val="0046417B"/>
    <w:rsid w:val="0046429B"/>
    <w:rsid w:val="00464588"/>
    <w:rsid w:val="00464CA0"/>
    <w:rsid w:val="004650A1"/>
    <w:rsid w:val="00465640"/>
    <w:rsid w:val="00465AB0"/>
    <w:rsid w:val="00465D22"/>
    <w:rsid w:val="00466172"/>
    <w:rsid w:val="004664D4"/>
    <w:rsid w:val="004664F7"/>
    <w:rsid w:val="00466835"/>
    <w:rsid w:val="00466D89"/>
    <w:rsid w:val="00466DEC"/>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5DA"/>
    <w:rsid w:val="00471728"/>
    <w:rsid w:val="004719BA"/>
    <w:rsid w:val="00471C72"/>
    <w:rsid w:val="00471C90"/>
    <w:rsid w:val="00471FDC"/>
    <w:rsid w:val="0047208B"/>
    <w:rsid w:val="00472104"/>
    <w:rsid w:val="004722B6"/>
    <w:rsid w:val="004725A9"/>
    <w:rsid w:val="00472663"/>
    <w:rsid w:val="0047278C"/>
    <w:rsid w:val="00472C68"/>
    <w:rsid w:val="00473424"/>
    <w:rsid w:val="004736F0"/>
    <w:rsid w:val="004737A1"/>
    <w:rsid w:val="004741B3"/>
    <w:rsid w:val="00474AA5"/>
    <w:rsid w:val="00474BA2"/>
    <w:rsid w:val="00474E5C"/>
    <w:rsid w:val="00475379"/>
    <w:rsid w:val="00475B0D"/>
    <w:rsid w:val="00475B22"/>
    <w:rsid w:val="00475FC3"/>
    <w:rsid w:val="0047608C"/>
    <w:rsid w:val="004765EE"/>
    <w:rsid w:val="004767E6"/>
    <w:rsid w:val="00477270"/>
    <w:rsid w:val="00477BC5"/>
    <w:rsid w:val="00477FAA"/>
    <w:rsid w:val="00480A11"/>
    <w:rsid w:val="00480CC5"/>
    <w:rsid w:val="00480EA6"/>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CDB"/>
    <w:rsid w:val="00484588"/>
    <w:rsid w:val="00484A97"/>
    <w:rsid w:val="004854E3"/>
    <w:rsid w:val="00485995"/>
    <w:rsid w:val="00485C0D"/>
    <w:rsid w:val="00485D46"/>
    <w:rsid w:val="00486130"/>
    <w:rsid w:val="00486259"/>
    <w:rsid w:val="00486523"/>
    <w:rsid w:val="00486700"/>
    <w:rsid w:val="00486727"/>
    <w:rsid w:val="00486967"/>
    <w:rsid w:val="00486A54"/>
    <w:rsid w:val="00486ED6"/>
    <w:rsid w:val="00487001"/>
    <w:rsid w:val="0048708F"/>
    <w:rsid w:val="00487B12"/>
    <w:rsid w:val="00487E4A"/>
    <w:rsid w:val="0049005A"/>
    <w:rsid w:val="0049029C"/>
    <w:rsid w:val="0049048E"/>
    <w:rsid w:val="00490855"/>
    <w:rsid w:val="00490EF2"/>
    <w:rsid w:val="00491001"/>
    <w:rsid w:val="0049113B"/>
    <w:rsid w:val="00491239"/>
    <w:rsid w:val="004916BA"/>
    <w:rsid w:val="00491733"/>
    <w:rsid w:val="0049218C"/>
    <w:rsid w:val="004922C3"/>
    <w:rsid w:val="004923B3"/>
    <w:rsid w:val="004923D9"/>
    <w:rsid w:val="0049248A"/>
    <w:rsid w:val="0049285D"/>
    <w:rsid w:val="00492AAB"/>
    <w:rsid w:val="00492AD2"/>
    <w:rsid w:val="0049340C"/>
    <w:rsid w:val="004938F2"/>
    <w:rsid w:val="00493945"/>
    <w:rsid w:val="00493F6A"/>
    <w:rsid w:val="00493FE0"/>
    <w:rsid w:val="00494694"/>
    <w:rsid w:val="00494AC6"/>
    <w:rsid w:val="00495082"/>
    <w:rsid w:val="00495309"/>
    <w:rsid w:val="0049545B"/>
    <w:rsid w:val="0049548C"/>
    <w:rsid w:val="0049604F"/>
    <w:rsid w:val="00496096"/>
    <w:rsid w:val="00496454"/>
    <w:rsid w:val="00496494"/>
    <w:rsid w:val="004965E3"/>
    <w:rsid w:val="004967CD"/>
    <w:rsid w:val="00496AE5"/>
    <w:rsid w:val="00496B29"/>
    <w:rsid w:val="00497171"/>
    <w:rsid w:val="00497230"/>
    <w:rsid w:val="00497523"/>
    <w:rsid w:val="004978FE"/>
    <w:rsid w:val="00497CFC"/>
    <w:rsid w:val="00497FF5"/>
    <w:rsid w:val="004A02BC"/>
    <w:rsid w:val="004A0308"/>
    <w:rsid w:val="004A03A5"/>
    <w:rsid w:val="004A0769"/>
    <w:rsid w:val="004A08C4"/>
    <w:rsid w:val="004A08FB"/>
    <w:rsid w:val="004A0E8F"/>
    <w:rsid w:val="004A0E9C"/>
    <w:rsid w:val="004A0FE4"/>
    <w:rsid w:val="004A1061"/>
    <w:rsid w:val="004A17A8"/>
    <w:rsid w:val="004A1F00"/>
    <w:rsid w:val="004A1FC8"/>
    <w:rsid w:val="004A210B"/>
    <w:rsid w:val="004A2509"/>
    <w:rsid w:val="004A2730"/>
    <w:rsid w:val="004A27C8"/>
    <w:rsid w:val="004A285D"/>
    <w:rsid w:val="004A2DFC"/>
    <w:rsid w:val="004A4297"/>
    <w:rsid w:val="004A42FB"/>
    <w:rsid w:val="004A44F9"/>
    <w:rsid w:val="004A45F4"/>
    <w:rsid w:val="004A4986"/>
    <w:rsid w:val="004A4995"/>
    <w:rsid w:val="004A583E"/>
    <w:rsid w:val="004A5AAD"/>
    <w:rsid w:val="004A5AF5"/>
    <w:rsid w:val="004A623E"/>
    <w:rsid w:val="004A6278"/>
    <w:rsid w:val="004A63DB"/>
    <w:rsid w:val="004A675B"/>
    <w:rsid w:val="004A68AC"/>
    <w:rsid w:val="004A6929"/>
    <w:rsid w:val="004A6F98"/>
    <w:rsid w:val="004A6FC2"/>
    <w:rsid w:val="004A6FE1"/>
    <w:rsid w:val="004A755C"/>
    <w:rsid w:val="004A7AC7"/>
    <w:rsid w:val="004A7BFA"/>
    <w:rsid w:val="004B01F5"/>
    <w:rsid w:val="004B02DC"/>
    <w:rsid w:val="004B02F6"/>
    <w:rsid w:val="004B0580"/>
    <w:rsid w:val="004B09F7"/>
    <w:rsid w:val="004B0B93"/>
    <w:rsid w:val="004B0F51"/>
    <w:rsid w:val="004B1968"/>
    <w:rsid w:val="004B1D65"/>
    <w:rsid w:val="004B1E91"/>
    <w:rsid w:val="004B206C"/>
    <w:rsid w:val="004B2208"/>
    <w:rsid w:val="004B25E6"/>
    <w:rsid w:val="004B2602"/>
    <w:rsid w:val="004B2E43"/>
    <w:rsid w:val="004B30A7"/>
    <w:rsid w:val="004B3232"/>
    <w:rsid w:val="004B3E8E"/>
    <w:rsid w:val="004B408D"/>
    <w:rsid w:val="004B42B5"/>
    <w:rsid w:val="004B4AA5"/>
    <w:rsid w:val="004B4AB0"/>
    <w:rsid w:val="004B4C5E"/>
    <w:rsid w:val="004B4D35"/>
    <w:rsid w:val="004B4D73"/>
    <w:rsid w:val="004B4E03"/>
    <w:rsid w:val="004B50E0"/>
    <w:rsid w:val="004B527A"/>
    <w:rsid w:val="004B5332"/>
    <w:rsid w:val="004B535B"/>
    <w:rsid w:val="004B584E"/>
    <w:rsid w:val="004B5B43"/>
    <w:rsid w:val="004B5BEB"/>
    <w:rsid w:val="004B60DC"/>
    <w:rsid w:val="004B6422"/>
    <w:rsid w:val="004B7209"/>
    <w:rsid w:val="004B734B"/>
    <w:rsid w:val="004B7548"/>
    <w:rsid w:val="004B754C"/>
    <w:rsid w:val="004B7624"/>
    <w:rsid w:val="004B76D9"/>
    <w:rsid w:val="004B79FB"/>
    <w:rsid w:val="004B7FE4"/>
    <w:rsid w:val="004C010F"/>
    <w:rsid w:val="004C043E"/>
    <w:rsid w:val="004C04F5"/>
    <w:rsid w:val="004C1A45"/>
    <w:rsid w:val="004C1B36"/>
    <w:rsid w:val="004C1EE5"/>
    <w:rsid w:val="004C1F06"/>
    <w:rsid w:val="004C2090"/>
    <w:rsid w:val="004C2311"/>
    <w:rsid w:val="004C25CE"/>
    <w:rsid w:val="004C2B64"/>
    <w:rsid w:val="004C2CF6"/>
    <w:rsid w:val="004C2DC1"/>
    <w:rsid w:val="004C2FAF"/>
    <w:rsid w:val="004C36FB"/>
    <w:rsid w:val="004C39B1"/>
    <w:rsid w:val="004C404D"/>
    <w:rsid w:val="004C4219"/>
    <w:rsid w:val="004C4A32"/>
    <w:rsid w:val="004C4BA5"/>
    <w:rsid w:val="004C4FCA"/>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E3D"/>
    <w:rsid w:val="004D1EEF"/>
    <w:rsid w:val="004D2341"/>
    <w:rsid w:val="004D26F9"/>
    <w:rsid w:val="004D2776"/>
    <w:rsid w:val="004D2813"/>
    <w:rsid w:val="004D2CAC"/>
    <w:rsid w:val="004D2D37"/>
    <w:rsid w:val="004D3059"/>
    <w:rsid w:val="004D331C"/>
    <w:rsid w:val="004D3714"/>
    <w:rsid w:val="004D387A"/>
    <w:rsid w:val="004D3A02"/>
    <w:rsid w:val="004D467B"/>
    <w:rsid w:val="004D4A48"/>
    <w:rsid w:val="004D4D60"/>
    <w:rsid w:val="004D4DAE"/>
    <w:rsid w:val="004D5BC6"/>
    <w:rsid w:val="004D5FCA"/>
    <w:rsid w:val="004D66D8"/>
    <w:rsid w:val="004D6A33"/>
    <w:rsid w:val="004D6E47"/>
    <w:rsid w:val="004D7405"/>
    <w:rsid w:val="004D79A7"/>
    <w:rsid w:val="004D79E7"/>
    <w:rsid w:val="004D7A12"/>
    <w:rsid w:val="004D7D54"/>
    <w:rsid w:val="004E0939"/>
    <w:rsid w:val="004E0A93"/>
    <w:rsid w:val="004E0ADF"/>
    <w:rsid w:val="004E0AE9"/>
    <w:rsid w:val="004E0B11"/>
    <w:rsid w:val="004E1148"/>
    <w:rsid w:val="004E1217"/>
    <w:rsid w:val="004E19A2"/>
    <w:rsid w:val="004E1BE2"/>
    <w:rsid w:val="004E24D4"/>
    <w:rsid w:val="004E2939"/>
    <w:rsid w:val="004E298B"/>
    <w:rsid w:val="004E2D9B"/>
    <w:rsid w:val="004E3256"/>
    <w:rsid w:val="004E4496"/>
    <w:rsid w:val="004E47F5"/>
    <w:rsid w:val="004E4C15"/>
    <w:rsid w:val="004E5186"/>
    <w:rsid w:val="004E5810"/>
    <w:rsid w:val="004E58F4"/>
    <w:rsid w:val="004E5927"/>
    <w:rsid w:val="004E5ECA"/>
    <w:rsid w:val="004E5EEA"/>
    <w:rsid w:val="004E6915"/>
    <w:rsid w:val="004E7631"/>
    <w:rsid w:val="004E766B"/>
    <w:rsid w:val="004E76E6"/>
    <w:rsid w:val="004E7841"/>
    <w:rsid w:val="004E79FE"/>
    <w:rsid w:val="004E7AC5"/>
    <w:rsid w:val="004E7B78"/>
    <w:rsid w:val="004E7E47"/>
    <w:rsid w:val="004F017B"/>
    <w:rsid w:val="004F02DE"/>
    <w:rsid w:val="004F0D47"/>
    <w:rsid w:val="004F1484"/>
    <w:rsid w:val="004F14DD"/>
    <w:rsid w:val="004F18A8"/>
    <w:rsid w:val="004F190B"/>
    <w:rsid w:val="004F19FE"/>
    <w:rsid w:val="004F1C5B"/>
    <w:rsid w:val="004F1CC8"/>
    <w:rsid w:val="004F225A"/>
    <w:rsid w:val="004F24C6"/>
    <w:rsid w:val="004F24E7"/>
    <w:rsid w:val="004F253D"/>
    <w:rsid w:val="004F2A93"/>
    <w:rsid w:val="004F2D44"/>
    <w:rsid w:val="004F33CA"/>
    <w:rsid w:val="004F3554"/>
    <w:rsid w:val="004F35ED"/>
    <w:rsid w:val="004F372C"/>
    <w:rsid w:val="004F3C2D"/>
    <w:rsid w:val="004F3D46"/>
    <w:rsid w:val="004F41BD"/>
    <w:rsid w:val="004F42F5"/>
    <w:rsid w:val="004F48D7"/>
    <w:rsid w:val="004F4EDF"/>
    <w:rsid w:val="004F4F80"/>
    <w:rsid w:val="004F5045"/>
    <w:rsid w:val="004F50F2"/>
    <w:rsid w:val="004F5355"/>
    <w:rsid w:val="004F581F"/>
    <w:rsid w:val="004F5D12"/>
    <w:rsid w:val="004F5DFD"/>
    <w:rsid w:val="004F5E9A"/>
    <w:rsid w:val="004F60F1"/>
    <w:rsid w:val="004F6164"/>
    <w:rsid w:val="004F6922"/>
    <w:rsid w:val="004F6B9B"/>
    <w:rsid w:val="004F6D99"/>
    <w:rsid w:val="004F6DAB"/>
    <w:rsid w:val="004F6E98"/>
    <w:rsid w:val="004F746F"/>
    <w:rsid w:val="004F7701"/>
    <w:rsid w:val="004F7731"/>
    <w:rsid w:val="004F79F7"/>
    <w:rsid w:val="004F7B46"/>
    <w:rsid w:val="004F7B62"/>
    <w:rsid w:val="004F7F9F"/>
    <w:rsid w:val="005000C9"/>
    <w:rsid w:val="005002F5"/>
    <w:rsid w:val="005012D2"/>
    <w:rsid w:val="005012EC"/>
    <w:rsid w:val="00501375"/>
    <w:rsid w:val="00501A2B"/>
    <w:rsid w:val="00501AEF"/>
    <w:rsid w:val="00501C36"/>
    <w:rsid w:val="00501E14"/>
    <w:rsid w:val="00501E8B"/>
    <w:rsid w:val="00502291"/>
    <w:rsid w:val="0050252A"/>
    <w:rsid w:val="005026C3"/>
    <w:rsid w:val="005029F1"/>
    <w:rsid w:val="00502B9F"/>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56CB"/>
    <w:rsid w:val="0050608C"/>
    <w:rsid w:val="005061BF"/>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B53"/>
    <w:rsid w:val="00511F42"/>
    <w:rsid w:val="005128A7"/>
    <w:rsid w:val="005128B4"/>
    <w:rsid w:val="0051296F"/>
    <w:rsid w:val="00512D36"/>
    <w:rsid w:val="00512E68"/>
    <w:rsid w:val="00512F94"/>
    <w:rsid w:val="005133B4"/>
    <w:rsid w:val="005139BF"/>
    <w:rsid w:val="00513D34"/>
    <w:rsid w:val="0051435A"/>
    <w:rsid w:val="005143A5"/>
    <w:rsid w:val="00514509"/>
    <w:rsid w:val="00514B19"/>
    <w:rsid w:val="00514B51"/>
    <w:rsid w:val="005157B5"/>
    <w:rsid w:val="00515B3F"/>
    <w:rsid w:val="00516652"/>
    <w:rsid w:val="00516795"/>
    <w:rsid w:val="00516D2B"/>
    <w:rsid w:val="005172E8"/>
    <w:rsid w:val="00517720"/>
    <w:rsid w:val="00517761"/>
    <w:rsid w:val="0051788C"/>
    <w:rsid w:val="00517BCD"/>
    <w:rsid w:val="00517D42"/>
    <w:rsid w:val="0052065F"/>
    <w:rsid w:val="00521246"/>
    <w:rsid w:val="00521293"/>
    <w:rsid w:val="00521CD7"/>
    <w:rsid w:val="0052225E"/>
    <w:rsid w:val="00522521"/>
    <w:rsid w:val="00522A4B"/>
    <w:rsid w:val="00522E01"/>
    <w:rsid w:val="005232F8"/>
    <w:rsid w:val="00523491"/>
    <w:rsid w:val="005235C1"/>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4EB"/>
    <w:rsid w:val="00525625"/>
    <w:rsid w:val="0052570D"/>
    <w:rsid w:val="0052615E"/>
    <w:rsid w:val="005262EE"/>
    <w:rsid w:val="00526376"/>
    <w:rsid w:val="0052656A"/>
    <w:rsid w:val="00526809"/>
    <w:rsid w:val="005272F7"/>
    <w:rsid w:val="005273FA"/>
    <w:rsid w:val="005275C4"/>
    <w:rsid w:val="00527906"/>
    <w:rsid w:val="00527A2D"/>
    <w:rsid w:val="00527AFF"/>
    <w:rsid w:val="00527D1F"/>
    <w:rsid w:val="00530250"/>
    <w:rsid w:val="00530481"/>
    <w:rsid w:val="00530559"/>
    <w:rsid w:val="005307E0"/>
    <w:rsid w:val="00530B71"/>
    <w:rsid w:val="00530F46"/>
    <w:rsid w:val="0053121E"/>
    <w:rsid w:val="00531271"/>
    <w:rsid w:val="0053154B"/>
    <w:rsid w:val="00531B14"/>
    <w:rsid w:val="00531BEB"/>
    <w:rsid w:val="005329C0"/>
    <w:rsid w:val="00532CE9"/>
    <w:rsid w:val="00532FAD"/>
    <w:rsid w:val="0053338B"/>
    <w:rsid w:val="005340AB"/>
    <w:rsid w:val="00534799"/>
    <w:rsid w:val="00534923"/>
    <w:rsid w:val="00534A25"/>
    <w:rsid w:val="00534A54"/>
    <w:rsid w:val="00535598"/>
    <w:rsid w:val="00535792"/>
    <w:rsid w:val="00535801"/>
    <w:rsid w:val="0053597B"/>
    <w:rsid w:val="00535B59"/>
    <w:rsid w:val="00535EAF"/>
    <w:rsid w:val="00536086"/>
    <w:rsid w:val="00536382"/>
    <w:rsid w:val="005365B0"/>
    <w:rsid w:val="00536AD7"/>
    <w:rsid w:val="00536EC0"/>
    <w:rsid w:val="00537290"/>
    <w:rsid w:val="005373E6"/>
    <w:rsid w:val="00537657"/>
    <w:rsid w:val="00537AD2"/>
    <w:rsid w:val="00537D83"/>
    <w:rsid w:val="00537F08"/>
    <w:rsid w:val="00537F4C"/>
    <w:rsid w:val="00541133"/>
    <w:rsid w:val="00541205"/>
    <w:rsid w:val="005415CF"/>
    <w:rsid w:val="005418B3"/>
    <w:rsid w:val="00541A5C"/>
    <w:rsid w:val="00541AF8"/>
    <w:rsid w:val="00541CA6"/>
    <w:rsid w:val="00541DF7"/>
    <w:rsid w:val="00541EBB"/>
    <w:rsid w:val="00542305"/>
    <w:rsid w:val="005428BE"/>
    <w:rsid w:val="00542AFB"/>
    <w:rsid w:val="00542FD3"/>
    <w:rsid w:val="00543712"/>
    <w:rsid w:val="00543772"/>
    <w:rsid w:val="005438BD"/>
    <w:rsid w:val="00543BDC"/>
    <w:rsid w:val="00543D6F"/>
    <w:rsid w:val="00543E74"/>
    <w:rsid w:val="00543F7C"/>
    <w:rsid w:val="005442E5"/>
    <w:rsid w:val="005446FB"/>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86"/>
    <w:rsid w:val="005507D7"/>
    <w:rsid w:val="00550B7C"/>
    <w:rsid w:val="00551384"/>
    <w:rsid w:val="0055187A"/>
    <w:rsid w:val="00551986"/>
    <w:rsid w:val="005524CB"/>
    <w:rsid w:val="00552549"/>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A5"/>
    <w:rsid w:val="005562B0"/>
    <w:rsid w:val="00556515"/>
    <w:rsid w:val="00556B54"/>
    <w:rsid w:val="00556C5E"/>
    <w:rsid w:val="00556EFA"/>
    <w:rsid w:val="00557273"/>
    <w:rsid w:val="0055736D"/>
    <w:rsid w:val="00557435"/>
    <w:rsid w:val="005578E5"/>
    <w:rsid w:val="005579FB"/>
    <w:rsid w:val="00557CE6"/>
    <w:rsid w:val="00557D07"/>
    <w:rsid w:val="005600C6"/>
    <w:rsid w:val="0056078E"/>
    <w:rsid w:val="005609BB"/>
    <w:rsid w:val="00560D13"/>
    <w:rsid w:val="0056153E"/>
    <w:rsid w:val="0056158A"/>
    <w:rsid w:val="00561919"/>
    <w:rsid w:val="00561B0B"/>
    <w:rsid w:val="00561EB2"/>
    <w:rsid w:val="00562546"/>
    <w:rsid w:val="0056275F"/>
    <w:rsid w:val="005629F7"/>
    <w:rsid w:val="00562A95"/>
    <w:rsid w:val="00562B33"/>
    <w:rsid w:val="00562C4E"/>
    <w:rsid w:val="00562CAC"/>
    <w:rsid w:val="00562D46"/>
    <w:rsid w:val="00562FBC"/>
    <w:rsid w:val="0056355E"/>
    <w:rsid w:val="00563713"/>
    <w:rsid w:val="00563726"/>
    <w:rsid w:val="00563D5B"/>
    <w:rsid w:val="00563E68"/>
    <w:rsid w:val="005641CD"/>
    <w:rsid w:val="005646B4"/>
    <w:rsid w:val="005647AB"/>
    <w:rsid w:val="005649BB"/>
    <w:rsid w:val="00564A90"/>
    <w:rsid w:val="00564CB2"/>
    <w:rsid w:val="005650A3"/>
    <w:rsid w:val="0056534A"/>
    <w:rsid w:val="00565496"/>
    <w:rsid w:val="0056632E"/>
    <w:rsid w:val="005672CD"/>
    <w:rsid w:val="00567376"/>
    <w:rsid w:val="0056742F"/>
    <w:rsid w:val="00567C25"/>
    <w:rsid w:val="00567E8C"/>
    <w:rsid w:val="0057031B"/>
    <w:rsid w:val="0057053D"/>
    <w:rsid w:val="005705E9"/>
    <w:rsid w:val="005705ED"/>
    <w:rsid w:val="005706F0"/>
    <w:rsid w:val="00570AA8"/>
    <w:rsid w:val="00570B62"/>
    <w:rsid w:val="00571031"/>
    <w:rsid w:val="0057185A"/>
    <w:rsid w:val="005719CD"/>
    <w:rsid w:val="00572761"/>
    <w:rsid w:val="0057276D"/>
    <w:rsid w:val="005727DE"/>
    <w:rsid w:val="0057313E"/>
    <w:rsid w:val="00573211"/>
    <w:rsid w:val="00573529"/>
    <w:rsid w:val="00573574"/>
    <w:rsid w:val="00573578"/>
    <w:rsid w:val="0057451F"/>
    <w:rsid w:val="0057465F"/>
    <w:rsid w:val="00575048"/>
    <w:rsid w:val="00575077"/>
    <w:rsid w:val="0057593D"/>
    <w:rsid w:val="005760E7"/>
    <w:rsid w:val="005767A6"/>
    <w:rsid w:val="0057693F"/>
    <w:rsid w:val="00576957"/>
    <w:rsid w:val="00576C66"/>
    <w:rsid w:val="00576E68"/>
    <w:rsid w:val="00576E77"/>
    <w:rsid w:val="00577577"/>
    <w:rsid w:val="005778E9"/>
    <w:rsid w:val="00577913"/>
    <w:rsid w:val="00577D9E"/>
    <w:rsid w:val="00577F9C"/>
    <w:rsid w:val="00577FE2"/>
    <w:rsid w:val="0058014A"/>
    <w:rsid w:val="00580ABA"/>
    <w:rsid w:val="005811CF"/>
    <w:rsid w:val="005812E2"/>
    <w:rsid w:val="005819F5"/>
    <w:rsid w:val="005822CD"/>
    <w:rsid w:val="0058233B"/>
    <w:rsid w:val="005823AE"/>
    <w:rsid w:val="005823E0"/>
    <w:rsid w:val="0058243E"/>
    <w:rsid w:val="00582577"/>
    <w:rsid w:val="00582B6B"/>
    <w:rsid w:val="00582BB4"/>
    <w:rsid w:val="00583456"/>
    <w:rsid w:val="00583821"/>
    <w:rsid w:val="0058388C"/>
    <w:rsid w:val="00583A08"/>
    <w:rsid w:val="00583D07"/>
    <w:rsid w:val="00583DEF"/>
    <w:rsid w:val="0058408E"/>
    <w:rsid w:val="005841BE"/>
    <w:rsid w:val="00584251"/>
    <w:rsid w:val="00584AE6"/>
    <w:rsid w:val="005852F4"/>
    <w:rsid w:val="00585391"/>
    <w:rsid w:val="005857F8"/>
    <w:rsid w:val="00585985"/>
    <w:rsid w:val="00585F2A"/>
    <w:rsid w:val="00585F77"/>
    <w:rsid w:val="0058688A"/>
    <w:rsid w:val="00586AEA"/>
    <w:rsid w:val="00586B41"/>
    <w:rsid w:val="00586B78"/>
    <w:rsid w:val="00586C8F"/>
    <w:rsid w:val="00586D11"/>
    <w:rsid w:val="005875F3"/>
    <w:rsid w:val="00587BBF"/>
    <w:rsid w:val="00587D89"/>
    <w:rsid w:val="00587FAB"/>
    <w:rsid w:val="005905AA"/>
    <w:rsid w:val="005907D9"/>
    <w:rsid w:val="00590CA9"/>
    <w:rsid w:val="00590D5B"/>
    <w:rsid w:val="00590F28"/>
    <w:rsid w:val="0059140C"/>
    <w:rsid w:val="00591D69"/>
    <w:rsid w:val="00591F30"/>
    <w:rsid w:val="005921C7"/>
    <w:rsid w:val="00592683"/>
    <w:rsid w:val="00592D38"/>
    <w:rsid w:val="00592E6A"/>
    <w:rsid w:val="0059314E"/>
    <w:rsid w:val="00593AD5"/>
    <w:rsid w:val="00594457"/>
    <w:rsid w:val="00594F64"/>
    <w:rsid w:val="00595173"/>
    <w:rsid w:val="005951A0"/>
    <w:rsid w:val="005951A7"/>
    <w:rsid w:val="005952FD"/>
    <w:rsid w:val="00595E31"/>
    <w:rsid w:val="00595E59"/>
    <w:rsid w:val="0059602B"/>
    <w:rsid w:val="005967BA"/>
    <w:rsid w:val="00596858"/>
    <w:rsid w:val="005968EC"/>
    <w:rsid w:val="00596942"/>
    <w:rsid w:val="00596C6B"/>
    <w:rsid w:val="00596DE9"/>
    <w:rsid w:val="00596F35"/>
    <w:rsid w:val="0059714D"/>
    <w:rsid w:val="0059749D"/>
    <w:rsid w:val="00597568"/>
    <w:rsid w:val="005975D5"/>
    <w:rsid w:val="005976D9"/>
    <w:rsid w:val="005A0140"/>
    <w:rsid w:val="005A037F"/>
    <w:rsid w:val="005A0CA5"/>
    <w:rsid w:val="005A0D7E"/>
    <w:rsid w:val="005A0E1F"/>
    <w:rsid w:val="005A15AD"/>
    <w:rsid w:val="005A188E"/>
    <w:rsid w:val="005A1C91"/>
    <w:rsid w:val="005A1EBC"/>
    <w:rsid w:val="005A210D"/>
    <w:rsid w:val="005A213B"/>
    <w:rsid w:val="005A2235"/>
    <w:rsid w:val="005A227E"/>
    <w:rsid w:val="005A247D"/>
    <w:rsid w:val="005A24AD"/>
    <w:rsid w:val="005A32B7"/>
    <w:rsid w:val="005A35AA"/>
    <w:rsid w:val="005A3838"/>
    <w:rsid w:val="005A404D"/>
    <w:rsid w:val="005A40D4"/>
    <w:rsid w:val="005A433A"/>
    <w:rsid w:val="005A448F"/>
    <w:rsid w:val="005A4AD2"/>
    <w:rsid w:val="005A4CC0"/>
    <w:rsid w:val="005A57A4"/>
    <w:rsid w:val="005A597C"/>
    <w:rsid w:val="005A59B7"/>
    <w:rsid w:val="005A5D86"/>
    <w:rsid w:val="005A5ED4"/>
    <w:rsid w:val="005A600F"/>
    <w:rsid w:val="005A6A0C"/>
    <w:rsid w:val="005A6CC9"/>
    <w:rsid w:val="005A7405"/>
    <w:rsid w:val="005A764C"/>
    <w:rsid w:val="005A7AC2"/>
    <w:rsid w:val="005A7BEF"/>
    <w:rsid w:val="005A7F2D"/>
    <w:rsid w:val="005B06C0"/>
    <w:rsid w:val="005B0AF0"/>
    <w:rsid w:val="005B0C64"/>
    <w:rsid w:val="005B0F97"/>
    <w:rsid w:val="005B0FB1"/>
    <w:rsid w:val="005B1134"/>
    <w:rsid w:val="005B11C9"/>
    <w:rsid w:val="005B16EE"/>
    <w:rsid w:val="005B1C70"/>
    <w:rsid w:val="005B1DB3"/>
    <w:rsid w:val="005B1F65"/>
    <w:rsid w:val="005B2999"/>
    <w:rsid w:val="005B29E8"/>
    <w:rsid w:val="005B3051"/>
    <w:rsid w:val="005B3164"/>
    <w:rsid w:val="005B32B0"/>
    <w:rsid w:val="005B32FD"/>
    <w:rsid w:val="005B3387"/>
    <w:rsid w:val="005B3454"/>
    <w:rsid w:val="005B3775"/>
    <w:rsid w:val="005B3A1D"/>
    <w:rsid w:val="005B3A90"/>
    <w:rsid w:val="005B3E9B"/>
    <w:rsid w:val="005B4010"/>
    <w:rsid w:val="005B41E4"/>
    <w:rsid w:val="005B4540"/>
    <w:rsid w:val="005B4783"/>
    <w:rsid w:val="005B5049"/>
    <w:rsid w:val="005B5302"/>
    <w:rsid w:val="005B53C2"/>
    <w:rsid w:val="005B53C6"/>
    <w:rsid w:val="005B53EA"/>
    <w:rsid w:val="005B5426"/>
    <w:rsid w:val="005B545E"/>
    <w:rsid w:val="005B5637"/>
    <w:rsid w:val="005B589D"/>
    <w:rsid w:val="005B59E2"/>
    <w:rsid w:val="005B5FDA"/>
    <w:rsid w:val="005B657B"/>
    <w:rsid w:val="005B65FD"/>
    <w:rsid w:val="005B6AD1"/>
    <w:rsid w:val="005B7100"/>
    <w:rsid w:val="005B7B97"/>
    <w:rsid w:val="005B7EA5"/>
    <w:rsid w:val="005C01E0"/>
    <w:rsid w:val="005C0254"/>
    <w:rsid w:val="005C056A"/>
    <w:rsid w:val="005C0AAB"/>
    <w:rsid w:val="005C0E99"/>
    <w:rsid w:val="005C162B"/>
    <w:rsid w:val="005C1DA5"/>
    <w:rsid w:val="005C2944"/>
    <w:rsid w:val="005C2A32"/>
    <w:rsid w:val="005C2A34"/>
    <w:rsid w:val="005C2A4F"/>
    <w:rsid w:val="005C2B53"/>
    <w:rsid w:val="005C34D9"/>
    <w:rsid w:val="005C35AC"/>
    <w:rsid w:val="005C367B"/>
    <w:rsid w:val="005C3C05"/>
    <w:rsid w:val="005C3F7D"/>
    <w:rsid w:val="005C3FD9"/>
    <w:rsid w:val="005C411C"/>
    <w:rsid w:val="005C43F9"/>
    <w:rsid w:val="005C4573"/>
    <w:rsid w:val="005C4960"/>
    <w:rsid w:val="005C4AB1"/>
    <w:rsid w:val="005C51DF"/>
    <w:rsid w:val="005C545B"/>
    <w:rsid w:val="005C56D8"/>
    <w:rsid w:val="005C5B8D"/>
    <w:rsid w:val="005C5E09"/>
    <w:rsid w:val="005C6516"/>
    <w:rsid w:val="005C70DC"/>
    <w:rsid w:val="005C7182"/>
    <w:rsid w:val="005C7737"/>
    <w:rsid w:val="005C7931"/>
    <w:rsid w:val="005C7C65"/>
    <w:rsid w:val="005D05DA"/>
    <w:rsid w:val="005D06A8"/>
    <w:rsid w:val="005D0BAA"/>
    <w:rsid w:val="005D0C9C"/>
    <w:rsid w:val="005D0CAA"/>
    <w:rsid w:val="005D0F34"/>
    <w:rsid w:val="005D18BB"/>
    <w:rsid w:val="005D19CD"/>
    <w:rsid w:val="005D1BE0"/>
    <w:rsid w:val="005D1CA5"/>
    <w:rsid w:val="005D2366"/>
    <w:rsid w:val="005D2BD9"/>
    <w:rsid w:val="005D2DE3"/>
    <w:rsid w:val="005D2F1D"/>
    <w:rsid w:val="005D31FA"/>
    <w:rsid w:val="005D32E2"/>
    <w:rsid w:val="005D39EF"/>
    <w:rsid w:val="005D3F0D"/>
    <w:rsid w:val="005D42DE"/>
    <w:rsid w:val="005D42E4"/>
    <w:rsid w:val="005D4AA1"/>
    <w:rsid w:val="005D4C1F"/>
    <w:rsid w:val="005D5739"/>
    <w:rsid w:val="005D57C8"/>
    <w:rsid w:val="005D5BEF"/>
    <w:rsid w:val="005D61A7"/>
    <w:rsid w:val="005D65C3"/>
    <w:rsid w:val="005D6604"/>
    <w:rsid w:val="005D683C"/>
    <w:rsid w:val="005D6DC0"/>
    <w:rsid w:val="005D7065"/>
    <w:rsid w:val="005D7370"/>
    <w:rsid w:val="005D740F"/>
    <w:rsid w:val="005D7A9F"/>
    <w:rsid w:val="005E0005"/>
    <w:rsid w:val="005E0255"/>
    <w:rsid w:val="005E05BA"/>
    <w:rsid w:val="005E06F5"/>
    <w:rsid w:val="005E06F8"/>
    <w:rsid w:val="005E07A3"/>
    <w:rsid w:val="005E0BCE"/>
    <w:rsid w:val="005E0ECF"/>
    <w:rsid w:val="005E0FDF"/>
    <w:rsid w:val="005E120E"/>
    <w:rsid w:val="005E1375"/>
    <w:rsid w:val="005E169A"/>
    <w:rsid w:val="005E17DF"/>
    <w:rsid w:val="005E1A0F"/>
    <w:rsid w:val="005E1D64"/>
    <w:rsid w:val="005E1F85"/>
    <w:rsid w:val="005E20A2"/>
    <w:rsid w:val="005E22F4"/>
    <w:rsid w:val="005E260D"/>
    <w:rsid w:val="005E2909"/>
    <w:rsid w:val="005E2C0E"/>
    <w:rsid w:val="005E2EFC"/>
    <w:rsid w:val="005E30B2"/>
    <w:rsid w:val="005E3713"/>
    <w:rsid w:val="005E3CA5"/>
    <w:rsid w:val="005E4236"/>
    <w:rsid w:val="005E456A"/>
    <w:rsid w:val="005E476A"/>
    <w:rsid w:val="005E48D2"/>
    <w:rsid w:val="005E4D89"/>
    <w:rsid w:val="005E52D0"/>
    <w:rsid w:val="005E5364"/>
    <w:rsid w:val="005E5C52"/>
    <w:rsid w:val="005E5D5C"/>
    <w:rsid w:val="005E65A8"/>
    <w:rsid w:val="005E6AA9"/>
    <w:rsid w:val="005E6E18"/>
    <w:rsid w:val="005E7094"/>
    <w:rsid w:val="005E7588"/>
    <w:rsid w:val="005E75DB"/>
    <w:rsid w:val="005E7B58"/>
    <w:rsid w:val="005F0559"/>
    <w:rsid w:val="005F05DE"/>
    <w:rsid w:val="005F0763"/>
    <w:rsid w:val="005F0B52"/>
    <w:rsid w:val="005F0EC1"/>
    <w:rsid w:val="005F168E"/>
    <w:rsid w:val="005F1AAF"/>
    <w:rsid w:val="005F1B6B"/>
    <w:rsid w:val="005F1B83"/>
    <w:rsid w:val="005F1F4C"/>
    <w:rsid w:val="005F2062"/>
    <w:rsid w:val="005F280D"/>
    <w:rsid w:val="005F2C20"/>
    <w:rsid w:val="005F2F4F"/>
    <w:rsid w:val="005F3245"/>
    <w:rsid w:val="005F364E"/>
    <w:rsid w:val="005F3653"/>
    <w:rsid w:val="005F3D16"/>
    <w:rsid w:val="005F463B"/>
    <w:rsid w:val="005F46D3"/>
    <w:rsid w:val="005F47A0"/>
    <w:rsid w:val="005F47A4"/>
    <w:rsid w:val="005F4C0C"/>
    <w:rsid w:val="005F4C5F"/>
    <w:rsid w:val="005F5826"/>
    <w:rsid w:val="005F5839"/>
    <w:rsid w:val="005F5A47"/>
    <w:rsid w:val="005F5B5C"/>
    <w:rsid w:val="005F5F74"/>
    <w:rsid w:val="005F5FC7"/>
    <w:rsid w:val="005F62FA"/>
    <w:rsid w:val="005F637D"/>
    <w:rsid w:val="005F752B"/>
    <w:rsid w:val="005F757F"/>
    <w:rsid w:val="005F7672"/>
    <w:rsid w:val="005F7871"/>
    <w:rsid w:val="005F7E5A"/>
    <w:rsid w:val="005F7FCF"/>
    <w:rsid w:val="006002E7"/>
    <w:rsid w:val="00600788"/>
    <w:rsid w:val="00600B7F"/>
    <w:rsid w:val="00600CEB"/>
    <w:rsid w:val="00600E34"/>
    <w:rsid w:val="00600F83"/>
    <w:rsid w:val="00601254"/>
    <w:rsid w:val="00601900"/>
    <w:rsid w:val="0060209D"/>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8EB"/>
    <w:rsid w:val="00606B1E"/>
    <w:rsid w:val="00606BE3"/>
    <w:rsid w:val="00607596"/>
    <w:rsid w:val="0061021D"/>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3D31"/>
    <w:rsid w:val="006141D6"/>
    <w:rsid w:val="00614569"/>
    <w:rsid w:val="00614614"/>
    <w:rsid w:val="00614791"/>
    <w:rsid w:val="00614959"/>
    <w:rsid w:val="00614A1D"/>
    <w:rsid w:val="00615023"/>
    <w:rsid w:val="006150C9"/>
    <w:rsid w:val="00615D0D"/>
    <w:rsid w:val="00616624"/>
    <w:rsid w:val="0061689E"/>
    <w:rsid w:val="00616AAD"/>
    <w:rsid w:val="00616BA4"/>
    <w:rsid w:val="006176C5"/>
    <w:rsid w:val="00617A69"/>
    <w:rsid w:val="00617D27"/>
    <w:rsid w:val="00617EB6"/>
    <w:rsid w:val="00617FC4"/>
    <w:rsid w:val="00620118"/>
    <w:rsid w:val="00620570"/>
    <w:rsid w:val="00620579"/>
    <w:rsid w:val="006208A2"/>
    <w:rsid w:val="00620A42"/>
    <w:rsid w:val="0062106C"/>
    <w:rsid w:val="0062127C"/>
    <w:rsid w:val="00621835"/>
    <w:rsid w:val="006218B3"/>
    <w:rsid w:val="00621B54"/>
    <w:rsid w:val="00621C1D"/>
    <w:rsid w:val="0062246D"/>
    <w:rsid w:val="0062283F"/>
    <w:rsid w:val="006229C4"/>
    <w:rsid w:val="00622D74"/>
    <w:rsid w:val="00622E06"/>
    <w:rsid w:val="0062304A"/>
    <w:rsid w:val="0062370F"/>
    <w:rsid w:val="00623BDD"/>
    <w:rsid w:val="00623BE9"/>
    <w:rsid w:val="00623C5A"/>
    <w:rsid w:val="00623C78"/>
    <w:rsid w:val="00624123"/>
    <w:rsid w:val="00624585"/>
    <w:rsid w:val="00624A06"/>
    <w:rsid w:val="00624E96"/>
    <w:rsid w:val="006251BC"/>
    <w:rsid w:val="0062557A"/>
    <w:rsid w:val="00625A89"/>
    <w:rsid w:val="00625C6F"/>
    <w:rsid w:val="0062616E"/>
    <w:rsid w:val="006261B0"/>
    <w:rsid w:val="006264DE"/>
    <w:rsid w:val="006265CF"/>
    <w:rsid w:val="0062662A"/>
    <w:rsid w:val="006269C4"/>
    <w:rsid w:val="00626A74"/>
    <w:rsid w:val="00626D39"/>
    <w:rsid w:val="006272C3"/>
    <w:rsid w:val="00627694"/>
    <w:rsid w:val="00627C26"/>
    <w:rsid w:val="00627E8F"/>
    <w:rsid w:val="00627EDC"/>
    <w:rsid w:val="006302BE"/>
    <w:rsid w:val="006303CE"/>
    <w:rsid w:val="00630832"/>
    <w:rsid w:val="006309E9"/>
    <w:rsid w:val="00630FDB"/>
    <w:rsid w:val="006310F4"/>
    <w:rsid w:val="00631367"/>
    <w:rsid w:val="0063197F"/>
    <w:rsid w:val="00631F06"/>
    <w:rsid w:val="00631FA7"/>
    <w:rsid w:val="0063212A"/>
    <w:rsid w:val="006323BC"/>
    <w:rsid w:val="00632687"/>
    <w:rsid w:val="00632E26"/>
    <w:rsid w:val="006332F4"/>
    <w:rsid w:val="0063335E"/>
    <w:rsid w:val="00633892"/>
    <w:rsid w:val="00633E1E"/>
    <w:rsid w:val="006342C7"/>
    <w:rsid w:val="006344CF"/>
    <w:rsid w:val="00634513"/>
    <w:rsid w:val="00634A29"/>
    <w:rsid w:val="00634E0D"/>
    <w:rsid w:val="0063546C"/>
    <w:rsid w:val="006358E0"/>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BE3"/>
    <w:rsid w:val="00643CD2"/>
    <w:rsid w:val="00644176"/>
    <w:rsid w:val="00644EDF"/>
    <w:rsid w:val="00645005"/>
    <w:rsid w:val="0064500A"/>
    <w:rsid w:val="0064515C"/>
    <w:rsid w:val="006453CD"/>
    <w:rsid w:val="00645637"/>
    <w:rsid w:val="00645A1E"/>
    <w:rsid w:val="00646174"/>
    <w:rsid w:val="00646347"/>
    <w:rsid w:val="0064679E"/>
    <w:rsid w:val="00646BCE"/>
    <w:rsid w:val="00646E8F"/>
    <w:rsid w:val="0064723B"/>
    <w:rsid w:val="0064739D"/>
    <w:rsid w:val="006473C4"/>
    <w:rsid w:val="00647464"/>
    <w:rsid w:val="00647810"/>
    <w:rsid w:val="00647E71"/>
    <w:rsid w:val="006500BE"/>
    <w:rsid w:val="006508F4"/>
    <w:rsid w:val="00650B0C"/>
    <w:rsid w:val="00650D6D"/>
    <w:rsid w:val="00650D74"/>
    <w:rsid w:val="00650F43"/>
    <w:rsid w:val="00651142"/>
    <w:rsid w:val="00651A15"/>
    <w:rsid w:val="00651B8D"/>
    <w:rsid w:val="00651D83"/>
    <w:rsid w:val="00651DDF"/>
    <w:rsid w:val="006522C4"/>
    <w:rsid w:val="006526DB"/>
    <w:rsid w:val="00652DE0"/>
    <w:rsid w:val="006541CA"/>
    <w:rsid w:val="006546E2"/>
    <w:rsid w:val="00654B7A"/>
    <w:rsid w:val="00654E92"/>
    <w:rsid w:val="00654FB1"/>
    <w:rsid w:val="006552A4"/>
    <w:rsid w:val="006553E4"/>
    <w:rsid w:val="006555CF"/>
    <w:rsid w:val="006556E9"/>
    <w:rsid w:val="00655945"/>
    <w:rsid w:val="006559CA"/>
    <w:rsid w:val="00655CAD"/>
    <w:rsid w:val="0065608D"/>
    <w:rsid w:val="006562FE"/>
    <w:rsid w:val="00656395"/>
    <w:rsid w:val="006563C5"/>
    <w:rsid w:val="00656890"/>
    <w:rsid w:val="006571F7"/>
    <w:rsid w:val="006572D7"/>
    <w:rsid w:val="00657725"/>
    <w:rsid w:val="00657E84"/>
    <w:rsid w:val="006600F8"/>
    <w:rsid w:val="006601B8"/>
    <w:rsid w:val="006601CE"/>
    <w:rsid w:val="0066025F"/>
    <w:rsid w:val="00660375"/>
    <w:rsid w:val="00660EB9"/>
    <w:rsid w:val="006618B7"/>
    <w:rsid w:val="00661AF2"/>
    <w:rsid w:val="00661BE4"/>
    <w:rsid w:val="006620A6"/>
    <w:rsid w:val="006620F0"/>
    <w:rsid w:val="006624C8"/>
    <w:rsid w:val="00662ABC"/>
    <w:rsid w:val="00662B53"/>
    <w:rsid w:val="00662C37"/>
    <w:rsid w:val="006633D9"/>
    <w:rsid w:val="006637C0"/>
    <w:rsid w:val="0066433F"/>
    <w:rsid w:val="00664B43"/>
    <w:rsid w:val="00664E4C"/>
    <w:rsid w:val="0066522B"/>
    <w:rsid w:val="00665332"/>
    <w:rsid w:val="006656C3"/>
    <w:rsid w:val="00665868"/>
    <w:rsid w:val="0066599E"/>
    <w:rsid w:val="00665C91"/>
    <w:rsid w:val="00665F77"/>
    <w:rsid w:val="00666212"/>
    <w:rsid w:val="0066622A"/>
    <w:rsid w:val="00666A14"/>
    <w:rsid w:val="00666D3A"/>
    <w:rsid w:val="00667100"/>
    <w:rsid w:val="0066731A"/>
    <w:rsid w:val="006675C7"/>
    <w:rsid w:val="00667746"/>
    <w:rsid w:val="00667AE3"/>
    <w:rsid w:val="00667F7D"/>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FB9"/>
    <w:rsid w:val="00674133"/>
    <w:rsid w:val="00674533"/>
    <w:rsid w:val="0067460D"/>
    <w:rsid w:val="00674682"/>
    <w:rsid w:val="006747D7"/>
    <w:rsid w:val="006747F6"/>
    <w:rsid w:val="00674900"/>
    <w:rsid w:val="00674A58"/>
    <w:rsid w:val="0067580A"/>
    <w:rsid w:val="00675F91"/>
    <w:rsid w:val="00676376"/>
    <w:rsid w:val="006767CE"/>
    <w:rsid w:val="006769B5"/>
    <w:rsid w:val="00676EE3"/>
    <w:rsid w:val="00677285"/>
    <w:rsid w:val="00677321"/>
    <w:rsid w:val="006773CA"/>
    <w:rsid w:val="006779A0"/>
    <w:rsid w:val="00677ABF"/>
    <w:rsid w:val="00677E77"/>
    <w:rsid w:val="0068047B"/>
    <w:rsid w:val="0068054E"/>
    <w:rsid w:val="00680DB3"/>
    <w:rsid w:val="00681803"/>
    <w:rsid w:val="00681AD8"/>
    <w:rsid w:val="0068213C"/>
    <w:rsid w:val="00682344"/>
    <w:rsid w:val="00682348"/>
    <w:rsid w:val="00682377"/>
    <w:rsid w:val="00682962"/>
    <w:rsid w:val="00682EFC"/>
    <w:rsid w:val="00682FB8"/>
    <w:rsid w:val="00683220"/>
    <w:rsid w:val="0068364B"/>
    <w:rsid w:val="00683A12"/>
    <w:rsid w:val="00683E1B"/>
    <w:rsid w:val="00683FB7"/>
    <w:rsid w:val="006840F9"/>
    <w:rsid w:val="00684142"/>
    <w:rsid w:val="006841B5"/>
    <w:rsid w:val="006845D1"/>
    <w:rsid w:val="0068483C"/>
    <w:rsid w:val="00684C0F"/>
    <w:rsid w:val="00685551"/>
    <w:rsid w:val="00685B35"/>
    <w:rsid w:val="00685C41"/>
    <w:rsid w:val="00685FE3"/>
    <w:rsid w:val="0068612F"/>
    <w:rsid w:val="00686529"/>
    <w:rsid w:val="006866D9"/>
    <w:rsid w:val="00686AB5"/>
    <w:rsid w:val="00686D38"/>
    <w:rsid w:val="00686EBD"/>
    <w:rsid w:val="00687135"/>
    <w:rsid w:val="006872F8"/>
    <w:rsid w:val="0068756C"/>
    <w:rsid w:val="00687863"/>
    <w:rsid w:val="00687EFA"/>
    <w:rsid w:val="0069009B"/>
    <w:rsid w:val="00690292"/>
    <w:rsid w:val="006908C3"/>
    <w:rsid w:val="006909D6"/>
    <w:rsid w:val="00691904"/>
    <w:rsid w:val="0069199C"/>
    <w:rsid w:val="00691C01"/>
    <w:rsid w:val="00692026"/>
    <w:rsid w:val="00692094"/>
    <w:rsid w:val="0069241A"/>
    <w:rsid w:val="006928F4"/>
    <w:rsid w:val="00692A3E"/>
    <w:rsid w:val="00692E3A"/>
    <w:rsid w:val="006930B4"/>
    <w:rsid w:val="006932AA"/>
    <w:rsid w:val="006939F7"/>
    <w:rsid w:val="00693ACC"/>
    <w:rsid w:val="006945FC"/>
    <w:rsid w:val="0069485D"/>
    <w:rsid w:val="006949B2"/>
    <w:rsid w:val="00694C58"/>
    <w:rsid w:val="00694F04"/>
    <w:rsid w:val="00694F81"/>
    <w:rsid w:val="006951FB"/>
    <w:rsid w:val="006954B2"/>
    <w:rsid w:val="00695BA4"/>
    <w:rsid w:val="0069613C"/>
    <w:rsid w:val="006962E6"/>
    <w:rsid w:val="00696460"/>
    <w:rsid w:val="00696464"/>
    <w:rsid w:val="0069650D"/>
    <w:rsid w:val="0069667C"/>
    <w:rsid w:val="006966F3"/>
    <w:rsid w:val="006968FB"/>
    <w:rsid w:val="00696946"/>
    <w:rsid w:val="00697062"/>
    <w:rsid w:val="006973CD"/>
    <w:rsid w:val="00697553"/>
    <w:rsid w:val="00697A87"/>
    <w:rsid w:val="00697B3B"/>
    <w:rsid w:val="00697BA3"/>
    <w:rsid w:val="00697EE3"/>
    <w:rsid w:val="006A0034"/>
    <w:rsid w:val="006A0244"/>
    <w:rsid w:val="006A02AE"/>
    <w:rsid w:val="006A054E"/>
    <w:rsid w:val="006A067A"/>
    <w:rsid w:val="006A0690"/>
    <w:rsid w:val="006A0748"/>
    <w:rsid w:val="006A0878"/>
    <w:rsid w:val="006A0A2F"/>
    <w:rsid w:val="006A0B3B"/>
    <w:rsid w:val="006A0FB0"/>
    <w:rsid w:val="006A133D"/>
    <w:rsid w:val="006A13E7"/>
    <w:rsid w:val="006A14B2"/>
    <w:rsid w:val="006A152A"/>
    <w:rsid w:val="006A1E95"/>
    <w:rsid w:val="006A1F59"/>
    <w:rsid w:val="006A2688"/>
    <w:rsid w:val="006A2AC6"/>
    <w:rsid w:val="006A2EAA"/>
    <w:rsid w:val="006A2F59"/>
    <w:rsid w:val="006A3578"/>
    <w:rsid w:val="006A4026"/>
    <w:rsid w:val="006A4131"/>
    <w:rsid w:val="006A464F"/>
    <w:rsid w:val="006A4E33"/>
    <w:rsid w:val="006A5426"/>
    <w:rsid w:val="006A63A4"/>
    <w:rsid w:val="006A659A"/>
    <w:rsid w:val="006A66DC"/>
    <w:rsid w:val="006A6A19"/>
    <w:rsid w:val="006A6D32"/>
    <w:rsid w:val="006A6DFD"/>
    <w:rsid w:val="006A6E85"/>
    <w:rsid w:val="006A70FF"/>
    <w:rsid w:val="006A7AB5"/>
    <w:rsid w:val="006B000E"/>
    <w:rsid w:val="006B0638"/>
    <w:rsid w:val="006B06F7"/>
    <w:rsid w:val="006B07AD"/>
    <w:rsid w:val="006B0880"/>
    <w:rsid w:val="006B0AA3"/>
    <w:rsid w:val="006B0B7A"/>
    <w:rsid w:val="006B12CE"/>
    <w:rsid w:val="006B1676"/>
    <w:rsid w:val="006B18F0"/>
    <w:rsid w:val="006B1FA9"/>
    <w:rsid w:val="006B2954"/>
    <w:rsid w:val="006B2A8B"/>
    <w:rsid w:val="006B2B87"/>
    <w:rsid w:val="006B2E1B"/>
    <w:rsid w:val="006B2EEC"/>
    <w:rsid w:val="006B3205"/>
    <w:rsid w:val="006B3312"/>
    <w:rsid w:val="006B34D2"/>
    <w:rsid w:val="006B34FD"/>
    <w:rsid w:val="006B3556"/>
    <w:rsid w:val="006B35BC"/>
    <w:rsid w:val="006B3E99"/>
    <w:rsid w:val="006B41B7"/>
    <w:rsid w:val="006B432A"/>
    <w:rsid w:val="006B43C9"/>
    <w:rsid w:val="006B5086"/>
    <w:rsid w:val="006B52D0"/>
    <w:rsid w:val="006B5317"/>
    <w:rsid w:val="006B53E3"/>
    <w:rsid w:val="006B54AF"/>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22E"/>
    <w:rsid w:val="006C142E"/>
    <w:rsid w:val="006C1E13"/>
    <w:rsid w:val="006C1FC6"/>
    <w:rsid w:val="006C2016"/>
    <w:rsid w:val="006C215D"/>
    <w:rsid w:val="006C22D9"/>
    <w:rsid w:val="006C2413"/>
    <w:rsid w:val="006C27C0"/>
    <w:rsid w:val="006C2FB6"/>
    <w:rsid w:val="006C2FE7"/>
    <w:rsid w:val="006C3223"/>
    <w:rsid w:val="006C33B2"/>
    <w:rsid w:val="006C3CE1"/>
    <w:rsid w:val="006C3F08"/>
    <w:rsid w:val="006C403D"/>
    <w:rsid w:val="006C40A3"/>
    <w:rsid w:val="006C4354"/>
    <w:rsid w:val="006C4503"/>
    <w:rsid w:val="006C470C"/>
    <w:rsid w:val="006C4C70"/>
    <w:rsid w:val="006C4FD6"/>
    <w:rsid w:val="006C5428"/>
    <w:rsid w:val="006C5A6E"/>
    <w:rsid w:val="006C6162"/>
    <w:rsid w:val="006C6467"/>
    <w:rsid w:val="006C6A10"/>
    <w:rsid w:val="006C6F62"/>
    <w:rsid w:val="006C7220"/>
    <w:rsid w:val="006C79CB"/>
    <w:rsid w:val="006C7D22"/>
    <w:rsid w:val="006C7ED2"/>
    <w:rsid w:val="006D0481"/>
    <w:rsid w:val="006D0B54"/>
    <w:rsid w:val="006D1066"/>
    <w:rsid w:val="006D149B"/>
    <w:rsid w:val="006D1745"/>
    <w:rsid w:val="006D1798"/>
    <w:rsid w:val="006D1984"/>
    <w:rsid w:val="006D1FA9"/>
    <w:rsid w:val="006D244D"/>
    <w:rsid w:val="006D24F3"/>
    <w:rsid w:val="006D25D9"/>
    <w:rsid w:val="006D25ED"/>
    <w:rsid w:val="006D2811"/>
    <w:rsid w:val="006D2988"/>
    <w:rsid w:val="006D29E1"/>
    <w:rsid w:val="006D2A06"/>
    <w:rsid w:val="006D2A07"/>
    <w:rsid w:val="006D2EFD"/>
    <w:rsid w:val="006D2F79"/>
    <w:rsid w:val="006D3116"/>
    <w:rsid w:val="006D32E9"/>
    <w:rsid w:val="006D3517"/>
    <w:rsid w:val="006D3720"/>
    <w:rsid w:val="006D3905"/>
    <w:rsid w:val="006D396E"/>
    <w:rsid w:val="006D3B8D"/>
    <w:rsid w:val="006D3C8B"/>
    <w:rsid w:val="006D3E94"/>
    <w:rsid w:val="006D4A85"/>
    <w:rsid w:val="006D4E0B"/>
    <w:rsid w:val="006D52B4"/>
    <w:rsid w:val="006D5828"/>
    <w:rsid w:val="006D611C"/>
    <w:rsid w:val="006D6246"/>
    <w:rsid w:val="006D63D8"/>
    <w:rsid w:val="006D6614"/>
    <w:rsid w:val="006D6DE5"/>
    <w:rsid w:val="006D6FD9"/>
    <w:rsid w:val="006D7021"/>
    <w:rsid w:val="006D7359"/>
    <w:rsid w:val="006D771E"/>
    <w:rsid w:val="006D7AAF"/>
    <w:rsid w:val="006D7BB4"/>
    <w:rsid w:val="006E039B"/>
    <w:rsid w:val="006E08A4"/>
    <w:rsid w:val="006E0B61"/>
    <w:rsid w:val="006E1134"/>
    <w:rsid w:val="006E11DC"/>
    <w:rsid w:val="006E17CA"/>
    <w:rsid w:val="006E1B71"/>
    <w:rsid w:val="006E3192"/>
    <w:rsid w:val="006E32B4"/>
    <w:rsid w:val="006E36E1"/>
    <w:rsid w:val="006E3A5D"/>
    <w:rsid w:val="006E3ADD"/>
    <w:rsid w:val="006E3D6F"/>
    <w:rsid w:val="006E3F5F"/>
    <w:rsid w:val="006E41C3"/>
    <w:rsid w:val="006E4296"/>
    <w:rsid w:val="006E4351"/>
    <w:rsid w:val="006E4751"/>
    <w:rsid w:val="006E4BF7"/>
    <w:rsid w:val="006E4D2C"/>
    <w:rsid w:val="006E55BB"/>
    <w:rsid w:val="006E56B9"/>
    <w:rsid w:val="006E578B"/>
    <w:rsid w:val="006E5839"/>
    <w:rsid w:val="006E5E41"/>
    <w:rsid w:val="006E5F3F"/>
    <w:rsid w:val="006E622F"/>
    <w:rsid w:val="006E6394"/>
    <w:rsid w:val="006E6780"/>
    <w:rsid w:val="006E6D29"/>
    <w:rsid w:val="006E6E2F"/>
    <w:rsid w:val="006E6EFA"/>
    <w:rsid w:val="006E6F97"/>
    <w:rsid w:val="006E73AF"/>
    <w:rsid w:val="006E756D"/>
    <w:rsid w:val="006E7833"/>
    <w:rsid w:val="006E7BDE"/>
    <w:rsid w:val="006F0721"/>
    <w:rsid w:val="006F075D"/>
    <w:rsid w:val="006F1042"/>
    <w:rsid w:val="006F11B0"/>
    <w:rsid w:val="006F121C"/>
    <w:rsid w:val="006F1C86"/>
    <w:rsid w:val="006F1D33"/>
    <w:rsid w:val="006F20C3"/>
    <w:rsid w:val="006F25B6"/>
    <w:rsid w:val="006F25C9"/>
    <w:rsid w:val="006F29B8"/>
    <w:rsid w:val="006F2D63"/>
    <w:rsid w:val="006F2FAA"/>
    <w:rsid w:val="006F3110"/>
    <w:rsid w:val="006F3226"/>
    <w:rsid w:val="006F324A"/>
    <w:rsid w:val="006F3628"/>
    <w:rsid w:val="006F38CC"/>
    <w:rsid w:val="006F3A5E"/>
    <w:rsid w:val="006F3DEC"/>
    <w:rsid w:val="006F4660"/>
    <w:rsid w:val="006F4778"/>
    <w:rsid w:val="006F47A5"/>
    <w:rsid w:val="006F4829"/>
    <w:rsid w:val="006F56B8"/>
    <w:rsid w:val="006F57CF"/>
    <w:rsid w:val="006F5C13"/>
    <w:rsid w:val="006F5C6B"/>
    <w:rsid w:val="006F5C8D"/>
    <w:rsid w:val="006F5E9D"/>
    <w:rsid w:val="006F6003"/>
    <w:rsid w:val="006F60C4"/>
    <w:rsid w:val="006F6303"/>
    <w:rsid w:val="006F6539"/>
    <w:rsid w:val="006F6CA4"/>
    <w:rsid w:val="006F7717"/>
    <w:rsid w:val="006F7A2A"/>
    <w:rsid w:val="006F7ECA"/>
    <w:rsid w:val="00700040"/>
    <w:rsid w:val="0070013D"/>
    <w:rsid w:val="00700210"/>
    <w:rsid w:val="007007C9"/>
    <w:rsid w:val="007008E0"/>
    <w:rsid w:val="00700C1F"/>
    <w:rsid w:val="00700D33"/>
    <w:rsid w:val="0070163B"/>
    <w:rsid w:val="00701F86"/>
    <w:rsid w:val="007021D3"/>
    <w:rsid w:val="007022CA"/>
    <w:rsid w:val="007023CD"/>
    <w:rsid w:val="00702D72"/>
    <w:rsid w:val="00702DE1"/>
    <w:rsid w:val="007032CA"/>
    <w:rsid w:val="007032CD"/>
    <w:rsid w:val="00703427"/>
    <w:rsid w:val="0070367E"/>
    <w:rsid w:val="007039D8"/>
    <w:rsid w:val="00703F0A"/>
    <w:rsid w:val="0070408C"/>
    <w:rsid w:val="007040B1"/>
    <w:rsid w:val="0070416E"/>
    <w:rsid w:val="007041AF"/>
    <w:rsid w:val="0070430C"/>
    <w:rsid w:val="007046C5"/>
    <w:rsid w:val="007046D4"/>
    <w:rsid w:val="0070582E"/>
    <w:rsid w:val="00705A64"/>
    <w:rsid w:val="00705AD7"/>
    <w:rsid w:val="00705B24"/>
    <w:rsid w:val="00705DA9"/>
    <w:rsid w:val="00706031"/>
    <w:rsid w:val="007061DA"/>
    <w:rsid w:val="007067CB"/>
    <w:rsid w:val="00706DD3"/>
    <w:rsid w:val="00707506"/>
    <w:rsid w:val="00707545"/>
    <w:rsid w:val="007077C0"/>
    <w:rsid w:val="007079FC"/>
    <w:rsid w:val="00707A3C"/>
    <w:rsid w:val="00707ABB"/>
    <w:rsid w:val="00707CB4"/>
    <w:rsid w:val="00707CC5"/>
    <w:rsid w:val="00707CFA"/>
    <w:rsid w:val="0071069C"/>
    <w:rsid w:val="00710B82"/>
    <w:rsid w:val="00710DC4"/>
    <w:rsid w:val="007113EA"/>
    <w:rsid w:val="00711859"/>
    <w:rsid w:val="0071196D"/>
    <w:rsid w:val="00711F2D"/>
    <w:rsid w:val="00712361"/>
    <w:rsid w:val="0071237A"/>
    <w:rsid w:val="0071246C"/>
    <w:rsid w:val="00712547"/>
    <w:rsid w:val="00712826"/>
    <w:rsid w:val="00712E53"/>
    <w:rsid w:val="00713101"/>
    <w:rsid w:val="007132FB"/>
    <w:rsid w:val="00713337"/>
    <w:rsid w:val="007134A4"/>
    <w:rsid w:val="007137F1"/>
    <w:rsid w:val="00713904"/>
    <w:rsid w:val="00713D22"/>
    <w:rsid w:val="00714389"/>
    <w:rsid w:val="0071453C"/>
    <w:rsid w:val="0071477A"/>
    <w:rsid w:val="0071480A"/>
    <w:rsid w:val="00714CA3"/>
    <w:rsid w:val="00714F7B"/>
    <w:rsid w:val="007153AD"/>
    <w:rsid w:val="007154FF"/>
    <w:rsid w:val="00715539"/>
    <w:rsid w:val="007157A0"/>
    <w:rsid w:val="007159B9"/>
    <w:rsid w:val="00715C82"/>
    <w:rsid w:val="00715F77"/>
    <w:rsid w:val="0071697F"/>
    <w:rsid w:val="00716B07"/>
    <w:rsid w:val="00716FBF"/>
    <w:rsid w:val="0071732F"/>
    <w:rsid w:val="00717C6D"/>
    <w:rsid w:val="00717FD2"/>
    <w:rsid w:val="00720573"/>
    <w:rsid w:val="00720B5E"/>
    <w:rsid w:val="00720EA6"/>
    <w:rsid w:val="00720FAF"/>
    <w:rsid w:val="00721410"/>
    <w:rsid w:val="007216A5"/>
    <w:rsid w:val="007219A8"/>
    <w:rsid w:val="00721D47"/>
    <w:rsid w:val="00721DDF"/>
    <w:rsid w:val="0072200F"/>
    <w:rsid w:val="007226B4"/>
    <w:rsid w:val="00722919"/>
    <w:rsid w:val="007229BC"/>
    <w:rsid w:val="00722C2D"/>
    <w:rsid w:val="00722CED"/>
    <w:rsid w:val="00722CEE"/>
    <w:rsid w:val="00722D28"/>
    <w:rsid w:val="00722E94"/>
    <w:rsid w:val="00723032"/>
    <w:rsid w:val="00723440"/>
    <w:rsid w:val="00723FAA"/>
    <w:rsid w:val="00724342"/>
    <w:rsid w:val="007243F2"/>
    <w:rsid w:val="00724498"/>
    <w:rsid w:val="0072456D"/>
    <w:rsid w:val="00724A22"/>
    <w:rsid w:val="00724BF0"/>
    <w:rsid w:val="00724EE6"/>
    <w:rsid w:val="007251E0"/>
    <w:rsid w:val="00725C4A"/>
    <w:rsid w:val="00725EC6"/>
    <w:rsid w:val="0072605A"/>
    <w:rsid w:val="00726376"/>
    <w:rsid w:val="0072675E"/>
    <w:rsid w:val="00726B09"/>
    <w:rsid w:val="00726BE2"/>
    <w:rsid w:val="00726EAE"/>
    <w:rsid w:val="00727176"/>
    <w:rsid w:val="00727484"/>
    <w:rsid w:val="00727648"/>
    <w:rsid w:val="00727825"/>
    <w:rsid w:val="00727883"/>
    <w:rsid w:val="00727BB9"/>
    <w:rsid w:val="00727CC1"/>
    <w:rsid w:val="00727F8D"/>
    <w:rsid w:val="007301FB"/>
    <w:rsid w:val="0073026C"/>
    <w:rsid w:val="00730550"/>
    <w:rsid w:val="0073071E"/>
    <w:rsid w:val="0073086B"/>
    <w:rsid w:val="0073088D"/>
    <w:rsid w:val="00730B45"/>
    <w:rsid w:val="00730C7A"/>
    <w:rsid w:val="00730FB9"/>
    <w:rsid w:val="00731328"/>
    <w:rsid w:val="00731542"/>
    <w:rsid w:val="007315A2"/>
    <w:rsid w:val="00731878"/>
    <w:rsid w:val="00731927"/>
    <w:rsid w:val="00731FCE"/>
    <w:rsid w:val="00732162"/>
    <w:rsid w:val="0073233F"/>
    <w:rsid w:val="007324AA"/>
    <w:rsid w:val="007324B9"/>
    <w:rsid w:val="00732B37"/>
    <w:rsid w:val="00732BDB"/>
    <w:rsid w:val="00732E5D"/>
    <w:rsid w:val="00732FE4"/>
    <w:rsid w:val="00733250"/>
    <w:rsid w:val="00733666"/>
    <w:rsid w:val="00733ACE"/>
    <w:rsid w:val="00733C7F"/>
    <w:rsid w:val="00733D9C"/>
    <w:rsid w:val="0073430F"/>
    <w:rsid w:val="0073454B"/>
    <w:rsid w:val="00734C13"/>
    <w:rsid w:val="00734D10"/>
    <w:rsid w:val="00735215"/>
    <w:rsid w:val="00735828"/>
    <w:rsid w:val="00735854"/>
    <w:rsid w:val="0073589B"/>
    <w:rsid w:val="00735A14"/>
    <w:rsid w:val="00735D1D"/>
    <w:rsid w:val="0073600D"/>
    <w:rsid w:val="00736914"/>
    <w:rsid w:val="00736A32"/>
    <w:rsid w:val="007370D5"/>
    <w:rsid w:val="007370E6"/>
    <w:rsid w:val="0073771F"/>
    <w:rsid w:val="007379CB"/>
    <w:rsid w:val="00737FA1"/>
    <w:rsid w:val="007400E9"/>
    <w:rsid w:val="007406CF"/>
    <w:rsid w:val="007409C7"/>
    <w:rsid w:val="00740FF8"/>
    <w:rsid w:val="00741231"/>
    <w:rsid w:val="0074125D"/>
    <w:rsid w:val="0074146A"/>
    <w:rsid w:val="00741760"/>
    <w:rsid w:val="00741FE5"/>
    <w:rsid w:val="00742268"/>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E0F"/>
    <w:rsid w:val="00746E71"/>
    <w:rsid w:val="00746F4D"/>
    <w:rsid w:val="00747711"/>
    <w:rsid w:val="00747A7F"/>
    <w:rsid w:val="00747AC9"/>
    <w:rsid w:val="00747C75"/>
    <w:rsid w:val="00750170"/>
    <w:rsid w:val="007503DF"/>
    <w:rsid w:val="00750B78"/>
    <w:rsid w:val="00750DE0"/>
    <w:rsid w:val="00751434"/>
    <w:rsid w:val="007516BF"/>
    <w:rsid w:val="007518C5"/>
    <w:rsid w:val="00751A4B"/>
    <w:rsid w:val="00751A62"/>
    <w:rsid w:val="00751B15"/>
    <w:rsid w:val="00751DC8"/>
    <w:rsid w:val="0075294B"/>
    <w:rsid w:val="00752FCE"/>
    <w:rsid w:val="00753178"/>
    <w:rsid w:val="00753BC4"/>
    <w:rsid w:val="00753D29"/>
    <w:rsid w:val="0075409C"/>
    <w:rsid w:val="00754190"/>
    <w:rsid w:val="007543F6"/>
    <w:rsid w:val="0075461C"/>
    <w:rsid w:val="0075489B"/>
    <w:rsid w:val="007548F0"/>
    <w:rsid w:val="00754D5D"/>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206A"/>
    <w:rsid w:val="0076287B"/>
    <w:rsid w:val="00762A48"/>
    <w:rsid w:val="00762AC5"/>
    <w:rsid w:val="00762AF6"/>
    <w:rsid w:val="00762BCF"/>
    <w:rsid w:val="00762CC8"/>
    <w:rsid w:val="00762DE1"/>
    <w:rsid w:val="007630D5"/>
    <w:rsid w:val="00763504"/>
    <w:rsid w:val="007637BC"/>
    <w:rsid w:val="00763860"/>
    <w:rsid w:val="00763AE0"/>
    <w:rsid w:val="00763C4B"/>
    <w:rsid w:val="00763D0C"/>
    <w:rsid w:val="007642F8"/>
    <w:rsid w:val="007648F5"/>
    <w:rsid w:val="00764937"/>
    <w:rsid w:val="00764A48"/>
    <w:rsid w:val="0076515E"/>
    <w:rsid w:val="0076531D"/>
    <w:rsid w:val="007655F0"/>
    <w:rsid w:val="00765F75"/>
    <w:rsid w:val="00766215"/>
    <w:rsid w:val="007663E7"/>
    <w:rsid w:val="007663F6"/>
    <w:rsid w:val="0076656E"/>
    <w:rsid w:val="00766699"/>
    <w:rsid w:val="00766BC3"/>
    <w:rsid w:val="00766C70"/>
    <w:rsid w:val="00766C7A"/>
    <w:rsid w:val="007671AB"/>
    <w:rsid w:val="00767204"/>
    <w:rsid w:val="007672ED"/>
    <w:rsid w:val="007675FD"/>
    <w:rsid w:val="0076762D"/>
    <w:rsid w:val="007677A5"/>
    <w:rsid w:val="00767B18"/>
    <w:rsid w:val="007700D0"/>
    <w:rsid w:val="00770120"/>
    <w:rsid w:val="0077082B"/>
    <w:rsid w:val="00770E84"/>
    <w:rsid w:val="00770EA6"/>
    <w:rsid w:val="00771178"/>
    <w:rsid w:val="00771597"/>
    <w:rsid w:val="0077162F"/>
    <w:rsid w:val="007719B2"/>
    <w:rsid w:val="0077209E"/>
    <w:rsid w:val="007722B2"/>
    <w:rsid w:val="0077248E"/>
    <w:rsid w:val="00772629"/>
    <w:rsid w:val="00772693"/>
    <w:rsid w:val="0077276B"/>
    <w:rsid w:val="00772A35"/>
    <w:rsid w:val="00772A57"/>
    <w:rsid w:val="00772B11"/>
    <w:rsid w:val="00772C83"/>
    <w:rsid w:val="00772EC7"/>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CCE"/>
    <w:rsid w:val="00775E02"/>
    <w:rsid w:val="00775E2E"/>
    <w:rsid w:val="00776390"/>
    <w:rsid w:val="00776448"/>
    <w:rsid w:val="007767B4"/>
    <w:rsid w:val="00776826"/>
    <w:rsid w:val="00776DC6"/>
    <w:rsid w:val="0077731D"/>
    <w:rsid w:val="00777343"/>
    <w:rsid w:val="00777769"/>
    <w:rsid w:val="0077780C"/>
    <w:rsid w:val="00777C1C"/>
    <w:rsid w:val="0078002C"/>
    <w:rsid w:val="007801EC"/>
    <w:rsid w:val="00780F39"/>
    <w:rsid w:val="007810DE"/>
    <w:rsid w:val="00781287"/>
    <w:rsid w:val="0078193F"/>
    <w:rsid w:val="00781FB7"/>
    <w:rsid w:val="0078225A"/>
    <w:rsid w:val="00782440"/>
    <w:rsid w:val="007825F5"/>
    <w:rsid w:val="007826F6"/>
    <w:rsid w:val="0078276C"/>
    <w:rsid w:val="00782887"/>
    <w:rsid w:val="00782916"/>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8DC"/>
    <w:rsid w:val="00792496"/>
    <w:rsid w:val="007925E2"/>
    <w:rsid w:val="007927E7"/>
    <w:rsid w:val="007929B9"/>
    <w:rsid w:val="007929F2"/>
    <w:rsid w:val="00792D98"/>
    <w:rsid w:val="00792EC5"/>
    <w:rsid w:val="00792F4F"/>
    <w:rsid w:val="00793260"/>
    <w:rsid w:val="007933B2"/>
    <w:rsid w:val="007937FC"/>
    <w:rsid w:val="00793AD0"/>
    <w:rsid w:val="00793BB8"/>
    <w:rsid w:val="00794054"/>
    <w:rsid w:val="00794140"/>
    <w:rsid w:val="00794277"/>
    <w:rsid w:val="00794463"/>
    <w:rsid w:val="00794BA9"/>
    <w:rsid w:val="00794C87"/>
    <w:rsid w:val="00794DF0"/>
    <w:rsid w:val="00795409"/>
    <w:rsid w:val="00795A4E"/>
    <w:rsid w:val="00795AFC"/>
    <w:rsid w:val="00795DC9"/>
    <w:rsid w:val="007960F0"/>
    <w:rsid w:val="00796307"/>
    <w:rsid w:val="007966E5"/>
    <w:rsid w:val="00796891"/>
    <w:rsid w:val="00796BD5"/>
    <w:rsid w:val="00796C36"/>
    <w:rsid w:val="00796E7E"/>
    <w:rsid w:val="00797031"/>
    <w:rsid w:val="00797035"/>
    <w:rsid w:val="00797048"/>
    <w:rsid w:val="00797069"/>
    <w:rsid w:val="007971B8"/>
    <w:rsid w:val="00797AC4"/>
    <w:rsid w:val="00797E6F"/>
    <w:rsid w:val="007A001C"/>
    <w:rsid w:val="007A011B"/>
    <w:rsid w:val="007A01CA"/>
    <w:rsid w:val="007A0566"/>
    <w:rsid w:val="007A0608"/>
    <w:rsid w:val="007A0749"/>
    <w:rsid w:val="007A08F0"/>
    <w:rsid w:val="007A0CBF"/>
    <w:rsid w:val="007A0D0D"/>
    <w:rsid w:val="007A11FB"/>
    <w:rsid w:val="007A1291"/>
    <w:rsid w:val="007A14D1"/>
    <w:rsid w:val="007A1CA7"/>
    <w:rsid w:val="007A264A"/>
    <w:rsid w:val="007A2920"/>
    <w:rsid w:val="007A34CD"/>
    <w:rsid w:val="007A3BB8"/>
    <w:rsid w:val="007A3EDB"/>
    <w:rsid w:val="007A3FB9"/>
    <w:rsid w:val="007A470B"/>
    <w:rsid w:val="007A49D8"/>
    <w:rsid w:val="007A4A1C"/>
    <w:rsid w:val="007A4B77"/>
    <w:rsid w:val="007A5592"/>
    <w:rsid w:val="007A5D77"/>
    <w:rsid w:val="007A5F09"/>
    <w:rsid w:val="007A628C"/>
    <w:rsid w:val="007A62EE"/>
    <w:rsid w:val="007A65B7"/>
    <w:rsid w:val="007A65C9"/>
    <w:rsid w:val="007A66AB"/>
    <w:rsid w:val="007A68E9"/>
    <w:rsid w:val="007A6C0C"/>
    <w:rsid w:val="007A6D09"/>
    <w:rsid w:val="007A7217"/>
    <w:rsid w:val="007A76BF"/>
    <w:rsid w:val="007A7FE2"/>
    <w:rsid w:val="007B0F9B"/>
    <w:rsid w:val="007B1383"/>
    <w:rsid w:val="007B1564"/>
    <w:rsid w:val="007B1688"/>
    <w:rsid w:val="007B16A0"/>
    <w:rsid w:val="007B1911"/>
    <w:rsid w:val="007B1E57"/>
    <w:rsid w:val="007B2096"/>
    <w:rsid w:val="007B22A5"/>
    <w:rsid w:val="007B23DB"/>
    <w:rsid w:val="007B2572"/>
    <w:rsid w:val="007B25D6"/>
    <w:rsid w:val="007B2A45"/>
    <w:rsid w:val="007B2CAC"/>
    <w:rsid w:val="007B3D3D"/>
    <w:rsid w:val="007B4286"/>
    <w:rsid w:val="007B4498"/>
    <w:rsid w:val="007B5712"/>
    <w:rsid w:val="007B59BE"/>
    <w:rsid w:val="007B63B0"/>
    <w:rsid w:val="007B6BBC"/>
    <w:rsid w:val="007B6C58"/>
    <w:rsid w:val="007B6C5C"/>
    <w:rsid w:val="007B6E25"/>
    <w:rsid w:val="007B6FC2"/>
    <w:rsid w:val="007B7675"/>
    <w:rsid w:val="007B76A0"/>
    <w:rsid w:val="007B79F4"/>
    <w:rsid w:val="007B7B08"/>
    <w:rsid w:val="007C0032"/>
    <w:rsid w:val="007C01ED"/>
    <w:rsid w:val="007C0535"/>
    <w:rsid w:val="007C0C4D"/>
    <w:rsid w:val="007C0EEC"/>
    <w:rsid w:val="007C104F"/>
    <w:rsid w:val="007C134C"/>
    <w:rsid w:val="007C1BD4"/>
    <w:rsid w:val="007C2E3C"/>
    <w:rsid w:val="007C2E8B"/>
    <w:rsid w:val="007C3481"/>
    <w:rsid w:val="007C3483"/>
    <w:rsid w:val="007C37C3"/>
    <w:rsid w:val="007C4CE2"/>
    <w:rsid w:val="007C4E38"/>
    <w:rsid w:val="007C5935"/>
    <w:rsid w:val="007C5A42"/>
    <w:rsid w:val="007C5D89"/>
    <w:rsid w:val="007C5DB3"/>
    <w:rsid w:val="007C61B3"/>
    <w:rsid w:val="007C61B7"/>
    <w:rsid w:val="007C620D"/>
    <w:rsid w:val="007C672F"/>
    <w:rsid w:val="007C6ACC"/>
    <w:rsid w:val="007C727D"/>
    <w:rsid w:val="007C737A"/>
    <w:rsid w:val="007C738B"/>
    <w:rsid w:val="007C7504"/>
    <w:rsid w:val="007C7BA2"/>
    <w:rsid w:val="007D043B"/>
    <w:rsid w:val="007D0965"/>
    <w:rsid w:val="007D0D67"/>
    <w:rsid w:val="007D0E6F"/>
    <w:rsid w:val="007D1308"/>
    <w:rsid w:val="007D16A2"/>
    <w:rsid w:val="007D17ED"/>
    <w:rsid w:val="007D1823"/>
    <w:rsid w:val="007D1A98"/>
    <w:rsid w:val="007D1ADA"/>
    <w:rsid w:val="007D1B9A"/>
    <w:rsid w:val="007D1CAC"/>
    <w:rsid w:val="007D1DAF"/>
    <w:rsid w:val="007D22E9"/>
    <w:rsid w:val="007D2558"/>
    <w:rsid w:val="007D2A85"/>
    <w:rsid w:val="007D2AF0"/>
    <w:rsid w:val="007D30C5"/>
    <w:rsid w:val="007D30E5"/>
    <w:rsid w:val="007D33B6"/>
    <w:rsid w:val="007D3923"/>
    <w:rsid w:val="007D3B2D"/>
    <w:rsid w:val="007D40DA"/>
    <w:rsid w:val="007D41AF"/>
    <w:rsid w:val="007D41D8"/>
    <w:rsid w:val="007D4335"/>
    <w:rsid w:val="007D47E6"/>
    <w:rsid w:val="007D4820"/>
    <w:rsid w:val="007D4D0A"/>
    <w:rsid w:val="007D4EAE"/>
    <w:rsid w:val="007D5212"/>
    <w:rsid w:val="007D5215"/>
    <w:rsid w:val="007D579E"/>
    <w:rsid w:val="007D5C14"/>
    <w:rsid w:val="007D5F6E"/>
    <w:rsid w:val="007D60B8"/>
    <w:rsid w:val="007D636A"/>
    <w:rsid w:val="007D639D"/>
    <w:rsid w:val="007D665E"/>
    <w:rsid w:val="007D6C55"/>
    <w:rsid w:val="007D6D28"/>
    <w:rsid w:val="007D70BE"/>
    <w:rsid w:val="007D7725"/>
    <w:rsid w:val="007D79F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C97"/>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F0"/>
    <w:rsid w:val="007E74AF"/>
    <w:rsid w:val="007E7551"/>
    <w:rsid w:val="007E7CE3"/>
    <w:rsid w:val="007E7F8D"/>
    <w:rsid w:val="007F0325"/>
    <w:rsid w:val="007F034D"/>
    <w:rsid w:val="007F0526"/>
    <w:rsid w:val="007F0966"/>
    <w:rsid w:val="007F0A8F"/>
    <w:rsid w:val="007F0E4B"/>
    <w:rsid w:val="007F164A"/>
    <w:rsid w:val="007F19BF"/>
    <w:rsid w:val="007F1D7C"/>
    <w:rsid w:val="007F1EC4"/>
    <w:rsid w:val="007F21DE"/>
    <w:rsid w:val="007F2573"/>
    <w:rsid w:val="007F25AA"/>
    <w:rsid w:val="007F31A5"/>
    <w:rsid w:val="007F3905"/>
    <w:rsid w:val="007F3985"/>
    <w:rsid w:val="007F3B50"/>
    <w:rsid w:val="007F3C7C"/>
    <w:rsid w:val="007F41C8"/>
    <w:rsid w:val="007F4490"/>
    <w:rsid w:val="007F457F"/>
    <w:rsid w:val="007F47CB"/>
    <w:rsid w:val="007F499D"/>
    <w:rsid w:val="007F4BFD"/>
    <w:rsid w:val="007F4FB0"/>
    <w:rsid w:val="007F5068"/>
    <w:rsid w:val="007F5348"/>
    <w:rsid w:val="007F5349"/>
    <w:rsid w:val="007F58EA"/>
    <w:rsid w:val="007F6087"/>
    <w:rsid w:val="007F60ED"/>
    <w:rsid w:val="007F61EC"/>
    <w:rsid w:val="007F6302"/>
    <w:rsid w:val="007F6407"/>
    <w:rsid w:val="007F659F"/>
    <w:rsid w:val="007F70BA"/>
    <w:rsid w:val="007F7308"/>
    <w:rsid w:val="007F78D3"/>
    <w:rsid w:val="007F7BDE"/>
    <w:rsid w:val="0080008A"/>
    <w:rsid w:val="008001B5"/>
    <w:rsid w:val="0080036B"/>
    <w:rsid w:val="00800393"/>
    <w:rsid w:val="008005F7"/>
    <w:rsid w:val="00800BDD"/>
    <w:rsid w:val="00800C4B"/>
    <w:rsid w:val="00800E65"/>
    <w:rsid w:val="00800EA9"/>
    <w:rsid w:val="00801993"/>
    <w:rsid w:val="00801BFA"/>
    <w:rsid w:val="00801CBA"/>
    <w:rsid w:val="008026FB"/>
    <w:rsid w:val="00802904"/>
    <w:rsid w:val="00802A79"/>
    <w:rsid w:val="00802B26"/>
    <w:rsid w:val="00802B78"/>
    <w:rsid w:val="00802FCD"/>
    <w:rsid w:val="00803668"/>
    <w:rsid w:val="00803782"/>
    <w:rsid w:val="008038D2"/>
    <w:rsid w:val="00803F8E"/>
    <w:rsid w:val="00803FAB"/>
    <w:rsid w:val="00804321"/>
    <w:rsid w:val="008046E2"/>
    <w:rsid w:val="00804877"/>
    <w:rsid w:val="00804BC9"/>
    <w:rsid w:val="00805039"/>
    <w:rsid w:val="008054FC"/>
    <w:rsid w:val="00805ECD"/>
    <w:rsid w:val="008062C9"/>
    <w:rsid w:val="008066F8"/>
    <w:rsid w:val="00806C28"/>
    <w:rsid w:val="0080728B"/>
    <w:rsid w:val="00807D9A"/>
    <w:rsid w:val="00810034"/>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48B8"/>
    <w:rsid w:val="008156D2"/>
    <w:rsid w:val="00815737"/>
    <w:rsid w:val="008158E6"/>
    <w:rsid w:val="00816247"/>
    <w:rsid w:val="008162BE"/>
    <w:rsid w:val="00816971"/>
    <w:rsid w:val="00816FFB"/>
    <w:rsid w:val="008171E5"/>
    <w:rsid w:val="008172AD"/>
    <w:rsid w:val="00817567"/>
    <w:rsid w:val="00817635"/>
    <w:rsid w:val="0081769E"/>
    <w:rsid w:val="008176C2"/>
    <w:rsid w:val="00817A44"/>
    <w:rsid w:val="00817CA0"/>
    <w:rsid w:val="008203DF"/>
    <w:rsid w:val="008209D8"/>
    <w:rsid w:val="00820C41"/>
    <w:rsid w:val="00820E51"/>
    <w:rsid w:val="00820F76"/>
    <w:rsid w:val="00821096"/>
    <w:rsid w:val="0082154C"/>
    <w:rsid w:val="008217D6"/>
    <w:rsid w:val="0082180F"/>
    <w:rsid w:val="0082266C"/>
    <w:rsid w:val="00822AB6"/>
    <w:rsid w:val="00822B1D"/>
    <w:rsid w:val="008230B1"/>
    <w:rsid w:val="008231A5"/>
    <w:rsid w:val="00823867"/>
    <w:rsid w:val="00823A2A"/>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27A2B"/>
    <w:rsid w:val="00827C94"/>
    <w:rsid w:val="0083010D"/>
    <w:rsid w:val="008301AB"/>
    <w:rsid w:val="008304B6"/>
    <w:rsid w:val="008304CD"/>
    <w:rsid w:val="008304D9"/>
    <w:rsid w:val="00830865"/>
    <w:rsid w:val="00830A98"/>
    <w:rsid w:val="00830BF6"/>
    <w:rsid w:val="008315AC"/>
    <w:rsid w:val="00831618"/>
    <w:rsid w:val="008316E3"/>
    <w:rsid w:val="00831706"/>
    <w:rsid w:val="00831B71"/>
    <w:rsid w:val="00831B96"/>
    <w:rsid w:val="00831FB7"/>
    <w:rsid w:val="00832DF1"/>
    <w:rsid w:val="0083378E"/>
    <w:rsid w:val="008338B2"/>
    <w:rsid w:val="00833A85"/>
    <w:rsid w:val="00833A94"/>
    <w:rsid w:val="00833D8E"/>
    <w:rsid w:val="00833EB5"/>
    <w:rsid w:val="00833FE9"/>
    <w:rsid w:val="008340A9"/>
    <w:rsid w:val="0083421D"/>
    <w:rsid w:val="00835550"/>
    <w:rsid w:val="008357D6"/>
    <w:rsid w:val="00835CA2"/>
    <w:rsid w:val="00836593"/>
    <w:rsid w:val="00836FF1"/>
    <w:rsid w:val="00837278"/>
    <w:rsid w:val="00837744"/>
    <w:rsid w:val="0083795B"/>
    <w:rsid w:val="008402D8"/>
    <w:rsid w:val="00840B3B"/>
    <w:rsid w:val="00840EF4"/>
    <w:rsid w:val="00841046"/>
    <w:rsid w:val="0084114C"/>
    <w:rsid w:val="008411A8"/>
    <w:rsid w:val="008411ED"/>
    <w:rsid w:val="008417DB"/>
    <w:rsid w:val="0084186E"/>
    <w:rsid w:val="00841985"/>
    <w:rsid w:val="00842481"/>
    <w:rsid w:val="00842581"/>
    <w:rsid w:val="008428F1"/>
    <w:rsid w:val="0084299B"/>
    <w:rsid w:val="00842AC8"/>
    <w:rsid w:val="00842C95"/>
    <w:rsid w:val="00843118"/>
    <w:rsid w:val="00843393"/>
    <w:rsid w:val="008435BF"/>
    <w:rsid w:val="0084372E"/>
    <w:rsid w:val="00843A55"/>
    <w:rsid w:val="00843D25"/>
    <w:rsid w:val="0084449C"/>
    <w:rsid w:val="00844623"/>
    <w:rsid w:val="00844AB2"/>
    <w:rsid w:val="00844B0D"/>
    <w:rsid w:val="00844CC6"/>
    <w:rsid w:val="0084597A"/>
    <w:rsid w:val="00845AD1"/>
    <w:rsid w:val="008463F4"/>
    <w:rsid w:val="0084696F"/>
    <w:rsid w:val="00846CB9"/>
    <w:rsid w:val="00846E45"/>
    <w:rsid w:val="00846F81"/>
    <w:rsid w:val="00847508"/>
    <w:rsid w:val="0085027E"/>
    <w:rsid w:val="00850BE0"/>
    <w:rsid w:val="00850D60"/>
    <w:rsid w:val="00850FAE"/>
    <w:rsid w:val="00851103"/>
    <w:rsid w:val="0085114D"/>
    <w:rsid w:val="00851872"/>
    <w:rsid w:val="00851E3C"/>
    <w:rsid w:val="008529FF"/>
    <w:rsid w:val="00852B02"/>
    <w:rsid w:val="00852F7D"/>
    <w:rsid w:val="008530E1"/>
    <w:rsid w:val="0085353F"/>
    <w:rsid w:val="00853B10"/>
    <w:rsid w:val="00853DBE"/>
    <w:rsid w:val="00853FD1"/>
    <w:rsid w:val="008540A6"/>
    <w:rsid w:val="008540D7"/>
    <w:rsid w:val="0085417E"/>
    <w:rsid w:val="0085453F"/>
    <w:rsid w:val="00854646"/>
    <w:rsid w:val="0085477C"/>
    <w:rsid w:val="008547A6"/>
    <w:rsid w:val="008549F7"/>
    <w:rsid w:val="008554D1"/>
    <w:rsid w:val="00855663"/>
    <w:rsid w:val="00855815"/>
    <w:rsid w:val="00855A16"/>
    <w:rsid w:val="00855B73"/>
    <w:rsid w:val="00855C4C"/>
    <w:rsid w:val="00855DEF"/>
    <w:rsid w:val="00855F3F"/>
    <w:rsid w:val="00856135"/>
    <w:rsid w:val="008561C7"/>
    <w:rsid w:val="008561E4"/>
    <w:rsid w:val="008563D2"/>
    <w:rsid w:val="008570C0"/>
    <w:rsid w:val="00857132"/>
    <w:rsid w:val="00857295"/>
    <w:rsid w:val="00857FB0"/>
    <w:rsid w:val="008601BD"/>
    <w:rsid w:val="008604F1"/>
    <w:rsid w:val="008607CD"/>
    <w:rsid w:val="00860A40"/>
    <w:rsid w:val="00860E5A"/>
    <w:rsid w:val="00861215"/>
    <w:rsid w:val="0086151D"/>
    <w:rsid w:val="0086155B"/>
    <w:rsid w:val="0086181A"/>
    <w:rsid w:val="00861944"/>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D2B"/>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5EB"/>
    <w:rsid w:val="00870613"/>
    <w:rsid w:val="00870B5D"/>
    <w:rsid w:val="00870D79"/>
    <w:rsid w:val="00871658"/>
    <w:rsid w:val="00871798"/>
    <w:rsid w:val="0087179B"/>
    <w:rsid w:val="00871FDB"/>
    <w:rsid w:val="00872219"/>
    <w:rsid w:val="00872432"/>
    <w:rsid w:val="0087275D"/>
    <w:rsid w:val="0087287C"/>
    <w:rsid w:val="00872C9A"/>
    <w:rsid w:val="00872F09"/>
    <w:rsid w:val="00872F5A"/>
    <w:rsid w:val="00873601"/>
    <w:rsid w:val="00873668"/>
    <w:rsid w:val="0087368D"/>
    <w:rsid w:val="00873E14"/>
    <w:rsid w:val="008740DC"/>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055"/>
    <w:rsid w:val="00877597"/>
    <w:rsid w:val="00877CF8"/>
    <w:rsid w:val="008802D3"/>
    <w:rsid w:val="008805C5"/>
    <w:rsid w:val="00880772"/>
    <w:rsid w:val="00880842"/>
    <w:rsid w:val="00880B42"/>
    <w:rsid w:val="00880C1B"/>
    <w:rsid w:val="00880D4F"/>
    <w:rsid w:val="00881064"/>
    <w:rsid w:val="00881281"/>
    <w:rsid w:val="008812FE"/>
    <w:rsid w:val="0088160F"/>
    <w:rsid w:val="008817DE"/>
    <w:rsid w:val="00881DF5"/>
    <w:rsid w:val="008821E4"/>
    <w:rsid w:val="00882248"/>
    <w:rsid w:val="00882489"/>
    <w:rsid w:val="008824C3"/>
    <w:rsid w:val="00882DEE"/>
    <w:rsid w:val="00882EF0"/>
    <w:rsid w:val="0088334B"/>
    <w:rsid w:val="00883836"/>
    <w:rsid w:val="0088399B"/>
    <w:rsid w:val="00883C8E"/>
    <w:rsid w:val="00883F09"/>
    <w:rsid w:val="008843A8"/>
    <w:rsid w:val="00884438"/>
    <w:rsid w:val="008848BD"/>
    <w:rsid w:val="00884A34"/>
    <w:rsid w:val="00884DDD"/>
    <w:rsid w:val="00886098"/>
    <w:rsid w:val="008862CC"/>
    <w:rsid w:val="008863E1"/>
    <w:rsid w:val="0088650B"/>
    <w:rsid w:val="00886AA1"/>
    <w:rsid w:val="00886C47"/>
    <w:rsid w:val="0088721F"/>
    <w:rsid w:val="00887B73"/>
    <w:rsid w:val="00887BC1"/>
    <w:rsid w:val="00890266"/>
    <w:rsid w:val="00890E9D"/>
    <w:rsid w:val="008911A8"/>
    <w:rsid w:val="00891542"/>
    <w:rsid w:val="00891782"/>
    <w:rsid w:val="00891D0E"/>
    <w:rsid w:val="00891DD7"/>
    <w:rsid w:val="00891DF3"/>
    <w:rsid w:val="008924C4"/>
    <w:rsid w:val="00892637"/>
    <w:rsid w:val="00892848"/>
    <w:rsid w:val="008928B0"/>
    <w:rsid w:val="0089299E"/>
    <w:rsid w:val="00892D27"/>
    <w:rsid w:val="00893A2A"/>
    <w:rsid w:val="00893A2D"/>
    <w:rsid w:val="00893DF8"/>
    <w:rsid w:val="00893F54"/>
    <w:rsid w:val="008944B5"/>
    <w:rsid w:val="0089493D"/>
    <w:rsid w:val="00894990"/>
    <w:rsid w:val="00894A8D"/>
    <w:rsid w:val="00894C6D"/>
    <w:rsid w:val="00894CAC"/>
    <w:rsid w:val="00894E09"/>
    <w:rsid w:val="0089520F"/>
    <w:rsid w:val="008955EA"/>
    <w:rsid w:val="00896380"/>
    <w:rsid w:val="00896BDA"/>
    <w:rsid w:val="00897197"/>
    <w:rsid w:val="008971F8"/>
    <w:rsid w:val="008973E9"/>
    <w:rsid w:val="00897893"/>
    <w:rsid w:val="00897AE9"/>
    <w:rsid w:val="008A0166"/>
    <w:rsid w:val="008A02AE"/>
    <w:rsid w:val="008A09AD"/>
    <w:rsid w:val="008A0AA9"/>
    <w:rsid w:val="008A1889"/>
    <w:rsid w:val="008A204B"/>
    <w:rsid w:val="008A2295"/>
    <w:rsid w:val="008A2C08"/>
    <w:rsid w:val="008A2DBF"/>
    <w:rsid w:val="008A341C"/>
    <w:rsid w:val="008A34BF"/>
    <w:rsid w:val="008A34D5"/>
    <w:rsid w:val="008A3509"/>
    <w:rsid w:val="008A38F8"/>
    <w:rsid w:val="008A3D4C"/>
    <w:rsid w:val="008A3F00"/>
    <w:rsid w:val="008A3FD7"/>
    <w:rsid w:val="008A3FFB"/>
    <w:rsid w:val="008A41B8"/>
    <w:rsid w:val="008A46E4"/>
    <w:rsid w:val="008A4A1A"/>
    <w:rsid w:val="008A4B8C"/>
    <w:rsid w:val="008A501B"/>
    <w:rsid w:val="008A509C"/>
    <w:rsid w:val="008A5555"/>
    <w:rsid w:val="008A56FA"/>
    <w:rsid w:val="008A584A"/>
    <w:rsid w:val="008A5B07"/>
    <w:rsid w:val="008A5B61"/>
    <w:rsid w:val="008A60CB"/>
    <w:rsid w:val="008A6853"/>
    <w:rsid w:val="008A6FEE"/>
    <w:rsid w:val="008A717F"/>
    <w:rsid w:val="008A72C4"/>
    <w:rsid w:val="008A7341"/>
    <w:rsid w:val="008A73C5"/>
    <w:rsid w:val="008A7868"/>
    <w:rsid w:val="008A7D33"/>
    <w:rsid w:val="008B0534"/>
    <w:rsid w:val="008B07BF"/>
    <w:rsid w:val="008B0821"/>
    <w:rsid w:val="008B0A8D"/>
    <w:rsid w:val="008B0B72"/>
    <w:rsid w:val="008B0F60"/>
    <w:rsid w:val="008B101D"/>
    <w:rsid w:val="008B1175"/>
    <w:rsid w:val="008B11EA"/>
    <w:rsid w:val="008B1457"/>
    <w:rsid w:val="008B15A6"/>
    <w:rsid w:val="008B16D8"/>
    <w:rsid w:val="008B1810"/>
    <w:rsid w:val="008B253A"/>
    <w:rsid w:val="008B25C9"/>
    <w:rsid w:val="008B28EA"/>
    <w:rsid w:val="008B2C30"/>
    <w:rsid w:val="008B34BC"/>
    <w:rsid w:val="008B34DE"/>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BBD"/>
    <w:rsid w:val="008B6CA1"/>
    <w:rsid w:val="008B6EEA"/>
    <w:rsid w:val="008B70F2"/>
    <w:rsid w:val="008B7259"/>
    <w:rsid w:val="008B72CE"/>
    <w:rsid w:val="008B7514"/>
    <w:rsid w:val="008B7602"/>
    <w:rsid w:val="008B7713"/>
    <w:rsid w:val="008B77EF"/>
    <w:rsid w:val="008B7E2E"/>
    <w:rsid w:val="008B7E5A"/>
    <w:rsid w:val="008C00C5"/>
    <w:rsid w:val="008C0585"/>
    <w:rsid w:val="008C068F"/>
    <w:rsid w:val="008C08DE"/>
    <w:rsid w:val="008C135F"/>
    <w:rsid w:val="008C1781"/>
    <w:rsid w:val="008C183D"/>
    <w:rsid w:val="008C1872"/>
    <w:rsid w:val="008C19CB"/>
    <w:rsid w:val="008C1E1A"/>
    <w:rsid w:val="008C2D87"/>
    <w:rsid w:val="008C2EB2"/>
    <w:rsid w:val="008C2ED9"/>
    <w:rsid w:val="008C3113"/>
    <w:rsid w:val="008C361B"/>
    <w:rsid w:val="008C3855"/>
    <w:rsid w:val="008C3896"/>
    <w:rsid w:val="008C3CD8"/>
    <w:rsid w:val="008C3DCA"/>
    <w:rsid w:val="008C46B7"/>
    <w:rsid w:val="008C47B4"/>
    <w:rsid w:val="008C4969"/>
    <w:rsid w:val="008C4A6E"/>
    <w:rsid w:val="008C4CD5"/>
    <w:rsid w:val="008C4F1F"/>
    <w:rsid w:val="008C513F"/>
    <w:rsid w:val="008C532B"/>
    <w:rsid w:val="008C56DD"/>
    <w:rsid w:val="008C5718"/>
    <w:rsid w:val="008C5BC9"/>
    <w:rsid w:val="008C662D"/>
    <w:rsid w:val="008C6A50"/>
    <w:rsid w:val="008C775E"/>
    <w:rsid w:val="008C7823"/>
    <w:rsid w:val="008C7A5F"/>
    <w:rsid w:val="008C7CA1"/>
    <w:rsid w:val="008C7DB5"/>
    <w:rsid w:val="008D0029"/>
    <w:rsid w:val="008D0104"/>
    <w:rsid w:val="008D0517"/>
    <w:rsid w:val="008D11C4"/>
    <w:rsid w:val="008D1380"/>
    <w:rsid w:val="008D1B2F"/>
    <w:rsid w:val="008D229C"/>
    <w:rsid w:val="008D26EA"/>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312"/>
    <w:rsid w:val="008D5555"/>
    <w:rsid w:val="008D569E"/>
    <w:rsid w:val="008D59DD"/>
    <w:rsid w:val="008D5A25"/>
    <w:rsid w:val="008D5B3D"/>
    <w:rsid w:val="008D62C7"/>
    <w:rsid w:val="008D669F"/>
    <w:rsid w:val="008D66B8"/>
    <w:rsid w:val="008D6807"/>
    <w:rsid w:val="008D6A57"/>
    <w:rsid w:val="008D6E4D"/>
    <w:rsid w:val="008D6F80"/>
    <w:rsid w:val="008D7096"/>
    <w:rsid w:val="008D750E"/>
    <w:rsid w:val="008D78C6"/>
    <w:rsid w:val="008D793B"/>
    <w:rsid w:val="008E05A5"/>
    <w:rsid w:val="008E0753"/>
    <w:rsid w:val="008E0849"/>
    <w:rsid w:val="008E0B58"/>
    <w:rsid w:val="008E0FF6"/>
    <w:rsid w:val="008E1026"/>
    <w:rsid w:val="008E10FC"/>
    <w:rsid w:val="008E1509"/>
    <w:rsid w:val="008E1553"/>
    <w:rsid w:val="008E19D7"/>
    <w:rsid w:val="008E1B2E"/>
    <w:rsid w:val="008E1CBA"/>
    <w:rsid w:val="008E2127"/>
    <w:rsid w:val="008E2825"/>
    <w:rsid w:val="008E2850"/>
    <w:rsid w:val="008E2885"/>
    <w:rsid w:val="008E2E0B"/>
    <w:rsid w:val="008E2E63"/>
    <w:rsid w:val="008E3055"/>
    <w:rsid w:val="008E3128"/>
    <w:rsid w:val="008E3147"/>
    <w:rsid w:val="008E31F6"/>
    <w:rsid w:val="008E339C"/>
    <w:rsid w:val="008E3FA6"/>
    <w:rsid w:val="008E40AB"/>
    <w:rsid w:val="008E41A8"/>
    <w:rsid w:val="008E4FE5"/>
    <w:rsid w:val="008E5007"/>
    <w:rsid w:val="008E508A"/>
    <w:rsid w:val="008E52DC"/>
    <w:rsid w:val="008E5983"/>
    <w:rsid w:val="008E5C9A"/>
    <w:rsid w:val="008E5EA4"/>
    <w:rsid w:val="008E5FC7"/>
    <w:rsid w:val="008E6096"/>
    <w:rsid w:val="008E6341"/>
    <w:rsid w:val="008E6440"/>
    <w:rsid w:val="008E64AC"/>
    <w:rsid w:val="008E6CB3"/>
    <w:rsid w:val="008E70C0"/>
    <w:rsid w:val="008E70ED"/>
    <w:rsid w:val="008E730B"/>
    <w:rsid w:val="008E7354"/>
    <w:rsid w:val="008E7361"/>
    <w:rsid w:val="008E765E"/>
    <w:rsid w:val="008E7F1E"/>
    <w:rsid w:val="008F00C8"/>
    <w:rsid w:val="008F04F7"/>
    <w:rsid w:val="008F0AC9"/>
    <w:rsid w:val="008F0E03"/>
    <w:rsid w:val="008F1A7F"/>
    <w:rsid w:val="008F203B"/>
    <w:rsid w:val="008F23A9"/>
    <w:rsid w:val="008F2795"/>
    <w:rsid w:val="008F2838"/>
    <w:rsid w:val="008F29B2"/>
    <w:rsid w:val="008F2B40"/>
    <w:rsid w:val="008F2B68"/>
    <w:rsid w:val="008F3036"/>
    <w:rsid w:val="008F32E0"/>
    <w:rsid w:val="008F34B7"/>
    <w:rsid w:val="008F3F28"/>
    <w:rsid w:val="008F406F"/>
    <w:rsid w:val="008F40A5"/>
    <w:rsid w:val="008F43C6"/>
    <w:rsid w:val="008F4DB3"/>
    <w:rsid w:val="008F4DD0"/>
    <w:rsid w:val="008F526E"/>
    <w:rsid w:val="008F5494"/>
    <w:rsid w:val="008F5643"/>
    <w:rsid w:val="008F5763"/>
    <w:rsid w:val="008F5B1D"/>
    <w:rsid w:val="008F5FA2"/>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A64"/>
    <w:rsid w:val="00902B4C"/>
    <w:rsid w:val="00903064"/>
    <w:rsid w:val="00903121"/>
    <w:rsid w:val="009033D4"/>
    <w:rsid w:val="009034E2"/>
    <w:rsid w:val="00903643"/>
    <w:rsid w:val="00903649"/>
    <w:rsid w:val="00903E8A"/>
    <w:rsid w:val="00903ED8"/>
    <w:rsid w:val="00904035"/>
    <w:rsid w:val="009042B7"/>
    <w:rsid w:val="00904340"/>
    <w:rsid w:val="00904541"/>
    <w:rsid w:val="009045E4"/>
    <w:rsid w:val="00904D01"/>
    <w:rsid w:val="00904F76"/>
    <w:rsid w:val="009051B4"/>
    <w:rsid w:val="00905244"/>
    <w:rsid w:val="0090560D"/>
    <w:rsid w:val="00905A0B"/>
    <w:rsid w:val="00905C02"/>
    <w:rsid w:val="00906431"/>
    <w:rsid w:val="00906472"/>
    <w:rsid w:val="00906AD9"/>
    <w:rsid w:val="00906BA1"/>
    <w:rsid w:val="00907040"/>
    <w:rsid w:val="009070EF"/>
    <w:rsid w:val="009077D1"/>
    <w:rsid w:val="00907A6E"/>
    <w:rsid w:val="00907ADC"/>
    <w:rsid w:val="00907EA7"/>
    <w:rsid w:val="00907FC2"/>
    <w:rsid w:val="0091001B"/>
    <w:rsid w:val="009100E9"/>
    <w:rsid w:val="0091020E"/>
    <w:rsid w:val="009103C7"/>
    <w:rsid w:val="00910B0D"/>
    <w:rsid w:val="009110D9"/>
    <w:rsid w:val="0091113B"/>
    <w:rsid w:val="009111A6"/>
    <w:rsid w:val="0091177C"/>
    <w:rsid w:val="00911C9A"/>
    <w:rsid w:val="00911CDE"/>
    <w:rsid w:val="00911CE0"/>
    <w:rsid w:val="00911ECA"/>
    <w:rsid w:val="00911F30"/>
    <w:rsid w:val="00911FA6"/>
    <w:rsid w:val="0091205E"/>
    <w:rsid w:val="009122BD"/>
    <w:rsid w:val="00912890"/>
    <w:rsid w:val="00912A75"/>
    <w:rsid w:val="00912CF0"/>
    <w:rsid w:val="00912E91"/>
    <w:rsid w:val="00912ECF"/>
    <w:rsid w:val="00912FA0"/>
    <w:rsid w:val="00913B6E"/>
    <w:rsid w:val="00914347"/>
    <w:rsid w:val="0091435D"/>
    <w:rsid w:val="00914C4A"/>
    <w:rsid w:val="00915244"/>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A4F"/>
    <w:rsid w:val="00922ED0"/>
    <w:rsid w:val="0092316C"/>
    <w:rsid w:val="00923308"/>
    <w:rsid w:val="00923368"/>
    <w:rsid w:val="009234C1"/>
    <w:rsid w:val="00923900"/>
    <w:rsid w:val="00923B85"/>
    <w:rsid w:val="00923BF9"/>
    <w:rsid w:val="009247EC"/>
    <w:rsid w:val="009249C6"/>
    <w:rsid w:val="00924EEC"/>
    <w:rsid w:val="009252FC"/>
    <w:rsid w:val="00925835"/>
    <w:rsid w:val="009259CB"/>
    <w:rsid w:val="00925AEA"/>
    <w:rsid w:val="00925F7E"/>
    <w:rsid w:val="0092610A"/>
    <w:rsid w:val="009264E3"/>
    <w:rsid w:val="00926FE4"/>
    <w:rsid w:val="00927131"/>
    <w:rsid w:val="0092721C"/>
    <w:rsid w:val="0092747C"/>
    <w:rsid w:val="0092766A"/>
    <w:rsid w:val="00927800"/>
    <w:rsid w:val="00927811"/>
    <w:rsid w:val="0092791A"/>
    <w:rsid w:val="009279A2"/>
    <w:rsid w:val="00927B24"/>
    <w:rsid w:val="00927C66"/>
    <w:rsid w:val="00927C6D"/>
    <w:rsid w:val="009303F7"/>
    <w:rsid w:val="0093081E"/>
    <w:rsid w:val="00930968"/>
    <w:rsid w:val="00930D2A"/>
    <w:rsid w:val="009310E4"/>
    <w:rsid w:val="009311AE"/>
    <w:rsid w:val="009314A8"/>
    <w:rsid w:val="0093154E"/>
    <w:rsid w:val="00931909"/>
    <w:rsid w:val="00931929"/>
    <w:rsid w:val="00931BD0"/>
    <w:rsid w:val="00932389"/>
    <w:rsid w:val="00932429"/>
    <w:rsid w:val="00932C21"/>
    <w:rsid w:val="00932D03"/>
    <w:rsid w:val="009332C9"/>
    <w:rsid w:val="0093376C"/>
    <w:rsid w:val="00933E9D"/>
    <w:rsid w:val="00933F59"/>
    <w:rsid w:val="00934097"/>
    <w:rsid w:val="009347E2"/>
    <w:rsid w:val="00934AEC"/>
    <w:rsid w:val="00934CAE"/>
    <w:rsid w:val="00934CE3"/>
    <w:rsid w:val="009350A7"/>
    <w:rsid w:val="00935169"/>
    <w:rsid w:val="00935191"/>
    <w:rsid w:val="0093562E"/>
    <w:rsid w:val="009357B9"/>
    <w:rsid w:val="00935CD8"/>
    <w:rsid w:val="009360FB"/>
    <w:rsid w:val="00936427"/>
    <w:rsid w:val="009364D7"/>
    <w:rsid w:val="00936580"/>
    <w:rsid w:val="009366FE"/>
    <w:rsid w:val="00936720"/>
    <w:rsid w:val="00936721"/>
    <w:rsid w:val="00937036"/>
    <w:rsid w:val="009370D8"/>
    <w:rsid w:val="00937252"/>
    <w:rsid w:val="009372D2"/>
    <w:rsid w:val="009372D5"/>
    <w:rsid w:val="009376B6"/>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7B6"/>
    <w:rsid w:val="009468B9"/>
    <w:rsid w:val="00946A88"/>
    <w:rsid w:val="00946CA9"/>
    <w:rsid w:val="009479E6"/>
    <w:rsid w:val="00947A34"/>
    <w:rsid w:val="00947D9E"/>
    <w:rsid w:val="00947DC4"/>
    <w:rsid w:val="00947EAF"/>
    <w:rsid w:val="00947FFA"/>
    <w:rsid w:val="009501CE"/>
    <w:rsid w:val="0095032C"/>
    <w:rsid w:val="009508BD"/>
    <w:rsid w:val="00950DEF"/>
    <w:rsid w:val="00951306"/>
    <w:rsid w:val="0095140F"/>
    <w:rsid w:val="00951A83"/>
    <w:rsid w:val="00951E96"/>
    <w:rsid w:val="00951EA8"/>
    <w:rsid w:val="00952717"/>
    <w:rsid w:val="009527F1"/>
    <w:rsid w:val="00952A17"/>
    <w:rsid w:val="0095310C"/>
    <w:rsid w:val="00953459"/>
    <w:rsid w:val="00953507"/>
    <w:rsid w:val="009537D7"/>
    <w:rsid w:val="00953BA8"/>
    <w:rsid w:val="00953BCF"/>
    <w:rsid w:val="00953C5F"/>
    <w:rsid w:val="00953FCC"/>
    <w:rsid w:val="00954233"/>
    <w:rsid w:val="00954613"/>
    <w:rsid w:val="00954863"/>
    <w:rsid w:val="009549D1"/>
    <w:rsid w:val="00954DB8"/>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A3F"/>
    <w:rsid w:val="00956B97"/>
    <w:rsid w:val="00956F0E"/>
    <w:rsid w:val="0095781D"/>
    <w:rsid w:val="0095795B"/>
    <w:rsid w:val="00957A49"/>
    <w:rsid w:val="00957B28"/>
    <w:rsid w:val="00957B77"/>
    <w:rsid w:val="00957C63"/>
    <w:rsid w:val="00960288"/>
    <w:rsid w:val="00960438"/>
    <w:rsid w:val="00960681"/>
    <w:rsid w:val="009608EE"/>
    <w:rsid w:val="00960C87"/>
    <w:rsid w:val="009610E5"/>
    <w:rsid w:val="00961628"/>
    <w:rsid w:val="00961703"/>
    <w:rsid w:val="00961824"/>
    <w:rsid w:val="0096187A"/>
    <w:rsid w:val="00961D2B"/>
    <w:rsid w:val="00961FE7"/>
    <w:rsid w:val="0096222E"/>
    <w:rsid w:val="0096295F"/>
    <w:rsid w:val="00962BAC"/>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505"/>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DA8"/>
    <w:rsid w:val="00970F39"/>
    <w:rsid w:val="00971136"/>
    <w:rsid w:val="009711DC"/>
    <w:rsid w:val="0097187C"/>
    <w:rsid w:val="00971988"/>
    <w:rsid w:val="00971AC9"/>
    <w:rsid w:val="00972016"/>
    <w:rsid w:val="009720F6"/>
    <w:rsid w:val="009721CC"/>
    <w:rsid w:val="009722FE"/>
    <w:rsid w:val="00972309"/>
    <w:rsid w:val="00972953"/>
    <w:rsid w:val="0097296E"/>
    <w:rsid w:val="00972D76"/>
    <w:rsid w:val="00973237"/>
    <w:rsid w:val="0097353B"/>
    <w:rsid w:val="009738B0"/>
    <w:rsid w:val="00973B6A"/>
    <w:rsid w:val="00973B79"/>
    <w:rsid w:val="009743BC"/>
    <w:rsid w:val="009745BD"/>
    <w:rsid w:val="00974DC7"/>
    <w:rsid w:val="00975165"/>
    <w:rsid w:val="0097574E"/>
    <w:rsid w:val="00975CF4"/>
    <w:rsid w:val="00975D96"/>
    <w:rsid w:val="009764D2"/>
    <w:rsid w:val="0097672F"/>
    <w:rsid w:val="00976783"/>
    <w:rsid w:val="00976896"/>
    <w:rsid w:val="00976C77"/>
    <w:rsid w:val="00977443"/>
    <w:rsid w:val="00977592"/>
    <w:rsid w:val="00977B95"/>
    <w:rsid w:val="00977EE9"/>
    <w:rsid w:val="00980200"/>
    <w:rsid w:val="009807D2"/>
    <w:rsid w:val="00980E38"/>
    <w:rsid w:val="00980E73"/>
    <w:rsid w:val="009818B2"/>
    <w:rsid w:val="0098235B"/>
    <w:rsid w:val="0098244D"/>
    <w:rsid w:val="0098245A"/>
    <w:rsid w:val="00982D12"/>
    <w:rsid w:val="00982D40"/>
    <w:rsid w:val="009837D7"/>
    <w:rsid w:val="00983C4C"/>
    <w:rsid w:val="009846E8"/>
    <w:rsid w:val="0098476B"/>
    <w:rsid w:val="009855AC"/>
    <w:rsid w:val="0098568D"/>
    <w:rsid w:val="009857EB"/>
    <w:rsid w:val="00985822"/>
    <w:rsid w:val="00985875"/>
    <w:rsid w:val="009859C0"/>
    <w:rsid w:val="00985B4F"/>
    <w:rsid w:val="00985BC3"/>
    <w:rsid w:val="00985CBE"/>
    <w:rsid w:val="0098642D"/>
    <w:rsid w:val="00986487"/>
    <w:rsid w:val="009865AD"/>
    <w:rsid w:val="00986680"/>
    <w:rsid w:val="00986730"/>
    <w:rsid w:val="009867D8"/>
    <w:rsid w:val="00986835"/>
    <w:rsid w:val="009868DC"/>
    <w:rsid w:val="00986A99"/>
    <w:rsid w:val="00986D11"/>
    <w:rsid w:val="00987285"/>
    <w:rsid w:val="00987714"/>
    <w:rsid w:val="00987C76"/>
    <w:rsid w:val="00987CED"/>
    <w:rsid w:val="00990184"/>
    <w:rsid w:val="0099049F"/>
    <w:rsid w:val="00990628"/>
    <w:rsid w:val="00990BC4"/>
    <w:rsid w:val="00990F3D"/>
    <w:rsid w:val="00991274"/>
    <w:rsid w:val="00991935"/>
    <w:rsid w:val="00991BDC"/>
    <w:rsid w:val="009920FF"/>
    <w:rsid w:val="009921DB"/>
    <w:rsid w:val="009921EF"/>
    <w:rsid w:val="00992B62"/>
    <w:rsid w:val="00992C15"/>
    <w:rsid w:val="00992C36"/>
    <w:rsid w:val="00992E48"/>
    <w:rsid w:val="00992EF2"/>
    <w:rsid w:val="00993089"/>
    <w:rsid w:val="00993147"/>
    <w:rsid w:val="00993260"/>
    <w:rsid w:val="00993663"/>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6CA1"/>
    <w:rsid w:val="0099739E"/>
    <w:rsid w:val="00997AC5"/>
    <w:rsid w:val="00997EC4"/>
    <w:rsid w:val="009A026A"/>
    <w:rsid w:val="009A053B"/>
    <w:rsid w:val="009A0545"/>
    <w:rsid w:val="009A072F"/>
    <w:rsid w:val="009A08C2"/>
    <w:rsid w:val="009A09D0"/>
    <w:rsid w:val="009A0AF8"/>
    <w:rsid w:val="009A1382"/>
    <w:rsid w:val="009A148D"/>
    <w:rsid w:val="009A14FC"/>
    <w:rsid w:val="009A1500"/>
    <w:rsid w:val="009A1B03"/>
    <w:rsid w:val="009A1D37"/>
    <w:rsid w:val="009A2B15"/>
    <w:rsid w:val="009A37B8"/>
    <w:rsid w:val="009A3CB0"/>
    <w:rsid w:val="009A404A"/>
    <w:rsid w:val="009A41BC"/>
    <w:rsid w:val="009A4CE4"/>
    <w:rsid w:val="009A5208"/>
    <w:rsid w:val="009A537D"/>
    <w:rsid w:val="009A597C"/>
    <w:rsid w:val="009A5CCF"/>
    <w:rsid w:val="009A6422"/>
    <w:rsid w:val="009A6A82"/>
    <w:rsid w:val="009A6CFD"/>
    <w:rsid w:val="009A78C9"/>
    <w:rsid w:val="009B04F6"/>
    <w:rsid w:val="009B051A"/>
    <w:rsid w:val="009B0545"/>
    <w:rsid w:val="009B0598"/>
    <w:rsid w:val="009B074A"/>
    <w:rsid w:val="009B09E9"/>
    <w:rsid w:val="009B0A24"/>
    <w:rsid w:val="009B0AAB"/>
    <w:rsid w:val="009B0DFA"/>
    <w:rsid w:val="009B100C"/>
    <w:rsid w:val="009B102A"/>
    <w:rsid w:val="009B148A"/>
    <w:rsid w:val="009B1B6E"/>
    <w:rsid w:val="009B1CC3"/>
    <w:rsid w:val="009B1EAF"/>
    <w:rsid w:val="009B2136"/>
    <w:rsid w:val="009B21BC"/>
    <w:rsid w:val="009B22C7"/>
    <w:rsid w:val="009B27E7"/>
    <w:rsid w:val="009B2A91"/>
    <w:rsid w:val="009B2CA7"/>
    <w:rsid w:val="009B30C3"/>
    <w:rsid w:val="009B30CB"/>
    <w:rsid w:val="009B310E"/>
    <w:rsid w:val="009B3347"/>
    <w:rsid w:val="009B35FA"/>
    <w:rsid w:val="009B36C7"/>
    <w:rsid w:val="009B418A"/>
    <w:rsid w:val="009B4499"/>
    <w:rsid w:val="009B4B51"/>
    <w:rsid w:val="009B4B52"/>
    <w:rsid w:val="009B4D6A"/>
    <w:rsid w:val="009B4E55"/>
    <w:rsid w:val="009B5027"/>
    <w:rsid w:val="009B541D"/>
    <w:rsid w:val="009B568F"/>
    <w:rsid w:val="009B58A3"/>
    <w:rsid w:val="009B59E1"/>
    <w:rsid w:val="009B5A00"/>
    <w:rsid w:val="009B5AD3"/>
    <w:rsid w:val="009B5DA6"/>
    <w:rsid w:val="009B608E"/>
    <w:rsid w:val="009B61C4"/>
    <w:rsid w:val="009B6850"/>
    <w:rsid w:val="009B6A99"/>
    <w:rsid w:val="009B6E94"/>
    <w:rsid w:val="009B71D7"/>
    <w:rsid w:val="009B7316"/>
    <w:rsid w:val="009B7D49"/>
    <w:rsid w:val="009B7F55"/>
    <w:rsid w:val="009C0441"/>
    <w:rsid w:val="009C0681"/>
    <w:rsid w:val="009C08AE"/>
    <w:rsid w:val="009C1576"/>
    <w:rsid w:val="009C1A18"/>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4E46"/>
    <w:rsid w:val="009C512C"/>
    <w:rsid w:val="009C5B86"/>
    <w:rsid w:val="009C612B"/>
    <w:rsid w:val="009C64A0"/>
    <w:rsid w:val="009C650F"/>
    <w:rsid w:val="009C6582"/>
    <w:rsid w:val="009C65ED"/>
    <w:rsid w:val="009C6EEB"/>
    <w:rsid w:val="009C6FDD"/>
    <w:rsid w:val="009C70B2"/>
    <w:rsid w:val="009C7890"/>
    <w:rsid w:val="009C7CA4"/>
    <w:rsid w:val="009C7D46"/>
    <w:rsid w:val="009D0130"/>
    <w:rsid w:val="009D013D"/>
    <w:rsid w:val="009D0205"/>
    <w:rsid w:val="009D025C"/>
    <w:rsid w:val="009D038D"/>
    <w:rsid w:val="009D03BE"/>
    <w:rsid w:val="009D043B"/>
    <w:rsid w:val="009D066E"/>
    <w:rsid w:val="009D0A94"/>
    <w:rsid w:val="009D1089"/>
    <w:rsid w:val="009D1105"/>
    <w:rsid w:val="009D12DF"/>
    <w:rsid w:val="009D132D"/>
    <w:rsid w:val="009D1F28"/>
    <w:rsid w:val="009D1F9B"/>
    <w:rsid w:val="009D2027"/>
    <w:rsid w:val="009D20BC"/>
    <w:rsid w:val="009D2416"/>
    <w:rsid w:val="009D2BA2"/>
    <w:rsid w:val="009D2C01"/>
    <w:rsid w:val="009D2E77"/>
    <w:rsid w:val="009D2F64"/>
    <w:rsid w:val="009D333C"/>
    <w:rsid w:val="009D405F"/>
    <w:rsid w:val="009D4243"/>
    <w:rsid w:val="009D474D"/>
    <w:rsid w:val="009D4937"/>
    <w:rsid w:val="009D4DCA"/>
    <w:rsid w:val="009D4F59"/>
    <w:rsid w:val="009D571F"/>
    <w:rsid w:val="009D58AD"/>
    <w:rsid w:val="009D6438"/>
    <w:rsid w:val="009D6808"/>
    <w:rsid w:val="009D72CE"/>
    <w:rsid w:val="009D7543"/>
    <w:rsid w:val="009D7679"/>
    <w:rsid w:val="009D77B8"/>
    <w:rsid w:val="009D7A58"/>
    <w:rsid w:val="009D7CDA"/>
    <w:rsid w:val="009D7E7B"/>
    <w:rsid w:val="009D7F2C"/>
    <w:rsid w:val="009E03BE"/>
    <w:rsid w:val="009E040E"/>
    <w:rsid w:val="009E04B3"/>
    <w:rsid w:val="009E05A1"/>
    <w:rsid w:val="009E0652"/>
    <w:rsid w:val="009E0BE5"/>
    <w:rsid w:val="009E0D40"/>
    <w:rsid w:val="009E0EA4"/>
    <w:rsid w:val="009E0EFE"/>
    <w:rsid w:val="009E10EC"/>
    <w:rsid w:val="009E1287"/>
    <w:rsid w:val="009E13FB"/>
    <w:rsid w:val="009E1818"/>
    <w:rsid w:val="009E1A4B"/>
    <w:rsid w:val="009E1CC8"/>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BA2"/>
    <w:rsid w:val="009E4E2B"/>
    <w:rsid w:val="009E5698"/>
    <w:rsid w:val="009E5C68"/>
    <w:rsid w:val="009E5CB5"/>
    <w:rsid w:val="009E5DD8"/>
    <w:rsid w:val="009E5E1F"/>
    <w:rsid w:val="009E6463"/>
    <w:rsid w:val="009E70D0"/>
    <w:rsid w:val="009E74FF"/>
    <w:rsid w:val="009E76B6"/>
    <w:rsid w:val="009E76BA"/>
    <w:rsid w:val="009E78F4"/>
    <w:rsid w:val="009E7935"/>
    <w:rsid w:val="009E7961"/>
    <w:rsid w:val="009E7E6B"/>
    <w:rsid w:val="009F0111"/>
    <w:rsid w:val="009F01D8"/>
    <w:rsid w:val="009F067F"/>
    <w:rsid w:val="009F094B"/>
    <w:rsid w:val="009F0AAF"/>
    <w:rsid w:val="009F0AFD"/>
    <w:rsid w:val="009F0CC3"/>
    <w:rsid w:val="009F0F9D"/>
    <w:rsid w:val="009F1094"/>
    <w:rsid w:val="009F1109"/>
    <w:rsid w:val="009F11FA"/>
    <w:rsid w:val="009F152E"/>
    <w:rsid w:val="009F15BF"/>
    <w:rsid w:val="009F172F"/>
    <w:rsid w:val="009F1A4B"/>
    <w:rsid w:val="009F1B11"/>
    <w:rsid w:val="009F1DBC"/>
    <w:rsid w:val="009F1DD3"/>
    <w:rsid w:val="009F1E80"/>
    <w:rsid w:val="009F1E9A"/>
    <w:rsid w:val="009F1F0D"/>
    <w:rsid w:val="009F206C"/>
    <w:rsid w:val="009F245A"/>
    <w:rsid w:val="009F3422"/>
    <w:rsid w:val="009F3809"/>
    <w:rsid w:val="009F3A80"/>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6E10"/>
    <w:rsid w:val="009F719E"/>
    <w:rsid w:val="009F737A"/>
    <w:rsid w:val="009F76F2"/>
    <w:rsid w:val="009F777B"/>
    <w:rsid w:val="009F7A2C"/>
    <w:rsid w:val="00A00303"/>
    <w:rsid w:val="00A0040C"/>
    <w:rsid w:val="00A00773"/>
    <w:rsid w:val="00A0098F"/>
    <w:rsid w:val="00A00B2D"/>
    <w:rsid w:val="00A00C10"/>
    <w:rsid w:val="00A00C12"/>
    <w:rsid w:val="00A00CE1"/>
    <w:rsid w:val="00A010CA"/>
    <w:rsid w:val="00A012F9"/>
    <w:rsid w:val="00A013D1"/>
    <w:rsid w:val="00A015D1"/>
    <w:rsid w:val="00A01AEE"/>
    <w:rsid w:val="00A01C26"/>
    <w:rsid w:val="00A01DFB"/>
    <w:rsid w:val="00A0202D"/>
    <w:rsid w:val="00A0225B"/>
    <w:rsid w:val="00A02310"/>
    <w:rsid w:val="00A029D4"/>
    <w:rsid w:val="00A02ACB"/>
    <w:rsid w:val="00A03BE6"/>
    <w:rsid w:val="00A03F7C"/>
    <w:rsid w:val="00A04193"/>
    <w:rsid w:val="00A04379"/>
    <w:rsid w:val="00A04B77"/>
    <w:rsid w:val="00A04ECD"/>
    <w:rsid w:val="00A04EFE"/>
    <w:rsid w:val="00A0525B"/>
    <w:rsid w:val="00A0537F"/>
    <w:rsid w:val="00A05439"/>
    <w:rsid w:val="00A05447"/>
    <w:rsid w:val="00A054CD"/>
    <w:rsid w:val="00A05593"/>
    <w:rsid w:val="00A05A17"/>
    <w:rsid w:val="00A05B99"/>
    <w:rsid w:val="00A05C2A"/>
    <w:rsid w:val="00A05D50"/>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54"/>
    <w:rsid w:val="00A11593"/>
    <w:rsid w:val="00A12070"/>
    <w:rsid w:val="00A12727"/>
    <w:rsid w:val="00A12EA7"/>
    <w:rsid w:val="00A12F3B"/>
    <w:rsid w:val="00A13041"/>
    <w:rsid w:val="00A13200"/>
    <w:rsid w:val="00A13239"/>
    <w:rsid w:val="00A135C5"/>
    <w:rsid w:val="00A13687"/>
    <w:rsid w:val="00A137D6"/>
    <w:rsid w:val="00A13FEB"/>
    <w:rsid w:val="00A142EE"/>
    <w:rsid w:val="00A14858"/>
    <w:rsid w:val="00A14D34"/>
    <w:rsid w:val="00A14DEB"/>
    <w:rsid w:val="00A14DF2"/>
    <w:rsid w:val="00A1504A"/>
    <w:rsid w:val="00A15079"/>
    <w:rsid w:val="00A1533C"/>
    <w:rsid w:val="00A1579B"/>
    <w:rsid w:val="00A15888"/>
    <w:rsid w:val="00A15B77"/>
    <w:rsid w:val="00A16174"/>
    <w:rsid w:val="00A16701"/>
    <w:rsid w:val="00A17113"/>
    <w:rsid w:val="00A1749C"/>
    <w:rsid w:val="00A1776C"/>
    <w:rsid w:val="00A17E71"/>
    <w:rsid w:val="00A17EB0"/>
    <w:rsid w:val="00A20075"/>
    <w:rsid w:val="00A20195"/>
    <w:rsid w:val="00A201B9"/>
    <w:rsid w:val="00A2022C"/>
    <w:rsid w:val="00A2025E"/>
    <w:rsid w:val="00A209C2"/>
    <w:rsid w:val="00A20A30"/>
    <w:rsid w:val="00A20B3A"/>
    <w:rsid w:val="00A20F1E"/>
    <w:rsid w:val="00A2104D"/>
    <w:rsid w:val="00A22212"/>
    <w:rsid w:val="00A22271"/>
    <w:rsid w:val="00A22B66"/>
    <w:rsid w:val="00A22B7E"/>
    <w:rsid w:val="00A22DD0"/>
    <w:rsid w:val="00A23379"/>
    <w:rsid w:val="00A23A96"/>
    <w:rsid w:val="00A23F47"/>
    <w:rsid w:val="00A2455F"/>
    <w:rsid w:val="00A24877"/>
    <w:rsid w:val="00A25354"/>
    <w:rsid w:val="00A2570E"/>
    <w:rsid w:val="00A258EF"/>
    <w:rsid w:val="00A25F25"/>
    <w:rsid w:val="00A25FFA"/>
    <w:rsid w:val="00A26683"/>
    <w:rsid w:val="00A26A0A"/>
    <w:rsid w:val="00A2784F"/>
    <w:rsid w:val="00A27C9F"/>
    <w:rsid w:val="00A27EBD"/>
    <w:rsid w:val="00A27ED9"/>
    <w:rsid w:val="00A27EE8"/>
    <w:rsid w:val="00A3084F"/>
    <w:rsid w:val="00A30C15"/>
    <w:rsid w:val="00A31518"/>
    <w:rsid w:val="00A315DB"/>
    <w:rsid w:val="00A31A96"/>
    <w:rsid w:val="00A31B92"/>
    <w:rsid w:val="00A31E17"/>
    <w:rsid w:val="00A322BB"/>
    <w:rsid w:val="00A326E2"/>
    <w:rsid w:val="00A32831"/>
    <w:rsid w:val="00A329CE"/>
    <w:rsid w:val="00A32AFF"/>
    <w:rsid w:val="00A3397A"/>
    <w:rsid w:val="00A339BC"/>
    <w:rsid w:val="00A33C8D"/>
    <w:rsid w:val="00A34354"/>
    <w:rsid w:val="00A346CA"/>
    <w:rsid w:val="00A34B48"/>
    <w:rsid w:val="00A34B66"/>
    <w:rsid w:val="00A34D38"/>
    <w:rsid w:val="00A34D8A"/>
    <w:rsid w:val="00A356F7"/>
    <w:rsid w:val="00A35828"/>
    <w:rsid w:val="00A35A3F"/>
    <w:rsid w:val="00A35B93"/>
    <w:rsid w:val="00A361D1"/>
    <w:rsid w:val="00A3634B"/>
    <w:rsid w:val="00A365AC"/>
    <w:rsid w:val="00A36A8E"/>
    <w:rsid w:val="00A36BD8"/>
    <w:rsid w:val="00A36E4C"/>
    <w:rsid w:val="00A3771B"/>
    <w:rsid w:val="00A37739"/>
    <w:rsid w:val="00A379EB"/>
    <w:rsid w:val="00A40008"/>
    <w:rsid w:val="00A4079E"/>
    <w:rsid w:val="00A40AFE"/>
    <w:rsid w:val="00A40B18"/>
    <w:rsid w:val="00A40D4F"/>
    <w:rsid w:val="00A40F71"/>
    <w:rsid w:val="00A41049"/>
    <w:rsid w:val="00A418AD"/>
    <w:rsid w:val="00A41D14"/>
    <w:rsid w:val="00A42162"/>
    <w:rsid w:val="00A422F2"/>
    <w:rsid w:val="00A425EA"/>
    <w:rsid w:val="00A425F9"/>
    <w:rsid w:val="00A42619"/>
    <w:rsid w:val="00A426FA"/>
    <w:rsid w:val="00A42960"/>
    <w:rsid w:val="00A42B08"/>
    <w:rsid w:val="00A43133"/>
    <w:rsid w:val="00A43983"/>
    <w:rsid w:val="00A43BB2"/>
    <w:rsid w:val="00A43E42"/>
    <w:rsid w:val="00A443B5"/>
    <w:rsid w:val="00A443BF"/>
    <w:rsid w:val="00A443F8"/>
    <w:rsid w:val="00A446CB"/>
    <w:rsid w:val="00A44BE8"/>
    <w:rsid w:val="00A44C0C"/>
    <w:rsid w:val="00A44E25"/>
    <w:rsid w:val="00A450EC"/>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698"/>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384"/>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67C"/>
    <w:rsid w:val="00A54B57"/>
    <w:rsid w:val="00A54E2C"/>
    <w:rsid w:val="00A54FE9"/>
    <w:rsid w:val="00A55072"/>
    <w:rsid w:val="00A55450"/>
    <w:rsid w:val="00A55762"/>
    <w:rsid w:val="00A559A5"/>
    <w:rsid w:val="00A5605B"/>
    <w:rsid w:val="00A566E3"/>
    <w:rsid w:val="00A5677D"/>
    <w:rsid w:val="00A56D7E"/>
    <w:rsid w:val="00A572A3"/>
    <w:rsid w:val="00A5770B"/>
    <w:rsid w:val="00A57B5F"/>
    <w:rsid w:val="00A57C6D"/>
    <w:rsid w:val="00A57CD5"/>
    <w:rsid w:val="00A57FB6"/>
    <w:rsid w:val="00A603EA"/>
    <w:rsid w:val="00A60487"/>
    <w:rsid w:val="00A60507"/>
    <w:rsid w:val="00A60540"/>
    <w:rsid w:val="00A60748"/>
    <w:rsid w:val="00A6078C"/>
    <w:rsid w:val="00A60802"/>
    <w:rsid w:val="00A608EA"/>
    <w:rsid w:val="00A60A13"/>
    <w:rsid w:val="00A60A1F"/>
    <w:rsid w:val="00A60C6C"/>
    <w:rsid w:val="00A60D7D"/>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1A9"/>
    <w:rsid w:val="00A70371"/>
    <w:rsid w:val="00A70B74"/>
    <w:rsid w:val="00A70C2B"/>
    <w:rsid w:val="00A70D6E"/>
    <w:rsid w:val="00A70EF5"/>
    <w:rsid w:val="00A72041"/>
    <w:rsid w:val="00A72220"/>
    <w:rsid w:val="00A722BD"/>
    <w:rsid w:val="00A72A3D"/>
    <w:rsid w:val="00A72B35"/>
    <w:rsid w:val="00A72C52"/>
    <w:rsid w:val="00A72C93"/>
    <w:rsid w:val="00A72D74"/>
    <w:rsid w:val="00A73224"/>
    <w:rsid w:val="00A7360D"/>
    <w:rsid w:val="00A73C76"/>
    <w:rsid w:val="00A73FC6"/>
    <w:rsid w:val="00A740B5"/>
    <w:rsid w:val="00A7441A"/>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A20"/>
    <w:rsid w:val="00A76A42"/>
    <w:rsid w:val="00A76BE4"/>
    <w:rsid w:val="00A76DE9"/>
    <w:rsid w:val="00A77103"/>
    <w:rsid w:val="00A77470"/>
    <w:rsid w:val="00A776B6"/>
    <w:rsid w:val="00A77807"/>
    <w:rsid w:val="00A77CE3"/>
    <w:rsid w:val="00A77F89"/>
    <w:rsid w:val="00A805F5"/>
    <w:rsid w:val="00A807D3"/>
    <w:rsid w:val="00A80914"/>
    <w:rsid w:val="00A809B4"/>
    <w:rsid w:val="00A80B88"/>
    <w:rsid w:val="00A8102E"/>
    <w:rsid w:val="00A810C2"/>
    <w:rsid w:val="00A81B1F"/>
    <w:rsid w:val="00A81D8B"/>
    <w:rsid w:val="00A81DAB"/>
    <w:rsid w:val="00A82146"/>
    <w:rsid w:val="00A823A6"/>
    <w:rsid w:val="00A827AC"/>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35F"/>
    <w:rsid w:val="00A85123"/>
    <w:rsid w:val="00A85433"/>
    <w:rsid w:val="00A85A24"/>
    <w:rsid w:val="00A85E23"/>
    <w:rsid w:val="00A85E53"/>
    <w:rsid w:val="00A85F91"/>
    <w:rsid w:val="00A8654F"/>
    <w:rsid w:val="00A86600"/>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2874"/>
    <w:rsid w:val="00AA31B1"/>
    <w:rsid w:val="00AA31BB"/>
    <w:rsid w:val="00AA38C9"/>
    <w:rsid w:val="00AA3AFB"/>
    <w:rsid w:val="00AA40A0"/>
    <w:rsid w:val="00AA40E9"/>
    <w:rsid w:val="00AA4765"/>
    <w:rsid w:val="00AA48D6"/>
    <w:rsid w:val="00AA4B8F"/>
    <w:rsid w:val="00AA503C"/>
    <w:rsid w:val="00AA5099"/>
    <w:rsid w:val="00AA522A"/>
    <w:rsid w:val="00AA5A16"/>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CC9"/>
    <w:rsid w:val="00AB1F7C"/>
    <w:rsid w:val="00AB20CB"/>
    <w:rsid w:val="00AB269E"/>
    <w:rsid w:val="00AB26D0"/>
    <w:rsid w:val="00AB2883"/>
    <w:rsid w:val="00AB2BA0"/>
    <w:rsid w:val="00AB2F4C"/>
    <w:rsid w:val="00AB3033"/>
    <w:rsid w:val="00AB303A"/>
    <w:rsid w:val="00AB304E"/>
    <w:rsid w:val="00AB3196"/>
    <w:rsid w:val="00AB32D7"/>
    <w:rsid w:val="00AB352E"/>
    <w:rsid w:val="00AB3635"/>
    <w:rsid w:val="00AB369C"/>
    <w:rsid w:val="00AB3975"/>
    <w:rsid w:val="00AB3A99"/>
    <w:rsid w:val="00AB4247"/>
    <w:rsid w:val="00AB42DD"/>
    <w:rsid w:val="00AB4698"/>
    <w:rsid w:val="00AB47BB"/>
    <w:rsid w:val="00AB48D1"/>
    <w:rsid w:val="00AB539D"/>
    <w:rsid w:val="00AB55CB"/>
    <w:rsid w:val="00AB5D33"/>
    <w:rsid w:val="00AB5D6F"/>
    <w:rsid w:val="00AB5D91"/>
    <w:rsid w:val="00AB609C"/>
    <w:rsid w:val="00AB60B9"/>
    <w:rsid w:val="00AB681F"/>
    <w:rsid w:val="00AB6C83"/>
    <w:rsid w:val="00AB6F7A"/>
    <w:rsid w:val="00AB71D7"/>
    <w:rsid w:val="00AB7222"/>
    <w:rsid w:val="00AB7633"/>
    <w:rsid w:val="00AB7659"/>
    <w:rsid w:val="00AB7878"/>
    <w:rsid w:val="00AB7ADE"/>
    <w:rsid w:val="00AB7F5C"/>
    <w:rsid w:val="00AC001F"/>
    <w:rsid w:val="00AC00D3"/>
    <w:rsid w:val="00AC0229"/>
    <w:rsid w:val="00AC04D9"/>
    <w:rsid w:val="00AC0670"/>
    <w:rsid w:val="00AC06AC"/>
    <w:rsid w:val="00AC0902"/>
    <w:rsid w:val="00AC1382"/>
    <w:rsid w:val="00AC179D"/>
    <w:rsid w:val="00AC1900"/>
    <w:rsid w:val="00AC1AAE"/>
    <w:rsid w:val="00AC1AEA"/>
    <w:rsid w:val="00AC1B00"/>
    <w:rsid w:val="00AC1CB0"/>
    <w:rsid w:val="00AC1D83"/>
    <w:rsid w:val="00AC255C"/>
    <w:rsid w:val="00AC28A4"/>
    <w:rsid w:val="00AC2B6B"/>
    <w:rsid w:val="00AC3BFD"/>
    <w:rsid w:val="00AC3C5A"/>
    <w:rsid w:val="00AC3EB2"/>
    <w:rsid w:val="00AC46C9"/>
    <w:rsid w:val="00AC4763"/>
    <w:rsid w:val="00AC47D8"/>
    <w:rsid w:val="00AC49B1"/>
    <w:rsid w:val="00AC4A11"/>
    <w:rsid w:val="00AC4E76"/>
    <w:rsid w:val="00AC517E"/>
    <w:rsid w:val="00AC51C2"/>
    <w:rsid w:val="00AC58CE"/>
    <w:rsid w:val="00AC5BCA"/>
    <w:rsid w:val="00AC5BE6"/>
    <w:rsid w:val="00AC6458"/>
    <w:rsid w:val="00AC6E65"/>
    <w:rsid w:val="00AC7E2E"/>
    <w:rsid w:val="00AC7FCB"/>
    <w:rsid w:val="00AD0293"/>
    <w:rsid w:val="00AD0622"/>
    <w:rsid w:val="00AD18BE"/>
    <w:rsid w:val="00AD1AFD"/>
    <w:rsid w:val="00AD1C8D"/>
    <w:rsid w:val="00AD22B8"/>
    <w:rsid w:val="00AD2601"/>
    <w:rsid w:val="00AD2980"/>
    <w:rsid w:val="00AD29E7"/>
    <w:rsid w:val="00AD2C8D"/>
    <w:rsid w:val="00AD31D6"/>
    <w:rsid w:val="00AD347B"/>
    <w:rsid w:val="00AD3809"/>
    <w:rsid w:val="00AD391C"/>
    <w:rsid w:val="00AD3988"/>
    <w:rsid w:val="00AD3BD2"/>
    <w:rsid w:val="00AD3E1D"/>
    <w:rsid w:val="00AD4BA3"/>
    <w:rsid w:val="00AD4C96"/>
    <w:rsid w:val="00AD4DC7"/>
    <w:rsid w:val="00AD515E"/>
    <w:rsid w:val="00AD564B"/>
    <w:rsid w:val="00AD59D9"/>
    <w:rsid w:val="00AD60B1"/>
    <w:rsid w:val="00AD67F1"/>
    <w:rsid w:val="00AD691D"/>
    <w:rsid w:val="00AD7035"/>
    <w:rsid w:val="00AD7225"/>
    <w:rsid w:val="00AD75F9"/>
    <w:rsid w:val="00AD7A34"/>
    <w:rsid w:val="00AD7B92"/>
    <w:rsid w:val="00AD7ED9"/>
    <w:rsid w:val="00AE00EB"/>
    <w:rsid w:val="00AE031B"/>
    <w:rsid w:val="00AE07C9"/>
    <w:rsid w:val="00AE10F8"/>
    <w:rsid w:val="00AE1195"/>
    <w:rsid w:val="00AE1390"/>
    <w:rsid w:val="00AE1638"/>
    <w:rsid w:val="00AE165E"/>
    <w:rsid w:val="00AE1FED"/>
    <w:rsid w:val="00AE2078"/>
    <w:rsid w:val="00AE217C"/>
    <w:rsid w:val="00AE25CC"/>
    <w:rsid w:val="00AE2B66"/>
    <w:rsid w:val="00AE2E14"/>
    <w:rsid w:val="00AE2F84"/>
    <w:rsid w:val="00AE301C"/>
    <w:rsid w:val="00AE345C"/>
    <w:rsid w:val="00AE3AD4"/>
    <w:rsid w:val="00AE41DD"/>
    <w:rsid w:val="00AE4A64"/>
    <w:rsid w:val="00AE4E87"/>
    <w:rsid w:val="00AE5177"/>
    <w:rsid w:val="00AE5BAB"/>
    <w:rsid w:val="00AE5F45"/>
    <w:rsid w:val="00AE65CD"/>
    <w:rsid w:val="00AE69AB"/>
    <w:rsid w:val="00AE6B1C"/>
    <w:rsid w:val="00AE6C7B"/>
    <w:rsid w:val="00AE6E9A"/>
    <w:rsid w:val="00AE70CD"/>
    <w:rsid w:val="00AE717B"/>
    <w:rsid w:val="00AE77BE"/>
    <w:rsid w:val="00AE7830"/>
    <w:rsid w:val="00AE7895"/>
    <w:rsid w:val="00AE7CF8"/>
    <w:rsid w:val="00AF0066"/>
    <w:rsid w:val="00AF049F"/>
    <w:rsid w:val="00AF05AF"/>
    <w:rsid w:val="00AF0691"/>
    <w:rsid w:val="00AF0794"/>
    <w:rsid w:val="00AF089E"/>
    <w:rsid w:val="00AF09DA"/>
    <w:rsid w:val="00AF0D74"/>
    <w:rsid w:val="00AF1050"/>
    <w:rsid w:val="00AF13D6"/>
    <w:rsid w:val="00AF13EE"/>
    <w:rsid w:val="00AF1967"/>
    <w:rsid w:val="00AF1AFD"/>
    <w:rsid w:val="00AF1B9D"/>
    <w:rsid w:val="00AF1BC1"/>
    <w:rsid w:val="00AF211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7D4"/>
    <w:rsid w:val="00AF78B6"/>
    <w:rsid w:val="00AF7F7F"/>
    <w:rsid w:val="00B00045"/>
    <w:rsid w:val="00B00202"/>
    <w:rsid w:val="00B0070A"/>
    <w:rsid w:val="00B00AF7"/>
    <w:rsid w:val="00B00B20"/>
    <w:rsid w:val="00B00FD3"/>
    <w:rsid w:val="00B010E9"/>
    <w:rsid w:val="00B012CC"/>
    <w:rsid w:val="00B013B4"/>
    <w:rsid w:val="00B013BB"/>
    <w:rsid w:val="00B0141E"/>
    <w:rsid w:val="00B01517"/>
    <w:rsid w:val="00B01571"/>
    <w:rsid w:val="00B0158C"/>
    <w:rsid w:val="00B01692"/>
    <w:rsid w:val="00B01A4B"/>
    <w:rsid w:val="00B01BCD"/>
    <w:rsid w:val="00B01CF8"/>
    <w:rsid w:val="00B01D56"/>
    <w:rsid w:val="00B01E92"/>
    <w:rsid w:val="00B0209C"/>
    <w:rsid w:val="00B024B7"/>
    <w:rsid w:val="00B02601"/>
    <w:rsid w:val="00B02879"/>
    <w:rsid w:val="00B02C57"/>
    <w:rsid w:val="00B031CB"/>
    <w:rsid w:val="00B03588"/>
    <w:rsid w:val="00B03F57"/>
    <w:rsid w:val="00B043A7"/>
    <w:rsid w:val="00B044DE"/>
    <w:rsid w:val="00B04776"/>
    <w:rsid w:val="00B047AB"/>
    <w:rsid w:val="00B04C88"/>
    <w:rsid w:val="00B04FA2"/>
    <w:rsid w:val="00B05193"/>
    <w:rsid w:val="00B05615"/>
    <w:rsid w:val="00B05725"/>
    <w:rsid w:val="00B057DC"/>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430"/>
    <w:rsid w:val="00B1076F"/>
    <w:rsid w:val="00B10A6C"/>
    <w:rsid w:val="00B10BA5"/>
    <w:rsid w:val="00B10C25"/>
    <w:rsid w:val="00B1121C"/>
    <w:rsid w:val="00B11416"/>
    <w:rsid w:val="00B114AC"/>
    <w:rsid w:val="00B118E4"/>
    <w:rsid w:val="00B12345"/>
    <w:rsid w:val="00B12D79"/>
    <w:rsid w:val="00B12E61"/>
    <w:rsid w:val="00B12E92"/>
    <w:rsid w:val="00B135AE"/>
    <w:rsid w:val="00B135C2"/>
    <w:rsid w:val="00B137F2"/>
    <w:rsid w:val="00B13869"/>
    <w:rsid w:val="00B144CD"/>
    <w:rsid w:val="00B1483B"/>
    <w:rsid w:val="00B148F4"/>
    <w:rsid w:val="00B14D28"/>
    <w:rsid w:val="00B159BB"/>
    <w:rsid w:val="00B16046"/>
    <w:rsid w:val="00B16971"/>
    <w:rsid w:val="00B16ABA"/>
    <w:rsid w:val="00B16EAA"/>
    <w:rsid w:val="00B16EE0"/>
    <w:rsid w:val="00B16F33"/>
    <w:rsid w:val="00B17146"/>
    <w:rsid w:val="00B171E9"/>
    <w:rsid w:val="00B17AAF"/>
    <w:rsid w:val="00B2002F"/>
    <w:rsid w:val="00B200B1"/>
    <w:rsid w:val="00B20D85"/>
    <w:rsid w:val="00B21162"/>
    <w:rsid w:val="00B2133F"/>
    <w:rsid w:val="00B2157F"/>
    <w:rsid w:val="00B21B2D"/>
    <w:rsid w:val="00B220E9"/>
    <w:rsid w:val="00B231DA"/>
    <w:rsid w:val="00B233D0"/>
    <w:rsid w:val="00B2390F"/>
    <w:rsid w:val="00B23C20"/>
    <w:rsid w:val="00B23DAB"/>
    <w:rsid w:val="00B23E63"/>
    <w:rsid w:val="00B241B0"/>
    <w:rsid w:val="00B2489F"/>
    <w:rsid w:val="00B24C9B"/>
    <w:rsid w:val="00B24FE1"/>
    <w:rsid w:val="00B256C9"/>
    <w:rsid w:val="00B2578C"/>
    <w:rsid w:val="00B257F5"/>
    <w:rsid w:val="00B25867"/>
    <w:rsid w:val="00B25A24"/>
    <w:rsid w:val="00B2617A"/>
    <w:rsid w:val="00B26AD8"/>
    <w:rsid w:val="00B26E1B"/>
    <w:rsid w:val="00B27ABF"/>
    <w:rsid w:val="00B30CFF"/>
    <w:rsid w:val="00B30D57"/>
    <w:rsid w:val="00B31109"/>
    <w:rsid w:val="00B31750"/>
    <w:rsid w:val="00B31B07"/>
    <w:rsid w:val="00B31C0B"/>
    <w:rsid w:val="00B31FCA"/>
    <w:rsid w:val="00B321CF"/>
    <w:rsid w:val="00B329D4"/>
    <w:rsid w:val="00B32A59"/>
    <w:rsid w:val="00B32E45"/>
    <w:rsid w:val="00B3327F"/>
    <w:rsid w:val="00B33302"/>
    <w:rsid w:val="00B33871"/>
    <w:rsid w:val="00B33960"/>
    <w:rsid w:val="00B33BFA"/>
    <w:rsid w:val="00B33F71"/>
    <w:rsid w:val="00B3448F"/>
    <w:rsid w:val="00B3489D"/>
    <w:rsid w:val="00B348A3"/>
    <w:rsid w:val="00B34BE8"/>
    <w:rsid w:val="00B355C6"/>
    <w:rsid w:val="00B355FC"/>
    <w:rsid w:val="00B356C9"/>
    <w:rsid w:val="00B35A11"/>
    <w:rsid w:val="00B35A40"/>
    <w:rsid w:val="00B3613B"/>
    <w:rsid w:val="00B364A7"/>
    <w:rsid w:val="00B366D8"/>
    <w:rsid w:val="00B36E24"/>
    <w:rsid w:val="00B370BD"/>
    <w:rsid w:val="00B37330"/>
    <w:rsid w:val="00B374CF"/>
    <w:rsid w:val="00B40261"/>
    <w:rsid w:val="00B405D4"/>
    <w:rsid w:val="00B405FB"/>
    <w:rsid w:val="00B41572"/>
    <w:rsid w:val="00B41998"/>
    <w:rsid w:val="00B419F5"/>
    <w:rsid w:val="00B41A41"/>
    <w:rsid w:val="00B41DC4"/>
    <w:rsid w:val="00B41E9A"/>
    <w:rsid w:val="00B42432"/>
    <w:rsid w:val="00B42642"/>
    <w:rsid w:val="00B42D68"/>
    <w:rsid w:val="00B42E06"/>
    <w:rsid w:val="00B43262"/>
    <w:rsid w:val="00B4343F"/>
    <w:rsid w:val="00B436D5"/>
    <w:rsid w:val="00B43825"/>
    <w:rsid w:val="00B4388E"/>
    <w:rsid w:val="00B43A2C"/>
    <w:rsid w:val="00B43D31"/>
    <w:rsid w:val="00B43E0A"/>
    <w:rsid w:val="00B44130"/>
    <w:rsid w:val="00B44371"/>
    <w:rsid w:val="00B445E1"/>
    <w:rsid w:val="00B448CF"/>
    <w:rsid w:val="00B44BCC"/>
    <w:rsid w:val="00B44D11"/>
    <w:rsid w:val="00B44DF3"/>
    <w:rsid w:val="00B44E7A"/>
    <w:rsid w:val="00B4500D"/>
    <w:rsid w:val="00B454D9"/>
    <w:rsid w:val="00B45551"/>
    <w:rsid w:val="00B4564E"/>
    <w:rsid w:val="00B4570A"/>
    <w:rsid w:val="00B45792"/>
    <w:rsid w:val="00B45C8D"/>
    <w:rsid w:val="00B45C98"/>
    <w:rsid w:val="00B45F21"/>
    <w:rsid w:val="00B45FA2"/>
    <w:rsid w:val="00B46692"/>
    <w:rsid w:val="00B466FB"/>
    <w:rsid w:val="00B46A48"/>
    <w:rsid w:val="00B46DD6"/>
    <w:rsid w:val="00B47E32"/>
    <w:rsid w:val="00B5032B"/>
    <w:rsid w:val="00B503A7"/>
    <w:rsid w:val="00B503CE"/>
    <w:rsid w:val="00B5078C"/>
    <w:rsid w:val="00B50E59"/>
    <w:rsid w:val="00B50F04"/>
    <w:rsid w:val="00B50FCB"/>
    <w:rsid w:val="00B511CB"/>
    <w:rsid w:val="00B5158E"/>
    <w:rsid w:val="00B516A8"/>
    <w:rsid w:val="00B51F00"/>
    <w:rsid w:val="00B5252D"/>
    <w:rsid w:val="00B52730"/>
    <w:rsid w:val="00B52F0C"/>
    <w:rsid w:val="00B52FC4"/>
    <w:rsid w:val="00B5315F"/>
    <w:rsid w:val="00B5345E"/>
    <w:rsid w:val="00B53588"/>
    <w:rsid w:val="00B536FC"/>
    <w:rsid w:val="00B537C5"/>
    <w:rsid w:val="00B53A36"/>
    <w:rsid w:val="00B53A3E"/>
    <w:rsid w:val="00B53E94"/>
    <w:rsid w:val="00B5404C"/>
    <w:rsid w:val="00B545D7"/>
    <w:rsid w:val="00B54FE8"/>
    <w:rsid w:val="00B55059"/>
    <w:rsid w:val="00B550FD"/>
    <w:rsid w:val="00B55728"/>
    <w:rsid w:val="00B55792"/>
    <w:rsid w:val="00B55968"/>
    <w:rsid w:val="00B55A0E"/>
    <w:rsid w:val="00B55A80"/>
    <w:rsid w:val="00B5634A"/>
    <w:rsid w:val="00B563D5"/>
    <w:rsid w:val="00B56636"/>
    <w:rsid w:val="00B56B52"/>
    <w:rsid w:val="00B56C40"/>
    <w:rsid w:val="00B56DAA"/>
    <w:rsid w:val="00B56E4A"/>
    <w:rsid w:val="00B56FA8"/>
    <w:rsid w:val="00B571FA"/>
    <w:rsid w:val="00B576E2"/>
    <w:rsid w:val="00B5799C"/>
    <w:rsid w:val="00B57A25"/>
    <w:rsid w:val="00B60686"/>
    <w:rsid w:val="00B606E0"/>
    <w:rsid w:val="00B60853"/>
    <w:rsid w:val="00B60C4F"/>
    <w:rsid w:val="00B61448"/>
    <w:rsid w:val="00B618B1"/>
    <w:rsid w:val="00B61A64"/>
    <w:rsid w:val="00B61DAF"/>
    <w:rsid w:val="00B62878"/>
    <w:rsid w:val="00B62E44"/>
    <w:rsid w:val="00B632F9"/>
    <w:rsid w:val="00B6356B"/>
    <w:rsid w:val="00B63825"/>
    <w:rsid w:val="00B63889"/>
    <w:rsid w:val="00B641C4"/>
    <w:rsid w:val="00B644CA"/>
    <w:rsid w:val="00B64A2F"/>
    <w:rsid w:val="00B64AA1"/>
    <w:rsid w:val="00B64AAD"/>
    <w:rsid w:val="00B64B54"/>
    <w:rsid w:val="00B64C00"/>
    <w:rsid w:val="00B64C82"/>
    <w:rsid w:val="00B64E9E"/>
    <w:rsid w:val="00B65098"/>
    <w:rsid w:val="00B659E9"/>
    <w:rsid w:val="00B65BEA"/>
    <w:rsid w:val="00B66211"/>
    <w:rsid w:val="00B6630C"/>
    <w:rsid w:val="00B664A5"/>
    <w:rsid w:val="00B6699D"/>
    <w:rsid w:val="00B66A8D"/>
    <w:rsid w:val="00B66E33"/>
    <w:rsid w:val="00B67165"/>
    <w:rsid w:val="00B677C3"/>
    <w:rsid w:val="00B6798E"/>
    <w:rsid w:val="00B67CC1"/>
    <w:rsid w:val="00B67DE1"/>
    <w:rsid w:val="00B67E92"/>
    <w:rsid w:val="00B67FDB"/>
    <w:rsid w:val="00B702BD"/>
    <w:rsid w:val="00B7035D"/>
    <w:rsid w:val="00B70508"/>
    <w:rsid w:val="00B708A3"/>
    <w:rsid w:val="00B70C05"/>
    <w:rsid w:val="00B71222"/>
    <w:rsid w:val="00B7146E"/>
    <w:rsid w:val="00B71532"/>
    <w:rsid w:val="00B7195D"/>
    <w:rsid w:val="00B71980"/>
    <w:rsid w:val="00B71A6A"/>
    <w:rsid w:val="00B71BDF"/>
    <w:rsid w:val="00B71CA2"/>
    <w:rsid w:val="00B723DD"/>
    <w:rsid w:val="00B7280F"/>
    <w:rsid w:val="00B72981"/>
    <w:rsid w:val="00B72CDC"/>
    <w:rsid w:val="00B72F50"/>
    <w:rsid w:val="00B730F5"/>
    <w:rsid w:val="00B732A2"/>
    <w:rsid w:val="00B734B1"/>
    <w:rsid w:val="00B739AD"/>
    <w:rsid w:val="00B73CF7"/>
    <w:rsid w:val="00B73E0F"/>
    <w:rsid w:val="00B7405E"/>
    <w:rsid w:val="00B741AD"/>
    <w:rsid w:val="00B7457B"/>
    <w:rsid w:val="00B75681"/>
    <w:rsid w:val="00B75B61"/>
    <w:rsid w:val="00B75B73"/>
    <w:rsid w:val="00B75D35"/>
    <w:rsid w:val="00B76062"/>
    <w:rsid w:val="00B760D0"/>
    <w:rsid w:val="00B76554"/>
    <w:rsid w:val="00B766B3"/>
    <w:rsid w:val="00B76818"/>
    <w:rsid w:val="00B7694A"/>
    <w:rsid w:val="00B773C4"/>
    <w:rsid w:val="00B7750D"/>
    <w:rsid w:val="00B777C8"/>
    <w:rsid w:val="00B77C85"/>
    <w:rsid w:val="00B77D50"/>
    <w:rsid w:val="00B77F2E"/>
    <w:rsid w:val="00B80502"/>
    <w:rsid w:val="00B8067F"/>
    <w:rsid w:val="00B80BC1"/>
    <w:rsid w:val="00B80C24"/>
    <w:rsid w:val="00B8116D"/>
    <w:rsid w:val="00B81276"/>
    <w:rsid w:val="00B81722"/>
    <w:rsid w:val="00B819F7"/>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4CB1"/>
    <w:rsid w:val="00B850AB"/>
    <w:rsid w:val="00B85ADA"/>
    <w:rsid w:val="00B85C34"/>
    <w:rsid w:val="00B85CA0"/>
    <w:rsid w:val="00B86139"/>
    <w:rsid w:val="00B8670A"/>
    <w:rsid w:val="00B86739"/>
    <w:rsid w:val="00B8676F"/>
    <w:rsid w:val="00B86CB5"/>
    <w:rsid w:val="00B872E3"/>
    <w:rsid w:val="00B872FE"/>
    <w:rsid w:val="00B87303"/>
    <w:rsid w:val="00B87347"/>
    <w:rsid w:val="00B87C2E"/>
    <w:rsid w:val="00B87DB9"/>
    <w:rsid w:val="00B87DC1"/>
    <w:rsid w:val="00B90198"/>
    <w:rsid w:val="00B9034C"/>
    <w:rsid w:val="00B90823"/>
    <w:rsid w:val="00B908E8"/>
    <w:rsid w:val="00B90D32"/>
    <w:rsid w:val="00B9143E"/>
    <w:rsid w:val="00B91619"/>
    <w:rsid w:val="00B918FE"/>
    <w:rsid w:val="00B91B44"/>
    <w:rsid w:val="00B91C3D"/>
    <w:rsid w:val="00B91ED9"/>
    <w:rsid w:val="00B91F5B"/>
    <w:rsid w:val="00B91F70"/>
    <w:rsid w:val="00B92127"/>
    <w:rsid w:val="00B92469"/>
    <w:rsid w:val="00B92681"/>
    <w:rsid w:val="00B92BBB"/>
    <w:rsid w:val="00B92CF7"/>
    <w:rsid w:val="00B92D74"/>
    <w:rsid w:val="00B92DF1"/>
    <w:rsid w:val="00B93243"/>
    <w:rsid w:val="00B93371"/>
    <w:rsid w:val="00B933DC"/>
    <w:rsid w:val="00B93420"/>
    <w:rsid w:val="00B940AE"/>
    <w:rsid w:val="00B942AD"/>
    <w:rsid w:val="00B95B05"/>
    <w:rsid w:val="00B95C06"/>
    <w:rsid w:val="00B962DA"/>
    <w:rsid w:val="00B96BC2"/>
    <w:rsid w:val="00B96E17"/>
    <w:rsid w:val="00B97196"/>
    <w:rsid w:val="00B975EE"/>
    <w:rsid w:val="00B97D06"/>
    <w:rsid w:val="00B97E38"/>
    <w:rsid w:val="00B97EAF"/>
    <w:rsid w:val="00BA002C"/>
    <w:rsid w:val="00BA00FD"/>
    <w:rsid w:val="00BA084E"/>
    <w:rsid w:val="00BA0A1B"/>
    <w:rsid w:val="00BA1410"/>
    <w:rsid w:val="00BA15E4"/>
    <w:rsid w:val="00BA1957"/>
    <w:rsid w:val="00BA2355"/>
    <w:rsid w:val="00BA2FDF"/>
    <w:rsid w:val="00BA304B"/>
    <w:rsid w:val="00BA384F"/>
    <w:rsid w:val="00BA40A6"/>
    <w:rsid w:val="00BA4824"/>
    <w:rsid w:val="00BA4A38"/>
    <w:rsid w:val="00BA4B09"/>
    <w:rsid w:val="00BA4E7F"/>
    <w:rsid w:val="00BA52DE"/>
    <w:rsid w:val="00BA5975"/>
    <w:rsid w:val="00BA5FEA"/>
    <w:rsid w:val="00BA602B"/>
    <w:rsid w:val="00BA6184"/>
    <w:rsid w:val="00BA6972"/>
    <w:rsid w:val="00BA6C3A"/>
    <w:rsid w:val="00BA6C42"/>
    <w:rsid w:val="00BA6C51"/>
    <w:rsid w:val="00BA6F20"/>
    <w:rsid w:val="00BA71D0"/>
    <w:rsid w:val="00BA7226"/>
    <w:rsid w:val="00BB0144"/>
    <w:rsid w:val="00BB0262"/>
    <w:rsid w:val="00BB06EF"/>
    <w:rsid w:val="00BB0AEB"/>
    <w:rsid w:val="00BB0E69"/>
    <w:rsid w:val="00BB0FD9"/>
    <w:rsid w:val="00BB1123"/>
    <w:rsid w:val="00BB1758"/>
    <w:rsid w:val="00BB17B9"/>
    <w:rsid w:val="00BB180E"/>
    <w:rsid w:val="00BB191A"/>
    <w:rsid w:val="00BB208D"/>
    <w:rsid w:val="00BB219C"/>
    <w:rsid w:val="00BB25F7"/>
    <w:rsid w:val="00BB285B"/>
    <w:rsid w:val="00BB29DF"/>
    <w:rsid w:val="00BB2F41"/>
    <w:rsid w:val="00BB3787"/>
    <w:rsid w:val="00BB384B"/>
    <w:rsid w:val="00BB38B6"/>
    <w:rsid w:val="00BB3A7D"/>
    <w:rsid w:val="00BB4754"/>
    <w:rsid w:val="00BB4773"/>
    <w:rsid w:val="00BB48EA"/>
    <w:rsid w:val="00BB4AD8"/>
    <w:rsid w:val="00BB4F1E"/>
    <w:rsid w:val="00BB55B9"/>
    <w:rsid w:val="00BB57EB"/>
    <w:rsid w:val="00BB5A0A"/>
    <w:rsid w:val="00BB5F14"/>
    <w:rsid w:val="00BB6099"/>
    <w:rsid w:val="00BB6296"/>
    <w:rsid w:val="00BB6B1A"/>
    <w:rsid w:val="00BB6D10"/>
    <w:rsid w:val="00BB6D8A"/>
    <w:rsid w:val="00BB6FF9"/>
    <w:rsid w:val="00BB73BF"/>
    <w:rsid w:val="00BB78AC"/>
    <w:rsid w:val="00BB7D41"/>
    <w:rsid w:val="00BB7D91"/>
    <w:rsid w:val="00BC0F8E"/>
    <w:rsid w:val="00BC10B9"/>
    <w:rsid w:val="00BC1408"/>
    <w:rsid w:val="00BC141E"/>
    <w:rsid w:val="00BC1715"/>
    <w:rsid w:val="00BC17E4"/>
    <w:rsid w:val="00BC182C"/>
    <w:rsid w:val="00BC1910"/>
    <w:rsid w:val="00BC221E"/>
    <w:rsid w:val="00BC2223"/>
    <w:rsid w:val="00BC254A"/>
    <w:rsid w:val="00BC299C"/>
    <w:rsid w:val="00BC2FCB"/>
    <w:rsid w:val="00BC317F"/>
    <w:rsid w:val="00BC33CD"/>
    <w:rsid w:val="00BC3799"/>
    <w:rsid w:val="00BC3A48"/>
    <w:rsid w:val="00BC3B5E"/>
    <w:rsid w:val="00BC3EFE"/>
    <w:rsid w:val="00BC3FA8"/>
    <w:rsid w:val="00BC511E"/>
    <w:rsid w:val="00BC54AE"/>
    <w:rsid w:val="00BC5961"/>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5A5"/>
    <w:rsid w:val="00BD1649"/>
    <w:rsid w:val="00BD1652"/>
    <w:rsid w:val="00BD186D"/>
    <w:rsid w:val="00BD1FA8"/>
    <w:rsid w:val="00BD29AA"/>
    <w:rsid w:val="00BD2A74"/>
    <w:rsid w:val="00BD2EAA"/>
    <w:rsid w:val="00BD2F4B"/>
    <w:rsid w:val="00BD3216"/>
    <w:rsid w:val="00BD3398"/>
    <w:rsid w:val="00BD33EE"/>
    <w:rsid w:val="00BD3BE2"/>
    <w:rsid w:val="00BD3C25"/>
    <w:rsid w:val="00BD40F6"/>
    <w:rsid w:val="00BD4176"/>
    <w:rsid w:val="00BD472D"/>
    <w:rsid w:val="00BD4912"/>
    <w:rsid w:val="00BD49C3"/>
    <w:rsid w:val="00BD4A48"/>
    <w:rsid w:val="00BD4C9C"/>
    <w:rsid w:val="00BD502C"/>
    <w:rsid w:val="00BD5147"/>
    <w:rsid w:val="00BD536C"/>
    <w:rsid w:val="00BD5741"/>
    <w:rsid w:val="00BD579A"/>
    <w:rsid w:val="00BD57FA"/>
    <w:rsid w:val="00BD59D0"/>
    <w:rsid w:val="00BD5A24"/>
    <w:rsid w:val="00BD5DD5"/>
    <w:rsid w:val="00BD5DFC"/>
    <w:rsid w:val="00BD5F5D"/>
    <w:rsid w:val="00BD6152"/>
    <w:rsid w:val="00BD6155"/>
    <w:rsid w:val="00BD63A8"/>
    <w:rsid w:val="00BD67C1"/>
    <w:rsid w:val="00BD6992"/>
    <w:rsid w:val="00BD6D30"/>
    <w:rsid w:val="00BD7356"/>
    <w:rsid w:val="00BD752D"/>
    <w:rsid w:val="00BD7C9D"/>
    <w:rsid w:val="00BE021D"/>
    <w:rsid w:val="00BE061A"/>
    <w:rsid w:val="00BE06F3"/>
    <w:rsid w:val="00BE08B4"/>
    <w:rsid w:val="00BE0A48"/>
    <w:rsid w:val="00BE0B62"/>
    <w:rsid w:val="00BE1071"/>
    <w:rsid w:val="00BE1379"/>
    <w:rsid w:val="00BE15C2"/>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17D"/>
    <w:rsid w:val="00BE3643"/>
    <w:rsid w:val="00BE3ADA"/>
    <w:rsid w:val="00BE4862"/>
    <w:rsid w:val="00BE4B84"/>
    <w:rsid w:val="00BE4CD8"/>
    <w:rsid w:val="00BE546C"/>
    <w:rsid w:val="00BE54AA"/>
    <w:rsid w:val="00BE54D4"/>
    <w:rsid w:val="00BE5667"/>
    <w:rsid w:val="00BE584E"/>
    <w:rsid w:val="00BE5C30"/>
    <w:rsid w:val="00BE5F21"/>
    <w:rsid w:val="00BE61B0"/>
    <w:rsid w:val="00BE677F"/>
    <w:rsid w:val="00BE6950"/>
    <w:rsid w:val="00BE6C5C"/>
    <w:rsid w:val="00BE6E38"/>
    <w:rsid w:val="00BE6FB8"/>
    <w:rsid w:val="00BE702F"/>
    <w:rsid w:val="00BE7107"/>
    <w:rsid w:val="00BE719A"/>
    <w:rsid w:val="00BE76C3"/>
    <w:rsid w:val="00BE7819"/>
    <w:rsid w:val="00BE7BE0"/>
    <w:rsid w:val="00BE7D03"/>
    <w:rsid w:val="00BF07DA"/>
    <w:rsid w:val="00BF0E8A"/>
    <w:rsid w:val="00BF0F13"/>
    <w:rsid w:val="00BF1088"/>
    <w:rsid w:val="00BF1267"/>
    <w:rsid w:val="00BF15DF"/>
    <w:rsid w:val="00BF1BFB"/>
    <w:rsid w:val="00BF1D9B"/>
    <w:rsid w:val="00BF1E14"/>
    <w:rsid w:val="00BF210A"/>
    <w:rsid w:val="00BF238B"/>
    <w:rsid w:val="00BF285F"/>
    <w:rsid w:val="00BF2B6F"/>
    <w:rsid w:val="00BF2DF0"/>
    <w:rsid w:val="00BF3A9B"/>
    <w:rsid w:val="00BF3DBF"/>
    <w:rsid w:val="00BF4290"/>
    <w:rsid w:val="00BF4D3F"/>
    <w:rsid w:val="00BF506D"/>
    <w:rsid w:val="00BF514F"/>
    <w:rsid w:val="00BF515D"/>
    <w:rsid w:val="00BF5212"/>
    <w:rsid w:val="00BF52AE"/>
    <w:rsid w:val="00BF5430"/>
    <w:rsid w:val="00BF5523"/>
    <w:rsid w:val="00BF560B"/>
    <w:rsid w:val="00BF59C8"/>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864"/>
    <w:rsid w:val="00C01869"/>
    <w:rsid w:val="00C01D62"/>
    <w:rsid w:val="00C01E69"/>
    <w:rsid w:val="00C02248"/>
    <w:rsid w:val="00C02545"/>
    <w:rsid w:val="00C026F0"/>
    <w:rsid w:val="00C026FC"/>
    <w:rsid w:val="00C02743"/>
    <w:rsid w:val="00C027D9"/>
    <w:rsid w:val="00C0291E"/>
    <w:rsid w:val="00C02EA8"/>
    <w:rsid w:val="00C032D3"/>
    <w:rsid w:val="00C034C3"/>
    <w:rsid w:val="00C0354C"/>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1C1"/>
    <w:rsid w:val="00C07C33"/>
    <w:rsid w:val="00C07E72"/>
    <w:rsid w:val="00C07ECE"/>
    <w:rsid w:val="00C07F11"/>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C6A"/>
    <w:rsid w:val="00C13E7C"/>
    <w:rsid w:val="00C13FAE"/>
    <w:rsid w:val="00C141C8"/>
    <w:rsid w:val="00C142C3"/>
    <w:rsid w:val="00C142ED"/>
    <w:rsid w:val="00C147E7"/>
    <w:rsid w:val="00C148B9"/>
    <w:rsid w:val="00C14A4E"/>
    <w:rsid w:val="00C15358"/>
    <w:rsid w:val="00C154D4"/>
    <w:rsid w:val="00C15967"/>
    <w:rsid w:val="00C15A6A"/>
    <w:rsid w:val="00C15B50"/>
    <w:rsid w:val="00C163D2"/>
    <w:rsid w:val="00C164BA"/>
    <w:rsid w:val="00C168B1"/>
    <w:rsid w:val="00C16C65"/>
    <w:rsid w:val="00C16CA2"/>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5DE"/>
    <w:rsid w:val="00C21987"/>
    <w:rsid w:val="00C219CC"/>
    <w:rsid w:val="00C21B54"/>
    <w:rsid w:val="00C2234B"/>
    <w:rsid w:val="00C2261E"/>
    <w:rsid w:val="00C227A7"/>
    <w:rsid w:val="00C22A21"/>
    <w:rsid w:val="00C22B4E"/>
    <w:rsid w:val="00C23040"/>
    <w:rsid w:val="00C238D9"/>
    <w:rsid w:val="00C23A77"/>
    <w:rsid w:val="00C23E69"/>
    <w:rsid w:val="00C24444"/>
    <w:rsid w:val="00C244F7"/>
    <w:rsid w:val="00C2455E"/>
    <w:rsid w:val="00C245DC"/>
    <w:rsid w:val="00C24ADD"/>
    <w:rsid w:val="00C24B31"/>
    <w:rsid w:val="00C25025"/>
    <w:rsid w:val="00C259D4"/>
    <w:rsid w:val="00C26009"/>
    <w:rsid w:val="00C26103"/>
    <w:rsid w:val="00C2612F"/>
    <w:rsid w:val="00C261F5"/>
    <w:rsid w:val="00C262A0"/>
    <w:rsid w:val="00C266C6"/>
    <w:rsid w:val="00C266D6"/>
    <w:rsid w:val="00C26AE4"/>
    <w:rsid w:val="00C26B24"/>
    <w:rsid w:val="00C26F3F"/>
    <w:rsid w:val="00C27112"/>
    <w:rsid w:val="00C27197"/>
    <w:rsid w:val="00C27C8B"/>
    <w:rsid w:val="00C27CE9"/>
    <w:rsid w:val="00C30054"/>
    <w:rsid w:val="00C304E4"/>
    <w:rsid w:val="00C307E1"/>
    <w:rsid w:val="00C30B24"/>
    <w:rsid w:val="00C30DD1"/>
    <w:rsid w:val="00C3118B"/>
    <w:rsid w:val="00C31A88"/>
    <w:rsid w:val="00C31B76"/>
    <w:rsid w:val="00C31C3A"/>
    <w:rsid w:val="00C31DBD"/>
    <w:rsid w:val="00C31EE1"/>
    <w:rsid w:val="00C31F88"/>
    <w:rsid w:val="00C32DBE"/>
    <w:rsid w:val="00C3308C"/>
    <w:rsid w:val="00C33448"/>
    <w:rsid w:val="00C3356F"/>
    <w:rsid w:val="00C3360C"/>
    <w:rsid w:val="00C33907"/>
    <w:rsid w:val="00C33EBB"/>
    <w:rsid w:val="00C33FDA"/>
    <w:rsid w:val="00C34187"/>
    <w:rsid w:val="00C3426D"/>
    <w:rsid w:val="00C348AA"/>
    <w:rsid w:val="00C34BEA"/>
    <w:rsid w:val="00C352AF"/>
    <w:rsid w:val="00C35657"/>
    <w:rsid w:val="00C356D4"/>
    <w:rsid w:val="00C358AF"/>
    <w:rsid w:val="00C35982"/>
    <w:rsid w:val="00C35AF3"/>
    <w:rsid w:val="00C35C41"/>
    <w:rsid w:val="00C35C7E"/>
    <w:rsid w:val="00C36152"/>
    <w:rsid w:val="00C36194"/>
    <w:rsid w:val="00C3621D"/>
    <w:rsid w:val="00C36803"/>
    <w:rsid w:val="00C369B6"/>
    <w:rsid w:val="00C3744F"/>
    <w:rsid w:val="00C3749B"/>
    <w:rsid w:val="00C376CE"/>
    <w:rsid w:val="00C37C62"/>
    <w:rsid w:val="00C37CA9"/>
    <w:rsid w:val="00C4025D"/>
    <w:rsid w:val="00C404C2"/>
    <w:rsid w:val="00C406D9"/>
    <w:rsid w:val="00C409F3"/>
    <w:rsid w:val="00C41234"/>
    <w:rsid w:val="00C413AC"/>
    <w:rsid w:val="00C419C0"/>
    <w:rsid w:val="00C41A60"/>
    <w:rsid w:val="00C41DEC"/>
    <w:rsid w:val="00C41E40"/>
    <w:rsid w:val="00C41FBE"/>
    <w:rsid w:val="00C41FC5"/>
    <w:rsid w:val="00C42910"/>
    <w:rsid w:val="00C42A34"/>
    <w:rsid w:val="00C42B1E"/>
    <w:rsid w:val="00C42BD7"/>
    <w:rsid w:val="00C430D2"/>
    <w:rsid w:val="00C430E6"/>
    <w:rsid w:val="00C4347C"/>
    <w:rsid w:val="00C43546"/>
    <w:rsid w:val="00C43709"/>
    <w:rsid w:val="00C43874"/>
    <w:rsid w:val="00C43DA4"/>
    <w:rsid w:val="00C4467B"/>
    <w:rsid w:val="00C4484B"/>
    <w:rsid w:val="00C44858"/>
    <w:rsid w:val="00C45088"/>
    <w:rsid w:val="00C45231"/>
    <w:rsid w:val="00C4544D"/>
    <w:rsid w:val="00C45B6D"/>
    <w:rsid w:val="00C45D73"/>
    <w:rsid w:val="00C4609D"/>
    <w:rsid w:val="00C4634B"/>
    <w:rsid w:val="00C4653A"/>
    <w:rsid w:val="00C4682C"/>
    <w:rsid w:val="00C4711B"/>
    <w:rsid w:val="00C471E7"/>
    <w:rsid w:val="00C47249"/>
    <w:rsid w:val="00C47273"/>
    <w:rsid w:val="00C478A4"/>
    <w:rsid w:val="00C47B65"/>
    <w:rsid w:val="00C47E05"/>
    <w:rsid w:val="00C47F34"/>
    <w:rsid w:val="00C47F41"/>
    <w:rsid w:val="00C5013E"/>
    <w:rsid w:val="00C5014A"/>
    <w:rsid w:val="00C5016C"/>
    <w:rsid w:val="00C50927"/>
    <w:rsid w:val="00C50BBA"/>
    <w:rsid w:val="00C5138C"/>
    <w:rsid w:val="00C5149A"/>
    <w:rsid w:val="00C51549"/>
    <w:rsid w:val="00C51632"/>
    <w:rsid w:val="00C5170F"/>
    <w:rsid w:val="00C51A86"/>
    <w:rsid w:val="00C51EA2"/>
    <w:rsid w:val="00C5220E"/>
    <w:rsid w:val="00C522AD"/>
    <w:rsid w:val="00C52342"/>
    <w:rsid w:val="00C52455"/>
    <w:rsid w:val="00C5276E"/>
    <w:rsid w:val="00C53281"/>
    <w:rsid w:val="00C533E2"/>
    <w:rsid w:val="00C53448"/>
    <w:rsid w:val="00C5378D"/>
    <w:rsid w:val="00C53873"/>
    <w:rsid w:val="00C53C19"/>
    <w:rsid w:val="00C54176"/>
    <w:rsid w:val="00C5470A"/>
    <w:rsid w:val="00C5475F"/>
    <w:rsid w:val="00C5480E"/>
    <w:rsid w:val="00C54843"/>
    <w:rsid w:val="00C54889"/>
    <w:rsid w:val="00C54BDA"/>
    <w:rsid w:val="00C54F86"/>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6EFD"/>
    <w:rsid w:val="00C5721D"/>
    <w:rsid w:val="00C5730C"/>
    <w:rsid w:val="00C578B8"/>
    <w:rsid w:val="00C57AB3"/>
    <w:rsid w:val="00C605CF"/>
    <w:rsid w:val="00C60D78"/>
    <w:rsid w:val="00C61030"/>
    <w:rsid w:val="00C61711"/>
    <w:rsid w:val="00C61793"/>
    <w:rsid w:val="00C617DD"/>
    <w:rsid w:val="00C6183C"/>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274"/>
    <w:rsid w:val="00C65A9F"/>
    <w:rsid w:val="00C65C49"/>
    <w:rsid w:val="00C65E35"/>
    <w:rsid w:val="00C661BD"/>
    <w:rsid w:val="00C6621F"/>
    <w:rsid w:val="00C662A6"/>
    <w:rsid w:val="00C662F8"/>
    <w:rsid w:val="00C6645F"/>
    <w:rsid w:val="00C66F3F"/>
    <w:rsid w:val="00C67C83"/>
    <w:rsid w:val="00C67CD3"/>
    <w:rsid w:val="00C67F14"/>
    <w:rsid w:val="00C70436"/>
    <w:rsid w:val="00C70996"/>
    <w:rsid w:val="00C70E39"/>
    <w:rsid w:val="00C70F81"/>
    <w:rsid w:val="00C70F94"/>
    <w:rsid w:val="00C710D2"/>
    <w:rsid w:val="00C71428"/>
    <w:rsid w:val="00C716DB"/>
    <w:rsid w:val="00C71AC8"/>
    <w:rsid w:val="00C71E58"/>
    <w:rsid w:val="00C71F3B"/>
    <w:rsid w:val="00C72055"/>
    <w:rsid w:val="00C72401"/>
    <w:rsid w:val="00C7331A"/>
    <w:rsid w:val="00C73460"/>
    <w:rsid w:val="00C7348B"/>
    <w:rsid w:val="00C734CE"/>
    <w:rsid w:val="00C73A8B"/>
    <w:rsid w:val="00C73AEF"/>
    <w:rsid w:val="00C740DB"/>
    <w:rsid w:val="00C740EE"/>
    <w:rsid w:val="00C74245"/>
    <w:rsid w:val="00C745BB"/>
    <w:rsid w:val="00C74667"/>
    <w:rsid w:val="00C746C4"/>
    <w:rsid w:val="00C7477B"/>
    <w:rsid w:val="00C749BA"/>
    <w:rsid w:val="00C74B57"/>
    <w:rsid w:val="00C74D04"/>
    <w:rsid w:val="00C74D14"/>
    <w:rsid w:val="00C754FB"/>
    <w:rsid w:val="00C75993"/>
    <w:rsid w:val="00C759BE"/>
    <w:rsid w:val="00C75B6B"/>
    <w:rsid w:val="00C75DC2"/>
    <w:rsid w:val="00C762B1"/>
    <w:rsid w:val="00C76447"/>
    <w:rsid w:val="00C76C37"/>
    <w:rsid w:val="00C7728F"/>
    <w:rsid w:val="00C77BCC"/>
    <w:rsid w:val="00C801E0"/>
    <w:rsid w:val="00C8020E"/>
    <w:rsid w:val="00C80B05"/>
    <w:rsid w:val="00C8104C"/>
    <w:rsid w:val="00C817E6"/>
    <w:rsid w:val="00C81913"/>
    <w:rsid w:val="00C81D79"/>
    <w:rsid w:val="00C81E63"/>
    <w:rsid w:val="00C8235B"/>
    <w:rsid w:val="00C83285"/>
    <w:rsid w:val="00C8348E"/>
    <w:rsid w:val="00C83643"/>
    <w:rsid w:val="00C83706"/>
    <w:rsid w:val="00C837CF"/>
    <w:rsid w:val="00C83BF7"/>
    <w:rsid w:val="00C84126"/>
    <w:rsid w:val="00C842DB"/>
    <w:rsid w:val="00C84CA5"/>
    <w:rsid w:val="00C84DC5"/>
    <w:rsid w:val="00C84F20"/>
    <w:rsid w:val="00C8506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D3"/>
    <w:rsid w:val="00C90529"/>
    <w:rsid w:val="00C907BD"/>
    <w:rsid w:val="00C90A67"/>
    <w:rsid w:val="00C90AD7"/>
    <w:rsid w:val="00C90C57"/>
    <w:rsid w:val="00C90D04"/>
    <w:rsid w:val="00C912BF"/>
    <w:rsid w:val="00C915AF"/>
    <w:rsid w:val="00C916AB"/>
    <w:rsid w:val="00C9190B"/>
    <w:rsid w:val="00C919ED"/>
    <w:rsid w:val="00C91D5F"/>
    <w:rsid w:val="00C92112"/>
    <w:rsid w:val="00C92284"/>
    <w:rsid w:val="00C924BB"/>
    <w:rsid w:val="00C92607"/>
    <w:rsid w:val="00C92AA7"/>
    <w:rsid w:val="00C92AB3"/>
    <w:rsid w:val="00C92BA8"/>
    <w:rsid w:val="00C93F9B"/>
    <w:rsid w:val="00C9452F"/>
    <w:rsid w:val="00C94719"/>
    <w:rsid w:val="00C947E7"/>
    <w:rsid w:val="00C94B70"/>
    <w:rsid w:val="00C94EB8"/>
    <w:rsid w:val="00C9533C"/>
    <w:rsid w:val="00C95754"/>
    <w:rsid w:val="00C95B33"/>
    <w:rsid w:val="00C95DC1"/>
    <w:rsid w:val="00C95EB7"/>
    <w:rsid w:val="00C9649F"/>
    <w:rsid w:val="00C9676D"/>
    <w:rsid w:val="00C96816"/>
    <w:rsid w:val="00C9684E"/>
    <w:rsid w:val="00C969B6"/>
    <w:rsid w:val="00C96EC8"/>
    <w:rsid w:val="00C96F94"/>
    <w:rsid w:val="00C97603"/>
    <w:rsid w:val="00C978BC"/>
    <w:rsid w:val="00C9794B"/>
    <w:rsid w:val="00C97E7E"/>
    <w:rsid w:val="00CA005B"/>
    <w:rsid w:val="00CA0544"/>
    <w:rsid w:val="00CA06B5"/>
    <w:rsid w:val="00CA078F"/>
    <w:rsid w:val="00CA0ABE"/>
    <w:rsid w:val="00CA0FC5"/>
    <w:rsid w:val="00CA155E"/>
    <w:rsid w:val="00CA166C"/>
    <w:rsid w:val="00CA18CE"/>
    <w:rsid w:val="00CA1D40"/>
    <w:rsid w:val="00CA2101"/>
    <w:rsid w:val="00CA25C3"/>
    <w:rsid w:val="00CA29A4"/>
    <w:rsid w:val="00CA2BBA"/>
    <w:rsid w:val="00CA2E16"/>
    <w:rsid w:val="00CA2FED"/>
    <w:rsid w:val="00CA3013"/>
    <w:rsid w:val="00CA3014"/>
    <w:rsid w:val="00CA321B"/>
    <w:rsid w:val="00CA3747"/>
    <w:rsid w:val="00CA37ED"/>
    <w:rsid w:val="00CA3F3D"/>
    <w:rsid w:val="00CA3F7E"/>
    <w:rsid w:val="00CA4150"/>
    <w:rsid w:val="00CA4353"/>
    <w:rsid w:val="00CA4919"/>
    <w:rsid w:val="00CA4A88"/>
    <w:rsid w:val="00CA59EF"/>
    <w:rsid w:val="00CA6678"/>
    <w:rsid w:val="00CA687F"/>
    <w:rsid w:val="00CA703D"/>
    <w:rsid w:val="00CA747B"/>
    <w:rsid w:val="00CA79F6"/>
    <w:rsid w:val="00CA7A6D"/>
    <w:rsid w:val="00CA7E4D"/>
    <w:rsid w:val="00CA7E56"/>
    <w:rsid w:val="00CB0208"/>
    <w:rsid w:val="00CB06B8"/>
    <w:rsid w:val="00CB0944"/>
    <w:rsid w:val="00CB0A56"/>
    <w:rsid w:val="00CB0C9A"/>
    <w:rsid w:val="00CB1020"/>
    <w:rsid w:val="00CB161C"/>
    <w:rsid w:val="00CB178C"/>
    <w:rsid w:val="00CB1A51"/>
    <w:rsid w:val="00CB2643"/>
    <w:rsid w:val="00CB2DFB"/>
    <w:rsid w:val="00CB3152"/>
    <w:rsid w:val="00CB3245"/>
    <w:rsid w:val="00CB32E4"/>
    <w:rsid w:val="00CB373E"/>
    <w:rsid w:val="00CB37AC"/>
    <w:rsid w:val="00CB39A1"/>
    <w:rsid w:val="00CB3C14"/>
    <w:rsid w:val="00CB3DD6"/>
    <w:rsid w:val="00CB3E3F"/>
    <w:rsid w:val="00CB44C1"/>
    <w:rsid w:val="00CB4577"/>
    <w:rsid w:val="00CB47F9"/>
    <w:rsid w:val="00CB4992"/>
    <w:rsid w:val="00CB4ED6"/>
    <w:rsid w:val="00CB5106"/>
    <w:rsid w:val="00CB5743"/>
    <w:rsid w:val="00CB58F0"/>
    <w:rsid w:val="00CB59E2"/>
    <w:rsid w:val="00CB5B9E"/>
    <w:rsid w:val="00CB5BEB"/>
    <w:rsid w:val="00CB5F9E"/>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19E"/>
    <w:rsid w:val="00CC0470"/>
    <w:rsid w:val="00CC05F4"/>
    <w:rsid w:val="00CC07B7"/>
    <w:rsid w:val="00CC0CC1"/>
    <w:rsid w:val="00CC0D4D"/>
    <w:rsid w:val="00CC0F78"/>
    <w:rsid w:val="00CC0F9C"/>
    <w:rsid w:val="00CC11FF"/>
    <w:rsid w:val="00CC1845"/>
    <w:rsid w:val="00CC1898"/>
    <w:rsid w:val="00CC1BED"/>
    <w:rsid w:val="00CC1C6D"/>
    <w:rsid w:val="00CC21DC"/>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49"/>
    <w:rsid w:val="00CC4B5D"/>
    <w:rsid w:val="00CC4BB3"/>
    <w:rsid w:val="00CC4C2B"/>
    <w:rsid w:val="00CC508A"/>
    <w:rsid w:val="00CC5292"/>
    <w:rsid w:val="00CC5501"/>
    <w:rsid w:val="00CC55F1"/>
    <w:rsid w:val="00CC5737"/>
    <w:rsid w:val="00CC5AB5"/>
    <w:rsid w:val="00CC5FD8"/>
    <w:rsid w:val="00CC61DD"/>
    <w:rsid w:val="00CC6C0B"/>
    <w:rsid w:val="00CC6C60"/>
    <w:rsid w:val="00CC6D5C"/>
    <w:rsid w:val="00CC70C1"/>
    <w:rsid w:val="00CC76D9"/>
    <w:rsid w:val="00CD01F9"/>
    <w:rsid w:val="00CD0329"/>
    <w:rsid w:val="00CD0417"/>
    <w:rsid w:val="00CD0565"/>
    <w:rsid w:val="00CD16AB"/>
    <w:rsid w:val="00CD2018"/>
    <w:rsid w:val="00CD2522"/>
    <w:rsid w:val="00CD265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5F73"/>
    <w:rsid w:val="00CD6219"/>
    <w:rsid w:val="00CD697B"/>
    <w:rsid w:val="00CD6AE4"/>
    <w:rsid w:val="00CD6BC1"/>
    <w:rsid w:val="00CD6CB6"/>
    <w:rsid w:val="00CD70F7"/>
    <w:rsid w:val="00CD749D"/>
    <w:rsid w:val="00CD7896"/>
    <w:rsid w:val="00CE02BC"/>
    <w:rsid w:val="00CE0BF5"/>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D5E"/>
    <w:rsid w:val="00CE2E73"/>
    <w:rsid w:val="00CE2FAC"/>
    <w:rsid w:val="00CE3270"/>
    <w:rsid w:val="00CE3581"/>
    <w:rsid w:val="00CE3B47"/>
    <w:rsid w:val="00CE3F54"/>
    <w:rsid w:val="00CE3F85"/>
    <w:rsid w:val="00CE40DD"/>
    <w:rsid w:val="00CE4299"/>
    <w:rsid w:val="00CE43A2"/>
    <w:rsid w:val="00CE4A98"/>
    <w:rsid w:val="00CE4F77"/>
    <w:rsid w:val="00CE50A1"/>
    <w:rsid w:val="00CE55EF"/>
    <w:rsid w:val="00CE5DBA"/>
    <w:rsid w:val="00CE5DCA"/>
    <w:rsid w:val="00CE5EF9"/>
    <w:rsid w:val="00CE616C"/>
    <w:rsid w:val="00CE62D3"/>
    <w:rsid w:val="00CE641F"/>
    <w:rsid w:val="00CE6A34"/>
    <w:rsid w:val="00CE6EBF"/>
    <w:rsid w:val="00CE703D"/>
    <w:rsid w:val="00CE73D1"/>
    <w:rsid w:val="00CE7686"/>
    <w:rsid w:val="00CE79F6"/>
    <w:rsid w:val="00CE7CB8"/>
    <w:rsid w:val="00CE7ED6"/>
    <w:rsid w:val="00CE7F54"/>
    <w:rsid w:val="00CF0055"/>
    <w:rsid w:val="00CF03A4"/>
    <w:rsid w:val="00CF083A"/>
    <w:rsid w:val="00CF106E"/>
    <w:rsid w:val="00CF14C9"/>
    <w:rsid w:val="00CF16FD"/>
    <w:rsid w:val="00CF1C83"/>
    <w:rsid w:val="00CF1CE1"/>
    <w:rsid w:val="00CF1E4F"/>
    <w:rsid w:val="00CF1F50"/>
    <w:rsid w:val="00CF2072"/>
    <w:rsid w:val="00CF278B"/>
    <w:rsid w:val="00CF2CCA"/>
    <w:rsid w:val="00CF2D37"/>
    <w:rsid w:val="00CF3400"/>
    <w:rsid w:val="00CF3958"/>
    <w:rsid w:val="00CF4127"/>
    <w:rsid w:val="00CF4528"/>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63B"/>
    <w:rsid w:val="00D00992"/>
    <w:rsid w:val="00D00DFA"/>
    <w:rsid w:val="00D00E68"/>
    <w:rsid w:val="00D00F82"/>
    <w:rsid w:val="00D012AC"/>
    <w:rsid w:val="00D0143B"/>
    <w:rsid w:val="00D015D5"/>
    <w:rsid w:val="00D017BC"/>
    <w:rsid w:val="00D01C45"/>
    <w:rsid w:val="00D01DE2"/>
    <w:rsid w:val="00D02345"/>
    <w:rsid w:val="00D0266A"/>
    <w:rsid w:val="00D02D0C"/>
    <w:rsid w:val="00D03380"/>
    <w:rsid w:val="00D039F1"/>
    <w:rsid w:val="00D03B9E"/>
    <w:rsid w:val="00D03CC6"/>
    <w:rsid w:val="00D041F9"/>
    <w:rsid w:val="00D0432E"/>
    <w:rsid w:val="00D04C80"/>
    <w:rsid w:val="00D04E57"/>
    <w:rsid w:val="00D04FE5"/>
    <w:rsid w:val="00D051C4"/>
    <w:rsid w:val="00D052D5"/>
    <w:rsid w:val="00D057D1"/>
    <w:rsid w:val="00D05A42"/>
    <w:rsid w:val="00D05D82"/>
    <w:rsid w:val="00D05E08"/>
    <w:rsid w:val="00D05E4F"/>
    <w:rsid w:val="00D06020"/>
    <w:rsid w:val="00D06123"/>
    <w:rsid w:val="00D06717"/>
    <w:rsid w:val="00D06B98"/>
    <w:rsid w:val="00D06BA9"/>
    <w:rsid w:val="00D06BCA"/>
    <w:rsid w:val="00D06C40"/>
    <w:rsid w:val="00D06CBF"/>
    <w:rsid w:val="00D07D7B"/>
    <w:rsid w:val="00D07DCA"/>
    <w:rsid w:val="00D10251"/>
    <w:rsid w:val="00D103DF"/>
    <w:rsid w:val="00D104A2"/>
    <w:rsid w:val="00D10B46"/>
    <w:rsid w:val="00D10D18"/>
    <w:rsid w:val="00D10F88"/>
    <w:rsid w:val="00D110EC"/>
    <w:rsid w:val="00D11205"/>
    <w:rsid w:val="00D1197B"/>
    <w:rsid w:val="00D11A74"/>
    <w:rsid w:val="00D11F22"/>
    <w:rsid w:val="00D12048"/>
    <w:rsid w:val="00D12685"/>
    <w:rsid w:val="00D1275A"/>
    <w:rsid w:val="00D12A34"/>
    <w:rsid w:val="00D12AED"/>
    <w:rsid w:val="00D12B7C"/>
    <w:rsid w:val="00D13103"/>
    <w:rsid w:val="00D13191"/>
    <w:rsid w:val="00D134F0"/>
    <w:rsid w:val="00D1354D"/>
    <w:rsid w:val="00D13698"/>
    <w:rsid w:val="00D14059"/>
    <w:rsid w:val="00D14173"/>
    <w:rsid w:val="00D14A28"/>
    <w:rsid w:val="00D14A64"/>
    <w:rsid w:val="00D14BE7"/>
    <w:rsid w:val="00D14D5C"/>
    <w:rsid w:val="00D15127"/>
    <w:rsid w:val="00D153FD"/>
    <w:rsid w:val="00D154DB"/>
    <w:rsid w:val="00D1584F"/>
    <w:rsid w:val="00D15C98"/>
    <w:rsid w:val="00D15CDE"/>
    <w:rsid w:val="00D15F65"/>
    <w:rsid w:val="00D16399"/>
    <w:rsid w:val="00D164F2"/>
    <w:rsid w:val="00D16892"/>
    <w:rsid w:val="00D16DAE"/>
    <w:rsid w:val="00D16DD8"/>
    <w:rsid w:val="00D1723A"/>
    <w:rsid w:val="00D17404"/>
    <w:rsid w:val="00D175BF"/>
    <w:rsid w:val="00D2022C"/>
    <w:rsid w:val="00D206C4"/>
    <w:rsid w:val="00D20812"/>
    <w:rsid w:val="00D2092A"/>
    <w:rsid w:val="00D209DB"/>
    <w:rsid w:val="00D20BC1"/>
    <w:rsid w:val="00D20D4C"/>
    <w:rsid w:val="00D20E24"/>
    <w:rsid w:val="00D20F88"/>
    <w:rsid w:val="00D2104E"/>
    <w:rsid w:val="00D21D66"/>
    <w:rsid w:val="00D221E0"/>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558"/>
    <w:rsid w:val="00D276FA"/>
    <w:rsid w:val="00D27E3E"/>
    <w:rsid w:val="00D30020"/>
    <w:rsid w:val="00D305DB"/>
    <w:rsid w:val="00D30662"/>
    <w:rsid w:val="00D30892"/>
    <w:rsid w:val="00D30CF0"/>
    <w:rsid w:val="00D31068"/>
    <w:rsid w:val="00D3154F"/>
    <w:rsid w:val="00D3196D"/>
    <w:rsid w:val="00D3246C"/>
    <w:rsid w:val="00D32593"/>
    <w:rsid w:val="00D32818"/>
    <w:rsid w:val="00D32820"/>
    <w:rsid w:val="00D33096"/>
    <w:rsid w:val="00D3333C"/>
    <w:rsid w:val="00D339B1"/>
    <w:rsid w:val="00D3452E"/>
    <w:rsid w:val="00D34903"/>
    <w:rsid w:val="00D34CD2"/>
    <w:rsid w:val="00D35A9E"/>
    <w:rsid w:val="00D36CE5"/>
    <w:rsid w:val="00D36EFE"/>
    <w:rsid w:val="00D379C2"/>
    <w:rsid w:val="00D37A0F"/>
    <w:rsid w:val="00D37A4B"/>
    <w:rsid w:val="00D37E8B"/>
    <w:rsid w:val="00D37ED2"/>
    <w:rsid w:val="00D404BA"/>
    <w:rsid w:val="00D4096C"/>
    <w:rsid w:val="00D40B8C"/>
    <w:rsid w:val="00D4132F"/>
    <w:rsid w:val="00D41791"/>
    <w:rsid w:val="00D425BB"/>
    <w:rsid w:val="00D4274B"/>
    <w:rsid w:val="00D42CE6"/>
    <w:rsid w:val="00D42DE7"/>
    <w:rsid w:val="00D43020"/>
    <w:rsid w:val="00D431F1"/>
    <w:rsid w:val="00D43204"/>
    <w:rsid w:val="00D4365C"/>
    <w:rsid w:val="00D438EC"/>
    <w:rsid w:val="00D44119"/>
    <w:rsid w:val="00D445BA"/>
    <w:rsid w:val="00D44B0D"/>
    <w:rsid w:val="00D44BBF"/>
    <w:rsid w:val="00D44C0D"/>
    <w:rsid w:val="00D44F7A"/>
    <w:rsid w:val="00D45114"/>
    <w:rsid w:val="00D45BF7"/>
    <w:rsid w:val="00D45DF0"/>
    <w:rsid w:val="00D45F74"/>
    <w:rsid w:val="00D463F7"/>
    <w:rsid w:val="00D4644C"/>
    <w:rsid w:val="00D464A7"/>
    <w:rsid w:val="00D46821"/>
    <w:rsid w:val="00D469EA"/>
    <w:rsid w:val="00D47055"/>
    <w:rsid w:val="00D47247"/>
    <w:rsid w:val="00D47501"/>
    <w:rsid w:val="00D47659"/>
    <w:rsid w:val="00D478AA"/>
    <w:rsid w:val="00D47C03"/>
    <w:rsid w:val="00D5005A"/>
    <w:rsid w:val="00D503BD"/>
    <w:rsid w:val="00D503FB"/>
    <w:rsid w:val="00D505EE"/>
    <w:rsid w:val="00D50664"/>
    <w:rsid w:val="00D507BA"/>
    <w:rsid w:val="00D50B7C"/>
    <w:rsid w:val="00D5149E"/>
    <w:rsid w:val="00D51573"/>
    <w:rsid w:val="00D519EC"/>
    <w:rsid w:val="00D52060"/>
    <w:rsid w:val="00D528C7"/>
    <w:rsid w:val="00D52A83"/>
    <w:rsid w:val="00D53003"/>
    <w:rsid w:val="00D530FC"/>
    <w:rsid w:val="00D53113"/>
    <w:rsid w:val="00D53B29"/>
    <w:rsid w:val="00D53B35"/>
    <w:rsid w:val="00D543BC"/>
    <w:rsid w:val="00D544DC"/>
    <w:rsid w:val="00D54661"/>
    <w:rsid w:val="00D5540C"/>
    <w:rsid w:val="00D5576B"/>
    <w:rsid w:val="00D558C2"/>
    <w:rsid w:val="00D55B23"/>
    <w:rsid w:val="00D55DB2"/>
    <w:rsid w:val="00D56316"/>
    <w:rsid w:val="00D5643E"/>
    <w:rsid w:val="00D56444"/>
    <w:rsid w:val="00D5666B"/>
    <w:rsid w:val="00D56726"/>
    <w:rsid w:val="00D56898"/>
    <w:rsid w:val="00D56F62"/>
    <w:rsid w:val="00D57137"/>
    <w:rsid w:val="00D57152"/>
    <w:rsid w:val="00D57223"/>
    <w:rsid w:val="00D5735B"/>
    <w:rsid w:val="00D576AF"/>
    <w:rsid w:val="00D57BAF"/>
    <w:rsid w:val="00D57DAE"/>
    <w:rsid w:val="00D60B39"/>
    <w:rsid w:val="00D60B60"/>
    <w:rsid w:val="00D60D24"/>
    <w:rsid w:val="00D6124C"/>
    <w:rsid w:val="00D617B3"/>
    <w:rsid w:val="00D61823"/>
    <w:rsid w:val="00D618A3"/>
    <w:rsid w:val="00D61934"/>
    <w:rsid w:val="00D619A9"/>
    <w:rsid w:val="00D620B8"/>
    <w:rsid w:val="00D62288"/>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51"/>
    <w:rsid w:val="00D6568B"/>
    <w:rsid w:val="00D656CE"/>
    <w:rsid w:val="00D65750"/>
    <w:rsid w:val="00D658AC"/>
    <w:rsid w:val="00D658E2"/>
    <w:rsid w:val="00D65C4A"/>
    <w:rsid w:val="00D66186"/>
    <w:rsid w:val="00D661DB"/>
    <w:rsid w:val="00D6646A"/>
    <w:rsid w:val="00D66F43"/>
    <w:rsid w:val="00D67009"/>
    <w:rsid w:val="00D67414"/>
    <w:rsid w:val="00D67443"/>
    <w:rsid w:val="00D6750A"/>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2A0"/>
    <w:rsid w:val="00D76A12"/>
    <w:rsid w:val="00D76E94"/>
    <w:rsid w:val="00D7706A"/>
    <w:rsid w:val="00D771EA"/>
    <w:rsid w:val="00D77FD8"/>
    <w:rsid w:val="00D80083"/>
    <w:rsid w:val="00D8035F"/>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CC"/>
    <w:rsid w:val="00D840F8"/>
    <w:rsid w:val="00D84137"/>
    <w:rsid w:val="00D8443A"/>
    <w:rsid w:val="00D8451A"/>
    <w:rsid w:val="00D845A4"/>
    <w:rsid w:val="00D849EE"/>
    <w:rsid w:val="00D84A39"/>
    <w:rsid w:val="00D84B41"/>
    <w:rsid w:val="00D84CD7"/>
    <w:rsid w:val="00D84E0D"/>
    <w:rsid w:val="00D84EE4"/>
    <w:rsid w:val="00D853F4"/>
    <w:rsid w:val="00D8577D"/>
    <w:rsid w:val="00D85EE6"/>
    <w:rsid w:val="00D85F34"/>
    <w:rsid w:val="00D86006"/>
    <w:rsid w:val="00D86040"/>
    <w:rsid w:val="00D86950"/>
    <w:rsid w:val="00D872DD"/>
    <w:rsid w:val="00D874CA"/>
    <w:rsid w:val="00D874DA"/>
    <w:rsid w:val="00D87801"/>
    <w:rsid w:val="00D878A6"/>
    <w:rsid w:val="00D90406"/>
    <w:rsid w:val="00D904E5"/>
    <w:rsid w:val="00D90EF2"/>
    <w:rsid w:val="00D9157B"/>
    <w:rsid w:val="00D91605"/>
    <w:rsid w:val="00D91724"/>
    <w:rsid w:val="00D91A75"/>
    <w:rsid w:val="00D91EB9"/>
    <w:rsid w:val="00D91F8D"/>
    <w:rsid w:val="00D91FA9"/>
    <w:rsid w:val="00D91FD5"/>
    <w:rsid w:val="00D924B6"/>
    <w:rsid w:val="00D927E5"/>
    <w:rsid w:val="00D92D9F"/>
    <w:rsid w:val="00D932AE"/>
    <w:rsid w:val="00D934BB"/>
    <w:rsid w:val="00D93624"/>
    <w:rsid w:val="00D93732"/>
    <w:rsid w:val="00D93842"/>
    <w:rsid w:val="00D9397B"/>
    <w:rsid w:val="00D93A65"/>
    <w:rsid w:val="00D93BD5"/>
    <w:rsid w:val="00D93EA5"/>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7"/>
    <w:rsid w:val="00DA0811"/>
    <w:rsid w:val="00DA0860"/>
    <w:rsid w:val="00DA0889"/>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012"/>
    <w:rsid w:val="00DA40F1"/>
    <w:rsid w:val="00DA41A0"/>
    <w:rsid w:val="00DA44F7"/>
    <w:rsid w:val="00DA4584"/>
    <w:rsid w:val="00DA4705"/>
    <w:rsid w:val="00DA491D"/>
    <w:rsid w:val="00DA4A6B"/>
    <w:rsid w:val="00DA4F32"/>
    <w:rsid w:val="00DA5503"/>
    <w:rsid w:val="00DA5626"/>
    <w:rsid w:val="00DA586D"/>
    <w:rsid w:val="00DA5E98"/>
    <w:rsid w:val="00DA6154"/>
    <w:rsid w:val="00DA6234"/>
    <w:rsid w:val="00DA6366"/>
    <w:rsid w:val="00DA6745"/>
    <w:rsid w:val="00DA6963"/>
    <w:rsid w:val="00DA702C"/>
    <w:rsid w:val="00DA76AB"/>
    <w:rsid w:val="00DA78BA"/>
    <w:rsid w:val="00DA7AF6"/>
    <w:rsid w:val="00DA7CA7"/>
    <w:rsid w:val="00DA7CE1"/>
    <w:rsid w:val="00DA7F01"/>
    <w:rsid w:val="00DB0102"/>
    <w:rsid w:val="00DB03DD"/>
    <w:rsid w:val="00DB05E1"/>
    <w:rsid w:val="00DB0977"/>
    <w:rsid w:val="00DB0D32"/>
    <w:rsid w:val="00DB151D"/>
    <w:rsid w:val="00DB1707"/>
    <w:rsid w:val="00DB1756"/>
    <w:rsid w:val="00DB1DFE"/>
    <w:rsid w:val="00DB24DB"/>
    <w:rsid w:val="00DB2AEC"/>
    <w:rsid w:val="00DB2CD1"/>
    <w:rsid w:val="00DB2F4C"/>
    <w:rsid w:val="00DB2FA6"/>
    <w:rsid w:val="00DB32A3"/>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F06"/>
    <w:rsid w:val="00DB5F88"/>
    <w:rsid w:val="00DB5FDF"/>
    <w:rsid w:val="00DB61C4"/>
    <w:rsid w:val="00DB6353"/>
    <w:rsid w:val="00DB636D"/>
    <w:rsid w:val="00DB6674"/>
    <w:rsid w:val="00DB6701"/>
    <w:rsid w:val="00DB67EC"/>
    <w:rsid w:val="00DB6880"/>
    <w:rsid w:val="00DB68F2"/>
    <w:rsid w:val="00DB6F3A"/>
    <w:rsid w:val="00DB70B2"/>
    <w:rsid w:val="00DB7205"/>
    <w:rsid w:val="00DB7434"/>
    <w:rsid w:val="00DB78CA"/>
    <w:rsid w:val="00DB7A2E"/>
    <w:rsid w:val="00DB7AF3"/>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7AA"/>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6B1"/>
    <w:rsid w:val="00DC4B69"/>
    <w:rsid w:val="00DC4CA3"/>
    <w:rsid w:val="00DC4FC1"/>
    <w:rsid w:val="00DC5C6D"/>
    <w:rsid w:val="00DC5D29"/>
    <w:rsid w:val="00DC5D51"/>
    <w:rsid w:val="00DC5DC3"/>
    <w:rsid w:val="00DC5E03"/>
    <w:rsid w:val="00DC63F1"/>
    <w:rsid w:val="00DC644D"/>
    <w:rsid w:val="00DC64CA"/>
    <w:rsid w:val="00DC6665"/>
    <w:rsid w:val="00DC6934"/>
    <w:rsid w:val="00DC6B6E"/>
    <w:rsid w:val="00DC727A"/>
    <w:rsid w:val="00DC73D4"/>
    <w:rsid w:val="00DC775A"/>
    <w:rsid w:val="00DC7892"/>
    <w:rsid w:val="00DC7B16"/>
    <w:rsid w:val="00DC7EAD"/>
    <w:rsid w:val="00DD01C3"/>
    <w:rsid w:val="00DD039B"/>
    <w:rsid w:val="00DD03FB"/>
    <w:rsid w:val="00DD07A2"/>
    <w:rsid w:val="00DD0864"/>
    <w:rsid w:val="00DD0E60"/>
    <w:rsid w:val="00DD0F04"/>
    <w:rsid w:val="00DD0F88"/>
    <w:rsid w:val="00DD12C5"/>
    <w:rsid w:val="00DD145B"/>
    <w:rsid w:val="00DD1644"/>
    <w:rsid w:val="00DD17E9"/>
    <w:rsid w:val="00DD1BBB"/>
    <w:rsid w:val="00DD20AB"/>
    <w:rsid w:val="00DD2127"/>
    <w:rsid w:val="00DD2833"/>
    <w:rsid w:val="00DD28E6"/>
    <w:rsid w:val="00DD2B3D"/>
    <w:rsid w:val="00DD2D87"/>
    <w:rsid w:val="00DD323D"/>
    <w:rsid w:val="00DD356C"/>
    <w:rsid w:val="00DD36EF"/>
    <w:rsid w:val="00DD4337"/>
    <w:rsid w:val="00DD44FD"/>
    <w:rsid w:val="00DD45E7"/>
    <w:rsid w:val="00DD48F1"/>
    <w:rsid w:val="00DD4CEB"/>
    <w:rsid w:val="00DD56E4"/>
    <w:rsid w:val="00DD5B1E"/>
    <w:rsid w:val="00DD61CE"/>
    <w:rsid w:val="00DD63D3"/>
    <w:rsid w:val="00DD6473"/>
    <w:rsid w:val="00DD66B3"/>
    <w:rsid w:val="00DD6F70"/>
    <w:rsid w:val="00DD719E"/>
    <w:rsid w:val="00DD7946"/>
    <w:rsid w:val="00DD7A91"/>
    <w:rsid w:val="00DD7FC8"/>
    <w:rsid w:val="00DE061F"/>
    <w:rsid w:val="00DE079C"/>
    <w:rsid w:val="00DE099F"/>
    <w:rsid w:val="00DE09EC"/>
    <w:rsid w:val="00DE0CA5"/>
    <w:rsid w:val="00DE0D19"/>
    <w:rsid w:val="00DE11B2"/>
    <w:rsid w:val="00DE1789"/>
    <w:rsid w:val="00DE179E"/>
    <w:rsid w:val="00DE18F0"/>
    <w:rsid w:val="00DE1BF1"/>
    <w:rsid w:val="00DE1CAA"/>
    <w:rsid w:val="00DE1EE7"/>
    <w:rsid w:val="00DE2015"/>
    <w:rsid w:val="00DE2069"/>
    <w:rsid w:val="00DE2298"/>
    <w:rsid w:val="00DE2331"/>
    <w:rsid w:val="00DE259D"/>
    <w:rsid w:val="00DE271E"/>
    <w:rsid w:val="00DE27C3"/>
    <w:rsid w:val="00DE2D21"/>
    <w:rsid w:val="00DE3171"/>
    <w:rsid w:val="00DE32CD"/>
    <w:rsid w:val="00DE33C9"/>
    <w:rsid w:val="00DE3429"/>
    <w:rsid w:val="00DE34A8"/>
    <w:rsid w:val="00DE3BBF"/>
    <w:rsid w:val="00DE3E00"/>
    <w:rsid w:val="00DE4566"/>
    <w:rsid w:val="00DE4786"/>
    <w:rsid w:val="00DE478C"/>
    <w:rsid w:val="00DE4C2D"/>
    <w:rsid w:val="00DE4FA7"/>
    <w:rsid w:val="00DE55D6"/>
    <w:rsid w:val="00DE56CF"/>
    <w:rsid w:val="00DE59C4"/>
    <w:rsid w:val="00DE5E67"/>
    <w:rsid w:val="00DE60DA"/>
    <w:rsid w:val="00DE6106"/>
    <w:rsid w:val="00DE6A71"/>
    <w:rsid w:val="00DE6F9E"/>
    <w:rsid w:val="00DE70C7"/>
    <w:rsid w:val="00DE7435"/>
    <w:rsid w:val="00DE7B16"/>
    <w:rsid w:val="00DE7EC9"/>
    <w:rsid w:val="00DF039B"/>
    <w:rsid w:val="00DF084D"/>
    <w:rsid w:val="00DF094B"/>
    <w:rsid w:val="00DF0B14"/>
    <w:rsid w:val="00DF0C33"/>
    <w:rsid w:val="00DF116F"/>
    <w:rsid w:val="00DF15F9"/>
    <w:rsid w:val="00DF18BF"/>
    <w:rsid w:val="00DF19F2"/>
    <w:rsid w:val="00DF1B0F"/>
    <w:rsid w:val="00DF20BE"/>
    <w:rsid w:val="00DF213B"/>
    <w:rsid w:val="00DF27E3"/>
    <w:rsid w:val="00DF2A04"/>
    <w:rsid w:val="00DF2C45"/>
    <w:rsid w:val="00DF2EB0"/>
    <w:rsid w:val="00DF3044"/>
    <w:rsid w:val="00DF33B0"/>
    <w:rsid w:val="00DF3479"/>
    <w:rsid w:val="00DF34A1"/>
    <w:rsid w:val="00DF3AEB"/>
    <w:rsid w:val="00DF40BD"/>
    <w:rsid w:val="00DF416B"/>
    <w:rsid w:val="00DF48C3"/>
    <w:rsid w:val="00DF492F"/>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D0C"/>
    <w:rsid w:val="00E01038"/>
    <w:rsid w:val="00E0112B"/>
    <w:rsid w:val="00E018C9"/>
    <w:rsid w:val="00E0213B"/>
    <w:rsid w:val="00E021DA"/>
    <w:rsid w:val="00E023AD"/>
    <w:rsid w:val="00E025C3"/>
    <w:rsid w:val="00E027CF"/>
    <w:rsid w:val="00E02B03"/>
    <w:rsid w:val="00E02BC5"/>
    <w:rsid w:val="00E034FC"/>
    <w:rsid w:val="00E036C9"/>
    <w:rsid w:val="00E03C1A"/>
    <w:rsid w:val="00E03CC2"/>
    <w:rsid w:val="00E042ED"/>
    <w:rsid w:val="00E044CB"/>
    <w:rsid w:val="00E04772"/>
    <w:rsid w:val="00E04A31"/>
    <w:rsid w:val="00E04D7A"/>
    <w:rsid w:val="00E052C4"/>
    <w:rsid w:val="00E052EA"/>
    <w:rsid w:val="00E05518"/>
    <w:rsid w:val="00E055F3"/>
    <w:rsid w:val="00E05BD0"/>
    <w:rsid w:val="00E060DE"/>
    <w:rsid w:val="00E06326"/>
    <w:rsid w:val="00E065DC"/>
    <w:rsid w:val="00E06FCF"/>
    <w:rsid w:val="00E07077"/>
    <w:rsid w:val="00E07FCF"/>
    <w:rsid w:val="00E103FF"/>
    <w:rsid w:val="00E107AB"/>
    <w:rsid w:val="00E1085B"/>
    <w:rsid w:val="00E10A77"/>
    <w:rsid w:val="00E1110C"/>
    <w:rsid w:val="00E11C03"/>
    <w:rsid w:val="00E11EC2"/>
    <w:rsid w:val="00E121DA"/>
    <w:rsid w:val="00E12241"/>
    <w:rsid w:val="00E12450"/>
    <w:rsid w:val="00E124EB"/>
    <w:rsid w:val="00E12581"/>
    <w:rsid w:val="00E126FF"/>
    <w:rsid w:val="00E12BCE"/>
    <w:rsid w:val="00E1351F"/>
    <w:rsid w:val="00E13823"/>
    <w:rsid w:val="00E13BA5"/>
    <w:rsid w:val="00E13D4E"/>
    <w:rsid w:val="00E13EF7"/>
    <w:rsid w:val="00E142EA"/>
    <w:rsid w:val="00E14439"/>
    <w:rsid w:val="00E14571"/>
    <w:rsid w:val="00E148B2"/>
    <w:rsid w:val="00E14AC0"/>
    <w:rsid w:val="00E14B2A"/>
    <w:rsid w:val="00E14EB5"/>
    <w:rsid w:val="00E15006"/>
    <w:rsid w:val="00E150BC"/>
    <w:rsid w:val="00E15EA4"/>
    <w:rsid w:val="00E16010"/>
    <w:rsid w:val="00E1682D"/>
    <w:rsid w:val="00E168BB"/>
    <w:rsid w:val="00E16B75"/>
    <w:rsid w:val="00E16C13"/>
    <w:rsid w:val="00E16CDD"/>
    <w:rsid w:val="00E16F69"/>
    <w:rsid w:val="00E1700A"/>
    <w:rsid w:val="00E17176"/>
    <w:rsid w:val="00E17325"/>
    <w:rsid w:val="00E173CE"/>
    <w:rsid w:val="00E17D9D"/>
    <w:rsid w:val="00E17F03"/>
    <w:rsid w:val="00E17F57"/>
    <w:rsid w:val="00E20349"/>
    <w:rsid w:val="00E2038E"/>
    <w:rsid w:val="00E203C5"/>
    <w:rsid w:val="00E205DB"/>
    <w:rsid w:val="00E209B4"/>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C67"/>
    <w:rsid w:val="00E23EBA"/>
    <w:rsid w:val="00E24271"/>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6BE3"/>
    <w:rsid w:val="00E2748B"/>
    <w:rsid w:val="00E300C4"/>
    <w:rsid w:val="00E30126"/>
    <w:rsid w:val="00E30418"/>
    <w:rsid w:val="00E30548"/>
    <w:rsid w:val="00E307F7"/>
    <w:rsid w:val="00E309E2"/>
    <w:rsid w:val="00E30D5B"/>
    <w:rsid w:val="00E30E10"/>
    <w:rsid w:val="00E30F43"/>
    <w:rsid w:val="00E30F69"/>
    <w:rsid w:val="00E31388"/>
    <w:rsid w:val="00E3163E"/>
    <w:rsid w:val="00E32354"/>
    <w:rsid w:val="00E326EC"/>
    <w:rsid w:val="00E32A25"/>
    <w:rsid w:val="00E32E55"/>
    <w:rsid w:val="00E32EC9"/>
    <w:rsid w:val="00E33058"/>
    <w:rsid w:val="00E3319C"/>
    <w:rsid w:val="00E33501"/>
    <w:rsid w:val="00E336DD"/>
    <w:rsid w:val="00E33990"/>
    <w:rsid w:val="00E339E1"/>
    <w:rsid w:val="00E33DBE"/>
    <w:rsid w:val="00E34245"/>
    <w:rsid w:val="00E34391"/>
    <w:rsid w:val="00E34758"/>
    <w:rsid w:val="00E34897"/>
    <w:rsid w:val="00E34C87"/>
    <w:rsid w:val="00E35643"/>
    <w:rsid w:val="00E35E78"/>
    <w:rsid w:val="00E360D1"/>
    <w:rsid w:val="00E36172"/>
    <w:rsid w:val="00E363AE"/>
    <w:rsid w:val="00E3652F"/>
    <w:rsid w:val="00E369AA"/>
    <w:rsid w:val="00E3706B"/>
    <w:rsid w:val="00E37138"/>
    <w:rsid w:val="00E37626"/>
    <w:rsid w:val="00E37761"/>
    <w:rsid w:val="00E378F0"/>
    <w:rsid w:val="00E37CCB"/>
    <w:rsid w:val="00E37F96"/>
    <w:rsid w:val="00E4078F"/>
    <w:rsid w:val="00E412B1"/>
    <w:rsid w:val="00E4147D"/>
    <w:rsid w:val="00E4175F"/>
    <w:rsid w:val="00E422BF"/>
    <w:rsid w:val="00E427FF"/>
    <w:rsid w:val="00E429AC"/>
    <w:rsid w:val="00E42A45"/>
    <w:rsid w:val="00E42F3D"/>
    <w:rsid w:val="00E431A7"/>
    <w:rsid w:val="00E4356C"/>
    <w:rsid w:val="00E43AE5"/>
    <w:rsid w:val="00E43B3E"/>
    <w:rsid w:val="00E43C3F"/>
    <w:rsid w:val="00E43C6B"/>
    <w:rsid w:val="00E43CB0"/>
    <w:rsid w:val="00E43D7E"/>
    <w:rsid w:val="00E44162"/>
    <w:rsid w:val="00E44550"/>
    <w:rsid w:val="00E44740"/>
    <w:rsid w:val="00E44A19"/>
    <w:rsid w:val="00E44F2C"/>
    <w:rsid w:val="00E4515A"/>
    <w:rsid w:val="00E45283"/>
    <w:rsid w:val="00E4597B"/>
    <w:rsid w:val="00E45AEC"/>
    <w:rsid w:val="00E465DB"/>
    <w:rsid w:val="00E46A9D"/>
    <w:rsid w:val="00E46C8A"/>
    <w:rsid w:val="00E46D6A"/>
    <w:rsid w:val="00E46E67"/>
    <w:rsid w:val="00E475C8"/>
    <w:rsid w:val="00E4777D"/>
    <w:rsid w:val="00E479C7"/>
    <w:rsid w:val="00E5024B"/>
    <w:rsid w:val="00E502EF"/>
    <w:rsid w:val="00E50328"/>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C99"/>
    <w:rsid w:val="00E55DAD"/>
    <w:rsid w:val="00E56294"/>
    <w:rsid w:val="00E564C6"/>
    <w:rsid w:val="00E5662C"/>
    <w:rsid w:val="00E5664C"/>
    <w:rsid w:val="00E56777"/>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0D6"/>
    <w:rsid w:val="00E611FE"/>
    <w:rsid w:val="00E6164E"/>
    <w:rsid w:val="00E616BE"/>
    <w:rsid w:val="00E616F3"/>
    <w:rsid w:val="00E61720"/>
    <w:rsid w:val="00E619A9"/>
    <w:rsid w:val="00E621C3"/>
    <w:rsid w:val="00E623DA"/>
    <w:rsid w:val="00E624A6"/>
    <w:rsid w:val="00E628E3"/>
    <w:rsid w:val="00E62977"/>
    <w:rsid w:val="00E62998"/>
    <w:rsid w:val="00E62B7D"/>
    <w:rsid w:val="00E62CAF"/>
    <w:rsid w:val="00E63746"/>
    <w:rsid w:val="00E63A9B"/>
    <w:rsid w:val="00E64F02"/>
    <w:rsid w:val="00E653A0"/>
    <w:rsid w:val="00E655DC"/>
    <w:rsid w:val="00E65855"/>
    <w:rsid w:val="00E65AF3"/>
    <w:rsid w:val="00E65C97"/>
    <w:rsid w:val="00E65DB0"/>
    <w:rsid w:val="00E65F5A"/>
    <w:rsid w:val="00E66029"/>
    <w:rsid w:val="00E6607B"/>
    <w:rsid w:val="00E6610C"/>
    <w:rsid w:val="00E66248"/>
    <w:rsid w:val="00E66494"/>
    <w:rsid w:val="00E66532"/>
    <w:rsid w:val="00E66CD5"/>
    <w:rsid w:val="00E66E92"/>
    <w:rsid w:val="00E66F3B"/>
    <w:rsid w:val="00E67006"/>
    <w:rsid w:val="00E670BB"/>
    <w:rsid w:val="00E67323"/>
    <w:rsid w:val="00E673A4"/>
    <w:rsid w:val="00E67888"/>
    <w:rsid w:val="00E67C83"/>
    <w:rsid w:val="00E67D8A"/>
    <w:rsid w:val="00E67E82"/>
    <w:rsid w:val="00E67F5C"/>
    <w:rsid w:val="00E70306"/>
    <w:rsid w:val="00E705BA"/>
    <w:rsid w:val="00E710A7"/>
    <w:rsid w:val="00E7116E"/>
    <w:rsid w:val="00E71528"/>
    <w:rsid w:val="00E71920"/>
    <w:rsid w:val="00E71A3E"/>
    <w:rsid w:val="00E72483"/>
    <w:rsid w:val="00E72597"/>
    <w:rsid w:val="00E7260C"/>
    <w:rsid w:val="00E72A7E"/>
    <w:rsid w:val="00E73170"/>
    <w:rsid w:val="00E738EF"/>
    <w:rsid w:val="00E739A3"/>
    <w:rsid w:val="00E73D3E"/>
    <w:rsid w:val="00E742C2"/>
    <w:rsid w:val="00E74509"/>
    <w:rsid w:val="00E74870"/>
    <w:rsid w:val="00E74B56"/>
    <w:rsid w:val="00E74D87"/>
    <w:rsid w:val="00E75100"/>
    <w:rsid w:val="00E751EF"/>
    <w:rsid w:val="00E753AE"/>
    <w:rsid w:val="00E75909"/>
    <w:rsid w:val="00E75A15"/>
    <w:rsid w:val="00E761BC"/>
    <w:rsid w:val="00E764DF"/>
    <w:rsid w:val="00E765DB"/>
    <w:rsid w:val="00E76B36"/>
    <w:rsid w:val="00E76F31"/>
    <w:rsid w:val="00E7701C"/>
    <w:rsid w:val="00E7711B"/>
    <w:rsid w:val="00E77218"/>
    <w:rsid w:val="00E77949"/>
    <w:rsid w:val="00E77DEB"/>
    <w:rsid w:val="00E8004D"/>
    <w:rsid w:val="00E8007B"/>
    <w:rsid w:val="00E800B5"/>
    <w:rsid w:val="00E806D0"/>
    <w:rsid w:val="00E808CF"/>
    <w:rsid w:val="00E80CD1"/>
    <w:rsid w:val="00E80DF6"/>
    <w:rsid w:val="00E81132"/>
    <w:rsid w:val="00E814A8"/>
    <w:rsid w:val="00E81A82"/>
    <w:rsid w:val="00E81B1E"/>
    <w:rsid w:val="00E81FCB"/>
    <w:rsid w:val="00E8201D"/>
    <w:rsid w:val="00E826F8"/>
    <w:rsid w:val="00E82CBB"/>
    <w:rsid w:val="00E82EE4"/>
    <w:rsid w:val="00E8307F"/>
    <w:rsid w:val="00E83437"/>
    <w:rsid w:val="00E836F8"/>
    <w:rsid w:val="00E83A14"/>
    <w:rsid w:val="00E84034"/>
    <w:rsid w:val="00E848AF"/>
    <w:rsid w:val="00E84AA6"/>
    <w:rsid w:val="00E84C2C"/>
    <w:rsid w:val="00E84D50"/>
    <w:rsid w:val="00E8546F"/>
    <w:rsid w:val="00E856EB"/>
    <w:rsid w:val="00E8594A"/>
    <w:rsid w:val="00E85C53"/>
    <w:rsid w:val="00E85D92"/>
    <w:rsid w:val="00E85EBF"/>
    <w:rsid w:val="00E862A4"/>
    <w:rsid w:val="00E86539"/>
    <w:rsid w:val="00E865A0"/>
    <w:rsid w:val="00E87107"/>
    <w:rsid w:val="00E87130"/>
    <w:rsid w:val="00E871A2"/>
    <w:rsid w:val="00E87E08"/>
    <w:rsid w:val="00E9031D"/>
    <w:rsid w:val="00E908AC"/>
    <w:rsid w:val="00E909CD"/>
    <w:rsid w:val="00E909E3"/>
    <w:rsid w:val="00E90F73"/>
    <w:rsid w:val="00E91300"/>
    <w:rsid w:val="00E9183F"/>
    <w:rsid w:val="00E91A57"/>
    <w:rsid w:val="00E91BC9"/>
    <w:rsid w:val="00E91DFC"/>
    <w:rsid w:val="00E91F91"/>
    <w:rsid w:val="00E92109"/>
    <w:rsid w:val="00E92456"/>
    <w:rsid w:val="00E92689"/>
    <w:rsid w:val="00E92B51"/>
    <w:rsid w:val="00E92F9C"/>
    <w:rsid w:val="00E937BF"/>
    <w:rsid w:val="00E93FF2"/>
    <w:rsid w:val="00E9447C"/>
    <w:rsid w:val="00E94832"/>
    <w:rsid w:val="00E94C86"/>
    <w:rsid w:val="00E94EDE"/>
    <w:rsid w:val="00E951D2"/>
    <w:rsid w:val="00E95601"/>
    <w:rsid w:val="00E95738"/>
    <w:rsid w:val="00E95FEF"/>
    <w:rsid w:val="00E96317"/>
    <w:rsid w:val="00E967B4"/>
    <w:rsid w:val="00E9699B"/>
    <w:rsid w:val="00E96C81"/>
    <w:rsid w:val="00E96DDD"/>
    <w:rsid w:val="00E96E2A"/>
    <w:rsid w:val="00E96EF8"/>
    <w:rsid w:val="00E973D5"/>
    <w:rsid w:val="00E97535"/>
    <w:rsid w:val="00E97852"/>
    <w:rsid w:val="00E979BA"/>
    <w:rsid w:val="00EA05A1"/>
    <w:rsid w:val="00EA0A53"/>
    <w:rsid w:val="00EA0C59"/>
    <w:rsid w:val="00EA0C66"/>
    <w:rsid w:val="00EA1035"/>
    <w:rsid w:val="00EA1077"/>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52CD"/>
    <w:rsid w:val="00EA588F"/>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C9"/>
    <w:rsid w:val="00EB131A"/>
    <w:rsid w:val="00EB1A64"/>
    <w:rsid w:val="00EB2070"/>
    <w:rsid w:val="00EB2A47"/>
    <w:rsid w:val="00EB3288"/>
    <w:rsid w:val="00EB332E"/>
    <w:rsid w:val="00EB3B74"/>
    <w:rsid w:val="00EB4013"/>
    <w:rsid w:val="00EB409C"/>
    <w:rsid w:val="00EB489D"/>
    <w:rsid w:val="00EB4DED"/>
    <w:rsid w:val="00EB54DF"/>
    <w:rsid w:val="00EB5877"/>
    <w:rsid w:val="00EB58F7"/>
    <w:rsid w:val="00EB660F"/>
    <w:rsid w:val="00EB6796"/>
    <w:rsid w:val="00EB6D55"/>
    <w:rsid w:val="00EB6D68"/>
    <w:rsid w:val="00EB6F34"/>
    <w:rsid w:val="00EB7493"/>
    <w:rsid w:val="00EB74BC"/>
    <w:rsid w:val="00EB756C"/>
    <w:rsid w:val="00EB7B02"/>
    <w:rsid w:val="00EC0108"/>
    <w:rsid w:val="00EC0898"/>
    <w:rsid w:val="00EC0D79"/>
    <w:rsid w:val="00EC1134"/>
    <w:rsid w:val="00EC149D"/>
    <w:rsid w:val="00EC1687"/>
    <w:rsid w:val="00EC1898"/>
    <w:rsid w:val="00EC1973"/>
    <w:rsid w:val="00EC1A4E"/>
    <w:rsid w:val="00EC216B"/>
    <w:rsid w:val="00EC2807"/>
    <w:rsid w:val="00EC296A"/>
    <w:rsid w:val="00EC2B69"/>
    <w:rsid w:val="00EC2EB0"/>
    <w:rsid w:val="00EC31E1"/>
    <w:rsid w:val="00EC32B3"/>
    <w:rsid w:val="00EC3CAC"/>
    <w:rsid w:val="00EC4BF9"/>
    <w:rsid w:val="00EC543A"/>
    <w:rsid w:val="00EC548B"/>
    <w:rsid w:val="00EC5747"/>
    <w:rsid w:val="00EC5AB2"/>
    <w:rsid w:val="00EC5D43"/>
    <w:rsid w:val="00EC5FE8"/>
    <w:rsid w:val="00EC609C"/>
    <w:rsid w:val="00EC60F2"/>
    <w:rsid w:val="00EC6511"/>
    <w:rsid w:val="00EC660C"/>
    <w:rsid w:val="00EC67FD"/>
    <w:rsid w:val="00EC6D9D"/>
    <w:rsid w:val="00EC730D"/>
    <w:rsid w:val="00EC77C4"/>
    <w:rsid w:val="00EC7D2C"/>
    <w:rsid w:val="00EC7DF8"/>
    <w:rsid w:val="00ED01A1"/>
    <w:rsid w:val="00ED05D4"/>
    <w:rsid w:val="00ED0614"/>
    <w:rsid w:val="00ED07D0"/>
    <w:rsid w:val="00ED1199"/>
    <w:rsid w:val="00ED127E"/>
    <w:rsid w:val="00ED15BF"/>
    <w:rsid w:val="00ED1ECF"/>
    <w:rsid w:val="00ED21B5"/>
    <w:rsid w:val="00ED21E0"/>
    <w:rsid w:val="00ED2202"/>
    <w:rsid w:val="00ED2275"/>
    <w:rsid w:val="00ED2552"/>
    <w:rsid w:val="00ED2788"/>
    <w:rsid w:val="00ED299E"/>
    <w:rsid w:val="00ED2DA4"/>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67D"/>
    <w:rsid w:val="00ED58DE"/>
    <w:rsid w:val="00ED5D04"/>
    <w:rsid w:val="00ED6028"/>
    <w:rsid w:val="00ED617B"/>
    <w:rsid w:val="00ED668F"/>
    <w:rsid w:val="00ED6780"/>
    <w:rsid w:val="00ED686F"/>
    <w:rsid w:val="00ED68A4"/>
    <w:rsid w:val="00ED6E14"/>
    <w:rsid w:val="00ED6F22"/>
    <w:rsid w:val="00ED7083"/>
    <w:rsid w:val="00ED7139"/>
    <w:rsid w:val="00ED73C4"/>
    <w:rsid w:val="00ED74B7"/>
    <w:rsid w:val="00ED769F"/>
    <w:rsid w:val="00ED7A1B"/>
    <w:rsid w:val="00ED7D69"/>
    <w:rsid w:val="00EE0015"/>
    <w:rsid w:val="00EE044C"/>
    <w:rsid w:val="00EE0576"/>
    <w:rsid w:val="00EE09FE"/>
    <w:rsid w:val="00EE0D59"/>
    <w:rsid w:val="00EE0D65"/>
    <w:rsid w:val="00EE1154"/>
    <w:rsid w:val="00EE11F0"/>
    <w:rsid w:val="00EE1207"/>
    <w:rsid w:val="00EE148B"/>
    <w:rsid w:val="00EE14AC"/>
    <w:rsid w:val="00EE16D4"/>
    <w:rsid w:val="00EE1989"/>
    <w:rsid w:val="00EE1C1C"/>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618A"/>
    <w:rsid w:val="00EE6282"/>
    <w:rsid w:val="00EE63D5"/>
    <w:rsid w:val="00EE6678"/>
    <w:rsid w:val="00EE6EBF"/>
    <w:rsid w:val="00EE6F3E"/>
    <w:rsid w:val="00EE7201"/>
    <w:rsid w:val="00EE7603"/>
    <w:rsid w:val="00EE7659"/>
    <w:rsid w:val="00EE7C02"/>
    <w:rsid w:val="00EE7FBC"/>
    <w:rsid w:val="00EF0250"/>
    <w:rsid w:val="00EF02A3"/>
    <w:rsid w:val="00EF0A5F"/>
    <w:rsid w:val="00EF0F46"/>
    <w:rsid w:val="00EF1DE9"/>
    <w:rsid w:val="00EF1F89"/>
    <w:rsid w:val="00EF1FD7"/>
    <w:rsid w:val="00EF202B"/>
    <w:rsid w:val="00EF23B8"/>
    <w:rsid w:val="00EF249C"/>
    <w:rsid w:val="00EF28EF"/>
    <w:rsid w:val="00EF2923"/>
    <w:rsid w:val="00EF2B64"/>
    <w:rsid w:val="00EF2C42"/>
    <w:rsid w:val="00EF2DEF"/>
    <w:rsid w:val="00EF32DC"/>
    <w:rsid w:val="00EF3680"/>
    <w:rsid w:val="00EF37A7"/>
    <w:rsid w:val="00EF3C07"/>
    <w:rsid w:val="00EF3CA3"/>
    <w:rsid w:val="00EF4111"/>
    <w:rsid w:val="00EF4262"/>
    <w:rsid w:val="00EF48F6"/>
    <w:rsid w:val="00EF494D"/>
    <w:rsid w:val="00EF4E47"/>
    <w:rsid w:val="00EF4EE9"/>
    <w:rsid w:val="00EF4F08"/>
    <w:rsid w:val="00EF4F49"/>
    <w:rsid w:val="00EF5161"/>
    <w:rsid w:val="00EF523A"/>
    <w:rsid w:val="00EF52AA"/>
    <w:rsid w:val="00EF5402"/>
    <w:rsid w:val="00EF548D"/>
    <w:rsid w:val="00EF55BB"/>
    <w:rsid w:val="00EF56B8"/>
    <w:rsid w:val="00EF5732"/>
    <w:rsid w:val="00EF57C2"/>
    <w:rsid w:val="00EF59F9"/>
    <w:rsid w:val="00EF61E5"/>
    <w:rsid w:val="00EF623F"/>
    <w:rsid w:val="00EF62BC"/>
    <w:rsid w:val="00EF6383"/>
    <w:rsid w:val="00EF6868"/>
    <w:rsid w:val="00EF69C0"/>
    <w:rsid w:val="00EF7125"/>
    <w:rsid w:val="00EF7413"/>
    <w:rsid w:val="00EF75BD"/>
    <w:rsid w:val="00EF795A"/>
    <w:rsid w:val="00EF796B"/>
    <w:rsid w:val="00EF7F55"/>
    <w:rsid w:val="00F00258"/>
    <w:rsid w:val="00F005CD"/>
    <w:rsid w:val="00F00800"/>
    <w:rsid w:val="00F00C1B"/>
    <w:rsid w:val="00F00E9D"/>
    <w:rsid w:val="00F011A1"/>
    <w:rsid w:val="00F01A5F"/>
    <w:rsid w:val="00F0221A"/>
    <w:rsid w:val="00F02466"/>
    <w:rsid w:val="00F02508"/>
    <w:rsid w:val="00F02870"/>
    <w:rsid w:val="00F02A33"/>
    <w:rsid w:val="00F02A88"/>
    <w:rsid w:val="00F02B27"/>
    <w:rsid w:val="00F02CE0"/>
    <w:rsid w:val="00F02E22"/>
    <w:rsid w:val="00F0341D"/>
    <w:rsid w:val="00F0393A"/>
    <w:rsid w:val="00F03A47"/>
    <w:rsid w:val="00F03C7A"/>
    <w:rsid w:val="00F03E50"/>
    <w:rsid w:val="00F03EFC"/>
    <w:rsid w:val="00F040AB"/>
    <w:rsid w:val="00F0428B"/>
    <w:rsid w:val="00F046B6"/>
    <w:rsid w:val="00F046D5"/>
    <w:rsid w:val="00F047D8"/>
    <w:rsid w:val="00F04A62"/>
    <w:rsid w:val="00F04C4B"/>
    <w:rsid w:val="00F04C6A"/>
    <w:rsid w:val="00F04CD7"/>
    <w:rsid w:val="00F04D3D"/>
    <w:rsid w:val="00F04DA0"/>
    <w:rsid w:val="00F05324"/>
    <w:rsid w:val="00F0547C"/>
    <w:rsid w:val="00F05670"/>
    <w:rsid w:val="00F05741"/>
    <w:rsid w:val="00F05AAE"/>
    <w:rsid w:val="00F05AC3"/>
    <w:rsid w:val="00F067B0"/>
    <w:rsid w:val="00F06A03"/>
    <w:rsid w:val="00F06F7C"/>
    <w:rsid w:val="00F07BFF"/>
    <w:rsid w:val="00F107F3"/>
    <w:rsid w:val="00F10E90"/>
    <w:rsid w:val="00F10EFB"/>
    <w:rsid w:val="00F11956"/>
    <w:rsid w:val="00F11CEE"/>
    <w:rsid w:val="00F12142"/>
    <w:rsid w:val="00F121F8"/>
    <w:rsid w:val="00F122E9"/>
    <w:rsid w:val="00F124ED"/>
    <w:rsid w:val="00F12B48"/>
    <w:rsid w:val="00F12E83"/>
    <w:rsid w:val="00F12F6D"/>
    <w:rsid w:val="00F13098"/>
    <w:rsid w:val="00F131FB"/>
    <w:rsid w:val="00F138E8"/>
    <w:rsid w:val="00F13A9D"/>
    <w:rsid w:val="00F13B2D"/>
    <w:rsid w:val="00F14647"/>
    <w:rsid w:val="00F148EE"/>
    <w:rsid w:val="00F14B09"/>
    <w:rsid w:val="00F14BEC"/>
    <w:rsid w:val="00F14D3C"/>
    <w:rsid w:val="00F14E91"/>
    <w:rsid w:val="00F15658"/>
    <w:rsid w:val="00F1597C"/>
    <w:rsid w:val="00F15CC7"/>
    <w:rsid w:val="00F15F08"/>
    <w:rsid w:val="00F1612A"/>
    <w:rsid w:val="00F161FC"/>
    <w:rsid w:val="00F1670B"/>
    <w:rsid w:val="00F16BF3"/>
    <w:rsid w:val="00F16BFD"/>
    <w:rsid w:val="00F16C4F"/>
    <w:rsid w:val="00F16D39"/>
    <w:rsid w:val="00F17334"/>
    <w:rsid w:val="00F17741"/>
    <w:rsid w:val="00F17B77"/>
    <w:rsid w:val="00F20002"/>
    <w:rsid w:val="00F201F6"/>
    <w:rsid w:val="00F20D98"/>
    <w:rsid w:val="00F20DBE"/>
    <w:rsid w:val="00F21128"/>
    <w:rsid w:val="00F21202"/>
    <w:rsid w:val="00F214BC"/>
    <w:rsid w:val="00F21539"/>
    <w:rsid w:val="00F21649"/>
    <w:rsid w:val="00F216AB"/>
    <w:rsid w:val="00F21834"/>
    <w:rsid w:val="00F2226A"/>
    <w:rsid w:val="00F2234B"/>
    <w:rsid w:val="00F2254E"/>
    <w:rsid w:val="00F2296D"/>
    <w:rsid w:val="00F22F7D"/>
    <w:rsid w:val="00F22FD1"/>
    <w:rsid w:val="00F2313E"/>
    <w:rsid w:val="00F2315D"/>
    <w:rsid w:val="00F231D5"/>
    <w:rsid w:val="00F231E9"/>
    <w:rsid w:val="00F232A0"/>
    <w:rsid w:val="00F2390E"/>
    <w:rsid w:val="00F23A2B"/>
    <w:rsid w:val="00F23A59"/>
    <w:rsid w:val="00F23CB1"/>
    <w:rsid w:val="00F23F41"/>
    <w:rsid w:val="00F240F7"/>
    <w:rsid w:val="00F242FB"/>
    <w:rsid w:val="00F24693"/>
    <w:rsid w:val="00F24803"/>
    <w:rsid w:val="00F249F7"/>
    <w:rsid w:val="00F24F53"/>
    <w:rsid w:val="00F251E8"/>
    <w:rsid w:val="00F25403"/>
    <w:rsid w:val="00F2540B"/>
    <w:rsid w:val="00F255E6"/>
    <w:rsid w:val="00F25A02"/>
    <w:rsid w:val="00F25C0C"/>
    <w:rsid w:val="00F25C99"/>
    <w:rsid w:val="00F2603F"/>
    <w:rsid w:val="00F26092"/>
    <w:rsid w:val="00F26414"/>
    <w:rsid w:val="00F270E0"/>
    <w:rsid w:val="00F270E2"/>
    <w:rsid w:val="00F27188"/>
    <w:rsid w:val="00F279D9"/>
    <w:rsid w:val="00F302C8"/>
    <w:rsid w:val="00F303F3"/>
    <w:rsid w:val="00F305D2"/>
    <w:rsid w:val="00F30601"/>
    <w:rsid w:val="00F30730"/>
    <w:rsid w:val="00F30D9B"/>
    <w:rsid w:val="00F312E6"/>
    <w:rsid w:val="00F317CB"/>
    <w:rsid w:val="00F31D5E"/>
    <w:rsid w:val="00F3252A"/>
    <w:rsid w:val="00F3252F"/>
    <w:rsid w:val="00F32562"/>
    <w:rsid w:val="00F32E71"/>
    <w:rsid w:val="00F32F4C"/>
    <w:rsid w:val="00F33308"/>
    <w:rsid w:val="00F33356"/>
    <w:rsid w:val="00F33459"/>
    <w:rsid w:val="00F335B0"/>
    <w:rsid w:val="00F33E35"/>
    <w:rsid w:val="00F33EBF"/>
    <w:rsid w:val="00F3420D"/>
    <w:rsid w:val="00F34B60"/>
    <w:rsid w:val="00F34BE5"/>
    <w:rsid w:val="00F34BFC"/>
    <w:rsid w:val="00F3506C"/>
    <w:rsid w:val="00F354B2"/>
    <w:rsid w:val="00F35B01"/>
    <w:rsid w:val="00F35B60"/>
    <w:rsid w:val="00F35C2F"/>
    <w:rsid w:val="00F365DC"/>
    <w:rsid w:val="00F36969"/>
    <w:rsid w:val="00F36B37"/>
    <w:rsid w:val="00F37265"/>
    <w:rsid w:val="00F373E7"/>
    <w:rsid w:val="00F37703"/>
    <w:rsid w:val="00F37B82"/>
    <w:rsid w:val="00F37C0C"/>
    <w:rsid w:val="00F37F66"/>
    <w:rsid w:val="00F40AC1"/>
    <w:rsid w:val="00F41828"/>
    <w:rsid w:val="00F41F63"/>
    <w:rsid w:val="00F42404"/>
    <w:rsid w:val="00F424BF"/>
    <w:rsid w:val="00F42572"/>
    <w:rsid w:val="00F42F55"/>
    <w:rsid w:val="00F4307E"/>
    <w:rsid w:val="00F430B0"/>
    <w:rsid w:val="00F432DE"/>
    <w:rsid w:val="00F43483"/>
    <w:rsid w:val="00F4369C"/>
    <w:rsid w:val="00F438D8"/>
    <w:rsid w:val="00F43B81"/>
    <w:rsid w:val="00F446A1"/>
    <w:rsid w:val="00F450A4"/>
    <w:rsid w:val="00F450BB"/>
    <w:rsid w:val="00F4551A"/>
    <w:rsid w:val="00F46199"/>
    <w:rsid w:val="00F46576"/>
    <w:rsid w:val="00F47245"/>
    <w:rsid w:val="00F47629"/>
    <w:rsid w:val="00F4795B"/>
    <w:rsid w:val="00F47EAD"/>
    <w:rsid w:val="00F47F1B"/>
    <w:rsid w:val="00F50365"/>
    <w:rsid w:val="00F5037D"/>
    <w:rsid w:val="00F50CE9"/>
    <w:rsid w:val="00F510F6"/>
    <w:rsid w:val="00F51369"/>
    <w:rsid w:val="00F516FF"/>
    <w:rsid w:val="00F519E5"/>
    <w:rsid w:val="00F5210E"/>
    <w:rsid w:val="00F521E1"/>
    <w:rsid w:val="00F52430"/>
    <w:rsid w:val="00F52F9E"/>
    <w:rsid w:val="00F534A4"/>
    <w:rsid w:val="00F537B3"/>
    <w:rsid w:val="00F537BD"/>
    <w:rsid w:val="00F53A3B"/>
    <w:rsid w:val="00F53FFC"/>
    <w:rsid w:val="00F546E5"/>
    <w:rsid w:val="00F54A3D"/>
    <w:rsid w:val="00F54A50"/>
    <w:rsid w:val="00F54C26"/>
    <w:rsid w:val="00F54CAC"/>
    <w:rsid w:val="00F55483"/>
    <w:rsid w:val="00F559AC"/>
    <w:rsid w:val="00F55C44"/>
    <w:rsid w:val="00F55D5B"/>
    <w:rsid w:val="00F55F8D"/>
    <w:rsid w:val="00F56716"/>
    <w:rsid w:val="00F56CF2"/>
    <w:rsid w:val="00F56DB7"/>
    <w:rsid w:val="00F56DC4"/>
    <w:rsid w:val="00F56E0E"/>
    <w:rsid w:val="00F57213"/>
    <w:rsid w:val="00F5737B"/>
    <w:rsid w:val="00F57493"/>
    <w:rsid w:val="00F574BA"/>
    <w:rsid w:val="00F5771B"/>
    <w:rsid w:val="00F601EB"/>
    <w:rsid w:val="00F6079C"/>
    <w:rsid w:val="00F60B1C"/>
    <w:rsid w:val="00F60FEF"/>
    <w:rsid w:val="00F615B1"/>
    <w:rsid w:val="00F6209C"/>
    <w:rsid w:val="00F62735"/>
    <w:rsid w:val="00F62947"/>
    <w:rsid w:val="00F62B19"/>
    <w:rsid w:val="00F62C6A"/>
    <w:rsid w:val="00F62C78"/>
    <w:rsid w:val="00F63005"/>
    <w:rsid w:val="00F6317E"/>
    <w:rsid w:val="00F6330B"/>
    <w:rsid w:val="00F633E0"/>
    <w:rsid w:val="00F63AF0"/>
    <w:rsid w:val="00F63D7D"/>
    <w:rsid w:val="00F641ED"/>
    <w:rsid w:val="00F64739"/>
    <w:rsid w:val="00F64A0F"/>
    <w:rsid w:val="00F64E46"/>
    <w:rsid w:val="00F64EFD"/>
    <w:rsid w:val="00F64F92"/>
    <w:rsid w:val="00F65198"/>
    <w:rsid w:val="00F65232"/>
    <w:rsid w:val="00F658F3"/>
    <w:rsid w:val="00F65E06"/>
    <w:rsid w:val="00F66087"/>
    <w:rsid w:val="00F66398"/>
    <w:rsid w:val="00F6672D"/>
    <w:rsid w:val="00F669DB"/>
    <w:rsid w:val="00F669DC"/>
    <w:rsid w:val="00F66BB4"/>
    <w:rsid w:val="00F67695"/>
    <w:rsid w:val="00F67B41"/>
    <w:rsid w:val="00F67BE4"/>
    <w:rsid w:val="00F67C4C"/>
    <w:rsid w:val="00F700A1"/>
    <w:rsid w:val="00F7024E"/>
    <w:rsid w:val="00F70348"/>
    <w:rsid w:val="00F705D5"/>
    <w:rsid w:val="00F70AD9"/>
    <w:rsid w:val="00F70BAD"/>
    <w:rsid w:val="00F70C44"/>
    <w:rsid w:val="00F70E3A"/>
    <w:rsid w:val="00F7106A"/>
    <w:rsid w:val="00F7117F"/>
    <w:rsid w:val="00F711E5"/>
    <w:rsid w:val="00F71586"/>
    <w:rsid w:val="00F71B7A"/>
    <w:rsid w:val="00F71D57"/>
    <w:rsid w:val="00F7249F"/>
    <w:rsid w:val="00F7267A"/>
    <w:rsid w:val="00F72DF3"/>
    <w:rsid w:val="00F7398D"/>
    <w:rsid w:val="00F73AC9"/>
    <w:rsid w:val="00F73D81"/>
    <w:rsid w:val="00F7407A"/>
    <w:rsid w:val="00F742D7"/>
    <w:rsid w:val="00F748E4"/>
    <w:rsid w:val="00F7492A"/>
    <w:rsid w:val="00F74AD1"/>
    <w:rsid w:val="00F74F3D"/>
    <w:rsid w:val="00F750CC"/>
    <w:rsid w:val="00F7535B"/>
    <w:rsid w:val="00F75446"/>
    <w:rsid w:val="00F75626"/>
    <w:rsid w:val="00F75ACE"/>
    <w:rsid w:val="00F75BA4"/>
    <w:rsid w:val="00F75C95"/>
    <w:rsid w:val="00F75D25"/>
    <w:rsid w:val="00F75E2B"/>
    <w:rsid w:val="00F75EC7"/>
    <w:rsid w:val="00F760D9"/>
    <w:rsid w:val="00F761D6"/>
    <w:rsid w:val="00F7627A"/>
    <w:rsid w:val="00F76517"/>
    <w:rsid w:val="00F7654C"/>
    <w:rsid w:val="00F765E3"/>
    <w:rsid w:val="00F76867"/>
    <w:rsid w:val="00F768DC"/>
    <w:rsid w:val="00F76CA0"/>
    <w:rsid w:val="00F77650"/>
    <w:rsid w:val="00F77B80"/>
    <w:rsid w:val="00F77DA7"/>
    <w:rsid w:val="00F77FCD"/>
    <w:rsid w:val="00F802AE"/>
    <w:rsid w:val="00F802C5"/>
    <w:rsid w:val="00F8041B"/>
    <w:rsid w:val="00F8050E"/>
    <w:rsid w:val="00F8079C"/>
    <w:rsid w:val="00F80ED8"/>
    <w:rsid w:val="00F80FF3"/>
    <w:rsid w:val="00F81681"/>
    <w:rsid w:val="00F81694"/>
    <w:rsid w:val="00F81AE3"/>
    <w:rsid w:val="00F81C68"/>
    <w:rsid w:val="00F81DF6"/>
    <w:rsid w:val="00F820D9"/>
    <w:rsid w:val="00F8237A"/>
    <w:rsid w:val="00F8258B"/>
    <w:rsid w:val="00F82851"/>
    <w:rsid w:val="00F82B10"/>
    <w:rsid w:val="00F82FEB"/>
    <w:rsid w:val="00F837EC"/>
    <w:rsid w:val="00F839FE"/>
    <w:rsid w:val="00F83A3A"/>
    <w:rsid w:val="00F841C7"/>
    <w:rsid w:val="00F8511D"/>
    <w:rsid w:val="00F8516C"/>
    <w:rsid w:val="00F856BC"/>
    <w:rsid w:val="00F8608A"/>
    <w:rsid w:val="00F86502"/>
    <w:rsid w:val="00F86704"/>
    <w:rsid w:val="00F86809"/>
    <w:rsid w:val="00F869DF"/>
    <w:rsid w:val="00F86C18"/>
    <w:rsid w:val="00F86C6B"/>
    <w:rsid w:val="00F86CBE"/>
    <w:rsid w:val="00F87193"/>
    <w:rsid w:val="00F874A1"/>
    <w:rsid w:val="00F8769E"/>
    <w:rsid w:val="00F87733"/>
    <w:rsid w:val="00F87783"/>
    <w:rsid w:val="00F878DC"/>
    <w:rsid w:val="00F87B52"/>
    <w:rsid w:val="00F87BAC"/>
    <w:rsid w:val="00F87C45"/>
    <w:rsid w:val="00F87F2E"/>
    <w:rsid w:val="00F90200"/>
    <w:rsid w:val="00F90497"/>
    <w:rsid w:val="00F9052A"/>
    <w:rsid w:val="00F90978"/>
    <w:rsid w:val="00F90C04"/>
    <w:rsid w:val="00F90F82"/>
    <w:rsid w:val="00F911A9"/>
    <w:rsid w:val="00F91392"/>
    <w:rsid w:val="00F9140D"/>
    <w:rsid w:val="00F91BCA"/>
    <w:rsid w:val="00F91F87"/>
    <w:rsid w:val="00F9202E"/>
    <w:rsid w:val="00F920F7"/>
    <w:rsid w:val="00F9228A"/>
    <w:rsid w:val="00F9251A"/>
    <w:rsid w:val="00F92F24"/>
    <w:rsid w:val="00F93116"/>
    <w:rsid w:val="00F939D1"/>
    <w:rsid w:val="00F93E6F"/>
    <w:rsid w:val="00F9451A"/>
    <w:rsid w:val="00F945CF"/>
    <w:rsid w:val="00F94B55"/>
    <w:rsid w:val="00F94CB5"/>
    <w:rsid w:val="00F9510F"/>
    <w:rsid w:val="00F95337"/>
    <w:rsid w:val="00F95ECE"/>
    <w:rsid w:val="00F9640E"/>
    <w:rsid w:val="00F966DC"/>
    <w:rsid w:val="00F966F3"/>
    <w:rsid w:val="00F96700"/>
    <w:rsid w:val="00F96C04"/>
    <w:rsid w:val="00F96F34"/>
    <w:rsid w:val="00F97308"/>
    <w:rsid w:val="00F97710"/>
    <w:rsid w:val="00FA0215"/>
    <w:rsid w:val="00FA06A3"/>
    <w:rsid w:val="00FA06AC"/>
    <w:rsid w:val="00FA06C8"/>
    <w:rsid w:val="00FA0CB1"/>
    <w:rsid w:val="00FA0F68"/>
    <w:rsid w:val="00FA10A8"/>
    <w:rsid w:val="00FA1485"/>
    <w:rsid w:val="00FA153A"/>
    <w:rsid w:val="00FA15F9"/>
    <w:rsid w:val="00FA1B7A"/>
    <w:rsid w:val="00FA1C74"/>
    <w:rsid w:val="00FA200E"/>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88"/>
    <w:rsid w:val="00FA4FB2"/>
    <w:rsid w:val="00FA5528"/>
    <w:rsid w:val="00FA5BF3"/>
    <w:rsid w:val="00FA5C53"/>
    <w:rsid w:val="00FA619E"/>
    <w:rsid w:val="00FA631F"/>
    <w:rsid w:val="00FA6B85"/>
    <w:rsid w:val="00FA7222"/>
    <w:rsid w:val="00FA722E"/>
    <w:rsid w:val="00FA74DA"/>
    <w:rsid w:val="00FB090C"/>
    <w:rsid w:val="00FB09D7"/>
    <w:rsid w:val="00FB0AC3"/>
    <w:rsid w:val="00FB0DB5"/>
    <w:rsid w:val="00FB0E84"/>
    <w:rsid w:val="00FB0F83"/>
    <w:rsid w:val="00FB13CD"/>
    <w:rsid w:val="00FB16E1"/>
    <w:rsid w:val="00FB21BE"/>
    <w:rsid w:val="00FB230B"/>
    <w:rsid w:val="00FB356D"/>
    <w:rsid w:val="00FB36E6"/>
    <w:rsid w:val="00FB3AC1"/>
    <w:rsid w:val="00FB3B03"/>
    <w:rsid w:val="00FB4080"/>
    <w:rsid w:val="00FB41E6"/>
    <w:rsid w:val="00FB46DA"/>
    <w:rsid w:val="00FB5EBD"/>
    <w:rsid w:val="00FB6631"/>
    <w:rsid w:val="00FB682A"/>
    <w:rsid w:val="00FB69B2"/>
    <w:rsid w:val="00FB6B50"/>
    <w:rsid w:val="00FB6E28"/>
    <w:rsid w:val="00FB74B7"/>
    <w:rsid w:val="00FB772F"/>
    <w:rsid w:val="00FB7946"/>
    <w:rsid w:val="00FB7ED9"/>
    <w:rsid w:val="00FC01AF"/>
    <w:rsid w:val="00FC039B"/>
    <w:rsid w:val="00FC0BB1"/>
    <w:rsid w:val="00FC0F2C"/>
    <w:rsid w:val="00FC1012"/>
    <w:rsid w:val="00FC1A6B"/>
    <w:rsid w:val="00FC1DDC"/>
    <w:rsid w:val="00FC1F4B"/>
    <w:rsid w:val="00FC2370"/>
    <w:rsid w:val="00FC256D"/>
    <w:rsid w:val="00FC2764"/>
    <w:rsid w:val="00FC2D04"/>
    <w:rsid w:val="00FC35F2"/>
    <w:rsid w:val="00FC37B9"/>
    <w:rsid w:val="00FC4136"/>
    <w:rsid w:val="00FC483A"/>
    <w:rsid w:val="00FC48A1"/>
    <w:rsid w:val="00FC4CD9"/>
    <w:rsid w:val="00FC4FFE"/>
    <w:rsid w:val="00FC52D6"/>
    <w:rsid w:val="00FC533B"/>
    <w:rsid w:val="00FC5D52"/>
    <w:rsid w:val="00FC5D54"/>
    <w:rsid w:val="00FC5F54"/>
    <w:rsid w:val="00FC5F6A"/>
    <w:rsid w:val="00FC6433"/>
    <w:rsid w:val="00FC69AA"/>
    <w:rsid w:val="00FC6A61"/>
    <w:rsid w:val="00FC6D23"/>
    <w:rsid w:val="00FC751F"/>
    <w:rsid w:val="00FC793D"/>
    <w:rsid w:val="00FC7D0F"/>
    <w:rsid w:val="00FC7E39"/>
    <w:rsid w:val="00FC7E3C"/>
    <w:rsid w:val="00FC7F03"/>
    <w:rsid w:val="00FC7FA1"/>
    <w:rsid w:val="00FD0004"/>
    <w:rsid w:val="00FD0078"/>
    <w:rsid w:val="00FD0541"/>
    <w:rsid w:val="00FD05D1"/>
    <w:rsid w:val="00FD06E8"/>
    <w:rsid w:val="00FD0976"/>
    <w:rsid w:val="00FD0AB9"/>
    <w:rsid w:val="00FD0B9A"/>
    <w:rsid w:val="00FD0E1C"/>
    <w:rsid w:val="00FD12FD"/>
    <w:rsid w:val="00FD1746"/>
    <w:rsid w:val="00FD1F31"/>
    <w:rsid w:val="00FD1F92"/>
    <w:rsid w:val="00FD247A"/>
    <w:rsid w:val="00FD29E6"/>
    <w:rsid w:val="00FD2C4E"/>
    <w:rsid w:val="00FD2E8E"/>
    <w:rsid w:val="00FD34B0"/>
    <w:rsid w:val="00FD369E"/>
    <w:rsid w:val="00FD398C"/>
    <w:rsid w:val="00FD4019"/>
    <w:rsid w:val="00FD43AB"/>
    <w:rsid w:val="00FD46D3"/>
    <w:rsid w:val="00FD47AF"/>
    <w:rsid w:val="00FD4854"/>
    <w:rsid w:val="00FD4C62"/>
    <w:rsid w:val="00FD4F1A"/>
    <w:rsid w:val="00FD5083"/>
    <w:rsid w:val="00FD5810"/>
    <w:rsid w:val="00FD5863"/>
    <w:rsid w:val="00FD5DE2"/>
    <w:rsid w:val="00FD5F00"/>
    <w:rsid w:val="00FD5FE5"/>
    <w:rsid w:val="00FD6072"/>
    <w:rsid w:val="00FD641B"/>
    <w:rsid w:val="00FD67AA"/>
    <w:rsid w:val="00FD70BE"/>
    <w:rsid w:val="00FD71BC"/>
    <w:rsid w:val="00FD7318"/>
    <w:rsid w:val="00FD7AB1"/>
    <w:rsid w:val="00FD7B45"/>
    <w:rsid w:val="00FD7C69"/>
    <w:rsid w:val="00FD7D84"/>
    <w:rsid w:val="00FD7FE1"/>
    <w:rsid w:val="00FE0273"/>
    <w:rsid w:val="00FE0649"/>
    <w:rsid w:val="00FE0705"/>
    <w:rsid w:val="00FE07EA"/>
    <w:rsid w:val="00FE0813"/>
    <w:rsid w:val="00FE0FA9"/>
    <w:rsid w:val="00FE1107"/>
    <w:rsid w:val="00FE1170"/>
    <w:rsid w:val="00FE1332"/>
    <w:rsid w:val="00FE1357"/>
    <w:rsid w:val="00FE1405"/>
    <w:rsid w:val="00FE1589"/>
    <w:rsid w:val="00FE1634"/>
    <w:rsid w:val="00FE178C"/>
    <w:rsid w:val="00FE1910"/>
    <w:rsid w:val="00FE194E"/>
    <w:rsid w:val="00FE1B1E"/>
    <w:rsid w:val="00FE1B28"/>
    <w:rsid w:val="00FE1D62"/>
    <w:rsid w:val="00FE20B9"/>
    <w:rsid w:val="00FE211C"/>
    <w:rsid w:val="00FE26D5"/>
    <w:rsid w:val="00FE2B81"/>
    <w:rsid w:val="00FE2FDD"/>
    <w:rsid w:val="00FE3548"/>
    <w:rsid w:val="00FE3561"/>
    <w:rsid w:val="00FE38C6"/>
    <w:rsid w:val="00FE3926"/>
    <w:rsid w:val="00FE3AF9"/>
    <w:rsid w:val="00FE3C62"/>
    <w:rsid w:val="00FE408E"/>
    <w:rsid w:val="00FE4999"/>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2B7"/>
    <w:rsid w:val="00FF05F7"/>
    <w:rsid w:val="00FF09FA"/>
    <w:rsid w:val="00FF170C"/>
    <w:rsid w:val="00FF1723"/>
    <w:rsid w:val="00FF194F"/>
    <w:rsid w:val="00FF1DEE"/>
    <w:rsid w:val="00FF1F79"/>
    <w:rsid w:val="00FF2340"/>
    <w:rsid w:val="00FF252E"/>
    <w:rsid w:val="00FF2A3D"/>
    <w:rsid w:val="00FF2B49"/>
    <w:rsid w:val="00FF2B8D"/>
    <w:rsid w:val="00FF2D0F"/>
    <w:rsid w:val="00FF2EB5"/>
    <w:rsid w:val="00FF2FFE"/>
    <w:rsid w:val="00FF3330"/>
    <w:rsid w:val="00FF33D3"/>
    <w:rsid w:val="00FF3455"/>
    <w:rsid w:val="00FF3702"/>
    <w:rsid w:val="00FF3BED"/>
    <w:rsid w:val="00FF3DD6"/>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5C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250F087D-EAF2-4938-8DDD-44767A92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50488">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80634178">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4620881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775440618">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94637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16" Type="http://schemas.openxmlformats.org/officeDocument/2006/relationships/image" Target="media/image9.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image" Target="media/image69.emf"/><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7" Type="http://schemas.openxmlformats.org/officeDocument/2006/relationships/endnotes" Target="endnotes.xml"/><Relationship Id="rId71" Type="http://schemas.openxmlformats.org/officeDocument/2006/relationships/image" Target="media/image63.emf"/><Relationship Id="rId2" Type="http://schemas.openxmlformats.org/officeDocument/2006/relationships/numbering" Target="numbering.xml"/><Relationship Id="rId29"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05BE-1DB7-4DE4-9F50-55BB90EB1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3442</TotalTime>
  <Pages>57</Pages>
  <Words>9121</Words>
  <Characters>51991</Characters>
  <Application>Microsoft Office Word</Application>
  <DocSecurity>0</DocSecurity>
  <Lines>433</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171</cp:revision>
  <cp:lastPrinted>2024-02-21T13:37:00Z</cp:lastPrinted>
  <dcterms:created xsi:type="dcterms:W3CDTF">2023-02-01T14:29:00Z</dcterms:created>
  <dcterms:modified xsi:type="dcterms:W3CDTF">2024-02-21T13:46:00Z</dcterms:modified>
</cp:coreProperties>
</file>