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C37F" w14:textId="77777777" w:rsidR="00A67E8A" w:rsidRPr="00392088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</w:pPr>
      <w:bookmarkStart w:id="0" w:name="_Toc249341388"/>
      <w:r w:rsidRPr="0039208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ศรีสวัสดิ์ คอร์ปอเรชั่น</w:t>
      </w:r>
      <w:r w:rsidRPr="00392088"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39208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392088"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>(</w:t>
      </w:r>
      <w:r w:rsidRPr="0039208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392088"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>)</w:t>
      </w:r>
    </w:p>
    <w:p w14:paraId="74B7E882" w14:textId="77777777" w:rsidR="00A67E8A" w:rsidRPr="00392088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4E5FB5F1" w14:textId="77777777" w:rsidR="00BD1E38" w:rsidRPr="00392088" w:rsidRDefault="00BD1E3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920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3920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DDF9FCA" w14:textId="23CAA343" w:rsidR="00BD1E38" w:rsidRPr="00392088" w:rsidRDefault="009A0ABE" w:rsidP="00160009">
      <w:pPr>
        <w:spacing w:after="0" w:line="240" w:lineRule="auto"/>
        <w:ind w:left="720"/>
        <w:contextualSpacing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3920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F56AA" w:rsidRPr="000F56A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3920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463F22" w:rsidRPr="003920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F56AA" w:rsidRPr="000F56A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6EAFC6BF" w14:textId="77777777" w:rsidR="009C50D5" w:rsidRPr="00392088" w:rsidRDefault="009C50D5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07020225" w14:textId="77777777" w:rsidR="00BD1E38" w:rsidRPr="009A0ABE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sectPr w:rsidR="00BD1E38" w:rsidRPr="009A0ABE" w:rsidSect="00983E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7318FF5C" w14:textId="77777777" w:rsidR="0042349D" w:rsidRPr="00784BBD" w:rsidRDefault="0042349D" w:rsidP="00E45B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84B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E320EFB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175A1A0" w14:textId="09E8C5A6" w:rsidR="00A67E8A" w:rsidRPr="00606635" w:rsidRDefault="00A67E8A" w:rsidP="00E45B93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606635">
        <w:rPr>
          <w:rFonts w:ascii="Browallia New" w:eastAsia="Calibri" w:hAnsi="Browallia New" w:cs="Browallia New"/>
          <w:color w:val="CF4A02"/>
          <w:sz w:val="24"/>
          <w:szCs w:val="24"/>
          <w:cs/>
          <w:lang w:bidi="th-TH"/>
        </w:rPr>
        <w:t xml:space="preserve">เสนอ ผู้ถือหุ้นของบริษัท ศรีสวัสดิ์ คอร์ปอเรชั่น จำกัด 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(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)</w:t>
      </w:r>
    </w:p>
    <w:p w14:paraId="6F613442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7F1EA868" w14:textId="77777777" w:rsidR="00E45B93" w:rsidRPr="00784BBD" w:rsidRDefault="00E45B93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562F954A" w14:textId="77777777" w:rsidR="0042349D" w:rsidRPr="00784BBD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EEE440B" w14:textId="3DCF5F26" w:rsidR="00D52691" w:rsidRPr="00392088" w:rsidRDefault="00703CB1" w:rsidP="00703CB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  <w:r w:rsidRPr="00392088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DB350B" w:rsidRPr="00392088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>และงบการเงินเฉพาะกิจการแสดงฐานะการเงินรวมของ</w:t>
      </w:r>
      <w:r w:rsidRPr="00392088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บริษัท ศรีสวัสดิ์ คอร์ปอเรชั่น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0F56AA" w:rsidRPr="000F56AA">
        <w:rPr>
          <w:rFonts w:ascii="Browallia New" w:hAnsi="Browallia New" w:cs="Browallia New"/>
          <w:spacing w:val="-4"/>
          <w:sz w:val="24"/>
          <w:szCs w:val="24"/>
          <w:lang w:val="en-GB" w:bidi="th-TH"/>
        </w:rPr>
        <w:t>31</w:t>
      </w:r>
      <w:r w:rsidRPr="00392088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 ธันวาคม </w:t>
      </w:r>
      <w:r w:rsidR="00463F22" w:rsidRPr="00392088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พ.ศ. </w:t>
      </w:r>
      <w:r w:rsidR="000F56AA" w:rsidRPr="000F56AA">
        <w:rPr>
          <w:rFonts w:ascii="Browallia New" w:hAnsi="Browallia New" w:cs="Browallia New"/>
          <w:spacing w:val="-4"/>
          <w:sz w:val="24"/>
          <w:szCs w:val="24"/>
          <w:lang w:val="en-GB" w:bidi="th-TH"/>
        </w:rPr>
        <w:t>2566</w:t>
      </w:r>
      <w:r w:rsidRPr="00392088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DB350B" w:rsidRPr="00392088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>รวมถึง</w:t>
      </w:r>
      <w:r w:rsidRPr="00392088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FDDF59F" w14:textId="77777777" w:rsidR="00703CB1" w:rsidRPr="003F7DBE" w:rsidRDefault="00703CB1" w:rsidP="00703C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5B526A7" w14:textId="77777777" w:rsidR="007658D6" w:rsidRPr="00784BBD" w:rsidRDefault="007658D6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784BBD" w:rsidRDefault="003477A1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A07125" w14:textId="77777777" w:rsidR="003477A1" w:rsidRPr="00392088" w:rsidRDefault="003477A1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392088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45BA9A2B" w:rsidR="003477A1" w:rsidRPr="00392088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92088">
        <w:rPr>
          <w:rFonts w:ascii="Browallia New" w:eastAsia="Calibri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F56AA" w:rsidRPr="000F56AA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392088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392088">
        <w:rPr>
          <w:rFonts w:ascii="Browallia New" w:eastAsia="Calibri" w:hAnsi="Browallia New" w:cs="Browallia New"/>
          <w:sz w:val="24"/>
          <w:szCs w:val="24"/>
          <w:cs/>
        </w:rPr>
        <w:t xml:space="preserve">ธันวาคม </w:t>
      </w:r>
      <w:r w:rsidR="00463F22" w:rsidRPr="00392088">
        <w:rPr>
          <w:rFonts w:ascii="Browallia New" w:eastAsia="Calibri" w:hAnsi="Browallia New" w:cs="Browallia New"/>
          <w:sz w:val="24"/>
          <w:szCs w:val="24"/>
          <w:cs/>
        </w:rPr>
        <w:t xml:space="preserve">พ.ศ. </w:t>
      </w:r>
      <w:r w:rsidR="000F56AA" w:rsidRPr="000F56AA">
        <w:rPr>
          <w:rFonts w:ascii="Browallia New" w:eastAsia="Calibri" w:hAnsi="Browallia New" w:cs="Browallia New"/>
          <w:sz w:val="24"/>
          <w:szCs w:val="24"/>
          <w:lang w:val="en-GB"/>
        </w:rPr>
        <w:t>2566</w:t>
      </w:r>
    </w:p>
    <w:p w14:paraId="184AA978" w14:textId="77777777" w:rsidR="003477A1" w:rsidRPr="00392088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92088">
        <w:rPr>
          <w:rFonts w:ascii="Browallia New" w:eastAsia="Calibri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92088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</w:p>
    <w:p w14:paraId="03541A98" w14:textId="77777777" w:rsidR="003477A1" w:rsidRPr="00392088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92088">
        <w:rPr>
          <w:rFonts w:ascii="Browallia New" w:eastAsia="Calibri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392088" w:rsidDel="00B1060F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</w:p>
    <w:p w14:paraId="4C8CEB54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52CC4B3" w14:textId="559B95CA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ประกอบด้วย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นโยบายการบัญชีที่สำคัญ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และหมายเหตุเรื่องอื่น</w:t>
      </w:r>
      <w:r w:rsidR="007A4271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ๆ</w:t>
      </w:r>
    </w:p>
    <w:p w14:paraId="3182D926" w14:textId="77777777" w:rsidR="00D52691" w:rsidRPr="00784BBD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3D163A5" w14:textId="77777777" w:rsidR="00A80D6E" w:rsidRPr="00784BBD" w:rsidRDefault="00A80D6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12E86671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8AECB0C" w14:textId="4AEE7D5C" w:rsidR="0077019C" w:rsidRPr="000F56AA" w:rsidRDefault="00A80D6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</w:pPr>
      <w:r w:rsidRPr="004E2AC4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4E2AC4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</w:t>
      </w:r>
      <w:r w:rsidR="00375E8B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4E2AC4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ประมวล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="007D6930" w:rsidRPr="007D693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="00772255" w:rsidRPr="00CE1F9D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ที่กำหนดโดยสภาวิชาชีพบัญชี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ในส่วนที่เกี่ยวข้อง</w:t>
      </w:r>
      <w:r w:rsidRPr="000F56AA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F56AA"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ๆ </w:t>
      </w:r>
      <w:r w:rsidR="007D6930" w:rsidRPr="000F56AA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ตามประมวลจรรยาบรรณดังกล่าว</w:t>
      </w:r>
      <w:r w:rsidR="007D6930" w:rsidRPr="000F56AA">
        <w:rPr>
          <w:rFonts w:ascii="Browallia New" w:hAnsi="Browallia New" w:cs="Browallia New" w:hint="cs"/>
          <w:color w:val="000000"/>
          <w:spacing w:val="-6"/>
          <w:sz w:val="24"/>
          <w:szCs w:val="24"/>
          <w:cs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1C69390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BE04F" w14:textId="77777777" w:rsidR="000A7C17" w:rsidRPr="00784BBD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งบการเงินเฉพาะกิจการสำหรับงวดปัจจุบัน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4683F2A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784BBD" w:rsidSect="00CE1F9D">
          <w:headerReference w:type="default" r:id="rId14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44"/>
        <w:gridCol w:w="36"/>
      </w:tblGrid>
      <w:tr w:rsidR="00C946E4" w:rsidRPr="00784BBD" w14:paraId="0C23F88C" w14:textId="77777777" w:rsidTr="000A7C17">
        <w:tc>
          <w:tcPr>
            <w:tcW w:w="4536" w:type="dxa"/>
            <w:shd w:val="clear" w:color="auto" w:fill="FFA543"/>
          </w:tcPr>
          <w:p w14:paraId="2FA87CF0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DCDD2FC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3B53F449" w14:textId="77777777" w:rsidTr="003F7DBE">
        <w:tc>
          <w:tcPr>
            <w:tcW w:w="4536" w:type="dxa"/>
            <w:shd w:val="clear" w:color="auto" w:fill="auto"/>
          </w:tcPr>
          <w:p w14:paraId="4F7DB305" w14:textId="2831EDEF" w:rsidR="007B5C1F" w:rsidRPr="007B5C1F" w:rsidRDefault="00C946E4" w:rsidP="00DC47B2">
            <w:pPr>
              <w:pStyle w:val="Default"/>
              <w:spacing w:before="40" w:after="4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ค่าเผื่</w:t>
            </w:r>
            <w:r w:rsidR="0003501C">
              <w:rPr>
                <w:rFonts w:ascii="Browallia New" w:hAnsi="Browallia New" w:cs="Browallia New" w:hint="cs"/>
                <w:b/>
                <w:bCs/>
                <w:i/>
                <w:iCs/>
                <w:noProof/>
                <w:cs/>
                <w:lang w:eastAsia="en-GB"/>
              </w:rPr>
              <w:t>อผลขาดทุนด้านเครดิตที่คาดว่าจะเกิดขึ้นสำหรับเงินให้สินเชื่อแก่ลูกหนี้และดอกเบี้ยค้างรับ</w:t>
            </w:r>
          </w:p>
        </w:tc>
        <w:tc>
          <w:tcPr>
            <w:tcW w:w="4680" w:type="dxa"/>
            <w:gridSpan w:val="2"/>
            <w:shd w:val="clear" w:color="auto" w:fill="FAFAFA"/>
          </w:tcPr>
          <w:p w14:paraId="2449B93C" w14:textId="77777777" w:rsidR="00C946E4" w:rsidRPr="00784BBD" w:rsidRDefault="00C946E4" w:rsidP="00DC47B2">
            <w:pPr>
              <w:pStyle w:val="Default"/>
              <w:spacing w:before="40" w:after="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946E4" w:rsidRPr="00784BBD" w14:paraId="5618034B" w14:textId="77777777" w:rsidTr="003F7DBE">
        <w:tc>
          <w:tcPr>
            <w:tcW w:w="4536" w:type="dxa"/>
            <w:shd w:val="clear" w:color="auto" w:fill="auto"/>
          </w:tcPr>
          <w:p w14:paraId="1ECF64EC" w14:textId="0EB8EF9D" w:rsidR="00C946E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0F56AA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0F56AA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eastAsia="en-GB" w:bidi="th-TH"/>
              </w:rPr>
              <w:t xml:space="preserve">ที่ </w:t>
            </w:r>
            <w:r w:rsidR="000F56AA" w:rsidRPr="000F56AA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lang w:val="en-GB" w:eastAsia="en-GB" w:bidi="th-TH"/>
              </w:rPr>
              <w:t>8</w:t>
            </w:r>
            <w:r w:rsidRPr="000F56AA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lang w:eastAsia="en-GB" w:bidi="th-TH"/>
              </w:rPr>
              <w:t xml:space="preserve"> </w:t>
            </w:r>
            <w:r w:rsidRPr="000F56AA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eastAsia="en-GB" w:bidi="th-TH"/>
              </w:rPr>
              <w:t xml:space="preserve">เรื่อง </w:t>
            </w:r>
            <w:r w:rsidR="00353C11" w:rsidRPr="000F56AA">
              <w:rPr>
                <w:rFonts w:ascii="Browallia New" w:hAnsi="Browallia New" w:cs="Browallia New" w:hint="cs"/>
                <w:noProof/>
                <w:color w:val="000000"/>
                <w:spacing w:val="-8"/>
                <w:sz w:val="24"/>
                <w:szCs w:val="24"/>
                <w:cs/>
                <w:lang w:eastAsia="en-GB" w:bidi="th-TH"/>
              </w:rPr>
              <w:t>ประมาณการทางบัญชี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ที่</w:t>
            </w:r>
            <w:r w:rsidR="00353C11" w:rsidRPr="000F56AA">
              <w:rPr>
                <w:rFonts w:ascii="Browallia New" w:hAnsi="Browallia New" w:cs="Browallia New" w:hint="cs"/>
                <w:noProof/>
                <w:color w:val="000000"/>
                <w:spacing w:val="2"/>
                <w:sz w:val="24"/>
                <w:szCs w:val="24"/>
                <w:cs/>
                <w:lang w:eastAsia="en-GB" w:bidi="th-TH"/>
              </w:rPr>
              <w:t>สำคัญ และการใช้ดุลยพินิจ</w:t>
            </w:r>
            <w:r w:rsidR="00232CC1" w:rsidRPr="000F56AA">
              <w:rPr>
                <w:rFonts w:ascii="Browallia New" w:hAnsi="Browallia New" w:cs="Browallia New" w:hint="cs"/>
                <w:noProof/>
                <w:color w:val="000000"/>
                <w:spacing w:val="2"/>
                <w:sz w:val="24"/>
                <w:szCs w:val="24"/>
                <w:cs/>
                <w:lang w:eastAsia="en-GB" w:bidi="th-TH"/>
              </w:rPr>
              <w:t>เกี่ยวกับเรื่องนี้</w:t>
            </w:r>
            <w:r w:rsidR="00353C11" w:rsidRPr="000F56AA">
              <w:rPr>
                <w:rFonts w:ascii="Browallia New" w:hAnsi="Browallia New" w:cs="Browallia New" w:hint="cs"/>
                <w:noProof/>
                <w:color w:val="000000"/>
                <w:spacing w:val="2"/>
                <w:sz w:val="24"/>
                <w:szCs w:val="24"/>
                <w:cs/>
                <w:lang w:eastAsia="en-GB" w:bidi="th-TH"/>
              </w:rPr>
              <w:t xml:space="preserve"> </w:t>
            </w:r>
            <w:r w:rsidR="00802613" w:rsidRPr="000F56AA">
              <w:rPr>
                <w:rFonts w:ascii="Browallia New" w:hAnsi="Browallia New" w:cs="Browallia New" w:hint="cs"/>
                <w:noProof/>
                <w:color w:val="000000"/>
                <w:spacing w:val="2"/>
                <w:sz w:val="24"/>
                <w:szCs w:val="24"/>
                <w:cs/>
                <w:lang w:eastAsia="en-GB" w:bidi="th-TH"/>
              </w:rPr>
              <w:t>และ</w:t>
            </w:r>
            <w:r w:rsidR="00353C11" w:rsidRPr="000F56AA">
              <w:rPr>
                <w:rFonts w:ascii="Browallia New" w:hAnsi="Browallia New" w:cs="Browallia New" w:hint="cs"/>
                <w:noProof/>
                <w:color w:val="000000"/>
                <w:spacing w:val="2"/>
                <w:sz w:val="24"/>
                <w:szCs w:val="24"/>
                <w:cs/>
                <w:lang w:eastAsia="en-GB" w:bidi="th-TH"/>
              </w:rPr>
              <w:t xml:space="preserve">ข้อที่ </w:t>
            </w:r>
            <w:r w:rsidR="000F56AA" w:rsidRPr="000F56AA">
              <w:rPr>
                <w:rFonts w:ascii="Browallia New" w:hAnsi="Browallia New" w:cs="Browallia New"/>
                <w:noProof/>
                <w:color w:val="000000"/>
                <w:spacing w:val="2"/>
                <w:sz w:val="24"/>
                <w:szCs w:val="24"/>
                <w:lang w:val="en-GB" w:eastAsia="en-GB" w:bidi="th-TH"/>
              </w:rPr>
              <w:t>11</w:t>
            </w:r>
            <w:r w:rsidR="00CE1F9D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0F56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เรื่อง </w:t>
            </w:r>
            <w:r w:rsidR="0003501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</w:p>
          <w:p w14:paraId="155F6164" w14:textId="77777777" w:rsidR="00C946E4" w:rsidRPr="00392088" w:rsidRDefault="00C946E4" w:rsidP="00002E4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072800E3" w14:textId="444CD9E2" w:rsidR="00C946E4" w:rsidRPr="00392088" w:rsidRDefault="00D20F73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 w:bidi="th-TH"/>
              </w:rPr>
            </w:pPr>
            <w:r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C946E4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มี</w:t>
            </w:r>
            <w:r w:rsidR="00060569"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 xml:space="preserve">มูลค่ารวมทั้งสิ้น </w:t>
            </w:r>
            <w:r w:rsidR="00392088" w:rsidRPr="00392088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br/>
            </w:r>
            <w:r w:rsidR="000F56AA" w:rsidRPr="000F56AA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>98</w:t>
            </w:r>
            <w:r w:rsidR="007236FC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>,</w:t>
            </w:r>
            <w:r w:rsidR="000F56AA" w:rsidRPr="000F56AA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>569</w:t>
            </w:r>
            <w:r w:rsidR="00392088" w:rsidRPr="00392088">
              <w:rPr>
                <w:rFonts w:ascii="Browallia New" w:hAnsi="Browallia New" w:cs="Browallia New"/>
                <w:noProof/>
                <w:sz w:val="24"/>
                <w:szCs w:val="24"/>
                <w:lang w:eastAsia="en-GB" w:bidi="th-TH"/>
              </w:rPr>
              <w:t xml:space="preserve"> </w:t>
            </w:r>
            <w:r w:rsidR="004542E3"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ล้านบาท หรือคิดเป็น</w:t>
            </w:r>
            <w:r w:rsidR="00C946E4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สัดส่วนร้อยละ </w:t>
            </w:r>
            <w:r w:rsidR="000F56AA" w:rsidRPr="000F56AA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>88</w:t>
            </w:r>
            <w:r w:rsidR="001F5665" w:rsidRPr="00392088">
              <w:rPr>
                <w:rFonts w:ascii="Browallia New" w:hAnsi="Browallia New" w:cs="Browallia New"/>
                <w:noProof/>
                <w:sz w:val="24"/>
                <w:szCs w:val="24"/>
                <w:lang w:eastAsia="en-GB" w:bidi="th-TH"/>
              </w:rPr>
              <w:t xml:space="preserve"> </w:t>
            </w:r>
            <w:r w:rsidR="00C946E4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="00C946E4" w:rsidRPr="0039208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</w:t>
            </w:r>
            <w:r w:rsidR="00C946E4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  <w:r w:rsidR="00F12DA2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ณ วันที่ </w:t>
            </w:r>
            <w:r w:rsidR="000F56AA" w:rsidRPr="000F56AA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>31</w:t>
            </w:r>
            <w:r w:rsidR="00F12DA2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 ธันวาคม </w:t>
            </w:r>
            <w:r w:rsidR="00463F22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0F56AA" w:rsidRPr="000F56AA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>2566</w:t>
            </w:r>
            <w:r w:rsidR="00F12DA2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C946E4"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กลุ่มกิจการได้</w:t>
            </w:r>
            <w:r w:rsidR="00353C11"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ประมาณค่าเผื่อผลขาดทุนด้านเครดิตที่คาดว่าจะเกิดขึ้นสำหรับ</w:t>
            </w:r>
            <w:r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353C11"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 xml:space="preserve"> โดยพิจารณาทั้งข้อมูลเชิงปริมาณ และปัจจัยเชิงคุณภาพ</w:t>
            </w:r>
          </w:p>
          <w:p w14:paraId="24B6C9DA" w14:textId="77777777" w:rsidR="00C946E4" w:rsidRPr="00392088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  <w:p w14:paraId="136A6B51" w14:textId="2CE1D69B" w:rsidR="00C946E4" w:rsidRPr="00392088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</w:pPr>
            <w:r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ข้าพเจ้าให้</w:t>
            </w:r>
            <w:r w:rsidRPr="0039208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ค</w:t>
            </w:r>
            <w:r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วามสำคัญกับการตรวจสอบเรื่องนี้เนื่องจาก</w:t>
            </w:r>
            <w:r w:rsidR="00353C11" w:rsidRPr="00392088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ฉบับที่ </w:t>
            </w:r>
            <w:r w:rsidR="000F56AA" w:rsidRPr="000F56AA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9</w:t>
            </w:r>
            <w:r w:rsidR="00353C11" w:rsidRPr="0039208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="00353C11" w:rsidRPr="00392088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เรื่อง เครื่องมือทางการเงิน ทำให้ต้องมีการใช้แบบจำลองที่ซับซ้อน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</w:t>
            </w:r>
            <w:r w:rsidR="00880009" w:rsidRPr="00392088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สิน</w:t>
            </w:r>
            <w:r w:rsidR="00353C11" w:rsidRPr="00392088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ของลูกหนี้</w:t>
            </w:r>
          </w:p>
          <w:p w14:paraId="7CE2A98A" w14:textId="1E8F1463" w:rsidR="00353C11" w:rsidRPr="00392088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lang w:val="en-GB" w:bidi="th-TH"/>
              </w:rPr>
            </w:pPr>
          </w:p>
          <w:p w14:paraId="720DDA2D" w14:textId="2C7ED04D" w:rsidR="00353C11" w:rsidRPr="00B95B12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อีกทั้ง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ผู้บริหารใช้ดุลยพินิจที่สำคัญในการ</w:t>
            </w:r>
            <w:r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ประมาณ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0A891686" w14:textId="4831CFBF" w:rsidR="00353C11" w:rsidRPr="00B95B12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39FBADA6" w14:textId="44204A61" w:rsidR="00353C11" w:rsidRPr="00B95B12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โดยแบบจำลอง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มีความซับซ้อน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และใช้ดุลยพินิจในการพิจารณาความเหมาะสม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ของการสร้างแบบจำลอง</w:t>
            </w:r>
          </w:p>
          <w:p w14:paraId="0F437B58" w14:textId="6A8D1948" w:rsidR="00D22265" w:rsidRPr="00B95B12" w:rsidRDefault="00DB350B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A923F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ข้อมูลและ</w:t>
            </w:r>
            <w:r w:rsidR="00D22265" w:rsidRPr="00A923F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สมมติฐานที่</w:t>
            </w:r>
            <w:r w:rsidRPr="00A923F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สำคัญที่มีผลต่อจำนวนค่าเผื่อผลขาดทุน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ด้านเครดิตที่คาดว่าจะเกิดขึ้นสำหรับลูกหนี้แต่ละรายที่เป็น</w:t>
            </w:r>
            <w:r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สาระสำคัญ</w:t>
            </w:r>
            <w:r w:rsidR="00715EAC"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และสินทรัพย์ทางการเงินที่มีการด้อยค่าด้านเครดิตเมื่อซื้อหรือเมื่อเกิดรายการ</w:t>
            </w:r>
            <w:r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FA79DE"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เช่น กระแสเงินสดที่คาดว่าจะได้รับ</w:t>
            </w:r>
            <w:r w:rsidR="00FA79DE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ในอนาคต และราคาประเมินหลักประกัน </w:t>
            </w:r>
            <w:r w:rsidR="00715EAC" w:rsidRPr="00B95B12" w:rsidDel="00715EA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  <w:p w14:paraId="7B852927" w14:textId="77777777" w:rsidR="00606635" w:rsidRPr="00B95B12" w:rsidRDefault="00606635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74A3C1F6" w14:textId="713EB276" w:rsidR="008B4443" w:rsidRPr="00B95B12" w:rsidRDefault="00002540" w:rsidP="007B4915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นอกจากนี้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จากสถานการณ์ </w:t>
            </w:r>
            <w:r w:rsidR="00353C11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COVID-</w:t>
            </w:r>
            <w:r w:rsidR="000F56AA" w:rsidRPr="000F56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19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401F18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</w:t>
            </w:r>
            <w:r w:rsidR="00765E4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กิจการ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ใช้แนวทางปฏิบัต</w:t>
            </w:r>
            <w:r w:rsidR="00D20F73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ิ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ทางการบัญชีเรื่อง มาตรการผ่อนปรนชั่วคราวสำหรับ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กิจการที่ให้ความช่วยเหลือลูกหนี้ที่ได้รับผลกระทบจากสถานการณ์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ที่ส่งผลกระทบต่อเศรษฐกิจไทย การใช้ข้อผ่อนปรนดังกล่าวจะมีผลกระทบทางบัญชี</w:t>
            </w:r>
            <w:r w:rsidR="002664DB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เฉพาะ</w:t>
            </w:r>
            <w:r w:rsidR="00C5632D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ใน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เรื่องพิจารณาจัดชั้นลูกหนี้</w:t>
            </w:r>
            <w:r w:rsidR="0056135A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(หมายเหตุประกอบงบการเงินข้อที่ </w:t>
            </w:r>
            <w:r w:rsidR="000F56AA" w:rsidRPr="000F56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56135A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F56AA" w:rsidRPr="000F56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="0033789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33789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เรื่อง นโยบายการบัญชีของ</w:t>
            </w:r>
            <w:r w:rsidR="00BA725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br/>
            </w:r>
            <w:r w:rsidR="0033789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680" w:type="dxa"/>
            <w:gridSpan w:val="2"/>
            <w:shd w:val="clear" w:color="auto" w:fill="FAFAFA"/>
          </w:tcPr>
          <w:p w14:paraId="4954FBC5" w14:textId="20C6041C" w:rsidR="00C946E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หมาะสมของการใช้ดุลยพินิจของผู้บริหารในการพิจารณาค่าเผื่อผลขาดทุนด้านเครดิตที่คาดว่าจะเกิดขึ้นของ</w:t>
            </w:r>
            <w:r w:rsidR="00867D0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FC538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โดยการสอบถามผู้บริหารเกี่ยวกับวิธีการ และสมมติฐานที่ใช้</w:t>
            </w:r>
            <w:r w:rsidR="004B13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C538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</w:p>
          <w:p w14:paraId="5C4B82B7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74E2106" w14:textId="55B447FD" w:rsidR="00FC538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</w:t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วิธีการคำนวณในแบบจำลองแบบกลุ่มลูกหนี้ว่าเป็นไปตามหลักการตามมาตรฐานการรายงาน</w:t>
            </w:r>
            <w:r w:rsidR="00CE1F9D"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ทางการเงิน</w:t>
            </w:r>
            <w:r w:rsidR="00BA725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ที่เกี่ยวข้อง</w:t>
            </w:r>
          </w:p>
          <w:p w14:paraId="795E641B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57E291A0" w14:textId="000ADB7D" w:rsidR="00C946E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lang w:val="en-GB" w:eastAsia="en-GB"/>
              </w:rPr>
            </w:pPr>
            <w:r w:rsidRPr="000F56AA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ข้าพเจ้าประเมินการออกแบบการควบคุม และทดสอบความมีประสิทธิผล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ของการควบคุมที่เกี่ยวข้องกับค่าเผื่อผลขาดทุนด้านเครดิตที่คาดว่าจะเกิดขึ้นดังนี้</w:t>
            </w:r>
            <w:r w:rsidR="00C946E4" w:rsidRPr="00B95B12"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29F99D97" w14:textId="619F5560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0F56AA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val="en-GB" w:eastAsia="en-GB" w:bidi="th-TH"/>
              </w:rPr>
              <w:t>การควบคุมความครบถ้วนและความถูกต้องของข้อมูลที่สำคัญที่</w:t>
            </w:r>
            <w:r w:rsidRPr="00B95B1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นำเข้าในแบบจำลอง</w:t>
            </w:r>
          </w:p>
          <w:p w14:paraId="174C2C0B" w14:textId="02B18227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แยกประเภท</w:t>
            </w:r>
          </w:p>
          <w:p w14:paraId="6E4B584E" w14:textId="5909C46E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0F56AA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การควบคุมด้านระบบเทคโนโลยีสารสนเทศสำหรับข้อมูลสินเชื่อ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และการจัดลูกหนี้แยกตามอายุหนี้</w:t>
            </w:r>
          </w:p>
          <w:p w14:paraId="5B8793EE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44A0746" w14:textId="56488CE7" w:rsidR="00C946E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ข้าพเจ้าประเมินและพิจารณาความเหมาะสมในการใช้สมมติฐานข้อมูลคาดการณ์ในอนาคตโดย</w:t>
            </w:r>
            <w:r w:rsidR="00D51263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ตรวจสอบ</w:t>
            </w:r>
            <w:r w:rsidR="00420AD6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กับผล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ทางสถิติและทดสอบข้อมูลที่ใช้ในการนำเข้าไป</w:t>
            </w:r>
            <w:r w:rsidR="00396CCB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คำนวณ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ในแบบจำลองกับข้อมูลภายนอกที่น่าเชื่อถือ</w:t>
            </w:r>
          </w:p>
          <w:p w14:paraId="7F348386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408F920C" w14:textId="03296C6E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ข้าพเจ้าทดสอบความถูกต้องของการจัดชั้นลูกหนี้ซึ่งรวมถึงลูกหนี้ตามมาตรการให้ความ</w:t>
            </w:r>
            <w:r w:rsidR="00BF2911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ช่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วยเหลือลูกหนี้ในสถานการณ์ที่ได้รับผลกระทบจากสถานการณ์การระบาด </w:t>
            </w:r>
            <w:r w:rsidRPr="00B95B1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COVID-</w:t>
            </w:r>
            <w:r w:rsidR="000F56AA" w:rsidRPr="000F56A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ตาม</w:t>
            </w:r>
            <w:r w:rsidR="00867D0C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มาตรการผ่อนปรนชั่วคราวที่ออกโดยสภาวิชาชีพบัญชี</w:t>
            </w:r>
          </w:p>
          <w:p w14:paraId="43912D36" w14:textId="338049DC" w:rsidR="008B4443" w:rsidRPr="00B95B12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11689521" w14:textId="2D950355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ข้าพเจ้าทดสอบการคำนวณผลขาดทุนทางด้านเครดิตที่คาดว่า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จะเกิดขึ้น และ</w:t>
            </w:r>
            <w:r w:rsidR="00E61297"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ตรวจ</w:t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ยอดกับ</w:t>
            </w:r>
            <w:r w:rsidR="00E61297"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รายการที่บันทึกใน</w:t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สมุดบัญชีแยกประเภท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</w:p>
          <w:p w14:paraId="3B333A33" w14:textId="77777777" w:rsidR="007B5C1F" w:rsidRPr="00B95B12" w:rsidRDefault="007B5C1F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B430B5E" w14:textId="6BCB3A9F" w:rsidR="008B4443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ในภาพรวม </w:t>
            </w:r>
            <w:r w:rsidR="00E61297"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แบบจำลองและสมมติฐานที่ใช้ในการประมาณการ</w:t>
            </w:r>
            <w:r w:rsidR="00102C3B" w:rsidRPr="00B95B12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br/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ค่าเผื่อผลขาดทุนด้านเครดิตที่คาดว่าจะเกิดขึ้นสำหรับ</w:t>
            </w:r>
            <w:r w:rsidR="00D11E4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</w:t>
            </w:r>
            <w:r w:rsidR="00D11E44" w:rsidRPr="000F56AA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แก่ลูกหนี้</w:t>
            </w:r>
            <w:r w:rsidR="00867D0C" w:rsidRPr="000F56AA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และดอกเบี้ยค้างรั</w:t>
            </w:r>
            <w:r w:rsidR="00FD42A0" w:rsidRPr="000F56AA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บได้จัดทำขึ้นอย่าง</w:t>
            </w:r>
            <w:r w:rsidR="00D11E44" w:rsidRPr="000F56AA">
              <w:rPr>
                <w:rFonts w:ascii="Browallia New" w:hAnsi="Browallia New" w:cs="Browallia New" w:hint="cs"/>
                <w:noProof/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เหมาะสมตามหลักฐาน</w:t>
            </w:r>
            <w:r w:rsidR="00E6129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สนับสนุน</w:t>
            </w:r>
          </w:p>
        </w:tc>
      </w:tr>
      <w:tr w:rsidR="00C946E4" w:rsidRPr="00B95B12" w14:paraId="6837496C" w14:textId="77777777" w:rsidTr="003F7DBE">
        <w:trPr>
          <w:gridAfter w:val="1"/>
          <w:wAfter w:w="36" w:type="dxa"/>
        </w:trPr>
        <w:tc>
          <w:tcPr>
            <w:tcW w:w="4536" w:type="dxa"/>
            <w:tcBorders>
              <w:bottom w:val="dotted" w:sz="4" w:space="0" w:color="ED7D31"/>
            </w:tcBorders>
            <w:shd w:val="clear" w:color="auto" w:fill="auto"/>
          </w:tcPr>
          <w:p w14:paraId="72432EAF" w14:textId="77777777" w:rsidR="00C946E4" w:rsidRPr="00B95B12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44" w:type="dxa"/>
            <w:tcBorders>
              <w:bottom w:val="dotted" w:sz="4" w:space="0" w:color="ED7D31"/>
            </w:tcBorders>
            <w:shd w:val="clear" w:color="auto" w:fill="FAFAFA"/>
          </w:tcPr>
          <w:p w14:paraId="1662D2A2" w14:textId="77777777" w:rsidR="00C946E4" w:rsidRPr="00B95B12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73D0C64D" w14:textId="77777777" w:rsidR="007E612C" w:rsidRDefault="007E612C">
      <w:r>
        <w:br w:type="page"/>
      </w:r>
    </w:p>
    <w:tbl>
      <w:tblPr>
        <w:tblW w:w="9216" w:type="dxa"/>
        <w:tblInd w:w="108" w:type="dxa"/>
        <w:tblBorders>
          <w:bottom w:val="single" w:sz="8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784BBD" w14:paraId="61E3FEF3" w14:textId="77777777" w:rsidTr="00637FCF">
        <w:tc>
          <w:tcPr>
            <w:tcW w:w="4536" w:type="dxa"/>
            <w:shd w:val="clear" w:color="auto" w:fill="FFA543"/>
          </w:tcPr>
          <w:p w14:paraId="492A185E" w14:textId="7F0EBF60" w:rsidR="00C946E4" w:rsidRPr="00B95B12" w:rsidRDefault="00C946E4" w:rsidP="00637FC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B95B12">
              <w:rPr>
                <w:rFonts w:ascii="Browallia New" w:hAnsi="Browallia New" w:cs="Browallia New"/>
                <w:color w:val="FFFFFF"/>
              </w:rPr>
              <w:lastRenderedPageBreak/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  <w:lang w:val="en-US" w:bidi="ar-SA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6EF5AC68" w14:textId="77777777" w:rsidR="00C946E4" w:rsidRPr="00B95B12" w:rsidRDefault="00C946E4" w:rsidP="00637FC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B95B12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7078FDFE" w14:textId="77777777" w:rsidTr="00637FCF">
        <w:tc>
          <w:tcPr>
            <w:tcW w:w="4536" w:type="dxa"/>
            <w:shd w:val="clear" w:color="auto" w:fill="auto"/>
          </w:tcPr>
          <w:p w14:paraId="02B8A325" w14:textId="77777777" w:rsidR="00C946E4" w:rsidRPr="00B95B12" w:rsidRDefault="00C946E4" w:rsidP="00637FC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60D43278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การประเมินการด้อยค่าข</w:t>
            </w:r>
            <w:r w:rsidR="00182E7B">
              <w:rPr>
                <w:rFonts w:ascii="Browallia New" w:hAnsi="Browallia New" w:cs="Browallia New" w:hint="cs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องสินทรัพย์ไม่มีตัวตนซึ่งรวมถึง</w:t>
            </w:r>
            <w:r w:rsidR="00182E7B"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ใบอนุญาตทางการเงิน</w:t>
            </w:r>
            <w:r w:rsidR="00182E7B">
              <w:rPr>
                <w:rFonts w:ascii="Browallia New" w:hAnsi="Browallia New" w:cs="Browallia New" w:hint="cs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ที่</w:t>
            </w:r>
            <w:r w:rsidR="00182E7B"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ได้จากการรวมธุรกิจ</w:t>
            </w:r>
          </w:p>
          <w:p w14:paraId="38F14BEA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BFA18E9" w14:textId="7DDBAE3E" w:rsidR="00C946E4" w:rsidRPr="00392088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pacing w:val="-2"/>
                <w:cs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0F56AA" w:rsidRPr="000F56AA">
              <w:rPr>
                <w:rFonts w:ascii="Browallia New" w:hAnsi="Browallia New" w:cs="Browallia New"/>
                <w:noProof/>
                <w:spacing w:val="-4"/>
                <w:lang w:eastAsia="en-GB"/>
              </w:rPr>
              <w:t>8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ประมาณการ</w:t>
            </w:r>
            <w:r w:rsidR="00637FCF"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br/>
            </w:r>
            <w:r w:rsidRPr="00B95B12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ทางบัญชีที่สำคัญและการใช้ดุลยพินิจที่เกี่ยวข้องกับ</w:t>
            </w:r>
            <w:r w:rsidR="00232CC1" w:rsidRPr="00B95B12">
              <w:rPr>
                <w:rFonts w:ascii="Browallia New" w:hAnsi="Browallia New" w:cs="Browallia New" w:hint="cs"/>
                <w:noProof/>
                <w:spacing w:val="-2"/>
                <w:cs/>
                <w:lang w:eastAsia="en-GB"/>
              </w:rPr>
              <w:t>การประเมินการด้อยค่าของ</w:t>
            </w:r>
            <w:r w:rsidR="00182E7B" w:rsidRPr="00182E7B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 </w:t>
            </w:r>
          </w:p>
          <w:p w14:paraId="649A621B" w14:textId="77777777" w:rsidR="00C946E4" w:rsidRPr="00392088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</w:pPr>
          </w:p>
          <w:p w14:paraId="11B2A03F" w14:textId="6E5814D5" w:rsidR="00C946E4" w:rsidRPr="00392088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</w:pPr>
            <w:r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>กลุ่มกิจการมี</w:t>
            </w:r>
            <w:r w:rsidR="00182E7B"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กับบริษัททั้งในประเทศและต่างประเทศ</w:t>
            </w:r>
            <w:r w:rsidR="002504C1" w:rsidRPr="00392088">
              <w:rPr>
                <w:rFonts w:ascii="Browallia New" w:hAnsi="Browallia New" w:cs="Browallia New" w:hint="cs"/>
                <w:noProof/>
                <w:color w:val="auto"/>
                <w:cs/>
                <w:lang w:eastAsia="en-GB"/>
              </w:rPr>
              <w:t xml:space="preserve"> </w:t>
            </w:r>
            <w:r w:rsidR="00182E7B" w:rsidRPr="00392088">
              <w:rPr>
                <w:rFonts w:ascii="Browallia New" w:hAnsi="Browallia New" w:cs="Browallia New" w:hint="cs"/>
                <w:noProof/>
                <w:color w:val="auto"/>
                <w:cs/>
                <w:lang w:eastAsia="en-GB"/>
              </w:rPr>
              <w:t>ซึ่งมี</w:t>
            </w:r>
            <w:r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>มูลค่า</w:t>
            </w:r>
            <w:r w:rsidR="00182E7B" w:rsidRPr="00392088">
              <w:rPr>
                <w:rFonts w:ascii="Browallia New" w:hAnsi="Browallia New" w:cs="Browallia New" w:hint="cs"/>
                <w:noProof/>
                <w:color w:val="auto"/>
                <w:cs/>
                <w:lang w:eastAsia="en-GB"/>
              </w:rPr>
              <w:t>รวมทั้งสิ้น</w:t>
            </w:r>
            <w:r w:rsidR="007236FC">
              <w:rPr>
                <w:rFonts w:ascii="Browallia New" w:hAnsi="Browallia New" w:cs="Browallia New"/>
                <w:noProof/>
                <w:color w:val="auto"/>
                <w:lang w:eastAsia="en-GB"/>
              </w:rPr>
              <w:t xml:space="preserve"> 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lang w:eastAsia="en-GB"/>
              </w:rPr>
              <w:t>1</w:t>
            </w:r>
            <w:r w:rsidR="007236FC">
              <w:rPr>
                <w:rFonts w:ascii="Browallia New" w:hAnsi="Browallia New" w:cs="Browallia New"/>
                <w:noProof/>
                <w:color w:val="auto"/>
                <w:lang w:eastAsia="en-GB"/>
              </w:rPr>
              <w:t>,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lang w:eastAsia="en-GB"/>
              </w:rPr>
              <w:t>209</w:t>
            </w:r>
            <w:r w:rsidR="007236FC">
              <w:rPr>
                <w:rFonts w:ascii="Browallia New" w:hAnsi="Browallia New" w:cs="Browallia New"/>
                <w:noProof/>
                <w:color w:val="auto"/>
                <w:lang w:eastAsia="en-GB"/>
              </w:rPr>
              <w:t xml:space="preserve"> </w:t>
            </w:r>
            <w:r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>ล้านบาท</w:t>
            </w:r>
            <w:r w:rsidR="0051179F" w:rsidRPr="00392088">
              <w:rPr>
                <w:rFonts w:ascii="Browallia New" w:hAnsi="Browallia New" w:cs="Browallia New"/>
                <w:noProof/>
                <w:color w:val="auto"/>
                <w:lang w:eastAsia="en-GB"/>
              </w:rPr>
              <w:t xml:space="preserve"> </w:t>
            </w:r>
            <w:r w:rsidR="0051179F" w:rsidRPr="00392088">
              <w:rPr>
                <w:rFonts w:ascii="Browallia New" w:hAnsi="Browallia New" w:cs="Browallia New" w:hint="cs"/>
                <w:noProof/>
                <w:color w:val="auto"/>
                <w:cs/>
                <w:lang w:eastAsia="en-GB"/>
              </w:rPr>
              <w:t xml:space="preserve">ซึ่งคิดเป็นสัดส่วนร้อยละ 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lang w:eastAsia="en-GB"/>
              </w:rPr>
              <w:t>1</w:t>
            </w:r>
            <w:r w:rsidR="00392088" w:rsidRPr="00392088">
              <w:rPr>
                <w:rFonts w:ascii="Browallia New" w:hAnsi="Browallia New" w:cs="Browallia New"/>
                <w:noProof/>
                <w:color w:val="auto"/>
                <w:lang w:eastAsia="en-GB"/>
              </w:rPr>
              <w:t xml:space="preserve"> </w:t>
            </w:r>
            <w:r w:rsidR="001665EA" w:rsidRPr="00392088">
              <w:rPr>
                <w:rFonts w:ascii="Browallia New" w:hAnsi="Browallia New" w:cs="Browallia New" w:hint="cs"/>
                <w:noProof/>
                <w:color w:val="auto"/>
                <w:cs/>
                <w:lang w:eastAsia="en-GB"/>
              </w:rPr>
              <w:t xml:space="preserve">ของสินทรัพย์ทั้งหมด </w:t>
            </w:r>
            <w:r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 xml:space="preserve">ณ วันที่ 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lang w:eastAsia="en-GB"/>
              </w:rPr>
              <w:t>31</w:t>
            </w:r>
            <w:r w:rsidRPr="00392088">
              <w:rPr>
                <w:rFonts w:ascii="Browallia New" w:hAnsi="Browallia New" w:cs="Browallia New"/>
                <w:noProof/>
                <w:color w:val="auto"/>
                <w:lang w:eastAsia="en-GB"/>
              </w:rPr>
              <w:t xml:space="preserve"> </w:t>
            </w:r>
            <w:r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 xml:space="preserve">ธันวาคม </w:t>
            </w:r>
            <w:r w:rsidR="00463F22"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 xml:space="preserve">พ.ศ. 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lang w:eastAsia="en-GB"/>
              </w:rPr>
              <w:t>2566</w:t>
            </w:r>
            <w:r w:rsidR="00182E7B" w:rsidRPr="00392088">
              <w:rPr>
                <w:rFonts w:ascii="Browallia New" w:hAnsi="Browallia New" w:cs="Browallia New"/>
                <w:noProof/>
                <w:color w:val="auto"/>
                <w:lang w:eastAsia="en-GB"/>
              </w:rPr>
              <w:t xml:space="preserve"> </w:t>
            </w:r>
            <w:r w:rsidRPr="00392088">
              <w:rPr>
                <w:rFonts w:ascii="Browallia New" w:hAnsi="Browallia New" w:cs="Browallia New"/>
                <w:noProof/>
                <w:color w:val="auto"/>
                <w:cs/>
                <w:lang w:eastAsia="en-GB"/>
              </w:rPr>
              <w:t>โดยกลุ่มกิจการต้อง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>ทำการทดสอบการด้อยค่าของ</w:t>
            </w:r>
            <w:r w:rsidR="00182E7B"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>อย่างน้อยเป็นประจำทุกปี</w:t>
            </w:r>
            <w:r w:rsidR="00CC65C8" w:rsidRPr="00392088">
              <w:rPr>
                <w:rFonts w:ascii="Browallia New" w:hAnsi="Browallia New" w:cs="Browallia New" w:hint="cs"/>
                <w:noProof/>
                <w:color w:val="auto"/>
                <w:spacing w:val="-4"/>
                <w:cs/>
                <w:lang w:eastAsia="en-GB"/>
              </w:rPr>
              <w:t>ตามข้อกำหนดในมาตรฐานการรายงานทางการเงิน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 xml:space="preserve"> </w:t>
            </w:r>
          </w:p>
          <w:p w14:paraId="0CBA3CB9" w14:textId="77777777" w:rsidR="00C946E4" w:rsidRPr="00392088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</w:pPr>
          </w:p>
          <w:p w14:paraId="5FB842A6" w14:textId="6D4221D8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>ข้าพเจ้าให้ความสำคัญกับ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เรื่อง</w:t>
            </w:r>
            <w:r w:rsidR="00263B80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</w:t>
            </w:r>
            <w:r w:rsidR="0092370A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การด้อยค่า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ดังกล่าว เนื่องจากการประเมินมูลค่าที่คาดว่าจะได้รับคืนจากการประมาณการกระแสเงินสดใน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B95B12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มีความเกี่ยวข้องกับการใช้ดุลยพินิจของผู้บริหารอย่างมี</w:t>
            </w:r>
            <w:r w:rsidRPr="00B95B12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นัยสำคัญ</w:t>
            </w:r>
            <w:r w:rsidRPr="00B95B12">
              <w:rPr>
                <w:rFonts w:ascii="Browallia New" w:hAnsi="Browallia New" w:cs="Browallia New"/>
                <w:noProof/>
                <w:spacing w:val="-6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ซึ่งอ้างอิงสมมติฐานต่าง ๆ ที่มีผลมาจากการคาดการณ์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สภาวะตลาดและเศรษฐกิจในอนาคตในเรื่องดังต่อไปนี้</w:t>
            </w:r>
          </w:p>
          <w:p w14:paraId="1D194C63" w14:textId="77777777" w:rsidR="00637FCF" w:rsidRPr="00392088" w:rsidRDefault="00637FCF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</w:pPr>
          </w:p>
          <w:p w14:paraId="3AE1B20C" w14:textId="77777777" w:rsidR="00C946E4" w:rsidRPr="00392088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392088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392088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392088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392088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392088" w:rsidRDefault="00C946E4" w:rsidP="00637FCF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  <w:p w14:paraId="035BD324" w14:textId="21111397" w:rsidR="000A7C17" w:rsidRPr="00392088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</w:pPr>
            <w:r w:rsidRPr="00392088">
              <w:rPr>
                <w:rFonts w:ascii="Browallia New" w:hAnsi="Browallia New" w:cs="Browallia New"/>
                <w:noProof/>
                <w:color w:val="auto"/>
                <w:spacing w:val="-8"/>
                <w:cs/>
                <w:lang w:eastAsia="en-GB"/>
              </w:rPr>
              <w:t>จากการประเมินการด้อยค่าประจำปี</w:t>
            </w:r>
            <w:r w:rsidR="0010189D" w:rsidRPr="00392088">
              <w:rPr>
                <w:rFonts w:ascii="Browallia New" w:hAnsi="Browallia New" w:cs="Browallia New" w:hint="cs"/>
                <w:noProof/>
                <w:color w:val="auto"/>
                <w:spacing w:val="-8"/>
                <w:cs/>
                <w:lang w:eastAsia="en-GB"/>
              </w:rPr>
              <w:t xml:space="preserve"> โดย</w:t>
            </w:r>
            <w:r w:rsidR="0010189D" w:rsidRPr="00392088">
              <w:rPr>
                <w:rFonts w:ascii="Browallia New" w:hAnsi="Browallia New" w:cs="Browallia New"/>
                <w:color w:val="auto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8"/>
                <w:cs/>
                <w:lang w:eastAsia="en-GB"/>
              </w:rPr>
              <w:t xml:space="preserve"> ผู้บริหารสรุปว่าไม่มีการด้อยค่า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>ของ</w:t>
            </w:r>
            <w:r w:rsidR="00182E7B"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  <w:t xml:space="preserve"> 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 xml:space="preserve">ณ วันที่ 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  <w:t>31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  <w:t xml:space="preserve"> </w:t>
            </w:r>
            <w:r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 xml:space="preserve">ธันวาคม </w:t>
            </w:r>
            <w:r w:rsidR="00463F22" w:rsidRPr="00392088">
              <w:rPr>
                <w:rFonts w:ascii="Browallia New" w:hAnsi="Browallia New" w:cs="Browallia New"/>
                <w:noProof/>
                <w:color w:val="auto"/>
                <w:spacing w:val="-4"/>
                <w:cs/>
                <w:lang w:eastAsia="en-GB"/>
              </w:rPr>
              <w:t xml:space="preserve">พ.ศ. </w:t>
            </w:r>
            <w:r w:rsidR="000F56AA" w:rsidRPr="000F56AA">
              <w:rPr>
                <w:rFonts w:ascii="Browallia New" w:hAnsi="Browallia New" w:cs="Browallia New"/>
                <w:noProof/>
                <w:color w:val="auto"/>
                <w:spacing w:val="-4"/>
                <w:lang w:eastAsia="en-GB"/>
              </w:rPr>
              <w:t>2566</w:t>
            </w:r>
          </w:p>
          <w:p w14:paraId="6E7BFBBC" w14:textId="7E8304CB" w:rsidR="008B4443" w:rsidRPr="00B95B12" w:rsidRDefault="008B4443" w:rsidP="00637F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4680" w:type="dxa"/>
            <w:shd w:val="clear" w:color="auto" w:fill="FAFAFA"/>
          </w:tcPr>
          <w:p w14:paraId="25754D1D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07E4810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  <w:p w14:paraId="279F4BA1" w14:textId="0C5A19B5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  <w:p w14:paraId="7798ED52" w14:textId="77777777" w:rsidR="007B5C1F" w:rsidRPr="00B95B12" w:rsidRDefault="007B5C1F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52533B6" w14:textId="3B7D2770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ข้าพเจ้าได้ประเมินการพิจารณา</w:t>
            </w:r>
            <w:r w:rsidR="00C718F1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ของผู้บริหารเกี่ยวกับ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การด้อยค่าของ</w:t>
            </w:r>
            <w:r w:rsidR="00182E7B" w:rsidRPr="000F56A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182E7B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ด้วยวิธีการดังต่อไปนี้</w:t>
            </w:r>
          </w:p>
          <w:p w14:paraId="1F3D86E4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166C8E08" w14:textId="60CD6EC9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ข้าพเจ้าสอบถามผู้บริหารเพื่อทำความเข้าใจหลักเกณฑ์และข้อมูล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ที่ผู้บริหารใช้ในการประเมินการด้อยค่าของ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5D917B08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D56FA36" w14:textId="6BC0DDBD" w:rsidR="00C23967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ข้าพเจ้าเปรียบเทียบผลการดำเนินงานที่เกิดขึ้นจริงในปีปัจจุบันกับตัวเลขที่คาดการณ์ไว้ เพื่อพิจารณาว่า</w:t>
            </w:r>
            <w:r w:rsidR="00002D53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ประมาณการได้จัดทำจากข้อสมมิตฐานที่สมเหตุสมผลและ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ารดำเนินงานที่คาดการณ์ไว้เป็นการประมาณการในแง่บวกเกินกว่าผลการดำเนินงานที่เกิดขึ้นจริงหรือไม่</w:t>
            </w:r>
          </w:p>
          <w:p w14:paraId="0A91BC02" w14:textId="77777777" w:rsidR="00C23967" w:rsidRPr="00B95B12" w:rsidRDefault="00C23967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3172411" w14:textId="2471402F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ข้าพเจ้าประเมินสมมติฐานที่สำคัญของผู้บริหารที่ใช้ในการคาดการณ์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เช่น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A1471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ประมาณการ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รายได้จากเงินให้สินเชื่อ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โดยเปรียบเทียบกับตัวเลขที่เกิดขึ้นจริง</w:t>
            </w:r>
            <w:r w:rsidR="00066EC8" w:rsidRPr="00B95B12" w:rsidDel="00066E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รวมถึงทดสอบ</w:t>
            </w:r>
            <w:r w:rsidR="00284912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ความเหมาะสม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ของอัตราต้นทุนส่วนของผู้ถือหุ้นที่ใช้เป็นอัตราคิดลดในการคำนวณมูลค่าของ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11D86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โดยการเปรียบเทียบอัตราคิดลดกับแหล่งข้อมูลภายนอกที่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เชื่อถือได้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762DAEAF" w14:textId="77777777" w:rsidR="00C718F1" w:rsidRPr="00B95B12" w:rsidRDefault="00C718F1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8278DD6" w14:textId="691E8E9F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ผลจากการปฏิบัติงานดังกล่าวข้างต้น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ข้าพเจ้าประเมินว่า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สมมติฐานที่สำคัญที่</w:t>
            </w:r>
            <w:r w:rsidR="00EE4E60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ผู้บริหาร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ใช้ในการพิจารณาการด้อยค่าของ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มีความเหมาะสมตามหลักฐาน</w:t>
            </w:r>
            <w:r w:rsidR="00E61297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สนับสนุน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12FDF67" w14:textId="77777777" w:rsidR="008450BE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76E2EBF" w14:textId="0F796DFD" w:rsidR="008450BE" w:rsidRPr="007B5C1F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ข้อมูลและเหตุการณ์ที่เน้น</w:t>
      </w:r>
    </w:p>
    <w:p w14:paraId="4904263C" w14:textId="77777777" w:rsidR="008450BE" w:rsidRPr="00637FCF" w:rsidRDefault="008450BE" w:rsidP="008450BE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3F3BA543" w14:textId="6FE8698E" w:rsidR="008450BE" w:rsidRPr="007B5C1F" w:rsidRDefault="008450BE" w:rsidP="008450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ข้าพเจ้าขอให้สังเกตหมายเหตุประกอบงบการเงินรวมและงบการเงิน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>เฉพาะ</w:t>
      </w:r>
      <w:r w:rsidRPr="006D4D2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กิจการ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ข้อ </w:t>
      </w:r>
      <w:r w:rsidR="000F56AA" w:rsidRPr="000F56AA">
        <w:rPr>
          <w:rFonts w:ascii="Browallia New" w:eastAsia="Calibri" w:hAnsi="Browallia New" w:cs="Browallia New"/>
          <w:sz w:val="24"/>
          <w:szCs w:val="24"/>
          <w:lang w:val="en-GB" w:bidi="th-TH"/>
        </w:rPr>
        <w:t>5</w:t>
      </w:r>
      <w:r w:rsidRPr="006D4D2D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ที่อธิบาย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7B5C1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0F56AA" w:rsidRPr="000F56AA">
        <w:rPr>
          <w:rFonts w:ascii="Browallia New" w:eastAsia="Calibri" w:hAnsi="Browallia New" w:cs="Browallia New"/>
          <w:sz w:val="24"/>
          <w:szCs w:val="24"/>
          <w:lang w:val="en-GB"/>
        </w:rPr>
        <w:t>2019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(COVID-</w:t>
      </w:r>
      <w:r w:rsidR="000F56AA" w:rsidRPr="000F56AA">
        <w:rPr>
          <w:rFonts w:ascii="Browallia New" w:eastAsia="Calibri" w:hAnsi="Browallia New" w:cs="Browallia New"/>
          <w:sz w:val="24"/>
          <w:szCs w:val="24"/>
          <w:lang w:val="en-GB"/>
        </w:rPr>
        <w:t>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) </w:t>
      </w:r>
      <w:r w:rsidR="008B4443">
        <w:rPr>
          <w:rFonts w:ascii="Browallia New" w:eastAsia="Calibri" w:hAnsi="Browallia New" w:cs="Browallia New"/>
          <w:sz w:val="24"/>
          <w:szCs w:val="24"/>
        </w:rPr>
        <w:br/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ที่ออกโดยสภาวิชาชีพบัญชีมาถือปฏิบัติ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ทั้งนี้ </w:t>
      </w:r>
      <w:r w:rsidRPr="007B5C1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ความเห็น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26B72030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2F90AC6" w14:textId="407D473F" w:rsidR="0046632E" w:rsidRPr="007B5C1F" w:rsidRDefault="00DC47B2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br w:type="page"/>
      </w:r>
      <w:r w:rsidR="0046632E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271EFD10" w14:textId="77777777" w:rsidR="005C00E2" w:rsidRPr="000C1113" w:rsidRDefault="005C00E2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ADF0BF4" w14:textId="4799AEC4" w:rsidR="0046632E" w:rsidRPr="000F56AA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</w:pP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ข้อมูลอื่นประกอบด้วย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F56AA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</w:p>
    <w:p w14:paraId="09DA88E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FC1CF52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E7BBF" w14:textId="598CB52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หรือปรากฏว่า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60CE092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7F9F2C9" w14:textId="790901B3" w:rsidR="008450BE" w:rsidRPr="008B4443" w:rsidRDefault="0046632E" w:rsidP="008B4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76968028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0B95096" w14:textId="5AE3F763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705559FD" w14:textId="77777777" w:rsidR="00331B9F" w:rsidRPr="000C1113" w:rsidRDefault="00331B9F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rtl/>
        </w:rPr>
      </w:pPr>
    </w:p>
    <w:p w14:paraId="156A3467" w14:textId="134A74F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5265D48" w14:textId="7181B3D3" w:rsidR="0042349D" w:rsidRPr="007B5C1F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)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17DC91E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</w:p>
    <w:p w14:paraId="08A84F3C" w14:textId="77777777" w:rsidR="00A04440" w:rsidRPr="007B5C1F" w:rsidRDefault="00A04440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4E36D0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0C1113" w:rsidRDefault="00331B9F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4D9092" w14:textId="580B6901" w:rsidR="0042349D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7B5C1F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7B5C1F" w:rsidRPr="007B5C1F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48C82128" w14:textId="77777777" w:rsidR="00DC47B2" w:rsidRPr="007B5C1F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DA8FCDA" w14:textId="53C72016" w:rsidR="0042349D" w:rsidRPr="000A7C17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ใน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</w:t>
      </w:r>
      <w:r w:rsidR="00102C3B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DE102FD" w14:textId="76EE1C66" w:rsidR="00331B9F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F31F4">
        <w:rPr>
          <w:rFonts w:ascii="Browallia New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</w:t>
      </w:r>
      <w:r w:rsidR="004E2AC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การแทรกแซงการควบคุมภ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C3C943A" w14:textId="7FD89FC7" w:rsidR="0042349D" w:rsidRPr="000A7C17" w:rsidRDefault="0042349D" w:rsidP="00D42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6C62D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</w:p>
    <w:p w14:paraId="7B0F59B2" w14:textId="77777777" w:rsidR="0042349D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278BA4D6" w:rsidR="000A7C17" w:rsidRDefault="00815336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063B7660" w14:textId="77777777" w:rsidR="000A7C17" w:rsidRPr="000A7C17" w:rsidRDefault="000A7C17" w:rsidP="000A7C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7F6656B0" w:rsidR="007D3E61" w:rsidRPr="000A7C17" w:rsidRDefault="00312223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</w:t>
      </w:r>
      <w:r w:rsidR="002D261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ควบคุมดูแล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และการปฏิบัติงานตรวจสอบกลุ่ม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AA5A45" w14:textId="77777777" w:rsidR="007B5C1F" w:rsidRDefault="007B5C1F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3F761A6" w14:textId="30001ECD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 ซึ่งรวมถึง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AA963C3" w14:textId="32EA3434" w:rsidR="0042349D" w:rsidRPr="000A7C17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30301102" w14:textId="4A6D351E" w:rsidR="0042349D" w:rsidRPr="000A7C17" w:rsidRDefault="007B5C1F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DA4C0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F6347D" w14:textId="77777777" w:rsidR="004E36D0" w:rsidRPr="000A7C17" w:rsidRDefault="004E36D0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34D98C2" w14:textId="77777777" w:rsidR="007F45C2" w:rsidRPr="00784BBD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01F52FE" w14:textId="28A489AD" w:rsidR="007F45C2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B4285C5" w14:textId="77777777" w:rsidR="007B4915" w:rsidRDefault="007B4915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1B88CD8" w14:textId="77777777" w:rsidR="007B5C1F" w:rsidRPr="00784BBD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699BEAC" w14:textId="77777777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DEAA880" w14:textId="442976F0" w:rsidR="000D4A46" w:rsidRPr="00784BBD" w:rsidRDefault="00772255" w:rsidP="000A7C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ไพบูล</w:t>
      </w:r>
      <w:r w:rsidR="00371D55"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 xml:space="preserve"> </w:t>
      </w:r>
      <w:r w:rsidR="00102C3B">
        <w:rPr>
          <w:rFonts w:ascii="Browallia New" w:hAnsi="Browallia New" w:cs="Browallia New"/>
          <w:b/>
          <w:bCs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ตันกูล</w:t>
      </w:r>
    </w:p>
    <w:p w14:paraId="4E4EE734" w14:textId="558D458C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0F56AA" w:rsidRPr="000F56AA">
        <w:rPr>
          <w:rFonts w:ascii="Browallia New" w:hAnsi="Browallia New" w:cs="Browallia New"/>
          <w:sz w:val="24"/>
          <w:szCs w:val="24"/>
          <w:lang w:val="en-GB" w:bidi="th-TH"/>
        </w:rPr>
        <w:t>4298</w:t>
      </w:r>
      <w:r w:rsidRPr="00784BBD">
        <w:rPr>
          <w:rFonts w:ascii="Browallia New" w:hAnsi="Browallia New" w:cs="Browallia New"/>
          <w:sz w:val="24"/>
          <w:szCs w:val="24"/>
        </w:rPr>
        <w:t xml:space="preserve"> </w:t>
      </w:r>
    </w:p>
    <w:p w14:paraId="44089247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1AD9A090" w:rsidR="000D4A46" w:rsidRPr="00784BBD" w:rsidRDefault="000F56AA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F56AA">
        <w:rPr>
          <w:rFonts w:ascii="Browallia New" w:hAnsi="Browallia New" w:cs="Browallia New"/>
          <w:sz w:val="24"/>
          <w:szCs w:val="24"/>
          <w:lang w:val="en-GB"/>
        </w:rPr>
        <w:t>28</w:t>
      </w:r>
      <w:r w:rsidR="007236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36FC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375E8B">
        <w:rPr>
          <w:rFonts w:ascii="Browallia New" w:hAnsi="Browallia New" w:cs="Browallia New" w:hint="cs"/>
          <w:sz w:val="24"/>
          <w:szCs w:val="24"/>
          <w:cs/>
          <w:lang w:val="en-GB" w:bidi="th-TH"/>
        </w:rPr>
        <w:t xml:space="preserve"> </w:t>
      </w:r>
      <w:r w:rsidR="00CD47E6" w:rsidRPr="00784BBD">
        <w:rPr>
          <w:rFonts w:ascii="Browallia New" w:hAnsi="Browallia New" w:cs="Browallia New"/>
          <w:sz w:val="24"/>
          <w:szCs w:val="24"/>
          <w:cs/>
          <w:lang w:bidi="th-TH"/>
        </w:rPr>
        <w:t>พ.ศ.</w:t>
      </w:r>
      <w:r w:rsidR="00CD47E6" w:rsidRPr="00784BBD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0F56AA">
        <w:rPr>
          <w:rFonts w:ascii="Browallia New" w:hAnsi="Browallia New" w:cs="Browallia New"/>
          <w:sz w:val="24"/>
          <w:szCs w:val="24"/>
          <w:lang w:val="en-GB" w:bidi="th-TH"/>
        </w:rPr>
        <w:t>2567</w:t>
      </w:r>
    </w:p>
    <w:sectPr w:rsidR="000D4A46" w:rsidRPr="00784BBD" w:rsidSect="000F56AA">
      <w:pgSz w:w="11909" w:h="16834" w:code="9"/>
      <w:pgMar w:top="2664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7A10" w14:textId="77777777" w:rsidR="001B4884" w:rsidRDefault="001B4884" w:rsidP="0042349D">
      <w:pPr>
        <w:spacing w:after="0" w:line="240" w:lineRule="auto"/>
      </w:pPr>
      <w:r>
        <w:separator/>
      </w:r>
    </w:p>
  </w:endnote>
  <w:endnote w:type="continuationSeparator" w:id="0">
    <w:p w14:paraId="32ABCAC6" w14:textId="77777777" w:rsidR="001B4884" w:rsidRDefault="001B4884" w:rsidP="0042349D">
      <w:pPr>
        <w:spacing w:after="0" w:line="240" w:lineRule="auto"/>
      </w:pPr>
      <w:r>
        <w:continuationSeparator/>
      </w:r>
    </w:p>
  </w:endnote>
  <w:endnote w:type="continuationNotice" w:id="1">
    <w:p w14:paraId="197E6359" w14:textId="77777777" w:rsidR="001B4884" w:rsidRDefault="001B4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1DFC7" w14:textId="77777777" w:rsidR="00463F22" w:rsidRDefault="00463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134D" w14:textId="77777777" w:rsidR="00E26866" w:rsidRDefault="00E268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9D6C" w14:textId="77777777" w:rsidR="00463F22" w:rsidRDefault="00463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36C1" w14:textId="77777777" w:rsidR="001B4884" w:rsidRDefault="001B4884" w:rsidP="0042349D">
      <w:pPr>
        <w:spacing w:after="0" w:line="240" w:lineRule="auto"/>
      </w:pPr>
      <w:r>
        <w:separator/>
      </w:r>
    </w:p>
  </w:footnote>
  <w:footnote w:type="continuationSeparator" w:id="0">
    <w:p w14:paraId="2A399984" w14:textId="77777777" w:rsidR="001B4884" w:rsidRDefault="001B4884" w:rsidP="0042349D">
      <w:pPr>
        <w:spacing w:after="0" w:line="240" w:lineRule="auto"/>
      </w:pPr>
      <w:r>
        <w:continuationSeparator/>
      </w:r>
    </w:p>
  </w:footnote>
  <w:footnote w:type="continuationNotice" w:id="1">
    <w:p w14:paraId="2095CCE1" w14:textId="77777777" w:rsidR="001B4884" w:rsidRDefault="001B4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FB93" w14:textId="77777777" w:rsidR="00463F22" w:rsidRDefault="00463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D517" w14:textId="77777777" w:rsidR="00E26866" w:rsidRDefault="00E26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1047" w14:textId="77777777" w:rsidR="00463F22" w:rsidRDefault="00463F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266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B14"/>
    <w:multiLevelType w:val="hybridMultilevel"/>
    <w:tmpl w:val="33A6C7CA"/>
    <w:lvl w:ilvl="0" w:tplc="1BC49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CF0A710"/>
    <w:lvl w:ilvl="0" w:tplc="B3A8CD7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C1C85"/>
    <w:multiLevelType w:val="hybridMultilevel"/>
    <w:tmpl w:val="C1906B52"/>
    <w:lvl w:ilvl="0" w:tplc="968AB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873881">
    <w:abstractNumId w:val="2"/>
  </w:num>
  <w:num w:numId="2" w16cid:durableId="1717965895">
    <w:abstractNumId w:val="4"/>
  </w:num>
  <w:num w:numId="3" w16cid:durableId="91441039">
    <w:abstractNumId w:val="3"/>
  </w:num>
  <w:num w:numId="4" w16cid:durableId="1711101546">
    <w:abstractNumId w:val="5"/>
  </w:num>
  <w:num w:numId="5" w16cid:durableId="569734327">
    <w:abstractNumId w:val="0"/>
  </w:num>
  <w:num w:numId="6" w16cid:durableId="1564413418">
    <w:abstractNumId w:val="7"/>
  </w:num>
  <w:num w:numId="7" w16cid:durableId="48266570">
    <w:abstractNumId w:val="6"/>
  </w:num>
  <w:num w:numId="8" w16cid:durableId="30503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40"/>
    <w:rsid w:val="0000272C"/>
    <w:rsid w:val="00002D53"/>
    <w:rsid w:val="00002E49"/>
    <w:rsid w:val="000041F9"/>
    <w:rsid w:val="00010CD6"/>
    <w:rsid w:val="000122A4"/>
    <w:rsid w:val="00022670"/>
    <w:rsid w:val="000262A0"/>
    <w:rsid w:val="000303CE"/>
    <w:rsid w:val="0003501C"/>
    <w:rsid w:val="00043A49"/>
    <w:rsid w:val="000541A4"/>
    <w:rsid w:val="00054DEB"/>
    <w:rsid w:val="000567F0"/>
    <w:rsid w:val="00060569"/>
    <w:rsid w:val="00061710"/>
    <w:rsid w:val="0006667C"/>
    <w:rsid w:val="00066EC8"/>
    <w:rsid w:val="00071483"/>
    <w:rsid w:val="00071643"/>
    <w:rsid w:val="00075A2A"/>
    <w:rsid w:val="0007771E"/>
    <w:rsid w:val="00077A4E"/>
    <w:rsid w:val="0008008E"/>
    <w:rsid w:val="0008635D"/>
    <w:rsid w:val="000913EA"/>
    <w:rsid w:val="0009659D"/>
    <w:rsid w:val="000A2446"/>
    <w:rsid w:val="000A3418"/>
    <w:rsid w:val="000A7C17"/>
    <w:rsid w:val="000B210F"/>
    <w:rsid w:val="000B3206"/>
    <w:rsid w:val="000B392B"/>
    <w:rsid w:val="000C1113"/>
    <w:rsid w:val="000C2196"/>
    <w:rsid w:val="000D0993"/>
    <w:rsid w:val="000D4A46"/>
    <w:rsid w:val="000D5EBF"/>
    <w:rsid w:val="000E330C"/>
    <w:rsid w:val="000E3F70"/>
    <w:rsid w:val="000E4249"/>
    <w:rsid w:val="000F56AA"/>
    <w:rsid w:val="0010189D"/>
    <w:rsid w:val="00102C3B"/>
    <w:rsid w:val="001176B1"/>
    <w:rsid w:val="00117D0B"/>
    <w:rsid w:val="00122CD6"/>
    <w:rsid w:val="00125375"/>
    <w:rsid w:val="00126A5C"/>
    <w:rsid w:val="0013427B"/>
    <w:rsid w:val="00135527"/>
    <w:rsid w:val="0014330F"/>
    <w:rsid w:val="00144533"/>
    <w:rsid w:val="001447BD"/>
    <w:rsid w:val="0014670E"/>
    <w:rsid w:val="00150892"/>
    <w:rsid w:val="00151149"/>
    <w:rsid w:val="00154EC0"/>
    <w:rsid w:val="00155741"/>
    <w:rsid w:val="00156952"/>
    <w:rsid w:val="00160009"/>
    <w:rsid w:val="00161AF9"/>
    <w:rsid w:val="00162BCF"/>
    <w:rsid w:val="001631B8"/>
    <w:rsid w:val="00165F99"/>
    <w:rsid w:val="001662A9"/>
    <w:rsid w:val="001665EA"/>
    <w:rsid w:val="00170624"/>
    <w:rsid w:val="00174EF7"/>
    <w:rsid w:val="0017576C"/>
    <w:rsid w:val="00180191"/>
    <w:rsid w:val="00182A6E"/>
    <w:rsid w:val="00182E7B"/>
    <w:rsid w:val="00187482"/>
    <w:rsid w:val="00194776"/>
    <w:rsid w:val="00195166"/>
    <w:rsid w:val="001A699E"/>
    <w:rsid w:val="001A7236"/>
    <w:rsid w:val="001B044C"/>
    <w:rsid w:val="001B4695"/>
    <w:rsid w:val="001B4884"/>
    <w:rsid w:val="001C1618"/>
    <w:rsid w:val="001E2759"/>
    <w:rsid w:val="001E2AEA"/>
    <w:rsid w:val="001E30E1"/>
    <w:rsid w:val="001F5665"/>
    <w:rsid w:val="001F5FF2"/>
    <w:rsid w:val="001F73C2"/>
    <w:rsid w:val="001F773E"/>
    <w:rsid w:val="00200F35"/>
    <w:rsid w:val="00211D86"/>
    <w:rsid w:val="00214FBB"/>
    <w:rsid w:val="0021718C"/>
    <w:rsid w:val="002178BF"/>
    <w:rsid w:val="002235E8"/>
    <w:rsid w:val="00223FF4"/>
    <w:rsid w:val="00224EAF"/>
    <w:rsid w:val="002304F5"/>
    <w:rsid w:val="00232CC1"/>
    <w:rsid w:val="002336F9"/>
    <w:rsid w:val="00241A9E"/>
    <w:rsid w:val="00245DB0"/>
    <w:rsid w:val="00247E18"/>
    <w:rsid w:val="002504C1"/>
    <w:rsid w:val="00254B0A"/>
    <w:rsid w:val="002603C0"/>
    <w:rsid w:val="00263B80"/>
    <w:rsid w:val="002664DB"/>
    <w:rsid w:val="002665ED"/>
    <w:rsid w:val="00272D4A"/>
    <w:rsid w:val="00274E59"/>
    <w:rsid w:val="00283D6F"/>
    <w:rsid w:val="00284912"/>
    <w:rsid w:val="00285A37"/>
    <w:rsid w:val="00291C9A"/>
    <w:rsid w:val="00294750"/>
    <w:rsid w:val="002B46C7"/>
    <w:rsid w:val="002C4D0D"/>
    <w:rsid w:val="002C65C8"/>
    <w:rsid w:val="002D0520"/>
    <w:rsid w:val="002D261E"/>
    <w:rsid w:val="002D321B"/>
    <w:rsid w:val="002D5953"/>
    <w:rsid w:val="002D77C0"/>
    <w:rsid w:val="002E3534"/>
    <w:rsid w:val="002E67C7"/>
    <w:rsid w:val="002E6F57"/>
    <w:rsid w:val="002E7DA8"/>
    <w:rsid w:val="002F4481"/>
    <w:rsid w:val="002F563E"/>
    <w:rsid w:val="002F71AE"/>
    <w:rsid w:val="003003D2"/>
    <w:rsid w:val="00304B88"/>
    <w:rsid w:val="00312223"/>
    <w:rsid w:val="00316BC5"/>
    <w:rsid w:val="00323CB3"/>
    <w:rsid w:val="00325098"/>
    <w:rsid w:val="00331B9F"/>
    <w:rsid w:val="00337894"/>
    <w:rsid w:val="00337F75"/>
    <w:rsid w:val="00341DCB"/>
    <w:rsid w:val="003477A1"/>
    <w:rsid w:val="00353C11"/>
    <w:rsid w:val="00355B6D"/>
    <w:rsid w:val="00361300"/>
    <w:rsid w:val="00367735"/>
    <w:rsid w:val="00370E0C"/>
    <w:rsid w:val="00371D55"/>
    <w:rsid w:val="0037374B"/>
    <w:rsid w:val="00374EBA"/>
    <w:rsid w:val="00375E8B"/>
    <w:rsid w:val="00392088"/>
    <w:rsid w:val="00396004"/>
    <w:rsid w:val="00396108"/>
    <w:rsid w:val="00396CCB"/>
    <w:rsid w:val="00397F93"/>
    <w:rsid w:val="003A0660"/>
    <w:rsid w:val="003A2B41"/>
    <w:rsid w:val="003B2E87"/>
    <w:rsid w:val="003B548A"/>
    <w:rsid w:val="003B563F"/>
    <w:rsid w:val="003B6ACD"/>
    <w:rsid w:val="003C1C56"/>
    <w:rsid w:val="003D44C6"/>
    <w:rsid w:val="003F0FE8"/>
    <w:rsid w:val="003F6A7F"/>
    <w:rsid w:val="003F7DBE"/>
    <w:rsid w:val="00401F18"/>
    <w:rsid w:val="00403C8A"/>
    <w:rsid w:val="00405FB6"/>
    <w:rsid w:val="00410BFB"/>
    <w:rsid w:val="00413761"/>
    <w:rsid w:val="00420AD6"/>
    <w:rsid w:val="0042349D"/>
    <w:rsid w:val="00423E73"/>
    <w:rsid w:val="00430FCD"/>
    <w:rsid w:val="00434265"/>
    <w:rsid w:val="00434589"/>
    <w:rsid w:val="0043666A"/>
    <w:rsid w:val="004369F2"/>
    <w:rsid w:val="00437B40"/>
    <w:rsid w:val="00441053"/>
    <w:rsid w:val="004432F5"/>
    <w:rsid w:val="004471BD"/>
    <w:rsid w:val="004542E3"/>
    <w:rsid w:val="00460628"/>
    <w:rsid w:val="004611FF"/>
    <w:rsid w:val="00461DD2"/>
    <w:rsid w:val="00463931"/>
    <w:rsid w:val="00463F22"/>
    <w:rsid w:val="0046632E"/>
    <w:rsid w:val="00471043"/>
    <w:rsid w:val="00482A76"/>
    <w:rsid w:val="004920FA"/>
    <w:rsid w:val="004A76BC"/>
    <w:rsid w:val="004B13E4"/>
    <w:rsid w:val="004D7534"/>
    <w:rsid w:val="004E005D"/>
    <w:rsid w:val="004E124A"/>
    <w:rsid w:val="004E2AC4"/>
    <w:rsid w:val="004E36D0"/>
    <w:rsid w:val="004E3EDD"/>
    <w:rsid w:val="004E439B"/>
    <w:rsid w:val="004F0ABB"/>
    <w:rsid w:val="004F4383"/>
    <w:rsid w:val="004F6B9D"/>
    <w:rsid w:val="004F7284"/>
    <w:rsid w:val="004F72B9"/>
    <w:rsid w:val="0050012A"/>
    <w:rsid w:val="00503B7F"/>
    <w:rsid w:val="00504427"/>
    <w:rsid w:val="00504686"/>
    <w:rsid w:val="00504F04"/>
    <w:rsid w:val="00505C0A"/>
    <w:rsid w:val="00506FB8"/>
    <w:rsid w:val="0051179F"/>
    <w:rsid w:val="00511FA2"/>
    <w:rsid w:val="00516BEE"/>
    <w:rsid w:val="0052153A"/>
    <w:rsid w:val="005224EC"/>
    <w:rsid w:val="00522922"/>
    <w:rsid w:val="005251E0"/>
    <w:rsid w:val="00560858"/>
    <w:rsid w:val="0056135A"/>
    <w:rsid w:val="00563B78"/>
    <w:rsid w:val="00566222"/>
    <w:rsid w:val="00570DD8"/>
    <w:rsid w:val="005932FB"/>
    <w:rsid w:val="005A4EB2"/>
    <w:rsid w:val="005C00E2"/>
    <w:rsid w:val="005C44CA"/>
    <w:rsid w:val="005C5C43"/>
    <w:rsid w:val="005C653F"/>
    <w:rsid w:val="005D1E61"/>
    <w:rsid w:val="005D3DC7"/>
    <w:rsid w:val="005D65DE"/>
    <w:rsid w:val="005E0E25"/>
    <w:rsid w:val="005E11A4"/>
    <w:rsid w:val="005E2388"/>
    <w:rsid w:val="005E2CC2"/>
    <w:rsid w:val="005E4E8F"/>
    <w:rsid w:val="00606635"/>
    <w:rsid w:val="006131E2"/>
    <w:rsid w:val="006153AD"/>
    <w:rsid w:val="00627C7B"/>
    <w:rsid w:val="00637FCF"/>
    <w:rsid w:val="006414C3"/>
    <w:rsid w:val="0065022F"/>
    <w:rsid w:val="006502E2"/>
    <w:rsid w:val="006518DE"/>
    <w:rsid w:val="00654A15"/>
    <w:rsid w:val="00655A06"/>
    <w:rsid w:val="00663D32"/>
    <w:rsid w:val="00692BB9"/>
    <w:rsid w:val="006964AD"/>
    <w:rsid w:val="006A25BB"/>
    <w:rsid w:val="006A679A"/>
    <w:rsid w:val="006B4C75"/>
    <w:rsid w:val="006B5601"/>
    <w:rsid w:val="006B74F7"/>
    <w:rsid w:val="006B7F8E"/>
    <w:rsid w:val="006C1444"/>
    <w:rsid w:val="006C3980"/>
    <w:rsid w:val="006C62D1"/>
    <w:rsid w:val="006C669F"/>
    <w:rsid w:val="006C69DE"/>
    <w:rsid w:val="006D1D66"/>
    <w:rsid w:val="006D44D3"/>
    <w:rsid w:val="006D4D2D"/>
    <w:rsid w:val="006D7B29"/>
    <w:rsid w:val="006E441E"/>
    <w:rsid w:val="006E4ECA"/>
    <w:rsid w:val="006E6ADE"/>
    <w:rsid w:val="006F2BAE"/>
    <w:rsid w:val="00703CB1"/>
    <w:rsid w:val="00715EAC"/>
    <w:rsid w:val="007165D7"/>
    <w:rsid w:val="007236FC"/>
    <w:rsid w:val="00723E6D"/>
    <w:rsid w:val="007247C8"/>
    <w:rsid w:val="00727323"/>
    <w:rsid w:val="00732665"/>
    <w:rsid w:val="00732B42"/>
    <w:rsid w:val="00737C07"/>
    <w:rsid w:val="0074586B"/>
    <w:rsid w:val="00755357"/>
    <w:rsid w:val="00756F50"/>
    <w:rsid w:val="00764112"/>
    <w:rsid w:val="007658D6"/>
    <w:rsid w:val="00765E47"/>
    <w:rsid w:val="0077019C"/>
    <w:rsid w:val="00772255"/>
    <w:rsid w:val="00780FFA"/>
    <w:rsid w:val="0078233E"/>
    <w:rsid w:val="00782735"/>
    <w:rsid w:val="00784BBD"/>
    <w:rsid w:val="0078606C"/>
    <w:rsid w:val="0079361D"/>
    <w:rsid w:val="007A1412"/>
    <w:rsid w:val="007A238E"/>
    <w:rsid w:val="007A3884"/>
    <w:rsid w:val="007A404D"/>
    <w:rsid w:val="007A4271"/>
    <w:rsid w:val="007A54D1"/>
    <w:rsid w:val="007A6B86"/>
    <w:rsid w:val="007A6E68"/>
    <w:rsid w:val="007B1BED"/>
    <w:rsid w:val="007B1D11"/>
    <w:rsid w:val="007B312C"/>
    <w:rsid w:val="007B4915"/>
    <w:rsid w:val="007B5C1F"/>
    <w:rsid w:val="007C70C3"/>
    <w:rsid w:val="007D0F00"/>
    <w:rsid w:val="007D3E61"/>
    <w:rsid w:val="007D62AD"/>
    <w:rsid w:val="007D6930"/>
    <w:rsid w:val="007D7E1C"/>
    <w:rsid w:val="007E51CA"/>
    <w:rsid w:val="007E612C"/>
    <w:rsid w:val="007F45C2"/>
    <w:rsid w:val="00802049"/>
    <w:rsid w:val="00802613"/>
    <w:rsid w:val="008031CC"/>
    <w:rsid w:val="00810850"/>
    <w:rsid w:val="008140FD"/>
    <w:rsid w:val="00815336"/>
    <w:rsid w:val="008174A8"/>
    <w:rsid w:val="0082599B"/>
    <w:rsid w:val="00830D2A"/>
    <w:rsid w:val="00834D75"/>
    <w:rsid w:val="0083543A"/>
    <w:rsid w:val="008450BE"/>
    <w:rsid w:val="008462FF"/>
    <w:rsid w:val="00850619"/>
    <w:rsid w:val="00850705"/>
    <w:rsid w:val="008554C1"/>
    <w:rsid w:val="00867D0C"/>
    <w:rsid w:val="00873D95"/>
    <w:rsid w:val="00875BAC"/>
    <w:rsid w:val="00877138"/>
    <w:rsid w:val="00877BDF"/>
    <w:rsid w:val="00880009"/>
    <w:rsid w:val="0088206F"/>
    <w:rsid w:val="008847FC"/>
    <w:rsid w:val="008878E7"/>
    <w:rsid w:val="008907D4"/>
    <w:rsid w:val="00890F7B"/>
    <w:rsid w:val="00891181"/>
    <w:rsid w:val="008A354F"/>
    <w:rsid w:val="008A78FC"/>
    <w:rsid w:val="008B113F"/>
    <w:rsid w:val="008B1F2A"/>
    <w:rsid w:val="008B35AE"/>
    <w:rsid w:val="008B4443"/>
    <w:rsid w:val="008B5111"/>
    <w:rsid w:val="008C5A92"/>
    <w:rsid w:val="008D02D8"/>
    <w:rsid w:val="008D3B4A"/>
    <w:rsid w:val="008E359D"/>
    <w:rsid w:val="008E3A39"/>
    <w:rsid w:val="008E5AB7"/>
    <w:rsid w:val="008F4754"/>
    <w:rsid w:val="008F64F8"/>
    <w:rsid w:val="008F6C6B"/>
    <w:rsid w:val="008F7610"/>
    <w:rsid w:val="009048BD"/>
    <w:rsid w:val="009159E2"/>
    <w:rsid w:val="00916CBF"/>
    <w:rsid w:val="0092370A"/>
    <w:rsid w:val="009358B9"/>
    <w:rsid w:val="00945D3E"/>
    <w:rsid w:val="00946881"/>
    <w:rsid w:val="009474E6"/>
    <w:rsid w:val="00955CC0"/>
    <w:rsid w:val="00955D1A"/>
    <w:rsid w:val="009611A6"/>
    <w:rsid w:val="0096576E"/>
    <w:rsid w:val="00967D76"/>
    <w:rsid w:val="00976E0E"/>
    <w:rsid w:val="009806CF"/>
    <w:rsid w:val="00982988"/>
    <w:rsid w:val="00983EF0"/>
    <w:rsid w:val="00984E6D"/>
    <w:rsid w:val="00985BB4"/>
    <w:rsid w:val="00992E1A"/>
    <w:rsid w:val="00995296"/>
    <w:rsid w:val="009A02D3"/>
    <w:rsid w:val="009A0ABE"/>
    <w:rsid w:val="009A2BFB"/>
    <w:rsid w:val="009B43F8"/>
    <w:rsid w:val="009B5125"/>
    <w:rsid w:val="009C16E9"/>
    <w:rsid w:val="009C50D5"/>
    <w:rsid w:val="009D544F"/>
    <w:rsid w:val="009D5E92"/>
    <w:rsid w:val="009D631F"/>
    <w:rsid w:val="009E06E0"/>
    <w:rsid w:val="009E42C6"/>
    <w:rsid w:val="009E4773"/>
    <w:rsid w:val="009F05B0"/>
    <w:rsid w:val="009F31F4"/>
    <w:rsid w:val="009F3C23"/>
    <w:rsid w:val="00A02A6D"/>
    <w:rsid w:val="00A0300F"/>
    <w:rsid w:val="00A03A75"/>
    <w:rsid w:val="00A04440"/>
    <w:rsid w:val="00A05F9D"/>
    <w:rsid w:val="00A069F4"/>
    <w:rsid w:val="00A07784"/>
    <w:rsid w:val="00A204B6"/>
    <w:rsid w:val="00A324F6"/>
    <w:rsid w:val="00A355F6"/>
    <w:rsid w:val="00A36C51"/>
    <w:rsid w:val="00A41384"/>
    <w:rsid w:val="00A427BF"/>
    <w:rsid w:val="00A43357"/>
    <w:rsid w:val="00A51124"/>
    <w:rsid w:val="00A51E65"/>
    <w:rsid w:val="00A52508"/>
    <w:rsid w:val="00A5404A"/>
    <w:rsid w:val="00A55F1B"/>
    <w:rsid w:val="00A56142"/>
    <w:rsid w:val="00A648AB"/>
    <w:rsid w:val="00A64FF9"/>
    <w:rsid w:val="00A665F0"/>
    <w:rsid w:val="00A67E8A"/>
    <w:rsid w:val="00A74814"/>
    <w:rsid w:val="00A80D6E"/>
    <w:rsid w:val="00A817F7"/>
    <w:rsid w:val="00A82D9B"/>
    <w:rsid w:val="00A831DE"/>
    <w:rsid w:val="00A84123"/>
    <w:rsid w:val="00A923FF"/>
    <w:rsid w:val="00A939C0"/>
    <w:rsid w:val="00A94A96"/>
    <w:rsid w:val="00AA046E"/>
    <w:rsid w:val="00AA471C"/>
    <w:rsid w:val="00AB5958"/>
    <w:rsid w:val="00AC1650"/>
    <w:rsid w:val="00AC1DD0"/>
    <w:rsid w:val="00AC514F"/>
    <w:rsid w:val="00AD293D"/>
    <w:rsid w:val="00AD2BE7"/>
    <w:rsid w:val="00AE00A0"/>
    <w:rsid w:val="00AE672F"/>
    <w:rsid w:val="00AE733E"/>
    <w:rsid w:val="00AF076C"/>
    <w:rsid w:val="00AF1622"/>
    <w:rsid w:val="00B01C6C"/>
    <w:rsid w:val="00B05EA1"/>
    <w:rsid w:val="00B14564"/>
    <w:rsid w:val="00B17D17"/>
    <w:rsid w:val="00B23F63"/>
    <w:rsid w:val="00B24971"/>
    <w:rsid w:val="00B31239"/>
    <w:rsid w:val="00B519BE"/>
    <w:rsid w:val="00B530E9"/>
    <w:rsid w:val="00B55858"/>
    <w:rsid w:val="00B62E35"/>
    <w:rsid w:val="00B632A8"/>
    <w:rsid w:val="00B638E5"/>
    <w:rsid w:val="00B65FA0"/>
    <w:rsid w:val="00B7144D"/>
    <w:rsid w:val="00B71C4D"/>
    <w:rsid w:val="00B768C3"/>
    <w:rsid w:val="00B9173D"/>
    <w:rsid w:val="00B92CD0"/>
    <w:rsid w:val="00B932BA"/>
    <w:rsid w:val="00B943CB"/>
    <w:rsid w:val="00B94680"/>
    <w:rsid w:val="00B94CE9"/>
    <w:rsid w:val="00B95B12"/>
    <w:rsid w:val="00BA09CD"/>
    <w:rsid w:val="00BA1E01"/>
    <w:rsid w:val="00BA217C"/>
    <w:rsid w:val="00BA3ED7"/>
    <w:rsid w:val="00BA670A"/>
    <w:rsid w:val="00BA7254"/>
    <w:rsid w:val="00BC6326"/>
    <w:rsid w:val="00BD1E38"/>
    <w:rsid w:val="00BF2911"/>
    <w:rsid w:val="00C0293D"/>
    <w:rsid w:val="00C0317B"/>
    <w:rsid w:val="00C04018"/>
    <w:rsid w:val="00C23967"/>
    <w:rsid w:val="00C258FF"/>
    <w:rsid w:val="00C40413"/>
    <w:rsid w:val="00C464CE"/>
    <w:rsid w:val="00C5632D"/>
    <w:rsid w:val="00C579C1"/>
    <w:rsid w:val="00C63169"/>
    <w:rsid w:val="00C718F1"/>
    <w:rsid w:val="00C71D54"/>
    <w:rsid w:val="00C723F4"/>
    <w:rsid w:val="00C75A74"/>
    <w:rsid w:val="00C80EC8"/>
    <w:rsid w:val="00C83175"/>
    <w:rsid w:val="00C85212"/>
    <w:rsid w:val="00C928F2"/>
    <w:rsid w:val="00C946E4"/>
    <w:rsid w:val="00C96705"/>
    <w:rsid w:val="00CA2D46"/>
    <w:rsid w:val="00CC65C8"/>
    <w:rsid w:val="00CC7795"/>
    <w:rsid w:val="00CD47E6"/>
    <w:rsid w:val="00CD529F"/>
    <w:rsid w:val="00CD64DF"/>
    <w:rsid w:val="00CD797D"/>
    <w:rsid w:val="00CE1F9D"/>
    <w:rsid w:val="00CE3A4F"/>
    <w:rsid w:val="00CE42AE"/>
    <w:rsid w:val="00CE59B5"/>
    <w:rsid w:val="00CF6049"/>
    <w:rsid w:val="00D00C93"/>
    <w:rsid w:val="00D020B7"/>
    <w:rsid w:val="00D02108"/>
    <w:rsid w:val="00D021C2"/>
    <w:rsid w:val="00D04657"/>
    <w:rsid w:val="00D05B69"/>
    <w:rsid w:val="00D07DD6"/>
    <w:rsid w:val="00D11E30"/>
    <w:rsid w:val="00D11E44"/>
    <w:rsid w:val="00D174D6"/>
    <w:rsid w:val="00D204B0"/>
    <w:rsid w:val="00D20F73"/>
    <w:rsid w:val="00D21A07"/>
    <w:rsid w:val="00D22265"/>
    <w:rsid w:val="00D30956"/>
    <w:rsid w:val="00D32A24"/>
    <w:rsid w:val="00D33BA6"/>
    <w:rsid w:val="00D340BF"/>
    <w:rsid w:val="00D37E99"/>
    <w:rsid w:val="00D40D48"/>
    <w:rsid w:val="00D423FA"/>
    <w:rsid w:val="00D424E1"/>
    <w:rsid w:val="00D42FA4"/>
    <w:rsid w:val="00D44AA5"/>
    <w:rsid w:val="00D462C5"/>
    <w:rsid w:val="00D46ECD"/>
    <w:rsid w:val="00D51263"/>
    <w:rsid w:val="00D52691"/>
    <w:rsid w:val="00D54523"/>
    <w:rsid w:val="00D64004"/>
    <w:rsid w:val="00D6756E"/>
    <w:rsid w:val="00D70BB4"/>
    <w:rsid w:val="00D73331"/>
    <w:rsid w:val="00DA17A2"/>
    <w:rsid w:val="00DA36F6"/>
    <w:rsid w:val="00DA488A"/>
    <w:rsid w:val="00DA5008"/>
    <w:rsid w:val="00DA6F25"/>
    <w:rsid w:val="00DB350B"/>
    <w:rsid w:val="00DB4035"/>
    <w:rsid w:val="00DC47B2"/>
    <w:rsid w:val="00DC611B"/>
    <w:rsid w:val="00DD163C"/>
    <w:rsid w:val="00DD3673"/>
    <w:rsid w:val="00DD3C2A"/>
    <w:rsid w:val="00DD7AE5"/>
    <w:rsid w:val="00DE1750"/>
    <w:rsid w:val="00DF0AA3"/>
    <w:rsid w:val="00DF3E72"/>
    <w:rsid w:val="00E0145A"/>
    <w:rsid w:val="00E04E94"/>
    <w:rsid w:val="00E13FEF"/>
    <w:rsid w:val="00E16226"/>
    <w:rsid w:val="00E26866"/>
    <w:rsid w:val="00E315D2"/>
    <w:rsid w:val="00E31E8D"/>
    <w:rsid w:val="00E3481A"/>
    <w:rsid w:val="00E37272"/>
    <w:rsid w:val="00E45B93"/>
    <w:rsid w:val="00E47800"/>
    <w:rsid w:val="00E61297"/>
    <w:rsid w:val="00E63B42"/>
    <w:rsid w:val="00E64D26"/>
    <w:rsid w:val="00E65C8B"/>
    <w:rsid w:val="00E70359"/>
    <w:rsid w:val="00E846FC"/>
    <w:rsid w:val="00E97698"/>
    <w:rsid w:val="00EA07C1"/>
    <w:rsid w:val="00EA2DC3"/>
    <w:rsid w:val="00EA2DD5"/>
    <w:rsid w:val="00EA4E8B"/>
    <w:rsid w:val="00EC4AF4"/>
    <w:rsid w:val="00ED32F0"/>
    <w:rsid w:val="00ED3899"/>
    <w:rsid w:val="00ED7348"/>
    <w:rsid w:val="00EE30FC"/>
    <w:rsid w:val="00EE4E60"/>
    <w:rsid w:val="00F0018F"/>
    <w:rsid w:val="00F021E2"/>
    <w:rsid w:val="00F0371D"/>
    <w:rsid w:val="00F0430F"/>
    <w:rsid w:val="00F07DE6"/>
    <w:rsid w:val="00F12DA2"/>
    <w:rsid w:val="00F223E8"/>
    <w:rsid w:val="00F22EA7"/>
    <w:rsid w:val="00F35F14"/>
    <w:rsid w:val="00F36C7D"/>
    <w:rsid w:val="00F40F78"/>
    <w:rsid w:val="00F45E33"/>
    <w:rsid w:val="00F5657B"/>
    <w:rsid w:val="00F60A41"/>
    <w:rsid w:val="00F6158F"/>
    <w:rsid w:val="00F62A4E"/>
    <w:rsid w:val="00F703F2"/>
    <w:rsid w:val="00F72476"/>
    <w:rsid w:val="00F76868"/>
    <w:rsid w:val="00F77594"/>
    <w:rsid w:val="00F838B7"/>
    <w:rsid w:val="00F84590"/>
    <w:rsid w:val="00F93371"/>
    <w:rsid w:val="00F93BE3"/>
    <w:rsid w:val="00F96F1A"/>
    <w:rsid w:val="00F96F86"/>
    <w:rsid w:val="00FA0C37"/>
    <w:rsid w:val="00FA1471"/>
    <w:rsid w:val="00FA680C"/>
    <w:rsid w:val="00FA79DE"/>
    <w:rsid w:val="00FC18F5"/>
    <w:rsid w:val="00FC5384"/>
    <w:rsid w:val="00FC742A"/>
    <w:rsid w:val="00FD1F14"/>
    <w:rsid w:val="00FD259D"/>
    <w:rsid w:val="00FD42A0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837A7"/>
  <w15:chartTrackingRefBased/>
  <w15:docId w15:val="{765FB7B6-29E9-46B8-A6EC-297E05DB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  <w:style w:type="paragraph" w:styleId="Revision">
    <w:name w:val="Revision"/>
    <w:hidden/>
    <w:uiPriority w:val="99"/>
    <w:semiHidden/>
    <w:rsid w:val="00715EA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665CC-A488-40DF-8737-7D0CF4DB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45</cp:revision>
  <cp:lastPrinted>2024-02-22T04:51:00Z</cp:lastPrinted>
  <dcterms:created xsi:type="dcterms:W3CDTF">2023-02-17T05:28:00Z</dcterms:created>
  <dcterms:modified xsi:type="dcterms:W3CDTF">2024-02-22T04:52:00Z</dcterms:modified>
</cp:coreProperties>
</file>