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C00C3" w14:textId="77777777" w:rsidR="0042349D" w:rsidRPr="003C05A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C05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5360544" w14:textId="77777777" w:rsidR="00992E1A" w:rsidRPr="003C05A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474E608" w14:textId="77777777" w:rsidR="00992E1A" w:rsidRPr="003C05A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3A9A30F" w14:textId="77777777" w:rsidR="00463931" w:rsidRPr="003C05AB" w:rsidRDefault="002F66C2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3C05A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 ผู้ถือหุ้นและคณะกรรมการของบริษัท </w:t>
      </w:r>
      <w:bookmarkStart w:id="0" w:name="_Hlk62476908"/>
      <w:r w:rsidRPr="003C05A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ไทย โซล่าร์ เอ็นเนอร์ยี่ จำกัด (มหาชน)</w:t>
      </w:r>
      <w:bookmarkEnd w:id="0"/>
    </w:p>
    <w:p w14:paraId="4DE174B4" w14:textId="77777777" w:rsidR="00992E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D46F9C7" w14:textId="77777777" w:rsidR="000809E2" w:rsidRPr="003C05AB" w:rsidRDefault="000809E2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6E91FB6" w14:textId="77777777" w:rsidR="0042349D" w:rsidRPr="003C05A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872497B" w14:textId="77777777" w:rsidR="0053532A" w:rsidRPr="003C05A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379CEA6" w14:textId="512A9B07" w:rsidR="00AA046E" w:rsidRPr="003C05AB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C05A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3C05A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2F66C2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F66C2" w:rsidRPr="003C05AB">
        <w:rPr>
          <w:rFonts w:ascii="Browallia New" w:hAnsi="Browallia New" w:cs="Browallia New"/>
          <w:sz w:val="26"/>
          <w:szCs w:val="26"/>
          <w:cs/>
          <w:lang w:bidi="th-TH"/>
        </w:rPr>
        <w:t>ไทย โซล่าร์ เอ็นเนอร์ยี่ จำกัด (มหาชน)</w:t>
      </w:r>
      <w:r w:rsidR="002F66C2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3C05AB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B414DC" w:rsidRPr="00B414D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F66C2" w:rsidRPr="003C0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6C2"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127D1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B414DC" w:rsidRPr="00B414D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2F66C2" w:rsidRPr="003C05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3C05AB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2F97D69" w14:textId="77777777" w:rsidR="00AA046E" w:rsidRPr="003C05AB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4D0D71" w14:textId="77777777" w:rsidR="007658D6" w:rsidRPr="003C05A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F09A242" w14:textId="77777777" w:rsidR="0053532A" w:rsidRPr="003C05A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FA2A1B4" w14:textId="77777777" w:rsidR="005F09C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D226D87" w14:textId="77777777" w:rsidR="00A1064D" w:rsidRPr="00A1064D" w:rsidRDefault="00A1064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CD0A6B0" w14:textId="571CBB0C" w:rsidR="005F09C2" w:rsidRPr="003C05AB" w:rsidRDefault="005F09C2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05A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414DC" w:rsidRPr="00B414DC">
        <w:rPr>
          <w:rFonts w:ascii="Browallia New" w:hAnsi="Browallia New" w:cs="Browallia New"/>
          <w:sz w:val="26"/>
          <w:szCs w:val="26"/>
          <w:lang w:val="en-GB"/>
        </w:rPr>
        <w:t>31</w:t>
      </w:r>
      <w:r w:rsidR="002F66C2" w:rsidRPr="003C05AB">
        <w:rPr>
          <w:rFonts w:ascii="Browallia New" w:hAnsi="Browallia New" w:cs="Browallia New"/>
          <w:sz w:val="26"/>
          <w:szCs w:val="26"/>
        </w:rPr>
        <w:t xml:space="preserve"> </w:t>
      </w:r>
      <w:r w:rsidR="002F66C2" w:rsidRPr="003C05A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27D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414DC" w:rsidRPr="00B414D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B979531" w14:textId="77777777" w:rsidR="00B1060F" w:rsidRPr="003C05AB" w:rsidRDefault="005F09C2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05A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C05AB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3C05AB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3C05AB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3C05A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4337D0" w14:textId="77777777" w:rsidR="00B1060F" w:rsidRPr="003C05AB" w:rsidRDefault="0032656B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05A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C05AB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3C05AB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A1064D">
        <w:rPr>
          <w:rFonts w:ascii="Browallia New" w:hAnsi="Browallia New" w:cs="Browallia New"/>
          <w:sz w:val="26"/>
          <w:szCs w:val="26"/>
        </w:rPr>
        <w:br/>
      </w:r>
      <w:r w:rsidR="00B1060F" w:rsidRPr="003C05AB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3C05A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AC11D8D" w14:textId="77777777" w:rsidR="00B1060F" w:rsidRPr="003C05AB" w:rsidRDefault="0032656B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05A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C05AB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3C05AB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3C05A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3C05A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976EC9" w14:textId="77777777" w:rsidR="0032656B" w:rsidRPr="00A1064D" w:rsidRDefault="0032656B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A1064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A1064D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A1064D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A1064D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A1064D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5581D036" w14:textId="77777777" w:rsidR="009806F0" w:rsidRPr="003C05AB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01D947C" w14:textId="77777777" w:rsidR="00C31811" w:rsidRPr="003C05A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C05A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9D65654" w14:textId="77777777" w:rsidR="00C31811" w:rsidRPr="003C05A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EBAA2F7" w14:textId="25615537" w:rsidR="00C31811" w:rsidRDefault="00C31811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56AD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215771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B56AD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1577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B56AD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</w:t>
      </w:r>
      <w:r w:rsidR="00B56AD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ตามความรับผิดชอบด้านจรรยาบรรณอื่น</w:t>
      </w:r>
      <w:r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21577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0ED468" w14:textId="2DF760D1" w:rsidR="00375403" w:rsidRDefault="00375403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D11E528" w14:textId="77777777" w:rsidR="00375403" w:rsidRPr="003C05AB" w:rsidRDefault="00375403" w:rsidP="003754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3C05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29112D0" w14:textId="77777777" w:rsidR="00375403" w:rsidRPr="003C05AB" w:rsidRDefault="00375403" w:rsidP="0037540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90ABE64" w14:textId="46127F92" w:rsidR="00096652" w:rsidRPr="00BD1353" w:rsidRDefault="00375403" w:rsidP="0037540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  <w:r w:rsidRPr="007C436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7C436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436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450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7794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7794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17794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ข้าพเจ้าได้</w:t>
      </w:r>
      <w:r w:rsidRPr="007C436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นำ</w:t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</w:t>
      </w:r>
      <w:r w:rsidR="009B234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เหล่า</w:t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นี้มาพิจารณาในบริบทของการตรวจสอบ</w:t>
      </w:r>
      <w:r w:rsidR="00F450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74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F74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D239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</w:t>
      </w:r>
      <w:r w:rsidR="009B234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เหล่า</w:t>
      </w:r>
      <w:r w:rsidRPr="00F74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นี้</w:t>
      </w:r>
      <w:r w:rsidRPr="00F74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C36C217" w14:textId="77777777" w:rsidR="009806F0" w:rsidRPr="00BD1353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BD1353" w:rsidSect="0037540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4678"/>
        <w:gridCol w:w="4522"/>
      </w:tblGrid>
      <w:tr w:rsidR="00F6158F" w:rsidRPr="00A1064D" w14:paraId="785EF681" w14:textId="77777777" w:rsidTr="00D23913">
        <w:trPr>
          <w:trHeight w:val="389"/>
          <w:tblHeader/>
        </w:trPr>
        <w:tc>
          <w:tcPr>
            <w:tcW w:w="4678" w:type="dxa"/>
            <w:shd w:val="clear" w:color="auto" w:fill="FFA543"/>
            <w:vAlign w:val="bottom"/>
          </w:tcPr>
          <w:p w14:paraId="51A509C7" w14:textId="77777777" w:rsidR="00F6158F" w:rsidRPr="00A1064D" w:rsidRDefault="00F6158F" w:rsidP="00BD135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159253921"/>
            <w:r w:rsidRPr="00A106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2" w:type="dxa"/>
            <w:shd w:val="clear" w:color="auto" w:fill="FFA543"/>
            <w:vAlign w:val="bottom"/>
          </w:tcPr>
          <w:p w14:paraId="4374F16F" w14:textId="77777777" w:rsidR="00F6158F" w:rsidRPr="00A1064D" w:rsidRDefault="00F6158F" w:rsidP="00BD135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06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A106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9E7A6C" w:rsidRPr="00A1064D" w14:paraId="3F9816E1" w14:textId="77777777" w:rsidTr="00E23021">
        <w:trPr>
          <w:tblHeader/>
        </w:trPr>
        <w:tc>
          <w:tcPr>
            <w:tcW w:w="4678" w:type="dxa"/>
            <w:shd w:val="clear" w:color="auto" w:fill="auto"/>
          </w:tcPr>
          <w:p w14:paraId="6E23A221" w14:textId="77777777" w:rsidR="009E7A6C" w:rsidRPr="00A1064D" w:rsidRDefault="009E7A6C" w:rsidP="00BD135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22" w:type="dxa"/>
            <w:shd w:val="clear" w:color="auto" w:fill="FAFAFA"/>
          </w:tcPr>
          <w:p w14:paraId="680FC226" w14:textId="77777777" w:rsidR="009E7A6C" w:rsidRPr="00A1064D" w:rsidRDefault="009E7A6C" w:rsidP="00BD135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1"/>
      <w:tr w:rsidR="007344AE" w:rsidRPr="00A1064D" w14:paraId="4D4E28D8" w14:textId="77777777" w:rsidTr="00082C9B">
        <w:tc>
          <w:tcPr>
            <w:tcW w:w="4678" w:type="dxa"/>
            <w:shd w:val="clear" w:color="auto" w:fill="auto"/>
          </w:tcPr>
          <w:p w14:paraId="623CC06F" w14:textId="77777777" w:rsidR="00390FAD" w:rsidRPr="00F45096" w:rsidRDefault="00390FAD" w:rsidP="00390FAD">
            <w:pPr>
              <w:pStyle w:val="Default"/>
              <w:ind w:left="178" w:hanging="1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5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F4509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ขายเงินลงทุนใน </w:t>
            </w:r>
            <w:r w:rsidRPr="00F45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Purple Sol G.K.</w:t>
            </w:r>
          </w:p>
          <w:p w14:paraId="4FAF46F4" w14:textId="77777777" w:rsidR="00390FAD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241D64F" w14:textId="72980380" w:rsidR="00390FAD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B414DC" w:rsidRPr="00B414D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</w:t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B414DC" w:rsidRPr="00B414D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นโยบายการบัญชีสำหรับงบการเงินรวม </w:t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หมายเหตุประกอบงบการเงินข้อ </w:t>
            </w:r>
            <w:r w:rsidR="00B414DC" w:rsidRPr="00B414D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17</w:t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เรื่องเงินลงทุนในบริษัทย่อย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และหมายเหตุประกอบงบการเงินข้อ </w:t>
            </w:r>
            <w:r w:rsidR="00B414DC" w:rsidRPr="00B414D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38</w:t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การดำเนินงานที่ยกเลิก</w:t>
            </w:r>
          </w:p>
          <w:p w14:paraId="02C75C1C" w14:textId="77777777" w:rsidR="00390FAD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525559F" w14:textId="4CAE47BD" w:rsidR="00390FAD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วันที่ </w:t>
            </w:r>
            <w:r w:rsidR="00B414DC" w:rsidRPr="00B414D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27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 w:bidi="th-TH"/>
              </w:rPr>
              <w:t>ธันวาคม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พ.ศ.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B414DC" w:rsidRPr="00B414D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2566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กลุ่มกิจการได้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ขาย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เงินลงทุน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ทั้งหมด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Purple Sol G.K. (‘PPS’) 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ซึ่งเป็นบริษัทย่อยที่ประกอบธุรกิจผลิตและจำหน่ายกระแสไฟฟ้าจากพลังงานแสงอาทิตย์ในประเทศ</w:t>
            </w:r>
            <w:r w:rsidRPr="00F45096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ญี่ปุ่น 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ในราคา </w:t>
            </w:r>
            <w:r w:rsidR="00B414DC" w:rsidRPr="00B414D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B414DC" w:rsidRPr="00B414D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357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B414DC" w:rsidRPr="00B414D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06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4509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กลุ่มกิจการรับรู้</w:t>
            </w:r>
            <w:r w:rsidRPr="00F450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ขาดทุนจากการขาย</w:t>
            </w:r>
            <w:r w:rsidRPr="00F45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เงินลงทุนจำนวน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450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4509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F45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5096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F45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50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ภายใต้</w:t>
            </w:r>
            <w:r w:rsidRPr="00F45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509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F450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ขาดทุนจากการดำเนินงานที่ยกเลิก</w:t>
            </w:r>
            <w:r w:rsidRPr="00F45096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F45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ในงบกำไรขาดทุนเบ็ดเสร็จ</w:t>
            </w:r>
            <w:r w:rsidR="00E22E2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  <w:p w14:paraId="7452781F" w14:textId="77777777" w:rsidR="00390FAD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7156E48" w14:textId="0C7F3C36" w:rsidR="007344AE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F4509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ข้าพเจ้าให้ความสำคัญในการตรวจสอบรายการนี้</w:t>
            </w:r>
            <w:r w:rsidRPr="00F45096">
              <w:rPr>
                <w:rFonts w:ascii="Browallia New" w:hAnsi="Browallia New" w:cs="Browallia New"/>
                <w:spacing w:val="-12"/>
                <w:sz w:val="26"/>
                <w:szCs w:val="26"/>
                <w:lang w:bidi="th-TH"/>
              </w:rPr>
              <w:t xml:space="preserve"> </w:t>
            </w:r>
            <w:r w:rsidRPr="00F4509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เนื่องจากจำนวน</w:t>
            </w:r>
            <w:r w:rsidR="00F45096">
              <w:rPr>
                <w:rFonts w:ascii="Browallia New" w:hAnsi="Browallia New" w:cs="Browallia New"/>
                <w:spacing w:val="-12"/>
                <w:sz w:val="26"/>
                <w:szCs w:val="26"/>
                <w:lang w:bidi="th-TH"/>
              </w:rPr>
              <w:br/>
            </w:r>
            <w:r w:rsidRPr="00F4509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เงิน</w:t>
            </w:r>
            <w:r w:rsidRPr="00F450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ของรายการดังกล่าวมีสาระสำคัญ</w:t>
            </w:r>
            <w:r w:rsidRPr="00F450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อีกทั้งการจำหน่าย</w:t>
            </w:r>
            <w:r w:rsidR="00F4509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450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</w:t>
            </w:r>
            <w:r w:rsidRPr="00F4509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ใน </w:t>
            </w:r>
            <w:r w:rsidRPr="00F4509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PPS</w:t>
            </w:r>
            <w:r w:rsidRPr="00F4509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ถือเป็นการยกเลิกการดำเนินงานในเขตภูมิศาสตร์ที่แยก</w:t>
            </w:r>
            <w:r w:rsidRPr="00F450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ต่างหากภายใต้มาตรฐานรายงานทางการเงินฉบับที่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F4509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450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 </w:t>
            </w:r>
            <w:r w:rsidRPr="00F450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สินทรัพย์ไม่หมุนเวียนที่ถือไว้เพื่อขายและการด</w:t>
            </w:r>
            <w:r w:rsidRPr="00F4509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ำ</w:t>
            </w:r>
            <w:r w:rsidRPr="00F450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เนินงานที่ยกเลิก</w:t>
            </w:r>
            <w:r w:rsidRPr="00F4509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450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กำหนดให้กลุ่มกิจการแสดงรายการกำไรหรือขาดทุนที่เกี่ยวข้องกับการดำเนินงานที่ยกเลิกแยกต่างหาก รวมทั้งเปิดเผยข้อมูลที่เกี่ยวข้อง</w:t>
            </w:r>
          </w:p>
        </w:tc>
        <w:tc>
          <w:tcPr>
            <w:tcW w:w="4522" w:type="dxa"/>
            <w:shd w:val="clear" w:color="auto" w:fill="FAFAFA"/>
          </w:tcPr>
          <w:p w14:paraId="046CE0FB" w14:textId="77777777" w:rsidR="00820B00" w:rsidRDefault="00820B00" w:rsidP="00390FAD">
            <w:pPr>
              <w:spacing w:after="0" w:line="240" w:lineRule="auto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C46564D" w14:textId="77777777" w:rsidR="00820B00" w:rsidRDefault="00820B00" w:rsidP="00390FAD">
            <w:pPr>
              <w:spacing w:after="0" w:line="240" w:lineRule="auto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F234BDE" w14:textId="5FFF9D67" w:rsidR="00390FAD" w:rsidRPr="00F45096" w:rsidRDefault="00390FAD" w:rsidP="00390FAD">
            <w:pPr>
              <w:spacing w:after="0" w:line="240" w:lineRule="auto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วิธีการตรวจสอบของข้าพเจ้ามีดังนี้</w:t>
            </w:r>
          </w:p>
          <w:p w14:paraId="7822601B" w14:textId="77777777" w:rsidR="00390FAD" w:rsidRPr="00F45096" w:rsidRDefault="00390FAD" w:rsidP="00390FAD">
            <w:pPr>
              <w:spacing w:after="0" w:line="240" w:lineRule="auto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9CDF18E" w14:textId="6B6C89D9" w:rsidR="00390FAD" w:rsidRDefault="00390FAD" w:rsidP="00390FAD">
            <w:pPr>
              <w:numPr>
                <w:ilvl w:val="0"/>
                <w:numId w:val="9"/>
              </w:numPr>
              <w:tabs>
                <w:tab w:val="left" w:pos="168"/>
              </w:tabs>
              <w:spacing w:after="0" w:line="240" w:lineRule="auto"/>
              <w:ind w:left="168" w:hanging="19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อ่านรายงานการประชุมที่อนุมัติการขายเงินลงทุนโดยคณะกรรมการบริษัท</w:t>
            </w:r>
          </w:p>
          <w:p w14:paraId="3DF144A4" w14:textId="77777777" w:rsidR="00B414DC" w:rsidRPr="00F45096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4CB8B744" w14:textId="6BE31653" w:rsidR="00390FAD" w:rsidRDefault="00390FAD" w:rsidP="00390FAD">
            <w:pPr>
              <w:numPr>
                <w:ilvl w:val="0"/>
                <w:numId w:val="9"/>
              </w:numPr>
              <w:tabs>
                <w:tab w:val="left" w:pos="168"/>
              </w:tabs>
              <w:spacing w:after="0" w:line="240" w:lineRule="auto"/>
              <w:ind w:left="168" w:hanging="19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อ่านและทำความเข้าใจเนื้อหาของสัญญาขายเงินลงทุนเพื่อพิจารณาการกำหนดราคาขายเงินลงทุน</w:t>
            </w:r>
          </w:p>
          <w:p w14:paraId="01DC6AB0" w14:textId="77777777" w:rsidR="00B414DC" w:rsidRPr="00F45096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55B8E02" w14:textId="0AD0DC6E" w:rsidR="00390FAD" w:rsidRDefault="00390FAD" w:rsidP="00390FAD">
            <w:pPr>
              <w:numPr>
                <w:ilvl w:val="0"/>
                <w:numId w:val="9"/>
              </w:numPr>
              <w:tabs>
                <w:tab w:val="left" w:pos="168"/>
              </w:tabs>
              <w:spacing w:after="0" w:line="240" w:lineRule="auto"/>
              <w:ind w:left="168" w:hanging="19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ตรวจรายการรับเงินจากการขายเงินลงทุนกับผู้ซื้อ กับรายการเงินฝากบัญชีธนาคาร</w:t>
            </w:r>
          </w:p>
          <w:p w14:paraId="09A50C4E" w14:textId="77777777" w:rsidR="00B414DC" w:rsidRPr="00F45096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0463C88F" w14:textId="72B939E5" w:rsidR="00390FAD" w:rsidRDefault="00390FAD" w:rsidP="00390FAD">
            <w:pPr>
              <w:numPr>
                <w:ilvl w:val="0"/>
                <w:numId w:val="9"/>
              </w:numPr>
              <w:tabs>
                <w:tab w:val="left" w:pos="168"/>
              </w:tabs>
              <w:spacing w:after="0" w:line="240" w:lineRule="auto"/>
              <w:ind w:left="168" w:hanging="19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ทดสอบการคำนวณผลขาดทุนที่เกิดจากการขายเงินลงทุนในงบการเงินรวมซึ่งเป็นผลต่างระหว่างสิ่งตอบแทนที่ได้รับสุทธิกับมูลค่าตามบัญชีของสินทรัพย์สุทธิ ณ วันขาย </w:t>
            </w:r>
          </w:p>
          <w:p w14:paraId="46EEFBD4" w14:textId="77777777" w:rsidR="00B414DC" w:rsidRPr="00F45096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0311C3A9" w14:textId="03C57580" w:rsidR="00390FAD" w:rsidRPr="00F45096" w:rsidRDefault="00390FAD" w:rsidP="00390FAD">
            <w:pPr>
              <w:numPr>
                <w:ilvl w:val="0"/>
                <w:numId w:val="9"/>
              </w:numPr>
              <w:tabs>
                <w:tab w:val="left" w:pos="168"/>
              </w:tabs>
              <w:spacing w:after="0" w:line="240" w:lineRule="auto"/>
              <w:ind w:left="168" w:right="16" w:hanging="19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ประเมินความเหมาะสมของวิธีการบัญชี การนำเสนอรายการใน งบการเงิน และความเพียงพอของการเปิดเผยข้อมูลในหมายเหตุประกอบงบการเงินว่าเป็นไปตามมาตรฐานการรายงานทางการเงินที่เกี่ยวข้อง</w:t>
            </w:r>
          </w:p>
          <w:p w14:paraId="5B8BD63A" w14:textId="77777777" w:rsidR="00390FAD" w:rsidRPr="00F45096" w:rsidRDefault="00390FAD" w:rsidP="00390FAD">
            <w:pPr>
              <w:spacing w:after="0" w:line="240" w:lineRule="auto"/>
              <w:ind w:left="53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BF2D125" w14:textId="1EA652E1" w:rsidR="007344AE" w:rsidRPr="00F45096" w:rsidRDefault="00390FAD" w:rsidP="00390FA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วิธีการบัญชี การนำเสนอรายการในงบการเงิน และการเปิดเผย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ข้อมูลของ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รายการ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ขาย</w:t>
            </w:r>
            <w:r w:rsidRPr="00F4509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เงินลงทุน</w:t>
            </w:r>
            <w:r w:rsidRPr="00F4509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เหมาะสมและเพียงพอ</w:t>
            </w:r>
          </w:p>
        </w:tc>
      </w:tr>
      <w:tr w:rsidR="00082C9B" w:rsidRPr="00A1064D" w14:paraId="0290BD88" w14:textId="77777777" w:rsidTr="00082C9B">
        <w:tc>
          <w:tcPr>
            <w:tcW w:w="4678" w:type="dxa"/>
            <w:tcBorders>
              <w:bottom w:val="dotted" w:sz="4" w:space="0" w:color="FFA543"/>
            </w:tcBorders>
            <w:shd w:val="clear" w:color="auto" w:fill="auto"/>
          </w:tcPr>
          <w:p w14:paraId="7089D71C" w14:textId="77777777" w:rsidR="00082C9B" w:rsidRPr="00082C9B" w:rsidRDefault="00082C9B" w:rsidP="00082C9B">
            <w:pPr>
              <w:pStyle w:val="Default"/>
              <w:ind w:left="178" w:hanging="17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bottom w:val="dotted" w:sz="4" w:space="0" w:color="FFA543"/>
            </w:tcBorders>
            <w:shd w:val="clear" w:color="auto" w:fill="FAFAFA"/>
          </w:tcPr>
          <w:p w14:paraId="730E3193" w14:textId="77777777" w:rsidR="00082C9B" w:rsidRPr="00082C9B" w:rsidRDefault="00082C9B" w:rsidP="00082C9B">
            <w:pPr>
              <w:spacing w:after="0" w:line="240" w:lineRule="auto"/>
              <w:jc w:val="both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34304270" w14:textId="2FF779C7" w:rsidR="00BE29DB" w:rsidRDefault="00BE29DB"/>
    <w:p w14:paraId="4E7D1766" w14:textId="77777777" w:rsidR="00D23913" w:rsidRPr="00BE29DB" w:rsidRDefault="00BE29DB" w:rsidP="00BE29D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4"/>
          <w:szCs w:val="4"/>
          <w:lang w:val="en-GB" w:bidi="th-TH"/>
        </w:rPr>
      </w:pPr>
      <w:r>
        <w:br w:type="page"/>
      </w: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4678"/>
        <w:gridCol w:w="4522"/>
      </w:tblGrid>
      <w:tr w:rsidR="00082C9B" w:rsidRPr="00A1064D" w14:paraId="663174C6" w14:textId="77777777" w:rsidTr="00D23913">
        <w:trPr>
          <w:trHeight w:val="389"/>
          <w:tblHeader/>
        </w:trPr>
        <w:tc>
          <w:tcPr>
            <w:tcW w:w="4678" w:type="dxa"/>
            <w:shd w:val="clear" w:color="auto" w:fill="FFA543"/>
            <w:vAlign w:val="bottom"/>
          </w:tcPr>
          <w:p w14:paraId="626130D3" w14:textId="2030F3F4" w:rsidR="00082C9B" w:rsidRPr="00A1064D" w:rsidRDefault="00D23913" w:rsidP="003A0A5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082C9B">
              <w:br w:type="page"/>
            </w:r>
            <w:r w:rsidR="00082C9B" w:rsidRPr="00A106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2" w:type="dxa"/>
            <w:shd w:val="clear" w:color="auto" w:fill="FFA543"/>
            <w:vAlign w:val="bottom"/>
          </w:tcPr>
          <w:p w14:paraId="459AFEE5" w14:textId="77777777" w:rsidR="00082C9B" w:rsidRPr="00A1064D" w:rsidRDefault="00082C9B" w:rsidP="003A0A5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06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82C9B" w:rsidRPr="00A1064D" w14:paraId="23F25AE6" w14:textId="77777777" w:rsidTr="00082C9B">
        <w:trPr>
          <w:tblHeader/>
        </w:trPr>
        <w:tc>
          <w:tcPr>
            <w:tcW w:w="4678" w:type="dxa"/>
            <w:shd w:val="clear" w:color="auto" w:fill="auto"/>
          </w:tcPr>
          <w:p w14:paraId="1259CB1D" w14:textId="77777777" w:rsidR="00082C9B" w:rsidRPr="00A1064D" w:rsidRDefault="00082C9B" w:rsidP="003A0A5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22" w:type="dxa"/>
            <w:shd w:val="clear" w:color="auto" w:fill="FAFAFA"/>
          </w:tcPr>
          <w:p w14:paraId="19D1E2B1" w14:textId="77777777" w:rsidR="00082C9B" w:rsidRPr="00A1064D" w:rsidRDefault="00082C9B" w:rsidP="003A0A5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3913" w:rsidRPr="00A1064D" w14:paraId="53FEFD7E" w14:textId="77777777" w:rsidTr="00082C9B">
        <w:trPr>
          <w:tblHeader/>
        </w:trPr>
        <w:tc>
          <w:tcPr>
            <w:tcW w:w="4678" w:type="dxa"/>
            <w:shd w:val="clear" w:color="auto" w:fill="auto"/>
          </w:tcPr>
          <w:p w14:paraId="554FA2D8" w14:textId="173F25B8" w:rsidR="00D23913" w:rsidRPr="00A1064D" w:rsidRDefault="00D23913" w:rsidP="003A0A5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082C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82C9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เปลี่ยนแปลงนโยบายการบัญชีในการบันทึกบัญชี</w:t>
            </w:r>
            <w:r w:rsidRPr="00082C9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เงินลงทุนในบริษัทย่อย และการร่วมค้าในงบการเงินเฉพาะ</w:t>
            </w:r>
            <w:r w:rsidRPr="003754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  <w:tc>
          <w:tcPr>
            <w:tcW w:w="4522" w:type="dxa"/>
            <w:shd w:val="clear" w:color="auto" w:fill="FAFAFA"/>
          </w:tcPr>
          <w:p w14:paraId="6B270BDD" w14:textId="77777777" w:rsidR="00D23913" w:rsidRPr="00A1064D" w:rsidRDefault="00D23913" w:rsidP="003A0A5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3913" w:rsidRPr="00A1064D" w14:paraId="51373EDA" w14:textId="77777777" w:rsidTr="00082C9B">
        <w:trPr>
          <w:tblHeader/>
        </w:trPr>
        <w:tc>
          <w:tcPr>
            <w:tcW w:w="4678" w:type="dxa"/>
            <w:shd w:val="clear" w:color="auto" w:fill="auto"/>
          </w:tcPr>
          <w:p w14:paraId="10379F03" w14:textId="77777777" w:rsidR="00D23913" w:rsidRPr="00A1064D" w:rsidRDefault="00D23913" w:rsidP="003A0A5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22" w:type="dxa"/>
            <w:shd w:val="clear" w:color="auto" w:fill="FAFAFA"/>
          </w:tcPr>
          <w:p w14:paraId="40DBF448" w14:textId="77777777" w:rsidR="00D23913" w:rsidRPr="00A1064D" w:rsidRDefault="00D23913" w:rsidP="003A0A5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44AE" w:rsidRPr="00A1064D" w14:paraId="1A7BD6E1" w14:textId="77777777" w:rsidTr="00082C9B">
        <w:tc>
          <w:tcPr>
            <w:tcW w:w="4678" w:type="dxa"/>
            <w:shd w:val="clear" w:color="auto" w:fill="auto"/>
          </w:tcPr>
          <w:p w14:paraId="57AD03C3" w14:textId="213FB89B" w:rsidR="00D86D69" w:rsidRPr="00375403" w:rsidRDefault="00082C9B" w:rsidP="00D86D6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91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86D69" w:rsidRPr="003754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86D69" w:rsidRPr="0037540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6D69" w:rsidRPr="0037540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6D69"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นโยบายการบัญชีสำหรับงบการเงินรวม หมายเหตุข้อ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6D69" w:rsidRPr="0037540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6D69" w:rsidRPr="003754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เงินลงทุนในการร่วมค้า </w:t>
            </w:r>
            <w:r w:rsidR="00D86D69"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และหมายเหตุข้อ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86D69" w:rsidRPr="0037540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6D69" w:rsidRPr="003754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  <w:p w14:paraId="237629AE" w14:textId="77777777" w:rsidR="00D86D69" w:rsidRPr="00375403" w:rsidRDefault="00D86D69" w:rsidP="00D86D69">
            <w:pPr>
              <w:pStyle w:val="Default"/>
              <w:ind w:left="178" w:hanging="178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29C9E3" w14:textId="6796D8B3" w:rsidR="00D86D69" w:rsidRPr="00375403" w:rsidRDefault="00D86D69" w:rsidP="00D86D6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เรื่องงบการเงินเฉพาะกิจการให้ทางเลือกในการบันทึกบัญชีเงินลงทุนในบริษัทย่อย เงินลงทุนในการร่วมค้า และเงินลงทุนในบริษัทร่วม 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เปลี่ยนแปลงการบันทึกบัญชีเงินลงทุนในบริษัทย่อย </w:t>
            </w:r>
            <w:r w:rsidRPr="001512E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="00F45096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512E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เงินลงทุนในการร่วมค้า จากวิธีราคาทุน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เป็นวิธีส่วนได้เสียตามที่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อธิบาย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>ในมาตรฐานการบัญชี</w:t>
            </w:r>
            <w:r w:rsidRPr="001512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ฉบับที่ </w:t>
            </w:r>
            <w:r w:rsidR="00B414DC" w:rsidRPr="00B414DC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  <w:r w:rsidRPr="001512E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(TAS </w:t>
            </w:r>
            <w:r w:rsidR="00B414DC" w:rsidRPr="00B414DC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  <w:r w:rsidRPr="001512E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1512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="00F4509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512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ในงบ</w:t>
            </w:r>
            <w:r w:rsidRPr="001512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การเงินเฉพาะกิจการ </w:t>
            </w:r>
            <w:r w:rsidRPr="001512E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โดยปรับปรุงผลสะสมของการเปลี่ยนแปลง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เงินลงทุนตามวิธีส่วนได้เสีย</w:t>
            </w:r>
            <w:r w:rsidRPr="008128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จำนวน</w:t>
            </w:r>
            <w:r w:rsidRPr="008128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8128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28CE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กับกำไรสะสม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45096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ณ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วันที่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7540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มกราคม พ.ศ.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และรับรู้ส่วนแบ่งกำไรจากเงินลงทุนในบริษัทย่อย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ล้านบาท และส่วนแบ่งกำไรจากเงินลงทุนในการร่วมค้า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ล้านบาทสำหรับปีสิ้นสุดวันที่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932BC7D" w14:textId="77777777" w:rsidR="00D86D69" w:rsidRPr="00082C9B" w:rsidRDefault="00D86D69" w:rsidP="00D86D69">
            <w:pPr>
              <w:pStyle w:val="Default"/>
              <w:ind w:left="178" w:hanging="178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81CD58" w14:textId="416DC7FE" w:rsidR="007344AE" w:rsidRPr="00D23913" w:rsidRDefault="00D86D69" w:rsidP="00D86D6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u w:val="single" w:color="ED7D31"/>
              </w:rPr>
            </w:pPr>
            <w:r w:rsidRPr="00082C9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ข้าพเจ้าให้ความสำคัญกับการตรวจสอบการเปลี่ยนแปลงนโยบาย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บัญชีการบันทึกบัญชีเงินลงทุนในบริษัทย่อย และการร่วมค้า</w:t>
            </w:r>
            <w:r w:rsidRPr="00082C9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ในงบการเงินเฉพาะกิจการ</w:t>
            </w:r>
            <w:r w:rsidRPr="00082C9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082C9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เนื่องจากผลกระทบที่เกิดขึ้นมีสาระสำคัญ</w:t>
            </w:r>
            <w:r w:rsidRPr="003754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ต่องบการเงิน 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ผู้บริหารต้องรวบรวมรายการทางบัญชีของแต่ละบริษัทย่อย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และการร่วมค้า รวมถึงพิจารณาผลกระทบรายการที่เกิดขึ้นจากการรวมธุรกิจในอดีต เพื่อกระทบยอดส่วนได้เสีย</w:t>
            </w:r>
            <w:r w:rsidRPr="00082C9B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ของแต่ละบริษัทที่จะนำมาปรับปรุงกับกำไรสะสม ณ วันที่ </w:t>
            </w:r>
            <w:r w:rsidR="00B414DC" w:rsidRPr="00B414DC">
              <w:rPr>
                <w:rFonts w:ascii="Browallia New" w:hAnsi="Browallia New" w:cs="Browallia New"/>
                <w:spacing w:val="-12"/>
                <w:sz w:val="26"/>
                <w:szCs w:val="26"/>
              </w:rPr>
              <w:t>1</w:t>
            </w:r>
            <w:r w:rsidRPr="00082C9B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 xml:space="preserve"> </w:t>
            </w:r>
            <w:r w:rsidRPr="00082C9B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มกราคม</w:t>
            </w:r>
            <w:r w:rsidRPr="003754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พ.ศ.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414DC" w:rsidRPr="00B414D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4522" w:type="dxa"/>
            <w:shd w:val="clear" w:color="auto" w:fill="FAFAFA"/>
          </w:tcPr>
          <w:p w14:paraId="53870625" w14:textId="4177F98E" w:rsidR="007344AE" w:rsidRPr="00D23913" w:rsidRDefault="007344AE" w:rsidP="007344AE">
            <w:pPr>
              <w:spacing w:after="0" w:line="240" w:lineRule="auto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D2391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วิธีการตรวจสอบของข้าพเจ้า มีดังนี้</w:t>
            </w:r>
          </w:p>
          <w:p w14:paraId="6D384077" w14:textId="77777777" w:rsidR="00082C9B" w:rsidRPr="00D23913" w:rsidRDefault="00082C9B" w:rsidP="007344A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Cs w:val="20"/>
                <w:lang w:val="en-GB" w:eastAsia="en-GB" w:bidi="th-TH"/>
              </w:rPr>
            </w:pPr>
          </w:p>
          <w:p w14:paraId="462E494F" w14:textId="00D19056" w:rsidR="00D86D69" w:rsidRDefault="00D86D69" w:rsidP="00D86D69">
            <w:pPr>
              <w:numPr>
                <w:ilvl w:val="0"/>
                <w:numId w:val="10"/>
              </w:numPr>
              <w:tabs>
                <w:tab w:val="left" w:pos="168"/>
              </w:tabs>
              <w:spacing w:after="0" w:line="240" w:lineRule="auto"/>
              <w:ind w:left="168" w:hanging="1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3754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ทำความเข้าใจในวิธีการของผู้บริหารในการ</w:t>
            </w:r>
            <w:r w:rsidRPr="0037540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รวบรวมข้อมูลการบันทึกบัญชีของบริษัทย่อย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37540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และการร่วมค้าในอดีต </w:t>
            </w:r>
          </w:p>
          <w:p w14:paraId="029AEAC5" w14:textId="77777777" w:rsidR="00B414DC" w:rsidRPr="00375403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03A5BFA4" w14:textId="20D9BF01" w:rsidR="00820B00" w:rsidRDefault="00D86D69" w:rsidP="00820B00">
            <w:pPr>
              <w:numPr>
                <w:ilvl w:val="0"/>
                <w:numId w:val="10"/>
              </w:numPr>
              <w:tabs>
                <w:tab w:val="left" w:pos="168"/>
              </w:tabs>
              <w:spacing w:after="0" w:line="240" w:lineRule="auto"/>
              <w:ind w:left="168" w:hanging="1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82C9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ตรวจความถูกต้องของข้อมูล</w:t>
            </w:r>
            <w:r w:rsidR="00E22E2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ที่จัดทำโดยฝ่าย</w:t>
            </w:r>
            <w:r w:rsidRPr="00082C9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บริหาร โดยเปรียบเทียบกับ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รายการกำไรหรือขาดทุนสะสม และมูลค่าตามบัญชีในแต่ละปี</w:t>
            </w:r>
            <w:r w:rsidRPr="00082C9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ของบริษัทย่อย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37540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และการร่วมค้า </w:t>
            </w:r>
          </w:p>
          <w:p w14:paraId="5C814DD9" w14:textId="77777777" w:rsidR="00820B00" w:rsidRPr="00820B00" w:rsidRDefault="00820B00" w:rsidP="00820B00">
            <w:pPr>
              <w:tabs>
                <w:tab w:val="left" w:pos="168"/>
              </w:tabs>
              <w:spacing w:after="0" w:line="240" w:lineRule="auto"/>
              <w:jc w:val="thaiDistribute"/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</w:pPr>
          </w:p>
          <w:p w14:paraId="78BF3E4D" w14:textId="3BB6D996" w:rsidR="00D86D69" w:rsidRPr="00820B00" w:rsidRDefault="00D86D69" w:rsidP="00820B00">
            <w:pPr>
              <w:numPr>
                <w:ilvl w:val="0"/>
                <w:numId w:val="10"/>
              </w:numPr>
              <w:tabs>
                <w:tab w:val="left" w:pos="168"/>
              </w:tabs>
              <w:spacing w:after="0" w:line="240" w:lineRule="auto"/>
              <w:ind w:left="168" w:hanging="180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820B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ตรวจความครบถ้วนของรายการกระทบยอด เช่น ส่วนแบ่ง</w:t>
            </w:r>
            <w:r w:rsidR="00820B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20B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กำไรหรือขาดทุนในแต่ละปี และเงินปันผลจากบริษัทย่อยที่บริษัทได้รับในอดีต เป็นต้น</w:t>
            </w:r>
          </w:p>
          <w:p w14:paraId="3BEBECF0" w14:textId="77777777" w:rsidR="00B414DC" w:rsidRPr="00375403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5BC611AC" w14:textId="085282BE" w:rsidR="00D86D69" w:rsidRPr="00B414DC" w:rsidRDefault="00D86D69" w:rsidP="00D86D69">
            <w:pPr>
              <w:numPr>
                <w:ilvl w:val="0"/>
                <w:numId w:val="10"/>
              </w:numPr>
              <w:tabs>
                <w:tab w:val="left" w:pos="168"/>
              </w:tabs>
              <w:spacing w:after="0" w:line="240" w:lineRule="auto"/>
              <w:ind w:left="168" w:hanging="1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082C9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ทดสอบการคำนวณ</w:t>
            </w:r>
            <w:r w:rsidRPr="00082C9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ผลสะสมของการเปลี่ยนแปลงเงินลงทุน</w:t>
            </w:r>
            <w:r w:rsidRPr="003754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ตามวิธีส่วนได้เสี</w:t>
            </w:r>
            <w:r w:rsidRPr="0037540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ยของบริษัทย่อย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37540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และการร่วมค้าทั้งหมด</w:t>
            </w:r>
          </w:p>
          <w:p w14:paraId="606E563D" w14:textId="77777777" w:rsidR="00B414DC" w:rsidRPr="00375403" w:rsidRDefault="00B414DC" w:rsidP="00B414DC">
            <w:pPr>
              <w:tabs>
                <w:tab w:val="left" w:pos="168"/>
              </w:tabs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58A0DD82" w14:textId="1F6C1ADF" w:rsidR="00D86D69" w:rsidRPr="00F45096" w:rsidRDefault="00D86D69" w:rsidP="00D86D69">
            <w:pPr>
              <w:numPr>
                <w:ilvl w:val="0"/>
                <w:numId w:val="10"/>
              </w:numPr>
              <w:tabs>
                <w:tab w:val="left" w:pos="168"/>
              </w:tabs>
              <w:spacing w:after="0" w:line="240" w:lineRule="auto"/>
              <w:ind w:left="168" w:hanging="180"/>
              <w:jc w:val="thaiDistribute"/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/>
              </w:rPr>
            </w:pPr>
            <w:r w:rsidRPr="003754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ประเมินความถูกต้องและความครบถ้วนของการเปิดเผยข้อมูลเกี่ยวกับ</w:t>
            </w:r>
            <w:r w:rsidRPr="0037540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การเปลี่ยนแปลงนโยบายบัญชี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ที่มี</w:t>
            </w:r>
            <w:r w:rsidRPr="00082C9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ผลกระทบต่อ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งบแสดงฐานะทางการเงินเฉพาะกิจการ ณ วันที่ </w:t>
            </w:r>
            <w:r w:rsidR="00B414DC" w:rsidRPr="00B414D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1</w:t>
            </w:r>
            <w:r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="00B414DC" w:rsidRPr="00B414D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2565</w:t>
            </w:r>
            <w:r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และวันที่ </w:t>
            </w:r>
            <w:r w:rsidR="00B414DC" w:rsidRPr="00B414D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31</w:t>
            </w:r>
            <w:r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B414DC" w:rsidRPr="00B414D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2565</w:t>
            </w:r>
            <w:r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และงบกำไรขาดทุนเบ็ดเสร็จรวมเฉพาะกิจการ สำหรับปีสิ้นสุดวันที่ </w:t>
            </w:r>
            <w:r w:rsidR="00F45096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br/>
            </w:r>
            <w:r w:rsidR="00B414DC" w:rsidRPr="00B414D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31</w:t>
            </w:r>
            <w:r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B414DC" w:rsidRPr="00B414D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2565</w:t>
            </w:r>
            <w:r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 w:rsidRPr="00082C9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ต</w:t>
            </w:r>
            <w:r w:rsidRPr="00082C9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ามที่เปิดเผยในหมายเหตุประกอบ</w:t>
            </w:r>
            <w:r w:rsidR="00F45096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br/>
            </w:r>
            <w:r w:rsidRPr="00F45096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งบการเงิน</w:t>
            </w:r>
            <w:r w:rsidRPr="00F45096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F45096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ข้อ </w:t>
            </w:r>
            <w:r w:rsidR="00B414DC" w:rsidRPr="00B414DC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4</w:t>
            </w:r>
            <w:r w:rsidRPr="00F45096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.</w:t>
            </w:r>
            <w:r w:rsidR="00B414DC" w:rsidRPr="00B414DC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1</w:t>
            </w:r>
            <w:r w:rsidR="00E22E20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 และข้อ </w:t>
            </w:r>
            <w:r w:rsidR="00E22E2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5</w:t>
            </w:r>
            <w:r w:rsidRPr="00F45096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 ในงบการเงินรวมและงบการเงินเฉพาะกิจการ</w:t>
            </w:r>
          </w:p>
          <w:p w14:paraId="2E5E9EE4" w14:textId="77777777" w:rsidR="00D86D69" w:rsidRDefault="00D86D69" w:rsidP="00D86D69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0AF91DE" w14:textId="5CF78EDF" w:rsidR="007344AE" w:rsidRPr="00F45096" w:rsidRDefault="00D86D69" w:rsidP="00D86D6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u w:val="single" w:color="ED7D31"/>
              </w:rPr>
            </w:pP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จากการปฏิบัติงานข้างต้น ข้าพเจ้าไม่พบข้อสังเกตที่มีสาระสำคัญในการบันทึกบัญชี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และการปรับปรุงรายการ</w:t>
            </w:r>
            <w:r w:rsidR="00F45096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br/>
            </w:r>
            <w:r w:rsidRPr="00F45096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เงินลงทุนในบริษัทย่อย และการร่วมค้า</w:t>
            </w:r>
            <w:r w:rsidRPr="00F450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ตามวิธีส่วนได้เสีย</w:t>
            </w:r>
          </w:p>
        </w:tc>
      </w:tr>
      <w:tr w:rsidR="00082C9B" w:rsidRPr="00082C9B" w14:paraId="12AD7445" w14:textId="77777777" w:rsidTr="00082C9B">
        <w:tc>
          <w:tcPr>
            <w:tcW w:w="4678" w:type="dxa"/>
            <w:tcBorders>
              <w:bottom w:val="single" w:sz="4" w:space="0" w:color="FFA543"/>
            </w:tcBorders>
            <w:shd w:val="clear" w:color="auto" w:fill="auto"/>
          </w:tcPr>
          <w:p w14:paraId="6493DDD1" w14:textId="77777777" w:rsidR="00082C9B" w:rsidRPr="00082C9B" w:rsidRDefault="00082C9B" w:rsidP="00082C9B">
            <w:pPr>
              <w:pStyle w:val="Default"/>
              <w:ind w:left="178" w:hanging="17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2" w:type="dxa"/>
            <w:tcBorders>
              <w:bottom w:val="single" w:sz="4" w:space="0" w:color="FFA543"/>
            </w:tcBorders>
            <w:shd w:val="clear" w:color="auto" w:fill="FAFAFA"/>
          </w:tcPr>
          <w:p w14:paraId="17B194FD" w14:textId="77777777" w:rsidR="00082C9B" w:rsidRPr="00082C9B" w:rsidRDefault="00082C9B" w:rsidP="00082C9B">
            <w:pPr>
              <w:pStyle w:val="Default"/>
              <w:ind w:left="178" w:hanging="17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2CCE490" w14:textId="77777777" w:rsidR="001512EA" w:rsidRDefault="001512E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170A508" w14:textId="77777777" w:rsidR="00977FE6" w:rsidRDefault="00977FE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BEF3880" w14:textId="121B54E2" w:rsidR="00F6158F" w:rsidRPr="003C05AB" w:rsidRDefault="00F4509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3575A45" w14:textId="77777777" w:rsidR="0053532A" w:rsidRPr="003C05A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92EE5C2" w14:textId="77777777" w:rsidR="00F021E2" w:rsidRPr="00BE29DB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C05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F40F78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E29D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E29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30EB09" w14:textId="77777777" w:rsidR="007B1BED" w:rsidRPr="00BE29DB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AB5B4E0" w14:textId="77777777" w:rsidR="00F021E2" w:rsidRPr="00BE29DB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E29D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A1064D"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E8D1D7" w14:textId="77777777" w:rsidR="007B1BED" w:rsidRPr="00BE29DB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C6DE21" w14:textId="77777777" w:rsidR="00F021E2" w:rsidRPr="00BE29DB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E29D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E29D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E29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BE29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D44543B" w14:textId="77777777" w:rsidR="007B1BED" w:rsidRPr="00BE29DB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16036C6" w14:textId="77D99469" w:rsidR="00F6158F" w:rsidRPr="00BE29DB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E29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E29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E29D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E29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E29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E29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E29D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E29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BE29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1F794D" w14:textId="5F7D743C" w:rsidR="00977FE6" w:rsidRPr="00BE29DB" w:rsidRDefault="00977FE6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C6D54A6" w14:textId="77777777" w:rsidR="0042349D" w:rsidRPr="003C05A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C05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C05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C05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3C05AB">
        <w:rPr>
          <w:rFonts w:ascii="Browallia New" w:eastAsia="Calibri" w:hAnsi="Browallia New" w:cs="Times New Roman"/>
          <w:b/>
          <w:bCs/>
          <w:color w:val="CF4A02"/>
          <w:sz w:val="26"/>
          <w:szCs w:val="26"/>
          <w:rtl/>
        </w:rPr>
        <w:t xml:space="preserve"> </w:t>
      </w:r>
    </w:p>
    <w:p w14:paraId="69553A05" w14:textId="77777777" w:rsidR="0053532A" w:rsidRPr="003C05A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59FCA3B" w14:textId="77777777" w:rsidR="0042349D" w:rsidRPr="003C05AB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3C05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1DE8F0" w14:textId="77777777" w:rsidR="007B1BED" w:rsidRPr="003C05A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C7E1F2C" w14:textId="77777777" w:rsidR="0042349D" w:rsidRPr="003C05A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C05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3C05A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C05A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C05A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C05A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C05A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C05A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C05A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3C05A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3C05A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3C05A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C05A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3C05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D7EA89C" w14:textId="77777777" w:rsidR="007B1BED" w:rsidRPr="003C05A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F174968" w14:textId="77777777" w:rsidR="0042349D" w:rsidRPr="003C05AB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9E7A6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0B67E15E" w14:textId="77777777" w:rsidR="00DE78FD" w:rsidRPr="003C05AB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B3D8AAC" w14:textId="0FE0A0B0" w:rsidR="0042349D" w:rsidRPr="003C05AB" w:rsidRDefault="00BE29DB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3C05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C05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3C05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2FDB2CF" w14:textId="77777777" w:rsidR="0053532A" w:rsidRPr="003C05A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9C1B699" w14:textId="77777777" w:rsidR="0042349D" w:rsidRPr="003C05A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3C05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3C05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3C05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3C05AB">
        <w:rPr>
          <w:rFonts w:ascii="Browallia New" w:hAnsi="Browallia New" w:cs="Browallia New"/>
          <w:sz w:val="26"/>
          <w:szCs w:val="26"/>
          <w:lang w:bidi="th-TH"/>
        </w:rPr>
        <w:br/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C05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C05A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786C7BF" w14:textId="77777777" w:rsidR="007B1BED" w:rsidRPr="003C05AB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8A9E51F" w14:textId="77777777" w:rsidR="0042349D" w:rsidRPr="003C05AB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C05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C79DF7" w14:textId="77777777" w:rsidR="007B1BED" w:rsidRPr="003C05AB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D04066A" w14:textId="77777777" w:rsidR="0042349D" w:rsidRPr="003C05A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05A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C05A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3C0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C05A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3C05A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C05AB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C05A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3C05A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C05A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E76E9C0" w14:textId="77777777" w:rsidR="0042349D" w:rsidRPr="003C05A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C05A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C05A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C05AB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C05A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C05A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C05A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F22B0A" w14:textId="39D38BC4" w:rsidR="001512E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05A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C05A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3C05A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C05A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C05A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C05A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3C05AB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3C05AB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3C05A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69F2A1" w14:textId="35772A65" w:rsidR="008031CC" w:rsidRPr="004228EC" w:rsidRDefault="00815336" w:rsidP="004228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12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512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1512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228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228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512E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มีความไม่แน่นอนที่มีสาระสำคัญ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257E3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B257E3"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4228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228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228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96F86"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1512E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4228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4228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E8DD5B7" w14:textId="77777777" w:rsidR="00815336" w:rsidRPr="003C05A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C05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C05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C05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C05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C05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3C05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24CB569" w14:textId="63B65690" w:rsidR="007D3E61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3C05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3C05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C05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D82E26" w14:textId="6F873D21" w:rsidR="0042349D" w:rsidRPr="00B414DC" w:rsidRDefault="00B414DC" w:rsidP="00B414D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3C05A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</w:t>
      </w:r>
      <w:r w:rsidR="0042349D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เจ้าได้สื่อสารกับ</w:t>
      </w:r>
      <w:r w:rsidR="004E36D0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779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779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B414D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งข้าพเจ้า</w:t>
      </w:r>
    </w:p>
    <w:p w14:paraId="276F39B5" w14:textId="77777777" w:rsidR="009806F0" w:rsidRPr="0017794E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1058D52" w14:textId="77777777" w:rsidR="0042349D" w:rsidRPr="0017794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779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779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779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779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7794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779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7794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D0B884F" w14:textId="77777777" w:rsidR="00EE30FC" w:rsidRPr="0017794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E7932EA" w14:textId="2D029CC5" w:rsidR="0042349D" w:rsidRPr="00F744B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7794E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7794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7794E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7794E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7794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7794E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F744B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="00EE30FC" w:rsidRPr="00F744B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F744B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F744B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62A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744B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AA30A5B" w14:textId="77777777" w:rsidR="0042349D" w:rsidRPr="0017794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D12C9B" w14:textId="77777777" w:rsidR="0042349D" w:rsidRPr="0017794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A9378F" w14:textId="77777777" w:rsidR="004E36D0" w:rsidRPr="0017794E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794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0C54F87" w14:textId="77777777" w:rsidR="00F021E2" w:rsidRPr="0017794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88BB11" w14:textId="77777777" w:rsidR="00EE30FC" w:rsidRPr="003C05A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7D70E3" w14:textId="77777777" w:rsidR="00EE30FC" w:rsidRPr="003C05A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609C17" w14:textId="77777777" w:rsidR="00EE30FC" w:rsidRPr="003C05A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510035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81FA25" w14:textId="77777777" w:rsidR="000B1AB1" w:rsidRDefault="000B1AB1" w:rsidP="000B1AB1">
      <w:pPr>
        <w:pStyle w:val="a"/>
        <w:ind w:right="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นันทิกา</w:t>
      </w: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F665840" w14:textId="3BD852D7" w:rsidR="002F66C2" w:rsidRDefault="000B1AB1" w:rsidP="000B1AB1">
      <w:pPr>
        <w:pStyle w:val="a"/>
        <w:ind w:right="0"/>
        <w:rPr>
          <w:rFonts w:ascii="Browallia New" w:hAnsi="Browallia New" w:cs="Browallia New"/>
          <w:color w:val="000000"/>
          <w:sz w:val="26"/>
          <w:szCs w:val="26"/>
          <w:rtl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ผู้สอบบัญชีรับอนุญาตเลขที่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414DC">
        <w:rPr>
          <w:rFonts w:ascii="Browallia New" w:hAnsi="Browallia New" w:cs="Browallia New"/>
          <w:color w:val="000000"/>
          <w:sz w:val="26"/>
          <w:szCs w:val="26"/>
          <w:lang w:val="en-GB"/>
        </w:rPr>
        <w:t>7358</w:t>
      </w:r>
    </w:p>
    <w:p w14:paraId="04545DEE" w14:textId="77777777" w:rsidR="002F66C2" w:rsidRDefault="002F66C2" w:rsidP="00127D19">
      <w:pPr>
        <w:pStyle w:val="a"/>
        <w:ind w:righ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กรุงเทพมหานคร</w:t>
      </w:r>
    </w:p>
    <w:p w14:paraId="33A41C4C" w14:textId="398A1D43" w:rsidR="00096652" w:rsidRDefault="00B414DC" w:rsidP="00E72B00">
      <w:pPr>
        <w:pStyle w:val="a"/>
        <w:ind w:right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7344A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344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127D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F66C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9DE6939" w14:textId="77777777" w:rsidR="00A1064D" w:rsidRDefault="00A1064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47792D7" w14:textId="77777777" w:rsidR="00A1064D" w:rsidRPr="003C05AB" w:rsidRDefault="00A1064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A1064D" w:rsidRPr="003C05AB" w:rsidSect="00940402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A49017F" w14:textId="77777777" w:rsidR="002F66C2" w:rsidRPr="003C05AB" w:rsidRDefault="002F66C2" w:rsidP="002F66C2">
      <w:pPr>
        <w:tabs>
          <w:tab w:val="left" w:pos="450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2" w:name="_Toc249341388"/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3C05A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ไทย</w:t>
      </w:r>
      <w:r w:rsidRPr="003C05A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โซล่าร์</w:t>
      </w:r>
      <w:r w:rsidRPr="003C05A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เอ็นเนอร์ยี่</w:t>
      </w:r>
      <w:r w:rsidRPr="003C05A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3C05AB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มหาชน)</w:t>
      </w:r>
    </w:p>
    <w:p w14:paraId="7DCB323C" w14:textId="77777777" w:rsidR="002F66C2" w:rsidRPr="003C05AB" w:rsidRDefault="002F66C2" w:rsidP="002F66C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7532479" w14:textId="77777777" w:rsidR="002F66C2" w:rsidRPr="003C05AB" w:rsidRDefault="002F66C2" w:rsidP="002F66C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3C05A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2"/>
      <w:r w:rsidRPr="003C05A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BAB3FC0" w14:textId="49265DDD" w:rsidR="000262A0" w:rsidRPr="00195E58" w:rsidRDefault="002F66C2" w:rsidP="00D420E9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414DC" w:rsidRPr="00B414D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3C05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127D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B414DC" w:rsidRPr="00B414D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195E58" w:rsidSect="001512E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9E2AE" w14:textId="77777777" w:rsidR="0068684D" w:rsidRDefault="0068684D" w:rsidP="0042349D">
      <w:pPr>
        <w:spacing w:after="0" w:line="240" w:lineRule="auto"/>
      </w:pPr>
      <w:r>
        <w:separator/>
      </w:r>
    </w:p>
  </w:endnote>
  <w:endnote w:type="continuationSeparator" w:id="0">
    <w:p w14:paraId="781325D6" w14:textId="77777777" w:rsidR="0068684D" w:rsidRDefault="0068684D" w:rsidP="0042349D">
      <w:pPr>
        <w:spacing w:after="0" w:line="240" w:lineRule="auto"/>
      </w:pPr>
      <w:r>
        <w:continuationSeparator/>
      </w:r>
    </w:p>
  </w:endnote>
  <w:endnote w:type="continuationNotice" w:id="1">
    <w:p w14:paraId="30A8A17E" w14:textId="77777777" w:rsidR="0068684D" w:rsidRDefault="006868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3F3F7" w14:textId="77777777" w:rsidR="0068684D" w:rsidRDefault="0068684D" w:rsidP="0042349D">
      <w:pPr>
        <w:spacing w:after="0" w:line="240" w:lineRule="auto"/>
      </w:pPr>
      <w:r>
        <w:separator/>
      </w:r>
    </w:p>
  </w:footnote>
  <w:footnote w:type="continuationSeparator" w:id="0">
    <w:p w14:paraId="5A5D369E" w14:textId="77777777" w:rsidR="0068684D" w:rsidRDefault="0068684D" w:rsidP="0042349D">
      <w:pPr>
        <w:spacing w:after="0" w:line="240" w:lineRule="auto"/>
      </w:pPr>
      <w:r>
        <w:continuationSeparator/>
      </w:r>
    </w:p>
  </w:footnote>
  <w:footnote w:type="continuationNotice" w:id="1">
    <w:p w14:paraId="729A7982" w14:textId="77777777" w:rsidR="0068684D" w:rsidRDefault="006868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844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F5E7BB0"/>
    <w:lvl w:ilvl="0" w:tplc="6C823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34668D6"/>
    <w:lvl w:ilvl="0" w:tplc="417A5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8C05BB1"/>
    <w:multiLevelType w:val="hybridMultilevel"/>
    <w:tmpl w:val="8EDC298C"/>
    <w:lvl w:ilvl="0" w:tplc="4F5CE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05981"/>
    <w:multiLevelType w:val="hybridMultilevel"/>
    <w:tmpl w:val="11880E20"/>
    <w:lvl w:ilvl="0" w:tplc="2B968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A056A"/>
    <w:multiLevelType w:val="hybridMultilevel"/>
    <w:tmpl w:val="F1A4BEB4"/>
    <w:lvl w:ilvl="0" w:tplc="AE244874">
      <w:numFmt w:val="bullet"/>
      <w:lvlText w:val="•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61920"/>
    <w:multiLevelType w:val="hybridMultilevel"/>
    <w:tmpl w:val="50E6D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3037A"/>
    <w:multiLevelType w:val="hybridMultilevel"/>
    <w:tmpl w:val="FC96C582"/>
    <w:lvl w:ilvl="0" w:tplc="B3A68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A0437"/>
    <w:multiLevelType w:val="hybridMultilevel"/>
    <w:tmpl w:val="D45EC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116584">
    <w:abstractNumId w:val="1"/>
  </w:num>
  <w:num w:numId="2" w16cid:durableId="581111682">
    <w:abstractNumId w:val="2"/>
  </w:num>
  <w:num w:numId="3" w16cid:durableId="335038982">
    <w:abstractNumId w:val="0"/>
  </w:num>
  <w:num w:numId="4" w16cid:durableId="462891553">
    <w:abstractNumId w:val="5"/>
  </w:num>
  <w:num w:numId="5" w16cid:durableId="1678461751">
    <w:abstractNumId w:val="8"/>
  </w:num>
  <w:num w:numId="6" w16cid:durableId="1206873780">
    <w:abstractNumId w:val="7"/>
  </w:num>
  <w:num w:numId="7" w16cid:durableId="1282374076">
    <w:abstractNumId w:val="6"/>
  </w:num>
  <w:num w:numId="8" w16cid:durableId="19406040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24579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5423862">
    <w:abstractNumId w:val="4"/>
  </w:num>
  <w:num w:numId="11" w16cid:durableId="12147355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7D7"/>
    <w:rsid w:val="000262A0"/>
    <w:rsid w:val="00052904"/>
    <w:rsid w:val="000541A4"/>
    <w:rsid w:val="00060B18"/>
    <w:rsid w:val="00061710"/>
    <w:rsid w:val="00062ECB"/>
    <w:rsid w:val="000809E2"/>
    <w:rsid w:val="00082C9B"/>
    <w:rsid w:val="00087507"/>
    <w:rsid w:val="0009315E"/>
    <w:rsid w:val="00096652"/>
    <w:rsid w:val="000A2446"/>
    <w:rsid w:val="000B1AB1"/>
    <w:rsid w:val="000B7A00"/>
    <w:rsid w:val="000E2A56"/>
    <w:rsid w:val="000F13A6"/>
    <w:rsid w:val="00101612"/>
    <w:rsid w:val="00105294"/>
    <w:rsid w:val="00110BB8"/>
    <w:rsid w:val="00112566"/>
    <w:rsid w:val="00112BDD"/>
    <w:rsid w:val="001134E5"/>
    <w:rsid w:val="00117DFD"/>
    <w:rsid w:val="00122CD6"/>
    <w:rsid w:val="001251D9"/>
    <w:rsid w:val="00127D19"/>
    <w:rsid w:val="0013427B"/>
    <w:rsid w:val="001415CD"/>
    <w:rsid w:val="00150892"/>
    <w:rsid w:val="00151149"/>
    <w:rsid w:val="001512EA"/>
    <w:rsid w:val="001537A2"/>
    <w:rsid w:val="00162BCF"/>
    <w:rsid w:val="00165F70"/>
    <w:rsid w:val="001666F1"/>
    <w:rsid w:val="001700FE"/>
    <w:rsid w:val="00174CF0"/>
    <w:rsid w:val="0017794E"/>
    <w:rsid w:val="00183CB2"/>
    <w:rsid w:val="00185051"/>
    <w:rsid w:val="001856C6"/>
    <w:rsid w:val="00185DF1"/>
    <w:rsid w:val="00195E58"/>
    <w:rsid w:val="001A224F"/>
    <w:rsid w:val="001A7236"/>
    <w:rsid w:val="001B2A2A"/>
    <w:rsid w:val="001B7062"/>
    <w:rsid w:val="001C0736"/>
    <w:rsid w:val="001C1BFF"/>
    <w:rsid w:val="001D53C9"/>
    <w:rsid w:val="001D6229"/>
    <w:rsid w:val="001E2AEA"/>
    <w:rsid w:val="001E558C"/>
    <w:rsid w:val="001F0836"/>
    <w:rsid w:val="00200F35"/>
    <w:rsid w:val="00210AC6"/>
    <w:rsid w:val="00215771"/>
    <w:rsid w:val="00223FF4"/>
    <w:rsid w:val="0022794D"/>
    <w:rsid w:val="002351BD"/>
    <w:rsid w:val="00256986"/>
    <w:rsid w:val="002A7EEB"/>
    <w:rsid w:val="002B4688"/>
    <w:rsid w:val="002C5485"/>
    <w:rsid w:val="002E46F3"/>
    <w:rsid w:val="002E67C7"/>
    <w:rsid w:val="002E6F57"/>
    <w:rsid w:val="002F66C2"/>
    <w:rsid w:val="002F7B1E"/>
    <w:rsid w:val="00304B88"/>
    <w:rsid w:val="00305E5F"/>
    <w:rsid w:val="00312223"/>
    <w:rsid w:val="00316BC5"/>
    <w:rsid w:val="00323295"/>
    <w:rsid w:val="00323CB3"/>
    <w:rsid w:val="00325098"/>
    <w:rsid w:val="0032656B"/>
    <w:rsid w:val="00335B49"/>
    <w:rsid w:val="00341DCB"/>
    <w:rsid w:val="00355B6D"/>
    <w:rsid w:val="003577FD"/>
    <w:rsid w:val="00361300"/>
    <w:rsid w:val="00364D07"/>
    <w:rsid w:val="003663B4"/>
    <w:rsid w:val="00370E0C"/>
    <w:rsid w:val="00371117"/>
    <w:rsid w:val="0037374B"/>
    <w:rsid w:val="00374D14"/>
    <w:rsid w:val="00375403"/>
    <w:rsid w:val="00390FAD"/>
    <w:rsid w:val="003A0A51"/>
    <w:rsid w:val="003C05AB"/>
    <w:rsid w:val="003D1444"/>
    <w:rsid w:val="003D4B71"/>
    <w:rsid w:val="003E5676"/>
    <w:rsid w:val="003E5B9C"/>
    <w:rsid w:val="003F1B51"/>
    <w:rsid w:val="00405FB6"/>
    <w:rsid w:val="004228EC"/>
    <w:rsid w:val="0042349D"/>
    <w:rsid w:val="00423E73"/>
    <w:rsid w:val="0043666A"/>
    <w:rsid w:val="004511BD"/>
    <w:rsid w:val="0045171F"/>
    <w:rsid w:val="0045605F"/>
    <w:rsid w:val="00461B31"/>
    <w:rsid w:val="00463931"/>
    <w:rsid w:val="00471043"/>
    <w:rsid w:val="00482A76"/>
    <w:rsid w:val="00483A93"/>
    <w:rsid w:val="004A314D"/>
    <w:rsid w:val="004B055D"/>
    <w:rsid w:val="004C2F9C"/>
    <w:rsid w:val="004D3A2D"/>
    <w:rsid w:val="004D5F58"/>
    <w:rsid w:val="004D62F9"/>
    <w:rsid w:val="004E36D0"/>
    <w:rsid w:val="004F13E2"/>
    <w:rsid w:val="004F2E01"/>
    <w:rsid w:val="004F58F8"/>
    <w:rsid w:val="00503797"/>
    <w:rsid w:val="00511261"/>
    <w:rsid w:val="005247DC"/>
    <w:rsid w:val="0053532A"/>
    <w:rsid w:val="005415CD"/>
    <w:rsid w:val="0055111E"/>
    <w:rsid w:val="00556AAA"/>
    <w:rsid w:val="00563BD9"/>
    <w:rsid w:val="00583B31"/>
    <w:rsid w:val="005A4EB2"/>
    <w:rsid w:val="005C5C43"/>
    <w:rsid w:val="005D478E"/>
    <w:rsid w:val="005E413C"/>
    <w:rsid w:val="005F09C2"/>
    <w:rsid w:val="005F0AB9"/>
    <w:rsid w:val="005F602B"/>
    <w:rsid w:val="005F666E"/>
    <w:rsid w:val="00600444"/>
    <w:rsid w:val="00600B0A"/>
    <w:rsid w:val="006255D8"/>
    <w:rsid w:val="00643EB2"/>
    <w:rsid w:val="0065022F"/>
    <w:rsid w:val="00652B32"/>
    <w:rsid w:val="00653A74"/>
    <w:rsid w:val="00662005"/>
    <w:rsid w:val="00662AF2"/>
    <w:rsid w:val="00664722"/>
    <w:rsid w:val="00675B1E"/>
    <w:rsid w:val="0068684D"/>
    <w:rsid w:val="00687A47"/>
    <w:rsid w:val="006C1444"/>
    <w:rsid w:val="006C782A"/>
    <w:rsid w:val="006D6418"/>
    <w:rsid w:val="006F2BAE"/>
    <w:rsid w:val="006F4884"/>
    <w:rsid w:val="006F4FC3"/>
    <w:rsid w:val="00730306"/>
    <w:rsid w:val="007344AE"/>
    <w:rsid w:val="00744A48"/>
    <w:rsid w:val="007658D6"/>
    <w:rsid w:val="00767D25"/>
    <w:rsid w:val="0077019C"/>
    <w:rsid w:val="00777300"/>
    <w:rsid w:val="00777C05"/>
    <w:rsid w:val="00780FFA"/>
    <w:rsid w:val="00782735"/>
    <w:rsid w:val="0078538F"/>
    <w:rsid w:val="00794124"/>
    <w:rsid w:val="007A1412"/>
    <w:rsid w:val="007A6B86"/>
    <w:rsid w:val="007B1BED"/>
    <w:rsid w:val="007B7FE1"/>
    <w:rsid w:val="007C0C8B"/>
    <w:rsid w:val="007C436C"/>
    <w:rsid w:val="007C48A1"/>
    <w:rsid w:val="007D267D"/>
    <w:rsid w:val="007D3E61"/>
    <w:rsid w:val="007D6384"/>
    <w:rsid w:val="007D67C9"/>
    <w:rsid w:val="007E25F3"/>
    <w:rsid w:val="0080050C"/>
    <w:rsid w:val="00802049"/>
    <w:rsid w:val="008031CC"/>
    <w:rsid w:val="008128CE"/>
    <w:rsid w:val="00815336"/>
    <w:rsid w:val="00820B00"/>
    <w:rsid w:val="00841415"/>
    <w:rsid w:val="00850705"/>
    <w:rsid w:val="00861982"/>
    <w:rsid w:val="00865E8B"/>
    <w:rsid w:val="00877BDF"/>
    <w:rsid w:val="00881573"/>
    <w:rsid w:val="00891594"/>
    <w:rsid w:val="008C6B6A"/>
    <w:rsid w:val="008D1F5A"/>
    <w:rsid w:val="00915870"/>
    <w:rsid w:val="009229D2"/>
    <w:rsid w:val="009248BE"/>
    <w:rsid w:val="009275BB"/>
    <w:rsid w:val="00940402"/>
    <w:rsid w:val="00940464"/>
    <w:rsid w:val="009611A6"/>
    <w:rsid w:val="0096576E"/>
    <w:rsid w:val="009664BC"/>
    <w:rsid w:val="00977FE6"/>
    <w:rsid w:val="009806F0"/>
    <w:rsid w:val="00985EBD"/>
    <w:rsid w:val="00992E1A"/>
    <w:rsid w:val="00995296"/>
    <w:rsid w:val="009A2BFB"/>
    <w:rsid w:val="009B234A"/>
    <w:rsid w:val="009B2512"/>
    <w:rsid w:val="009B2FEF"/>
    <w:rsid w:val="009B43F8"/>
    <w:rsid w:val="009C24A5"/>
    <w:rsid w:val="009C4605"/>
    <w:rsid w:val="009D5013"/>
    <w:rsid w:val="009E7A6C"/>
    <w:rsid w:val="009F05B0"/>
    <w:rsid w:val="00A0300F"/>
    <w:rsid w:val="00A03A75"/>
    <w:rsid w:val="00A1064D"/>
    <w:rsid w:val="00A26BE4"/>
    <w:rsid w:val="00A51124"/>
    <w:rsid w:val="00A55F1B"/>
    <w:rsid w:val="00A80EB8"/>
    <w:rsid w:val="00AA046E"/>
    <w:rsid w:val="00AB5958"/>
    <w:rsid w:val="00AC1DD0"/>
    <w:rsid w:val="00AD0498"/>
    <w:rsid w:val="00AD293D"/>
    <w:rsid w:val="00AD6BF6"/>
    <w:rsid w:val="00AE672F"/>
    <w:rsid w:val="00AF1D8D"/>
    <w:rsid w:val="00AF3E91"/>
    <w:rsid w:val="00AF61C1"/>
    <w:rsid w:val="00B05D77"/>
    <w:rsid w:val="00B1060F"/>
    <w:rsid w:val="00B24971"/>
    <w:rsid w:val="00B257E3"/>
    <w:rsid w:val="00B27A99"/>
    <w:rsid w:val="00B31239"/>
    <w:rsid w:val="00B414DC"/>
    <w:rsid w:val="00B41ACF"/>
    <w:rsid w:val="00B43EE0"/>
    <w:rsid w:val="00B45C39"/>
    <w:rsid w:val="00B56ADA"/>
    <w:rsid w:val="00B60C6D"/>
    <w:rsid w:val="00B727D2"/>
    <w:rsid w:val="00B81397"/>
    <w:rsid w:val="00B830E4"/>
    <w:rsid w:val="00B96BAF"/>
    <w:rsid w:val="00BA217C"/>
    <w:rsid w:val="00BA670A"/>
    <w:rsid w:val="00BB7E7F"/>
    <w:rsid w:val="00BD1353"/>
    <w:rsid w:val="00BD4EBF"/>
    <w:rsid w:val="00BD4F22"/>
    <w:rsid w:val="00BE0CCE"/>
    <w:rsid w:val="00BE29DB"/>
    <w:rsid w:val="00C0317B"/>
    <w:rsid w:val="00C14E24"/>
    <w:rsid w:val="00C31811"/>
    <w:rsid w:val="00C319FC"/>
    <w:rsid w:val="00C379D6"/>
    <w:rsid w:val="00C40413"/>
    <w:rsid w:val="00C425FB"/>
    <w:rsid w:val="00C6229E"/>
    <w:rsid w:val="00C652D5"/>
    <w:rsid w:val="00C72056"/>
    <w:rsid w:val="00C7268A"/>
    <w:rsid w:val="00C7777E"/>
    <w:rsid w:val="00C77884"/>
    <w:rsid w:val="00C928F2"/>
    <w:rsid w:val="00CA288A"/>
    <w:rsid w:val="00CB1F00"/>
    <w:rsid w:val="00CC5D68"/>
    <w:rsid w:val="00CC7795"/>
    <w:rsid w:val="00CC77FE"/>
    <w:rsid w:val="00CD79A6"/>
    <w:rsid w:val="00CF6049"/>
    <w:rsid w:val="00D020B7"/>
    <w:rsid w:val="00D038D8"/>
    <w:rsid w:val="00D04657"/>
    <w:rsid w:val="00D06CFE"/>
    <w:rsid w:val="00D07DD6"/>
    <w:rsid w:val="00D2347D"/>
    <w:rsid w:val="00D23913"/>
    <w:rsid w:val="00D26E0C"/>
    <w:rsid w:val="00D301B9"/>
    <w:rsid w:val="00D340BF"/>
    <w:rsid w:val="00D40922"/>
    <w:rsid w:val="00D420E9"/>
    <w:rsid w:val="00D424E1"/>
    <w:rsid w:val="00D444A4"/>
    <w:rsid w:val="00D44F7F"/>
    <w:rsid w:val="00D46E11"/>
    <w:rsid w:val="00D50787"/>
    <w:rsid w:val="00D61788"/>
    <w:rsid w:val="00D625DE"/>
    <w:rsid w:val="00D64004"/>
    <w:rsid w:val="00D6756E"/>
    <w:rsid w:val="00D74B08"/>
    <w:rsid w:val="00D86D69"/>
    <w:rsid w:val="00DA215A"/>
    <w:rsid w:val="00DA5008"/>
    <w:rsid w:val="00DE2C74"/>
    <w:rsid w:val="00DE66BB"/>
    <w:rsid w:val="00DE78FD"/>
    <w:rsid w:val="00DF0AA3"/>
    <w:rsid w:val="00DF3C8E"/>
    <w:rsid w:val="00DF702F"/>
    <w:rsid w:val="00E1464F"/>
    <w:rsid w:val="00E22E20"/>
    <w:rsid w:val="00E23021"/>
    <w:rsid w:val="00E44668"/>
    <w:rsid w:val="00E54650"/>
    <w:rsid w:val="00E72B00"/>
    <w:rsid w:val="00E97698"/>
    <w:rsid w:val="00EA2C86"/>
    <w:rsid w:val="00EE253F"/>
    <w:rsid w:val="00EE30FC"/>
    <w:rsid w:val="00EE3347"/>
    <w:rsid w:val="00EF1C16"/>
    <w:rsid w:val="00F021E2"/>
    <w:rsid w:val="00F035A5"/>
    <w:rsid w:val="00F046E5"/>
    <w:rsid w:val="00F12743"/>
    <w:rsid w:val="00F12B50"/>
    <w:rsid w:val="00F40F78"/>
    <w:rsid w:val="00F45096"/>
    <w:rsid w:val="00F60A41"/>
    <w:rsid w:val="00F6158F"/>
    <w:rsid w:val="00F64B4E"/>
    <w:rsid w:val="00F744B5"/>
    <w:rsid w:val="00F85985"/>
    <w:rsid w:val="00F90405"/>
    <w:rsid w:val="00F93BE3"/>
    <w:rsid w:val="00F96F86"/>
    <w:rsid w:val="00FA7008"/>
    <w:rsid w:val="00FC095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B7E5D2"/>
  <w15:chartTrackingRefBased/>
  <w15:docId w15:val="{5DC9EB58-D2D3-45F8-9FC5-06826F5E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C9B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6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B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60B1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B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0B18"/>
    <w:rPr>
      <w:b/>
      <w:bCs/>
      <w:szCs w:val="20"/>
    </w:rPr>
  </w:style>
  <w:style w:type="paragraph" w:customStyle="1" w:styleId="a">
    <w:name w:val="เนื้อเรื่อง"/>
    <w:basedOn w:val="Normal"/>
    <w:rsid w:val="000B1AB1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25B13-9BD9-4B1D-B3BE-0ECBCE27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Areeya Wongvitsong (TH)</cp:lastModifiedBy>
  <cp:revision>36</cp:revision>
  <cp:lastPrinted>2022-02-23T23:24:00Z</cp:lastPrinted>
  <dcterms:created xsi:type="dcterms:W3CDTF">2024-02-19T19:49:00Z</dcterms:created>
  <dcterms:modified xsi:type="dcterms:W3CDTF">2024-02-28T08:42:00Z</dcterms:modified>
</cp:coreProperties>
</file>