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712F" w14:textId="6FE59C4E" w:rsidR="00E960E6" w:rsidRPr="00882236" w:rsidRDefault="00E960E6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</w:p>
    <w:p w14:paraId="3A3BED32" w14:textId="77777777" w:rsidR="00BD1E38" w:rsidRPr="00882236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</w:p>
    <w:p w14:paraId="280757D4" w14:textId="77777777" w:rsidR="007D2E71" w:rsidRPr="00882236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</w:t>
      </w:r>
      <w:bookmarkEnd w:id="0"/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>งบการเงินเฉพาะกิจการ</w:t>
      </w:r>
    </w:p>
    <w:p w14:paraId="3CC1307D" w14:textId="7C1E7BC1" w:rsidR="00BD1E38" w:rsidRPr="00882236" w:rsidRDefault="00A2516F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C417A" w:rsidRPr="006C417A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>31</w:t>
      </w:r>
      <w:r w:rsidRPr="00882236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353AFA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C417A" w:rsidRPr="006C417A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5A6E0865" w14:textId="77777777" w:rsidR="00BD1E38" w:rsidRPr="00882236" w:rsidRDefault="00BD1E38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44F47D" w14:textId="77777777" w:rsidR="007D2E71" w:rsidRPr="00E70680" w:rsidRDefault="007D2E71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sectPr w:rsidR="007D2E71" w:rsidRPr="00E70680" w:rsidSect="00236FCA">
          <w:pgSz w:w="11909" w:h="16834" w:code="9"/>
          <w:pgMar w:top="4176" w:right="2880" w:bottom="10080" w:left="1800" w:header="706" w:footer="576" w:gutter="0"/>
          <w:pgNumType w:start="1"/>
          <w:cols w:space="720"/>
          <w:docGrid w:linePitch="360"/>
        </w:sectPr>
      </w:pPr>
    </w:p>
    <w:p w14:paraId="52644B88" w14:textId="77777777" w:rsidR="0042349D" w:rsidRPr="00882236" w:rsidRDefault="0042349D" w:rsidP="00236FC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8223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A6AD73" w14:textId="77777777" w:rsidR="00992E1A" w:rsidRPr="00635AB4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58CB67" w14:textId="77777777" w:rsidR="00DA36F6" w:rsidRPr="00F252F7" w:rsidRDefault="00DA36F6" w:rsidP="00236FC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F252F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554B68" w:rsidRPr="00F252F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โกลบอล เพาเวอร์ ซินเนอร์ยี่ จำกัด (มหาชน)</w:t>
      </w:r>
    </w:p>
    <w:p w14:paraId="507FF1DA" w14:textId="77777777" w:rsidR="00992E1A" w:rsidRPr="00882236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741563" w14:textId="0570B303" w:rsidR="0042349D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F90325C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B654842" w14:textId="4FA7B4FF" w:rsidR="00BC6326" w:rsidRPr="00882236" w:rsidRDefault="00BC632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0E7C96" w:rsidRPr="000E7C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โกลบอล เพาเวอร์ ซินเนอร์ยี่ จำกัด (มหาชน) (บริษัท) และบริษัทย่อย (กลุ่มกิจการ)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="00E960E6" w:rsidRPr="0088223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6C417A" w:rsidRPr="006C41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A2516F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2516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53AF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6C417A" w:rsidRPr="006C41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E7C9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7920F3F" w14:textId="77777777" w:rsidR="00AA046E" w:rsidRPr="00882236" w:rsidRDefault="00AA04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5FED15" w14:textId="1E936238" w:rsidR="007658D6" w:rsidRDefault="007658D6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72BC6A7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0170896" w14:textId="77777777" w:rsidR="00E36354" w:rsidRPr="00882236" w:rsidRDefault="00E36354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EB120AE" w14:textId="26C87376" w:rsidR="00E36354" w:rsidRPr="00882236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6C417A" w:rsidRPr="006C417A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53AF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6C417A" w:rsidRPr="006C417A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2566</w:t>
      </w:r>
    </w:p>
    <w:p w14:paraId="6C3FAA45" w14:textId="77777777" w:rsidR="00E36354" w:rsidRPr="00882236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1740B08" w14:textId="77777777" w:rsidR="00E36354" w:rsidRPr="00882236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BD81663" w14:textId="77777777" w:rsidR="00E36354" w:rsidRPr="00882236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9A790F"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BDF9DB1" w14:textId="77777777" w:rsidR="00E36354" w:rsidRPr="00882236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CB1854F" w14:textId="24A4D223" w:rsidR="00E36354" w:rsidRPr="00A2626B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นโยบายการบัญชีที่สำคัญ</w:t>
      </w:r>
      <w:r w:rsidR="004126C7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ละหมายเหตุ</w:t>
      </w:r>
      <w:r w:rsidR="004126C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</w:t>
      </w:r>
      <w:r w:rsidR="00867329"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ๆ</w:t>
      </w:r>
    </w:p>
    <w:p w14:paraId="41542B33" w14:textId="77777777" w:rsidR="00A80D6E" w:rsidRPr="002543C0" w:rsidRDefault="00A80D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0A14F9" w14:textId="012EE6DA" w:rsidR="00A80D6E" w:rsidRDefault="00A80D6E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F5AD7D7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D7EB1D3" w14:textId="48503CA4" w:rsidR="005F427D" w:rsidRPr="00195E58" w:rsidRDefault="005F427D" w:rsidP="00236F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36FC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078A06" w14:textId="1507E5C4" w:rsidR="00151B9B" w:rsidRPr="002543C0" w:rsidRDefault="00151B9B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827CE" w14:textId="5B174F1B" w:rsidR="0089627B" w:rsidRDefault="0089627B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8429D25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3CBC0FB" w14:textId="6A4B22CD" w:rsidR="00F252F7" w:rsidRPr="007257B9" w:rsidRDefault="0089627B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673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</w:t>
      </w:r>
      <w:r w:rsidR="002543C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7257B9" w:rsidRPr="007257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AB75166" w14:textId="0856B2C2" w:rsidR="007257B9" w:rsidRDefault="007257B9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7257B9" w:rsidSect="00635AB4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30" w:type="dxa"/>
        <w:tblInd w:w="99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882236" w14:paraId="75ED7791" w14:textId="77777777" w:rsidTr="00127012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  <w:hideMark/>
          </w:tcPr>
          <w:p w14:paraId="79A6EEA8" w14:textId="77777777" w:rsidR="007257B9" w:rsidRPr="00882236" w:rsidRDefault="007257B9" w:rsidP="00236FCA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FA543"/>
            <w:vAlign w:val="center"/>
            <w:hideMark/>
          </w:tcPr>
          <w:p w14:paraId="141EA004" w14:textId="77777777" w:rsidR="007257B9" w:rsidRPr="00882236" w:rsidRDefault="007257B9" w:rsidP="00236FC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882236" w14:paraId="06A5B20F" w14:textId="77777777" w:rsidTr="00127012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210E5C5" w14:textId="77777777" w:rsidR="007257B9" w:rsidRPr="004D497B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highlight w:val="cyan"/>
                <w:lang w:val="en-GB" w:bidi="th-TH"/>
              </w:rPr>
            </w:pPr>
          </w:p>
          <w:p w14:paraId="4D4B8637" w14:textId="66018CB5" w:rsidR="007257B9" w:rsidRPr="008108A8" w:rsidRDefault="007811C7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การซื้อเงินลงทุนในบริษัทร่วม</w:t>
            </w:r>
          </w:p>
          <w:p w14:paraId="6568C90A" w14:textId="77777777" w:rsidR="007257B9" w:rsidRPr="004D497B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CF4A02"/>
                <w:sz w:val="8"/>
                <w:szCs w:val="8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7FF57565" w14:textId="77777777" w:rsidR="007257B9" w:rsidRPr="00F60F57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257B9" w:rsidRPr="00882236" w14:paraId="2B6D6FF7" w14:textId="77777777" w:rsidTr="006C417A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7EA3B856" w14:textId="0497E225" w:rsidR="007257B9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เรื่องเงินลงทุนในบริษัท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กลุ่มกิจการได้ซื้อเงินลงทุนในบริษั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ทร่วม</w:t>
            </w:r>
            <w:r w:rsidR="006A62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6A625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ซึ่งประกอบธุรกิจ</w:t>
            </w:r>
            <w:r w:rsidR="0012701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พัฒนาโครงการไฟฟ้าจากพลังงานลมนอกชายฝั่งในประเทศสาธารณรัฐประชาชนจีน (ไต้หวัน)</w:t>
            </w:r>
            <w:r w:rsidRPr="006A62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157BD" w:rsidRPr="006A625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โดย</w:t>
            </w:r>
            <w:r w:rsidRPr="006A62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จ่ายชำระค่าซื้อเงินลงทุนเป็นจำนวนเงิน</w:t>
            </w:r>
            <w:r w:rsidRPr="006A625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รวม </w:t>
            </w:r>
            <w:r w:rsidR="006C417A" w:rsidRPr="006C417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15</w:t>
            </w:r>
            <w:r w:rsidR="00BA7ED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6C417A" w:rsidRPr="006C417A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007</w:t>
            </w:r>
            <w:r w:rsidR="005F1379" w:rsidRPr="006A625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6A625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 ผู้บริหารของกลุ่มกิจการประเมินว่าการจ่าย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ซื้อ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เงินลงทุน</w:t>
            </w:r>
            <w:r w:rsidR="007811C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ดังกล่าว</w:t>
            </w:r>
            <w:r w:rsidR="00843B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ถือเป็นการซื้อเงินลงทุนในบริษัทร่วมเนื่องจาก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กลุ่มกิจการมีอิทธิพล</w:t>
            </w:r>
            <w:r w:rsidR="00F732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ย่างมีนัยสำคัญ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ต่อผู้ได้รับการลงทุน</w:t>
            </w:r>
            <w:r w:rsidR="00843B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ซึ่งเป็นไปตาม</w:t>
            </w:r>
            <w:r w:rsidR="006C41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คำนิยามที่ระบุไว้ในมาตรฐานการบัญชีฉบับที่ </w:t>
            </w:r>
            <w:r w:rsidR="006C417A" w:rsidRPr="006C41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28</w:t>
            </w:r>
            <w:r w:rsidR="006157B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</w:t>
            </w:r>
            <w:r w:rsidR="006C41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เงินลงทุนในบริษัทร่วมและการร่วมค้า อีกทั้งมาตรฐานการบัญชีฉบับดังกล่าว กำหนดให้ผู้บริหารต้องวัดมูลค่ายุติธรรมของสินทรัพย์สุทธิที่ระบุได้ที่ได้มาจากการจ่ายซื้อเงินลงทุน และพิจารณาการปันส่วนต้นทุนการซื้อเงินลงทุนตามมาตรฐานการรายงานทางการเงินฉบับที่ </w:t>
            </w:r>
            <w:r w:rsidR="006C417A" w:rsidRPr="006C41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="006157B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เรื่องการรวมธุรกิจ โดยมูลค่ายุติธรรมของสินทรัพย์</w:t>
            </w:r>
            <w:r w:rsidR="003E58A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สุทธิ</w:t>
            </w:r>
            <w:r w:rsidR="006157B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ที่ระบุได้แสดงรวมอยู่ในต้นทุนของเงินลงทุน</w:t>
            </w:r>
          </w:p>
          <w:p w14:paraId="69E3A8DC" w14:textId="77777777" w:rsidR="007257B9" w:rsidRPr="004D497B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5DD1F63B" w14:textId="6EC712D9" w:rsidR="007257B9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ได้ใช้ผู้เชี่ยวชาญที่เป็นบุคคลภายนอกในการประเมินมูลค่ายุติธรรมของสินทรัพย์สุทธิที่ระบุได้ที่ได้มา</w:t>
            </w:r>
            <w:r w:rsidR="006157B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ซึ่ง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มีมูลค่าเท่ากับ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274A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806</w:t>
            </w:r>
            <w:r w:rsidRPr="00EA1D9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านบาท ซึ่งส่วนใหญ่ประกอบด้ว</w:t>
            </w:r>
            <w:r w:rsidR="006157B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</w:t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</w:t>
            </w:r>
            <w:r w:rsidR="000E725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ในสัญญาซื้อขายไฟฟ้า จำนวนรวมทั้งสิ้น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การวัดมูลค่ายุติธรรมดังกล่าวเป็นส่วนหนึ่งของการปันส่วนต้นทุนการรวมธุรกิจ</w:t>
            </w:r>
            <w:r w:rsidR="005F137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AE02E5E" w14:textId="77777777" w:rsidR="007257B9" w:rsidRPr="004D497B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655FAC6E" w14:textId="73AFB25D" w:rsidR="007257B9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A62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ข้าพเจ้าให้ความสนใจในเรื่องมูลค่ายุติธรรมของ</w:t>
            </w:r>
            <w:r w:rsidR="00662704" w:rsidRPr="006A625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สิทธิในสัญญา</w:t>
            </w:r>
            <w:r w:rsidR="0066270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ซื้อขายไฟฟ้าที่เกิดขึ้น</w:t>
            </w:r>
            <w:r w:rsidR="00662704" w:rsidRPr="006A625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จากการซื้อเงินลงทุน</w:t>
            </w:r>
            <w:r w:rsidRPr="006A62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เนื่องจากผู้เชี่ยวชาญที่เป็นบุคคล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ภายนอกใช้วิธีคิดลดกระแสเงินสดซึ่งต้องอาศัยข้อสมมติฐานในการ</w:t>
            </w:r>
            <w:r w:rsidRPr="006A62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คำนวณเป็นจำนวนมาก อีกทั้งการกำหนดข้อสมมติฐานดังกล่าว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ขึ้นอยู่กับการใช้ดุลยพินิจ</w:t>
            </w:r>
            <w:r w:rsidR="0040226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ที่สำคัญของผู้บริหารในการ</w:t>
            </w:r>
            <w:r w:rsidRPr="006A62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ประเมินความเป็นไปได้ของ</w:t>
            </w:r>
            <w:r w:rsidR="0040226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6A62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กระแสเงินสดในอนาคต และอัตรา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คิดลดที่ใช้ในการคำนวณดังกล่าว</w:t>
            </w:r>
          </w:p>
          <w:p w14:paraId="27365855" w14:textId="59104E04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5EF3E276" w14:textId="625E1783" w:rsidR="00A13EB2" w:rsidRDefault="00A13EB2" w:rsidP="00236FCA">
            <w:p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3B5411"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ปฏิบัติ</w:t>
            </w:r>
            <w:r w:rsidR="003B5411"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ดังต่อไปนี้เพื่อให้ได้หลักฐานเกี่ยวกับการที่ผู้บริหารประเมินการซื้อเงินลงทุนและการวัดมูลค่ายุติธรรมของสินทรัพย์สุทธิที่ระบุได้ที่ได้มา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จากการซื้อเงินลงทุน</w:t>
            </w:r>
          </w:p>
          <w:p w14:paraId="37EDDE1B" w14:textId="21F460DE" w:rsidR="00A13EB2" w:rsidRDefault="00A13EB2" w:rsidP="00236F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อ่านสัญญาซื้อขายหุ้นเพื่อทำความเข้าใจในข้อกำหนดและ</w:t>
            </w:r>
            <w:r w:rsidRPr="004D497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เงื่อนไขต่าง ๆ และเพื่อทำความเข้าใจในรายการที่เกิดขึ้น</w:t>
            </w:r>
            <w:r w:rsidR="004D497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กับผู้บริหาร</w:t>
            </w:r>
          </w:p>
          <w:p w14:paraId="3B6E88BA" w14:textId="6B5F0B9E" w:rsidR="00A13EB2" w:rsidRDefault="00A13EB2" w:rsidP="00236F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เงินลงทุนว่าเป็นการซื้อเงินลงทุนในบริษั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ทร่วม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และการปฏิบัติตามหลักการของการรวมธุรกิจ </w:t>
            </w:r>
          </w:p>
          <w:p w14:paraId="1A801606" w14:textId="24A52486" w:rsidR="00A13EB2" w:rsidRPr="00C0534C" w:rsidRDefault="00A13EB2" w:rsidP="00236F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A6256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ประเมินความเหมาะสมของการระบุสินทรัพย์ที่ได้มาและหนี้สินที่รับมา ณ วันที่</w:t>
            </w:r>
            <w:r w:rsidR="00C0534C" w:rsidRPr="006A6256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ซื้อเงินลงทุน</w:t>
            </w:r>
            <w:r w:rsidRPr="006A6256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รวมถึงประเมินขั้นตอนการกำหนดมูลค่ายุติธรรมของสินทรัพย์สุทธิที่</w:t>
            </w:r>
            <w:r w:rsidR="003E58A7" w:rsidRPr="006A62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ระบุได้ที่ได้มา</w:t>
            </w:r>
            <w:r w:rsidR="003E58A7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Pr="00C0534C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จัดทำขึ้นโดยผู้บริหาร</w:t>
            </w:r>
            <w:r w:rsidRPr="00C0534C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3ED99E79" w14:textId="539B618F" w:rsidR="00A13EB2" w:rsidRDefault="00A13EB2" w:rsidP="00236F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ประเมินความรู้ความสามารถ คุณสมบัติ และประสบการณ์ในอดีตของผู้เชี่ยวชาญที่ผู้บริหารใช้</w:t>
            </w:r>
          </w:p>
          <w:p w14:paraId="3DA16DEF" w14:textId="2E886516" w:rsidR="00A13EB2" w:rsidRDefault="00A13EB2" w:rsidP="00236F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ทดสอบการคำนวณหามูลค่ายุติธรรมของ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สิทธิในสัญญา</w:t>
            </w:r>
            <w:r w:rsidR="004D497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ซื้อขายไฟฟ้า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รวมทั้งสอบถามเชิงทดสอบผู้บริหารในการใช้ดุลยพินิจเกี่ยวกับข้อสมมติฐานที่สำคัญที่ผู้บริหารใช้ในการประมาณ</w:t>
            </w:r>
            <w:r w:rsidRPr="004D497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>การกระแสเงินสดในอนาคต</w:t>
            </w:r>
            <w:r w:rsidRPr="004D497B"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D497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>เช่น ข้อมูลที่เกี่ยวกับประมาณการ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ราคาขายต่อหน่วย</w:t>
            </w:r>
            <w:r w:rsidR="00127012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และ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กำลังการผลิตของโรงไฟฟ้า</w:t>
            </w:r>
            <w:r w:rsidR="00843B0B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รวมทั้ง</w:t>
            </w:r>
            <w:r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  <w:lang w:bidi="th-TH"/>
              </w:rPr>
              <w:t>การเปรียบเทียบข้อสมมติฐานที่สำคัญกับสัญญาที่เกี่ยวข้อง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และแหล่งข้อมูลภายนอก</w:t>
            </w:r>
          </w:p>
          <w:p w14:paraId="75034BD4" w14:textId="49EA9E4A" w:rsidR="00A13EB2" w:rsidRDefault="00A13EB2" w:rsidP="00236FC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562ACF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A80F456" w14:textId="77777777" w:rsidR="00A13EB2" w:rsidRDefault="00A13EB2" w:rsidP="00236FCA">
            <w:p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8"/>
                <w:szCs w:val="8"/>
              </w:rPr>
            </w:pPr>
          </w:p>
          <w:p w14:paraId="6F870F93" w14:textId="1B20B2B6" w:rsidR="007257B9" w:rsidRPr="009F79B6" w:rsidRDefault="00A13EB2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จากผลการปฏิบัติตามวิธีการดังกล่าว</w:t>
            </w:r>
            <w:r w:rsidR="00C0534C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ข้าพเจ้าพบว่าการซื้อ</w:t>
            </w:r>
            <w:r w:rsidR="000E725B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เงินลงทุ</w:t>
            </w:r>
            <w:r w:rsidR="00843B0B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นในกิจการ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ที่ประกอบธุรกิจหลักในการลงทุนในธุรกิจ</w:t>
            </w:r>
            <w:r w:rsidR="00C0534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โรงไฟฟ้าพลังงาน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หมุนเวียนในประเทศ</w:t>
            </w:r>
            <w:r w:rsidR="00F93E7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สาธารณรัฐประชาชนจีน (ไต้หวัน</w:t>
            </w:r>
            <w:r w:rsidR="00F93E7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2904A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เป็นการ</w:t>
            </w:r>
            <w:r w:rsidR="001507C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ซื้อ</w:t>
            </w:r>
            <w:r w:rsidR="002904A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 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ภายใต้คำนิยาม</w:t>
            </w:r>
            <w:r w:rsidR="00236FC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ที่ระบุไว้ในมาตรฐานกา</w:t>
            </w:r>
            <w:r w:rsidR="00843B0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บัญชีฉบับที่ </w:t>
            </w:r>
            <w:r w:rsidR="006C417A" w:rsidRPr="006C417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28</w:t>
            </w:r>
            <w:r w:rsidR="00C0534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อีกทั้งพบว่า</w:t>
            </w:r>
            <w:r w:rsidR="00236FC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C053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ข้อสมมติฐานที่ผู้บริหารใช้ในการประเมินมูลค่ายุติธรรมของ</w:t>
            </w:r>
            <w:r w:rsidR="00C053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สิทธิในสัญญาซื้อขายไฟฟ้ามีความสมเหตุสมผล</w:t>
            </w:r>
            <w:r w:rsidR="000D700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และเป็นไปตามวิธีการบัญชีในเรื่องการรวมธุรกิจ</w:t>
            </w:r>
          </w:p>
        </w:tc>
      </w:tr>
      <w:tr w:rsidR="006C417A" w:rsidRPr="00882236" w14:paraId="290CB83E" w14:textId="77777777" w:rsidTr="006C417A">
        <w:tc>
          <w:tcPr>
            <w:tcW w:w="4536" w:type="dxa"/>
            <w:tcBorders>
              <w:top w:val="nil"/>
              <w:left w:val="nil"/>
              <w:bottom w:val="dotted" w:sz="4" w:space="0" w:color="CF4A02"/>
              <w:right w:val="nil"/>
            </w:tcBorders>
            <w:shd w:val="clear" w:color="auto" w:fill="auto"/>
          </w:tcPr>
          <w:p w14:paraId="7A220DE2" w14:textId="77777777" w:rsidR="006C417A" w:rsidRDefault="006C417A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dotted" w:sz="4" w:space="0" w:color="CF4A02"/>
              <w:right w:val="nil"/>
            </w:tcBorders>
            <w:shd w:val="clear" w:color="auto" w:fill="FAFAFA"/>
          </w:tcPr>
          <w:p w14:paraId="077B8793" w14:textId="77777777" w:rsidR="006C417A" w:rsidRDefault="006C417A" w:rsidP="00236FCA">
            <w:pPr>
              <w:spacing w:after="0" w:line="240" w:lineRule="auto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</w:tbl>
    <w:p w14:paraId="0E3FA111" w14:textId="39600BE8" w:rsidR="00127012" w:rsidRDefault="00127012" w:rsidP="00236FCA">
      <w:pPr>
        <w:spacing w:after="0" w:line="240" w:lineRule="auto"/>
      </w:pPr>
    </w:p>
    <w:p w14:paraId="7D68D27D" w14:textId="77777777" w:rsidR="00127012" w:rsidRPr="00127012" w:rsidRDefault="00127012" w:rsidP="00236FCA">
      <w:pPr>
        <w:spacing w:after="0" w:line="240" w:lineRule="auto"/>
        <w:rPr>
          <w:sz w:val="2"/>
          <w:szCs w:val="2"/>
        </w:rPr>
      </w:pPr>
      <w:r>
        <w:br w:type="page"/>
      </w: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882236" w14:paraId="7AB36094" w14:textId="77777777" w:rsidTr="00127012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  <w:hideMark/>
          </w:tcPr>
          <w:p w14:paraId="42DEDEDD" w14:textId="17255521" w:rsidR="007257B9" w:rsidRPr="00882236" w:rsidRDefault="00127012" w:rsidP="00236FCA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br w:type="page"/>
            </w:r>
            <w:r w:rsidR="009622B5">
              <w:br w:type="page"/>
            </w:r>
            <w:r w:rsidR="007257B9"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FA543"/>
            <w:vAlign w:val="center"/>
            <w:hideMark/>
          </w:tcPr>
          <w:p w14:paraId="7B189FB2" w14:textId="77777777" w:rsidR="007257B9" w:rsidRPr="00882236" w:rsidRDefault="007257B9" w:rsidP="00236FC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882236" w14:paraId="7AF5642F" w14:textId="77777777" w:rsidTr="00127012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4E8D03C7" w14:textId="77777777" w:rsidR="007257B9" w:rsidRPr="00F60F57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  <w:lang w:val="en-GB" w:bidi="th-TH"/>
              </w:rPr>
            </w:pPr>
          </w:p>
          <w:p w14:paraId="12D6C66F" w14:textId="77777777" w:rsidR="007257B9" w:rsidRPr="008108A8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10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14:paraId="54873B55" w14:textId="77777777" w:rsidR="007257B9" w:rsidRPr="00F60F57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CF4A02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62FC0FC2" w14:textId="77777777" w:rsidR="007257B9" w:rsidRPr="00F60F57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257B9" w:rsidRPr="00882236" w14:paraId="71EAC193" w14:textId="77777777" w:rsidTr="00127012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3114FB1" w14:textId="41842DBF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6C417A" w:rsidRPr="006C417A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bidi="th-TH"/>
              </w:rPr>
              <w:t>24</w:t>
            </w:r>
            <w:r w:rsidRPr="005F427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5F42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องค่าความนิยม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</w:t>
            </w:r>
            <w:r w:rsidRPr="00E706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ตามมูลค่าบัญชีจำนวน </w:t>
            </w:r>
            <w:r w:rsidR="006C417A" w:rsidRPr="006C417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36</w:t>
            </w:r>
            <w:r w:rsidRPr="00E7068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6C417A" w:rsidRPr="006C417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090</w:t>
            </w:r>
            <w:r w:rsidRPr="00E706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6C417A" w:rsidRPr="006C417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12</w:t>
            </w:r>
            <w:r w:rsidRPr="00E7068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6C417A" w:rsidRPr="006C417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8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ของมูลค่าของสินทรัพย์รวมในงบการเงินรวม โดยค่าความนิยม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>เกิดจากการซื้อเงินลงทุนในบริษัท โกลว์ พลังงาน จำกัด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>(มหาชน) (โกลว์)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ซึ่งดำเนินธุรกิจผลิตและจำหน่ายกระแส</w:t>
            </w:r>
            <w:r w:rsidR="001507C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ไฟฟ้า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ไอน้ำและน้ำ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เพื่อการอุตสาหกรรม ทั้งนี้ กลุ่มกิจการไม่ได้รับรู้ผลขาดทุนจากการด้อยค่าของค่าความนิยมในงบการเงินรวม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  <w:p w14:paraId="3A2B1371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  <w:p w14:paraId="21959D3C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ซึ่งการคำนวณมูลค่าจากการใช้ต้องอาศัย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การใช้อัตรา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การคิดลดที่เหมาะสมในการคิดลดกระแสเงินสด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ราคาขายไฟฟ้าต่อหน่วย กำลังการผลิตของโรงไฟฟ้า อัตราการเติบโต ค่าใช้จ่ายในการดำเนินงาน โครงสร้าง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ทุน และอัตราคิดลดที่ใช้ในการคิดลดประมาณการกระแสเงินสด</w:t>
            </w:r>
          </w:p>
          <w:p w14:paraId="03BDCFB5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23D5FC1E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ข้าพเจ้าให้ความสนใจในเรื่องมูลค่าของค่าความนิยมที่เกิดขึ้นจากการซื้อเงินลงทุนในโกลว์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อีกทั้ง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ไปได้ของแผนธุรกิจ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6335C890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ดังต่อไปนี้เพื่อประเมินการทดสอบ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การด้อยค่าของค่าความนิยมที่เกิดขึ้นจากการซื้อเงินลงทุนในโกลว์ ซึ่งจัดทำโดยผู้บริหาร</w:t>
            </w:r>
          </w:p>
          <w:p w14:paraId="215C28F6" w14:textId="77777777" w:rsidR="007257B9" w:rsidRPr="009F79B6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679C2760" w14:textId="187490AD" w:rsidR="007257B9" w:rsidRPr="000373A6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</w:t>
            </w:r>
            <w:r w:rsidRPr="002543C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ผู้บริหารใช้ขั้นตอนและข้อสมมติฐานดังกล่าวอย่าง</w:t>
            </w:r>
            <w:r w:rsidR="000373A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Pr="000373A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สอดคล้องกันในกลุ่มกิจการ</w:t>
            </w:r>
          </w:p>
          <w:p w14:paraId="6C9F8F0D" w14:textId="77777777" w:rsidR="007257B9" w:rsidRPr="009F79B6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สอบถามผู้บริหารในเชิงทดสอบเกี่ยวกับข้อสมมติฐาน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ที่สำคัญที่ผู้บริหารใช้ในการทดสอบการด้อยค่าของ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 โดยเฉพาะข้อมูลที่เกี่ยวกับประมาณการ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ค่าใช้จ่าย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ในการดำเนินงาน </w:t>
            </w:r>
            <w:r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โครงสร้างเงินทุน และอัตราคิดลด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า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ต่างประเทศ และแผนธุรกิจที่ได้รับการอนุมัติแล้ว</w:t>
            </w:r>
          </w:p>
          <w:p w14:paraId="403FC542" w14:textId="3D254776" w:rsidR="007257B9" w:rsidRPr="009F79B6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ของปี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417A" w:rsidRPr="006C417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697F3F3A" w14:textId="77777777" w:rsidR="007257B9" w:rsidRPr="009F79B6" w:rsidRDefault="007257B9" w:rsidP="00236FCA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1A9947F" w14:textId="5C516797" w:rsidR="007257B9" w:rsidRPr="009F79B6" w:rsidRDefault="007257B9" w:rsidP="00236FCA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</w:t>
            </w:r>
            <w:r w:rsidR="00F842E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F842E4"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ที่สำคัญเพื่อประเมิน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ที่เป็นไปได้จากการเปลี่ยนแปลงของข้อสมมติฐาน </w:t>
            </w:r>
          </w:p>
          <w:p w14:paraId="71B2B2B6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6F7EE381" w14:textId="77777777" w:rsidR="007257B9" w:rsidRPr="009F79B6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7257B9" w:rsidRPr="00882236" w14:paraId="1DC0ED4F" w14:textId="77777777" w:rsidTr="00127012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56110C07" w14:textId="77777777" w:rsidR="007257B9" w:rsidRPr="00882236" w:rsidRDefault="007257B9" w:rsidP="00236FCA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4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67074A79" w14:textId="77777777" w:rsidR="007257B9" w:rsidRPr="00882236" w:rsidRDefault="007257B9" w:rsidP="00236FC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7D9F31A" w14:textId="626A54D3" w:rsidR="00F6158F" w:rsidRDefault="000D7005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br w:type="page"/>
      </w:r>
      <w:r w:rsidR="0042349D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</w:t>
      </w:r>
      <w:r w:rsidR="00F6158F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อื่น</w:t>
      </w:r>
    </w:p>
    <w:p w14:paraId="24451598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F4FD85B" w14:textId="77777777" w:rsidR="006B0E7F" w:rsidRPr="00882236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882236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งบการเงินเฉพาะกิจการและรายงานของผู้สอบบัญชีที่อยู่ในรายงานนั้น</w:t>
      </w:r>
    </w:p>
    <w:p w14:paraId="552BDF78" w14:textId="77777777" w:rsidR="006B0E7F" w:rsidRPr="00882236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F28D238" w14:textId="77777777" w:rsidR="006B0E7F" w:rsidRPr="00882236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C1556BB" w14:textId="77777777" w:rsidR="006B0E7F" w:rsidRPr="00882236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9AD1A1A" w14:textId="77777777" w:rsidR="00536A51" w:rsidRPr="00736D94" w:rsidRDefault="006B0E7F" w:rsidP="00236FCA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36D94">
        <w:rPr>
          <w:rFonts w:ascii="Browallia New" w:hAnsi="Browallia New" w:cs="Browallia New"/>
          <w:sz w:val="26"/>
          <w:szCs w:val="26"/>
          <w:cs/>
          <w:lang w:val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0CF2CF1" w14:textId="77777777" w:rsidR="006B0E7F" w:rsidRPr="00635AB4" w:rsidRDefault="006B0E7F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6FBD6B0" w14:textId="095A3420" w:rsidR="0042349D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</w:t>
      </w:r>
      <w:r w:rsidR="00BA217C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กรรมการ</w:t>
      </w: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ต่องบการเงิน</w:t>
      </w:r>
      <w:r w:rsidR="00F40F78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BA217C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48E632C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36682688" w14:textId="77777777" w:rsidR="0042349D" w:rsidRPr="00882236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49B0E57" w14:textId="77777777" w:rsidR="007B1BED" w:rsidRPr="00882236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81FEC3" w14:textId="77777777" w:rsidR="0042349D" w:rsidRPr="00882236" w:rsidRDefault="0042349D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1772E8" w14:textId="77777777" w:rsidR="007B1BED" w:rsidRPr="00882236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9FEF9F" w14:textId="77777777" w:rsidR="0042349D" w:rsidRPr="00882236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9E0F35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9E0F35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5B8693A" w14:textId="77777777" w:rsidR="00882236" w:rsidRPr="00635AB4" w:rsidRDefault="0088223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EA98DF8" w14:textId="457F8DFD" w:rsidR="0042349D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F40F78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4E36D0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4976F82E" w14:textId="77777777" w:rsidR="00236FCA" w:rsidRPr="00236FCA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9B829E7" w14:textId="13A7B274" w:rsidR="0042349D" w:rsidRPr="00882236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97AC4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2004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92C4F58" w14:textId="77777777" w:rsidR="0042349D" w:rsidRPr="00882236" w:rsidRDefault="0088223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3ECC74C" w14:textId="77777777" w:rsidR="007B1BED" w:rsidRPr="004027F6" w:rsidRDefault="007B1BE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A690C3" w14:textId="77777777" w:rsidR="0042349D" w:rsidRPr="00882236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8822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8822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A0C8718" w14:textId="77777777" w:rsidR="0042349D" w:rsidRPr="00882236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A7801B" w14:textId="77777777" w:rsidR="000A5F8C" w:rsidRPr="00882236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252F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88223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EA6439" w14:textId="67880A8F" w:rsidR="009E3353" w:rsidRPr="00736D94" w:rsidRDefault="009E3353" w:rsidP="00236FC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D0E8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7D0E8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13C570" w14:textId="77777777" w:rsidR="00DF6FF2" w:rsidRPr="00882236" w:rsidRDefault="009E3353" w:rsidP="00236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A97AC4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  <w:r w:rsidR="00815336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8A0E4B" w14:textId="4EE7137A" w:rsidR="007D3E61" w:rsidRPr="00882236" w:rsidRDefault="00312223" w:rsidP="00236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97AC4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3D6D3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D318BE" w14:textId="77777777" w:rsidR="004027F6" w:rsidRDefault="004027F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5671936" w14:textId="5D1FA922" w:rsidR="009E3353" w:rsidRPr="00882236" w:rsidRDefault="009E3353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A975F0"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C21319"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16C5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="00A97AC4"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88223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F3F0076" w14:textId="77777777" w:rsidR="00EE30FC" w:rsidRPr="00882236" w:rsidRDefault="00EE30FC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19286" w14:textId="77777777" w:rsidR="0042349D" w:rsidRPr="00882236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609B3A9" w14:textId="3D9354CD" w:rsidR="0042349D" w:rsidRPr="00736D94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736D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270D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270D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3E59B3" w14:textId="77777777" w:rsidR="0042349D" w:rsidRPr="00882236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03F2CD" w14:textId="77777777" w:rsidR="0042349D" w:rsidRPr="00882236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86AD51" w14:textId="77777777" w:rsidR="004E36D0" w:rsidRPr="00882236" w:rsidRDefault="004E36D0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D4F3575" w14:textId="77777777" w:rsidR="004027F6" w:rsidRPr="00326F2B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E018FAA" w14:textId="77777777" w:rsidR="004027F6" w:rsidRPr="00326F2B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374822" w14:textId="3C2F1C1F" w:rsidR="004027F6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569DC3" w14:textId="77777777" w:rsidR="00326F2B" w:rsidRPr="00326F2B" w:rsidRDefault="00326F2B" w:rsidP="00236F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697F50" w14:textId="77777777" w:rsidR="004027F6" w:rsidRPr="00326F2B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A19CAB" w14:textId="77777777" w:rsidR="00227E10" w:rsidRPr="00CA2D71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" w:name="_Hlk107220294"/>
      <w:r w:rsidRPr="00CA2D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วรรณวิมล  ปรีชาวัฒน์</w:t>
      </w:r>
    </w:p>
    <w:p w14:paraId="430406F1" w14:textId="3ADA8435" w:rsidR="00227E10" w:rsidRPr="00CA2D71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D7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C417A" w:rsidRPr="006C417A">
        <w:rPr>
          <w:rFonts w:ascii="Browallia New" w:eastAsia="Arial Unicode MS" w:hAnsi="Browallia New" w:cs="Browallia New"/>
          <w:sz w:val="26"/>
          <w:szCs w:val="26"/>
          <w:lang w:val="en-GB"/>
        </w:rPr>
        <w:t>9548</w:t>
      </w:r>
    </w:p>
    <w:p w14:paraId="0C8B1595" w14:textId="77777777" w:rsidR="00227E10" w:rsidRPr="00B711C4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11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A361CA9" w14:textId="0C30541E" w:rsidR="008C487C" w:rsidRPr="00882236" w:rsidRDefault="006C417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C41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</w:t>
      </w:r>
      <w:r w:rsidR="00227E1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27E10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353A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C48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C41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</w:t>
      </w:r>
      <w:bookmarkEnd w:id="1"/>
      <w:r w:rsidRPr="006C417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</w:t>
      </w:r>
    </w:p>
    <w:sectPr w:rsidR="008C487C" w:rsidRPr="00882236" w:rsidSect="00635AB4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2E91" w14:textId="77777777" w:rsidR="0077207E" w:rsidRDefault="0077207E" w:rsidP="0042349D">
      <w:pPr>
        <w:spacing w:after="0" w:line="240" w:lineRule="auto"/>
      </w:pPr>
      <w:r>
        <w:separator/>
      </w:r>
    </w:p>
  </w:endnote>
  <w:endnote w:type="continuationSeparator" w:id="0">
    <w:p w14:paraId="31322E1A" w14:textId="77777777" w:rsidR="0077207E" w:rsidRDefault="007720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8461" w14:textId="77777777" w:rsidR="0077207E" w:rsidRDefault="0077207E" w:rsidP="0042349D">
      <w:pPr>
        <w:spacing w:after="0" w:line="240" w:lineRule="auto"/>
      </w:pPr>
      <w:r>
        <w:separator/>
      </w:r>
    </w:p>
  </w:footnote>
  <w:footnote w:type="continuationSeparator" w:id="0">
    <w:p w14:paraId="25A6966A" w14:textId="77777777" w:rsidR="0077207E" w:rsidRDefault="007720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790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74E8098"/>
    <w:lvl w:ilvl="0" w:tplc="B8064D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1CCE"/>
    <w:multiLevelType w:val="hybridMultilevel"/>
    <w:tmpl w:val="94FAD2DE"/>
    <w:lvl w:ilvl="0" w:tplc="28FA42B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4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83458">
    <w:abstractNumId w:val="2"/>
  </w:num>
  <w:num w:numId="2" w16cid:durableId="1411927782">
    <w:abstractNumId w:val="10"/>
  </w:num>
  <w:num w:numId="3" w16cid:durableId="545022534">
    <w:abstractNumId w:val="24"/>
  </w:num>
  <w:num w:numId="4" w16cid:durableId="1461218174">
    <w:abstractNumId w:val="5"/>
  </w:num>
  <w:num w:numId="5" w16cid:durableId="1859464153">
    <w:abstractNumId w:val="19"/>
  </w:num>
  <w:num w:numId="6" w16cid:durableId="75826745">
    <w:abstractNumId w:val="12"/>
  </w:num>
  <w:num w:numId="7" w16cid:durableId="1863976891">
    <w:abstractNumId w:val="11"/>
  </w:num>
  <w:num w:numId="8" w16cid:durableId="269900776">
    <w:abstractNumId w:val="20"/>
  </w:num>
  <w:num w:numId="9" w16cid:durableId="423766769">
    <w:abstractNumId w:val="28"/>
  </w:num>
  <w:num w:numId="10" w16cid:durableId="2002999866">
    <w:abstractNumId w:val="7"/>
  </w:num>
  <w:num w:numId="11" w16cid:durableId="623540860">
    <w:abstractNumId w:val="4"/>
  </w:num>
  <w:num w:numId="12" w16cid:durableId="715546247">
    <w:abstractNumId w:val="1"/>
  </w:num>
  <w:num w:numId="13" w16cid:durableId="346055139">
    <w:abstractNumId w:val="26"/>
  </w:num>
  <w:num w:numId="14" w16cid:durableId="1992714352">
    <w:abstractNumId w:val="18"/>
  </w:num>
  <w:num w:numId="15" w16cid:durableId="1852835835">
    <w:abstractNumId w:val="0"/>
  </w:num>
  <w:num w:numId="16" w16cid:durableId="1222252310">
    <w:abstractNumId w:val="13"/>
  </w:num>
  <w:num w:numId="17" w16cid:durableId="1620332322">
    <w:abstractNumId w:val="16"/>
  </w:num>
  <w:num w:numId="18" w16cid:durableId="718939260">
    <w:abstractNumId w:val="23"/>
  </w:num>
  <w:num w:numId="19" w16cid:durableId="2001494962">
    <w:abstractNumId w:val="14"/>
  </w:num>
  <w:num w:numId="20" w16cid:durableId="1452869274">
    <w:abstractNumId w:val="9"/>
  </w:num>
  <w:num w:numId="21" w16cid:durableId="206575966">
    <w:abstractNumId w:val="21"/>
  </w:num>
  <w:num w:numId="22" w16cid:durableId="2028633435">
    <w:abstractNumId w:val="6"/>
  </w:num>
  <w:num w:numId="23" w16cid:durableId="288317131">
    <w:abstractNumId w:val="8"/>
  </w:num>
  <w:num w:numId="24" w16cid:durableId="226258689">
    <w:abstractNumId w:val="22"/>
  </w:num>
  <w:num w:numId="25" w16cid:durableId="362362425">
    <w:abstractNumId w:val="27"/>
  </w:num>
  <w:num w:numId="26" w16cid:durableId="1703281030">
    <w:abstractNumId w:val="3"/>
  </w:num>
  <w:num w:numId="27" w16cid:durableId="6372267">
    <w:abstractNumId w:val="15"/>
  </w:num>
  <w:num w:numId="28" w16cid:durableId="521481203">
    <w:abstractNumId w:val="17"/>
  </w:num>
  <w:num w:numId="29" w16cid:durableId="1170219970">
    <w:abstractNumId w:val="25"/>
  </w:num>
  <w:num w:numId="30" w16cid:durableId="11190354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4797"/>
    <w:rsid w:val="00005B86"/>
    <w:rsid w:val="000122A4"/>
    <w:rsid w:val="00014862"/>
    <w:rsid w:val="00016C8B"/>
    <w:rsid w:val="0002580C"/>
    <w:rsid w:val="000262A0"/>
    <w:rsid w:val="00026ECF"/>
    <w:rsid w:val="00031220"/>
    <w:rsid w:val="00032B50"/>
    <w:rsid w:val="000373A6"/>
    <w:rsid w:val="00047022"/>
    <w:rsid w:val="00052CB2"/>
    <w:rsid w:val="000541A4"/>
    <w:rsid w:val="00054EF0"/>
    <w:rsid w:val="00055B54"/>
    <w:rsid w:val="00061710"/>
    <w:rsid w:val="0006667C"/>
    <w:rsid w:val="0007573F"/>
    <w:rsid w:val="00076F66"/>
    <w:rsid w:val="000840F9"/>
    <w:rsid w:val="000843F7"/>
    <w:rsid w:val="00086740"/>
    <w:rsid w:val="000916D5"/>
    <w:rsid w:val="00091E83"/>
    <w:rsid w:val="00092937"/>
    <w:rsid w:val="00093F53"/>
    <w:rsid w:val="000944EB"/>
    <w:rsid w:val="00096DD8"/>
    <w:rsid w:val="000A2446"/>
    <w:rsid w:val="000A5F8C"/>
    <w:rsid w:val="000A76E3"/>
    <w:rsid w:val="000B167B"/>
    <w:rsid w:val="000B444C"/>
    <w:rsid w:val="000C0E81"/>
    <w:rsid w:val="000D33A4"/>
    <w:rsid w:val="000D7005"/>
    <w:rsid w:val="000E02B8"/>
    <w:rsid w:val="000E28DF"/>
    <w:rsid w:val="000E725B"/>
    <w:rsid w:val="000E7C96"/>
    <w:rsid w:val="000F28E5"/>
    <w:rsid w:val="000F2EB0"/>
    <w:rsid w:val="000F4F61"/>
    <w:rsid w:val="00110DF6"/>
    <w:rsid w:val="00113BB7"/>
    <w:rsid w:val="001169C2"/>
    <w:rsid w:val="00122CD6"/>
    <w:rsid w:val="00127012"/>
    <w:rsid w:val="00133D5C"/>
    <w:rsid w:val="0013427B"/>
    <w:rsid w:val="001357A7"/>
    <w:rsid w:val="001402F1"/>
    <w:rsid w:val="0014083A"/>
    <w:rsid w:val="001507C6"/>
    <w:rsid w:val="00150892"/>
    <w:rsid w:val="00151149"/>
    <w:rsid w:val="00151B9B"/>
    <w:rsid w:val="0015256E"/>
    <w:rsid w:val="00152602"/>
    <w:rsid w:val="00152FB6"/>
    <w:rsid w:val="00162BCF"/>
    <w:rsid w:val="001719B1"/>
    <w:rsid w:val="00171F9C"/>
    <w:rsid w:val="00173122"/>
    <w:rsid w:val="00174B64"/>
    <w:rsid w:val="00176788"/>
    <w:rsid w:val="00184768"/>
    <w:rsid w:val="00185716"/>
    <w:rsid w:val="00187B7F"/>
    <w:rsid w:val="00192387"/>
    <w:rsid w:val="00192C55"/>
    <w:rsid w:val="001A12E1"/>
    <w:rsid w:val="001A2232"/>
    <w:rsid w:val="001A7236"/>
    <w:rsid w:val="001A7BEF"/>
    <w:rsid w:val="001B0D90"/>
    <w:rsid w:val="001B1F6D"/>
    <w:rsid w:val="001B34F1"/>
    <w:rsid w:val="001B45F6"/>
    <w:rsid w:val="001B76D3"/>
    <w:rsid w:val="001C2EDD"/>
    <w:rsid w:val="001D0BC8"/>
    <w:rsid w:val="001D2BA7"/>
    <w:rsid w:val="001D567B"/>
    <w:rsid w:val="001D571B"/>
    <w:rsid w:val="001D638C"/>
    <w:rsid w:val="001E0301"/>
    <w:rsid w:val="001E13F8"/>
    <w:rsid w:val="001E2AEA"/>
    <w:rsid w:val="001E56B2"/>
    <w:rsid w:val="001E7AF2"/>
    <w:rsid w:val="001F4490"/>
    <w:rsid w:val="001F62CB"/>
    <w:rsid w:val="00200F35"/>
    <w:rsid w:val="002034F0"/>
    <w:rsid w:val="002130B0"/>
    <w:rsid w:val="002237E9"/>
    <w:rsid w:val="00223FF4"/>
    <w:rsid w:val="00226E74"/>
    <w:rsid w:val="00227E10"/>
    <w:rsid w:val="00230829"/>
    <w:rsid w:val="00235876"/>
    <w:rsid w:val="0023690D"/>
    <w:rsid w:val="00236FCA"/>
    <w:rsid w:val="00240128"/>
    <w:rsid w:val="00241530"/>
    <w:rsid w:val="00241A9E"/>
    <w:rsid w:val="00242439"/>
    <w:rsid w:val="002428FA"/>
    <w:rsid w:val="00242DC1"/>
    <w:rsid w:val="00245772"/>
    <w:rsid w:val="00246D66"/>
    <w:rsid w:val="00251DA4"/>
    <w:rsid w:val="00251EFD"/>
    <w:rsid w:val="002529A5"/>
    <w:rsid w:val="002543C0"/>
    <w:rsid w:val="00260A74"/>
    <w:rsid w:val="00262FA4"/>
    <w:rsid w:val="00263DC8"/>
    <w:rsid w:val="00267B5A"/>
    <w:rsid w:val="002709CB"/>
    <w:rsid w:val="00273A26"/>
    <w:rsid w:val="00274A6D"/>
    <w:rsid w:val="00276BEB"/>
    <w:rsid w:val="002904A3"/>
    <w:rsid w:val="002924C5"/>
    <w:rsid w:val="00292F87"/>
    <w:rsid w:val="002930B4"/>
    <w:rsid w:val="002978EE"/>
    <w:rsid w:val="002B0AEA"/>
    <w:rsid w:val="002C732B"/>
    <w:rsid w:val="002D232B"/>
    <w:rsid w:val="002D261E"/>
    <w:rsid w:val="002E587D"/>
    <w:rsid w:val="002E67C7"/>
    <w:rsid w:val="002E6F57"/>
    <w:rsid w:val="002E7A41"/>
    <w:rsid w:val="002F2DAA"/>
    <w:rsid w:val="002F4481"/>
    <w:rsid w:val="003003C3"/>
    <w:rsid w:val="00304B4B"/>
    <w:rsid w:val="00304B88"/>
    <w:rsid w:val="0031060F"/>
    <w:rsid w:val="00312223"/>
    <w:rsid w:val="00316BC5"/>
    <w:rsid w:val="00320544"/>
    <w:rsid w:val="00321F7C"/>
    <w:rsid w:val="00322E0E"/>
    <w:rsid w:val="00323CB3"/>
    <w:rsid w:val="00325098"/>
    <w:rsid w:val="003251B7"/>
    <w:rsid w:val="00326F2B"/>
    <w:rsid w:val="00337DBC"/>
    <w:rsid w:val="00341DCB"/>
    <w:rsid w:val="00347B9F"/>
    <w:rsid w:val="00352422"/>
    <w:rsid w:val="00353AFA"/>
    <w:rsid w:val="00355B6D"/>
    <w:rsid w:val="0035729E"/>
    <w:rsid w:val="00357865"/>
    <w:rsid w:val="003607A9"/>
    <w:rsid w:val="00361300"/>
    <w:rsid w:val="003642CD"/>
    <w:rsid w:val="0036476A"/>
    <w:rsid w:val="00370C9F"/>
    <w:rsid w:val="00370E0C"/>
    <w:rsid w:val="00372515"/>
    <w:rsid w:val="0037374B"/>
    <w:rsid w:val="00377522"/>
    <w:rsid w:val="00380195"/>
    <w:rsid w:val="00392D14"/>
    <w:rsid w:val="0039380D"/>
    <w:rsid w:val="00394A9D"/>
    <w:rsid w:val="0039526E"/>
    <w:rsid w:val="00395EA1"/>
    <w:rsid w:val="003A327A"/>
    <w:rsid w:val="003A48B7"/>
    <w:rsid w:val="003B5411"/>
    <w:rsid w:val="003B6011"/>
    <w:rsid w:val="003C576A"/>
    <w:rsid w:val="003D29DD"/>
    <w:rsid w:val="003D3ECB"/>
    <w:rsid w:val="003D4DD1"/>
    <w:rsid w:val="003D52B7"/>
    <w:rsid w:val="003D6D3B"/>
    <w:rsid w:val="003E1C03"/>
    <w:rsid w:val="003E545A"/>
    <w:rsid w:val="003E58A7"/>
    <w:rsid w:val="003E771A"/>
    <w:rsid w:val="003E79DD"/>
    <w:rsid w:val="003E7E04"/>
    <w:rsid w:val="003E7E71"/>
    <w:rsid w:val="00400E01"/>
    <w:rsid w:val="00402261"/>
    <w:rsid w:val="004027F6"/>
    <w:rsid w:val="00402D2C"/>
    <w:rsid w:val="00405FB6"/>
    <w:rsid w:val="004126C7"/>
    <w:rsid w:val="0042349D"/>
    <w:rsid w:val="00423E73"/>
    <w:rsid w:val="00432351"/>
    <w:rsid w:val="00432CCC"/>
    <w:rsid w:val="0043666A"/>
    <w:rsid w:val="004408D8"/>
    <w:rsid w:val="00441C68"/>
    <w:rsid w:val="004464A7"/>
    <w:rsid w:val="0045229F"/>
    <w:rsid w:val="00460633"/>
    <w:rsid w:val="004611FF"/>
    <w:rsid w:val="004618E0"/>
    <w:rsid w:val="004622C3"/>
    <w:rsid w:val="00463931"/>
    <w:rsid w:val="00471043"/>
    <w:rsid w:val="0047380F"/>
    <w:rsid w:val="004828A0"/>
    <w:rsid w:val="00482A76"/>
    <w:rsid w:val="00485CD2"/>
    <w:rsid w:val="004937B0"/>
    <w:rsid w:val="00496588"/>
    <w:rsid w:val="004A4907"/>
    <w:rsid w:val="004B7887"/>
    <w:rsid w:val="004D1D2B"/>
    <w:rsid w:val="004D497B"/>
    <w:rsid w:val="004D49FB"/>
    <w:rsid w:val="004D54E0"/>
    <w:rsid w:val="004D62D4"/>
    <w:rsid w:val="004D6CFE"/>
    <w:rsid w:val="004E124A"/>
    <w:rsid w:val="004E36D0"/>
    <w:rsid w:val="004F098B"/>
    <w:rsid w:val="004F1694"/>
    <w:rsid w:val="004F1A64"/>
    <w:rsid w:val="004F66F9"/>
    <w:rsid w:val="00504686"/>
    <w:rsid w:val="00507BD1"/>
    <w:rsid w:val="0051627F"/>
    <w:rsid w:val="0052718C"/>
    <w:rsid w:val="00532640"/>
    <w:rsid w:val="00536881"/>
    <w:rsid w:val="00536A51"/>
    <w:rsid w:val="005371EB"/>
    <w:rsid w:val="005403BF"/>
    <w:rsid w:val="00540BFC"/>
    <w:rsid w:val="00547BDC"/>
    <w:rsid w:val="00554B68"/>
    <w:rsid w:val="00562ACF"/>
    <w:rsid w:val="00564685"/>
    <w:rsid w:val="00566222"/>
    <w:rsid w:val="00571D6A"/>
    <w:rsid w:val="0057626C"/>
    <w:rsid w:val="0058074B"/>
    <w:rsid w:val="00585539"/>
    <w:rsid w:val="00592953"/>
    <w:rsid w:val="005A0F33"/>
    <w:rsid w:val="005A4826"/>
    <w:rsid w:val="005A4EB2"/>
    <w:rsid w:val="005A5626"/>
    <w:rsid w:val="005B2289"/>
    <w:rsid w:val="005B7CAB"/>
    <w:rsid w:val="005C5C43"/>
    <w:rsid w:val="005C7DAF"/>
    <w:rsid w:val="005D019C"/>
    <w:rsid w:val="005D10DD"/>
    <w:rsid w:val="005E10E6"/>
    <w:rsid w:val="005E4B82"/>
    <w:rsid w:val="005F1379"/>
    <w:rsid w:val="005F427D"/>
    <w:rsid w:val="005F5A96"/>
    <w:rsid w:val="00605ED3"/>
    <w:rsid w:val="00606DB4"/>
    <w:rsid w:val="006154A1"/>
    <w:rsid w:val="006157BD"/>
    <w:rsid w:val="006162CB"/>
    <w:rsid w:val="00616998"/>
    <w:rsid w:val="00621775"/>
    <w:rsid w:val="00621C13"/>
    <w:rsid w:val="006313C5"/>
    <w:rsid w:val="00635AB4"/>
    <w:rsid w:val="006445B6"/>
    <w:rsid w:val="0065022F"/>
    <w:rsid w:val="00652D53"/>
    <w:rsid w:val="00654B28"/>
    <w:rsid w:val="0065685D"/>
    <w:rsid w:val="00661243"/>
    <w:rsid w:val="00662704"/>
    <w:rsid w:val="00665728"/>
    <w:rsid w:val="0067077C"/>
    <w:rsid w:val="00672679"/>
    <w:rsid w:val="00673C14"/>
    <w:rsid w:val="00677603"/>
    <w:rsid w:val="00681414"/>
    <w:rsid w:val="00682241"/>
    <w:rsid w:val="006900C1"/>
    <w:rsid w:val="00694F9B"/>
    <w:rsid w:val="00696C90"/>
    <w:rsid w:val="006A28E3"/>
    <w:rsid w:val="006A4E47"/>
    <w:rsid w:val="006A6256"/>
    <w:rsid w:val="006B0762"/>
    <w:rsid w:val="006B0E7F"/>
    <w:rsid w:val="006B38CA"/>
    <w:rsid w:val="006C1444"/>
    <w:rsid w:val="006C417A"/>
    <w:rsid w:val="006D14DB"/>
    <w:rsid w:val="006D58C6"/>
    <w:rsid w:val="006E4590"/>
    <w:rsid w:val="006E5162"/>
    <w:rsid w:val="006E6603"/>
    <w:rsid w:val="006F1170"/>
    <w:rsid w:val="006F2BAE"/>
    <w:rsid w:val="006F2BB7"/>
    <w:rsid w:val="006F3D4D"/>
    <w:rsid w:val="006F4706"/>
    <w:rsid w:val="006F7994"/>
    <w:rsid w:val="00702DBC"/>
    <w:rsid w:val="0070476B"/>
    <w:rsid w:val="007149FE"/>
    <w:rsid w:val="00716C54"/>
    <w:rsid w:val="00720BCA"/>
    <w:rsid w:val="00724396"/>
    <w:rsid w:val="007257B9"/>
    <w:rsid w:val="00733773"/>
    <w:rsid w:val="007337F5"/>
    <w:rsid w:val="007353F2"/>
    <w:rsid w:val="00736D94"/>
    <w:rsid w:val="00743055"/>
    <w:rsid w:val="007457F8"/>
    <w:rsid w:val="00750FA9"/>
    <w:rsid w:val="00756156"/>
    <w:rsid w:val="00761BFC"/>
    <w:rsid w:val="007658D6"/>
    <w:rsid w:val="007666C8"/>
    <w:rsid w:val="0077019C"/>
    <w:rsid w:val="0077207E"/>
    <w:rsid w:val="00780FFA"/>
    <w:rsid w:val="007811C7"/>
    <w:rsid w:val="00782735"/>
    <w:rsid w:val="007869AE"/>
    <w:rsid w:val="00787047"/>
    <w:rsid w:val="007919C5"/>
    <w:rsid w:val="0079224C"/>
    <w:rsid w:val="0079643C"/>
    <w:rsid w:val="007A02DC"/>
    <w:rsid w:val="007A1412"/>
    <w:rsid w:val="007A317C"/>
    <w:rsid w:val="007A41D6"/>
    <w:rsid w:val="007A6B86"/>
    <w:rsid w:val="007A6F1E"/>
    <w:rsid w:val="007B1BED"/>
    <w:rsid w:val="007B4F1E"/>
    <w:rsid w:val="007C049B"/>
    <w:rsid w:val="007C5E30"/>
    <w:rsid w:val="007C70CA"/>
    <w:rsid w:val="007D0E8B"/>
    <w:rsid w:val="007D0F17"/>
    <w:rsid w:val="007D2E71"/>
    <w:rsid w:val="007D3E61"/>
    <w:rsid w:val="007D5895"/>
    <w:rsid w:val="007D754E"/>
    <w:rsid w:val="007E12FD"/>
    <w:rsid w:val="007E6A96"/>
    <w:rsid w:val="007F7BC3"/>
    <w:rsid w:val="00802049"/>
    <w:rsid w:val="008031CC"/>
    <w:rsid w:val="008052B9"/>
    <w:rsid w:val="008106E6"/>
    <w:rsid w:val="008108A8"/>
    <w:rsid w:val="00815336"/>
    <w:rsid w:val="00823499"/>
    <w:rsid w:val="008264BB"/>
    <w:rsid w:val="00827C88"/>
    <w:rsid w:val="008303AE"/>
    <w:rsid w:val="0083677F"/>
    <w:rsid w:val="008374C4"/>
    <w:rsid w:val="0084138F"/>
    <w:rsid w:val="0084300F"/>
    <w:rsid w:val="0084341D"/>
    <w:rsid w:val="00843B0B"/>
    <w:rsid w:val="00844098"/>
    <w:rsid w:val="00846121"/>
    <w:rsid w:val="00850705"/>
    <w:rsid w:val="008519FF"/>
    <w:rsid w:val="00852224"/>
    <w:rsid w:val="00861FB1"/>
    <w:rsid w:val="00864269"/>
    <w:rsid w:val="00867329"/>
    <w:rsid w:val="0087191D"/>
    <w:rsid w:val="00875EED"/>
    <w:rsid w:val="00876CC4"/>
    <w:rsid w:val="00876EE0"/>
    <w:rsid w:val="00877BDF"/>
    <w:rsid w:val="00880317"/>
    <w:rsid w:val="00882236"/>
    <w:rsid w:val="00893138"/>
    <w:rsid w:val="00895900"/>
    <w:rsid w:val="0089627B"/>
    <w:rsid w:val="008A3BD7"/>
    <w:rsid w:val="008B49C3"/>
    <w:rsid w:val="008B7920"/>
    <w:rsid w:val="008C1FA0"/>
    <w:rsid w:val="008C2185"/>
    <w:rsid w:val="008C487C"/>
    <w:rsid w:val="008C7645"/>
    <w:rsid w:val="008E1B71"/>
    <w:rsid w:val="008E6FEE"/>
    <w:rsid w:val="008F6F7E"/>
    <w:rsid w:val="008F7610"/>
    <w:rsid w:val="009031D1"/>
    <w:rsid w:val="009101AF"/>
    <w:rsid w:val="00910D26"/>
    <w:rsid w:val="00911484"/>
    <w:rsid w:val="00926777"/>
    <w:rsid w:val="00933A55"/>
    <w:rsid w:val="009436CE"/>
    <w:rsid w:val="009452CE"/>
    <w:rsid w:val="00946881"/>
    <w:rsid w:val="009525FE"/>
    <w:rsid w:val="00955DF6"/>
    <w:rsid w:val="00960833"/>
    <w:rsid w:val="009611A6"/>
    <w:rsid w:val="009622B5"/>
    <w:rsid w:val="00963620"/>
    <w:rsid w:val="0096576E"/>
    <w:rsid w:val="009666BC"/>
    <w:rsid w:val="009667A1"/>
    <w:rsid w:val="00970875"/>
    <w:rsid w:val="00990E0E"/>
    <w:rsid w:val="00992E1A"/>
    <w:rsid w:val="00995296"/>
    <w:rsid w:val="009A2BFB"/>
    <w:rsid w:val="009A790F"/>
    <w:rsid w:val="009B10AD"/>
    <w:rsid w:val="009B220C"/>
    <w:rsid w:val="009B43F8"/>
    <w:rsid w:val="009B5697"/>
    <w:rsid w:val="009B74AB"/>
    <w:rsid w:val="009B7909"/>
    <w:rsid w:val="009C6433"/>
    <w:rsid w:val="009D522F"/>
    <w:rsid w:val="009D578C"/>
    <w:rsid w:val="009E0F35"/>
    <w:rsid w:val="009E3353"/>
    <w:rsid w:val="009F05B0"/>
    <w:rsid w:val="009F3EE8"/>
    <w:rsid w:val="009F79B6"/>
    <w:rsid w:val="009F7D9A"/>
    <w:rsid w:val="00A02AE4"/>
    <w:rsid w:val="00A0300F"/>
    <w:rsid w:val="00A03A75"/>
    <w:rsid w:val="00A13EB2"/>
    <w:rsid w:val="00A1579E"/>
    <w:rsid w:val="00A20048"/>
    <w:rsid w:val="00A205CB"/>
    <w:rsid w:val="00A23626"/>
    <w:rsid w:val="00A2516F"/>
    <w:rsid w:val="00A2626B"/>
    <w:rsid w:val="00A27642"/>
    <w:rsid w:val="00A27915"/>
    <w:rsid w:val="00A310EA"/>
    <w:rsid w:val="00A36C51"/>
    <w:rsid w:val="00A427BF"/>
    <w:rsid w:val="00A51124"/>
    <w:rsid w:val="00A55F1B"/>
    <w:rsid w:val="00A57A10"/>
    <w:rsid w:val="00A64FF9"/>
    <w:rsid w:val="00A6774B"/>
    <w:rsid w:val="00A73613"/>
    <w:rsid w:val="00A75CC6"/>
    <w:rsid w:val="00A80D6E"/>
    <w:rsid w:val="00A84123"/>
    <w:rsid w:val="00A955D1"/>
    <w:rsid w:val="00A975F0"/>
    <w:rsid w:val="00A97AC4"/>
    <w:rsid w:val="00AA046E"/>
    <w:rsid w:val="00AA341A"/>
    <w:rsid w:val="00AA3F51"/>
    <w:rsid w:val="00AB0CCE"/>
    <w:rsid w:val="00AB1721"/>
    <w:rsid w:val="00AB5958"/>
    <w:rsid w:val="00AC1DD0"/>
    <w:rsid w:val="00AD293D"/>
    <w:rsid w:val="00AD53BB"/>
    <w:rsid w:val="00AE1701"/>
    <w:rsid w:val="00AE5DE0"/>
    <w:rsid w:val="00AE672F"/>
    <w:rsid w:val="00AE6D02"/>
    <w:rsid w:val="00AE733E"/>
    <w:rsid w:val="00B00F76"/>
    <w:rsid w:val="00B01009"/>
    <w:rsid w:val="00B020D6"/>
    <w:rsid w:val="00B0251C"/>
    <w:rsid w:val="00B07637"/>
    <w:rsid w:val="00B07B0E"/>
    <w:rsid w:val="00B109D9"/>
    <w:rsid w:val="00B160AF"/>
    <w:rsid w:val="00B20BBB"/>
    <w:rsid w:val="00B24971"/>
    <w:rsid w:val="00B31239"/>
    <w:rsid w:val="00B31B83"/>
    <w:rsid w:val="00B3782D"/>
    <w:rsid w:val="00B42B53"/>
    <w:rsid w:val="00B4672A"/>
    <w:rsid w:val="00B5232E"/>
    <w:rsid w:val="00B54765"/>
    <w:rsid w:val="00B55E3B"/>
    <w:rsid w:val="00B55E6F"/>
    <w:rsid w:val="00B57E53"/>
    <w:rsid w:val="00B6459C"/>
    <w:rsid w:val="00B700F2"/>
    <w:rsid w:val="00B774F6"/>
    <w:rsid w:val="00B8588D"/>
    <w:rsid w:val="00B9173D"/>
    <w:rsid w:val="00BA217C"/>
    <w:rsid w:val="00BA670A"/>
    <w:rsid w:val="00BA7ED7"/>
    <w:rsid w:val="00BB129C"/>
    <w:rsid w:val="00BB31F5"/>
    <w:rsid w:val="00BC07BB"/>
    <w:rsid w:val="00BC5885"/>
    <w:rsid w:val="00BC6326"/>
    <w:rsid w:val="00BD0334"/>
    <w:rsid w:val="00BD1E38"/>
    <w:rsid w:val="00BD52A0"/>
    <w:rsid w:val="00BE1803"/>
    <w:rsid w:val="00BE57E5"/>
    <w:rsid w:val="00BF42D2"/>
    <w:rsid w:val="00C024D0"/>
    <w:rsid w:val="00C0317B"/>
    <w:rsid w:val="00C0534C"/>
    <w:rsid w:val="00C074C2"/>
    <w:rsid w:val="00C15C29"/>
    <w:rsid w:val="00C21319"/>
    <w:rsid w:val="00C24F9F"/>
    <w:rsid w:val="00C26EAF"/>
    <w:rsid w:val="00C37473"/>
    <w:rsid w:val="00C40413"/>
    <w:rsid w:val="00C5412D"/>
    <w:rsid w:val="00C71B3F"/>
    <w:rsid w:val="00C7787C"/>
    <w:rsid w:val="00C77D36"/>
    <w:rsid w:val="00C928F2"/>
    <w:rsid w:val="00CA541D"/>
    <w:rsid w:val="00CB1FAC"/>
    <w:rsid w:val="00CB221C"/>
    <w:rsid w:val="00CC7795"/>
    <w:rsid w:val="00CD1FDD"/>
    <w:rsid w:val="00CD37DC"/>
    <w:rsid w:val="00CD7F22"/>
    <w:rsid w:val="00CE2140"/>
    <w:rsid w:val="00CE3A4F"/>
    <w:rsid w:val="00CE3C1A"/>
    <w:rsid w:val="00CE76A1"/>
    <w:rsid w:val="00CF6049"/>
    <w:rsid w:val="00CF7DF1"/>
    <w:rsid w:val="00D0153F"/>
    <w:rsid w:val="00D01B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2B56"/>
    <w:rsid w:val="00D1349A"/>
    <w:rsid w:val="00D17305"/>
    <w:rsid w:val="00D24980"/>
    <w:rsid w:val="00D24CB3"/>
    <w:rsid w:val="00D33A95"/>
    <w:rsid w:val="00D340BF"/>
    <w:rsid w:val="00D4053E"/>
    <w:rsid w:val="00D409EA"/>
    <w:rsid w:val="00D40AE4"/>
    <w:rsid w:val="00D40B02"/>
    <w:rsid w:val="00D411FA"/>
    <w:rsid w:val="00D424E1"/>
    <w:rsid w:val="00D43E73"/>
    <w:rsid w:val="00D44AA5"/>
    <w:rsid w:val="00D47177"/>
    <w:rsid w:val="00D473F5"/>
    <w:rsid w:val="00D61B5E"/>
    <w:rsid w:val="00D64004"/>
    <w:rsid w:val="00D6756E"/>
    <w:rsid w:val="00D73331"/>
    <w:rsid w:val="00D74B65"/>
    <w:rsid w:val="00D95C62"/>
    <w:rsid w:val="00D963BB"/>
    <w:rsid w:val="00D971EE"/>
    <w:rsid w:val="00DA12CC"/>
    <w:rsid w:val="00DA2042"/>
    <w:rsid w:val="00DA36F6"/>
    <w:rsid w:val="00DA5008"/>
    <w:rsid w:val="00DA6BC3"/>
    <w:rsid w:val="00DB5E60"/>
    <w:rsid w:val="00DB7A13"/>
    <w:rsid w:val="00DB7F08"/>
    <w:rsid w:val="00DC031D"/>
    <w:rsid w:val="00DC0B44"/>
    <w:rsid w:val="00DC1E30"/>
    <w:rsid w:val="00DC2E90"/>
    <w:rsid w:val="00DC4AA4"/>
    <w:rsid w:val="00DD02DB"/>
    <w:rsid w:val="00DD602B"/>
    <w:rsid w:val="00DE2B49"/>
    <w:rsid w:val="00DF0AA3"/>
    <w:rsid w:val="00DF0CD8"/>
    <w:rsid w:val="00DF3CE7"/>
    <w:rsid w:val="00DF6FF2"/>
    <w:rsid w:val="00E012CD"/>
    <w:rsid w:val="00E05DE7"/>
    <w:rsid w:val="00E070B8"/>
    <w:rsid w:val="00E117F6"/>
    <w:rsid w:val="00E11ABE"/>
    <w:rsid w:val="00E16226"/>
    <w:rsid w:val="00E16C38"/>
    <w:rsid w:val="00E2216C"/>
    <w:rsid w:val="00E26543"/>
    <w:rsid w:val="00E270DB"/>
    <w:rsid w:val="00E321CD"/>
    <w:rsid w:val="00E3324A"/>
    <w:rsid w:val="00E35510"/>
    <w:rsid w:val="00E36354"/>
    <w:rsid w:val="00E37998"/>
    <w:rsid w:val="00E40418"/>
    <w:rsid w:val="00E46EC4"/>
    <w:rsid w:val="00E52E18"/>
    <w:rsid w:val="00E70680"/>
    <w:rsid w:val="00E86059"/>
    <w:rsid w:val="00E942F5"/>
    <w:rsid w:val="00E94DEA"/>
    <w:rsid w:val="00E960E6"/>
    <w:rsid w:val="00E97698"/>
    <w:rsid w:val="00EA1D9F"/>
    <w:rsid w:val="00EA2DD5"/>
    <w:rsid w:val="00EA5365"/>
    <w:rsid w:val="00EC43C1"/>
    <w:rsid w:val="00EC72AD"/>
    <w:rsid w:val="00ED2402"/>
    <w:rsid w:val="00ED7C28"/>
    <w:rsid w:val="00EE25A9"/>
    <w:rsid w:val="00EE2F58"/>
    <w:rsid w:val="00EE30FC"/>
    <w:rsid w:val="00EE3A72"/>
    <w:rsid w:val="00EE6214"/>
    <w:rsid w:val="00EF2031"/>
    <w:rsid w:val="00EF6D92"/>
    <w:rsid w:val="00F021E2"/>
    <w:rsid w:val="00F12E58"/>
    <w:rsid w:val="00F13D63"/>
    <w:rsid w:val="00F20190"/>
    <w:rsid w:val="00F252F7"/>
    <w:rsid w:val="00F264CB"/>
    <w:rsid w:val="00F33F7B"/>
    <w:rsid w:val="00F40F78"/>
    <w:rsid w:val="00F421DA"/>
    <w:rsid w:val="00F55CC3"/>
    <w:rsid w:val="00F567A4"/>
    <w:rsid w:val="00F60A41"/>
    <w:rsid w:val="00F60F57"/>
    <w:rsid w:val="00F6158F"/>
    <w:rsid w:val="00F64F4F"/>
    <w:rsid w:val="00F65F0E"/>
    <w:rsid w:val="00F72D90"/>
    <w:rsid w:val="00F732AD"/>
    <w:rsid w:val="00F74522"/>
    <w:rsid w:val="00F7552B"/>
    <w:rsid w:val="00F80222"/>
    <w:rsid w:val="00F81C8C"/>
    <w:rsid w:val="00F842E4"/>
    <w:rsid w:val="00F84997"/>
    <w:rsid w:val="00F93BE3"/>
    <w:rsid w:val="00F93E7E"/>
    <w:rsid w:val="00F95F0F"/>
    <w:rsid w:val="00F96F86"/>
    <w:rsid w:val="00FB22D3"/>
    <w:rsid w:val="00FB5F05"/>
    <w:rsid w:val="00FB77E9"/>
    <w:rsid w:val="00FC2FA4"/>
    <w:rsid w:val="00FC4E60"/>
    <w:rsid w:val="00FC74E1"/>
    <w:rsid w:val="00FD3715"/>
    <w:rsid w:val="00FD50AA"/>
    <w:rsid w:val="00FE0A99"/>
    <w:rsid w:val="00FE2673"/>
    <w:rsid w:val="00FE7C83"/>
    <w:rsid w:val="00FF0518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3F3B0"/>
  <w15:chartTrackingRefBased/>
  <w15:docId w15:val="{6D017944-E081-40F7-8181-62D6E29C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8519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9FF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19FF"/>
    <w:rPr>
      <w:b/>
      <w:bCs/>
      <w:lang w:bidi="ar-SA"/>
    </w:rPr>
  </w:style>
  <w:style w:type="paragraph" w:styleId="Revision">
    <w:name w:val="Revision"/>
    <w:hidden/>
    <w:uiPriority w:val="99"/>
    <w:semiHidden/>
    <w:rsid w:val="00562ACF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87D6B-DEB3-4175-84E4-A45EE95C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7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36</cp:revision>
  <cp:lastPrinted>2024-02-08T08:43:00Z</cp:lastPrinted>
  <dcterms:created xsi:type="dcterms:W3CDTF">2023-01-30T06:47:00Z</dcterms:created>
  <dcterms:modified xsi:type="dcterms:W3CDTF">2024-02-09T04:38:00Z</dcterms:modified>
</cp:coreProperties>
</file>