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421C9" w14:textId="77777777" w:rsidR="009F51BD" w:rsidRPr="00F65936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740DD5B" w14:textId="77777777" w:rsidR="00660EDF" w:rsidRPr="00681270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E78D4E3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C8BC05D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85F7698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15571A5" w14:textId="77777777" w:rsidR="00775F97" w:rsidRPr="0068127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5F5AB46" w14:textId="77777777" w:rsidR="00762482" w:rsidRPr="00681270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เดนทัล คอร์ปอเรชั่น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Pr="00681270">
        <w:rPr>
          <w:rFonts w:ascii="Angsana New" w:hAnsi="Angsana New" w:cs="Angsana New"/>
          <w:sz w:val="30"/>
          <w:szCs w:val="30"/>
        </w:rPr>
        <w:t xml:space="preserve"> (</w:t>
      </w:r>
      <w:r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Pr="00681270">
        <w:rPr>
          <w:rFonts w:ascii="Angsana New" w:hAnsi="Angsana New" w:cs="Angsana New"/>
          <w:sz w:val="30"/>
          <w:szCs w:val="30"/>
        </w:rPr>
        <w:t xml:space="preserve">) </w:t>
      </w:r>
      <w:r w:rsidRPr="00F65936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3CB85839" w14:textId="77777777" w:rsidR="00762482" w:rsidRPr="00681270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71D5A9A" w14:textId="77777777" w:rsidR="00775F97" w:rsidRPr="00681270" w:rsidRDefault="00762482" w:rsidP="008D50E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F65936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681270">
        <w:rPr>
          <w:rFonts w:ascii="Angsana New" w:hAnsi="Angsana New" w:cs="Angsana New"/>
          <w:sz w:val="30"/>
          <w:szCs w:val="30"/>
        </w:rPr>
        <w:t>31</w:t>
      </w:r>
      <w:r w:rsidRPr="00F65936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11307B" w:rsidRPr="00681270">
        <w:rPr>
          <w:rFonts w:ascii="Angsana New" w:hAnsi="Angsana New" w:cs="Angsana New"/>
          <w:sz w:val="30"/>
          <w:szCs w:val="30"/>
        </w:rPr>
        <w:t>256</w:t>
      </w:r>
      <w:r w:rsidR="00BE6CCA">
        <w:rPr>
          <w:rFonts w:ascii="Angsana New" w:hAnsi="Angsana New" w:cs="Angsana New"/>
          <w:sz w:val="30"/>
          <w:szCs w:val="30"/>
        </w:rPr>
        <w:t>6</w:t>
      </w:r>
    </w:p>
    <w:p w14:paraId="0C297BE6" w14:textId="77777777" w:rsidR="00775F97" w:rsidRPr="00681270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2E82D1A4" w14:textId="77777777" w:rsidR="00770A37" w:rsidRPr="00681270" w:rsidRDefault="00775F97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681270">
        <w:rPr>
          <w:rFonts w:ascii="Angsana New" w:hAnsi="Angsana New" w:cs="Angsana New"/>
          <w:sz w:val="30"/>
          <w:szCs w:val="30"/>
        </w:rPr>
        <w:br w:type="page"/>
      </w:r>
    </w:p>
    <w:p w14:paraId="6BB1450F" w14:textId="77777777" w:rsidR="00B15BB9" w:rsidRDefault="00B15BB9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E8404A" w14:textId="77777777" w:rsidR="00A600B3" w:rsidRPr="00681270" w:rsidRDefault="00A600B3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AB35168" w14:textId="77777777" w:rsidR="00CD29C0" w:rsidRPr="00681270" w:rsidRDefault="00CD29C0" w:rsidP="002E3A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C46A720" w14:textId="77777777" w:rsidR="00CD29C0" w:rsidRPr="00681270" w:rsidRDefault="00CD29C0" w:rsidP="002E3A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D862DC5" w14:textId="77777777" w:rsidR="00CD29C0" w:rsidRPr="00681270" w:rsidRDefault="00CD29C0" w:rsidP="002E3A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8A7528" w:rsidRPr="00F6593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A7528" w:rsidRPr="00F65936">
        <w:rPr>
          <w:rFonts w:ascii="Angsana New" w:hAnsi="Angsana New" w:cs="Angsana New"/>
          <w:b/>
          <w:bCs/>
          <w:sz w:val="30"/>
          <w:szCs w:val="30"/>
          <w:cs/>
        </w:rPr>
        <w:t>เดนทัล คอร์ปอเรชั่น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A7528" w:rsidRPr="00F65936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8A7528" w:rsidRPr="00F65936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="008A7528" w:rsidRPr="00681270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7F96D2C7" w14:textId="77777777" w:rsidR="002272AD" w:rsidRPr="00681270" w:rsidRDefault="002272AD" w:rsidP="002E3A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82111EE" w14:textId="77777777" w:rsidR="00CD29C0" w:rsidRPr="00681270" w:rsidRDefault="002272AD" w:rsidP="002E3AD2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07B9B832" w14:textId="77777777" w:rsidR="00DA79B2" w:rsidRPr="00F65936" w:rsidRDefault="00DA79B2" w:rsidP="002E3AD2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ADC1CBE" w14:textId="77777777" w:rsidR="00CD29C0" w:rsidRPr="00681270" w:rsidRDefault="00CD29C0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เดนทัล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681270">
        <w:rPr>
          <w:rFonts w:ascii="Angsana New" w:hAnsi="Angsana New" w:cs="Angsana New"/>
          <w:sz w:val="30"/>
          <w:szCs w:val="30"/>
        </w:rPr>
        <w:t>(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681270">
        <w:rPr>
          <w:rFonts w:ascii="Angsana New" w:hAnsi="Angsana New" w:cs="Angsana New"/>
          <w:sz w:val="30"/>
          <w:szCs w:val="30"/>
        </w:rPr>
        <w:t xml:space="preserve">)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3102C3" w:rsidRPr="00F65936">
        <w:rPr>
          <w:rFonts w:ascii="Angsana New" w:hAnsi="Angsana New" w:cs="Angsana New"/>
          <w:sz w:val="30"/>
          <w:szCs w:val="30"/>
          <w:cs/>
        </w:rPr>
        <w:t>(“กลุ่มบริษัท”)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เดนทัล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681270">
        <w:rPr>
          <w:rFonts w:ascii="Angsana New" w:hAnsi="Angsana New" w:cs="Angsana New"/>
          <w:sz w:val="30"/>
          <w:szCs w:val="30"/>
        </w:rPr>
        <w:t>(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681270">
        <w:rPr>
          <w:rFonts w:ascii="Angsana New" w:hAnsi="Angsana New" w:cs="Angsana New"/>
          <w:sz w:val="30"/>
          <w:szCs w:val="30"/>
        </w:rPr>
        <w:t>)</w:t>
      </w:r>
      <w:r w:rsidR="0011307B" w:rsidRPr="00F65936">
        <w:rPr>
          <w:rFonts w:ascii="Angsana New" w:hAnsi="Angsana New" w:cs="Angsana New"/>
          <w:sz w:val="30"/>
          <w:szCs w:val="30"/>
        </w:rPr>
        <w:t xml:space="preserve"> </w:t>
      </w:r>
      <w:r w:rsidR="00DD0090" w:rsidRPr="00F65936">
        <w:rPr>
          <w:rFonts w:ascii="Angsana New" w:hAnsi="Angsana New" w:cs="Angsana New"/>
          <w:sz w:val="30"/>
          <w:szCs w:val="30"/>
        </w:rPr>
        <w:t>(“</w:t>
      </w:r>
      <w:r w:rsidR="00DD0090" w:rsidRPr="00F65936">
        <w:rPr>
          <w:rFonts w:ascii="Angsana New" w:hAnsi="Angsana New" w:cs="Angsana New"/>
          <w:sz w:val="30"/>
          <w:szCs w:val="30"/>
          <w:cs/>
        </w:rPr>
        <w:t xml:space="preserve">บริษัท”) </w:t>
      </w:r>
      <w:r w:rsidR="00D81DF9">
        <w:rPr>
          <w:rFonts w:ascii="Angsana New" w:hAnsi="Angsana New" w:cs="Angsana New"/>
          <w:sz w:val="30"/>
          <w:szCs w:val="30"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ณ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วันที่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81270">
        <w:rPr>
          <w:rFonts w:ascii="Angsana New" w:hAnsi="Angsana New" w:cs="Angsana New"/>
          <w:sz w:val="30"/>
          <w:szCs w:val="30"/>
        </w:rPr>
        <w:t>31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ธันวาคม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E61F61" w:rsidRPr="00F6593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E61F61" w:rsidRPr="00681270">
        <w:rPr>
          <w:rFonts w:ascii="Angsana New" w:hAnsi="Angsana New" w:cs="Angsana New"/>
          <w:sz w:val="30"/>
          <w:szCs w:val="30"/>
        </w:rPr>
        <w:t>256</w:t>
      </w:r>
      <w:r w:rsidR="00BE6CCA">
        <w:rPr>
          <w:rFonts w:ascii="Angsana New" w:hAnsi="Angsana New" w:cs="Angsana New"/>
          <w:sz w:val="30"/>
          <w:szCs w:val="30"/>
        </w:rPr>
        <w:t>6</w:t>
      </w:r>
      <w:r w:rsidR="00E61F61" w:rsidRPr="00F65936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สำหรับปี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F65936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F65936">
        <w:rPr>
          <w:rFonts w:ascii="Angsana New" w:hAnsi="Angsana New" w:cs="Angsana New"/>
          <w:sz w:val="30"/>
          <w:szCs w:val="30"/>
          <w:cs/>
        </w:rPr>
        <w:t>จ</w:t>
      </w:r>
      <w:r w:rsidR="00267B16" w:rsidRPr="00F65936">
        <w:rPr>
          <w:rFonts w:ascii="Angsana New" w:hAnsi="Angsana New" w:cs="Angsana New"/>
          <w:sz w:val="30"/>
          <w:szCs w:val="30"/>
          <w:cs/>
        </w:rPr>
        <w:t>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รวมถึงสรุปนโยบายการบัญชีที่สำคัญ</w:t>
      </w:r>
    </w:p>
    <w:p w14:paraId="6947A945" w14:textId="77777777" w:rsidR="002272AD" w:rsidRPr="00681270" w:rsidRDefault="002272AD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D35ACD4" w14:textId="77777777" w:rsidR="002272AD" w:rsidRPr="00681270" w:rsidRDefault="002272AD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</w:t>
      </w:r>
      <w:r w:rsidR="00667EE6" w:rsidRPr="00F65936">
        <w:rPr>
          <w:rFonts w:ascii="Angsana New" w:hAnsi="Angsana New" w:cs="Angsana New"/>
          <w:sz w:val="30"/>
          <w:szCs w:val="30"/>
          <w:cs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เฉพาะกิจการของ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เดนทัล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681270">
        <w:rPr>
          <w:rFonts w:ascii="Angsana New" w:hAnsi="Angsana New" w:cs="Angsana New"/>
          <w:sz w:val="30"/>
          <w:szCs w:val="30"/>
        </w:rPr>
        <w:t>(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681270">
        <w:rPr>
          <w:rFonts w:ascii="Angsana New" w:hAnsi="Angsana New" w:cs="Angsana New"/>
          <w:sz w:val="30"/>
          <w:szCs w:val="30"/>
        </w:rPr>
        <w:t>)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บริษัท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เดนทัล</w:t>
      </w:r>
      <w:r w:rsidR="000766B5" w:rsidRPr="00681270">
        <w:rPr>
          <w:rFonts w:ascii="Angsana New" w:hAnsi="Angsana New" w:cs="Angsana New"/>
          <w:sz w:val="30"/>
          <w:szCs w:val="30"/>
        </w:rPr>
        <w:br/>
      </w:r>
      <w:r w:rsidR="00762482" w:rsidRPr="00F65936">
        <w:rPr>
          <w:rFonts w:ascii="Angsana New" w:hAnsi="Angsana New" w:cs="Angsana New"/>
          <w:sz w:val="30"/>
          <w:szCs w:val="30"/>
          <w:cs/>
        </w:rPr>
        <w:t>คอร์ปอเรชั่น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จำกัด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762482" w:rsidRPr="00681270">
        <w:rPr>
          <w:rFonts w:ascii="Angsana New" w:hAnsi="Angsana New" w:cs="Angsana New"/>
          <w:sz w:val="30"/>
          <w:szCs w:val="30"/>
        </w:rPr>
        <w:t>(</w:t>
      </w:r>
      <w:r w:rsidR="00762482" w:rsidRPr="00F65936">
        <w:rPr>
          <w:rFonts w:ascii="Angsana New" w:hAnsi="Angsana New" w:cs="Angsana New"/>
          <w:sz w:val="30"/>
          <w:szCs w:val="30"/>
          <w:cs/>
        </w:rPr>
        <w:t>มหาชน</w:t>
      </w:r>
      <w:r w:rsidR="00762482" w:rsidRPr="00681270">
        <w:rPr>
          <w:rFonts w:ascii="Angsana New" w:hAnsi="Angsana New" w:cs="Angsana New"/>
          <w:sz w:val="30"/>
          <w:szCs w:val="30"/>
        </w:rPr>
        <w:t>)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ณ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วันที่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11307B" w:rsidRPr="00681270">
        <w:rPr>
          <w:rFonts w:ascii="Angsana New" w:hAnsi="Angsana New" w:cs="Angsana New"/>
          <w:sz w:val="30"/>
          <w:szCs w:val="30"/>
        </w:rPr>
        <w:t>31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D47A89" w:rsidRPr="00F65936">
        <w:rPr>
          <w:rFonts w:ascii="Angsana New" w:hAnsi="Angsana New" w:cs="Angsana New"/>
          <w:sz w:val="30"/>
          <w:szCs w:val="30"/>
          <w:cs/>
        </w:rPr>
        <w:t>ธั</w:t>
      </w:r>
      <w:r w:rsidRPr="00F65936">
        <w:rPr>
          <w:rFonts w:ascii="Angsana New" w:hAnsi="Angsana New" w:cs="Angsana New"/>
          <w:sz w:val="30"/>
          <w:szCs w:val="30"/>
          <w:cs/>
        </w:rPr>
        <w:t>นวาคม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พ.ศ.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="00EE5B6F" w:rsidRPr="00681270">
        <w:rPr>
          <w:rFonts w:ascii="Angsana New" w:hAnsi="Angsana New" w:cs="Angsana New"/>
          <w:sz w:val="30"/>
          <w:szCs w:val="30"/>
        </w:rPr>
        <w:t>25</w:t>
      </w:r>
      <w:r w:rsidR="0011307B" w:rsidRPr="00681270">
        <w:rPr>
          <w:rFonts w:ascii="Angsana New" w:hAnsi="Angsana New" w:cs="Angsana New"/>
          <w:sz w:val="30"/>
          <w:szCs w:val="30"/>
        </w:rPr>
        <w:t>6</w:t>
      </w:r>
      <w:r w:rsidR="00BE6CCA">
        <w:rPr>
          <w:rFonts w:ascii="Angsana New" w:hAnsi="Angsana New" w:cs="Angsana New"/>
          <w:sz w:val="30"/>
          <w:szCs w:val="30"/>
        </w:rPr>
        <w:t>6</w:t>
      </w:r>
      <w:r w:rsidR="0011307B" w:rsidRPr="00F65936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และผลการดำเนินงานรวม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11307B" w:rsidRPr="00F659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</w:t>
      </w:r>
      <w:r w:rsidR="000766B5" w:rsidRPr="00681270">
        <w:rPr>
          <w:rFonts w:ascii="Angsana New" w:hAnsi="Angsana New" w:cs="Angsana New"/>
          <w:sz w:val="30"/>
          <w:szCs w:val="30"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ตามที่ควรในสาระสำคัญตามมาตรฐานการรายงานทางการเงิน</w:t>
      </w:r>
    </w:p>
    <w:p w14:paraId="0F344F62" w14:textId="77777777" w:rsidR="002272AD" w:rsidRPr="00681270" w:rsidRDefault="002272AD" w:rsidP="002E3A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D61A92" w14:textId="77777777" w:rsidR="00CD29C0" w:rsidRPr="00681270" w:rsidRDefault="00864AFD" w:rsidP="002E3AD2">
      <w:pPr>
        <w:pStyle w:val="a3"/>
        <w:spacing w:line="360" w:lineRule="exact"/>
        <w:rPr>
          <w:b/>
          <w:bCs/>
          <w:sz w:val="30"/>
          <w:szCs w:val="30"/>
        </w:rPr>
      </w:pPr>
      <w:r w:rsidRPr="00F65936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04C6472F" w14:textId="77777777" w:rsidR="00442CC5" w:rsidRPr="00681270" w:rsidRDefault="00442CC5" w:rsidP="002E3AD2">
      <w:pPr>
        <w:pStyle w:val="a3"/>
        <w:spacing w:line="360" w:lineRule="exact"/>
        <w:rPr>
          <w:sz w:val="30"/>
          <w:szCs w:val="30"/>
        </w:rPr>
      </w:pPr>
    </w:p>
    <w:p w14:paraId="45A57804" w14:textId="77777777" w:rsidR="00900A92" w:rsidRDefault="008C7158" w:rsidP="002E3AD2">
      <w:pPr>
        <w:pStyle w:val="a3"/>
        <w:spacing w:line="360" w:lineRule="exact"/>
        <w:rPr>
          <w:sz w:val="30"/>
          <w:szCs w:val="30"/>
        </w:rPr>
      </w:pPr>
      <w:r w:rsidRPr="00F65936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8F7635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มาตรฐานความเป็นอิสระ</w:t>
      </w:r>
      <w:r w:rsidR="008F7635" w:rsidRPr="00F65936">
        <w:rPr>
          <w:sz w:val="30"/>
          <w:szCs w:val="30"/>
          <w:cs/>
        </w:rPr>
        <w:t>ที่กำหนดโดยสภาวิชาชีพบัญชี</w:t>
      </w:r>
      <w:r w:rsidR="008F7635">
        <w:rPr>
          <w:rFonts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F65936">
        <w:rPr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11307B" w:rsidRPr="00F65936">
        <w:rPr>
          <w:sz w:val="30"/>
          <w:szCs w:val="30"/>
          <w:cs/>
        </w:rPr>
        <w:t xml:space="preserve"> </w:t>
      </w:r>
      <w:r w:rsidRPr="00F65936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11307B" w:rsidRPr="00F65936">
        <w:rPr>
          <w:sz w:val="30"/>
          <w:szCs w:val="30"/>
          <w:cs/>
        </w:rPr>
        <w:t xml:space="preserve"> </w:t>
      </w:r>
      <w:r w:rsidR="008F7635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F7635" w:rsidRPr="00F65936">
        <w:rPr>
          <w:sz w:val="30"/>
          <w:szCs w:val="30"/>
          <w:cs/>
        </w:rPr>
        <w:t xml:space="preserve"> </w:t>
      </w:r>
      <w:r w:rsidRPr="00F65936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FA1627" w14:textId="77777777" w:rsidR="00C27F51" w:rsidRDefault="00C27F51" w:rsidP="002E3AD2">
      <w:pPr>
        <w:pStyle w:val="a3"/>
        <w:spacing w:line="360" w:lineRule="exact"/>
        <w:rPr>
          <w:sz w:val="30"/>
          <w:szCs w:val="30"/>
        </w:rPr>
      </w:pPr>
    </w:p>
    <w:p w14:paraId="5030DB2A" w14:textId="77777777" w:rsidR="00C27F51" w:rsidRPr="00681270" w:rsidRDefault="00C27F51" w:rsidP="002E3AD2">
      <w:pPr>
        <w:pStyle w:val="a3"/>
        <w:spacing w:line="360" w:lineRule="exact"/>
        <w:rPr>
          <w:b/>
          <w:bCs/>
          <w:sz w:val="30"/>
          <w:szCs w:val="30"/>
        </w:rPr>
      </w:pPr>
      <w:r w:rsidRPr="00F65936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D54C3FA" w14:textId="77777777" w:rsidR="00C27F51" w:rsidRPr="00681270" w:rsidRDefault="00C27F51" w:rsidP="002E3AD2">
      <w:pPr>
        <w:pStyle w:val="a3"/>
        <w:spacing w:line="360" w:lineRule="exact"/>
        <w:rPr>
          <w:sz w:val="30"/>
          <w:szCs w:val="30"/>
        </w:rPr>
      </w:pPr>
    </w:p>
    <w:p w14:paraId="37EF5956" w14:textId="77777777" w:rsidR="00C27F51" w:rsidRPr="00681270" w:rsidRDefault="00C27F51" w:rsidP="002E3AD2">
      <w:pPr>
        <w:pStyle w:val="a3"/>
        <w:spacing w:line="360" w:lineRule="exact"/>
        <w:rPr>
          <w:sz w:val="30"/>
          <w:szCs w:val="30"/>
        </w:rPr>
      </w:pPr>
      <w:r w:rsidRPr="00F65936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4431A78" w14:textId="77777777" w:rsidR="00C27F51" w:rsidRDefault="00C27F51" w:rsidP="002E3AD2">
      <w:pPr>
        <w:pStyle w:val="a3"/>
        <w:spacing w:line="360" w:lineRule="exact"/>
        <w:rPr>
          <w:sz w:val="30"/>
          <w:szCs w:val="30"/>
        </w:rPr>
      </w:pPr>
    </w:p>
    <w:p w14:paraId="48509444" w14:textId="77777777" w:rsidR="00900A92" w:rsidRPr="00681270" w:rsidRDefault="00900A92" w:rsidP="002E3AD2">
      <w:pPr>
        <w:pStyle w:val="a3"/>
        <w:jc w:val="center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681270">
        <w:rPr>
          <w:sz w:val="30"/>
          <w:szCs w:val="30"/>
        </w:rPr>
        <w:lastRenderedPageBreak/>
        <w:t>- 2 -</w:t>
      </w:r>
    </w:p>
    <w:p w14:paraId="5654D476" w14:textId="77777777" w:rsidR="00AC117F" w:rsidRPr="00681270" w:rsidRDefault="00AC117F" w:rsidP="002E3AD2">
      <w:pPr>
        <w:pStyle w:val="a3"/>
        <w:rPr>
          <w:sz w:val="30"/>
          <w:szCs w:val="30"/>
        </w:rPr>
      </w:pPr>
    </w:p>
    <w:p w14:paraId="0F6791F4" w14:textId="77777777" w:rsidR="00DC3B6A" w:rsidRDefault="00DC3B6A" w:rsidP="002E3AD2">
      <w:pPr>
        <w:pStyle w:val="a3"/>
        <w:rPr>
          <w:b/>
          <w:bCs/>
          <w:sz w:val="30"/>
          <w:szCs w:val="30"/>
        </w:rPr>
      </w:pPr>
      <w:r w:rsidRPr="00F65936">
        <w:rPr>
          <w:rFonts w:hint="cs"/>
          <w:b/>
          <w:bCs/>
          <w:sz w:val="30"/>
          <w:szCs w:val="30"/>
          <w:cs/>
        </w:rPr>
        <w:t>เรื่องสำคัญในการตรวจสอบ และวิธีการตรวจสอบที่สำคัญ</w:t>
      </w:r>
    </w:p>
    <w:p w14:paraId="13570460" w14:textId="77777777" w:rsidR="00D81DF9" w:rsidRPr="00F65936" w:rsidRDefault="00D81DF9" w:rsidP="002E3AD2">
      <w:pPr>
        <w:pStyle w:val="a3"/>
        <w:rPr>
          <w:b/>
          <w:bCs/>
          <w:sz w:val="30"/>
          <w:szCs w:val="30"/>
          <w:cs/>
        </w:rPr>
      </w:pPr>
    </w:p>
    <w:p w14:paraId="0C4F9C56" w14:textId="77777777" w:rsidR="000122FE" w:rsidRPr="00681270" w:rsidRDefault="009A3108" w:rsidP="002E3AD2">
      <w:pPr>
        <w:pStyle w:val="ad"/>
        <w:numPr>
          <w:ilvl w:val="0"/>
          <w:numId w:val="8"/>
        </w:numPr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F65936">
        <w:rPr>
          <w:rFonts w:ascii="Angsana New" w:eastAsia="Cordia New" w:hAnsi="Angsana New" w:cs="Angsana New"/>
          <w:b/>
          <w:bCs/>
          <w:sz w:val="30"/>
          <w:szCs w:val="30"/>
          <w:cs/>
        </w:rPr>
        <w:t>ค่าเผื่อการลดมูลค่าสินค้าคงเหลือ</w:t>
      </w:r>
    </w:p>
    <w:p w14:paraId="652D5154" w14:textId="77777777" w:rsidR="005370E9" w:rsidRPr="00681270" w:rsidRDefault="00AC117F" w:rsidP="002E3AD2">
      <w:pPr>
        <w:pStyle w:val="ad"/>
        <w:ind w:left="4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440EA">
        <w:rPr>
          <w:rFonts w:ascii="Angsana New" w:eastAsia="Cordia New" w:hAnsi="Angsana New" w:cs="Angsana New"/>
          <w:sz w:val="30"/>
          <w:szCs w:val="30"/>
        </w:rPr>
        <w:t>3.</w:t>
      </w:r>
      <w:r w:rsidR="00647174">
        <w:rPr>
          <w:rFonts w:ascii="Angsana New" w:eastAsia="Cordia New" w:hAnsi="Angsana New" w:cs="Angsana New"/>
          <w:sz w:val="30"/>
          <w:szCs w:val="30"/>
        </w:rPr>
        <w:t>5</w:t>
      </w: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 และข้อ </w:t>
      </w:r>
      <w:r w:rsidR="00A440EA">
        <w:rPr>
          <w:rFonts w:ascii="Angsana New" w:eastAsia="Cordia New" w:hAnsi="Angsana New" w:cs="Angsana New"/>
          <w:sz w:val="30"/>
          <w:szCs w:val="30"/>
        </w:rPr>
        <w:t>6</w:t>
      </w: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 </w:t>
      </w:r>
      <w:r w:rsidRPr="00681270">
        <w:rPr>
          <w:rFonts w:ascii="Angsana New" w:eastAsia="Cordia New" w:hAnsi="Angsana New" w:cs="Angsana New"/>
          <w:sz w:val="30"/>
          <w:szCs w:val="30"/>
        </w:rPr>
        <w:t>31</w:t>
      </w: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681270">
        <w:rPr>
          <w:rFonts w:ascii="Angsana New" w:eastAsia="Cordia New" w:hAnsi="Angsana New" w:cs="Angsana New"/>
          <w:sz w:val="30"/>
          <w:szCs w:val="30"/>
        </w:rPr>
        <w:t>256</w:t>
      </w:r>
      <w:r w:rsidR="00BE6CCA">
        <w:rPr>
          <w:rFonts w:ascii="Angsana New" w:eastAsia="Cordia New" w:hAnsi="Angsana New" w:cs="Angsana New"/>
          <w:sz w:val="30"/>
          <w:szCs w:val="30"/>
        </w:rPr>
        <w:t>6</w:t>
      </w: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 มีสินค้าคงเหลือบางส่วนจำนวน </w:t>
      </w:r>
      <w:r w:rsidRPr="00681270">
        <w:rPr>
          <w:rFonts w:ascii="Angsana New" w:eastAsia="Cordia New" w:hAnsi="Angsana New" w:cs="Angsana New"/>
          <w:sz w:val="30"/>
          <w:szCs w:val="30"/>
        </w:rPr>
        <w:t>1</w:t>
      </w:r>
      <w:r w:rsidR="005F7C88">
        <w:rPr>
          <w:rFonts w:ascii="Angsana New" w:eastAsia="Cordia New" w:hAnsi="Angsana New" w:cs="Angsana New"/>
          <w:sz w:val="30"/>
          <w:szCs w:val="30"/>
        </w:rPr>
        <w:t>53.30</w:t>
      </w: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เป็นสินค้าคงเหลือเฉพาะทางเกี่ยวกับเครื่องมือและอุปกรณ์ทางการแพทย์ ยอดคงเหลือดังกล่าวมีนัยสำคัญในงบการเงินรวม ในการพิจารณาตั้งค่าเผื่อการลดมูลค่าของสินค้าคงเหลือเพื่อสะท้อนมูลค่าสุทธิที่จะได้รับของสินค้าคงเหลือ จำเป็นต้องใช้การแบ่งประเภทสินค้าคงเหลือมาประกอบการพิจารณา ซึ่งต้องอาศัยดุลยพินิจอย่างมากจากผู้บริหาร ดังนั้นข้าพเจ้าจึงพิจารณาเรื่องดังกล่าวเป็นเรื่องสำคัญในการตรวจสอบ</w:t>
      </w:r>
    </w:p>
    <w:p w14:paraId="1695E54D" w14:textId="77777777" w:rsidR="00821757" w:rsidRPr="00681270" w:rsidRDefault="00821757" w:rsidP="002E3AD2">
      <w:pPr>
        <w:pStyle w:val="ad"/>
        <w:ind w:left="36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F8A7006" w14:textId="77777777" w:rsidR="00D15BF4" w:rsidRPr="00681270" w:rsidRDefault="00245E68" w:rsidP="002E3AD2">
      <w:pPr>
        <w:pStyle w:val="ad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ข้าพเจ้าได้รับความเชื่อมั่นเกี่ยวกับการพิจารณาตั้งค่าเผื่อการลดมูลค่าสินค้าคงเหลือโดย</w:t>
      </w:r>
    </w:p>
    <w:p w14:paraId="4CF860BC" w14:textId="77777777" w:rsidR="00D15BF4" w:rsidRPr="00681270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</w:t>
      </w:r>
    </w:p>
    <w:p w14:paraId="6FA3DBDE" w14:textId="77777777" w:rsidR="00D15BF4" w:rsidRPr="00681270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ทดสอบการคำนวณอายุของรายงานของสินค้าคงเหลือ และตรวจสอบกับเอกสารประกอบการบันทึกรายการ</w:t>
      </w:r>
    </w:p>
    <w:p w14:paraId="7C36D01A" w14:textId="77777777" w:rsidR="00D15BF4" w:rsidRPr="00681270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พิจารณาความเพียงพอของการประมาณมูลค่าสุทธิที่คาดว่าจะได้รับ โดยเปรียบเทียบราคาที่คาดว่าจะขายได้กับเอกสารการขายภายหลังวันสิ้นปีหรือรายการราคาสินค้า</w:t>
      </w:r>
    </w:p>
    <w:p w14:paraId="5DDA6A68" w14:textId="77777777" w:rsidR="009A3108" w:rsidRPr="00681270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พิจารณาแผนการจัดจำหน่ายและข้อมูลในอดีตและอนาคต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ตลอดจนพิจารณาเกี่ยวกับการประมาณค่าใช้จ่ายที่คาดว่าจะเกิดขึ้นจากการขายกับเอกสารที่เกี่ยวข้องรวมถึงค่าใช้จ่ายที่เกิดขึ้นจริงในอดีต</w:t>
      </w:r>
    </w:p>
    <w:p w14:paraId="1F310674" w14:textId="77777777" w:rsidR="00AA62CB" w:rsidRPr="00681270" w:rsidRDefault="009A3108" w:rsidP="002E3AD2">
      <w:pPr>
        <w:pStyle w:val="ad"/>
        <w:numPr>
          <w:ilvl w:val="0"/>
          <w:numId w:val="7"/>
        </w:numPr>
        <w:tabs>
          <w:tab w:val="left" w:pos="851"/>
        </w:tabs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36D14E7B" w14:textId="77777777" w:rsidR="004156CD" w:rsidRPr="00681270" w:rsidRDefault="004156CD" w:rsidP="002E3AD2">
      <w:pPr>
        <w:pStyle w:val="a3"/>
        <w:jc w:val="center"/>
        <w:rPr>
          <w:sz w:val="30"/>
          <w:szCs w:val="30"/>
        </w:rPr>
      </w:pPr>
    </w:p>
    <w:p w14:paraId="16BCA352" w14:textId="77777777" w:rsidR="004156CD" w:rsidRPr="00681270" w:rsidRDefault="004156CD" w:rsidP="002E3AD2">
      <w:pPr>
        <w:pStyle w:val="ad"/>
        <w:numPr>
          <w:ilvl w:val="0"/>
          <w:numId w:val="8"/>
        </w:numPr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F65936">
        <w:rPr>
          <w:rFonts w:ascii="Angsana New" w:eastAsia="Cordia New" w:hAnsi="Angsana New" w:cs="Angsana New"/>
          <w:b/>
          <w:bCs/>
          <w:sz w:val="30"/>
          <w:szCs w:val="30"/>
          <w:cs/>
        </w:rPr>
        <w:t xml:space="preserve">การรับรู้รายได้จากการให้บริการและค่าตอบแทนแพทย์ </w:t>
      </w:r>
      <w:r w:rsidRPr="00681270">
        <w:rPr>
          <w:rFonts w:ascii="Angsana New" w:eastAsia="Cordia New" w:hAnsi="Angsana New" w:cs="Angsana New"/>
          <w:b/>
          <w:bCs/>
          <w:sz w:val="30"/>
          <w:szCs w:val="30"/>
        </w:rPr>
        <w:t xml:space="preserve"> </w:t>
      </w:r>
      <w:r w:rsidRPr="00F65936">
        <w:rPr>
          <w:rFonts w:ascii="Angsana New" w:eastAsia="Cordia New" w:hAnsi="Angsana New" w:cs="Angsana New"/>
          <w:b/>
          <w:bCs/>
          <w:sz w:val="30"/>
          <w:szCs w:val="30"/>
        </w:rPr>
        <w:t>(</w:t>
      </w:r>
      <w:r w:rsidRPr="00F65936">
        <w:rPr>
          <w:rFonts w:ascii="Angsana New" w:eastAsia="Cordia New" w:hAnsi="Angsana New" w:cs="Angsana New"/>
          <w:b/>
          <w:bCs/>
          <w:sz w:val="30"/>
          <w:szCs w:val="30"/>
          <w:cs/>
        </w:rPr>
        <w:t>งบการเงินรวมและงบการเงินเฉพาะกิจการ)</w:t>
      </w:r>
    </w:p>
    <w:p w14:paraId="5DD24413" w14:textId="77777777" w:rsidR="004156CD" w:rsidRPr="00681270" w:rsidRDefault="004156CD" w:rsidP="002E3AD2">
      <w:pPr>
        <w:pStyle w:val="ad"/>
        <w:ind w:left="4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440EA">
        <w:rPr>
          <w:rFonts w:ascii="Angsana New" w:eastAsia="Cordia New" w:hAnsi="Angsana New" w:cs="Angsana New"/>
          <w:sz w:val="30"/>
          <w:szCs w:val="30"/>
        </w:rPr>
        <w:t>3.2</w:t>
      </w:r>
      <w:r w:rsidRPr="00F65936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F65936">
        <w:rPr>
          <w:rFonts w:ascii="Angsana New" w:eastAsia="Cordia New" w:hAnsi="Angsana New" w:cs="Angsana New"/>
          <w:sz w:val="30"/>
          <w:szCs w:val="30"/>
          <w:cs/>
        </w:rPr>
        <w:t>และตามที่แสดงไว้ในงบกำไรขาดทุนเบ็ดเสร็จ กลุ่มบริษัทมีรายได้จากการให้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กลุ่มบริษัทมีการให้บริการทางทันตกรรมที่หลากหลายประเภท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ค่าบริการและต้นทุนค่าตอบแทนแพทย์ อีกทั้งกลุ่มบริษัทมีสาขาหลายสาขา ทำให้กลุ่มบริษัทอาจเกิดข้อผิดพลาดที่เกี่ยวกับความครบถ้วนในการรวบรวมข้อมูลที่นำมาใช้ในการบันทึกรายได้ค่าบริการและต้นทุนค่าตอบแทนแพทย์ ดังนั้นข้าพเจ้าจึงพิจารณาเรื่องดังกล่าวเป็นเรื่องสำคัญในการตรวจสอบ</w:t>
      </w:r>
    </w:p>
    <w:p w14:paraId="668A6B16" w14:textId="77777777" w:rsidR="004156CD" w:rsidRPr="00681270" w:rsidRDefault="004156CD" w:rsidP="00B15BB9">
      <w:pPr>
        <w:pStyle w:val="a3"/>
        <w:spacing w:line="420" w:lineRule="exact"/>
        <w:jc w:val="left"/>
        <w:rPr>
          <w:sz w:val="30"/>
          <w:szCs w:val="30"/>
        </w:rPr>
      </w:pPr>
    </w:p>
    <w:p w14:paraId="673B1131" w14:textId="77777777" w:rsidR="00821757" w:rsidRPr="00681270" w:rsidRDefault="00821757" w:rsidP="002E3AD2">
      <w:pPr>
        <w:pStyle w:val="a3"/>
        <w:jc w:val="center"/>
        <w:rPr>
          <w:sz w:val="30"/>
          <w:szCs w:val="30"/>
        </w:rPr>
      </w:pPr>
      <w:r w:rsidRPr="00681270">
        <w:br w:type="page"/>
      </w:r>
      <w:r w:rsidRPr="00681270">
        <w:rPr>
          <w:sz w:val="30"/>
          <w:szCs w:val="30"/>
        </w:rPr>
        <w:lastRenderedPageBreak/>
        <w:t xml:space="preserve">- </w:t>
      </w:r>
      <w:r w:rsidR="0020276C">
        <w:rPr>
          <w:sz w:val="30"/>
          <w:szCs w:val="30"/>
        </w:rPr>
        <w:t>3</w:t>
      </w:r>
      <w:r w:rsidRPr="00681270">
        <w:rPr>
          <w:sz w:val="30"/>
          <w:szCs w:val="30"/>
        </w:rPr>
        <w:t xml:space="preserve"> -</w:t>
      </w:r>
    </w:p>
    <w:p w14:paraId="600F7BB6" w14:textId="77777777" w:rsidR="001F6EAD" w:rsidRPr="00681270" w:rsidRDefault="001F6EAD" w:rsidP="002E3AD2">
      <w:pPr>
        <w:pStyle w:val="ad"/>
        <w:rPr>
          <w:rFonts w:ascii="Angsana New" w:eastAsia="Cordia New" w:hAnsi="Angsana New" w:cs="Angsana New"/>
          <w:sz w:val="30"/>
          <w:szCs w:val="30"/>
        </w:rPr>
      </w:pPr>
    </w:p>
    <w:p w14:paraId="4D09D912" w14:textId="77777777" w:rsidR="009A3108" w:rsidRPr="00681270" w:rsidRDefault="009A3108" w:rsidP="002E3AD2">
      <w:pPr>
        <w:pStyle w:val="ad"/>
        <w:ind w:left="426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เกี่ยวกับการรับรู้รายได้จากการให้บริการและค่าตอบแทนแพทย์ เกี่ยวกับการเกิดขึ้นจริง ความถูกต้องแม่นยำและความครบถ้วนของรายได้ โดย</w:t>
      </w:r>
    </w:p>
    <w:p w14:paraId="0DD96D38" w14:textId="77777777" w:rsidR="009A3108" w:rsidRPr="00681270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ทำความเข้าใจและสอบถามนโยบายในการกำหนดราคาค่าบริการและการจ่ายค่าตอบแทนแพทย์</w:t>
      </w:r>
    </w:p>
    <w:p w14:paraId="693FC379" w14:textId="77777777" w:rsidR="009A3108" w:rsidRPr="00681270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ประเมินความเหมาะสมเพียงพอของระบบควบคุมภายในเกี่ยวกับความถูกต้องแม่นยำและความครบถ้วนของบัญชีรายได้ค่าบริการและค่าตอบแทนแพทย์</w:t>
      </w:r>
    </w:p>
    <w:p w14:paraId="4E3AF9C2" w14:textId="77777777" w:rsidR="009A3108" w:rsidRPr="00681270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ทดสอบความมีประสิทธิผลของระบบควบคุมภายในรวมกันระบบเทคโนโลยีสารสนเทศที่เกี่ยวข้องกับการรับรู้รายได้จากการให้บริการและค่าตอบแทนแพทย์</w:t>
      </w:r>
    </w:p>
    <w:p w14:paraId="478C6A88" w14:textId="77777777" w:rsidR="009A3108" w:rsidRPr="00681270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วิเคราะห์เปรียบเทียบข้อมูลทางการเงินระหว่างรายได้ค่าบริการและค่าตอบแทนแพทย์</w:t>
      </w:r>
    </w:p>
    <w:p w14:paraId="70DFC230" w14:textId="77777777" w:rsidR="009A3108" w:rsidRPr="00681270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กระทบยอดข้อมูลในระบบสารสนเทศของระบบรับลูกค้าของการให้การรักษาของแพทย์กับข้อมูลทางการเงินในการรับรู้รายได้ค่าบริการ</w:t>
      </w:r>
      <w:r w:rsidRPr="00681270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5329A306" w14:textId="77777777" w:rsidR="009A3108" w:rsidRPr="00681270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สุ่มตรวจสอบหลักฐานประกอบการรับรู้รายได้ค่าบริการและค่าตอบแทนแพทย์</w:t>
      </w:r>
    </w:p>
    <w:p w14:paraId="7F5FF31E" w14:textId="77777777" w:rsidR="009A3108" w:rsidRPr="00681270" w:rsidRDefault="009A3108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สุ่มส่งหนังสือยืนยันยอดค่าแพทย์และค่าแพทย์ค้างจ่าย</w:t>
      </w:r>
    </w:p>
    <w:p w14:paraId="1EFED337" w14:textId="77777777" w:rsidR="004156CD" w:rsidRPr="00681270" w:rsidRDefault="004156CD" w:rsidP="002E3AD2">
      <w:pPr>
        <w:pStyle w:val="ad"/>
        <w:jc w:val="center"/>
        <w:rPr>
          <w:rFonts w:ascii="Angsana New" w:hAnsi="Angsana New" w:cs="Angsana New"/>
          <w:sz w:val="30"/>
          <w:szCs w:val="30"/>
        </w:rPr>
      </w:pPr>
    </w:p>
    <w:p w14:paraId="30F9AEA3" w14:textId="77777777" w:rsidR="004156CD" w:rsidRPr="00681270" w:rsidRDefault="004156CD" w:rsidP="002E3AD2">
      <w:pPr>
        <w:pStyle w:val="ad"/>
        <w:numPr>
          <w:ilvl w:val="0"/>
          <w:numId w:val="8"/>
        </w:numPr>
        <w:ind w:left="426" w:hanging="426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F65936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การรับรู้รายได้จากการขาย</w:t>
      </w:r>
    </w:p>
    <w:p w14:paraId="75AD6BE4" w14:textId="77777777" w:rsidR="004156CD" w:rsidRPr="00681270" w:rsidRDefault="004156CD" w:rsidP="002E3AD2">
      <w:pPr>
        <w:pStyle w:val="ad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440EA">
        <w:rPr>
          <w:rFonts w:ascii="Angsana New" w:eastAsia="Cordia New" w:hAnsi="Angsana New" w:cs="Angsana New"/>
          <w:sz w:val="30"/>
          <w:szCs w:val="30"/>
        </w:rPr>
        <w:t>3.2</w:t>
      </w:r>
      <w:r w:rsidRPr="00681270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F65936">
        <w:rPr>
          <w:rFonts w:ascii="Angsana New" w:eastAsia="Cordia New" w:hAnsi="Angsana New" w:cs="Angsana New"/>
          <w:sz w:val="30"/>
          <w:szCs w:val="30"/>
          <w:cs/>
        </w:rPr>
        <w:t>บริษัทย่อยแห่งหนึ่งมีรายได้จากการขายเครื่องมือและอุปกรณ์ทางการแพทย์ประกอบกับบริษัทย่อยมีรายการส่งเสริมการขายในหลายรูปแบบในช่วงเวลาที่แตกต่างกัน รวมถึงการให้ส่วนลดต่าง ๆ เพื่อกระตุ้นยอดขาย ซึ่งมีความสำคัญต่องบการเงินรวม ทั้งนี้เรื่องสำคัญในการตรวจสอบ คือ บริษัทย่อยรับรู้รายได้จากการขายอย่างถูกต้องตามมาตรฐานการรายงานทางการเงินหรือไม่</w:t>
      </w:r>
    </w:p>
    <w:p w14:paraId="19111160" w14:textId="77777777" w:rsidR="004156CD" w:rsidRPr="00681270" w:rsidRDefault="004156CD" w:rsidP="002E3AD2">
      <w:pPr>
        <w:pStyle w:val="ad"/>
        <w:ind w:left="426"/>
        <w:rPr>
          <w:rFonts w:ascii="Angsana New" w:eastAsia="Cordia New" w:hAnsi="Angsana New" w:cs="Angsana New"/>
          <w:sz w:val="30"/>
          <w:szCs w:val="30"/>
        </w:rPr>
      </w:pPr>
    </w:p>
    <w:p w14:paraId="3ED459FB" w14:textId="77777777" w:rsidR="004156CD" w:rsidRPr="00681270" w:rsidRDefault="004156CD" w:rsidP="002E3AD2">
      <w:pPr>
        <w:pStyle w:val="ad"/>
        <w:ind w:left="426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เกี่ยวกับการรับรู้รายได้จากการขาย เกี่ยวกับการเกิดขึ้นจริง ความถูกต้องแม่นยำและความครบถ้วนของรายได้  โดย</w:t>
      </w:r>
    </w:p>
    <w:p w14:paraId="738CBE4F" w14:textId="77777777" w:rsidR="004156CD" w:rsidRPr="00681270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จากการขาย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</w:p>
    <w:p w14:paraId="796DCB84" w14:textId="77777777" w:rsidR="004156CD" w:rsidRPr="00681270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วิเคราะห์เปรียบเทียบข้อมูลบัญชีรายได้แบบแยกประเภทสินค้า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042579AC" w14:textId="77777777" w:rsidR="004156CD" w:rsidRPr="00681270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สุ่มตรวจสอบเอกสารประกอบรายการขายที่เกิดขึ้นในระหว่างปีและช่วงใกล้วันสิ้นรอบระยะเวลาบัญชี</w:t>
      </w:r>
    </w:p>
    <w:p w14:paraId="2CB9728F" w14:textId="77777777" w:rsidR="004156CD" w:rsidRPr="00681270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ตรวจสอบใบลดหนี้ที่กลุ่มบริษัทออกภายหลังวันสิ้นรอบระยะเวลาบัญชี</w:t>
      </w:r>
    </w:p>
    <w:p w14:paraId="616C9ED4" w14:textId="77777777" w:rsidR="004156CD" w:rsidRDefault="004156CD" w:rsidP="002E3AD2">
      <w:pPr>
        <w:pStyle w:val="ad"/>
        <w:numPr>
          <w:ilvl w:val="0"/>
          <w:numId w:val="5"/>
        </w:numPr>
        <w:tabs>
          <w:tab w:val="left" w:pos="851"/>
        </w:tabs>
        <w:ind w:left="851" w:hanging="42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65936">
        <w:rPr>
          <w:rFonts w:ascii="Angsana New" w:eastAsia="Cordia New" w:hAnsi="Angsana New" w:cs="Angsana New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  <w:r w:rsidRPr="00681270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1F1624C7" w14:textId="77777777" w:rsidR="005E001C" w:rsidRPr="00681270" w:rsidRDefault="002E3AD2" w:rsidP="002E3AD2">
      <w:pPr>
        <w:pStyle w:val="ad"/>
        <w:tabs>
          <w:tab w:val="left" w:pos="851"/>
        </w:tabs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z w:val="30"/>
          <w:szCs w:val="30"/>
        </w:rPr>
        <w:br w:type="page"/>
      </w:r>
      <w:r w:rsidR="005E001C" w:rsidRPr="0068127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5E001C">
        <w:rPr>
          <w:rFonts w:ascii="Angsana New" w:hAnsi="Angsana New" w:cs="Angsana New"/>
          <w:sz w:val="30"/>
          <w:szCs w:val="30"/>
        </w:rPr>
        <w:t>4</w:t>
      </w:r>
      <w:r w:rsidR="005E001C" w:rsidRPr="00681270">
        <w:rPr>
          <w:rFonts w:ascii="Angsana New" w:hAnsi="Angsana New" w:cs="Angsana New"/>
          <w:sz w:val="30"/>
          <w:szCs w:val="30"/>
        </w:rPr>
        <w:t xml:space="preserve"> -</w:t>
      </w:r>
    </w:p>
    <w:p w14:paraId="2F8DA024" w14:textId="77777777" w:rsidR="002B6617" w:rsidRDefault="002B6617" w:rsidP="002E3AD2">
      <w:pPr>
        <w:pStyle w:val="ad"/>
        <w:tabs>
          <w:tab w:val="left" w:pos="360"/>
        </w:tabs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745413E" w14:textId="77777777" w:rsidR="002B6617" w:rsidRPr="00681270" w:rsidRDefault="002B6617" w:rsidP="002E3AD2">
      <w:pPr>
        <w:pStyle w:val="a3"/>
        <w:rPr>
          <w:b/>
          <w:bCs/>
          <w:sz w:val="30"/>
          <w:szCs w:val="30"/>
        </w:rPr>
      </w:pPr>
      <w:r w:rsidRPr="00F65936">
        <w:rPr>
          <w:b/>
          <w:bCs/>
          <w:sz w:val="30"/>
          <w:szCs w:val="30"/>
          <w:cs/>
        </w:rPr>
        <w:t>ข้อมูลอื่น</w:t>
      </w:r>
    </w:p>
    <w:p w14:paraId="66E4E241" w14:textId="77777777" w:rsidR="002B6617" w:rsidRPr="00681270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5C8C5AE" w14:textId="77777777" w:rsidR="002B6617" w:rsidRPr="00681270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2549DE5" w14:textId="77777777" w:rsidR="002B6617" w:rsidRPr="00681270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3A336E" w14:textId="77777777" w:rsidR="002B6617" w:rsidRDefault="002B6617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AD3E99E" w14:textId="77777777" w:rsidR="005D42F9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EB6002E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731BDE0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A4E1A10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714A8990" w14:textId="77777777" w:rsidR="005D42F9" w:rsidRPr="00681270" w:rsidRDefault="005D42F9" w:rsidP="002E3AD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8C4A87" w14:textId="77777777" w:rsidR="005D42F9" w:rsidRPr="00681270" w:rsidRDefault="005D42F9" w:rsidP="002E3AD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8140891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3996F41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681270">
        <w:rPr>
          <w:rFonts w:ascii="Angsana New" w:hAnsi="Angsana New" w:cs="Angsana New"/>
          <w:sz w:val="30"/>
          <w:szCs w:val="30"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704DDC83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6118DDD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A7C564B" w14:textId="77777777" w:rsidR="005D42F9" w:rsidRPr="00681270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F072A3A" w14:textId="77777777" w:rsidR="005D42F9" w:rsidRDefault="005D42F9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0EBC8A4" w14:textId="77777777" w:rsidR="00BF3195" w:rsidRPr="00681270" w:rsidRDefault="002E3AD2" w:rsidP="002E3AD2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195" w:rsidRPr="0068127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0276C">
        <w:rPr>
          <w:rFonts w:ascii="Angsana New" w:hAnsi="Angsana New" w:cs="Angsana New"/>
          <w:sz w:val="30"/>
          <w:szCs w:val="30"/>
        </w:rPr>
        <w:t>5</w:t>
      </w:r>
      <w:r w:rsidR="00BF3195" w:rsidRPr="00681270">
        <w:rPr>
          <w:rFonts w:ascii="Angsana New" w:hAnsi="Angsana New" w:cs="Angsana New"/>
          <w:sz w:val="30"/>
          <w:szCs w:val="30"/>
        </w:rPr>
        <w:t xml:space="preserve"> -</w:t>
      </w:r>
    </w:p>
    <w:p w14:paraId="307CFFB0" w14:textId="77777777" w:rsidR="009F51BD" w:rsidRPr="00681270" w:rsidRDefault="009F51BD" w:rsidP="002E3AD2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669E10C" w14:textId="77777777" w:rsidR="00AA3E7E" w:rsidRPr="00681270" w:rsidRDefault="00A740F1" w:rsidP="002E3AD2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65936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EB6897" w14:textId="77777777" w:rsidR="00AA3E7E" w:rsidRPr="00681270" w:rsidRDefault="00AA3E7E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1863E3" w14:textId="77777777" w:rsidR="00AA3E7E" w:rsidRPr="00681270" w:rsidRDefault="00A740F1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667EE6" w:rsidRPr="00F65936">
        <w:rPr>
          <w:rFonts w:ascii="Angsana New" w:hAnsi="Angsana New" w:cs="Angsana New"/>
          <w:sz w:val="30"/>
          <w:szCs w:val="30"/>
          <w:cs/>
        </w:rPr>
        <w:br/>
      </w:r>
      <w:r w:rsidRPr="00F6593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72BCDF0B" w14:textId="77777777" w:rsidR="004156CD" w:rsidRPr="00681270" w:rsidRDefault="004156CD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C59245" w14:textId="77777777" w:rsidR="004156CD" w:rsidRPr="00681270" w:rsidRDefault="004156CD" w:rsidP="002E3AD2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F65936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08942DA" w14:textId="77777777" w:rsidR="004156CD" w:rsidRPr="00681270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2CD65A3F" w14:textId="77777777" w:rsidR="004156CD" w:rsidRPr="00681270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650ED71" w14:textId="77777777" w:rsidR="004156CD" w:rsidRPr="00681270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9B1E320" w14:textId="77777777" w:rsidR="004156CD" w:rsidRPr="00681270" w:rsidRDefault="004156CD" w:rsidP="002E3AD2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 จากหลักฐานการสอบบัญชีที่ได้รับ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8632755" w14:textId="77777777" w:rsidR="000766B5" w:rsidRPr="00681270" w:rsidRDefault="00B15BB9" w:rsidP="002E3AD2">
      <w:pPr>
        <w:jc w:val="center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</w:rPr>
        <w:br w:type="page"/>
      </w:r>
      <w:r w:rsidR="000766B5" w:rsidRPr="0068127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0276C">
        <w:rPr>
          <w:rFonts w:ascii="Angsana New" w:hAnsi="Angsana New" w:cs="Angsana New"/>
          <w:sz w:val="30"/>
          <w:szCs w:val="30"/>
        </w:rPr>
        <w:t>6</w:t>
      </w:r>
      <w:r w:rsidR="000766B5" w:rsidRPr="00681270">
        <w:rPr>
          <w:rFonts w:ascii="Angsana New" w:hAnsi="Angsana New" w:cs="Angsana New"/>
          <w:sz w:val="30"/>
          <w:szCs w:val="30"/>
        </w:rPr>
        <w:t xml:space="preserve"> -</w:t>
      </w:r>
    </w:p>
    <w:p w14:paraId="2EE8A027" w14:textId="77777777" w:rsidR="000766B5" w:rsidRPr="00681270" w:rsidRDefault="000766B5" w:rsidP="002E3AD2">
      <w:pPr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</w:p>
    <w:p w14:paraId="2D54BB74" w14:textId="77777777" w:rsidR="000766B5" w:rsidRPr="00681270" w:rsidRDefault="000766B5" w:rsidP="002E3AD2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26A82F54" w14:textId="77777777" w:rsidR="000766B5" w:rsidRPr="00681270" w:rsidRDefault="00C46A59" w:rsidP="002E3AD2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ได้รับ</w:t>
      </w:r>
      <w:r w:rsidR="000766B5" w:rsidRPr="00F65936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F65936">
        <w:rPr>
          <w:rFonts w:ascii="Angsana New" w:hAnsi="Angsana New" w:cs="Angsana New"/>
          <w:sz w:val="30"/>
          <w:szCs w:val="30"/>
          <w:cs/>
        </w:rPr>
        <w:t>ภายในกลุ่ม</w:t>
      </w:r>
      <w:r w:rsidR="000766B5" w:rsidRPr="00F65936">
        <w:rPr>
          <w:rFonts w:ascii="Angsana New" w:hAnsi="Angsana New" w:cs="Angsana New"/>
          <w:sz w:val="30"/>
          <w:szCs w:val="30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F65936">
        <w:rPr>
          <w:rFonts w:ascii="Angsana New" w:hAnsi="Angsana New" w:cs="Angsana New"/>
          <w:sz w:val="30"/>
          <w:szCs w:val="30"/>
          <w:cs/>
        </w:rPr>
        <w:br/>
      </w:r>
      <w:r w:rsidR="000766B5" w:rsidRPr="00F65936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1D2C695B" w14:textId="77777777" w:rsidR="001F6EAD" w:rsidRPr="00681270" w:rsidRDefault="001F6EAD" w:rsidP="002E3AD2">
      <w:pPr>
        <w:jc w:val="center"/>
        <w:rPr>
          <w:rFonts w:ascii="Angsana New" w:hAnsi="Angsana New" w:cs="Angsana New"/>
          <w:sz w:val="30"/>
          <w:szCs w:val="30"/>
        </w:rPr>
      </w:pPr>
    </w:p>
    <w:p w14:paraId="4BD2989B" w14:textId="77777777" w:rsidR="004156CD" w:rsidRPr="00681270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9355643" w14:textId="77777777" w:rsidR="004156CD" w:rsidRPr="00681270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3B2E05" w14:textId="77777777" w:rsidR="004156CD" w:rsidRPr="00681270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4A087F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</w:t>
      </w:r>
      <w:r w:rsidR="002E3AD2">
        <w:rPr>
          <w:rFonts w:ascii="Angsana New" w:hAnsi="Angsana New" w:cs="Angsana New"/>
          <w:sz w:val="30"/>
          <w:szCs w:val="30"/>
        </w:rPr>
        <w:br/>
      </w:r>
      <w:r w:rsidR="004A087F">
        <w:rPr>
          <w:rFonts w:ascii="Angsana New" w:hAnsi="Angsana New" w:cs="Angsana New" w:hint="cs"/>
          <w:sz w:val="30"/>
          <w:szCs w:val="30"/>
          <w:cs/>
        </w:rPr>
        <w:t>ผู้ประกอบวิชาชีพบัญชีที่เกี่ยวข้อง</w:t>
      </w:r>
      <w:r w:rsidRPr="00F65936">
        <w:rPr>
          <w:rFonts w:ascii="Angsana New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613BF2" w14:textId="77777777" w:rsidR="004156CD" w:rsidRPr="00681270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045B3B7" w14:textId="77777777" w:rsidR="004156CD" w:rsidRPr="00681270" w:rsidRDefault="004156CD" w:rsidP="002E3AD2">
      <w:pPr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0C569D" w14:textId="77777777" w:rsidR="004156CD" w:rsidRPr="00F65936" w:rsidRDefault="004156CD" w:rsidP="002E3AD2">
      <w:pPr>
        <w:pStyle w:val="a3"/>
        <w:rPr>
          <w:b/>
          <w:bCs/>
          <w:sz w:val="30"/>
          <w:szCs w:val="30"/>
          <w:cs/>
        </w:rPr>
      </w:pPr>
    </w:p>
    <w:p w14:paraId="7D63846C" w14:textId="77777777" w:rsidR="004156CD" w:rsidRPr="00681270" w:rsidRDefault="004156CD" w:rsidP="002E3AD2">
      <w:pPr>
        <w:ind w:left="4253" w:right="-58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ดี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ไอ</w:t>
      </w:r>
      <w:r w:rsidRPr="00681270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6DDC16B2" w14:textId="77777777" w:rsidR="004156CD" w:rsidRPr="00681270" w:rsidRDefault="004156CD" w:rsidP="002E3AD2">
      <w:pPr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F5FA76C" w14:textId="77777777" w:rsidR="004156CD" w:rsidRPr="00681270" w:rsidRDefault="004156CD" w:rsidP="002E3AD2">
      <w:pPr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3A69E59" w14:textId="77777777" w:rsidR="004156CD" w:rsidRPr="00681270" w:rsidRDefault="004156CD" w:rsidP="002E3AD2">
      <w:pPr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A157415" w14:textId="77777777" w:rsidR="004156CD" w:rsidRPr="00681270" w:rsidRDefault="004156CD" w:rsidP="002E3AD2">
      <w:pPr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681270">
        <w:rPr>
          <w:rFonts w:ascii="Angsana New" w:hAnsi="Angsana New" w:cs="Angsana New"/>
          <w:sz w:val="30"/>
          <w:szCs w:val="30"/>
        </w:rPr>
        <w:t>(</w:t>
      </w:r>
      <w:r w:rsidR="00E666BD">
        <w:rPr>
          <w:rFonts w:ascii="Angsana New" w:hAnsi="Angsana New" w:cs="Angsana New"/>
          <w:sz w:val="30"/>
          <w:szCs w:val="30"/>
        </w:rPr>
        <w:t xml:space="preserve"> </w:t>
      </w:r>
      <w:r w:rsidRPr="00F65936">
        <w:rPr>
          <w:rFonts w:ascii="Angsana New" w:hAnsi="Angsana New" w:cs="Angsana New"/>
          <w:sz w:val="30"/>
          <w:szCs w:val="30"/>
          <w:cs/>
        </w:rPr>
        <w:t>นา</w:t>
      </w:r>
      <w:r w:rsidR="00E666BD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F65936">
        <w:rPr>
          <w:rFonts w:ascii="Angsana New" w:hAnsi="Angsana New" w:cs="Angsana New"/>
          <w:sz w:val="30"/>
          <w:szCs w:val="30"/>
          <w:cs/>
        </w:rPr>
        <w:t xml:space="preserve"> )</w:t>
      </w:r>
    </w:p>
    <w:p w14:paraId="14130281" w14:textId="77777777" w:rsidR="004156CD" w:rsidRPr="00681270" w:rsidRDefault="004156CD" w:rsidP="002E3AD2">
      <w:pPr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F65936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681270">
        <w:rPr>
          <w:rFonts w:ascii="Angsana New" w:hAnsi="Angsana New" w:cs="Angsana New"/>
          <w:sz w:val="30"/>
          <w:szCs w:val="30"/>
        </w:rPr>
        <w:t xml:space="preserve">  </w:t>
      </w:r>
      <w:r w:rsidR="00E46BBA">
        <w:rPr>
          <w:rFonts w:ascii="Angsana New" w:hAnsi="Angsana New" w:cs="Angsana New"/>
          <w:sz w:val="30"/>
          <w:szCs w:val="30"/>
        </w:rPr>
        <w:t>2982</w:t>
      </w:r>
    </w:p>
    <w:p w14:paraId="3853BD2B" w14:textId="77777777" w:rsidR="004156CD" w:rsidRPr="00681270" w:rsidRDefault="004156CD" w:rsidP="002E3AD2">
      <w:pPr>
        <w:pStyle w:val="a5"/>
        <w:rPr>
          <w:rFonts w:ascii="Angsana New" w:hAnsi="Angsana New"/>
          <w:sz w:val="30"/>
          <w:szCs w:val="30"/>
          <w:lang w:val="en-US"/>
        </w:rPr>
      </w:pPr>
    </w:p>
    <w:p w14:paraId="7F8CFE32" w14:textId="77777777" w:rsidR="004156CD" w:rsidRPr="00681270" w:rsidRDefault="004156CD" w:rsidP="002E3AD2">
      <w:pPr>
        <w:pStyle w:val="a5"/>
        <w:rPr>
          <w:rFonts w:ascii="Angsana New" w:hAnsi="Angsana New"/>
          <w:sz w:val="30"/>
          <w:szCs w:val="30"/>
          <w:lang w:val="en-US"/>
        </w:rPr>
      </w:pPr>
      <w:r w:rsidRPr="00F65936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681270">
        <w:rPr>
          <w:rFonts w:ascii="Angsana New" w:hAnsi="Angsana New"/>
          <w:lang w:val="en-US"/>
        </w:rPr>
        <w:t>2</w:t>
      </w:r>
      <w:r w:rsidR="00BE6CCA">
        <w:rPr>
          <w:rFonts w:ascii="Angsana New" w:hAnsi="Angsana New"/>
          <w:lang w:val="en-US"/>
        </w:rPr>
        <w:t>9</w:t>
      </w:r>
      <w:r w:rsidRPr="00F65936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พ.ศ. </w:t>
      </w:r>
      <w:r w:rsidRPr="00681270">
        <w:rPr>
          <w:rFonts w:ascii="Angsana New" w:hAnsi="Angsana New"/>
          <w:lang w:val="en-US"/>
        </w:rPr>
        <w:t>256</w:t>
      </w:r>
      <w:r w:rsidR="00BE6CCA">
        <w:rPr>
          <w:rFonts w:ascii="Angsana New" w:hAnsi="Angsana New"/>
          <w:lang w:val="en-US"/>
        </w:rPr>
        <w:t>7</w:t>
      </w:r>
    </w:p>
    <w:p w14:paraId="5F00D3BA" w14:textId="77777777" w:rsidR="001F6EAD" w:rsidRPr="00681270" w:rsidRDefault="001F6EAD" w:rsidP="00B15BB9">
      <w:pPr>
        <w:rPr>
          <w:rFonts w:ascii="Angsana New" w:hAnsi="Angsana New" w:cs="Angsana New"/>
          <w:sz w:val="30"/>
          <w:szCs w:val="30"/>
        </w:rPr>
      </w:pPr>
    </w:p>
    <w:sectPr w:rsidR="001F6EAD" w:rsidRPr="00681270" w:rsidSect="00FE547E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67518" w14:textId="77777777" w:rsidR="00FE547E" w:rsidRDefault="00FE547E">
      <w:r>
        <w:separator/>
      </w:r>
    </w:p>
  </w:endnote>
  <w:endnote w:type="continuationSeparator" w:id="0">
    <w:p w14:paraId="7C479818" w14:textId="77777777" w:rsidR="00FE547E" w:rsidRDefault="00FE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CEC44" w14:textId="77777777" w:rsidR="00FE547E" w:rsidRDefault="00FE547E">
      <w:r>
        <w:separator/>
      </w:r>
    </w:p>
  </w:footnote>
  <w:footnote w:type="continuationSeparator" w:id="0">
    <w:p w14:paraId="5882E815" w14:textId="77777777" w:rsidR="00FE547E" w:rsidRDefault="00FE5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80A47"/>
    <w:multiLevelType w:val="hybridMultilevel"/>
    <w:tmpl w:val="61D6DE80"/>
    <w:lvl w:ilvl="0" w:tplc="AC8AB1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5B473D"/>
    <w:multiLevelType w:val="hybridMultilevel"/>
    <w:tmpl w:val="4D3ED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4B56E3"/>
    <w:multiLevelType w:val="hybridMultilevel"/>
    <w:tmpl w:val="F9EA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767612">
    <w:abstractNumId w:val="7"/>
  </w:num>
  <w:num w:numId="2" w16cid:durableId="1873878417">
    <w:abstractNumId w:val="6"/>
  </w:num>
  <w:num w:numId="3" w16cid:durableId="193080608">
    <w:abstractNumId w:val="0"/>
  </w:num>
  <w:num w:numId="4" w16cid:durableId="1859541261">
    <w:abstractNumId w:val="1"/>
  </w:num>
  <w:num w:numId="5" w16cid:durableId="462236723">
    <w:abstractNumId w:val="4"/>
  </w:num>
  <w:num w:numId="6" w16cid:durableId="1507598338">
    <w:abstractNumId w:val="2"/>
  </w:num>
  <w:num w:numId="7" w16cid:durableId="726418308">
    <w:abstractNumId w:val="5"/>
  </w:num>
  <w:num w:numId="8" w16cid:durableId="15743179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553E"/>
    <w:rsid w:val="000100C6"/>
    <w:rsid w:val="000122FE"/>
    <w:rsid w:val="000170D4"/>
    <w:rsid w:val="0003631C"/>
    <w:rsid w:val="00045AF2"/>
    <w:rsid w:val="00062F5C"/>
    <w:rsid w:val="000766B5"/>
    <w:rsid w:val="00076ECB"/>
    <w:rsid w:val="00091860"/>
    <w:rsid w:val="00093228"/>
    <w:rsid w:val="000A43D4"/>
    <w:rsid w:val="000F318E"/>
    <w:rsid w:val="000F7A43"/>
    <w:rsid w:val="001054E2"/>
    <w:rsid w:val="00112A41"/>
    <w:rsid w:val="0011307B"/>
    <w:rsid w:val="001170F0"/>
    <w:rsid w:val="00122074"/>
    <w:rsid w:val="00130329"/>
    <w:rsid w:val="001577DF"/>
    <w:rsid w:val="001D51A8"/>
    <w:rsid w:val="001F6EAD"/>
    <w:rsid w:val="00201756"/>
    <w:rsid w:val="0020276C"/>
    <w:rsid w:val="0021593C"/>
    <w:rsid w:val="002244FE"/>
    <w:rsid w:val="002272AD"/>
    <w:rsid w:val="00235DC3"/>
    <w:rsid w:val="002410E0"/>
    <w:rsid w:val="00245E68"/>
    <w:rsid w:val="002663EF"/>
    <w:rsid w:val="00267B16"/>
    <w:rsid w:val="002A258A"/>
    <w:rsid w:val="002B0CD9"/>
    <w:rsid w:val="002B6617"/>
    <w:rsid w:val="002C1356"/>
    <w:rsid w:val="002C18FC"/>
    <w:rsid w:val="002C5DC5"/>
    <w:rsid w:val="002D706C"/>
    <w:rsid w:val="002E3862"/>
    <w:rsid w:val="002E3AD2"/>
    <w:rsid w:val="002E42FA"/>
    <w:rsid w:val="003102C3"/>
    <w:rsid w:val="00316981"/>
    <w:rsid w:val="003261EB"/>
    <w:rsid w:val="00340689"/>
    <w:rsid w:val="003419A8"/>
    <w:rsid w:val="00350E59"/>
    <w:rsid w:val="003A51E6"/>
    <w:rsid w:val="003C066D"/>
    <w:rsid w:val="003C2BAA"/>
    <w:rsid w:val="003C2F59"/>
    <w:rsid w:val="003F11D0"/>
    <w:rsid w:val="00402C97"/>
    <w:rsid w:val="00403F89"/>
    <w:rsid w:val="00412282"/>
    <w:rsid w:val="004156CD"/>
    <w:rsid w:val="004312FE"/>
    <w:rsid w:val="00433D2E"/>
    <w:rsid w:val="004423AB"/>
    <w:rsid w:val="00442CC5"/>
    <w:rsid w:val="00455B01"/>
    <w:rsid w:val="004678B6"/>
    <w:rsid w:val="0047592D"/>
    <w:rsid w:val="004873FF"/>
    <w:rsid w:val="00497545"/>
    <w:rsid w:val="004A087F"/>
    <w:rsid w:val="004A0B20"/>
    <w:rsid w:val="004B19EE"/>
    <w:rsid w:val="004B62F8"/>
    <w:rsid w:val="004C0105"/>
    <w:rsid w:val="004C0542"/>
    <w:rsid w:val="004D2C26"/>
    <w:rsid w:val="004E41F2"/>
    <w:rsid w:val="004E7265"/>
    <w:rsid w:val="004F3A94"/>
    <w:rsid w:val="00506C8E"/>
    <w:rsid w:val="005370E9"/>
    <w:rsid w:val="00537608"/>
    <w:rsid w:val="00537DA4"/>
    <w:rsid w:val="00547ECA"/>
    <w:rsid w:val="00570000"/>
    <w:rsid w:val="00585E23"/>
    <w:rsid w:val="005945D6"/>
    <w:rsid w:val="005C0D8D"/>
    <w:rsid w:val="005C1812"/>
    <w:rsid w:val="005C26C5"/>
    <w:rsid w:val="005C6077"/>
    <w:rsid w:val="005D42F9"/>
    <w:rsid w:val="005D5DE8"/>
    <w:rsid w:val="005E001C"/>
    <w:rsid w:val="005E04ED"/>
    <w:rsid w:val="005F7C88"/>
    <w:rsid w:val="00626225"/>
    <w:rsid w:val="00640C52"/>
    <w:rsid w:val="0064175A"/>
    <w:rsid w:val="00647174"/>
    <w:rsid w:val="00660EDF"/>
    <w:rsid w:val="00667EE6"/>
    <w:rsid w:val="006732E0"/>
    <w:rsid w:val="00673A50"/>
    <w:rsid w:val="00681270"/>
    <w:rsid w:val="006926B7"/>
    <w:rsid w:val="006928FA"/>
    <w:rsid w:val="006B3EAD"/>
    <w:rsid w:val="006C295F"/>
    <w:rsid w:val="006D217B"/>
    <w:rsid w:val="006D408B"/>
    <w:rsid w:val="0070172F"/>
    <w:rsid w:val="0070359A"/>
    <w:rsid w:val="0070680A"/>
    <w:rsid w:val="00732FCF"/>
    <w:rsid w:val="00733D08"/>
    <w:rsid w:val="00734FAF"/>
    <w:rsid w:val="00762482"/>
    <w:rsid w:val="007649C7"/>
    <w:rsid w:val="00766387"/>
    <w:rsid w:val="00770A37"/>
    <w:rsid w:val="00771CF7"/>
    <w:rsid w:val="007724CD"/>
    <w:rsid w:val="00775F97"/>
    <w:rsid w:val="00785E01"/>
    <w:rsid w:val="00791DBA"/>
    <w:rsid w:val="00792553"/>
    <w:rsid w:val="0079305D"/>
    <w:rsid w:val="00794FE2"/>
    <w:rsid w:val="0079708C"/>
    <w:rsid w:val="007A426F"/>
    <w:rsid w:val="007B7BA4"/>
    <w:rsid w:val="007D2084"/>
    <w:rsid w:val="007D7241"/>
    <w:rsid w:val="007E529C"/>
    <w:rsid w:val="007F1137"/>
    <w:rsid w:val="007F5478"/>
    <w:rsid w:val="00805255"/>
    <w:rsid w:val="00821757"/>
    <w:rsid w:val="0086380B"/>
    <w:rsid w:val="00864AFD"/>
    <w:rsid w:val="008667F1"/>
    <w:rsid w:val="0089197D"/>
    <w:rsid w:val="00892694"/>
    <w:rsid w:val="0089473E"/>
    <w:rsid w:val="0089660F"/>
    <w:rsid w:val="008A1514"/>
    <w:rsid w:val="008A4199"/>
    <w:rsid w:val="008A4C84"/>
    <w:rsid w:val="008A7528"/>
    <w:rsid w:val="008C2D14"/>
    <w:rsid w:val="008C5059"/>
    <w:rsid w:val="008C7158"/>
    <w:rsid w:val="008D3B60"/>
    <w:rsid w:val="008D50E9"/>
    <w:rsid w:val="008F7635"/>
    <w:rsid w:val="00900A92"/>
    <w:rsid w:val="009329B6"/>
    <w:rsid w:val="00947D11"/>
    <w:rsid w:val="00954F18"/>
    <w:rsid w:val="009872FE"/>
    <w:rsid w:val="00992A24"/>
    <w:rsid w:val="00994F7C"/>
    <w:rsid w:val="009A3108"/>
    <w:rsid w:val="009A75D2"/>
    <w:rsid w:val="009B3C18"/>
    <w:rsid w:val="009D1F56"/>
    <w:rsid w:val="009D65A8"/>
    <w:rsid w:val="009F51BD"/>
    <w:rsid w:val="00A22066"/>
    <w:rsid w:val="00A33800"/>
    <w:rsid w:val="00A440EA"/>
    <w:rsid w:val="00A4754B"/>
    <w:rsid w:val="00A552DD"/>
    <w:rsid w:val="00A600B3"/>
    <w:rsid w:val="00A67B23"/>
    <w:rsid w:val="00A740F1"/>
    <w:rsid w:val="00A86AC7"/>
    <w:rsid w:val="00AA3E7E"/>
    <w:rsid w:val="00AA62CB"/>
    <w:rsid w:val="00AC117F"/>
    <w:rsid w:val="00AD127E"/>
    <w:rsid w:val="00AE0877"/>
    <w:rsid w:val="00AE573C"/>
    <w:rsid w:val="00B059B0"/>
    <w:rsid w:val="00B15BB9"/>
    <w:rsid w:val="00B36002"/>
    <w:rsid w:val="00B55367"/>
    <w:rsid w:val="00B670AF"/>
    <w:rsid w:val="00B95F61"/>
    <w:rsid w:val="00B96D8A"/>
    <w:rsid w:val="00BB2737"/>
    <w:rsid w:val="00BC2619"/>
    <w:rsid w:val="00BE3068"/>
    <w:rsid w:val="00BE6CCA"/>
    <w:rsid w:val="00BF3195"/>
    <w:rsid w:val="00BF5532"/>
    <w:rsid w:val="00BF78DC"/>
    <w:rsid w:val="00BF7A3F"/>
    <w:rsid w:val="00C04EF0"/>
    <w:rsid w:val="00C27F51"/>
    <w:rsid w:val="00C46A59"/>
    <w:rsid w:val="00C46C8C"/>
    <w:rsid w:val="00C47635"/>
    <w:rsid w:val="00C91938"/>
    <w:rsid w:val="00C91E11"/>
    <w:rsid w:val="00CA1272"/>
    <w:rsid w:val="00CA35AD"/>
    <w:rsid w:val="00CB5E8E"/>
    <w:rsid w:val="00CD29C0"/>
    <w:rsid w:val="00CE3ED5"/>
    <w:rsid w:val="00CF7E48"/>
    <w:rsid w:val="00D15BF4"/>
    <w:rsid w:val="00D21050"/>
    <w:rsid w:val="00D21735"/>
    <w:rsid w:val="00D32FA0"/>
    <w:rsid w:val="00D34637"/>
    <w:rsid w:val="00D46F42"/>
    <w:rsid w:val="00D47A89"/>
    <w:rsid w:val="00D61985"/>
    <w:rsid w:val="00D64369"/>
    <w:rsid w:val="00D81DF9"/>
    <w:rsid w:val="00DA79B2"/>
    <w:rsid w:val="00DC3B6A"/>
    <w:rsid w:val="00DD0090"/>
    <w:rsid w:val="00DD75B6"/>
    <w:rsid w:val="00DE70E8"/>
    <w:rsid w:val="00E03166"/>
    <w:rsid w:val="00E17560"/>
    <w:rsid w:val="00E36FDA"/>
    <w:rsid w:val="00E43825"/>
    <w:rsid w:val="00E46BBA"/>
    <w:rsid w:val="00E55B30"/>
    <w:rsid w:val="00E61F61"/>
    <w:rsid w:val="00E666BD"/>
    <w:rsid w:val="00E67408"/>
    <w:rsid w:val="00E73BA4"/>
    <w:rsid w:val="00E80BFF"/>
    <w:rsid w:val="00E80D04"/>
    <w:rsid w:val="00E827B8"/>
    <w:rsid w:val="00EC1DF1"/>
    <w:rsid w:val="00EC5F0F"/>
    <w:rsid w:val="00EC6DA5"/>
    <w:rsid w:val="00EE5B6F"/>
    <w:rsid w:val="00EF09A6"/>
    <w:rsid w:val="00EF27D1"/>
    <w:rsid w:val="00F12745"/>
    <w:rsid w:val="00F15D43"/>
    <w:rsid w:val="00F164A5"/>
    <w:rsid w:val="00F30AE0"/>
    <w:rsid w:val="00F352B8"/>
    <w:rsid w:val="00F51299"/>
    <w:rsid w:val="00F64B29"/>
    <w:rsid w:val="00F65936"/>
    <w:rsid w:val="00F67C9B"/>
    <w:rsid w:val="00F73722"/>
    <w:rsid w:val="00F86B54"/>
    <w:rsid w:val="00F91AC8"/>
    <w:rsid w:val="00FA5BDF"/>
    <w:rsid w:val="00FA7C2E"/>
    <w:rsid w:val="00FB1F0A"/>
    <w:rsid w:val="00FC04FB"/>
    <w:rsid w:val="00FD027E"/>
    <w:rsid w:val="00FE0D21"/>
    <w:rsid w:val="00FE1064"/>
    <w:rsid w:val="00FE547E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183739"/>
  <w15:chartTrackingRefBased/>
  <w15:docId w15:val="{7A2784BD-9F23-4C63-9ECE-2DCF09C3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d">
    <w:name w:val="No Spacing"/>
    <w:uiPriority w:val="1"/>
    <w:qFormat/>
    <w:rsid w:val="00762482"/>
    <w:rPr>
      <w:rFonts w:ascii="Calibri" w:eastAsia="Calibri" w:hAnsi="Calibri" w:cs="Cordia New"/>
      <w:sz w:val="22"/>
      <w:szCs w:val="28"/>
    </w:rPr>
  </w:style>
  <w:style w:type="character" w:customStyle="1" w:styleId="a4">
    <w:name w:val="เนื้อความ อักขระ"/>
    <w:link w:val="a3"/>
    <w:semiHidden/>
    <w:rsid w:val="009A3108"/>
    <w:rPr>
      <w:rFonts w:ascii="Angsana New" w:hAnsi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69125D2338114C8A4891843C5199EC" ma:contentTypeVersion="9" ma:contentTypeDescription="Create a new document." ma:contentTypeScope="" ma:versionID="0632143b909259c11fcf2668f7cf535a">
  <xsd:schema xmlns:xsd="http://www.w3.org/2001/XMLSchema" xmlns:xs="http://www.w3.org/2001/XMLSchema" xmlns:p="http://schemas.microsoft.com/office/2006/metadata/properties" xmlns:ns2="9b054a4c-4dd5-4674-bc35-012b41853062" targetNamespace="http://schemas.microsoft.com/office/2006/metadata/properties" ma:root="true" ma:fieldsID="753769328c39d55724f3e2e69b3a6388" ns2:_="">
    <xsd:import namespace="9b054a4c-4dd5-4674-bc35-012b4185306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viewerSign_x002d_offEP" minOccurs="0"/>
                <xsd:element ref="ns2:ReviewerSign_x002d_offS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54a4c-4dd5-4674-bc35-012b4185306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 Manager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แล้ว &gt;o&lt;"/>
          <xsd:enumeration value="กำลังทำ .⁠·⁠´⁠¯⁠`⁠(⁠&gt;⁠▂⁠&lt;⁠)⁠´⁠¯⁠`⁠·⁠."/>
          <xsd:enumeration value="เสร็จแล้ว ಥ⁠_⁠ಥ"/>
        </xsd:restriction>
      </xsd:simpleType>
    </xsd:element>
    <xsd:element name="ReviewerSign_x002d_offEP" ma:index="15" nillable="true" ma:displayName="Reviewer Sign-off EP" ma:format="Dropdown" ma:internalName="ReviewerSign_x002d_offEP">
      <xsd:simpleType>
        <xsd:restriction base="dms:Text">
          <xsd:maxLength value="255"/>
        </xsd:restriction>
      </xsd:simpleType>
    </xsd:element>
    <xsd:element name="ReviewerSign_x002d_offSP" ma:index="16" nillable="true" ma:displayName="Reviewer Sign-off SP" ma:format="Dropdown" ma:internalName="ReviewerSign_x002d_offS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EP xmlns="9b054a4c-4dd5-4674-bc35-012b41853062" xsi:nil="true"/>
    <Preparer_x0020_Sign_x002d_off xmlns="9b054a4c-4dd5-4674-bc35-012b41853062" xsi:nil="true"/>
    <Reviewer_x0020_Sign_x002d_off xmlns="9b054a4c-4dd5-4674-bc35-012b41853062" xsi:nil="true"/>
    <Status xmlns="9b054a4c-4dd5-4674-bc35-012b41853062" xsi:nil="true"/>
    <ReviewerSign_x002d_offSP xmlns="9b054a4c-4dd5-4674-bc35-012b41853062" xsi:nil="true"/>
  </documentManagement>
</p:properties>
</file>

<file path=customXml/itemProps1.xml><?xml version="1.0" encoding="utf-8"?>
<ds:datastoreItem xmlns:ds="http://schemas.openxmlformats.org/officeDocument/2006/customXml" ds:itemID="{A3581AE1-832E-4F11-A3AE-C69FC78BA0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AD297-4504-4E54-98C7-3B649C5FAD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427E19-4B70-4C61-B553-C7D27874E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054a4c-4dd5-4674-bc35-012b41853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744BF-2B4D-4FE2-8987-5D3074F595F6}">
  <ds:schemaRefs>
    <ds:schemaRef ds:uri="http://schemas.microsoft.com/office/2006/metadata/properties"/>
    <ds:schemaRef ds:uri="http://schemas.microsoft.com/office/infopath/2007/PartnerControls"/>
    <ds:schemaRef ds:uri="9b054a4c-4dd5-4674-bc35-012b418530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2611</Words>
  <Characters>10280</Characters>
  <Application>Microsoft Office Word</Application>
  <DocSecurity>0</DocSecurity>
  <Lines>85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</cp:revision>
  <cp:lastPrinted>2024-02-28T10:20:00Z</cp:lastPrinted>
  <dcterms:created xsi:type="dcterms:W3CDTF">2024-02-28T10:38:00Z</dcterms:created>
  <dcterms:modified xsi:type="dcterms:W3CDTF">2024-02-29T09:22:00Z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0x01010011A8AF82F5AAB94AB01366D9C3C04628</vt:lpwstr>
  </property>
</Properties>
</file>