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609C" w14:textId="77777777" w:rsidR="0042349D" w:rsidRPr="00356EE8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56EE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F062DFE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B1F43A4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972A04D" w14:textId="77777777" w:rsidR="00CC7795" w:rsidRPr="00356EE8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</w:pP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94A49" w:rsidRPr="00356EE8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</w:t>
      </w:r>
      <w:r w:rsidR="007A754A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ธนบุรี เฮลท์แคร์ กรุ๊ป</w:t>
      </w:r>
      <w:r w:rsidR="00223FF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(มหาชน)</w:t>
      </w:r>
    </w:p>
    <w:p w14:paraId="4D7C8CE1" w14:textId="77777777" w:rsidR="00463931" w:rsidRPr="00356EE8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E356496" w14:textId="77777777" w:rsidR="00992E1A" w:rsidRPr="00CA237B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160A7F5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4183733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00A672A" w14:textId="33BA52AE" w:rsidR="00AA046E" w:rsidRPr="00356EE8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B31239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356EE8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 (“บริษัท”)</w:t>
      </w:r>
      <w:r w:rsidR="002D652F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(“กลุ่มกิจการ”)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045841" w:rsidRPr="000458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45841" w:rsidRPr="0004584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E814C4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A245C40" w14:textId="77777777" w:rsidR="00AA046E" w:rsidRPr="00356EE8" w:rsidRDefault="00AA046E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F3BA40" w14:textId="77777777" w:rsidR="007658D6" w:rsidRPr="00356EE8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3CF6CD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D4F03D" w14:textId="77777777" w:rsidR="005F09C2" w:rsidRPr="00356EE8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1111EDE" w14:textId="5E12BA0B" w:rsidR="00E814C4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45841" w:rsidRPr="0004584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E814C4"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14C4"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045841" w:rsidRPr="00045841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28D9E1CC" w14:textId="77777777" w:rsidR="00B1060F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6EE8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9B81CF6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401CED" w:rsidRPr="00356EE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356EE8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373BD8A4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DF2EC2A" w14:textId="4B14C80C" w:rsidR="0032656B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</w:t>
      </w: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และหมายเหตุเรื่องอื่นๆ</w:t>
      </w:r>
    </w:p>
    <w:p w14:paraId="3B5ABFE7" w14:textId="77777777" w:rsidR="009806F0" w:rsidRPr="002158A3" w:rsidRDefault="009806F0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80E70C" w14:textId="77777777" w:rsidR="00D577EE" w:rsidRPr="00356EE8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32C80F1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D5B5F42" w14:textId="2872F59E" w:rsidR="00D577EE" w:rsidRDefault="00B820AB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45688B" w14:textId="77777777" w:rsidR="007C6C30" w:rsidRPr="00356EE8" w:rsidRDefault="007C6C30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6272A5" w14:textId="77777777" w:rsidR="00680D03" w:rsidRPr="00356EE8" w:rsidRDefault="00680D03" w:rsidP="007B5290">
      <w:pPr>
        <w:shd w:val="clear" w:color="auto" w:fill="FFFFFF"/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Cs w:val="20"/>
          <w:lang w:val="en-GB" w:eastAsia="en-GB" w:bidi="th-TH"/>
        </w:rPr>
      </w:pPr>
    </w:p>
    <w:p w14:paraId="100EC4B6" w14:textId="77777777" w:rsidR="009806F0" w:rsidRPr="00356EE8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356EE8" w:rsidSect="00045841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19D3F47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891535F" w14:textId="77777777" w:rsidR="0053532A" w:rsidRPr="005B3EAC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A382F69" w14:textId="472B21AD" w:rsidR="00EA408E" w:rsidRPr="00EC0992" w:rsidRDefault="003577FD" w:rsidP="00EA408E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577EE"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ข้าพเจ้าได้ระบุเรื่อง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การรับรู้รายได้</w:t>
      </w:r>
      <w:r w:rsidR="00FB5679" w:rsidRPr="00EC09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และการ</w:t>
      </w:r>
      <w:r w:rsidR="00EC0992" w:rsidRPr="00EC09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ซื้อบริษัท ตรังเวชกิจ จำกัด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EA408E" w:rsidRPr="00EC09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087FCF6D" w14:textId="77777777" w:rsidR="00572A7E" w:rsidRPr="00BD2F47" w:rsidRDefault="00572A7E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356EE8" w14:paraId="7051208A" w14:textId="77777777" w:rsidTr="00CC54DF">
        <w:trPr>
          <w:tblHeader/>
        </w:trPr>
        <w:tc>
          <w:tcPr>
            <w:tcW w:w="4770" w:type="dxa"/>
            <w:shd w:val="clear" w:color="auto" w:fill="FFA543"/>
          </w:tcPr>
          <w:p w14:paraId="2A453AE0" w14:textId="77777777" w:rsidR="00C63EA0" w:rsidRPr="00356EE8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FFA543"/>
          </w:tcPr>
          <w:p w14:paraId="3CF078A5" w14:textId="77777777" w:rsidR="00C63EA0" w:rsidRPr="00356EE8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356EE8" w14:paraId="7918582A" w14:textId="77777777" w:rsidTr="001D1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CB9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8894E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356EE8" w14:paraId="7119D57F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3380" w14:textId="77777777" w:rsidR="00F70843" w:rsidRPr="00356EE8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00F3933D" w14:textId="77777777" w:rsidR="00F70843" w:rsidRPr="00356EE8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478E" w14:textId="77777777" w:rsidR="00F70843" w:rsidRPr="00356EE8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73C5" w:rsidRPr="00356EE8" w14:paraId="49563265" w14:textId="77777777" w:rsidTr="007C6C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5659" w14:textId="10EC1D43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045841" w:rsidRPr="000458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0D73C4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45841" w:rsidRPr="000458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B3E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E9D5118" w14:textId="77777777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43D11D5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รายได้ค่าบริการทางการแพทย์ รายได้ค่าห้องพักผู้ป่วย 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กับคู่สัญญา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มีความหลากหลาย กลุ่มกิจการ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รับรู้รายได้จากการประกอบ</w:t>
            </w:r>
            <w:r w:rsidRPr="00D4669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กิจการโรงพยาบาลเมื่อได้ให้บริการเสร็จสิ้นลงหรือเมื่อได้ส่งมอบยา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และเวชภัณฑ์แล้ว</w:t>
            </w:r>
          </w:p>
          <w:p w14:paraId="65E20BFE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BF2F39B" w14:textId="77777777" w:rsidR="00F70843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57F88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</w:t>
            </w:r>
            <w:r w:rsidRPr="00356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ในการทดสอบระบบการควบคุมภายในของวงจรรายได้เพื่อสนับสนุน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83D1A" w14:textId="17B7CB28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</w:t>
            </w:r>
            <w:r w:rsidR="002158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ได้ทำการตรวจสอบโดยวิธีการดังต่อไปนี้</w:t>
            </w:r>
          </w:p>
          <w:p w14:paraId="79CCE655" w14:textId="77777777" w:rsidR="00F23C38" w:rsidRPr="00356EE8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4AD4D8E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</w:t>
            </w:r>
            <w:r w:rsidRPr="00356E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บระบบการดำเนินงานของโรงพยาบาลและระบบบัญชี</w:t>
            </w:r>
          </w:p>
          <w:p w14:paraId="47851208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โดยทำการเลือกตัวอย่างเพื่อทำการทดสอบการปฏิบัติตามการควบคุมที่</w:t>
            </w:r>
            <w:r w:rsidR="00C903CF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5711A7C1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14:paraId="5B5D71B3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14:paraId="2ADFD105" w14:textId="77777777" w:rsidR="008F38EA" w:rsidRPr="00356EE8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6762835B" w14:textId="77777777" w:rsidR="00662898" w:rsidRPr="00356EE8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การรับรู้รายได้มี</w:t>
            </w:r>
            <w:r w:rsidR="005B0CFC"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</w:t>
            </w:r>
            <w:r w:rsidR="005B0CFC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245E4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356EE8" w14:paraId="714CD19E" w14:textId="77777777" w:rsidTr="007C6C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14:paraId="0AD81B98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AFAFA"/>
          </w:tcPr>
          <w:p w14:paraId="1FA753F6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98A68A4" w14:textId="77777777" w:rsidR="005B3EAC" w:rsidRDefault="005B3EAC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5A304C12" w14:textId="77777777" w:rsidR="005B3EAC" w:rsidRDefault="005B3EAC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cs/>
          <w:lang w:bidi="th-TH"/>
        </w:rPr>
        <w:sectPr w:rsidR="005B3EAC" w:rsidSect="00045841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EC4B0F" w:rsidRPr="00356EE8" w14:paraId="6109278C" w14:textId="77777777" w:rsidTr="001505BC">
        <w:trPr>
          <w:tblHeader/>
        </w:trPr>
        <w:tc>
          <w:tcPr>
            <w:tcW w:w="4770" w:type="dxa"/>
            <w:shd w:val="clear" w:color="auto" w:fill="FFA543"/>
          </w:tcPr>
          <w:p w14:paraId="1EDC33D1" w14:textId="77777777" w:rsidR="00EC4B0F" w:rsidRPr="00356EE8" w:rsidRDefault="00EC4B0F" w:rsidP="001505B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FFA543"/>
          </w:tcPr>
          <w:p w14:paraId="00BCAB6D" w14:textId="77777777" w:rsidR="00EC4B0F" w:rsidRPr="00356EE8" w:rsidRDefault="00EC4B0F" w:rsidP="001505B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C4B0F" w:rsidRPr="00356EE8" w14:paraId="38F476C4" w14:textId="77777777" w:rsidTr="0015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137B" w14:textId="77777777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B3106" w14:textId="77777777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EC4B0F" w:rsidRPr="00356EE8" w14:paraId="6F3E9643" w14:textId="77777777" w:rsidTr="0015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F40E" w14:textId="77777777" w:rsidR="00F315F7" w:rsidRPr="00F315F7" w:rsidRDefault="00F315F7" w:rsidP="00F315F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eastAsia="Calibri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</w:pPr>
            <w:r w:rsidRPr="00F315F7">
              <w:rPr>
                <w:rFonts w:ascii="Browallia New" w:eastAsia="Calibri" w:hAnsi="Browallia New" w:cs="Browallia New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การซื้อบริษัท ตรังเวชกิจ จำกัด</w:t>
            </w:r>
          </w:p>
          <w:p w14:paraId="79FE1D45" w14:textId="77777777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5D87A" w14:textId="77777777" w:rsidR="00EC4B0F" w:rsidRPr="00356EE8" w:rsidRDefault="00EC4B0F" w:rsidP="001505B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B0F" w:rsidRPr="00356EE8" w14:paraId="75BA8783" w14:textId="77777777" w:rsidTr="0015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A600" w14:textId="6E145476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อ้างถึงหมายเหตุประกอบงบการเงินข้อ</w:t>
            </w: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045841" w:rsidRPr="00045841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>7</w:t>
            </w:r>
            <w:r w:rsidRPr="00F315F7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เรื่องประมาณการทางบัญชีที่สำคัญและการใช้ดุลยพินิจ หมายเหตุประกอบงบการเงินข้อ </w:t>
            </w:r>
            <w:r w:rsidR="00045841" w:rsidRPr="00045841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>19</w:t>
            </w: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7C6C30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br/>
            </w:r>
            <w:r w:rsidRPr="00F315F7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เงินลงทุนในบริษัทย่อย และหมายเหตุประกอบงบการเงิน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40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C6C30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br/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การซื้อธุรกิจ </w:t>
            </w:r>
          </w:p>
          <w:p w14:paraId="609836D3" w14:textId="77777777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  <w:p w14:paraId="4A7C31EA" w14:textId="78ED3A8F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F315F7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เมื่อวันที่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22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พฤศจิกายน พ.ศ.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2565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กลุ่มกิจการเข้าซื้อบริษัท ตรังเวชกิจ จำกัด ซึ่งประกอบกิจการโรงพยาบาลในภาคใต้ </w:t>
            </w:r>
            <w:r w:rsidRPr="00F315F7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ประเทศไทย ซึ่งเป็นการซื้อหุ้นสามัญทั้งหมดในสัดส่วนร้อยละ </w:t>
            </w:r>
            <w:r w:rsidR="00045841" w:rsidRPr="00045841"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 w:bidi="th-TH"/>
              </w:rPr>
              <w:t>55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มูลค่าสิ่งตอบแทนรวม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658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.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53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ผลต่างระหว่างมูลค่ายุติธรรมของสินทรัพย์สุทธิที่ระบุได้กับสิ่งตอบแทนที่จ่าย ส่งผลให้มีค่าความนิยมจำนวน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147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50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ล้านบาท ซึ่งการลงทุนดังกล่าวถูกพิจารณาเป็นการรวมธุรกิจภายใต้มาตรรฐานการรายงานทางการเงิน</w:t>
            </w:r>
            <w:r w:rsidR="007C6C30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045841" w:rsidRPr="00045841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3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เรื่องการรวมธุรกิจ</w:t>
            </w:r>
          </w:p>
          <w:p w14:paraId="1993C21D" w14:textId="77777777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  <w:p w14:paraId="548A9FC9" w14:textId="77777777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F315F7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ผู้บริหารจัดให้มีผู้ประเมินราคาอิสระเพื่อทำการปันส่วนราคาซื้อในการรวมธุรกิจ (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purchase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F315F7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price allocation)</w:t>
            </w:r>
            <w:r w:rsidRPr="00F315F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และประเมินมูลค่ายุติธรรมของสินทรัพย์สุทธิที่ได้มา</w:t>
            </w:r>
          </w:p>
          <w:p w14:paraId="3563469E" w14:textId="77777777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  <w:p w14:paraId="3C98F769" w14:textId="77777777" w:rsidR="00F315F7" w:rsidRPr="00F315F7" w:rsidRDefault="00F315F7" w:rsidP="00F315F7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315F7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ข้าพเจ้าให้ความสำคัญกับรายการนี้เนื่องจากลักษณะของรายการมีความซับซ้อน และค่าความนิยมที่เกิดจากการซื้อธุรกิจมีจำนวนที่เป็นสาระสำคัญ กรประเมินดังกล่าวอาศัยดุลยพินิจที่สำคัญของผู้บริหารในการกำหนดข้อมูลและข้อสมมติฐานในวิธีการประเมิน รวมถึงอัตราคิดลดที่ใช้</w:t>
            </w:r>
          </w:p>
          <w:p w14:paraId="5637D23B" w14:textId="020D98B2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9E0AC" w14:textId="35E5C982" w:rsidR="00F315F7" w:rsidRPr="00F315F7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</w:pP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ข้าพเจ้าประเมินความเหมาะสมใ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 </w:t>
            </w:r>
            <w:r w:rsidR="00045841" w:rsidRPr="00045841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>3</w:t>
            </w:r>
            <w:r w:rsidR="00EC099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และได้ทำการตรวจสอบโดยวิธีการดังต่อไปนี้</w:t>
            </w:r>
          </w:p>
          <w:p w14:paraId="798CD34A" w14:textId="77777777" w:rsidR="00F315F7" w:rsidRPr="00F315F7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</w:pPr>
          </w:p>
          <w:p w14:paraId="58657CD4" w14:textId="7D69B7BC" w:rsidR="00F315F7" w:rsidRPr="00EC0992" w:rsidRDefault="00F315F7" w:rsidP="00EC099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09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ประเมินความเหมาะสมในการระบุสินทรัพย์ที่ได้มาและหนี้สินที่รับมา ณ วันซื้อ ข้าพเจ้าประเมินความรู้ความสามารถความเป็นอิสระและความเที่ยงธรรมของผู้ประเมินราคา</w:t>
            </w:r>
          </w:p>
          <w:p w14:paraId="4872AB3B" w14:textId="77777777" w:rsidR="00F315F7" w:rsidRPr="00045841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Cs w:val="20"/>
                <w:lang w:val="en-GB" w:bidi="th-TH"/>
              </w:rPr>
            </w:pPr>
          </w:p>
          <w:p w14:paraId="721FC495" w14:textId="5BBA9451" w:rsidR="00F315F7" w:rsidRPr="00EC0992" w:rsidRDefault="00F315F7" w:rsidP="00EC099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09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ทดสอบวิธีการประเมินมูลค่ายุติธรรม ข้าพเจ้าขอให้ผู้เชี่ยวชาญ ของข้าพเจ้าสอบทานความเหมาะสมและความสมเหตุสมผลของวิธีการที่ใช้ในการประเมินมูลค่าการประมาณอัตราคิดลดและปัจจัยในการคิดลดรวมถึงตรรกะของวิธีการประเมินและการคำนวณโดยเปรียบเทียบกับวิธีการที่ถือปฏิบัติทั่วไปในอุตสาหกรรมที่เปรียบเทียบกันได้</w:t>
            </w:r>
          </w:p>
          <w:p w14:paraId="47C57347" w14:textId="77777777" w:rsidR="00F315F7" w:rsidRPr="00045841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Cs w:val="20"/>
                <w:lang w:val="en-GB" w:bidi="th-TH"/>
              </w:rPr>
            </w:pPr>
          </w:p>
          <w:p w14:paraId="7CE43B0A" w14:textId="1FD8CC5B" w:rsidR="00F315F7" w:rsidRPr="00EC0992" w:rsidRDefault="00F315F7" w:rsidP="00EC099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09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ข้อสมมติฐานหลักที่ใช้ในการปันส่วนราคาซื้อในการรวมธุรกิจโดยเปรียบเทียบกับสัญญาที่เกี่ยวข้องข้อมูลในอดีตของบริษัทย่อยข้อมูลในตลาดของอุตสาหกรรมที่เปรียบเทียบกันได้ และแผนธุรกิจของบริษัทย่อย</w:t>
            </w:r>
          </w:p>
          <w:p w14:paraId="5AB9DD13" w14:textId="77777777" w:rsidR="00F315F7" w:rsidRPr="00045841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Cs w:val="20"/>
                <w:lang w:val="en-GB" w:bidi="th-TH"/>
              </w:rPr>
            </w:pPr>
          </w:p>
          <w:p w14:paraId="1FA4C88E" w14:textId="3981B466" w:rsidR="00F315F7" w:rsidRPr="00EC0992" w:rsidRDefault="00F315F7" w:rsidP="00EC099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09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ดสอบการคำนวณค่าความนิยมจากการซื้อ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0FAEA982" w14:textId="77777777" w:rsidR="00F315F7" w:rsidRPr="00045841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Cs w:val="20"/>
                <w:lang w:val="en-GB" w:bidi="th-TH"/>
              </w:rPr>
            </w:pPr>
          </w:p>
          <w:p w14:paraId="3AA9A35D" w14:textId="5588F5D3" w:rsidR="00F315F7" w:rsidRPr="00EC0992" w:rsidRDefault="00F315F7" w:rsidP="00EC099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C09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ประเมินความเหมาะสมของวิธีการบัญชีและความเพียงพอของการเปิดเผยข้อมูลในหมายเหตุประกอบงบการเงิน</w:t>
            </w:r>
          </w:p>
          <w:p w14:paraId="18ECF709" w14:textId="77777777" w:rsidR="00F315F7" w:rsidRPr="00045841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eastAsia="Calibri" w:hAnsi="Browallia New" w:cs="Browallia New"/>
                <w:spacing w:val="-10"/>
                <w:szCs w:val="20"/>
                <w:lang w:val="en-GB" w:bidi="th-TH"/>
              </w:rPr>
            </w:pPr>
          </w:p>
          <w:p w14:paraId="24308DBE" w14:textId="2CA7191B" w:rsidR="00EC4B0F" w:rsidRPr="00356EE8" w:rsidRDefault="00F315F7" w:rsidP="007C6C30">
            <w:pPr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จากการปฏิบัติงานข้างต้นข้าพเจ้าพบว่ารายการซื้อส่วนได้เสียดังกล่าวเป็นการรวมธุรกิจตามคำนิยามของมาตรฐานการรายงานทางการเงินฉบับที่ </w:t>
            </w:r>
            <w:r w:rsidR="00045841" w:rsidRPr="00045841">
              <w:rPr>
                <w:rFonts w:ascii="Browallia New" w:eastAsia="Calibri" w:hAnsi="Browallia New" w:cs="Browallia New"/>
                <w:spacing w:val="-10"/>
                <w:sz w:val="26"/>
                <w:szCs w:val="26"/>
                <w:lang w:val="en-GB" w:bidi="th-TH"/>
              </w:rPr>
              <w:t>3</w:t>
            </w:r>
            <w:r w:rsidRPr="00F315F7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นอกจากนี้ข้อสมมติฐานหลักที่ผู้บริหารใช้ในการประเมินมูลค่ายุติธรรมของสินทรัพย์สุทธิที่ได้มามีความสมเหตุสมผลโดยสอดคล้องกับหลักฐานที่มี</w:t>
            </w:r>
          </w:p>
        </w:tc>
      </w:tr>
      <w:tr w:rsidR="00EC4B0F" w:rsidRPr="00356EE8" w14:paraId="43F37328" w14:textId="77777777" w:rsidTr="00150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FEDB676" w14:textId="77777777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2D7D88BD" w14:textId="77777777" w:rsidR="00EC4B0F" w:rsidRPr="00356EE8" w:rsidRDefault="00EC4B0F" w:rsidP="001505B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B127EA7" w14:textId="12292F39" w:rsidR="00F6158F" w:rsidRPr="00356EE8" w:rsidRDefault="005B3EAC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  <w:r w:rsidR="00BB034F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7F91A801" w14:textId="77777777" w:rsidR="0053532A" w:rsidRPr="002158A3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E71851" w14:textId="77777777" w:rsidR="00F021E2" w:rsidRPr="00356EE8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9C88E8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3D0FF0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9933FF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6C6DE4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1D136A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C09CC5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4B1359" w14:textId="77777777" w:rsidR="00F6158F" w:rsidRPr="00356EE8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3218BF" w14:textId="77777777" w:rsidR="00112BDD" w:rsidRPr="00356EE8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FEC21F2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0DEEA1F" w14:textId="77777777" w:rsidR="0053532A" w:rsidRPr="002158A3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2C8A3B8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B034F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3D987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40E15A6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56EE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138AC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BC8279A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8A4285F" w14:textId="77777777" w:rsidR="00C25053" w:rsidRPr="00356EE8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AD8DCB" w14:textId="77777777" w:rsidR="0042349D" w:rsidRPr="00356EE8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92570F2" w14:textId="77777777" w:rsidR="0053532A" w:rsidRPr="002158A3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6AE9B3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D3DA7" w:rsidRPr="00356EE8">
        <w:rPr>
          <w:rFonts w:ascii="Browallia New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C94668D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42EDFA1" w14:textId="77777777" w:rsidR="0042349D" w:rsidRPr="00356EE8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A7589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45E40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548BCE6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1D136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356EE8">
        <w:rPr>
          <w:rFonts w:ascii="Browallia New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1D136A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356EE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283A8C9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EEE9B4" w14:textId="2EB57C2F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136A">
        <w:rPr>
          <w:rFonts w:ascii="Browallia New" w:eastAsia="Calibri" w:hAnsi="Browallia New" w:cs="Browallia New"/>
          <w:spacing w:val="4"/>
          <w:sz w:val="26"/>
          <w:szCs w:val="26"/>
        </w:rPr>
        <w:t xml:space="preserve"> 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และ</w:t>
      </w:r>
      <w:r w:rsidR="001D136A" w:rsidRPr="001D136A">
        <w:rPr>
          <w:rFonts w:ascii="Browallia New" w:eastAsia="Calibri" w:hAnsi="Browallia New" w:cs="Browallia New"/>
          <w:spacing w:val="4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56EE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B88918F" w14:textId="77777777" w:rsidR="008031CC" w:rsidRPr="00356EE8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จากหลักฐานการสอบบัญชี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ที่ได้รับ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</w:t>
      </w:r>
      <w:r w:rsidR="00401CED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1144D579" w14:textId="77777777" w:rsidR="00815336" w:rsidRPr="00356EE8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8BE311E" w14:textId="5A47EE25" w:rsidR="007D3E61" w:rsidRPr="00356EE8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BD2F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6EFB2D" w14:textId="1C18FCCC" w:rsidR="00A777B2" w:rsidRPr="00356EE8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 w:rsidRPr="00356EE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="00A777B2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 w:rsidRPr="00356EE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3A6DECA" w14:textId="77777777" w:rsidR="00A777B2" w:rsidRPr="00356EE8" w:rsidRDefault="00A777B2" w:rsidP="00A777B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3BDC560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7249AD1E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834F6A" w14:textId="4730ADD2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</w:t>
      </w:r>
      <w:r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1D136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ในทางลบมากกว่าผลประโยชน์ต่อส่วนได้เสียสาธารณะจากการสื่อสารดังกล่าว </w:t>
      </w:r>
    </w:p>
    <w:p w14:paraId="3B8A3E32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80CFD8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B2567B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AC6B53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9E234C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BCF3C6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E0D29D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FCA928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F20806" w14:textId="77777777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Pr="00356EE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2C2A9344" w14:textId="02172BDE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356EE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5841" w:rsidRPr="00045841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78605D4F" w14:textId="77777777" w:rsidR="00F021E2" w:rsidRPr="00356EE8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3E89617" w14:textId="576F3C5D" w:rsidR="00F021E2" w:rsidRPr="0050142D" w:rsidRDefault="0004584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5841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5014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0142D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9A6630" w:rsidRPr="0050142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25053" w:rsidRPr="0050142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045841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2CD2A388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7D87492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B1285D" w:rsidRPr="00356EE8" w:rsidSect="00045841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5FCC88D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ธนบุรี เฮลท์แคร์ กรุ๊ป จำกัด 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3DA695F3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AD3651E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DB0192" w14:textId="40BC62D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45841" w:rsidRPr="0004584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045841" w:rsidRPr="0004584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B1285D" w:rsidRPr="00356EE8" w:rsidSect="00045841">
      <w:pgSz w:w="11909" w:h="16834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8984" w14:textId="77777777" w:rsidR="00AB5E82" w:rsidRDefault="00AB5E82" w:rsidP="0042349D">
      <w:pPr>
        <w:spacing w:after="0" w:line="240" w:lineRule="auto"/>
      </w:pPr>
      <w:r>
        <w:separator/>
      </w:r>
    </w:p>
  </w:endnote>
  <w:endnote w:type="continuationSeparator" w:id="0">
    <w:p w14:paraId="2DA4A491" w14:textId="77777777" w:rsidR="00AB5E82" w:rsidRDefault="00AB5E8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FCCF" w14:textId="77777777" w:rsidR="00AB5E82" w:rsidRDefault="00AB5E82" w:rsidP="0042349D">
      <w:pPr>
        <w:spacing w:after="0" w:line="240" w:lineRule="auto"/>
      </w:pPr>
      <w:r>
        <w:separator/>
      </w:r>
    </w:p>
  </w:footnote>
  <w:footnote w:type="continuationSeparator" w:id="0">
    <w:p w14:paraId="3ECC8995" w14:textId="77777777" w:rsidR="00AB5E82" w:rsidRDefault="00AB5E8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3E2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5CC8DA62"/>
    <w:lvl w:ilvl="0" w:tplc="70641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B7C18"/>
    <w:multiLevelType w:val="hybridMultilevel"/>
    <w:tmpl w:val="64243F12"/>
    <w:lvl w:ilvl="0" w:tplc="13BC76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111399">
    <w:abstractNumId w:val="3"/>
  </w:num>
  <w:num w:numId="2" w16cid:durableId="2088526882">
    <w:abstractNumId w:val="6"/>
  </w:num>
  <w:num w:numId="3" w16cid:durableId="1466461269">
    <w:abstractNumId w:val="0"/>
  </w:num>
  <w:num w:numId="4" w16cid:durableId="1962226167">
    <w:abstractNumId w:val="16"/>
  </w:num>
  <w:num w:numId="5" w16cid:durableId="313534434">
    <w:abstractNumId w:val="1"/>
  </w:num>
  <w:num w:numId="6" w16cid:durableId="913199356">
    <w:abstractNumId w:val="5"/>
  </w:num>
  <w:num w:numId="7" w16cid:durableId="435906814">
    <w:abstractNumId w:val="10"/>
  </w:num>
  <w:num w:numId="8" w16cid:durableId="589318577">
    <w:abstractNumId w:val="2"/>
  </w:num>
  <w:num w:numId="9" w16cid:durableId="245657293">
    <w:abstractNumId w:val="12"/>
  </w:num>
  <w:num w:numId="10" w16cid:durableId="723453213">
    <w:abstractNumId w:val="8"/>
  </w:num>
  <w:num w:numId="11" w16cid:durableId="463472874">
    <w:abstractNumId w:val="9"/>
  </w:num>
  <w:num w:numId="12" w16cid:durableId="1511945672">
    <w:abstractNumId w:val="13"/>
  </w:num>
  <w:num w:numId="13" w16cid:durableId="1657413996">
    <w:abstractNumId w:val="7"/>
  </w:num>
  <w:num w:numId="14" w16cid:durableId="772475145">
    <w:abstractNumId w:val="15"/>
  </w:num>
  <w:num w:numId="15" w16cid:durableId="1693603712">
    <w:abstractNumId w:val="11"/>
  </w:num>
  <w:num w:numId="16" w16cid:durableId="1644461930">
    <w:abstractNumId w:val="14"/>
  </w:num>
  <w:num w:numId="17" w16cid:durableId="1626618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D05"/>
    <w:rsid w:val="00022998"/>
    <w:rsid w:val="00023D36"/>
    <w:rsid w:val="000262A0"/>
    <w:rsid w:val="0002797C"/>
    <w:rsid w:val="00045841"/>
    <w:rsid w:val="000474F3"/>
    <w:rsid w:val="00052434"/>
    <w:rsid w:val="00052CEF"/>
    <w:rsid w:val="000541A4"/>
    <w:rsid w:val="00061710"/>
    <w:rsid w:val="0007768D"/>
    <w:rsid w:val="00092A78"/>
    <w:rsid w:val="00096652"/>
    <w:rsid w:val="00097BAF"/>
    <w:rsid w:val="000A2446"/>
    <w:rsid w:val="000A7589"/>
    <w:rsid w:val="000C2554"/>
    <w:rsid w:val="000D73C4"/>
    <w:rsid w:val="000D7746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2BCF"/>
    <w:rsid w:val="00166615"/>
    <w:rsid w:val="001754CB"/>
    <w:rsid w:val="001856C6"/>
    <w:rsid w:val="00187F34"/>
    <w:rsid w:val="0019696E"/>
    <w:rsid w:val="001A224F"/>
    <w:rsid w:val="001A7236"/>
    <w:rsid w:val="001B1435"/>
    <w:rsid w:val="001C1BFF"/>
    <w:rsid w:val="001C40E5"/>
    <w:rsid w:val="001D136A"/>
    <w:rsid w:val="001D3DA7"/>
    <w:rsid w:val="001D53C9"/>
    <w:rsid w:val="001E2AEA"/>
    <w:rsid w:val="001F1249"/>
    <w:rsid w:val="00200F35"/>
    <w:rsid w:val="00201DDF"/>
    <w:rsid w:val="00205396"/>
    <w:rsid w:val="002158A3"/>
    <w:rsid w:val="00223FF4"/>
    <w:rsid w:val="00224D01"/>
    <w:rsid w:val="00226EF4"/>
    <w:rsid w:val="00245CA5"/>
    <w:rsid w:val="00245E4F"/>
    <w:rsid w:val="002504BC"/>
    <w:rsid w:val="00287D57"/>
    <w:rsid w:val="002905A5"/>
    <w:rsid w:val="002915B2"/>
    <w:rsid w:val="002B37F3"/>
    <w:rsid w:val="002C1C2A"/>
    <w:rsid w:val="002C5485"/>
    <w:rsid w:val="002D652F"/>
    <w:rsid w:val="002E1F86"/>
    <w:rsid w:val="002E46F3"/>
    <w:rsid w:val="002E67C7"/>
    <w:rsid w:val="002E6F57"/>
    <w:rsid w:val="00304B88"/>
    <w:rsid w:val="00305E5F"/>
    <w:rsid w:val="00312223"/>
    <w:rsid w:val="00316BC5"/>
    <w:rsid w:val="0032277F"/>
    <w:rsid w:val="00323295"/>
    <w:rsid w:val="00323CB3"/>
    <w:rsid w:val="00325098"/>
    <w:rsid w:val="0032656B"/>
    <w:rsid w:val="00341DCB"/>
    <w:rsid w:val="003530FE"/>
    <w:rsid w:val="00355B6D"/>
    <w:rsid w:val="00356EE8"/>
    <w:rsid w:val="003577FD"/>
    <w:rsid w:val="00361300"/>
    <w:rsid w:val="00364115"/>
    <w:rsid w:val="0036514D"/>
    <w:rsid w:val="00370E0C"/>
    <w:rsid w:val="0037374B"/>
    <w:rsid w:val="00374D14"/>
    <w:rsid w:val="003A2973"/>
    <w:rsid w:val="003A6196"/>
    <w:rsid w:val="003A7E78"/>
    <w:rsid w:val="003B11C6"/>
    <w:rsid w:val="003B7C99"/>
    <w:rsid w:val="003C0573"/>
    <w:rsid w:val="003D1444"/>
    <w:rsid w:val="00401CED"/>
    <w:rsid w:val="00405FB6"/>
    <w:rsid w:val="00417A51"/>
    <w:rsid w:val="0042349D"/>
    <w:rsid w:val="00423E73"/>
    <w:rsid w:val="00424511"/>
    <w:rsid w:val="004348E7"/>
    <w:rsid w:val="0043666A"/>
    <w:rsid w:val="00443C44"/>
    <w:rsid w:val="00456C9A"/>
    <w:rsid w:val="00463931"/>
    <w:rsid w:val="00471043"/>
    <w:rsid w:val="00482A76"/>
    <w:rsid w:val="00483A93"/>
    <w:rsid w:val="004A2711"/>
    <w:rsid w:val="004B3783"/>
    <w:rsid w:val="004B73FE"/>
    <w:rsid w:val="004D0CBA"/>
    <w:rsid w:val="004D44DF"/>
    <w:rsid w:val="004E367A"/>
    <w:rsid w:val="004E36D0"/>
    <w:rsid w:val="004F2E01"/>
    <w:rsid w:val="004F58F8"/>
    <w:rsid w:val="004F7E57"/>
    <w:rsid w:val="0050142D"/>
    <w:rsid w:val="0050659A"/>
    <w:rsid w:val="00507B52"/>
    <w:rsid w:val="00511261"/>
    <w:rsid w:val="0053532A"/>
    <w:rsid w:val="00556AAA"/>
    <w:rsid w:val="00572A7E"/>
    <w:rsid w:val="00572BB3"/>
    <w:rsid w:val="005A1D1F"/>
    <w:rsid w:val="005A2647"/>
    <w:rsid w:val="005A3490"/>
    <w:rsid w:val="005A375E"/>
    <w:rsid w:val="005A4EB2"/>
    <w:rsid w:val="005B0CFC"/>
    <w:rsid w:val="005B3EAC"/>
    <w:rsid w:val="005B4344"/>
    <w:rsid w:val="005B77BF"/>
    <w:rsid w:val="005C5C43"/>
    <w:rsid w:val="005D54E9"/>
    <w:rsid w:val="005E413C"/>
    <w:rsid w:val="005F09C2"/>
    <w:rsid w:val="00600B0A"/>
    <w:rsid w:val="00616757"/>
    <w:rsid w:val="006242DA"/>
    <w:rsid w:val="006303E8"/>
    <w:rsid w:val="00643EB2"/>
    <w:rsid w:val="00644347"/>
    <w:rsid w:val="0064441A"/>
    <w:rsid w:val="0065022F"/>
    <w:rsid w:val="00660B72"/>
    <w:rsid w:val="00662898"/>
    <w:rsid w:val="00664A46"/>
    <w:rsid w:val="006712F8"/>
    <w:rsid w:val="00680D03"/>
    <w:rsid w:val="006812BD"/>
    <w:rsid w:val="00682846"/>
    <w:rsid w:val="00694C64"/>
    <w:rsid w:val="00697EC2"/>
    <w:rsid w:val="006A0762"/>
    <w:rsid w:val="006A0EB3"/>
    <w:rsid w:val="006B11C4"/>
    <w:rsid w:val="006C1444"/>
    <w:rsid w:val="006D6418"/>
    <w:rsid w:val="006F2BAE"/>
    <w:rsid w:val="006F4FC3"/>
    <w:rsid w:val="006F5D02"/>
    <w:rsid w:val="006F7559"/>
    <w:rsid w:val="007135F2"/>
    <w:rsid w:val="00730306"/>
    <w:rsid w:val="00742205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54A"/>
    <w:rsid w:val="007B1BED"/>
    <w:rsid w:val="007B5290"/>
    <w:rsid w:val="007B77C6"/>
    <w:rsid w:val="007B7FE1"/>
    <w:rsid w:val="007C0C48"/>
    <w:rsid w:val="007C48A1"/>
    <w:rsid w:val="007C6C30"/>
    <w:rsid w:val="007D267D"/>
    <w:rsid w:val="007D3E61"/>
    <w:rsid w:val="007D54E3"/>
    <w:rsid w:val="007E01EE"/>
    <w:rsid w:val="007E25F3"/>
    <w:rsid w:val="007E6558"/>
    <w:rsid w:val="007E73C5"/>
    <w:rsid w:val="007F2EAB"/>
    <w:rsid w:val="00802049"/>
    <w:rsid w:val="008031CC"/>
    <w:rsid w:val="00804C34"/>
    <w:rsid w:val="00805B71"/>
    <w:rsid w:val="00815336"/>
    <w:rsid w:val="00820FD6"/>
    <w:rsid w:val="00825821"/>
    <w:rsid w:val="00850705"/>
    <w:rsid w:val="0085540F"/>
    <w:rsid w:val="00877BDF"/>
    <w:rsid w:val="00881FC1"/>
    <w:rsid w:val="00882417"/>
    <w:rsid w:val="00893751"/>
    <w:rsid w:val="00894A49"/>
    <w:rsid w:val="008A400C"/>
    <w:rsid w:val="008C4548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41AA"/>
    <w:rsid w:val="00990F34"/>
    <w:rsid w:val="00992E1A"/>
    <w:rsid w:val="00995296"/>
    <w:rsid w:val="009A2BFB"/>
    <w:rsid w:val="009A6630"/>
    <w:rsid w:val="009B1BBA"/>
    <w:rsid w:val="009B2512"/>
    <w:rsid w:val="009B2D9B"/>
    <w:rsid w:val="009B2FEF"/>
    <w:rsid w:val="009B43F8"/>
    <w:rsid w:val="009B511F"/>
    <w:rsid w:val="009C044C"/>
    <w:rsid w:val="009D0D2E"/>
    <w:rsid w:val="009D1D41"/>
    <w:rsid w:val="009D5013"/>
    <w:rsid w:val="009F05B0"/>
    <w:rsid w:val="009F13DE"/>
    <w:rsid w:val="00A0300F"/>
    <w:rsid w:val="00A03A75"/>
    <w:rsid w:val="00A20835"/>
    <w:rsid w:val="00A51124"/>
    <w:rsid w:val="00A54BA8"/>
    <w:rsid w:val="00A55F1B"/>
    <w:rsid w:val="00A6433E"/>
    <w:rsid w:val="00A7531B"/>
    <w:rsid w:val="00A768CE"/>
    <w:rsid w:val="00A777B2"/>
    <w:rsid w:val="00A82B16"/>
    <w:rsid w:val="00AA046E"/>
    <w:rsid w:val="00AA52BF"/>
    <w:rsid w:val="00AB5958"/>
    <w:rsid w:val="00AB5E82"/>
    <w:rsid w:val="00AB79AE"/>
    <w:rsid w:val="00AC1DD0"/>
    <w:rsid w:val="00AC314E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51D5"/>
    <w:rsid w:val="00B1060F"/>
    <w:rsid w:val="00B1285D"/>
    <w:rsid w:val="00B23DE5"/>
    <w:rsid w:val="00B24971"/>
    <w:rsid w:val="00B257E3"/>
    <w:rsid w:val="00B31239"/>
    <w:rsid w:val="00B43EE0"/>
    <w:rsid w:val="00B45C39"/>
    <w:rsid w:val="00B522F9"/>
    <w:rsid w:val="00B81397"/>
    <w:rsid w:val="00B820AB"/>
    <w:rsid w:val="00B92E4C"/>
    <w:rsid w:val="00B95732"/>
    <w:rsid w:val="00BA217C"/>
    <w:rsid w:val="00BA2EC8"/>
    <w:rsid w:val="00BA670A"/>
    <w:rsid w:val="00BA7969"/>
    <w:rsid w:val="00BB034F"/>
    <w:rsid w:val="00BC13FC"/>
    <w:rsid w:val="00BC3665"/>
    <w:rsid w:val="00BD2F47"/>
    <w:rsid w:val="00BE0CCE"/>
    <w:rsid w:val="00BE3180"/>
    <w:rsid w:val="00BE6AD1"/>
    <w:rsid w:val="00C0317B"/>
    <w:rsid w:val="00C13C22"/>
    <w:rsid w:val="00C25053"/>
    <w:rsid w:val="00C36B0B"/>
    <w:rsid w:val="00C40413"/>
    <w:rsid w:val="00C41C3B"/>
    <w:rsid w:val="00C425FB"/>
    <w:rsid w:val="00C42BD2"/>
    <w:rsid w:val="00C63EA0"/>
    <w:rsid w:val="00C83926"/>
    <w:rsid w:val="00C903CF"/>
    <w:rsid w:val="00C928F2"/>
    <w:rsid w:val="00CA237B"/>
    <w:rsid w:val="00CA4AAE"/>
    <w:rsid w:val="00CB23E5"/>
    <w:rsid w:val="00CC54DF"/>
    <w:rsid w:val="00CC7795"/>
    <w:rsid w:val="00CD0451"/>
    <w:rsid w:val="00CD7F56"/>
    <w:rsid w:val="00CF0B9F"/>
    <w:rsid w:val="00CF6049"/>
    <w:rsid w:val="00D020B7"/>
    <w:rsid w:val="00D03070"/>
    <w:rsid w:val="00D038D8"/>
    <w:rsid w:val="00D04657"/>
    <w:rsid w:val="00D04BC7"/>
    <w:rsid w:val="00D07DD6"/>
    <w:rsid w:val="00D216B8"/>
    <w:rsid w:val="00D301B9"/>
    <w:rsid w:val="00D3045E"/>
    <w:rsid w:val="00D340BF"/>
    <w:rsid w:val="00D424E1"/>
    <w:rsid w:val="00D46695"/>
    <w:rsid w:val="00D573E2"/>
    <w:rsid w:val="00D577EE"/>
    <w:rsid w:val="00D57F88"/>
    <w:rsid w:val="00D61831"/>
    <w:rsid w:val="00D64004"/>
    <w:rsid w:val="00D6756E"/>
    <w:rsid w:val="00D975C9"/>
    <w:rsid w:val="00DA2B0A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592"/>
    <w:rsid w:val="00E00B59"/>
    <w:rsid w:val="00E0141F"/>
    <w:rsid w:val="00E101A6"/>
    <w:rsid w:val="00E17BBB"/>
    <w:rsid w:val="00E2700D"/>
    <w:rsid w:val="00E70CD2"/>
    <w:rsid w:val="00E814C4"/>
    <w:rsid w:val="00E936F8"/>
    <w:rsid w:val="00E95E79"/>
    <w:rsid w:val="00E95EBC"/>
    <w:rsid w:val="00E97698"/>
    <w:rsid w:val="00EA32CB"/>
    <w:rsid w:val="00EA408E"/>
    <w:rsid w:val="00EB3E36"/>
    <w:rsid w:val="00EC0992"/>
    <w:rsid w:val="00EC2905"/>
    <w:rsid w:val="00EC4B0F"/>
    <w:rsid w:val="00EE253F"/>
    <w:rsid w:val="00EE2DF4"/>
    <w:rsid w:val="00EE30FC"/>
    <w:rsid w:val="00EF1A58"/>
    <w:rsid w:val="00F00639"/>
    <w:rsid w:val="00F01E2C"/>
    <w:rsid w:val="00F021E2"/>
    <w:rsid w:val="00F02B28"/>
    <w:rsid w:val="00F0364D"/>
    <w:rsid w:val="00F046E5"/>
    <w:rsid w:val="00F12743"/>
    <w:rsid w:val="00F12935"/>
    <w:rsid w:val="00F15228"/>
    <w:rsid w:val="00F238EF"/>
    <w:rsid w:val="00F23C38"/>
    <w:rsid w:val="00F25471"/>
    <w:rsid w:val="00F26398"/>
    <w:rsid w:val="00F315F7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B33AE"/>
    <w:rsid w:val="00FB5679"/>
    <w:rsid w:val="00FC1572"/>
    <w:rsid w:val="00FD7D29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CBCE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258-C5FA-43B9-87C0-4CE2ED08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Kittipat Iambuntharik (TH)</cp:lastModifiedBy>
  <cp:revision>44</cp:revision>
  <cp:lastPrinted>2024-02-21T15:42:00Z</cp:lastPrinted>
  <dcterms:created xsi:type="dcterms:W3CDTF">2021-02-23T04:36:00Z</dcterms:created>
  <dcterms:modified xsi:type="dcterms:W3CDTF">2024-02-22T14:52:00Z</dcterms:modified>
</cp:coreProperties>
</file>