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header9.xml" ContentType="application/vnd.openxmlformats-officedocument.wordprocessingml.head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1DB7F1" w14:textId="2C6D7703" w:rsidR="00C7106E" w:rsidRPr="00ED461A" w:rsidRDefault="000D4126" w:rsidP="00725076">
      <w:pPr>
        <w:pStyle w:val="Subtitle"/>
        <w:rPr>
          <w:sz w:val="32"/>
          <w:szCs w:val="32"/>
        </w:rPr>
      </w:pPr>
      <w:r w:rsidRPr="00ED461A">
        <w:rPr>
          <w:sz w:val="32"/>
          <w:szCs w:val="32"/>
          <w:cs/>
        </w:rPr>
        <w:t>บริษัท</w:t>
      </w:r>
      <w:r w:rsidR="006A2C7D" w:rsidRPr="00ED461A">
        <w:rPr>
          <w:sz w:val="32"/>
          <w:szCs w:val="32"/>
        </w:rPr>
        <w:t xml:space="preserve"> </w:t>
      </w:r>
      <w:r w:rsidR="006A2C7D" w:rsidRPr="00ED461A">
        <w:rPr>
          <w:sz w:val="32"/>
          <w:szCs w:val="32"/>
          <w:cs/>
        </w:rPr>
        <w:t>กรังด์ปรี</w:t>
      </w:r>
      <w:proofErr w:type="spellStart"/>
      <w:r w:rsidR="006A2C7D" w:rsidRPr="00ED461A">
        <w:rPr>
          <w:sz w:val="32"/>
          <w:szCs w:val="32"/>
          <w:cs/>
        </w:rPr>
        <w:t>ซ์</w:t>
      </w:r>
      <w:proofErr w:type="spellEnd"/>
      <w:r w:rsidR="006A2C7D" w:rsidRPr="00ED461A">
        <w:rPr>
          <w:sz w:val="32"/>
          <w:szCs w:val="32"/>
          <w:cs/>
        </w:rPr>
        <w:t xml:space="preserve"> อินเตอร์เนชั่น</w:t>
      </w:r>
      <w:proofErr w:type="spellStart"/>
      <w:r w:rsidR="006A2C7D" w:rsidRPr="00ED461A">
        <w:rPr>
          <w:sz w:val="32"/>
          <w:szCs w:val="32"/>
          <w:cs/>
        </w:rPr>
        <w:t>แน</w:t>
      </w:r>
      <w:proofErr w:type="spellEnd"/>
      <w:r w:rsidR="006A2C7D" w:rsidRPr="00ED461A">
        <w:rPr>
          <w:sz w:val="32"/>
          <w:szCs w:val="32"/>
          <w:cs/>
        </w:rPr>
        <w:t>ล จำกัด (มหาชน) และบริษัทย่อย</w:t>
      </w:r>
    </w:p>
    <w:p w14:paraId="60265E28" w14:textId="77777777" w:rsidR="00167CDF" w:rsidRPr="00582A44" w:rsidRDefault="00D10226" w:rsidP="00564C4B">
      <w:pPr>
        <w:tabs>
          <w:tab w:val="left" w:pos="426"/>
        </w:tabs>
        <w:ind w:right="-43"/>
        <w:jc w:val="center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หมายเหตุประกอบงบการเงิน</w:t>
      </w:r>
    </w:p>
    <w:p w14:paraId="3AF71AEB" w14:textId="582141C1" w:rsidR="00E2371C" w:rsidRPr="00582A44" w:rsidRDefault="009A6501" w:rsidP="00564C4B">
      <w:pPr>
        <w:tabs>
          <w:tab w:val="left" w:pos="720"/>
        </w:tabs>
        <w:ind w:right="-43"/>
        <w:jc w:val="center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สำหรับ</w:t>
      </w:r>
      <w:r w:rsidR="00E621F2" w:rsidRPr="00582A44">
        <w:rPr>
          <w:rFonts w:ascii="Angsana New" w:hAnsi="Angsana New"/>
          <w:sz w:val="32"/>
          <w:szCs w:val="32"/>
          <w:cs/>
        </w:rPr>
        <w:t>ปี</w:t>
      </w:r>
      <w:r w:rsidR="00CA7DF5" w:rsidRPr="00582A44">
        <w:rPr>
          <w:rFonts w:ascii="Angsana New" w:hAnsi="Angsana New"/>
          <w:sz w:val="32"/>
          <w:szCs w:val="32"/>
          <w:cs/>
        </w:rPr>
        <w:t xml:space="preserve"> </w:t>
      </w:r>
      <w:r w:rsidR="00E621F2" w:rsidRPr="00582A44">
        <w:rPr>
          <w:rFonts w:ascii="Angsana New" w:hAnsi="Angsana New"/>
          <w:sz w:val="32"/>
          <w:szCs w:val="32"/>
          <w:cs/>
        </w:rPr>
        <w:t>สิ้นสุด</w:t>
      </w:r>
      <w:r w:rsidRPr="00582A44">
        <w:rPr>
          <w:rFonts w:ascii="Angsana New" w:hAnsi="Angsana New"/>
          <w:sz w:val="32"/>
          <w:szCs w:val="32"/>
          <w:cs/>
        </w:rPr>
        <w:t xml:space="preserve">วันที่ </w:t>
      </w:r>
      <w:r w:rsidR="0020069D" w:rsidRPr="00582A44">
        <w:rPr>
          <w:rFonts w:ascii="Angsana New" w:hAnsi="Angsana New"/>
          <w:sz w:val="32"/>
          <w:szCs w:val="32"/>
        </w:rPr>
        <w:t>3</w:t>
      </w:r>
      <w:r w:rsidR="00E621F2" w:rsidRPr="00582A44">
        <w:rPr>
          <w:rFonts w:ascii="Angsana New" w:hAnsi="Angsana New"/>
          <w:sz w:val="32"/>
          <w:szCs w:val="32"/>
        </w:rPr>
        <w:t>1</w:t>
      </w:r>
      <w:r w:rsidR="0020069D" w:rsidRPr="00582A44">
        <w:rPr>
          <w:rFonts w:ascii="Angsana New" w:hAnsi="Angsana New"/>
          <w:sz w:val="32"/>
          <w:szCs w:val="32"/>
          <w:cs/>
        </w:rPr>
        <w:t xml:space="preserve"> </w:t>
      </w:r>
      <w:r w:rsidR="00E621F2" w:rsidRPr="00582A44">
        <w:rPr>
          <w:rFonts w:ascii="Angsana New" w:hAnsi="Angsana New"/>
          <w:sz w:val="32"/>
          <w:szCs w:val="32"/>
          <w:cs/>
        </w:rPr>
        <w:t>ธันวาคม</w:t>
      </w:r>
      <w:r w:rsidR="0020069D" w:rsidRPr="00582A44">
        <w:rPr>
          <w:rFonts w:ascii="Angsana New" w:hAnsi="Angsana New"/>
          <w:sz w:val="32"/>
          <w:szCs w:val="32"/>
          <w:cs/>
        </w:rPr>
        <w:t xml:space="preserve"> </w:t>
      </w:r>
      <w:r w:rsidR="0020069D" w:rsidRPr="00582A44">
        <w:rPr>
          <w:rFonts w:ascii="Angsana New" w:hAnsi="Angsana New"/>
          <w:sz w:val="32"/>
          <w:szCs w:val="32"/>
        </w:rPr>
        <w:t>256</w:t>
      </w:r>
      <w:r w:rsidR="00725076">
        <w:rPr>
          <w:rFonts w:ascii="Angsana New" w:hAnsi="Angsana New"/>
          <w:sz w:val="32"/>
          <w:szCs w:val="32"/>
        </w:rPr>
        <w:t>6</w:t>
      </w:r>
    </w:p>
    <w:p w14:paraId="34D082E9" w14:textId="1F881E05" w:rsidR="0020069D" w:rsidRPr="00582A44" w:rsidRDefault="0020069D" w:rsidP="00564C4B">
      <w:pPr>
        <w:tabs>
          <w:tab w:val="left" w:pos="8148"/>
        </w:tabs>
        <w:ind w:right="-43"/>
        <w:jc w:val="center"/>
        <w:rPr>
          <w:rFonts w:ascii="Angsana New" w:hAnsi="Angsana New"/>
          <w:sz w:val="32"/>
          <w:szCs w:val="32"/>
        </w:rPr>
      </w:pPr>
    </w:p>
    <w:p w14:paraId="3E3B00CF" w14:textId="77777777" w:rsidR="00701E97" w:rsidRPr="00582A44" w:rsidRDefault="00701E97" w:rsidP="008B1E12">
      <w:pPr>
        <w:pStyle w:val="ListParagraph"/>
        <w:numPr>
          <w:ilvl w:val="0"/>
          <w:numId w:val="1"/>
        </w:num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ind w:left="2268" w:right="-43" w:hanging="2268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b/>
          <w:bCs/>
          <w:sz w:val="32"/>
          <w:szCs w:val="32"/>
          <w:cs/>
        </w:rPr>
        <w:t>ข้อมูลทั่วไป</w:t>
      </w:r>
    </w:p>
    <w:p w14:paraId="066F49B6" w14:textId="6DC26078" w:rsidR="006A2C7D" w:rsidRPr="00582A44" w:rsidRDefault="008E049A" w:rsidP="00AC1FD4">
      <w:pPr>
        <w:tabs>
          <w:tab w:val="left" w:pos="426"/>
          <w:tab w:val="left" w:pos="1985"/>
        </w:tabs>
        <w:spacing w:before="120"/>
        <w:ind w:left="2127" w:hanging="2127"/>
        <w:jc w:val="thaiDistribute"/>
        <w:rPr>
          <w:rFonts w:ascii="Angsana New" w:hAnsi="Angsana New"/>
          <w:spacing w:val="-6"/>
          <w:sz w:val="32"/>
          <w:szCs w:val="32"/>
          <w:cs/>
          <w:lang w:val="th-TH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941922" w:rsidRPr="00582A44">
        <w:rPr>
          <w:rFonts w:ascii="Angsana New" w:hAnsi="Angsana New"/>
          <w:sz w:val="32"/>
          <w:szCs w:val="32"/>
          <w:cs/>
        </w:rPr>
        <w:t>การจดทะเบียน</w:t>
      </w:r>
      <w:r w:rsidR="00D52DED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941922" w:rsidRPr="00582A44">
        <w:rPr>
          <w:rFonts w:ascii="Angsana New" w:hAnsi="Angsana New"/>
          <w:sz w:val="32"/>
          <w:szCs w:val="32"/>
          <w:cs/>
        </w:rPr>
        <w:t>:</w:t>
      </w:r>
      <w:r w:rsidR="00DD027C" w:rsidRPr="00582A44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 </w:t>
      </w:r>
      <w:r w:rsidR="00FD261D" w:rsidRPr="00582A44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 </w:t>
      </w:r>
    </w:p>
    <w:p w14:paraId="789AC8B5" w14:textId="733F3670" w:rsidR="00667DA8" w:rsidRPr="003F6413" w:rsidRDefault="006A2C7D" w:rsidP="008D78BE">
      <w:pPr>
        <w:tabs>
          <w:tab w:val="left" w:pos="1134"/>
          <w:tab w:val="left" w:pos="1985"/>
        </w:tabs>
        <w:spacing w:before="120"/>
        <w:ind w:left="1134" w:hanging="1134"/>
        <w:jc w:val="thaiDistribute"/>
        <w:rPr>
          <w:rStyle w:val="PageNumber"/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 w:hint="cs"/>
          <w:spacing w:val="-6"/>
          <w:sz w:val="32"/>
          <w:szCs w:val="32"/>
          <w:cs/>
          <w:lang w:val="th-TH"/>
        </w:rPr>
        <w:t xml:space="preserve">        </w:t>
      </w:r>
      <w:r w:rsidR="008D78BE" w:rsidRPr="00582A44">
        <w:rPr>
          <w:rFonts w:ascii="Angsana New" w:hAnsi="Angsana New"/>
          <w:spacing w:val="-6"/>
          <w:sz w:val="32"/>
          <w:szCs w:val="32"/>
          <w:cs/>
          <w:lang w:val="th-TH"/>
        </w:rPr>
        <w:tab/>
      </w:r>
      <w:r w:rsidR="00667DA8" w:rsidRPr="00582A44">
        <w:rPr>
          <w:rFonts w:ascii="Angsana New" w:hAnsi="Angsana New"/>
          <w:spacing w:val="-6"/>
          <w:sz w:val="32"/>
          <w:szCs w:val="32"/>
          <w:cs/>
          <w:lang w:val="th-TH"/>
        </w:rPr>
        <w:t xml:space="preserve">บริษัท 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>บริษัท กรังด์ปรี</w:t>
      </w:r>
      <w:proofErr w:type="spellStart"/>
      <w:r w:rsidRPr="00582A44">
        <w:rPr>
          <w:rStyle w:val="PageNumber"/>
          <w:rFonts w:ascii="Angsana New" w:hAnsi="Angsana New"/>
          <w:sz w:val="32"/>
          <w:szCs w:val="32"/>
          <w:cs/>
        </w:rPr>
        <w:t>ซ์</w:t>
      </w:r>
      <w:proofErr w:type="spellEnd"/>
      <w:r w:rsidRPr="00582A44">
        <w:rPr>
          <w:rStyle w:val="PageNumber"/>
          <w:rFonts w:ascii="Angsana New" w:hAnsi="Angsana New"/>
          <w:sz w:val="32"/>
          <w:szCs w:val="32"/>
          <w:cs/>
        </w:rPr>
        <w:t xml:space="preserve"> อินเตอร์เนชั่น</w:t>
      </w:r>
      <w:proofErr w:type="spellStart"/>
      <w:r w:rsidRPr="00582A44">
        <w:rPr>
          <w:rStyle w:val="PageNumber"/>
          <w:rFonts w:ascii="Angsana New" w:hAnsi="Angsana New"/>
          <w:sz w:val="32"/>
          <w:szCs w:val="32"/>
          <w:cs/>
        </w:rPr>
        <w:t>แน</w:t>
      </w:r>
      <w:proofErr w:type="spellEnd"/>
      <w:r w:rsidRPr="00582A44">
        <w:rPr>
          <w:rStyle w:val="PageNumber"/>
          <w:rFonts w:ascii="Angsana New" w:hAnsi="Angsana New"/>
          <w:sz w:val="32"/>
          <w:szCs w:val="32"/>
          <w:cs/>
        </w:rPr>
        <w:t>ล จำกัด (มหาชน) "บริษัท"  เป็นนิติบุคคลที่จัดตั้งขึ้นใน</w:t>
      </w:r>
      <w:r w:rsidR="008D78BE" w:rsidRPr="00582A44">
        <w:rPr>
          <w:rStyle w:val="PageNumber"/>
          <w:rFonts w:ascii="Angsana New" w:hAnsi="Angsana New" w:hint="cs"/>
          <w:sz w:val="32"/>
          <w:szCs w:val="32"/>
          <w:cs/>
        </w:rPr>
        <w:t xml:space="preserve">  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>ประเ</w:t>
      </w:r>
      <w:r w:rsidRPr="00582A44">
        <w:rPr>
          <w:rStyle w:val="PageNumber"/>
          <w:rFonts w:ascii="Angsana New" w:hAnsi="Angsana New" w:hint="cs"/>
          <w:sz w:val="32"/>
          <w:szCs w:val="32"/>
          <w:cs/>
        </w:rPr>
        <w:t>ทศ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>ไทย เมื่อวันที่</w:t>
      </w:r>
      <w:r w:rsidRPr="00582A44">
        <w:rPr>
          <w:rStyle w:val="PageNumber"/>
          <w:rFonts w:ascii="Angsana New" w:hAnsi="Angsana New"/>
          <w:sz w:val="32"/>
          <w:szCs w:val="32"/>
        </w:rPr>
        <w:t xml:space="preserve"> 30 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 xml:space="preserve">เมษายน </w:t>
      </w:r>
      <w:r w:rsidRPr="00582A44">
        <w:rPr>
          <w:rStyle w:val="PageNumber"/>
          <w:rFonts w:ascii="Angsana New" w:hAnsi="Angsana New"/>
          <w:sz w:val="32"/>
          <w:szCs w:val="32"/>
        </w:rPr>
        <w:t xml:space="preserve">2525 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 xml:space="preserve">และจดทะเบียนในตลาดหลักทรัพย์แห่งประเทศไทย เมื่อวันที่ </w:t>
      </w:r>
      <w:r w:rsidRPr="00582A44">
        <w:rPr>
          <w:rStyle w:val="PageNumber"/>
          <w:rFonts w:ascii="Angsana New" w:hAnsi="Angsana New"/>
          <w:sz w:val="32"/>
          <w:szCs w:val="32"/>
        </w:rPr>
        <w:t xml:space="preserve">1 </w:t>
      </w:r>
      <w:r w:rsidRPr="00582A44">
        <w:rPr>
          <w:rStyle w:val="PageNumber"/>
          <w:rFonts w:ascii="Angsana New" w:hAnsi="Angsana New"/>
          <w:sz w:val="32"/>
          <w:szCs w:val="32"/>
          <w:cs/>
        </w:rPr>
        <w:t xml:space="preserve">ธันวาคม </w:t>
      </w:r>
      <w:r w:rsidRPr="00582A44">
        <w:rPr>
          <w:rStyle w:val="PageNumber"/>
          <w:rFonts w:ascii="Angsana New" w:hAnsi="Angsana New"/>
          <w:sz w:val="32"/>
          <w:szCs w:val="32"/>
        </w:rPr>
        <w:t xml:space="preserve">2560 </w:t>
      </w:r>
      <w:r w:rsidR="00C80D8D" w:rsidRPr="00C80D8D">
        <w:rPr>
          <w:rStyle w:val="PageNumber"/>
          <w:rFonts w:ascii="Angsana New" w:hAnsi="Angsana New"/>
          <w:sz w:val="32"/>
          <w:szCs w:val="32"/>
          <w:cs/>
        </w:rPr>
        <w:t>ผู้ถือหุ้นรายใหญ่</w:t>
      </w:r>
      <w:r w:rsidR="00C80D8D">
        <w:rPr>
          <w:rStyle w:val="PageNumber"/>
          <w:rFonts w:ascii="Angsana New" w:hAnsi="Angsana New" w:hint="cs"/>
          <w:sz w:val="32"/>
          <w:szCs w:val="32"/>
          <w:cs/>
        </w:rPr>
        <w:t>ของบริษัท คือ</w:t>
      </w:r>
      <w:r w:rsidR="00BD0E5A">
        <w:rPr>
          <w:rStyle w:val="PageNumber"/>
          <w:rFonts w:ascii="Angsana New" w:hAnsi="Angsana New" w:hint="cs"/>
          <w:sz w:val="32"/>
          <w:szCs w:val="32"/>
          <w:cs/>
        </w:rPr>
        <w:t xml:space="preserve"> </w:t>
      </w:r>
      <w:r w:rsidR="00C80D8D" w:rsidRPr="00C80D8D">
        <w:rPr>
          <w:rStyle w:val="PageNumber"/>
          <w:rFonts w:ascii="Angsana New" w:hAnsi="Angsana New"/>
          <w:sz w:val="32"/>
          <w:szCs w:val="32"/>
          <w:cs/>
        </w:rPr>
        <w:t>กลุ่มเอี่ยมลำเนา</w:t>
      </w:r>
      <w:r w:rsidR="00BD0E5A">
        <w:rPr>
          <w:rStyle w:val="PageNumber"/>
          <w:rFonts w:ascii="Angsana New" w:hAnsi="Angsana New" w:hint="cs"/>
          <w:sz w:val="32"/>
          <w:szCs w:val="32"/>
          <w:cs/>
        </w:rPr>
        <w:t xml:space="preserve"> </w:t>
      </w:r>
      <w:r w:rsidR="00C80D8D" w:rsidRPr="00C80D8D">
        <w:rPr>
          <w:rStyle w:val="PageNumber"/>
          <w:rFonts w:ascii="Angsana New" w:hAnsi="Angsana New"/>
          <w:sz w:val="32"/>
          <w:szCs w:val="32"/>
          <w:cs/>
        </w:rPr>
        <w:t>โดยถือหุ้นในอัตรา</w:t>
      </w:r>
      <w:r w:rsidR="00C80D8D">
        <w:rPr>
          <w:rStyle w:val="PageNumber"/>
          <w:rFonts w:ascii="Angsana New" w:hAnsi="Angsana New" w:hint="cs"/>
          <w:sz w:val="32"/>
          <w:szCs w:val="32"/>
          <w:cs/>
        </w:rPr>
        <w:t xml:space="preserve">         </w:t>
      </w:r>
      <w:r w:rsidR="00C80D8D" w:rsidRPr="00C80D8D">
        <w:rPr>
          <w:rStyle w:val="PageNumber"/>
          <w:rFonts w:ascii="Angsana New" w:hAnsi="Angsana New"/>
          <w:sz w:val="32"/>
          <w:szCs w:val="32"/>
          <w:cs/>
        </w:rPr>
        <w:t xml:space="preserve">ร้อยละ </w:t>
      </w:r>
      <w:r w:rsidR="003F6413" w:rsidRPr="003F6413">
        <w:rPr>
          <w:rStyle w:val="PageNumber"/>
          <w:rFonts w:ascii="Angsana New" w:hAnsi="Angsana New"/>
          <w:sz w:val="32"/>
          <w:szCs w:val="32"/>
        </w:rPr>
        <w:t>56.</w:t>
      </w:r>
      <w:r w:rsidR="00A115C3">
        <w:rPr>
          <w:rStyle w:val="PageNumber"/>
          <w:rFonts w:ascii="Angsana New" w:hAnsi="Angsana New"/>
          <w:sz w:val="32"/>
          <w:szCs w:val="32"/>
        </w:rPr>
        <w:t>33</w:t>
      </w:r>
      <w:r w:rsidR="00C80D8D" w:rsidRPr="003F6413">
        <w:rPr>
          <w:rStyle w:val="PageNumber"/>
          <w:rFonts w:ascii="Angsana New" w:hAnsi="Angsana New"/>
          <w:sz w:val="32"/>
          <w:szCs w:val="32"/>
        </w:rPr>
        <w:t xml:space="preserve"> (256</w:t>
      </w:r>
      <w:r w:rsidR="00FD3C61">
        <w:rPr>
          <w:rStyle w:val="PageNumber"/>
          <w:rFonts w:ascii="Angsana New" w:hAnsi="Angsana New"/>
          <w:sz w:val="32"/>
          <w:szCs w:val="32"/>
        </w:rPr>
        <w:t xml:space="preserve">5 </w:t>
      </w:r>
      <w:r w:rsidR="00C80D8D" w:rsidRPr="003F6413">
        <w:rPr>
          <w:rStyle w:val="PageNumber"/>
          <w:rFonts w:ascii="Angsana New" w:hAnsi="Angsana New"/>
          <w:sz w:val="32"/>
          <w:szCs w:val="32"/>
        </w:rPr>
        <w:t xml:space="preserve">: </w:t>
      </w:r>
      <w:r w:rsidR="00C80D8D" w:rsidRPr="003F6413">
        <w:rPr>
          <w:rStyle w:val="PageNumber"/>
          <w:rFonts w:ascii="Angsana New" w:hAnsi="Angsana New"/>
          <w:sz w:val="32"/>
          <w:szCs w:val="32"/>
          <w:cs/>
        </w:rPr>
        <w:t xml:space="preserve">ร้อยละ </w:t>
      </w:r>
      <w:r w:rsidR="00FD3C61">
        <w:rPr>
          <w:rStyle w:val="PageNumber"/>
          <w:rFonts w:ascii="Angsana New" w:hAnsi="Angsana New"/>
          <w:sz w:val="32"/>
          <w:szCs w:val="32"/>
        </w:rPr>
        <w:t>56.96</w:t>
      </w:r>
      <w:r w:rsidR="00C80D8D" w:rsidRPr="003F6413">
        <w:rPr>
          <w:rStyle w:val="PageNumber"/>
          <w:rFonts w:ascii="Angsana New" w:hAnsi="Angsana New"/>
          <w:sz w:val="32"/>
          <w:szCs w:val="32"/>
        </w:rPr>
        <w:t>)</w:t>
      </w:r>
    </w:p>
    <w:p w14:paraId="5DE3EA94" w14:textId="413FBA88" w:rsidR="00D52DED" w:rsidRPr="00582A44" w:rsidRDefault="00AC1FD4" w:rsidP="00AC1FD4">
      <w:pPr>
        <w:tabs>
          <w:tab w:val="left" w:pos="426"/>
          <w:tab w:val="left" w:pos="1985"/>
        </w:tabs>
        <w:spacing w:before="120"/>
        <w:ind w:left="2268" w:hanging="2268"/>
        <w:rPr>
          <w:rStyle w:val="PageNumber"/>
          <w:rFonts w:ascii="Angsana New" w:hAnsi="Angsana New"/>
          <w:sz w:val="32"/>
          <w:szCs w:val="32"/>
          <w:cs/>
        </w:rPr>
      </w:pPr>
      <w:r w:rsidRPr="00582A44">
        <w:rPr>
          <w:rStyle w:val="PageNumber"/>
          <w:rFonts w:ascii="Angsana New" w:hAnsi="Angsana New"/>
          <w:sz w:val="32"/>
          <w:szCs w:val="32"/>
          <w:cs/>
        </w:rPr>
        <w:tab/>
      </w:r>
      <w:r w:rsidR="00701E97" w:rsidRPr="00582A44">
        <w:rPr>
          <w:rStyle w:val="PageNumber"/>
          <w:rFonts w:ascii="Angsana New" w:hAnsi="Angsana New"/>
          <w:sz w:val="32"/>
          <w:szCs w:val="32"/>
          <w:cs/>
        </w:rPr>
        <w:t>ที่</w:t>
      </w:r>
      <w:r w:rsidR="006959FD" w:rsidRPr="00582A44">
        <w:rPr>
          <w:rStyle w:val="PageNumber"/>
          <w:rFonts w:ascii="Angsana New" w:hAnsi="Angsana New"/>
          <w:sz w:val="32"/>
          <w:szCs w:val="32"/>
          <w:cs/>
        </w:rPr>
        <w:t>ตั้ง</w:t>
      </w:r>
      <w:r w:rsidR="00E2371C" w:rsidRPr="00582A44">
        <w:rPr>
          <w:rStyle w:val="PageNumber"/>
          <w:rFonts w:ascii="Angsana New" w:hAnsi="Angsana New"/>
          <w:sz w:val="32"/>
          <w:szCs w:val="32"/>
          <w:cs/>
        </w:rPr>
        <w:t>บริษัท</w:t>
      </w:r>
      <w:r w:rsidR="00957024" w:rsidRPr="00582A44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997D99" w:rsidRPr="00582A44">
        <w:rPr>
          <w:rStyle w:val="PageNumber"/>
          <w:rFonts w:ascii="Angsana New" w:hAnsi="Angsana New"/>
          <w:sz w:val="32"/>
          <w:szCs w:val="32"/>
          <w:cs/>
        </w:rPr>
        <w:t>:</w:t>
      </w:r>
      <w:r w:rsidR="00DD027C" w:rsidRPr="00582A44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FD261D" w:rsidRPr="00582A44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</w:p>
    <w:p w14:paraId="6512BAD8" w14:textId="1536C3B0" w:rsidR="00E2371C" w:rsidRPr="00582A44" w:rsidRDefault="00D52DED" w:rsidP="00602C05">
      <w:pPr>
        <w:tabs>
          <w:tab w:val="left" w:pos="426"/>
          <w:tab w:val="left" w:pos="1134"/>
          <w:tab w:val="left" w:pos="1985"/>
        </w:tabs>
        <w:spacing w:before="120"/>
        <w:ind w:left="2694" w:hanging="2694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Style w:val="PageNumber"/>
          <w:rFonts w:ascii="Angsana New" w:hAnsi="Angsana New"/>
          <w:sz w:val="32"/>
          <w:szCs w:val="32"/>
          <w:cs/>
        </w:rPr>
        <w:tab/>
      </w:r>
      <w:r w:rsidR="00752AA0">
        <w:rPr>
          <w:rStyle w:val="PageNumber"/>
          <w:rFonts w:ascii="Angsana New" w:hAnsi="Angsana New" w:hint="cs"/>
          <w:sz w:val="32"/>
          <w:szCs w:val="32"/>
          <w:cs/>
        </w:rPr>
        <w:t xml:space="preserve">             </w:t>
      </w:r>
      <w:r w:rsidR="00997D99" w:rsidRPr="00582A44">
        <w:rPr>
          <w:rStyle w:val="PageNumber"/>
          <w:rFonts w:ascii="Angsana New" w:hAnsi="Angsana New"/>
          <w:sz w:val="32"/>
          <w:szCs w:val="32"/>
          <w:cs/>
        </w:rPr>
        <w:t>สำนักงานใหญ่</w:t>
      </w:r>
      <w:r w:rsidR="00602C05">
        <w:rPr>
          <w:rStyle w:val="PageNumber"/>
          <w:rFonts w:ascii="Angsana New" w:hAnsi="Angsana New" w:hint="cs"/>
          <w:sz w:val="32"/>
          <w:szCs w:val="32"/>
          <w:cs/>
        </w:rPr>
        <w:t xml:space="preserve"> </w:t>
      </w:r>
      <w:r w:rsidR="00602C05">
        <w:rPr>
          <w:rStyle w:val="PageNumber"/>
          <w:rFonts w:ascii="Angsana New" w:hAnsi="Angsana New"/>
          <w:sz w:val="32"/>
          <w:szCs w:val="32"/>
        </w:rPr>
        <w:t>:</w:t>
      </w:r>
      <w:r w:rsidR="00997D99" w:rsidRPr="00582A44">
        <w:rPr>
          <w:rStyle w:val="PageNumber"/>
          <w:rFonts w:ascii="Angsana New" w:hAnsi="Angsana New"/>
          <w:sz w:val="32"/>
          <w:szCs w:val="32"/>
          <w:cs/>
        </w:rPr>
        <w:t xml:space="preserve"> </w:t>
      </w:r>
      <w:r w:rsidR="000D4126" w:rsidRPr="00582A44">
        <w:rPr>
          <w:rStyle w:val="PageNumber"/>
          <w:rFonts w:ascii="Angsana New" w:hAnsi="Angsana New"/>
          <w:sz w:val="32"/>
          <w:szCs w:val="32"/>
          <w:cs/>
        </w:rPr>
        <w:t xml:space="preserve">เลขที่ </w:t>
      </w:r>
      <w:r w:rsidRPr="00582A44">
        <w:rPr>
          <w:rFonts w:ascii="Angsana New" w:hAnsi="Angsana New"/>
          <w:sz w:val="32"/>
          <w:szCs w:val="32"/>
        </w:rPr>
        <w:t xml:space="preserve">4/299 </w:t>
      </w:r>
      <w:r w:rsidRPr="00582A44">
        <w:rPr>
          <w:rFonts w:ascii="Angsana New" w:hAnsi="Angsana New"/>
          <w:sz w:val="32"/>
          <w:szCs w:val="32"/>
          <w:cs/>
        </w:rPr>
        <w:t xml:space="preserve">หมู่ที่ </w:t>
      </w:r>
      <w:r w:rsidRPr="00582A44">
        <w:rPr>
          <w:rFonts w:ascii="Angsana New" w:hAnsi="Angsana New"/>
          <w:sz w:val="32"/>
          <w:szCs w:val="32"/>
        </w:rPr>
        <w:t xml:space="preserve">5 </w:t>
      </w:r>
      <w:r w:rsidRPr="00582A44">
        <w:rPr>
          <w:rFonts w:ascii="Angsana New" w:hAnsi="Angsana New"/>
          <w:sz w:val="32"/>
          <w:szCs w:val="32"/>
          <w:cs/>
        </w:rPr>
        <w:t xml:space="preserve">ซอยลาดปลาเค้า </w:t>
      </w:r>
      <w:r w:rsidRPr="00582A44">
        <w:rPr>
          <w:rFonts w:ascii="Angsana New" w:hAnsi="Angsana New"/>
          <w:sz w:val="32"/>
          <w:szCs w:val="32"/>
        </w:rPr>
        <w:t xml:space="preserve">66 </w:t>
      </w:r>
      <w:r w:rsidRPr="00582A44">
        <w:rPr>
          <w:rFonts w:ascii="Angsana New" w:hAnsi="Angsana New"/>
          <w:sz w:val="32"/>
          <w:szCs w:val="32"/>
          <w:cs/>
        </w:rPr>
        <w:t xml:space="preserve">ถนนลาดปลาเค้า แขวงอนุสาวรีย์ </w:t>
      </w:r>
      <w:r w:rsidR="00CE6BAE">
        <w:rPr>
          <w:rFonts w:ascii="Angsana New" w:hAnsi="Angsana New" w:hint="cs"/>
          <w:sz w:val="32"/>
          <w:szCs w:val="32"/>
          <w:cs/>
        </w:rPr>
        <w:t xml:space="preserve">          </w:t>
      </w:r>
      <w:r w:rsidR="00602C05">
        <w:rPr>
          <w:rFonts w:ascii="Angsana New" w:hAnsi="Angsana New" w:hint="cs"/>
          <w:sz w:val="32"/>
          <w:szCs w:val="32"/>
          <w:cs/>
        </w:rPr>
        <w:t xml:space="preserve">      </w:t>
      </w:r>
      <w:r w:rsidRPr="00582A44">
        <w:rPr>
          <w:rFonts w:ascii="Angsana New" w:hAnsi="Angsana New"/>
          <w:sz w:val="32"/>
          <w:szCs w:val="32"/>
          <w:cs/>
        </w:rPr>
        <w:t>เขตบางเขน</w:t>
      </w:r>
      <w:r w:rsidR="00B414E8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 xml:space="preserve">กรุงเทพมหานคร             </w:t>
      </w:r>
    </w:p>
    <w:p w14:paraId="1A96CA4F" w14:textId="76956AA6" w:rsidR="00701E97" w:rsidRPr="00582A44" w:rsidRDefault="00D52DED" w:rsidP="00602C05">
      <w:pPr>
        <w:tabs>
          <w:tab w:val="left" w:pos="426"/>
        </w:tabs>
        <w:ind w:left="2694" w:hanging="2978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752AA0">
        <w:rPr>
          <w:rFonts w:ascii="Angsana New" w:hAnsi="Angsana New" w:hint="cs"/>
          <w:sz w:val="32"/>
          <w:szCs w:val="32"/>
          <w:cs/>
        </w:rPr>
        <w:t xml:space="preserve">             </w:t>
      </w:r>
      <w:r w:rsidR="00FE17B6" w:rsidRPr="00582A44">
        <w:rPr>
          <w:rFonts w:ascii="Angsana New" w:hAnsi="Angsana New"/>
          <w:sz w:val="32"/>
          <w:szCs w:val="32"/>
          <w:cs/>
        </w:rPr>
        <w:t>สาขา</w:t>
      </w:r>
      <w:r w:rsidR="0027381D" w:rsidRPr="00582A44">
        <w:rPr>
          <w:rFonts w:ascii="Angsana New" w:hAnsi="Angsana New"/>
          <w:sz w:val="32"/>
          <w:szCs w:val="32"/>
          <w:cs/>
        </w:rPr>
        <w:t xml:space="preserve"> </w:t>
      </w:r>
      <w:r w:rsidR="00A20DD4" w:rsidRPr="00582A44">
        <w:rPr>
          <w:rFonts w:ascii="Angsana New" w:hAnsi="Angsana New"/>
          <w:sz w:val="32"/>
          <w:szCs w:val="32"/>
        </w:rPr>
        <w:t>1</w:t>
      </w:r>
      <w:r w:rsidR="00602C05">
        <w:rPr>
          <w:rFonts w:ascii="Angsana New" w:hAnsi="Angsana New" w:hint="cs"/>
          <w:sz w:val="32"/>
          <w:szCs w:val="32"/>
          <w:cs/>
        </w:rPr>
        <w:t xml:space="preserve"> </w:t>
      </w:r>
      <w:r w:rsidR="00602C05">
        <w:rPr>
          <w:rFonts w:ascii="Angsana New" w:hAnsi="Angsana New"/>
          <w:sz w:val="32"/>
          <w:szCs w:val="32"/>
        </w:rPr>
        <w:t>:</w:t>
      </w:r>
      <w:r w:rsidR="006D5E64" w:rsidRPr="00582A44">
        <w:rPr>
          <w:rFonts w:ascii="Angsana New" w:hAnsi="Angsana New"/>
          <w:sz w:val="32"/>
          <w:szCs w:val="32"/>
          <w:cs/>
        </w:rPr>
        <w:t xml:space="preserve"> </w:t>
      </w:r>
      <w:r w:rsidR="00602C05">
        <w:rPr>
          <w:rFonts w:ascii="Angsana New" w:hAnsi="Angsana New" w:hint="cs"/>
          <w:sz w:val="32"/>
          <w:szCs w:val="32"/>
          <w:cs/>
        </w:rPr>
        <w:t xml:space="preserve">               </w:t>
      </w:r>
      <w:r w:rsidR="00CE7396" w:rsidRPr="00582A44">
        <w:rPr>
          <w:rFonts w:ascii="Angsana New" w:hAnsi="Angsana New"/>
          <w:sz w:val="32"/>
          <w:szCs w:val="32"/>
          <w:cs/>
        </w:rPr>
        <w:t xml:space="preserve">เลขที่ </w:t>
      </w:r>
      <w:r w:rsidRPr="00582A44">
        <w:rPr>
          <w:rFonts w:ascii="Angsana New" w:hAnsi="Angsana New"/>
          <w:sz w:val="32"/>
          <w:szCs w:val="32"/>
        </w:rPr>
        <w:t>4/</w:t>
      </w:r>
      <w:r w:rsidR="00B414E8">
        <w:rPr>
          <w:rFonts w:ascii="Angsana New" w:hAnsi="Angsana New"/>
          <w:sz w:val="32"/>
          <w:szCs w:val="32"/>
        </w:rPr>
        <w:t>309</w:t>
      </w:r>
      <w:r w:rsidRPr="00582A44">
        <w:rPr>
          <w:rFonts w:ascii="Angsana New" w:hAnsi="Angsana New"/>
          <w:sz w:val="32"/>
          <w:szCs w:val="32"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 xml:space="preserve">หมู่ที่ </w:t>
      </w:r>
      <w:r w:rsidRPr="00582A44">
        <w:rPr>
          <w:rFonts w:ascii="Angsana New" w:hAnsi="Angsana New"/>
          <w:sz w:val="32"/>
          <w:szCs w:val="32"/>
        </w:rPr>
        <w:t xml:space="preserve">5 </w:t>
      </w:r>
      <w:r w:rsidRPr="00582A44">
        <w:rPr>
          <w:rFonts w:ascii="Angsana New" w:hAnsi="Angsana New"/>
          <w:sz w:val="32"/>
          <w:szCs w:val="32"/>
          <w:cs/>
        </w:rPr>
        <w:t xml:space="preserve">ซอยลาดปลาเค้า </w:t>
      </w:r>
      <w:r w:rsidRPr="00582A44">
        <w:rPr>
          <w:rFonts w:ascii="Angsana New" w:hAnsi="Angsana New"/>
          <w:sz w:val="32"/>
          <w:szCs w:val="32"/>
        </w:rPr>
        <w:t xml:space="preserve">66 </w:t>
      </w:r>
      <w:r w:rsidRPr="00582A44">
        <w:rPr>
          <w:rFonts w:ascii="Angsana New" w:hAnsi="Angsana New"/>
          <w:sz w:val="32"/>
          <w:szCs w:val="32"/>
          <w:cs/>
        </w:rPr>
        <w:t xml:space="preserve">ถนนลาดปลาเค้า แขวงอนุสาวรีย์  </w:t>
      </w:r>
      <w:r w:rsidR="00602C05">
        <w:rPr>
          <w:rFonts w:ascii="Angsana New" w:hAnsi="Angsana New" w:hint="cs"/>
          <w:sz w:val="32"/>
          <w:szCs w:val="32"/>
          <w:cs/>
        </w:rPr>
        <w:t xml:space="preserve">              </w:t>
      </w:r>
      <w:r w:rsidRPr="00582A44">
        <w:rPr>
          <w:rFonts w:ascii="Angsana New" w:hAnsi="Angsana New"/>
          <w:sz w:val="32"/>
          <w:szCs w:val="32"/>
          <w:cs/>
        </w:rPr>
        <w:t>เขตบางเขน</w:t>
      </w:r>
      <w:r w:rsidR="00B414E8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 xml:space="preserve">กรุงเทพมหานคร  </w:t>
      </w:r>
    </w:p>
    <w:p w14:paraId="732A3F18" w14:textId="3002CD94" w:rsidR="00602C05" w:rsidRDefault="00100154" w:rsidP="00752AA0">
      <w:pPr>
        <w:ind w:left="1843" w:hanging="709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สาขา </w:t>
      </w:r>
      <w:r w:rsidRPr="00582A44">
        <w:rPr>
          <w:rFonts w:ascii="Angsana New" w:hAnsi="Angsana New"/>
          <w:sz w:val="32"/>
          <w:szCs w:val="32"/>
        </w:rPr>
        <w:t>2</w:t>
      </w:r>
      <w:r w:rsidR="00602C05">
        <w:rPr>
          <w:rFonts w:ascii="Angsana New" w:hAnsi="Angsana New"/>
          <w:sz w:val="32"/>
          <w:szCs w:val="32"/>
        </w:rPr>
        <w:t xml:space="preserve">:          </w:t>
      </w:r>
      <w:r w:rsidRPr="00582A44">
        <w:rPr>
          <w:rFonts w:ascii="Angsana New" w:hAnsi="Angsana New"/>
          <w:sz w:val="32"/>
          <w:szCs w:val="32"/>
          <w:cs/>
        </w:rPr>
        <w:t xml:space="preserve">เลขที่ </w:t>
      </w:r>
      <w:r w:rsidR="00D52DED" w:rsidRPr="00582A44">
        <w:rPr>
          <w:rFonts w:ascii="Angsana New" w:hAnsi="Angsana New"/>
          <w:sz w:val="32"/>
          <w:szCs w:val="32"/>
        </w:rPr>
        <w:t>4/</w:t>
      </w:r>
      <w:r w:rsidR="00B414E8">
        <w:rPr>
          <w:rFonts w:ascii="Angsana New" w:hAnsi="Angsana New"/>
          <w:sz w:val="32"/>
          <w:szCs w:val="32"/>
        </w:rPr>
        <w:t>137</w:t>
      </w:r>
      <w:r w:rsidR="00D52DED" w:rsidRPr="00582A44">
        <w:rPr>
          <w:rFonts w:ascii="Angsana New" w:hAnsi="Angsana New"/>
          <w:sz w:val="32"/>
          <w:szCs w:val="32"/>
        </w:rPr>
        <w:t xml:space="preserve"> </w:t>
      </w:r>
      <w:r w:rsidR="00D52DED" w:rsidRPr="00582A44">
        <w:rPr>
          <w:rFonts w:ascii="Angsana New" w:hAnsi="Angsana New"/>
          <w:sz w:val="32"/>
          <w:szCs w:val="32"/>
          <w:cs/>
        </w:rPr>
        <w:t xml:space="preserve">หมู่ที่ </w:t>
      </w:r>
      <w:r w:rsidR="00D52DED" w:rsidRPr="00582A44">
        <w:rPr>
          <w:rFonts w:ascii="Angsana New" w:hAnsi="Angsana New"/>
          <w:sz w:val="32"/>
          <w:szCs w:val="32"/>
        </w:rPr>
        <w:t xml:space="preserve">5 </w:t>
      </w:r>
      <w:r w:rsidR="00D52DED" w:rsidRPr="00582A44">
        <w:rPr>
          <w:rFonts w:ascii="Angsana New" w:hAnsi="Angsana New"/>
          <w:sz w:val="32"/>
          <w:szCs w:val="32"/>
          <w:cs/>
        </w:rPr>
        <w:t xml:space="preserve">ซอยลาดปลาเค้า </w:t>
      </w:r>
      <w:r w:rsidR="00D52DED" w:rsidRPr="00582A44">
        <w:rPr>
          <w:rFonts w:ascii="Angsana New" w:hAnsi="Angsana New"/>
          <w:sz w:val="32"/>
          <w:szCs w:val="32"/>
        </w:rPr>
        <w:t xml:space="preserve">66 </w:t>
      </w:r>
      <w:r w:rsidR="00D52DED" w:rsidRPr="00582A44">
        <w:rPr>
          <w:rFonts w:ascii="Angsana New" w:hAnsi="Angsana New"/>
          <w:sz w:val="32"/>
          <w:szCs w:val="32"/>
          <w:cs/>
        </w:rPr>
        <w:t xml:space="preserve">ถนนลาดปลาเค้า แขวงอนุสาวรีย์  </w:t>
      </w:r>
    </w:p>
    <w:p w14:paraId="25DC0A5F" w14:textId="22F1B31F" w:rsidR="00100154" w:rsidRPr="00582A44" w:rsidRDefault="00602C05" w:rsidP="00602C05">
      <w:pPr>
        <w:ind w:left="2563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</w:t>
      </w:r>
      <w:r w:rsidR="00D52DED" w:rsidRPr="00582A44">
        <w:rPr>
          <w:rFonts w:ascii="Angsana New" w:hAnsi="Angsana New"/>
          <w:sz w:val="32"/>
          <w:szCs w:val="32"/>
          <w:cs/>
        </w:rPr>
        <w:t>เขตบางเขน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D52DED" w:rsidRPr="00582A44">
        <w:rPr>
          <w:rFonts w:ascii="Angsana New" w:hAnsi="Angsana New"/>
          <w:sz w:val="32"/>
          <w:szCs w:val="32"/>
          <w:cs/>
        </w:rPr>
        <w:t xml:space="preserve">กรุงเทพมหานคร  </w:t>
      </w:r>
    </w:p>
    <w:p w14:paraId="06D9FA53" w14:textId="77777777" w:rsidR="00602C05" w:rsidRDefault="00D52DED" w:rsidP="00602C05">
      <w:pPr>
        <w:ind w:left="2410" w:hanging="1276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สาขา </w:t>
      </w:r>
      <w:r w:rsidRPr="00582A44">
        <w:rPr>
          <w:rFonts w:ascii="Angsana New" w:hAnsi="Angsana New"/>
          <w:sz w:val="32"/>
          <w:szCs w:val="32"/>
        </w:rPr>
        <w:t>3</w:t>
      </w:r>
      <w:r w:rsidR="00602C05">
        <w:rPr>
          <w:rFonts w:ascii="Angsana New" w:hAnsi="Angsana New"/>
          <w:sz w:val="32"/>
          <w:szCs w:val="32"/>
        </w:rPr>
        <w:t xml:space="preserve"> :         </w:t>
      </w:r>
      <w:r w:rsidRPr="00582A44">
        <w:rPr>
          <w:rFonts w:ascii="Angsana New" w:hAnsi="Angsana New"/>
          <w:sz w:val="32"/>
          <w:szCs w:val="32"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เลขที่</w:t>
      </w:r>
      <w:r w:rsidRPr="00582A44">
        <w:rPr>
          <w:rFonts w:ascii="Angsana New" w:hAnsi="Angsana New"/>
          <w:sz w:val="32"/>
          <w:szCs w:val="32"/>
        </w:rPr>
        <w:t xml:space="preserve"> 4/133 </w:t>
      </w:r>
      <w:r w:rsidRPr="00582A44">
        <w:rPr>
          <w:rFonts w:ascii="Angsana New" w:hAnsi="Angsana New"/>
          <w:sz w:val="32"/>
          <w:szCs w:val="32"/>
          <w:cs/>
        </w:rPr>
        <w:t xml:space="preserve">หมู่ที่ </w:t>
      </w:r>
      <w:r w:rsidRPr="00582A44">
        <w:rPr>
          <w:rFonts w:ascii="Angsana New" w:hAnsi="Angsana New"/>
          <w:sz w:val="32"/>
          <w:szCs w:val="32"/>
        </w:rPr>
        <w:t xml:space="preserve">5 </w:t>
      </w:r>
      <w:r w:rsidRPr="00582A44">
        <w:rPr>
          <w:rFonts w:ascii="Angsana New" w:hAnsi="Angsana New"/>
          <w:sz w:val="32"/>
          <w:szCs w:val="32"/>
          <w:cs/>
        </w:rPr>
        <w:t xml:space="preserve">ซอยลาดปลาเค้า </w:t>
      </w:r>
      <w:r w:rsidRPr="00582A44">
        <w:rPr>
          <w:rFonts w:ascii="Angsana New" w:hAnsi="Angsana New"/>
          <w:sz w:val="32"/>
          <w:szCs w:val="32"/>
        </w:rPr>
        <w:t xml:space="preserve">66 </w:t>
      </w:r>
      <w:r w:rsidRPr="00582A44">
        <w:rPr>
          <w:rFonts w:ascii="Angsana New" w:hAnsi="Angsana New"/>
          <w:sz w:val="32"/>
          <w:szCs w:val="32"/>
          <w:cs/>
        </w:rPr>
        <w:t xml:space="preserve">ถนนลาดปลาเค้า แขวงอนุสาวรีย์  </w:t>
      </w:r>
    </w:p>
    <w:p w14:paraId="497D1F6C" w14:textId="70D04EAB" w:rsidR="00602C05" w:rsidRDefault="00602C05" w:rsidP="00602C05">
      <w:pPr>
        <w:ind w:left="2410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</w:t>
      </w:r>
      <w:r w:rsidR="00D52DED" w:rsidRPr="00582A44">
        <w:rPr>
          <w:rFonts w:ascii="Angsana New" w:hAnsi="Angsana New"/>
          <w:sz w:val="32"/>
          <w:szCs w:val="32"/>
          <w:cs/>
        </w:rPr>
        <w:t>เขตบางเขน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D52DED" w:rsidRPr="00582A44">
        <w:rPr>
          <w:rFonts w:ascii="Angsana New" w:hAnsi="Angsana New"/>
          <w:sz w:val="32"/>
          <w:szCs w:val="32"/>
          <w:cs/>
        </w:rPr>
        <w:t xml:space="preserve">กรุงเทพมหานคร </w:t>
      </w:r>
    </w:p>
    <w:p w14:paraId="3AC9B7A3" w14:textId="15828D84" w:rsidR="00D52DED" w:rsidRPr="00582A44" w:rsidRDefault="00602C05" w:rsidP="00752AA0">
      <w:pPr>
        <w:ind w:left="1843" w:hanging="709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สาขา </w:t>
      </w:r>
      <w:r>
        <w:rPr>
          <w:rFonts w:ascii="Angsana New" w:hAnsi="Angsana New"/>
          <w:sz w:val="32"/>
          <w:szCs w:val="32"/>
        </w:rPr>
        <w:t xml:space="preserve">4 :          </w:t>
      </w:r>
      <w:r>
        <w:rPr>
          <w:rFonts w:ascii="Angsana New" w:hAnsi="Angsana New" w:hint="cs"/>
          <w:sz w:val="32"/>
          <w:szCs w:val="32"/>
          <w:cs/>
        </w:rPr>
        <w:t xml:space="preserve">เลขที่ </w:t>
      </w:r>
      <w:r>
        <w:rPr>
          <w:rFonts w:ascii="Angsana New" w:hAnsi="Angsana New"/>
          <w:sz w:val="32"/>
          <w:szCs w:val="32"/>
        </w:rPr>
        <w:t xml:space="preserve">69 </w:t>
      </w:r>
      <w:r>
        <w:rPr>
          <w:rFonts w:ascii="Angsana New" w:hAnsi="Angsana New" w:hint="cs"/>
          <w:sz w:val="32"/>
          <w:szCs w:val="32"/>
          <w:cs/>
        </w:rPr>
        <w:t xml:space="preserve">หมู่ที่ </w:t>
      </w:r>
      <w:r>
        <w:rPr>
          <w:rFonts w:ascii="Angsana New" w:hAnsi="Angsana New"/>
          <w:sz w:val="32"/>
          <w:szCs w:val="32"/>
        </w:rPr>
        <w:t xml:space="preserve">2 </w:t>
      </w:r>
      <w:r>
        <w:rPr>
          <w:rFonts w:ascii="Angsana New" w:hAnsi="Angsana New" w:hint="cs"/>
          <w:sz w:val="32"/>
          <w:szCs w:val="32"/>
          <w:cs/>
        </w:rPr>
        <w:t>ตำบลบึงศาล อำเภอองค์รักษ์ จังหวัดนครนายก</w:t>
      </w:r>
    </w:p>
    <w:p w14:paraId="18E32539" w14:textId="7676FBE3" w:rsidR="00602C05" w:rsidRPr="00582A44" w:rsidRDefault="00D52DED" w:rsidP="00B414E8">
      <w:pPr>
        <w:tabs>
          <w:tab w:val="left" w:pos="1134"/>
        </w:tabs>
        <w:spacing w:after="240"/>
        <w:ind w:left="2694" w:hanging="2694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 xml:space="preserve">สาขา </w:t>
      </w:r>
      <w:r w:rsidR="00602C05">
        <w:rPr>
          <w:rFonts w:ascii="Angsana New" w:hAnsi="Angsana New"/>
          <w:sz w:val="32"/>
          <w:szCs w:val="32"/>
        </w:rPr>
        <w:t>5</w:t>
      </w:r>
      <w:r w:rsidRPr="00582A44">
        <w:rPr>
          <w:rFonts w:ascii="Angsana New" w:hAnsi="Angsana New"/>
          <w:sz w:val="32"/>
          <w:szCs w:val="32"/>
        </w:rPr>
        <w:t xml:space="preserve"> </w:t>
      </w:r>
      <w:r w:rsidR="00602C05">
        <w:rPr>
          <w:rFonts w:ascii="Angsana New" w:hAnsi="Angsana New"/>
          <w:sz w:val="32"/>
          <w:szCs w:val="32"/>
        </w:rPr>
        <w:t xml:space="preserve">:         </w:t>
      </w:r>
      <w:r w:rsidR="00602C05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 xml:space="preserve">เลขที่ </w:t>
      </w:r>
      <w:r w:rsidR="00602C05">
        <w:rPr>
          <w:rFonts w:ascii="Angsana New" w:hAnsi="Angsana New"/>
          <w:sz w:val="32"/>
          <w:szCs w:val="32"/>
        </w:rPr>
        <w:t xml:space="preserve">23/1 </w:t>
      </w:r>
      <w:r w:rsidR="00602C05">
        <w:rPr>
          <w:rFonts w:ascii="Angsana New" w:hAnsi="Angsana New" w:hint="cs"/>
          <w:sz w:val="32"/>
          <w:szCs w:val="32"/>
          <w:cs/>
        </w:rPr>
        <w:t xml:space="preserve">ซอยลาดปลาเค้า </w:t>
      </w:r>
      <w:r w:rsidR="00602C05">
        <w:rPr>
          <w:rFonts w:ascii="Angsana New" w:hAnsi="Angsana New"/>
          <w:sz w:val="32"/>
          <w:szCs w:val="32"/>
        </w:rPr>
        <w:t xml:space="preserve">66 </w:t>
      </w:r>
      <w:r w:rsidR="00602C05">
        <w:rPr>
          <w:rFonts w:ascii="Angsana New" w:hAnsi="Angsana New" w:hint="cs"/>
          <w:sz w:val="32"/>
          <w:szCs w:val="32"/>
          <w:cs/>
        </w:rPr>
        <w:t>ถนนลาดปลาเค้า แขวงอนุสาวรีย์ เขตบางเขน           กรุงเทพมหานค</w:t>
      </w:r>
      <w:r w:rsidR="00B414E8">
        <w:rPr>
          <w:rFonts w:ascii="Angsana New" w:hAnsi="Angsana New" w:hint="cs"/>
          <w:sz w:val="32"/>
          <w:szCs w:val="32"/>
          <w:cs/>
        </w:rPr>
        <w:t>ร</w:t>
      </w:r>
    </w:p>
    <w:p w14:paraId="3A5A5D62" w14:textId="27675C36" w:rsidR="00060586" w:rsidRPr="00582A44" w:rsidRDefault="00DD027C" w:rsidP="00AC1FD4">
      <w:pPr>
        <w:tabs>
          <w:tab w:val="left" w:pos="426"/>
          <w:tab w:val="left" w:pos="1985"/>
        </w:tabs>
        <w:spacing w:before="120"/>
        <w:ind w:left="2268" w:hanging="2268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92362C" w:rsidRPr="00582A44">
        <w:rPr>
          <w:rFonts w:ascii="Angsana New" w:hAnsi="Angsana New"/>
          <w:sz w:val="32"/>
          <w:szCs w:val="32"/>
          <w:cs/>
        </w:rPr>
        <w:t>ธุรกิจหลัก</w:t>
      </w:r>
      <w:r w:rsidR="00060586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92362C" w:rsidRPr="00582A44">
        <w:rPr>
          <w:rFonts w:ascii="Angsana New" w:hAnsi="Angsana New"/>
          <w:sz w:val="32"/>
          <w:szCs w:val="32"/>
          <w:cs/>
        </w:rPr>
        <w:t xml:space="preserve">: </w:t>
      </w:r>
      <w:r w:rsidR="00FD261D" w:rsidRPr="00582A44">
        <w:rPr>
          <w:rFonts w:ascii="Angsana New" w:hAnsi="Angsana New"/>
          <w:sz w:val="32"/>
          <w:szCs w:val="32"/>
          <w:cs/>
        </w:rPr>
        <w:t xml:space="preserve"> </w:t>
      </w:r>
    </w:p>
    <w:p w14:paraId="71C09C56" w14:textId="7F3B11E9" w:rsidR="00060586" w:rsidRPr="00582A44" w:rsidRDefault="00060586" w:rsidP="008B1E12">
      <w:pPr>
        <w:pStyle w:val="ListParagraph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ธุรกิจให้บริการพื้นที่จัดงานแสดงรถยนต์และสินค้าที่เกี่ยวข้องกับยานยนต์ และจัดกิจกรรมส่งเสริมการตลาด</w:t>
      </w:r>
    </w:p>
    <w:p w14:paraId="549FCF88" w14:textId="2F748CEB" w:rsidR="00060586" w:rsidRPr="00582A44" w:rsidRDefault="00060586" w:rsidP="008B1E12">
      <w:pPr>
        <w:pStyle w:val="ListParagraph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ธุรกิจให้บริการโฆษณาในสื่อสิ่งพิมพ์ โฆษณาสื่อโทรทัศน์และเว็บไซต์</w:t>
      </w:r>
    </w:p>
    <w:p w14:paraId="4E3F2555" w14:textId="02955AC0" w:rsidR="00060586" w:rsidRPr="00582A44" w:rsidRDefault="00060586" w:rsidP="008B1E12">
      <w:pPr>
        <w:pStyle w:val="ListParagraph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ธุรกิจผลิตและจำหน่ายหนังสือ   </w:t>
      </w:r>
    </w:p>
    <w:p w14:paraId="0F5F5F9B" w14:textId="55B1BB63" w:rsidR="00060586" w:rsidRPr="00582A44" w:rsidRDefault="00060586" w:rsidP="008B1E12">
      <w:pPr>
        <w:pStyle w:val="ListParagraph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ธุรกิจรับจ้างพิมพ์</w:t>
      </w:r>
    </w:p>
    <w:p w14:paraId="41DA2880" w14:textId="29F22665" w:rsidR="00060586" w:rsidRPr="00582A44" w:rsidRDefault="00060586" w:rsidP="008B1E12">
      <w:pPr>
        <w:pStyle w:val="ListParagraph"/>
        <w:numPr>
          <w:ilvl w:val="0"/>
          <w:numId w:val="7"/>
        </w:numPr>
        <w:tabs>
          <w:tab w:val="left" w:pos="426"/>
          <w:tab w:val="left" w:pos="1985"/>
        </w:tabs>
        <w:spacing w:before="120"/>
        <w:ind w:left="1134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 w:hint="cs"/>
          <w:sz w:val="32"/>
          <w:szCs w:val="32"/>
          <w:cs/>
        </w:rPr>
        <w:t>อื่นๆ</w:t>
      </w:r>
    </w:p>
    <w:p w14:paraId="1ECACC45" w14:textId="284E3DF4" w:rsidR="00C32AFE" w:rsidRPr="00582A44" w:rsidRDefault="00C32AFE" w:rsidP="00DA0907">
      <w:pPr>
        <w:tabs>
          <w:tab w:val="left" w:pos="426"/>
          <w:tab w:val="left" w:pos="1985"/>
        </w:tabs>
        <w:spacing w:before="120"/>
        <w:jc w:val="thaiDistribute"/>
        <w:rPr>
          <w:rStyle w:val="PageNumber"/>
          <w:rFonts w:ascii="Angsana New" w:hAnsi="Angsana New"/>
          <w:sz w:val="32"/>
          <w:szCs w:val="32"/>
          <w:cs/>
        </w:rPr>
        <w:sectPr w:rsidR="00C32AFE" w:rsidRPr="00582A44" w:rsidSect="00A719A2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9" w:h="16834" w:code="9"/>
          <w:pgMar w:top="1134" w:right="851" w:bottom="851" w:left="1701" w:header="284" w:footer="284" w:gutter="0"/>
          <w:pgNumType w:start="1" w:chapStyle="1"/>
          <w:cols w:space="720"/>
          <w:titlePg/>
          <w:docGrid w:linePitch="360"/>
        </w:sectPr>
      </w:pPr>
    </w:p>
    <w:p w14:paraId="4809A81C" w14:textId="09374492" w:rsidR="00D41A11" w:rsidRPr="00582A44" w:rsidRDefault="00D41A11" w:rsidP="00D63927">
      <w:pPr>
        <w:tabs>
          <w:tab w:val="left" w:pos="2268"/>
        </w:tabs>
        <w:jc w:val="thaiDistribute"/>
        <w:rPr>
          <w:rStyle w:val="PageNumber"/>
          <w:rFonts w:ascii="Angsana New" w:hAnsi="Angsana New"/>
          <w:sz w:val="32"/>
          <w:szCs w:val="32"/>
          <w:cs/>
        </w:rPr>
      </w:pPr>
    </w:p>
    <w:p w14:paraId="7E6D423C" w14:textId="77777777" w:rsidR="00D10226" w:rsidRPr="00582A44" w:rsidRDefault="00997D99" w:rsidP="00AC1FD4">
      <w:pPr>
        <w:ind w:left="426" w:hanging="426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582A44">
        <w:rPr>
          <w:rFonts w:ascii="Angsana New" w:hAnsi="Angsana New"/>
          <w:b/>
          <w:bCs/>
          <w:sz w:val="32"/>
          <w:szCs w:val="32"/>
        </w:rPr>
        <w:t>2</w:t>
      </w:r>
      <w:r w:rsidRPr="00582A44">
        <w:rPr>
          <w:rFonts w:ascii="Angsana New" w:hAnsi="Angsana New"/>
          <w:b/>
          <w:bCs/>
          <w:sz w:val="32"/>
          <w:szCs w:val="32"/>
          <w:cs/>
        </w:rPr>
        <w:t>.</w:t>
      </w:r>
      <w:r w:rsidRPr="00582A44">
        <w:rPr>
          <w:rFonts w:ascii="Angsana New" w:hAnsi="Angsana New"/>
          <w:b/>
          <w:bCs/>
          <w:sz w:val="32"/>
          <w:szCs w:val="32"/>
        </w:rPr>
        <w:tab/>
      </w:r>
      <w:r w:rsidR="00D10226" w:rsidRPr="00582A44">
        <w:rPr>
          <w:rFonts w:ascii="Angsana New" w:hAnsi="Angsana New"/>
          <w:b/>
          <w:bCs/>
          <w:sz w:val="32"/>
          <w:szCs w:val="32"/>
          <w:cs/>
        </w:rPr>
        <w:t>เกณฑ์ในการจัดทำงบการเงิ</w:t>
      </w:r>
      <w:r w:rsidR="00C773E8" w:rsidRPr="00582A44">
        <w:rPr>
          <w:rFonts w:ascii="Angsana New" w:hAnsi="Angsana New"/>
          <w:b/>
          <w:bCs/>
          <w:sz w:val="32"/>
          <w:szCs w:val="32"/>
          <w:cs/>
        </w:rPr>
        <w:t>น</w:t>
      </w:r>
    </w:p>
    <w:p w14:paraId="3679C9D2" w14:textId="7FC8AFEE" w:rsidR="00F75C23" w:rsidRPr="00582A44" w:rsidRDefault="001A2163" w:rsidP="00AC1FD4">
      <w:pPr>
        <w:spacing w:before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2</w:t>
      </w:r>
      <w:r w:rsidR="00D10226" w:rsidRPr="00582A44">
        <w:rPr>
          <w:rFonts w:ascii="Angsana New" w:hAnsi="Angsana New"/>
          <w:sz w:val="32"/>
          <w:szCs w:val="32"/>
          <w:cs/>
        </w:rPr>
        <w:t>.</w:t>
      </w:r>
      <w:r w:rsidRPr="00582A44">
        <w:rPr>
          <w:rFonts w:ascii="Angsana New" w:hAnsi="Angsana New"/>
          <w:sz w:val="32"/>
          <w:szCs w:val="32"/>
        </w:rPr>
        <w:t>1</w:t>
      </w:r>
      <w:r w:rsidR="00997D99" w:rsidRPr="00582A44">
        <w:rPr>
          <w:rFonts w:ascii="Angsana New" w:hAnsi="Angsana New"/>
          <w:sz w:val="32"/>
          <w:szCs w:val="32"/>
        </w:rPr>
        <w:tab/>
      </w:r>
      <w:r w:rsidR="00F75C23" w:rsidRPr="00582A44">
        <w:rPr>
          <w:rFonts w:ascii="Angsana New" w:hAnsi="Angsana New"/>
          <w:sz w:val="32"/>
          <w:szCs w:val="32"/>
          <w:cs/>
        </w:rPr>
        <w:t>เกณฑ์การถือปฏิบัติ</w:t>
      </w:r>
    </w:p>
    <w:p w14:paraId="2B9C3422" w14:textId="6847AC08" w:rsidR="002646E4" w:rsidRPr="00582A44" w:rsidRDefault="002646E4" w:rsidP="002646E4">
      <w:pPr>
        <w:spacing w:before="120" w:after="240"/>
        <w:ind w:left="851"/>
        <w:jc w:val="thaiDistribute"/>
        <w:rPr>
          <w:rFonts w:ascii="Angsana New" w:hAnsi="Angsana New"/>
          <w:sz w:val="32"/>
          <w:szCs w:val="32"/>
        </w:rPr>
      </w:pPr>
      <w:r w:rsidRPr="002646E4">
        <w:rPr>
          <w:rFonts w:ascii="Angsana New" w:hAnsi="Angsana New"/>
          <w:sz w:val="32"/>
          <w:szCs w:val="32"/>
          <w:cs/>
        </w:rPr>
        <w:t>งบการเงินสำหรับ</w:t>
      </w:r>
      <w:r w:rsidRPr="002646E4">
        <w:rPr>
          <w:rFonts w:ascii="Angsana New" w:hAnsi="Angsana New" w:hint="cs"/>
          <w:sz w:val="32"/>
          <w:szCs w:val="32"/>
          <w:cs/>
        </w:rPr>
        <w:t>ปี</w:t>
      </w:r>
      <w:r w:rsidRPr="002646E4">
        <w:rPr>
          <w:rFonts w:ascii="Angsana New" w:hAnsi="Angsana New"/>
          <w:sz w:val="32"/>
          <w:szCs w:val="32"/>
          <w:cs/>
        </w:rPr>
        <w:t>สิ้นสุดวันที่</w:t>
      </w:r>
      <w:r w:rsidRPr="002646E4">
        <w:rPr>
          <w:rFonts w:ascii="Angsana New" w:hAnsi="Angsana New" w:hint="cs"/>
          <w:sz w:val="32"/>
          <w:szCs w:val="32"/>
          <w:cs/>
        </w:rPr>
        <w:t xml:space="preserve"> </w:t>
      </w:r>
      <w:r w:rsidRPr="002646E4">
        <w:rPr>
          <w:rFonts w:ascii="Angsana New" w:hAnsi="Angsana New"/>
          <w:sz w:val="32"/>
          <w:szCs w:val="32"/>
        </w:rPr>
        <w:t>31</w:t>
      </w:r>
      <w:r w:rsidRPr="002646E4">
        <w:rPr>
          <w:rFonts w:ascii="Angsana New" w:hAnsi="Angsana New" w:hint="cs"/>
          <w:sz w:val="32"/>
          <w:szCs w:val="32"/>
          <w:cs/>
        </w:rPr>
        <w:t xml:space="preserve"> ธันวาคม </w:t>
      </w:r>
      <w:r w:rsidRPr="002646E4">
        <w:rPr>
          <w:rFonts w:ascii="Angsana New" w:hAnsi="Angsana New"/>
          <w:sz w:val="32"/>
          <w:szCs w:val="32"/>
        </w:rPr>
        <w:t>256</w:t>
      </w:r>
      <w:r w:rsidR="007C0A65">
        <w:rPr>
          <w:rFonts w:ascii="Angsana New" w:hAnsi="Angsana New"/>
          <w:sz w:val="32"/>
          <w:szCs w:val="32"/>
        </w:rPr>
        <w:t>6</w:t>
      </w:r>
      <w:r w:rsidRPr="002646E4">
        <w:rPr>
          <w:rFonts w:ascii="Angsana New" w:hAnsi="Angsana New"/>
          <w:sz w:val="32"/>
          <w:szCs w:val="32"/>
        </w:rPr>
        <w:t xml:space="preserve"> </w:t>
      </w:r>
      <w:r w:rsidRPr="002646E4">
        <w:rPr>
          <w:rFonts w:ascii="Angsana New" w:hAnsi="Angsana New"/>
          <w:sz w:val="32"/>
          <w:szCs w:val="32"/>
          <w:cs/>
        </w:rPr>
        <w:t xml:space="preserve">จัดทำขึ้นตามมาตรฐานการรายงานทางการเงินที่กำหนดในพระราชบัญญัติวิชาชีพ พ.ศ. </w:t>
      </w:r>
      <w:r w:rsidRPr="002646E4">
        <w:rPr>
          <w:rFonts w:ascii="Angsana New" w:hAnsi="Angsana New"/>
          <w:sz w:val="32"/>
          <w:szCs w:val="32"/>
        </w:rPr>
        <w:t>2547</w:t>
      </w:r>
      <w:r w:rsidRPr="002646E4">
        <w:rPr>
          <w:rFonts w:ascii="Angsana New" w:hAnsi="Angsana New"/>
          <w:sz w:val="32"/>
          <w:szCs w:val="32"/>
          <w:cs/>
        </w:rPr>
        <w:t xml:space="preserve"> และการแสดงรายการในงบการเงินนี้ได้ทำขึ้นเพื่อให้เป็นไปตามข้อกำหนดของประกาศสำนักงานคณะกรรมการกำกับหลักทรัพย์และตลาดหลักทรัพย์ที่</w:t>
      </w:r>
      <w:r w:rsidRPr="002646E4">
        <w:rPr>
          <w:rFonts w:ascii="Angsana New" w:hAnsi="Angsana New" w:hint="cs"/>
          <w:sz w:val="32"/>
          <w:szCs w:val="32"/>
          <w:cs/>
        </w:rPr>
        <w:t xml:space="preserve"> </w:t>
      </w:r>
      <w:r w:rsidRPr="002646E4">
        <w:rPr>
          <w:rFonts w:ascii="Angsana New" w:hAnsi="Angsana New"/>
          <w:sz w:val="32"/>
          <w:szCs w:val="32"/>
          <w:cs/>
        </w:rPr>
        <w:t xml:space="preserve">สธ. </w:t>
      </w:r>
      <w:r w:rsidRPr="002646E4">
        <w:rPr>
          <w:rFonts w:ascii="Angsana New" w:hAnsi="Angsana New"/>
          <w:sz w:val="32"/>
          <w:szCs w:val="32"/>
        </w:rPr>
        <w:t>6/2562</w:t>
      </w:r>
      <w:r w:rsidRPr="002646E4">
        <w:rPr>
          <w:rFonts w:ascii="Angsana New" w:hAnsi="Angsana New"/>
          <w:sz w:val="32"/>
          <w:szCs w:val="32"/>
          <w:cs/>
        </w:rPr>
        <w:t xml:space="preserve"> เรื่องแบบงบการเงินสำหรับบริษัทหลักทรัพย์ (ฉบับที่ </w:t>
      </w:r>
      <w:r w:rsidRPr="002646E4">
        <w:rPr>
          <w:rFonts w:ascii="Angsana New" w:hAnsi="Angsana New"/>
          <w:sz w:val="32"/>
          <w:szCs w:val="32"/>
        </w:rPr>
        <w:t>3</w:t>
      </w:r>
      <w:r w:rsidRPr="002646E4">
        <w:rPr>
          <w:rFonts w:ascii="Angsana New" w:hAnsi="Angsana New"/>
          <w:sz w:val="32"/>
          <w:szCs w:val="32"/>
          <w:cs/>
        </w:rPr>
        <w:t xml:space="preserve">) ลงวันที่ </w:t>
      </w:r>
      <w:r w:rsidRPr="002646E4">
        <w:rPr>
          <w:rFonts w:ascii="Angsana New" w:hAnsi="Angsana New"/>
          <w:sz w:val="32"/>
          <w:szCs w:val="32"/>
        </w:rPr>
        <w:t xml:space="preserve">8 </w:t>
      </w:r>
      <w:r w:rsidRPr="002646E4">
        <w:rPr>
          <w:rFonts w:ascii="Angsana New" w:hAnsi="Angsana New" w:hint="cs"/>
          <w:sz w:val="32"/>
          <w:szCs w:val="32"/>
          <w:cs/>
        </w:rPr>
        <w:t xml:space="preserve">มกราคม </w:t>
      </w:r>
      <w:r w:rsidRPr="002646E4">
        <w:rPr>
          <w:rFonts w:ascii="Angsana New" w:hAnsi="Angsana New"/>
          <w:sz w:val="32"/>
          <w:szCs w:val="32"/>
        </w:rPr>
        <w:t>2562</w:t>
      </w:r>
    </w:p>
    <w:p w14:paraId="621E3FB6" w14:textId="0E267ABF" w:rsidR="00276BD5" w:rsidRPr="00582A44" w:rsidRDefault="00276BD5" w:rsidP="002646E4">
      <w:pPr>
        <w:spacing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="00634838" w:rsidRPr="00582A44">
        <w:rPr>
          <w:rFonts w:ascii="Angsana New" w:hAnsi="Angsana New"/>
          <w:sz w:val="32"/>
          <w:szCs w:val="32"/>
          <w:cs/>
        </w:rPr>
        <w:t>งบการเงินฉบับภาษ</w:t>
      </w:r>
      <w:r w:rsidR="0014570B" w:rsidRPr="00582A44">
        <w:rPr>
          <w:rFonts w:ascii="Angsana New" w:hAnsi="Angsana New"/>
          <w:sz w:val="32"/>
          <w:szCs w:val="32"/>
          <w:cs/>
        </w:rPr>
        <w:t>าไทยเป็นงบการเงินฉบับที่บริษัท</w:t>
      </w:r>
      <w:r w:rsidR="00634838" w:rsidRPr="00582A44">
        <w:rPr>
          <w:rFonts w:ascii="Angsana New" w:hAnsi="Angsana New"/>
          <w:sz w:val="32"/>
          <w:szCs w:val="32"/>
          <w:cs/>
        </w:rPr>
        <w:t>ใช้เป็นทางการตามกฎหมาย งบการเงินฉบับภาษาอังกฤษแปลจากงบการเงินฉบับภาษาไทยนี้</w:t>
      </w:r>
    </w:p>
    <w:p w14:paraId="3D7F1E75" w14:textId="77777777" w:rsidR="00867187" w:rsidRPr="00582A44" w:rsidRDefault="00634838" w:rsidP="00AC1FD4">
      <w:pPr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50C03336" w14:textId="77777777" w:rsidR="00D10226" w:rsidRPr="00582A44" w:rsidRDefault="00C53556" w:rsidP="00AC1FD4">
      <w:pPr>
        <w:spacing w:before="120"/>
        <w:ind w:left="851" w:hanging="425"/>
        <w:jc w:val="thaiDistribute"/>
        <w:rPr>
          <w:rFonts w:ascii="Angsana New" w:hAnsi="Angsana New"/>
          <w:spacing w:val="-4"/>
          <w:sz w:val="32"/>
          <w:szCs w:val="32"/>
        </w:rPr>
      </w:pPr>
      <w:r w:rsidRPr="00582A44">
        <w:rPr>
          <w:rFonts w:ascii="Angsana New" w:hAnsi="Angsana New"/>
          <w:spacing w:val="-4"/>
          <w:sz w:val="32"/>
          <w:szCs w:val="32"/>
        </w:rPr>
        <w:t>2</w:t>
      </w:r>
      <w:r w:rsidRPr="00582A44">
        <w:rPr>
          <w:rFonts w:ascii="Angsana New" w:hAnsi="Angsana New"/>
          <w:spacing w:val="-4"/>
          <w:sz w:val="32"/>
          <w:szCs w:val="32"/>
          <w:cs/>
        </w:rPr>
        <w:t>.</w:t>
      </w:r>
      <w:r w:rsidRPr="00582A44">
        <w:rPr>
          <w:rFonts w:ascii="Angsana New" w:hAnsi="Angsana New"/>
          <w:spacing w:val="-4"/>
          <w:sz w:val="32"/>
          <w:szCs w:val="32"/>
        </w:rPr>
        <w:t>2</w:t>
      </w:r>
      <w:r w:rsidR="00CB7EBC" w:rsidRPr="00582A44">
        <w:rPr>
          <w:rFonts w:ascii="Angsana New" w:hAnsi="Angsana New"/>
          <w:spacing w:val="-4"/>
          <w:sz w:val="32"/>
          <w:szCs w:val="32"/>
          <w:cs/>
        </w:rPr>
        <w:tab/>
      </w:r>
      <w:r w:rsidR="00D10226" w:rsidRPr="00582A44">
        <w:rPr>
          <w:rFonts w:ascii="Angsana New" w:hAnsi="Angsana New"/>
          <w:sz w:val="32"/>
          <w:szCs w:val="32"/>
          <w:cs/>
        </w:rPr>
        <w:t>เกณฑ์ในการจัดทำงบการเงินรวม</w:t>
      </w:r>
    </w:p>
    <w:p w14:paraId="78798E1B" w14:textId="549A97A9" w:rsidR="007F6756" w:rsidRPr="00582A44" w:rsidRDefault="00F3457B" w:rsidP="00AC1FD4">
      <w:pPr>
        <w:pStyle w:val="ListParagraph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ในการจัดทำงบการเงินรวมสำหรับปี สิ้นสุดวันที่ </w:t>
      </w:r>
      <w:r w:rsidRPr="00582A44">
        <w:rPr>
          <w:rFonts w:ascii="Angsana New" w:hAnsi="Angsana New"/>
          <w:sz w:val="32"/>
          <w:szCs w:val="32"/>
        </w:rPr>
        <w:t xml:space="preserve">31 </w:t>
      </w:r>
      <w:r w:rsidRPr="00582A44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582A44">
        <w:rPr>
          <w:rFonts w:ascii="Angsana New" w:hAnsi="Angsana New"/>
          <w:sz w:val="32"/>
          <w:szCs w:val="32"/>
        </w:rPr>
        <w:t>256</w:t>
      </w:r>
      <w:r w:rsidR="00316D07">
        <w:rPr>
          <w:rFonts w:ascii="Angsana New" w:hAnsi="Angsana New"/>
          <w:sz w:val="32"/>
          <w:szCs w:val="32"/>
        </w:rPr>
        <w:t>6</w:t>
      </w:r>
      <w:r w:rsidRPr="00582A44">
        <w:rPr>
          <w:rFonts w:ascii="Angsana New" w:hAnsi="Angsana New"/>
          <w:sz w:val="32"/>
          <w:szCs w:val="32"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 xml:space="preserve">และ </w:t>
      </w:r>
      <w:r w:rsidRPr="00582A44">
        <w:rPr>
          <w:rFonts w:ascii="Angsana New" w:hAnsi="Angsana New"/>
          <w:sz w:val="32"/>
          <w:szCs w:val="32"/>
        </w:rPr>
        <w:t>25</w:t>
      </w:r>
      <w:r w:rsidR="00316D07">
        <w:rPr>
          <w:rFonts w:ascii="Angsana New" w:hAnsi="Angsana New"/>
          <w:sz w:val="32"/>
          <w:szCs w:val="32"/>
        </w:rPr>
        <w:t>65</w:t>
      </w:r>
      <w:r w:rsidRPr="00582A44">
        <w:rPr>
          <w:rFonts w:ascii="Angsana New" w:hAnsi="Angsana New"/>
          <w:sz w:val="32"/>
          <w:szCs w:val="32"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ประกอบด้วย งบการเงินของบริษัท กรังด์ปรี</w:t>
      </w:r>
      <w:proofErr w:type="spellStart"/>
      <w:r w:rsidRPr="00582A44">
        <w:rPr>
          <w:rFonts w:ascii="Angsana New" w:hAnsi="Angsana New"/>
          <w:sz w:val="32"/>
          <w:szCs w:val="32"/>
          <w:cs/>
        </w:rPr>
        <w:t>ซ์</w:t>
      </w:r>
      <w:proofErr w:type="spellEnd"/>
      <w:r w:rsidRPr="00582A44">
        <w:rPr>
          <w:rFonts w:ascii="Angsana New" w:hAnsi="Angsana New"/>
          <w:sz w:val="32"/>
          <w:szCs w:val="32"/>
          <w:cs/>
        </w:rPr>
        <w:t xml:space="preserve"> อินเตอร์เนชั่น</w:t>
      </w:r>
      <w:proofErr w:type="spellStart"/>
      <w:r w:rsidRPr="00582A44">
        <w:rPr>
          <w:rFonts w:ascii="Angsana New" w:hAnsi="Angsana New"/>
          <w:sz w:val="32"/>
          <w:szCs w:val="32"/>
          <w:cs/>
        </w:rPr>
        <w:t>แน</w:t>
      </w:r>
      <w:proofErr w:type="spellEnd"/>
      <w:r w:rsidRPr="00582A44">
        <w:rPr>
          <w:rFonts w:ascii="Angsana New" w:hAnsi="Angsana New"/>
          <w:sz w:val="32"/>
          <w:szCs w:val="32"/>
          <w:cs/>
        </w:rPr>
        <w:t>ล จำกัด (มหาชน) ซึ่งเป็นบริษัทใหญ่ โดยเข้าถือหุ้นในบริษัทย่อย ดังนี้</w:t>
      </w:r>
    </w:p>
    <w:p w14:paraId="6A4DACCC" w14:textId="77777777" w:rsidR="00140174" w:rsidRPr="00582A44" w:rsidRDefault="00140174" w:rsidP="00AC1FD4">
      <w:pPr>
        <w:pStyle w:val="ListParagraph"/>
        <w:ind w:left="851"/>
        <w:jc w:val="thaiDistribute"/>
        <w:rPr>
          <w:rFonts w:ascii="Angsana New" w:hAnsi="Angsana New"/>
          <w:sz w:val="32"/>
          <w:szCs w:val="32"/>
        </w:rPr>
      </w:pPr>
    </w:p>
    <w:bookmarkStart w:id="0" w:name="_Hlk93158734"/>
    <w:bookmarkStart w:id="1" w:name="_MON_1678089027"/>
    <w:bookmarkEnd w:id="1"/>
    <w:p w14:paraId="40EB0C37" w14:textId="383FA59B" w:rsidR="00140174" w:rsidRPr="004B3A15" w:rsidRDefault="00532D90" w:rsidP="00AC1FD4">
      <w:pPr>
        <w:pStyle w:val="ListParagraph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8596" w:dyaOrig="3709" w14:anchorId="019BD3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7pt;height:185.5pt" o:ole="">
            <v:imagedata r:id="rId14" o:title=""/>
          </v:shape>
          <o:OLEObject Type="Embed" ProgID="Excel.Sheet.12" ShapeID="_x0000_i1025" DrawAspect="Content" ObjectID="_1769804656" r:id="rId15"/>
        </w:object>
      </w:r>
      <w:bookmarkEnd w:id="0"/>
    </w:p>
    <w:p w14:paraId="10A713F5" w14:textId="2C1B0E7D" w:rsidR="00EE5D19" w:rsidRPr="004B3A15" w:rsidRDefault="00EE5D19" w:rsidP="00EE5D19">
      <w:pPr>
        <w:tabs>
          <w:tab w:val="left" w:pos="7360"/>
        </w:tabs>
        <w:rPr>
          <w:sz w:val="32"/>
          <w:szCs w:val="32"/>
        </w:rPr>
      </w:pPr>
      <w:r w:rsidRPr="004B3A15">
        <w:rPr>
          <w:sz w:val="32"/>
          <w:szCs w:val="32"/>
          <w:cs/>
        </w:rPr>
        <w:tab/>
      </w:r>
    </w:p>
    <w:p w14:paraId="5AA643A5" w14:textId="5A3D2301" w:rsidR="00956D7E" w:rsidRPr="00956D7E" w:rsidRDefault="00956D7E" w:rsidP="00956D7E">
      <w:pPr>
        <w:pStyle w:val="ListParagraph"/>
        <w:ind w:left="851"/>
        <w:jc w:val="thaiDistribute"/>
        <w:rPr>
          <w:rFonts w:ascii="Angsana New" w:hAnsi="Angsana New"/>
          <w:sz w:val="32"/>
          <w:szCs w:val="32"/>
        </w:rPr>
      </w:pPr>
    </w:p>
    <w:p w14:paraId="070E621D" w14:textId="23F7ADBF" w:rsidR="00EE5D19" w:rsidRPr="00CE6BAE" w:rsidRDefault="00515EC2" w:rsidP="00AC1FD4">
      <w:pPr>
        <w:pStyle w:val="ListParagraph"/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CE6BAE">
        <w:rPr>
          <w:rFonts w:ascii="Angsana New" w:hAnsi="Angsana New" w:hint="cs"/>
          <w:b/>
          <w:bCs/>
          <w:sz w:val="32"/>
          <w:szCs w:val="32"/>
          <w:cs/>
        </w:rPr>
        <w:t xml:space="preserve">บริษัทย่อย </w:t>
      </w:r>
      <w:r w:rsidRPr="00CE6BAE">
        <w:rPr>
          <w:rFonts w:ascii="Angsana New" w:hAnsi="Angsana New"/>
          <w:b/>
          <w:bCs/>
          <w:sz w:val="32"/>
          <w:szCs w:val="32"/>
        </w:rPr>
        <w:t>:</w:t>
      </w:r>
    </w:p>
    <w:p w14:paraId="5C914634" w14:textId="5BB0B4B0" w:rsidR="00A5629A" w:rsidRPr="00A147AF" w:rsidRDefault="00124F6C" w:rsidP="00A147AF">
      <w:pPr>
        <w:pStyle w:val="ListParagraph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124F6C">
        <w:rPr>
          <w:rFonts w:ascii="Angsana New" w:eastAsia="SimSun" w:hAnsi="Angsana New"/>
          <w:sz w:val="32"/>
          <w:szCs w:val="32"/>
          <w:cs/>
          <w:lang w:val="en-GB"/>
        </w:rPr>
        <w:t>บริษัทจะถือว่ามีการควบคุมกิจการที่เข้าไปลงทุนหรือบริษัทย่อยได้ หากบริษัทมีสิทธิได้รับหรือมีส่วนได้เสียในผลตอบแทนของกิจการที่เข้าไปลงทุน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</w:t>
      </w:r>
    </w:p>
    <w:p w14:paraId="41B2E90A" w14:textId="1C310F5D" w:rsidR="00E2714C" w:rsidRDefault="00515EC2" w:rsidP="00CE6BAE">
      <w:pPr>
        <w:pStyle w:val="ListParagraph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CE6BAE">
        <w:rPr>
          <w:rFonts w:ascii="Angsana New" w:hAnsi="Angsana New"/>
          <w:sz w:val="32"/>
          <w:szCs w:val="32"/>
          <w:cs/>
        </w:rPr>
        <w:lastRenderedPageBreak/>
        <w:t>บริษัทนำงบการเงินของบริษัทย่อยมารวมในการจัดทำงบการเงินรวมตั้งแต่วันที่บริษัทมีอำนาจในการควบคุมบริษัทย่อยจนถึงวันที่บริษัทสิ้นสุดการควบคุมบริษัทย่อยนั้น</w:t>
      </w:r>
    </w:p>
    <w:p w14:paraId="057FFA7D" w14:textId="77777777" w:rsidR="00CE6BAE" w:rsidRPr="00CE6BAE" w:rsidRDefault="00E2714C" w:rsidP="00CE6BAE">
      <w:pPr>
        <w:pStyle w:val="ListParagraph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CE6BAE">
        <w:rPr>
          <w:rFonts w:ascii="Angsana New" w:hAnsi="Angsana New"/>
          <w:sz w:val="32"/>
          <w:szCs w:val="32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</w:t>
      </w:r>
    </w:p>
    <w:p w14:paraId="65943FD5" w14:textId="291289C5" w:rsidR="00E2714C" w:rsidRDefault="00515EC2" w:rsidP="00CE6BAE">
      <w:pPr>
        <w:pStyle w:val="ListParagraph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CE6BAE">
        <w:rPr>
          <w:rFonts w:ascii="Angsana New" w:hAnsi="Angsana New"/>
          <w:sz w:val="32"/>
          <w:szCs w:val="32"/>
          <w:cs/>
        </w:rPr>
        <w:t xml:space="preserve"> </w:t>
      </w:r>
      <w:r w:rsidR="00E2714C" w:rsidRPr="00CE6BAE">
        <w:rPr>
          <w:rFonts w:ascii="Angsana New" w:hAnsi="Angsana New"/>
          <w:sz w:val="32"/>
          <w:szCs w:val="32"/>
          <w:cs/>
        </w:rPr>
        <w:t>ยอดคงค้างระหว่างบริษัทและบริษัทย่อย รายการค้าระหว่างกันที่มีสาระสำคัญได้ถูกตัดออกจาก</w:t>
      </w:r>
      <w:r w:rsidR="00CE6BAE">
        <w:rPr>
          <w:rFonts w:ascii="Angsana New" w:hAnsi="Angsana New" w:hint="cs"/>
          <w:sz w:val="32"/>
          <w:szCs w:val="32"/>
          <w:cs/>
        </w:rPr>
        <w:t xml:space="preserve"> </w:t>
      </w:r>
      <w:r w:rsidR="00E2714C" w:rsidRPr="00CE6BAE">
        <w:rPr>
          <w:rFonts w:ascii="Angsana New" w:hAnsi="Angsana New"/>
          <w:sz w:val="32"/>
          <w:szCs w:val="32"/>
          <w:cs/>
        </w:rPr>
        <w:t>งบการเงินรวมนี้แล้ว</w:t>
      </w:r>
    </w:p>
    <w:p w14:paraId="7E9AD9C0" w14:textId="52A4D7CB" w:rsidR="008F61FA" w:rsidRPr="00CE6BAE" w:rsidRDefault="00E2714C" w:rsidP="00CE6BAE">
      <w:pPr>
        <w:pStyle w:val="ListParagraph"/>
        <w:numPr>
          <w:ilvl w:val="0"/>
          <w:numId w:val="24"/>
        </w:numPr>
        <w:tabs>
          <w:tab w:val="left" w:pos="540"/>
          <w:tab w:val="left" w:pos="1440"/>
          <w:tab w:val="left" w:pos="2880"/>
          <w:tab w:val="left" w:pos="9781"/>
        </w:tabs>
        <w:spacing w:before="240" w:after="120"/>
        <w:ind w:left="1134" w:hanging="283"/>
        <w:jc w:val="thaiDistribute"/>
        <w:rPr>
          <w:rFonts w:ascii="Angsana New" w:eastAsia="SimSun" w:hAnsi="Angsana New"/>
          <w:sz w:val="32"/>
          <w:szCs w:val="32"/>
          <w:lang w:val="en-GB"/>
        </w:rPr>
      </w:pPr>
      <w:r w:rsidRPr="00CE6BAE">
        <w:rPr>
          <w:rFonts w:ascii="Angsana New" w:hAnsi="Angsana New"/>
          <w:sz w:val="32"/>
          <w:szCs w:val="32"/>
          <w:cs/>
        </w:rPr>
        <w:t>ส่วนของผู้มีส่วนได้เสียที่ไม่มีอำนาจควบคุม คือ</w:t>
      </w:r>
      <w:r w:rsidRPr="00CE6BAE">
        <w:rPr>
          <w:rFonts w:ascii="Angsana New" w:hAnsi="Angsana New" w:hint="cs"/>
          <w:sz w:val="32"/>
          <w:szCs w:val="32"/>
          <w:cs/>
        </w:rPr>
        <w:t xml:space="preserve"> </w:t>
      </w:r>
      <w:r w:rsidRPr="00CE6BAE">
        <w:rPr>
          <w:rFonts w:ascii="Angsana New" w:hAnsi="Angsana New"/>
          <w:sz w:val="32"/>
          <w:szCs w:val="32"/>
          <w:cs/>
        </w:rPr>
        <w:t>จำนวนกำไรหรือขาดทุนและสินทรัพย์สุทธิของบริษัทย่อยส่วนที่ไม่ได้เป็นของบริษัท และแสดงเป็นรายการแยกต่างหากในส่วนของกำไรหรือขาดทุนรวม</w:t>
      </w:r>
      <w:r w:rsidRPr="00CE6BAE">
        <w:rPr>
          <w:rFonts w:ascii="Angsana New" w:hAnsi="Angsana New" w:hint="cs"/>
          <w:sz w:val="32"/>
          <w:szCs w:val="32"/>
          <w:cs/>
        </w:rPr>
        <w:t xml:space="preserve"> </w:t>
      </w:r>
      <w:r w:rsidRPr="00CE6BAE">
        <w:rPr>
          <w:rFonts w:ascii="Angsana New" w:hAnsi="Angsana New"/>
          <w:sz w:val="32"/>
          <w:szCs w:val="32"/>
          <w:cs/>
        </w:rPr>
        <w:t>และส่วนของผู้ถือหุ้นในงบแสดงฐานะการเงินรวม</w:t>
      </w:r>
    </w:p>
    <w:p w14:paraId="3633DE44" w14:textId="77777777" w:rsidR="00956D7E" w:rsidRPr="00956D7E" w:rsidRDefault="00956D7E" w:rsidP="00956D7E">
      <w:pPr>
        <w:spacing w:before="240" w:after="240" w:line="276" w:lineRule="auto"/>
        <w:jc w:val="thaiDistribute"/>
        <w:rPr>
          <w:rFonts w:ascii="Angsana New" w:hAnsi="Angsana New"/>
          <w:sz w:val="32"/>
          <w:szCs w:val="32"/>
        </w:rPr>
      </w:pPr>
    </w:p>
    <w:p w14:paraId="072BDC7F" w14:textId="77777777" w:rsidR="00BD1124" w:rsidRPr="004B3A15" w:rsidRDefault="007F6756" w:rsidP="002E754F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3. </w:t>
      </w:r>
      <w:r w:rsidR="0038543A" w:rsidRPr="004B3A15">
        <w:rPr>
          <w:rFonts w:ascii="Angsana New" w:hAnsi="Angsana New"/>
          <w:b/>
          <w:bCs/>
          <w:sz w:val="32"/>
          <w:szCs w:val="32"/>
          <w:cs/>
          <w:lang w:val="th-TH"/>
        </w:rPr>
        <w:tab/>
      </w:r>
      <w:r w:rsidR="00BD1124" w:rsidRPr="004B3A15">
        <w:rPr>
          <w:rFonts w:ascii="Angsana New" w:hAnsi="Angsana New"/>
          <w:b/>
          <w:bCs/>
          <w:sz w:val="32"/>
          <w:szCs w:val="32"/>
          <w:cs/>
          <w:lang w:val="th-TH"/>
        </w:rPr>
        <w:t>มาตรฐานการ</w:t>
      </w:r>
      <w:r w:rsidR="00BD1124" w:rsidRPr="004B3A15">
        <w:rPr>
          <w:rFonts w:ascii="Angsana New" w:hAnsi="Angsana New"/>
          <w:b/>
          <w:bCs/>
          <w:sz w:val="32"/>
          <w:szCs w:val="32"/>
          <w:cs/>
        </w:rPr>
        <w:t>รายงานทางการเงินใหม่</w:t>
      </w:r>
    </w:p>
    <w:p w14:paraId="38B69C00" w14:textId="6F8BC309" w:rsidR="002D06FE" w:rsidRPr="004B3A15" w:rsidRDefault="0038543A" w:rsidP="00FE0FE1">
      <w:pPr>
        <w:spacing w:before="120"/>
        <w:ind w:left="851" w:hanging="425"/>
        <w:jc w:val="thaiDistribute"/>
        <w:rPr>
          <w:rFonts w:ascii="Angsana New" w:hAnsi="Angsana New"/>
          <w:spacing w:val="-4"/>
          <w:sz w:val="32"/>
          <w:szCs w:val="32"/>
        </w:rPr>
      </w:pPr>
      <w:bookmarkStart w:id="2" w:name="Note3_NewAcc"/>
      <w:r w:rsidRPr="004B3A15">
        <w:rPr>
          <w:rFonts w:ascii="Angsana New" w:hAnsi="Angsana New"/>
          <w:spacing w:val="-4"/>
          <w:sz w:val="32"/>
          <w:szCs w:val="32"/>
        </w:rPr>
        <w:t>3</w:t>
      </w:r>
      <w:r w:rsidRPr="004B3A15">
        <w:rPr>
          <w:rFonts w:ascii="Angsana New" w:hAnsi="Angsana New"/>
          <w:spacing w:val="-4"/>
          <w:sz w:val="32"/>
          <w:szCs w:val="32"/>
          <w:cs/>
        </w:rPr>
        <w:t>.</w:t>
      </w:r>
      <w:r w:rsidRPr="004B3A15">
        <w:rPr>
          <w:rFonts w:ascii="Angsana New" w:hAnsi="Angsana New"/>
          <w:spacing w:val="-4"/>
          <w:sz w:val="32"/>
          <w:szCs w:val="32"/>
        </w:rPr>
        <w:t>1</w:t>
      </w:r>
      <w:r w:rsidRPr="004B3A15">
        <w:rPr>
          <w:rFonts w:ascii="Angsana New" w:hAnsi="Angsana New"/>
          <w:spacing w:val="-4"/>
          <w:sz w:val="32"/>
          <w:szCs w:val="32"/>
        </w:rPr>
        <w:tab/>
      </w:r>
      <w:r w:rsidR="002D06FE" w:rsidRPr="004B3A15">
        <w:rPr>
          <w:rFonts w:ascii="Angsana New" w:hAnsi="Angsana New"/>
          <w:spacing w:val="-4"/>
          <w:sz w:val="32"/>
          <w:szCs w:val="32"/>
          <w:cs/>
        </w:rPr>
        <w:t>มาตรฐานการรายงานทางการเงินใหม่ที่เริ่มมีผลบังคับใช้ใน</w:t>
      </w:r>
      <w:r w:rsidR="00511D5A">
        <w:rPr>
          <w:rFonts w:ascii="Angsana New" w:hAnsi="Angsana New" w:hint="cs"/>
          <w:spacing w:val="-4"/>
          <w:sz w:val="32"/>
          <w:szCs w:val="32"/>
          <w:cs/>
        </w:rPr>
        <w:t>ปี</w:t>
      </w:r>
      <w:r w:rsidR="002D06FE" w:rsidRPr="004B3A15">
        <w:rPr>
          <w:rFonts w:ascii="Angsana New" w:hAnsi="Angsana New"/>
          <w:spacing w:val="-4"/>
          <w:sz w:val="32"/>
          <w:szCs w:val="32"/>
          <w:cs/>
        </w:rPr>
        <w:t>ปัจจุบัน</w:t>
      </w:r>
      <w:r w:rsidR="00CA5A9F" w:rsidRPr="004B3A15">
        <w:rPr>
          <w:rFonts w:ascii="Angsana New" w:hAnsi="Angsana New"/>
          <w:spacing w:val="-4"/>
          <w:sz w:val="32"/>
          <w:szCs w:val="32"/>
        </w:rPr>
        <w:t xml:space="preserve"> </w:t>
      </w:r>
    </w:p>
    <w:p w14:paraId="7B5D6C00" w14:textId="69402053" w:rsidR="002737B7" w:rsidRPr="002737B7" w:rsidRDefault="009B746B" w:rsidP="002737B7">
      <w:pPr>
        <w:tabs>
          <w:tab w:val="left" w:pos="450"/>
        </w:tabs>
        <w:spacing w:after="240"/>
        <w:ind w:left="851" w:hanging="708"/>
        <w:jc w:val="thaiDistribute"/>
        <w:rPr>
          <w:rFonts w:ascii="Angsana New" w:hAnsi="Angsana New"/>
          <w:spacing w:val="-4"/>
          <w:sz w:val="32"/>
          <w:szCs w:val="32"/>
          <w:cs/>
        </w:rPr>
      </w:pPr>
      <w:r>
        <w:rPr>
          <w:rFonts w:ascii="Angsana New" w:hAnsi="Angsana New"/>
          <w:spacing w:val="-4"/>
          <w:sz w:val="32"/>
          <w:szCs w:val="32"/>
          <w:cs/>
        </w:rPr>
        <w:tab/>
      </w:r>
      <w:r w:rsidR="002737B7">
        <w:rPr>
          <w:rFonts w:ascii="Angsana New" w:hAnsi="Angsana New"/>
          <w:spacing w:val="-4"/>
          <w:sz w:val="32"/>
          <w:szCs w:val="32"/>
          <w:cs/>
        </w:rPr>
        <w:tab/>
      </w:r>
      <w:r w:rsidR="002737B7" w:rsidRPr="002737B7">
        <w:rPr>
          <w:rFonts w:ascii="Angsana New" w:hAnsi="Angsana New"/>
          <w:spacing w:val="-4"/>
          <w:sz w:val="32"/>
          <w:szCs w:val="32"/>
          <w:cs/>
        </w:rPr>
        <w:t>ในระหว่าง</w:t>
      </w:r>
      <w:r w:rsidR="001F02CD">
        <w:rPr>
          <w:rFonts w:ascii="Angsana New" w:hAnsi="Angsana New" w:hint="cs"/>
          <w:spacing w:val="-4"/>
          <w:sz w:val="32"/>
          <w:szCs w:val="32"/>
          <w:cs/>
        </w:rPr>
        <w:t xml:space="preserve">ปี </w:t>
      </w:r>
      <w:r w:rsidR="002737B7" w:rsidRPr="002737B7">
        <w:rPr>
          <w:rFonts w:ascii="Angsana New" w:hAnsi="Angsana New"/>
          <w:spacing w:val="-4"/>
          <w:sz w:val="32"/>
          <w:szCs w:val="32"/>
          <w:cs/>
        </w:rPr>
        <w:t xml:space="preserve">กลุ่มบริษัทได้นำมาตรฐานการรายงานทางการเงินและการตีความมาตรฐานการ รายงานทาง  การเงินฉบับปรับปรุงจำนวนหลายฉบับ ซึ่งมีผลบังคับใช้สำหรับงบการเงินที่มีรอบระยะเวลาบัญชีที่เริ่มในหรือหลังวันที่ </w:t>
      </w:r>
      <w:r w:rsidR="00956D7E">
        <w:rPr>
          <w:rFonts w:ascii="Angsana New" w:hAnsi="Angsana New"/>
          <w:spacing w:val="-4"/>
          <w:sz w:val="32"/>
          <w:szCs w:val="32"/>
        </w:rPr>
        <w:t>1</w:t>
      </w:r>
      <w:r w:rsidR="002737B7" w:rsidRPr="002737B7">
        <w:rPr>
          <w:rFonts w:ascii="Angsana New" w:hAnsi="Angsana New"/>
          <w:spacing w:val="-4"/>
          <w:sz w:val="32"/>
          <w:szCs w:val="32"/>
          <w:cs/>
        </w:rPr>
        <w:t xml:space="preserve"> มกราคม </w:t>
      </w:r>
      <w:r w:rsidR="00956D7E">
        <w:rPr>
          <w:rFonts w:ascii="Angsana New" w:hAnsi="Angsana New"/>
          <w:spacing w:val="-4"/>
          <w:sz w:val="32"/>
          <w:szCs w:val="32"/>
        </w:rPr>
        <w:t>2566</w:t>
      </w:r>
      <w:r w:rsidR="002737B7" w:rsidRPr="002737B7">
        <w:rPr>
          <w:rFonts w:ascii="Angsana New" w:hAnsi="Angsana New"/>
          <w:spacing w:val="-4"/>
          <w:sz w:val="32"/>
          <w:szCs w:val="32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รวมถึง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45F4B49A" w14:textId="4A053861" w:rsidR="000E3A51" w:rsidRPr="007D32AB" w:rsidRDefault="002737B7" w:rsidP="002737B7">
      <w:pPr>
        <w:tabs>
          <w:tab w:val="left" w:pos="450"/>
        </w:tabs>
        <w:spacing w:after="240"/>
        <w:ind w:left="851" w:hanging="425"/>
        <w:jc w:val="thaiDistribute"/>
        <w:rPr>
          <w:rFonts w:ascii="Angsana New" w:eastAsia="Calibri" w:hAnsi="Angsana New"/>
          <w:sz w:val="30"/>
          <w:szCs w:val="30"/>
        </w:rPr>
      </w:pPr>
      <w:r w:rsidRPr="002737B7">
        <w:rPr>
          <w:rFonts w:ascii="Angsana New" w:hAnsi="Angsana New"/>
          <w:spacing w:val="-4"/>
          <w:sz w:val="32"/>
          <w:szCs w:val="32"/>
          <w:cs/>
        </w:rPr>
        <w:tab/>
      </w:r>
      <w:r w:rsidRPr="002737B7">
        <w:rPr>
          <w:rFonts w:ascii="Angsana New" w:hAnsi="Angsana New"/>
          <w:spacing w:val="-4"/>
          <w:sz w:val="32"/>
          <w:szCs w:val="32"/>
          <w:cs/>
        </w:rPr>
        <w:tab/>
        <w:t>การนำมาตรฐานการรายงานทางการเงินดังกล่าวมาถือปฏิบัตินี้ ไม่มีผลกระทบอย่างเป็นสาระสำคัญต่องบการเงินของกลุ่มบริษัท</w:t>
      </w:r>
    </w:p>
    <w:p w14:paraId="702C9E59" w14:textId="6CB19DF4" w:rsidR="00BF7F45" w:rsidRPr="004B3A15" w:rsidRDefault="00993082" w:rsidP="00C4737E">
      <w:pPr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  <w:cs/>
        </w:rPr>
        <w:t>.</w:t>
      </w:r>
      <w:r w:rsidRPr="004B3A15">
        <w:rPr>
          <w:rFonts w:ascii="Angsana New" w:hAnsi="Angsana New"/>
          <w:sz w:val="32"/>
          <w:szCs w:val="32"/>
        </w:rPr>
        <w:t>2</w:t>
      </w:r>
      <w:r w:rsidRPr="004B3A15">
        <w:rPr>
          <w:rFonts w:ascii="Angsana New" w:hAnsi="Angsana New"/>
          <w:sz w:val="32"/>
          <w:szCs w:val="32"/>
        </w:rPr>
        <w:tab/>
      </w:r>
      <w:r w:rsidR="00BF7F45" w:rsidRPr="004B3A15">
        <w:rPr>
          <w:rFonts w:ascii="Angsana New" w:hAnsi="Angsana New"/>
          <w:sz w:val="32"/>
          <w:szCs w:val="32"/>
          <w:cs/>
        </w:rPr>
        <w:t xml:space="preserve">มาตรฐานการรายงานทางการเงินที่จะมีผลบังคับใช้สำหรับงบการเงินที่มีรอบระยะเวลบัญชีที่เริ่มในหรือหลังวันที่ </w:t>
      </w:r>
      <w:r w:rsidR="00956D7E">
        <w:rPr>
          <w:rFonts w:ascii="Angsana New" w:hAnsi="Angsana New"/>
          <w:sz w:val="32"/>
          <w:szCs w:val="32"/>
        </w:rPr>
        <w:t>1</w:t>
      </w:r>
      <w:r w:rsidR="00BF7F45" w:rsidRPr="004B3A15">
        <w:rPr>
          <w:rFonts w:ascii="Angsana New" w:hAnsi="Angsana New"/>
          <w:sz w:val="32"/>
          <w:szCs w:val="32"/>
        </w:rPr>
        <w:t xml:space="preserve"> </w:t>
      </w:r>
      <w:r w:rsidR="00BF7F45" w:rsidRPr="004B3A15">
        <w:rPr>
          <w:rFonts w:ascii="Angsana New" w:hAnsi="Angsana New"/>
          <w:sz w:val="32"/>
          <w:szCs w:val="32"/>
          <w:cs/>
        </w:rPr>
        <w:t xml:space="preserve">มกราคม </w:t>
      </w:r>
      <w:r w:rsidR="00956D7E">
        <w:rPr>
          <w:rFonts w:ascii="Angsana New" w:hAnsi="Angsana New"/>
          <w:sz w:val="32"/>
          <w:szCs w:val="32"/>
        </w:rPr>
        <w:t>2567</w:t>
      </w:r>
      <w:r w:rsidR="002579BB" w:rsidRPr="004B3A15">
        <w:rPr>
          <w:rFonts w:ascii="Angsana New" w:hAnsi="Angsana New"/>
          <w:sz w:val="32"/>
          <w:szCs w:val="32"/>
        </w:rPr>
        <w:t xml:space="preserve"> </w:t>
      </w:r>
    </w:p>
    <w:p w14:paraId="5F439277" w14:textId="67359DF6" w:rsidR="002737B7" w:rsidRPr="002737B7" w:rsidRDefault="00E1627B" w:rsidP="002737B7">
      <w:pPr>
        <w:spacing w:after="120"/>
        <w:ind w:left="851" w:hanging="284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="002737B7" w:rsidRPr="002737B7">
        <w:rPr>
          <w:rFonts w:ascii="Angsana New" w:hAnsi="Angsana New"/>
          <w:sz w:val="32"/>
          <w:szCs w:val="32"/>
          <w:cs/>
        </w:rPr>
        <w:t xml:space="preserve"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="002737B7" w:rsidRPr="002737B7">
        <w:rPr>
          <w:rFonts w:ascii="Angsana New" w:hAnsi="Angsana New"/>
          <w:sz w:val="32"/>
          <w:szCs w:val="32"/>
        </w:rPr>
        <w:t>1</w:t>
      </w:r>
      <w:r w:rsidR="002737B7" w:rsidRPr="002737B7">
        <w:rPr>
          <w:rFonts w:ascii="Angsana New" w:hAnsi="Angsana New"/>
          <w:sz w:val="32"/>
          <w:szCs w:val="32"/>
          <w:cs/>
        </w:rPr>
        <w:t xml:space="preserve"> มกราคม </w:t>
      </w:r>
      <w:r w:rsidR="00956D7E">
        <w:rPr>
          <w:rFonts w:ascii="Angsana New" w:hAnsi="Angsana New"/>
          <w:sz w:val="32"/>
          <w:szCs w:val="32"/>
        </w:rPr>
        <w:t>2567</w:t>
      </w:r>
      <w:r w:rsidR="002737B7" w:rsidRPr="002737B7">
        <w:rPr>
          <w:rFonts w:ascii="Angsana New" w:hAnsi="Angsana New"/>
          <w:sz w:val="32"/>
          <w:szCs w:val="32"/>
          <w:cs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โดยส่วนใหญ่เป็นการอธิบายให้ชัดเจนเกี่ยวกับวิธีปฏิบัติทางการบัญชีกับผู้ใช้มาตรฐาน</w:t>
      </w:r>
    </w:p>
    <w:p w14:paraId="75F50209" w14:textId="1D5E6EDD" w:rsidR="00484FE8" w:rsidRPr="004B3A15" w:rsidRDefault="002737B7" w:rsidP="001F02CD">
      <w:pPr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2737B7">
        <w:rPr>
          <w:rFonts w:ascii="Angsana New" w:hAnsi="Angsana New"/>
          <w:sz w:val="32"/>
          <w:szCs w:val="32"/>
          <w:cs/>
        </w:rPr>
        <w:t>ฝ่ายบริหารของกลุ่มบริษัท</w:t>
      </w:r>
      <w:r w:rsidR="00DD5D8F" w:rsidRPr="00DD5D8F">
        <w:rPr>
          <w:rFonts w:ascii="Angsana New" w:hAnsi="Angsana New"/>
          <w:sz w:val="32"/>
          <w:szCs w:val="32"/>
          <w:cs/>
        </w:rPr>
        <w:t>เชื่อว่าการปรับปรุงมาตรฐานนี้จะไม่มีผลกระทบอย่างเป็นสาระสำคัญต่อ            งบการเงินของกลุ่มบริษัท</w:t>
      </w:r>
    </w:p>
    <w:p w14:paraId="66EA026F" w14:textId="77777777" w:rsidR="00EC3FF6" w:rsidRDefault="00EC3FF6" w:rsidP="009743EB">
      <w:pPr>
        <w:spacing w:after="120"/>
        <w:jc w:val="thaiDistribute"/>
        <w:rPr>
          <w:rFonts w:ascii="Angsana New" w:hAnsi="Angsana New"/>
          <w:sz w:val="32"/>
          <w:szCs w:val="32"/>
        </w:rPr>
      </w:pPr>
      <w:bookmarkStart w:id="3" w:name="_MON_1677584753"/>
      <w:bookmarkStart w:id="4" w:name="_MON_1688052539"/>
      <w:bookmarkEnd w:id="2"/>
      <w:bookmarkEnd w:id="3"/>
      <w:bookmarkEnd w:id="4"/>
    </w:p>
    <w:p w14:paraId="2D17E43C" w14:textId="77777777" w:rsidR="00382D4C" w:rsidRPr="004B3A15" w:rsidRDefault="00382D4C" w:rsidP="009743EB">
      <w:pPr>
        <w:spacing w:after="120"/>
        <w:jc w:val="thaiDistribute"/>
        <w:rPr>
          <w:rFonts w:ascii="Angsana New" w:hAnsi="Angsana New"/>
          <w:sz w:val="32"/>
          <w:szCs w:val="32"/>
        </w:rPr>
      </w:pPr>
    </w:p>
    <w:p w14:paraId="3A6C3A23" w14:textId="175FC9EC" w:rsidR="00137119" w:rsidRPr="004B3A15" w:rsidRDefault="00405058" w:rsidP="00F829EC">
      <w:pPr>
        <w:pStyle w:val="ListParagraph"/>
        <w:spacing w:after="120"/>
        <w:ind w:left="425" w:hanging="425"/>
        <w:contextualSpacing w:val="0"/>
        <w:jc w:val="thaiDistribute"/>
        <w:rPr>
          <w:rFonts w:ascii="Angsana New" w:eastAsia="Calibri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4</w:t>
      </w:r>
      <w:r w:rsidR="008D01AD" w:rsidRPr="004B3A15">
        <w:rPr>
          <w:rFonts w:ascii="Angsana New" w:hAnsi="Angsana New"/>
          <w:b/>
          <w:bCs/>
          <w:sz w:val="32"/>
          <w:szCs w:val="32"/>
          <w:cs/>
        </w:rPr>
        <w:t xml:space="preserve">.  </w:t>
      </w:r>
      <w:r w:rsidR="00CC7AFC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137119" w:rsidRPr="004B3A15">
        <w:rPr>
          <w:rFonts w:ascii="Angsana New" w:hAnsi="Angsana New"/>
          <w:b/>
          <w:bCs/>
          <w:sz w:val="32"/>
          <w:szCs w:val="32"/>
          <w:cs/>
        </w:rPr>
        <w:t>นโยบาย</w:t>
      </w:r>
      <w:r w:rsidR="0080569D" w:rsidRPr="004B3A15">
        <w:rPr>
          <w:rFonts w:ascii="Angsana New" w:hAnsi="Angsana New"/>
          <w:b/>
          <w:bCs/>
          <w:sz w:val="32"/>
          <w:szCs w:val="32"/>
          <w:cs/>
        </w:rPr>
        <w:t>การบัญชีที่สำคัญ</w:t>
      </w:r>
    </w:p>
    <w:p w14:paraId="64FF1413" w14:textId="19B76714" w:rsidR="008D01AD" w:rsidRDefault="00405058" w:rsidP="00F829EC">
      <w:pPr>
        <w:tabs>
          <w:tab w:val="left" w:pos="851"/>
        </w:tabs>
        <w:ind w:left="567" w:hanging="14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</w:t>
      </w:r>
      <w:r w:rsidR="008D01AD" w:rsidRPr="00582A44">
        <w:rPr>
          <w:rFonts w:ascii="Angsana New" w:hAnsi="Angsana New"/>
          <w:sz w:val="32"/>
          <w:szCs w:val="32"/>
        </w:rPr>
        <w:t>1</w:t>
      </w:r>
      <w:r w:rsidR="008D01AD" w:rsidRPr="00582A44">
        <w:rPr>
          <w:rFonts w:ascii="Angsana New" w:hAnsi="Angsana New"/>
          <w:sz w:val="32"/>
          <w:szCs w:val="32"/>
        </w:rPr>
        <w:tab/>
      </w:r>
      <w:r w:rsidR="008D01AD" w:rsidRPr="00582A44">
        <w:rPr>
          <w:rFonts w:ascii="Angsana New" w:hAnsi="Angsana New"/>
          <w:sz w:val="32"/>
          <w:szCs w:val="32"/>
          <w:cs/>
        </w:rPr>
        <w:t>การรับรู้รายได้และค่าใช้จ่าย</w:t>
      </w:r>
    </w:p>
    <w:p w14:paraId="2BFA35CB" w14:textId="2C7B82B9" w:rsidR="00DE2F6B" w:rsidRDefault="00DE2F6B" w:rsidP="00255EA4">
      <w:pPr>
        <w:tabs>
          <w:tab w:val="left" w:pos="851"/>
        </w:tabs>
        <w:spacing w:after="240"/>
        <w:ind w:left="850" w:hanging="14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>
        <w:rPr>
          <w:rFonts w:ascii="Angsana New" w:hAnsi="Angsana New"/>
          <w:sz w:val="32"/>
          <w:szCs w:val="32"/>
          <w:cs/>
        </w:rPr>
        <w:tab/>
      </w:r>
      <w:r w:rsidRPr="00DE2F6B">
        <w:rPr>
          <w:rFonts w:ascii="Angsana New" w:hAnsi="Angsana New"/>
          <w:sz w:val="32"/>
          <w:szCs w:val="32"/>
          <w:cs/>
        </w:rPr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คาดว่าจะมีสิทธิได้รับซึ่ง ไม่รวมถึงภาษีมูลค่าเพิ่มและแสดงสุทธิจากส่วนลดการค้า</w:t>
      </w:r>
    </w:p>
    <w:p w14:paraId="1952C076" w14:textId="3A0FA2B5" w:rsidR="00DE2F6B" w:rsidRDefault="00DE2F6B" w:rsidP="00DE2F6B">
      <w:pPr>
        <w:tabs>
          <w:tab w:val="left" w:pos="851"/>
        </w:tabs>
        <w:ind w:left="850" w:hanging="141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DE2F6B">
        <w:rPr>
          <w:rFonts w:ascii="Angsana New" w:hAnsi="Angsana New"/>
          <w:b/>
          <w:bCs/>
          <w:sz w:val="32"/>
          <w:szCs w:val="32"/>
          <w:cs/>
        </w:rPr>
        <w:t>รายได้จากการขายสินค้าและบริการ</w:t>
      </w:r>
    </w:p>
    <w:p w14:paraId="04E1DCE3" w14:textId="1B0F4A22" w:rsidR="00DE2F6B" w:rsidRPr="00AB7588" w:rsidRDefault="00AB7588" w:rsidP="00AB7588">
      <w:pPr>
        <w:tabs>
          <w:tab w:val="left" w:pos="851"/>
        </w:tabs>
        <w:ind w:left="85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DE2F6B" w:rsidRPr="00AB7588">
        <w:rPr>
          <w:rFonts w:ascii="Angsana New" w:hAnsi="Angsana New"/>
          <w:sz w:val="32"/>
          <w:szCs w:val="32"/>
          <w:cs/>
        </w:rPr>
        <w:t>รายได้จากการขายสินค้า รับรู้เมื่อลูกค้ามีอำนาจควบคุมในสินค้า โดยทั่วไปเกิดขึ้นเมื่อมีการส่งมอบสินค้าให้กับลูกค้ารายได้จากการขายแสดงมูลค่าตามราคาในใบแจ้งหนี้หลังจากหักส่วนลดและสินค้ารับคืนแล้ว</w:t>
      </w:r>
    </w:p>
    <w:p w14:paraId="088D9D1A" w14:textId="4AB285A4" w:rsidR="00DE2F6B" w:rsidRPr="00AB7588" w:rsidRDefault="00AB7588" w:rsidP="00AB7588">
      <w:pPr>
        <w:tabs>
          <w:tab w:val="left" w:pos="851"/>
        </w:tabs>
        <w:spacing w:before="240" w:after="240"/>
        <w:ind w:left="85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DE2F6B" w:rsidRPr="00AB7588">
        <w:rPr>
          <w:rFonts w:ascii="Angsana New" w:hAnsi="Angsana New"/>
          <w:sz w:val="32"/>
          <w:szCs w:val="32"/>
          <w:cs/>
        </w:rPr>
        <w:t>กรณีการขายที่มีเงื่อนไขในการรับคืนสินค้าภายในระยะเวลาที่กำหนด บริษัทจะบันทึกประมาณการรับคืนสินค้า ทุกสิ้นรอบระยะเวลารายงาน รายได้จะรับรู้ในจำนวนที่มีความเป็นไปได้ค่อนข้างแน่ในระดับสูงมากว่าจะไม่มีการกลับรายการอย่างมีนัยสำคัญของรายได้ที่รับรู้สะสม ดังนั้น รายได้ที่รับรู้จะปรับปรุงด้วยประมาณการรับคืนสินค้าซึ่งประมาณการจากข้อมูลในอดีต</w:t>
      </w:r>
    </w:p>
    <w:p w14:paraId="78B7C0BB" w14:textId="77777777" w:rsidR="008F61FA" w:rsidRDefault="008F61FA" w:rsidP="008F61FA">
      <w:pPr>
        <w:pStyle w:val="ListParagraph"/>
        <w:tabs>
          <w:tab w:val="left" w:pos="851"/>
        </w:tabs>
        <w:spacing w:before="240"/>
        <w:ind w:left="1210"/>
        <w:jc w:val="thaiDistribute"/>
        <w:rPr>
          <w:rFonts w:ascii="Angsana New" w:hAnsi="Angsana New"/>
          <w:sz w:val="32"/>
          <w:szCs w:val="32"/>
        </w:rPr>
      </w:pPr>
    </w:p>
    <w:p w14:paraId="78C6A439" w14:textId="148BB0E6" w:rsidR="00DE2F6B" w:rsidRDefault="00AB7588" w:rsidP="00AB7588">
      <w:pPr>
        <w:tabs>
          <w:tab w:val="left" w:pos="851"/>
        </w:tabs>
        <w:ind w:left="85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DE2F6B" w:rsidRPr="00AB7588">
        <w:rPr>
          <w:rFonts w:ascii="Angsana New" w:hAnsi="Angsana New"/>
          <w:sz w:val="32"/>
          <w:szCs w:val="32"/>
          <w:cs/>
        </w:rPr>
        <w:t>รายได้จากการให้บริการรับรู้ตลอดช่วงเวลาหนึ่งหรือ ณ ช่วงเวลาใดช่วงหนึ่งเมื่อได้ให้บริการ ต้นทุนที่เกี่ยวข้องรับรู้ในกำไรหรือขาดทุนเมื่อเกิดขึ้น ซึ่งรายได้จากการให้บริการ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DE2F6B" w:rsidRPr="00AB7588">
        <w:rPr>
          <w:rFonts w:ascii="Angsana New" w:hAnsi="Angsana New"/>
          <w:sz w:val="32"/>
          <w:szCs w:val="32"/>
          <w:cs/>
        </w:rPr>
        <w:t>ประกอบด้วย</w:t>
      </w:r>
    </w:p>
    <w:p w14:paraId="4E0E1EC7" w14:textId="77777777" w:rsidR="004178CA" w:rsidRPr="00AB7588" w:rsidRDefault="004178CA" w:rsidP="00AB7588">
      <w:pPr>
        <w:tabs>
          <w:tab w:val="left" w:pos="851"/>
        </w:tabs>
        <w:ind w:left="850"/>
        <w:jc w:val="thaiDistribute"/>
        <w:rPr>
          <w:rFonts w:ascii="Angsana New" w:hAnsi="Angsana New"/>
          <w:sz w:val="32"/>
          <w:szCs w:val="32"/>
        </w:rPr>
      </w:pPr>
    </w:p>
    <w:p w14:paraId="3A27EAB5" w14:textId="39B66365" w:rsidR="00DE2F6B" w:rsidRDefault="00DE2F6B" w:rsidP="00DE2F6B">
      <w:pPr>
        <w:pStyle w:val="ListParagraph"/>
        <w:numPr>
          <w:ilvl w:val="0"/>
          <w:numId w:val="27"/>
        </w:num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  <w:r w:rsidRPr="00DE2F6B">
        <w:rPr>
          <w:rFonts w:ascii="Angsana New" w:hAnsi="Angsana New"/>
          <w:sz w:val="32"/>
          <w:szCs w:val="32"/>
          <w:cs/>
        </w:rPr>
        <w:t>รายได้จากการให้บริการพื้นที่จัดงานแสดงสินค้าและจัดกิจกรรม รับรู้โดยพิจารณาถึงขึ้นความสำเร็จของงาน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E2F6B">
        <w:rPr>
          <w:rFonts w:ascii="Angsana New" w:hAnsi="Angsana New"/>
          <w:sz w:val="32"/>
          <w:szCs w:val="32"/>
          <w:cs/>
        </w:rPr>
        <w:t>(ตามระยะเวลาและพื้นที่ที่ให้บริการ)</w:t>
      </w:r>
    </w:p>
    <w:p w14:paraId="250FDFC0" w14:textId="3A5CD89A" w:rsidR="00DE2F6B" w:rsidRDefault="00DE2F6B" w:rsidP="00DE2F6B">
      <w:pPr>
        <w:pStyle w:val="ListParagraph"/>
        <w:numPr>
          <w:ilvl w:val="0"/>
          <w:numId w:val="27"/>
        </w:num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  <w:r w:rsidRPr="00DE2F6B">
        <w:rPr>
          <w:rFonts w:ascii="Angsana New" w:hAnsi="Angsana New"/>
          <w:sz w:val="32"/>
          <w:szCs w:val="32"/>
          <w:cs/>
        </w:rPr>
        <w:t>รายได้บริการโฆษณาในสื่อสิ่งพิมพ์รับรู้เมื่อมีการวางจำหน่าย รายได้บริการโฆษณาสื่อโทรทัศน์และเวลาออกอากาศรับรู้เมื่อให้บริการออกอากาศทางโทรทัศน์แล้ว</w:t>
      </w:r>
      <w:r w:rsidR="00255EA4">
        <w:rPr>
          <w:rFonts w:ascii="Angsana New" w:hAnsi="Angsana New"/>
          <w:sz w:val="32"/>
          <w:szCs w:val="32"/>
        </w:rPr>
        <w:t xml:space="preserve"> </w:t>
      </w:r>
      <w:r w:rsidR="00255EA4" w:rsidRPr="00255EA4">
        <w:rPr>
          <w:rFonts w:ascii="Angsana New" w:hAnsi="Angsana New"/>
          <w:sz w:val="32"/>
          <w:szCs w:val="32"/>
          <w:cs/>
        </w:rPr>
        <w:t>และรายได้จากการโฆษณาบนเว็บไซต์รับรู้โดยพิจารณาถึงขึ้นความสำเร็จของงาน (ตามระยะเวลาที่โฆษณาออกอากาศแล้ว)</w:t>
      </w:r>
    </w:p>
    <w:p w14:paraId="7588E00C" w14:textId="56737429" w:rsidR="00255EA4" w:rsidRDefault="00255EA4" w:rsidP="00DE2F6B">
      <w:pPr>
        <w:pStyle w:val="ListParagraph"/>
        <w:numPr>
          <w:ilvl w:val="0"/>
          <w:numId w:val="27"/>
        </w:num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>รายได้จากการให้บริการรับจ้างพิมพ์ รับรู้เมื่อมีการส่งมอบสินค้า</w:t>
      </w:r>
    </w:p>
    <w:p w14:paraId="71325057" w14:textId="52F7FFDB" w:rsidR="00255EA4" w:rsidRDefault="00255EA4" w:rsidP="00DE2F6B">
      <w:pPr>
        <w:pStyle w:val="ListParagraph"/>
        <w:numPr>
          <w:ilvl w:val="0"/>
          <w:numId w:val="27"/>
        </w:num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>รายได้จากการบริการอื่น รับรู้เมื่อการให้บริการแล้วเสร็จ</w:t>
      </w:r>
    </w:p>
    <w:p w14:paraId="017A1A58" w14:textId="48C8C21D" w:rsidR="00255EA4" w:rsidRPr="00255EA4" w:rsidRDefault="00255EA4" w:rsidP="008F61FA">
      <w:pPr>
        <w:pStyle w:val="ListParagraph"/>
        <w:numPr>
          <w:ilvl w:val="0"/>
          <w:numId w:val="27"/>
        </w:numPr>
        <w:tabs>
          <w:tab w:val="left" w:pos="851"/>
        </w:tabs>
        <w:spacing w:after="240"/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>รายได้จากการแลกเปลี่ยนสินค้าและบริการวัดมูลค่าโดยใช้มูลค่ายุติธรรมของสิ่งตอบแทนที่ได้รับหรือค้างรับ เว้นแต่รายการแลกเปลี่ยนเกี่ยวกับการบริการโฆษณาจะวัดมูลค่าโดยใช้มูลค่ายุติธรรมของบริการโฆษณาที่ให้ในรายการแลกเปลี่ยน</w:t>
      </w:r>
    </w:p>
    <w:p w14:paraId="55594EA7" w14:textId="57D6BC90" w:rsidR="00255EA4" w:rsidRPr="00255EA4" w:rsidRDefault="00255EA4" w:rsidP="00255EA4">
      <w:pPr>
        <w:tabs>
          <w:tab w:val="left" w:pos="851"/>
        </w:tabs>
        <w:jc w:val="thaiDistribute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ab/>
      </w:r>
      <w:r w:rsidRPr="00255EA4">
        <w:rPr>
          <w:rFonts w:ascii="Angsana New" w:hAnsi="Angsana New" w:hint="cs"/>
          <w:b/>
          <w:bCs/>
          <w:sz w:val="32"/>
          <w:szCs w:val="32"/>
          <w:cs/>
        </w:rPr>
        <w:t>รายได้อื่น</w:t>
      </w:r>
    </w:p>
    <w:p w14:paraId="71D83165" w14:textId="79696492" w:rsidR="00255EA4" w:rsidRPr="00255EA4" w:rsidRDefault="00255EA4" w:rsidP="008F61FA">
      <w:pPr>
        <w:pStyle w:val="ListParagraph"/>
        <w:numPr>
          <w:ilvl w:val="0"/>
          <w:numId w:val="28"/>
        </w:numPr>
        <w:tabs>
          <w:tab w:val="left" w:pos="851"/>
        </w:tabs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>รายได้ดอกเบี้ย</w:t>
      </w:r>
      <w:r w:rsidRPr="00255EA4">
        <w:rPr>
          <w:rFonts w:ascii="Angsana New" w:hAnsi="Angsana New" w:hint="cs"/>
          <w:sz w:val="32"/>
          <w:szCs w:val="32"/>
          <w:cs/>
        </w:rPr>
        <w:t>รับรู้ตามเกณฑ์คงค้างด้วยวิธีดอกเบี้ยที่แท้จริง</w:t>
      </w:r>
      <w:r w:rsidRPr="00255EA4">
        <w:rPr>
          <w:rFonts w:ascii="Angsana New" w:hAnsi="Angsana New"/>
          <w:sz w:val="32"/>
          <w:szCs w:val="32"/>
          <w:cs/>
        </w:rPr>
        <w:t xml:space="preserve"> </w:t>
      </w:r>
      <w:r w:rsidRPr="00255EA4">
        <w:rPr>
          <w:rFonts w:ascii="Angsana New" w:hAnsi="Angsana New" w:hint="cs"/>
          <w:sz w:val="32"/>
          <w:szCs w:val="32"/>
          <w:cs/>
        </w:rPr>
        <w:t>โดยจะนำมูลค่าตามบัญชีขั้นต้นของสินทรัพย์ทางการเงินมาคูณกับอัตราดอกเบี้ยที่แท้จริง</w:t>
      </w:r>
      <w:r w:rsidRPr="00255EA4">
        <w:rPr>
          <w:rFonts w:ascii="Angsana New" w:hAnsi="Angsana New"/>
          <w:sz w:val="32"/>
          <w:szCs w:val="32"/>
          <w:cs/>
        </w:rPr>
        <w:t xml:space="preserve"> </w:t>
      </w:r>
      <w:r w:rsidRPr="00255EA4">
        <w:rPr>
          <w:rFonts w:ascii="Angsana New" w:hAnsi="Angsana New" w:hint="cs"/>
          <w:sz w:val="32"/>
          <w:szCs w:val="32"/>
          <w:cs/>
        </w:rPr>
        <w:t>ยกเว้นสินทรัพย์ทางการเงินที่เกิดการด้อยค่า</w:t>
      </w:r>
      <w:r w:rsidRPr="00255EA4">
        <w:rPr>
          <w:rFonts w:ascii="Angsana New" w:hAnsi="Angsana New" w:hint="cs"/>
          <w:sz w:val="32"/>
          <w:szCs w:val="32"/>
          <w:cs/>
        </w:rPr>
        <w:lastRenderedPageBreak/>
        <w:t>ด้านเครดิตในภายหลัง</w:t>
      </w:r>
      <w:r w:rsidRPr="00255EA4">
        <w:rPr>
          <w:rFonts w:ascii="Angsana New" w:hAnsi="Angsana New"/>
          <w:sz w:val="32"/>
          <w:szCs w:val="32"/>
          <w:cs/>
        </w:rPr>
        <w:t xml:space="preserve"> </w:t>
      </w:r>
      <w:r w:rsidRPr="00255EA4">
        <w:rPr>
          <w:rFonts w:ascii="Angsana New" w:hAnsi="Angsana New" w:hint="cs"/>
          <w:sz w:val="32"/>
          <w:szCs w:val="32"/>
          <w:cs/>
        </w:rPr>
        <w:t>ที่จะนำมูลค่าตามบัญชีสุทธิของสินทรัพย์ทางการเงิน</w:t>
      </w:r>
      <w:r w:rsidRPr="00255EA4">
        <w:rPr>
          <w:rFonts w:ascii="Angsana New" w:hAnsi="Angsana New"/>
          <w:sz w:val="32"/>
          <w:szCs w:val="32"/>
          <w:cs/>
        </w:rPr>
        <w:t xml:space="preserve"> (</w:t>
      </w:r>
      <w:r w:rsidRPr="00255EA4">
        <w:rPr>
          <w:rFonts w:ascii="Angsana New" w:hAnsi="Angsana New" w:hint="cs"/>
          <w:sz w:val="32"/>
          <w:szCs w:val="32"/>
          <w:cs/>
        </w:rPr>
        <w:t>สุทธิจากค่าเผื่อผลขาดทุนด้านเครดิตที่คาดว่าจะเกิดขึ้น</w:t>
      </w:r>
      <w:r w:rsidRPr="00255EA4">
        <w:rPr>
          <w:rFonts w:ascii="Angsana New" w:hAnsi="Angsana New"/>
          <w:sz w:val="32"/>
          <w:szCs w:val="32"/>
          <w:cs/>
        </w:rPr>
        <w:t xml:space="preserve">) </w:t>
      </w:r>
      <w:r w:rsidRPr="00255EA4">
        <w:rPr>
          <w:rFonts w:ascii="Angsana New" w:hAnsi="Angsana New" w:hint="cs"/>
          <w:sz w:val="32"/>
          <w:szCs w:val="32"/>
          <w:cs/>
        </w:rPr>
        <w:t>มาคูณกับอัตราดอกเบี้ยที่แท้จริง</w:t>
      </w:r>
    </w:p>
    <w:p w14:paraId="5E8D9301" w14:textId="21D451D9" w:rsidR="00255EA4" w:rsidRDefault="00255EA4" w:rsidP="008F61FA">
      <w:pPr>
        <w:pStyle w:val="ListParagraph"/>
        <w:numPr>
          <w:ilvl w:val="0"/>
          <w:numId w:val="28"/>
        </w:numPr>
        <w:tabs>
          <w:tab w:val="left" w:pos="851"/>
          <w:tab w:val="left" w:pos="1276"/>
        </w:tabs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255EA4">
        <w:rPr>
          <w:rFonts w:ascii="Angsana New" w:hAnsi="Angsana New"/>
          <w:sz w:val="32"/>
          <w:szCs w:val="32"/>
          <w:cs/>
        </w:rPr>
        <w:t xml:space="preserve"> รายได้เงินปันผล เงินปันผลรับถือเป็นรายได้เมื่อกลุ่มบริษัทมีสิทธิในการรับเงินปันผล </w:t>
      </w:r>
    </w:p>
    <w:p w14:paraId="0F1F67E0" w14:textId="4BE75215" w:rsidR="00255EA4" w:rsidRPr="008F61FA" w:rsidRDefault="008F61FA" w:rsidP="008F61FA">
      <w:pPr>
        <w:pStyle w:val="ListParagraph"/>
        <w:numPr>
          <w:ilvl w:val="0"/>
          <w:numId w:val="28"/>
        </w:numPr>
        <w:tabs>
          <w:tab w:val="left" w:pos="851"/>
        </w:tabs>
        <w:ind w:left="1134" w:hanging="283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255EA4" w:rsidRPr="00255EA4">
        <w:rPr>
          <w:rFonts w:ascii="Angsana New" w:hAnsi="Angsana New"/>
          <w:sz w:val="32"/>
          <w:szCs w:val="32"/>
          <w:cs/>
        </w:rPr>
        <w:t xml:space="preserve">รายได้อื่นและค่าใช้จ่าย  รับรู้ตามเกณฑ์คงค้าง   </w:t>
      </w:r>
    </w:p>
    <w:p w14:paraId="2EED0C62" w14:textId="66981F3E" w:rsidR="008D01AD" w:rsidRPr="00582A44" w:rsidRDefault="003B75A9" w:rsidP="00044408">
      <w:pPr>
        <w:spacing w:before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</w:t>
      </w:r>
      <w:r w:rsidR="008D01AD" w:rsidRPr="00582A44">
        <w:rPr>
          <w:rFonts w:ascii="Angsana New" w:hAnsi="Angsana New"/>
          <w:sz w:val="32"/>
          <w:szCs w:val="32"/>
        </w:rPr>
        <w:t>2</w:t>
      </w:r>
      <w:r w:rsidR="008D01AD" w:rsidRPr="00582A44">
        <w:rPr>
          <w:rFonts w:ascii="Angsana New" w:hAnsi="Angsana New"/>
          <w:sz w:val="32"/>
          <w:szCs w:val="32"/>
          <w:cs/>
        </w:rPr>
        <w:tab/>
        <w:t>เงินสดและรายการเทียบเท่าเงินสด</w:t>
      </w:r>
    </w:p>
    <w:p w14:paraId="7E8F695E" w14:textId="6D8176B2" w:rsidR="000D4121" w:rsidRPr="00582A44" w:rsidRDefault="008D01AD" w:rsidP="002E754F">
      <w:pPr>
        <w:spacing w:before="12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 xml:space="preserve">เงินสดและรายการเทียบเท่าเงินสด หมายถึง เงินสดและเงินฝากธนาคาร และเงินลงทุนระยะสั้นที่มีสภาพคล่องสูง ซึ่งถึงกำหนดจ่ายคืนภายในระยะเวลาไม่เกิน </w:t>
      </w:r>
      <w:r w:rsidRPr="00582A44">
        <w:rPr>
          <w:rFonts w:ascii="Angsana New" w:hAnsi="Angsana New"/>
          <w:sz w:val="32"/>
          <w:szCs w:val="32"/>
        </w:rPr>
        <w:t>3</w:t>
      </w:r>
      <w:r w:rsidRPr="00582A44">
        <w:rPr>
          <w:rFonts w:ascii="Angsana New" w:hAnsi="Angsana New"/>
          <w:sz w:val="32"/>
          <w:szCs w:val="32"/>
          <w:cs/>
        </w:rPr>
        <w:t xml:space="preserve"> เดือนนับจากวันที่ได้มาและไม่มีข้อจำกัดในการเบิกใช้</w:t>
      </w:r>
    </w:p>
    <w:p w14:paraId="54D71B1B" w14:textId="07E6B27C" w:rsidR="008D01AD" w:rsidRPr="00582A44" w:rsidRDefault="003B75A9" w:rsidP="00F829EC">
      <w:pPr>
        <w:tabs>
          <w:tab w:val="left" w:pos="1440"/>
        </w:tabs>
        <w:spacing w:before="120" w:after="6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AE3EC9" w:rsidRPr="00582A44">
        <w:rPr>
          <w:rFonts w:ascii="Angsana New" w:hAnsi="Angsana New"/>
          <w:sz w:val="32"/>
          <w:szCs w:val="32"/>
          <w:cs/>
        </w:rPr>
        <w:t>.</w:t>
      </w:r>
      <w:r w:rsidR="00AE3EC9" w:rsidRPr="00582A44">
        <w:rPr>
          <w:rFonts w:ascii="Angsana New" w:hAnsi="Angsana New"/>
          <w:sz w:val="32"/>
          <w:szCs w:val="32"/>
        </w:rPr>
        <w:t>3</w:t>
      </w:r>
      <w:r w:rsidR="008D01AD" w:rsidRPr="00582A44">
        <w:rPr>
          <w:rFonts w:ascii="Angsana New" w:hAnsi="Angsana New"/>
          <w:sz w:val="32"/>
          <w:szCs w:val="32"/>
          <w:cs/>
        </w:rPr>
        <w:tab/>
        <w:t>สินค้าคงเหลือ</w:t>
      </w:r>
    </w:p>
    <w:p w14:paraId="65955CB0" w14:textId="0EF9E560" w:rsidR="004178CA" w:rsidRPr="00582A44" w:rsidRDefault="008D01AD" w:rsidP="00956D7E">
      <w:pPr>
        <w:tabs>
          <w:tab w:val="left" w:pos="567"/>
          <w:tab w:val="left" w:pos="1440"/>
        </w:tabs>
        <w:spacing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pacing w:val="-4"/>
          <w:sz w:val="32"/>
          <w:szCs w:val="32"/>
          <w:cs/>
        </w:rPr>
        <w:tab/>
      </w:r>
      <w:r w:rsidR="00735414" w:rsidRPr="00582A44">
        <w:rPr>
          <w:rFonts w:ascii="Angsana New" w:hAnsi="Angsana New"/>
          <w:spacing w:val="-4"/>
          <w:sz w:val="32"/>
          <w:szCs w:val="32"/>
          <w:cs/>
        </w:rPr>
        <w:tab/>
      </w:r>
      <w:r w:rsidR="00AE3EC9" w:rsidRPr="00582A44">
        <w:rPr>
          <w:rFonts w:ascii="Angsana New" w:hAnsi="Angsana New"/>
          <w:spacing w:val="-4"/>
          <w:sz w:val="32"/>
          <w:szCs w:val="32"/>
          <w:cs/>
        </w:rPr>
        <w:t>สินค้าคงเหลือแสดง</w:t>
      </w:r>
      <w:r w:rsidR="00525B89" w:rsidRPr="00582A44">
        <w:rPr>
          <w:rFonts w:ascii="Angsana New" w:hAnsi="Angsana New"/>
          <w:sz w:val="32"/>
          <w:szCs w:val="32"/>
          <w:cs/>
        </w:rPr>
        <w:t>ในราคาทุนหรือมูลค่าสุทธิที่จะได้รับแล้วแต่ราคาใดจะต่ำกว่า สินค้าสำเร็จรูปแสดงมูลค่าในราคา</w:t>
      </w:r>
      <w:r w:rsidR="00525B89" w:rsidRPr="001F7222">
        <w:rPr>
          <w:rFonts w:ascii="Angsana New" w:hAnsi="Angsana New"/>
          <w:sz w:val="32"/>
          <w:szCs w:val="32"/>
          <w:cs/>
        </w:rPr>
        <w:t>ทุนโดยวิธีเฉพาะเจาะจง  ส่วนต้นทุนของวัตถุดิบ และวัสดุสิ้นเปลืองแสดงมูลค่าในราคาทุนโดยใช้วิธี</w:t>
      </w:r>
      <w:r w:rsidR="00264357" w:rsidRPr="00264357">
        <w:rPr>
          <w:rFonts w:ascii="Angsana New" w:hAnsi="Angsana New"/>
          <w:sz w:val="32"/>
          <w:szCs w:val="32"/>
          <w:cs/>
        </w:rPr>
        <w:t>ถัวเฉลี่ยถ่วงน้ำหนัก</w:t>
      </w:r>
      <w:r w:rsidR="00525B89" w:rsidRPr="001F7222">
        <w:rPr>
          <w:rFonts w:ascii="Angsana New" w:hAnsi="Angsana New"/>
          <w:sz w:val="32"/>
          <w:szCs w:val="32"/>
          <w:cs/>
        </w:rPr>
        <w:t xml:space="preserve"> ต้นทุน</w:t>
      </w:r>
      <w:r w:rsidR="00525B89" w:rsidRPr="00582A44">
        <w:rPr>
          <w:rFonts w:ascii="Angsana New" w:hAnsi="Angsana New"/>
          <w:sz w:val="32"/>
          <w:szCs w:val="32"/>
          <w:cs/>
        </w:rPr>
        <w:t>สินค้าประกอบด้วยต้นทุนวัตถุดิบ  ต้นทุนการผลิตที่ใช้ในการแปลงสภาพวัตถุดิบทางตรงให้เป็นสินค้าสำเร็จรูปโดย  การปันส่วนของค่าใช้จ่ายการผลิตคงที่จะคำนึงถึงระดับกำลังการผลิตตามปกติ</w:t>
      </w:r>
    </w:p>
    <w:p w14:paraId="522DC3D0" w14:textId="29104514" w:rsidR="003331FC" w:rsidRPr="004B3A15" w:rsidRDefault="003B75A9" w:rsidP="00D47F96">
      <w:pPr>
        <w:pStyle w:val="ListParagraph"/>
        <w:numPr>
          <w:ilvl w:val="1"/>
          <w:numId w:val="15"/>
        </w:numPr>
        <w:tabs>
          <w:tab w:val="left" w:pos="993"/>
          <w:tab w:val="left" w:pos="1440"/>
        </w:tabs>
        <w:spacing w:before="120"/>
        <w:jc w:val="thaiDistribute"/>
        <w:rPr>
          <w:rFonts w:ascii="Angsana New" w:hAnsi="Angsana New"/>
          <w:color w:val="C00000"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="00D47F96"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="00AE3EC9" w:rsidRPr="004B3A15">
        <w:rPr>
          <w:rFonts w:ascii="Angsana New" w:hAnsi="Angsana New"/>
          <w:sz w:val="32"/>
          <w:szCs w:val="32"/>
          <w:cs/>
          <w:lang w:val="th-TH"/>
        </w:rPr>
        <w:t>เครื่องมือทางการเงิ</w:t>
      </w:r>
      <w:r w:rsidR="003331FC" w:rsidRPr="004B3A15">
        <w:rPr>
          <w:rFonts w:ascii="Angsana New" w:hAnsi="Angsana New" w:hint="cs"/>
          <w:sz w:val="32"/>
          <w:szCs w:val="32"/>
          <w:cs/>
          <w:lang w:val="th-TH"/>
        </w:rPr>
        <w:t>น</w:t>
      </w:r>
    </w:p>
    <w:p w14:paraId="7B8B40AE" w14:textId="77777777" w:rsidR="00D47F96" w:rsidRDefault="00735414" w:rsidP="004B49F7">
      <w:pPr>
        <w:tabs>
          <w:tab w:val="left" w:pos="1800"/>
          <w:tab w:val="left" w:pos="2400"/>
          <w:tab w:val="left" w:pos="3000"/>
        </w:tabs>
        <w:spacing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AE3EC9" w:rsidRPr="004B3A15">
        <w:rPr>
          <w:rFonts w:ascii="Angsana New" w:hAnsi="Angsana New"/>
          <w:sz w:val="32"/>
          <w:szCs w:val="32"/>
          <w:cs/>
        </w:rPr>
        <w:t>กลุ่มบริษัทรับรู้รายการเมื่อเริ่มแรกของสินทรัพย์ทางการเงินด้วยมูลค่ายุติธรรม และบวกด้วยต้นทุนการทำรายการเฉพาะในกรณีที่เป็นสินทรัพย์ทางการเงินที่ไม่ได้วัดมูลค่าด้วยมูลค่ายุติธรรมผ่านกำไรหรือขาดทุน อย่างไรก็ตาม สำหรับลูกหนี้การค้าที่ไม่มีองค์ประกอบเกี่ยวกับการจัดหาเงินที่มีนัยสำคัญ กลุ่มบริษัทจะรับรู้สินทรัพย์ทางการเงินดังกล่าวด้วยราคาของรายการ ตามที่กล่าวไว้ในนโยบายการบัญชีเรื่องการรับรู้รายได้</w:t>
      </w:r>
    </w:p>
    <w:p w14:paraId="78A4DCB8" w14:textId="283D56DD" w:rsidR="00AE3EC9" w:rsidRPr="00D47F96" w:rsidRDefault="00D47F96" w:rsidP="004B49F7">
      <w:pPr>
        <w:tabs>
          <w:tab w:val="left" w:pos="1800"/>
          <w:tab w:val="left" w:pos="2400"/>
          <w:tab w:val="left" w:pos="3000"/>
        </w:tabs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AE3EC9" w:rsidRPr="00D47F96">
        <w:rPr>
          <w:rFonts w:ascii="Angsana New" w:hAnsi="Angsana New"/>
          <w:b/>
          <w:bCs/>
          <w:sz w:val="32"/>
          <w:szCs w:val="32"/>
          <w:cs/>
        </w:rPr>
        <w:t>การจัดประเภทรายการและการวัดมูลค่าของสินทรัพย์ทางการเงิน</w:t>
      </w:r>
    </w:p>
    <w:p w14:paraId="7BA13248" w14:textId="7B76C590" w:rsidR="008D4496" w:rsidRPr="004B3A15" w:rsidRDefault="00AE3EC9" w:rsidP="004B49F7">
      <w:pPr>
        <w:spacing w:after="240"/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กลุ่มบริษัทจัดประเภทสินทรัพย์ทางการเงิน ณ วันที่รับรู้รายการเริ่มแรก เ</w:t>
      </w:r>
      <w:r w:rsidR="00770E6C" w:rsidRPr="004B3A15">
        <w:rPr>
          <w:rFonts w:ascii="Angsana New" w:hAnsi="Angsana New"/>
          <w:sz w:val="32"/>
          <w:szCs w:val="32"/>
          <w:cs/>
        </w:rPr>
        <w:t>ป็นสินทรัพย์ทางการเงิน</w:t>
      </w:r>
      <w:r w:rsidR="00D146D9" w:rsidRPr="004B3A15">
        <w:rPr>
          <w:rFonts w:ascii="Angsana New" w:hAnsi="Angsana New" w:hint="cs"/>
          <w:sz w:val="32"/>
          <w:szCs w:val="32"/>
          <w:cs/>
        </w:rPr>
        <w:t xml:space="preserve">  </w:t>
      </w:r>
      <w:r w:rsidR="00770E6C" w:rsidRPr="004B3A15">
        <w:rPr>
          <w:rFonts w:ascii="Angsana New" w:hAnsi="Angsana New"/>
          <w:sz w:val="32"/>
          <w:szCs w:val="32"/>
          <w:cs/>
        </w:rPr>
        <w:t>ที่</w:t>
      </w:r>
      <w:r w:rsidRPr="004B3A15">
        <w:rPr>
          <w:rFonts w:ascii="Angsana New" w:hAnsi="Angsana New"/>
          <w:sz w:val="32"/>
          <w:szCs w:val="32"/>
          <w:cs/>
        </w:rPr>
        <w:t>วัดมูลค่าในภายหลังด้วยราคาทุนตัดจำหน่าย สินทรัพย์ทางการเงินที่วัดมูลค่าในภายหลังด้วยมูลค่ายุติธรรมผ่านกำไรขาดทุนเบ็ดเสร็จอื่น และสินทรัพย์ทางการเงินที่วัดมูลค่าในภายหลังด้วยมูลค่ายุติธรรมผ่านกำไรหรือขาดทุน โดยพิจารณาจากแผนธุรกิจของกิจการในการจัดการสินทรัพย์ทางการเงิน และลักษณะของกระแสเงินสดตามสัญญาของสินทรัพย์ทางการเงิน</w:t>
      </w:r>
    </w:p>
    <w:p w14:paraId="0EE8AA3C" w14:textId="7036D7F8" w:rsidR="00AE3EC9" w:rsidRPr="00D47F96" w:rsidRDefault="00D146D9" w:rsidP="001638E0">
      <w:pPr>
        <w:tabs>
          <w:tab w:val="left" w:pos="851"/>
          <w:tab w:val="left" w:pos="3000"/>
        </w:tabs>
        <w:spacing w:before="120"/>
        <w:ind w:firstLine="709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8D4496" w:rsidRPr="00D47F96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D47F96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AE3EC9" w:rsidRPr="00D47F96">
        <w:rPr>
          <w:rFonts w:ascii="Angsana New" w:hAnsi="Angsana New"/>
          <w:b/>
          <w:bCs/>
          <w:sz w:val="32"/>
          <w:szCs w:val="32"/>
          <w:cs/>
        </w:rPr>
        <w:t xml:space="preserve">สินทรัพย์ทางการเงินที่วัดมูลค่าด้วยราคาทุนตัดจำหน่าย </w:t>
      </w:r>
    </w:p>
    <w:p w14:paraId="113AFABE" w14:textId="3D8A3687" w:rsidR="00D146D9" w:rsidRPr="004B3A15" w:rsidRDefault="00AE3EC9" w:rsidP="004B49F7">
      <w:pPr>
        <w:tabs>
          <w:tab w:val="left" w:pos="2400"/>
          <w:tab w:val="left" w:pos="3000"/>
        </w:tabs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กลุ่มบริษัทวัดมูลค่าสินทรัพย์ทางการเงินด้วยราคาทุนตัดจำหน่าย เมื่อกลุ่มบริษัทถือครองสินทรัพย์ทางการเงินนั้นเพื่อรับกระแสเงินสดตามสัญญา และเงื่อนไขตามสัญญาของสินทรัพย์ทางการเงินก่อให้เกิดกระแสเงินสดที่เป็นการรับชำระเพียงเงินต้นและดอกเบี้ยจากยอดคงเหลือของเงินต้นในวันที่ระบุไว้เท่านั้น สินทรัพย์ทางการเงินดังกล่าววัดมูลค่าในภายหลังโดยใช้วิธีดอกเบี้ยที่แท้จริงและต้องมี</w:t>
      </w:r>
      <w:r w:rsidRPr="004B3A15">
        <w:rPr>
          <w:rFonts w:ascii="Angsana New" w:hAnsi="Angsana New"/>
          <w:sz w:val="32"/>
          <w:szCs w:val="32"/>
          <w:cs/>
        </w:rPr>
        <w:lastRenderedPageBreak/>
        <w:t>การประเมินการด้อยค่า ทั้งนี้ ผลกำไรและขาดทุนที่เกิดขึ้นจากการตัดรายการ การเปลี่ยนแปลง หรือการด้อยค่าของสินทรัพย์ดังกล่าวจะรับรู้ในส่วนของกำไรหรือขาดทุน</w:t>
      </w:r>
    </w:p>
    <w:p w14:paraId="7C53E03E" w14:textId="03083EC8" w:rsidR="00AE3EC9" w:rsidRPr="00D47F96" w:rsidRDefault="00D47F96" w:rsidP="004B49F7">
      <w:pPr>
        <w:tabs>
          <w:tab w:val="left" w:pos="540"/>
          <w:tab w:val="left" w:pos="3000"/>
        </w:tabs>
        <w:spacing w:before="240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D47F96">
        <w:rPr>
          <w:rFonts w:ascii="Angsana New" w:hAnsi="Angsana New" w:hint="cs"/>
          <w:b/>
          <w:bCs/>
          <w:sz w:val="32"/>
          <w:szCs w:val="32"/>
          <w:cs/>
        </w:rPr>
        <w:t xml:space="preserve">    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AE3EC9" w:rsidRPr="00D47F96">
        <w:rPr>
          <w:rFonts w:ascii="Angsana New" w:hAnsi="Angsana New"/>
          <w:b/>
          <w:bCs/>
          <w:sz w:val="32"/>
          <w:szCs w:val="32"/>
          <w:cs/>
        </w:rPr>
        <w:t>สินทรัพย์ทางการเงินที่วัดมูลค่าด้วยมูลค่ายุติธรรมผ่านกำไรหรือขาดทุน</w:t>
      </w:r>
    </w:p>
    <w:p w14:paraId="38CEA45C" w14:textId="521F0504" w:rsidR="00AE3EC9" w:rsidRPr="004B3A15" w:rsidRDefault="00D47F96" w:rsidP="004B49F7">
      <w:pPr>
        <w:spacing w:after="240"/>
        <w:ind w:left="851" w:hanging="13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</w:t>
      </w:r>
      <w:r w:rsidR="00AE3EC9" w:rsidRPr="004B3A15">
        <w:rPr>
          <w:rFonts w:ascii="Angsana New" w:hAnsi="Angsana New"/>
          <w:sz w:val="32"/>
          <w:szCs w:val="32"/>
          <w:cs/>
        </w:rPr>
        <w:t>สินทรัพย์ทางการเงินที่วัดมูลค่าด้วยมูลค่ายุติธรรมผ่านกำไรหรือขาดทุน จะแสดงในงบแสดงฐานะ</w:t>
      </w:r>
      <w:r>
        <w:rPr>
          <w:rFonts w:ascii="Angsana New" w:hAnsi="Angsana New" w:hint="cs"/>
          <w:sz w:val="32"/>
          <w:szCs w:val="32"/>
          <w:cs/>
        </w:rPr>
        <w:t xml:space="preserve">     </w:t>
      </w:r>
      <w:r w:rsidR="00AE3EC9" w:rsidRPr="004B3A15">
        <w:rPr>
          <w:rFonts w:ascii="Angsana New" w:hAnsi="Angsana New"/>
          <w:sz w:val="32"/>
          <w:szCs w:val="32"/>
          <w:cs/>
        </w:rPr>
        <w:t>การเงินด้วยมูลค่ายุติธรรม โดยรับรู้การเปลี่ยนแปลงสุทธิของมูลค่ายุติธรรมในงบกำไรขาดทุน</w:t>
      </w:r>
    </w:p>
    <w:p w14:paraId="6A841E62" w14:textId="43309A94" w:rsidR="00AE3EC9" w:rsidRPr="00D47F96" w:rsidRDefault="00AE3EC9" w:rsidP="004B49F7">
      <w:pPr>
        <w:pStyle w:val="ListParagraph"/>
        <w:tabs>
          <w:tab w:val="left" w:pos="1276"/>
        </w:tabs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/>
          <w:b/>
          <w:bCs/>
          <w:sz w:val="32"/>
          <w:szCs w:val="32"/>
          <w:cs/>
        </w:rPr>
        <w:t>การจัดประเภทรายการและการวัดมูลค่าของหนี้สินทางการเงิน</w:t>
      </w:r>
    </w:p>
    <w:p w14:paraId="698E81F2" w14:textId="0E4D00C2" w:rsidR="00AE3EC9" w:rsidRDefault="00AE3EC9" w:rsidP="004B49F7">
      <w:pPr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รับรู้รายการเมื่อเริ่มแรกสำหรับหนี้สินทางการเงินด้วยมูลค่ายุติธรรมหักต้นทุนการทำรายการ และจัดประเภทหนี้สินทางการเงินเป็นหนี้สินทางการเงินที่วัดมูลค่าในภายหลังด้วยราคาทุนตัดจำหน่าย โดยใช้วิธีดอกเบี้ยที่แท้จริง ทั้งนี้ ผลกำไรและขาดทุนที่เกิดขึ้นจากการตัดรายการหนี้สินทางการเงินและการตัดจำหน่ายตามวิธีดอกเบี้ยที่แท้จริงจะรับรู้ในส่วนของกำไรหรือขาดทุน โดยการคำนวณมูลค่าราคาทุนตัดจำหน่ายคำนึงถึงค่าธรรมเนียมหรือต้นทุนที่ถือเป็นส่วนหนึ่งของอัตราดอกเบี้ยที่แท้จริงนั้นด้วย ทั้งนี้ ค่าตัดจำหน่ายตามวิธีดอกเบี้ยที่แท้จริงแสดงเป็นส่วนหนึ่งของต้นทุนทางการเงินในส่วนของกำไรหรือขาดทุน</w:t>
      </w:r>
      <w:r w:rsidRPr="004B3A15">
        <w:rPr>
          <w:rFonts w:ascii="Angsana New" w:hAnsi="Angsana New"/>
          <w:sz w:val="32"/>
          <w:szCs w:val="32"/>
          <w:cs/>
        </w:rPr>
        <w:tab/>
      </w:r>
    </w:p>
    <w:p w14:paraId="57A589AF" w14:textId="77777777" w:rsidR="00A07E95" w:rsidRPr="004B3A15" w:rsidRDefault="00A07E95" w:rsidP="004B49F7">
      <w:pPr>
        <w:ind w:left="851"/>
        <w:jc w:val="thaiDistribute"/>
        <w:rPr>
          <w:rFonts w:ascii="Angsana New" w:hAnsi="Angsana New"/>
          <w:sz w:val="32"/>
          <w:szCs w:val="32"/>
        </w:rPr>
      </w:pPr>
    </w:p>
    <w:p w14:paraId="1B1C13C8" w14:textId="77777777" w:rsidR="00AE3EC9" w:rsidRPr="00D47F96" w:rsidRDefault="00AE3EC9" w:rsidP="004B49F7">
      <w:pPr>
        <w:pStyle w:val="ListParagraph"/>
        <w:tabs>
          <w:tab w:val="left" w:pos="1276"/>
        </w:tabs>
        <w:spacing w:before="120"/>
        <w:ind w:left="851"/>
        <w:contextualSpacing w:val="0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/>
          <w:b/>
          <w:bCs/>
          <w:sz w:val="32"/>
          <w:szCs w:val="32"/>
          <w:cs/>
        </w:rPr>
        <w:t>การตัดรายการของเครื่องมือทางการเงิน</w:t>
      </w:r>
    </w:p>
    <w:p w14:paraId="1F2FA498" w14:textId="33AEE788" w:rsidR="00AE3EC9" w:rsidRPr="004B3A15" w:rsidRDefault="00AE3EC9" w:rsidP="004B49F7">
      <w:pPr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สินทรัพย์ทางการเงินจะถูกตัดรายการออกจากบัญชี เมื่อสิทธิที่จะได้รับกระแสเงินสดของสินทรัพย์นั้นได้สิ้นสุดลง หรือได้มีการโอนสิทธิที่จะได้รับกระแสเงินสดของสินทรัพย์นั้น รวมถึงได้มีการโอนความเสี่ยงและผลตอบแทนเกือบทั้งหมดของสินทรัพย์นั้น หรือม</w:t>
      </w:r>
      <w:r w:rsidR="000246AC" w:rsidRPr="004B3A15">
        <w:rPr>
          <w:rFonts w:ascii="Angsana New" w:hAnsi="Angsana New"/>
          <w:sz w:val="32"/>
          <w:szCs w:val="32"/>
          <w:cs/>
        </w:rPr>
        <w:t>ีการโอนการควบคุมในสินทรัพย์นั้น</w:t>
      </w:r>
      <w:r w:rsidR="000246AC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แม้ว่าจะไม่มีการโอนหรือไม่ได้คงไว้ซึ่งความเสี่ยงและผลตอบ</w:t>
      </w:r>
      <w:r w:rsidR="000246AC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แทนเกือบทั้งหมดของสินทรัพย์นั้น  </w:t>
      </w:r>
    </w:p>
    <w:p w14:paraId="71659ECA" w14:textId="0243D3B0" w:rsidR="00D47F96" w:rsidRPr="00A5018D" w:rsidRDefault="00AE3EC9" w:rsidP="00A5018D">
      <w:pPr>
        <w:tabs>
          <w:tab w:val="left" w:pos="1560"/>
        </w:tabs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กลุ่มบริษัทตัดรายการหนี้สินทางการเงินก็ต่อเมื่อได้มีการปฏิบัติตามภาระผูกพันของหนี้สินนั้นแล้ว มีการยกเลิกภาระผูกพันนั้น หรือมีการสิ้นสุดลงของภาระผูกพันนั้น ในกรณีที่มีการเปลี่ยนหนี้สินทางการเงินที่มีอยู่ให้เป็นหนี้สินใหม่จากผู้ให้กู้รายเดียวกันซึ่งมีข้อกำหนดที่แตกต่างกันอย่างมาก หรือมีการแก้ไขข้อกำหนดของหนี้สินที่มีอยู่อย่างเป็นสาระสำคัญ จะถือว่าเป็นการตัดรายการหนี้สินเดิมและรับรู้หนี้สินใหม่ โดยรับรู้ผลแตกต่างของมูลค่าตามบัญชีดังกล่าวในส่วนของกำไรหรือขาดทุน</w:t>
      </w:r>
    </w:p>
    <w:p w14:paraId="40438D18" w14:textId="28A23204" w:rsidR="00AE3EC9" w:rsidRPr="00D47F96" w:rsidRDefault="00AE3EC9" w:rsidP="00CE6BAE">
      <w:pPr>
        <w:pStyle w:val="ListParagraph"/>
        <w:tabs>
          <w:tab w:val="left" w:pos="1276"/>
        </w:tabs>
        <w:spacing w:before="120"/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/>
          <w:b/>
          <w:bCs/>
          <w:sz w:val="32"/>
          <w:szCs w:val="32"/>
          <w:cs/>
        </w:rPr>
        <w:t>การด้อยค่าของสินทรัพย์ทางการเงิน</w:t>
      </w:r>
    </w:p>
    <w:p w14:paraId="7A88AA82" w14:textId="1D30DEEF" w:rsidR="00AE3EC9" w:rsidRPr="004B3A15" w:rsidRDefault="00AE3EC9" w:rsidP="00CE6BAE">
      <w:pPr>
        <w:tabs>
          <w:tab w:val="left" w:pos="540"/>
        </w:tabs>
        <w:spacing w:after="24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กลุ่มบริษัทใช้วิธีการอย่างง่ายในการคำนวณผลขาดทุนด้านเครดิตที่คาดว่าจะเกิดขึ้นสำหรับลูกหนี้การค้าและสินทรัพย์ที่เกิดจากสัญญา ดังนั้น ทุกวันสิ้นรอบระยะเวลารายงาน กลุ่มบริษัทจึงไม่มีการติดตามการเปลี่ยนแปลงของความเสี่ยงทางด้านเครดิต แต่จะรับรู้ค่าเผื่อผลขาดทุนจากผลขาดทุนด้านเครดิตที่คาดว่าจะเกิดขึ้นตลอดอายุของลูกหนี้การค้าและสินทรัพย์ที่เกิดจากสัญญา โดยอ้างอิงจากข้อมูลผลขาดทุนด้านเครดิตจากประสบการณ์ในอดีต ปรับปรุงด้วยข้อมูลการคาดการณ์ไปในอนาคตเกี่ยวกับลูกหนี้นั้นและสภาพแวดล้อมทางด้านเศรษฐกิจ </w:t>
      </w:r>
    </w:p>
    <w:p w14:paraId="6802376F" w14:textId="3A21958A" w:rsidR="00AE3EC9" w:rsidRPr="00D47F96" w:rsidRDefault="00AE3EC9" w:rsidP="00CE6BAE">
      <w:pPr>
        <w:pStyle w:val="ListParagraph"/>
        <w:tabs>
          <w:tab w:val="left" w:pos="540"/>
          <w:tab w:val="left" w:pos="1276"/>
        </w:tabs>
        <w:spacing w:before="120"/>
        <w:ind w:left="851"/>
        <w:jc w:val="thaiDistribute"/>
        <w:rPr>
          <w:rFonts w:ascii="Angsana New" w:hAnsi="Angsana New"/>
          <w:b/>
          <w:bCs/>
          <w:sz w:val="32"/>
          <w:szCs w:val="32"/>
        </w:rPr>
      </w:pPr>
      <w:r w:rsidRPr="00D47F96">
        <w:rPr>
          <w:rFonts w:ascii="Angsana New" w:hAnsi="Angsana New"/>
          <w:b/>
          <w:bCs/>
          <w:sz w:val="32"/>
          <w:szCs w:val="32"/>
          <w:cs/>
        </w:rPr>
        <w:lastRenderedPageBreak/>
        <w:t>การหักกลบของเครื่องมือทางการเงิน</w:t>
      </w:r>
    </w:p>
    <w:p w14:paraId="7583BAE8" w14:textId="1F9DAF17" w:rsidR="007A3478" w:rsidRPr="004B3A15" w:rsidRDefault="00AE3EC9" w:rsidP="00D47F96">
      <w:pPr>
        <w:tabs>
          <w:tab w:val="left" w:pos="540"/>
        </w:tabs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สินทรัพย์ทางการเงินและหนี้สินทางการเงินจะนำมาหักกลบกัน และแสดงด้วยยอดสุทธิใน</w:t>
      </w:r>
      <w:r w:rsidR="000C7F6A" w:rsidRPr="004B3A15">
        <w:rPr>
          <w:rFonts w:ascii="Angsana New" w:hAnsi="Angsana New" w:hint="cs"/>
          <w:sz w:val="32"/>
          <w:szCs w:val="32"/>
          <w:cs/>
        </w:rPr>
        <w:t xml:space="preserve">   </w:t>
      </w:r>
      <w:r w:rsidRPr="004B3A15">
        <w:rPr>
          <w:rFonts w:ascii="Angsana New" w:hAnsi="Angsana New"/>
          <w:sz w:val="32"/>
          <w:szCs w:val="32"/>
          <w:cs/>
        </w:rPr>
        <w:t>งบแสดงฐานะการเงิน ก็ต่อเมื่อกิจการมีสิทธิบังคับใช้ได้ตามกฎหมายอยู่แล้วในการหักกลบจำนวนเงินที่รับรู้ และกิจการมีความตั้งใจที่จะชำระด้วยยอดสุทธิ หรือตั้งใจที่จะรับสินทรัพย์และชำระหนี้สินพร้อมกัน</w:t>
      </w:r>
    </w:p>
    <w:p w14:paraId="469B6273" w14:textId="5B78D146" w:rsidR="005F4D70" w:rsidRDefault="005F4D70" w:rsidP="003B75A9">
      <w:pPr>
        <w:pStyle w:val="BodyText2"/>
        <w:numPr>
          <w:ilvl w:val="1"/>
          <w:numId w:val="15"/>
        </w:numPr>
        <w:tabs>
          <w:tab w:val="left" w:pos="540"/>
        </w:tabs>
        <w:overflowPunct/>
        <w:autoSpaceDE/>
        <w:autoSpaceDN/>
        <w:adjustRightInd/>
        <w:spacing w:before="240" w:line="240" w:lineRule="auto"/>
        <w:jc w:val="thaiDistribute"/>
        <w:textAlignment w:val="auto"/>
        <w:rPr>
          <w:rFonts w:ascii="Angsana New" w:hAnsi="Angsana New"/>
          <w:sz w:val="32"/>
          <w:szCs w:val="32"/>
          <w:lang w:val="th-TH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เงินลงทุนในบริษัทย่อย </w:t>
      </w:r>
    </w:p>
    <w:p w14:paraId="29613E78" w14:textId="77777777" w:rsidR="00F6512A" w:rsidRDefault="00F6512A" w:rsidP="004B49F7">
      <w:pPr>
        <w:pStyle w:val="BodyText2"/>
        <w:tabs>
          <w:tab w:val="left" w:pos="540"/>
        </w:tabs>
        <w:overflowPunct/>
        <w:autoSpaceDE/>
        <w:autoSpaceDN/>
        <w:adjustRightInd/>
        <w:spacing w:line="240" w:lineRule="auto"/>
        <w:ind w:left="792"/>
        <w:jc w:val="thaiDistribute"/>
        <w:textAlignment w:val="auto"/>
        <w:rPr>
          <w:rFonts w:ascii="Angsana New" w:hAnsi="Angsana New"/>
          <w:sz w:val="32"/>
          <w:szCs w:val="32"/>
          <w:lang w:val="th-TH"/>
        </w:rPr>
      </w:pPr>
      <w:r w:rsidRPr="00F6512A">
        <w:rPr>
          <w:rFonts w:ascii="Angsana New" w:hAnsi="Angsana New"/>
          <w:sz w:val="32"/>
          <w:szCs w:val="32"/>
          <w:cs/>
          <w:lang w:val="th-TH"/>
        </w:rPr>
        <w:t>บริษัทย่อย หมายถึง บริษัทที่บริษัทใหญ่ในกลุ่มบริษัทมีสิทธิออกเสียงทั้งทางตรงและทางอ้อมมากกว่ากึ่งหนึ่งของสิทธิในการออกเสียงทั้งหมด</w:t>
      </w:r>
      <w:r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Pr="00F6512A">
        <w:rPr>
          <w:rFonts w:ascii="Angsana New" w:hAnsi="Angsana New"/>
          <w:sz w:val="32"/>
          <w:szCs w:val="32"/>
          <w:cs/>
          <w:lang w:val="th-TH"/>
        </w:rPr>
        <w:t>หรือมีอำนาจในการควบคุมนโยบายการเงินและการดำเนินงานของบริษัทย่อย บริษัทย่อยดังกล่าวได้ถูกนำมารวมในการจัดทำงบการเงิน</w:t>
      </w:r>
      <w:r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Pr="00F6512A">
        <w:rPr>
          <w:rFonts w:ascii="Angsana New" w:hAnsi="Angsana New"/>
          <w:sz w:val="32"/>
          <w:szCs w:val="32"/>
          <w:cs/>
          <w:lang w:val="th-TH"/>
        </w:rPr>
        <w:t>โดยเริ่มตั้งแต่วันที่บริษัทใหญ่มีอำนาจควบคุม จนถึงวันที่บริษัทย่อยดังกล่าวได้ขายออกไป</w:t>
      </w:r>
      <w:r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Pr="00F6512A">
        <w:rPr>
          <w:rFonts w:ascii="Angsana New" w:hAnsi="Angsana New"/>
          <w:sz w:val="32"/>
          <w:szCs w:val="32"/>
          <w:cs/>
          <w:lang w:val="th-TH"/>
        </w:rPr>
        <w:t>รายการและยอดคงเหลือระหว่างกลุ่มบริษัท</w:t>
      </w:r>
      <w:r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Pr="00F6512A">
        <w:rPr>
          <w:rFonts w:ascii="Angsana New" w:hAnsi="Angsana New"/>
          <w:sz w:val="32"/>
          <w:szCs w:val="32"/>
          <w:cs/>
          <w:lang w:val="th-TH"/>
        </w:rPr>
        <w:t>ตลอดจนกำไรขาดทุนที่ยังไม่เกิดขึ้นได้ตัดออกจากงบการเงินรวมนี้แล้ว</w:t>
      </w:r>
      <w:r>
        <w:rPr>
          <w:rFonts w:ascii="Angsana New" w:hAnsi="Angsana New" w:hint="cs"/>
          <w:sz w:val="32"/>
          <w:szCs w:val="32"/>
          <w:cs/>
          <w:lang w:val="th-TH"/>
        </w:rPr>
        <w:t xml:space="preserve"> </w:t>
      </w:r>
      <w:r w:rsidRPr="00F6512A">
        <w:rPr>
          <w:rFonts w:ascii="Angsana New" w:hAnsi="Angsana New"/>
          <w:sz w:val="32"/>
          <w:szCs w:val="32"/>
          <w:cs/>
          <w:lang w:val="th-TH"/>
        </w:rPr>
        <w:t xml:space="preserve">นโยบายการบัญชีสำหรับบริษัทย่อยจะเปลี่ยนแปลงเพื่อใช้นโยบายบัญชีเดียวกับกลุ่มบริษัทในการจัดทำงบการเงินรวม  </w:t>
      </w:r>
    </w:p>
    <w:p w14:paraId="75018C88" w14:textId="72270C7B" w:rsidR="008F61FA" w:rsidRDefault="00F6512A" w:rsidP="004B49F7">
      <w:pPr>
        <w:pStyle w:val="BodyText2"/>
        <w:tabs>
          <w:tab w:val="left" w:pos="540"/>
        </w:tabs>
        <w:overflowPunct/>
        <w:autoSpaceDE/>
        <w:autoSpaceDN/>
        <w:adjustRightInd/>
        <w:spacing w:line="240" w:lineRule="auto"/>
        <w:ind w:left="792"/>
        <w:jc w:val="thaiDistribute"/>
        <w:textAlignment w:val="auto"/>
        <w:rPr>
          <w:rFonts w:ascii="Angsana New" w:hAnsi="Angsana New"/>
          <w:sz w:val="32"/>
          <w:szCs w:val="32"/>
          <w:cs/>
          <w:lang w:val="th-TH"/>
        </w:rPr>
      </w:pPr>
      <w:r w:rsidRPr="00F6512A">
        <w:rPr>
          <w:rFonts w:ascii="Angsana New" w:hAnsi="Angsana New"/>
          <w:sz w:val="32"/>
          <w:szCs w:val="32"/>
          <w:cs/>
          <w:lang w:val="th-TH"/>
        </w:rPr>
        <w:t xml:space="preserve"> เงินลงทุนในบริษัทย่อยแสดงในงบการเงินเฉพาะกิจการ โดยใช้วิธีราคาทุนหักด้วยค่าเผื่อการด้อยค่า (ถ้ามี)   </w:t>
      </w:r>
    </w:p>
    <w:p w14:paraId="4452C1CC" w14:textId="02554502" w:rsidR="00F6512A" w:rsidRPr="00582A44" w:rsidRDefault="00F6512A" w:rsidP="00F6512A">
      <w:pPr>
        <w:pStyle w:val="BodyText2"/>
        <w:numPr>
          <w:ilvl w:val="1"/>
          <w:numId w:val="15"/>
        </w:numPr>
        <w:tabs>
          <w:tab w:val="left" w:pos="540"/>
        </w:tabs>
        <w:overflowPunct/>
        <w:autoSpaceDE/>
        <w:autoSpaceDN/>
        <w:adjustRightInd/>
        <w:spacing w:before="240" w:after="0" w:line="240" w:lineRule="auto"/>
        <w:jc w:val="thaiDistribute"/>
        <w:textAlignment w:val="auto"/>
        <w:rPr>
          <w:rFonts w:ascii="Angsana New" w:hAnsi="Angsana New"/>
          <w:sz w:val="32"/>
          <w:szCs w:val="32"/>
          <w:cs/>
          <w:lang w:val="th-TH"/>
        </w:rPr>
      </w:pPr>
      <w:r w:rsidRPr="00F6512A">
        <w:rPr>
          <w:rFonts w:ascii="Angsana New" w:hAnsi="Angsana New"/>
          <w:sz w:val="32"/>
          <w:szCs w:val="32"/>
          <w:cs/>
          <w:lang w:val="th-TH"/>
        </w:rPr>
        <w:t>เงินลงทุนในบริษัทร่วม</w:t>
      </w:r>
    </w:p>
    <w:p w14:paraId="3744A6A0" w14:textId="3AE0F35A" w:rsidR="00F6512A" w:rsidRDefault="00F6512A" w:rsidP="00F6512A">
      <w:pPr>
        <w:pStyle w:val="AccPolicyHeading"/>
        <w:ind w:left="852" w:firstLine="0"/>
        <w:rPr>
          <w:sz w:val="32"/>
          <w:szCs w:val="32"/>
          <w:lang w:val="th-TH"/>
        </w:rPr>
      </w:pPr>
      <w:r w:rsidRPr="00F6512A">
        <w:rPr>
          <w:i w:val="0"/>
          <w:sz w:val="32"/>
          <w:szCs w:val="32"/>
          <w:cs/>
        </w:rPr>
        <w:t xml:space="preserve">บริษัทร่วมเป็นกิจการที่กลุ่มกิจการมีอิทธิพลอย่างเป็นสาระสำคัญแต่ไม่ถึงกับมีอำนาจควบคุมหรือมีการควบคุมร่วม </w:t>
      </w:r>
    </w:p>
    <w:p w14:paraId="7F06691A" w14:textId="1004B0ED" w:rsidR="00F6512A" w:rsidRPr="00582A44" w:rsidRDefault="00F6512A" w:rsidP="00F6512A">
      <w:pPr>
        <w:pStyle w:val="AccPolicyHeading"/>
        <w:ind w:left="852" w:firstLine="0"/>
        <w:rPr>
          <w:sz w:val="32"/>
          <w:szCs w:val="32"/>
          <w:lang w:val="th-TH"/>
        </w:rPr>
      </w:pPr>
      <w:r>
        <w:rPr>
          <w:rFonts w:hint="cs"/>
          <w:sz w:val="32"/>
          <w:szCs w:val="32"/>
          <w:cs/>
          <w:lang w:val="th-TH"/>
        </w:rPr>
        <w:t>เงินลงทุนใน</w:t>
      </w:r>
      <w:r w:rsidRPr="00F6512A">
        <w:rPr>
          <w:sz w:val="32"/>
          <w:szCs w:val="32"/>
          <w:cs/>
          <w:lang w:val="th-TH"/>
        </w:rPr>
        <w:t>บริษัทร่วมแสดงในงบการเงินเฉพาะกิจการ โดยใช้วิธีราคาทุนหักด้วยค่าเผื่อการด้อยค่า (ถ้ามี)</w:t>
      </w:r>
    </w:p>
    <w:p w14:paraId="61FB8AB1" w14:textId="5BEDB9B8" w:rsidR="0034030D" w:rsidRPr="00582A44" w:rsidRDefault="006444F3" w:rsidP="003B75A9">
      <w:pPr>
        <w:pStyle w:val="BodyText2"/>
        <w:numPr>
          <w:ilvl w:val="1"/>
          <w:numId w:val="15"/>
        </w:numPr>
        <w:tabs>
          <w:tab w:val="left" w:pos="540"/>
        </w:tabs>
        <w:overflowPunct/>
        <w:autoSpaceDE/>
        <w:autoSpaceDN/>
        <w:adjustRightInd/>
        <w:spacing w:before="240" w:after="0" w:line="240" w:lineRule="auto"/>
        <w:jc w:val="thaiDistribute"/>
        <w:textAlignment w:val="auto"/>
        <w:rPr>
          <w:rFonts w:ascii="Angsana New" w:hAnsi="Angsana New"/>
          <w:sz w:val="32"/>
          <w:szCs w:val="32"/>
          <w:cs/>
          <w:lang w:val="th-TH"/>
        </w:rPr>
      </w:pPr>
      <w:bookmarkStart w:id="5" w:name="_Hlk158387679"/>
      <w:r w:rsidRPr="006444F3">
        <w:rPr>
          <w:rFonts w:ascii="Angsana New" w:hAnsi="Angsana New"/>
          <w:sz w:val="32"/>
          <w:szCs w:val="32"/>
          <w:cs/>
          <w:lang w:val="th-TH"/>
        </w:rPr>
        <w:t>เงินลงทุนในกิจการร่วมค้า</w:t>
      </w:r>
    </w:p>
    <w:p w14:paraId="040D22DF" w14:textId="7A517C95" w:rsidR="00A07E95" w:rsidRDefault="006444F3" w:rsidP="006444F3">
      <w:pPr>
        <w:pStyle w:val="AccPolicyHeading"/>
        <w:rPr>
          <w:sz w:val="32"/>
          <w:szCs w:val="32"/>
        </w:rPr>
      </w:pPr>
      <w:r>
        <w:rPr>
          <w:i w:val="0"/>
          <w:sz w:val="32"/>
          <w:szCs w:val="32"/>
          <w:cs/>
        </w:rPr>
        <w:tab/>
      </w:r>
      <w:r>
        <w:rPr>
          <w:i w:val="0"/>
          <w:sz w:val="32"/>
          <w:szCs w:val="32"/>
          <w:cs/>
        </w:rPr>
        <w:tab/>
      </w:r>
      <w:r w:rsidRPr="006444F3">
        <w:rPr>
          <w:i w:val="0"/>
          <w:sz w:val="32"/>
          <w:szCs w:val="32"/>
          <w:cs/>
        </w:rPr>
        <w:t>ส่วนได้เสียของบริษัทในกิจการที่มีอำนาจควบคุมร่วมกันที่เป็นร่วมค้าแสดงในงบการเงินรวมโดยวิธีส่วนได้เสีย โดยรวมส่วนแบ่ง</w:t>
      </w:r>
      <w:r w:rsidRPr="006444F3">
        <w:rPr>
          <w:sz w:val="32"/>
          <w:szCs w:val="32"/>
          <w:cs/>
        </w:rPr>
        <w:t>กำไรหรือขาดทุนและกำไรขาดทุนเบ็ดเสร็จอื่นของกิจการที่ควบคุมร่วมกัน</w:t>
      </w:r>
      <w:r>
        <w:rPr>
          <w:rFonts w:hint="cs"/>
          <w:sz w:val="32"/>
          <w:szCs w:val="32"/>
          <w:cs/>
        </w:rPr>
        <w:t xml:space="preserve"> </w:t>
      </w:r>
      <w:r w:rsidRPr="006444F3">
        <w:rPr>
          <w:sz w:val="32"/>
          <w:szCs w:val="32"/>
          <w:cs/>
        </w:rPr>
        <w:t>นับจากวันที่มีอำนาจควบคุมร่วมกัน</w:t>
      </w:r>
      <w:r>
        <w:rPr>
          <w:rFonts w:hint="cs"/>
          <w:sz w:val="32"/>
          <w:szCs w:val="32"/>
          <w:cs/>
        </w:rPr>
        <w:t xml:space="preserve"> </w:t>
      </w:r>
      <w:r w:rsidRPr="006444F3">
        <w:rPr>
          <w:sz w:val="32"/>
          <w:szCs w:val="32"/>
          <w:cs/>
        </w:rPr>
        <w:t>จนถึงวันที่อำนา</w:t>
      </w:r>
      <w:r>
        <w:rPr>
          <w:rFonts w:hint="cs"/>
          <w:sz w:val="32"/>
          <w:szCs w:val="32"/>
          <w:cs/>
        </w:rPr>
        <w:t>จ</w:t>
      </w:r>
      <w:r w:rsidRPr="006444F3">
        <w:rPr>
          <w:sz w:val="32"/>
          <w:szCs w:val="32"/>
          <w:cs/>
        </w:rPr>
        <w:t>ควบคุมร่วมกันสิ้นสุดลง</w:t>
      </w:r>
      <w:r>
        <w:rPr>
          <w:rFonts w:hint="cs"/>
          <w:sz w:val="32"/>
          <w:szCs w:val="32"/>
          <w:cs/>
        </w:rPr>
        <w:t xml:space="preserve"> </w:t>
      </w:r>
      <w:r w:rsidRPr="006444F3">
        <w:rPr>
          <w:sz w:val="32"/>
          <w:szCs w:val="32"/>
          <w:cs/>
        </w:rPr>
        <w:t>ในกรณีที่ส่วนแบ่งขาดทุนของกิจการที่ควบคุมร่วมกันที่กลุ่มบริษัทได้รับรู้ มีจำนวนเกินกว่ามูลค่าเงินลงทุนในกิจการที่ควบคุมร่วมกัน</w:t>
      </w:r>
      <w:r>
        <w:rPr>
          <w:rFonts w:hint="cs"/>
          <w:sz w:val="32"/>
          <w:szCs w:val="32"/>
          <w:cs/>
        </w:rPr>
        <w:t xml:space="preserve"> </w:t>
      </w:r>
      <w:r w:rsidRPr="006444F3">
        <w:rPr>
          <w:sz w:val="32"/>
          <w:szCs w:val="32"/>
          <w:cs/>
        </w:rPr>
        <w:t>มูลค่าเงินลงทุนจะถูกลดลงเป็นศูนย์</w:t>
      </w:r>
      <w:r>
        <w:rPr>
          <w:rFonts w:hint="cs"/>
          <w:sz w:val="32"/>
          <w:szCs w:val="32"/>
          <w:cs/>
        </w:rPr>
        <w:t xml:space="preserve"> </w:t>
      </w:r>
      <w:r w:rsidRPr="006444F3">
        <w:rPr>
          <w:sz w:val="32"/>
          <w:szCs w:val="32"/>
          <w:cs/>
        </w:rPr>
        <w:t>และหยุดรับรู้ส่วนแบ่งขาดทุน</w:t>
      </w:r>
      <w:r>
        <w:rPr>
          <w:rFonts w:hint="cs"/>
          <w:sz w:val="32"/>
          <w:szCs w:val="32"/>
          <w:cs/>
        </w:rPr>
        <w:t xml:space="preserve"> </w:t>
      </w:r>
      <w:r w:rsidRPr="006444F3">
        <w:rPr>
          <w:sz w:val="32"/>
          <w:szCs w:val="32"/>
          <w:cs/>
        </w:rPr>
        <w:t>เว้นแต่บริษัทมีภาระผูกพันตามกฎหมาย</w:t>
      </w:r>
      <w:r w:rsidR="00432194">
        <w:rPr>
          <w:rFonts w:hint="cs"/>
          <w:sz w:val="32"/>
          <w:szCs w:val="32"/>
          <w:cs/>
        </w:rPr>
        <w:t xml:space="preserve"> </w:t>
      </w:r>
      <w:r w:rsidRPr="006444F3">
        <w:rPr>
          <w:sz w:val="32"/>
          <w:szCs w:val="32"/>
          <w:cs/>
        </w:rPr>
        <w:t>หรือภาระผูกพันจากการอนุมาน</w:t>
      </w:r>
      <w:r w:rsidR="00432194">
        <w:rPr>
          <w:rFonts w:hint="cs"/>
          <w:sz w:val="32"/>
          <w:szCs w:val="32"/>
          <w:cs/>
        </w:rPr>
        <w:t xml:space="preserve"> </w:t>
      </w:r>
      <w:r w:rsidRPr="006444F3">
        <w:rPr>
          <w:sz w:val="32"/>
          <w:szCs w:val="32"/>
          <w:cs/>
        </w:rPr>
        <w:t>บริษัทจะรับรู้ขาดทุนเพิ่มเป็นหนี้สิน</w:t>
      </w:r>
    </w:p>
    <w:p w14:paraId="423507F8" w14:textId="1BA3CC0C" w:rsidR="00432194" w:rsidRDefault="00432194" w:rsidP="00432194">
      <w:pPr>
        <w:pStyle w:val="AccPolicyHeading"/>
        <w:rPr>
          <w:sz w:val="32"/>
          <w:szCs w:val="32"/>
        </w:rPr>
      </w:pPr>
      <w:r>
        <w:rPr>
          <w:sz w:val="32"/>
          <w:szCs w:val="32"/>
          <w:cs/>
        </w:rPr>
        <w:tab/>
      </w:r>
      <w:r>
        <w:rPr>
          <w:sz w:val="32"/>
          <w:szCs w:val="32"/>
          <w:cs/>
        </w:rPr>
        <w:tab/>
      </w:r>
      <w:r w:rsidRPr="00432194">
        <w:rPr>
          <w:sz w:val="32"/>
          <w:szCs w:val="32"/>
          <w:cs/>
        </w:rPr>
        <w:t>เงินลงทุนในกิจการที่ควบคุมร่วมกันแสดงในงบการเงินเฉพาะกิจการ โดยใช้วิธีราคาทุนหักด้วยค่าเผื่อการด้อยค่า (ถ้ามี)</w:t>
      </w:r>
    </w:p>
    <w:p w14:paraId="11F88BC8" w14:textId="5230AF46" w:rsidR="00432194" w:rsidRPr="00582A44" w:rsidRDefault="00432194" w:rsidP="00432194">
      <w:pPr>
        <w:pStyle w:val="BodyText2"/>
        <w:numPr>
          <w:ilvl w:val="1"/>
          <w:numId w:val="15"/>
        </w:numPr>
        <w:tabs>
          <w:tab w:val="left" w:pos="540"/>
        </w:tabs>
        <w:overflowPunct/>
        <w:autoSpaceDE/>
        <w:autoSpaceDN/>
        <w:adjustRightInd/>
        <w:spacing w:before="240" w:after="0" w:line="240" w:lineRule="auto"/>
        <w:jc w:val="thaiDistribute"/>
        <w:textAlignment w:val="auto"/>
        <w:rPr>
          <w:rFonts w:ascii="Angsana New" w:hAnsi="Angsana New"/>
          <w:sz w:val="32"/>
          <w:szCs w:val="32"/>
          <w:cs/>
          <w:lang w:val="th-TH"/>
        </w:rPr>
      </w:pPr>
      <w:r w:rsidRPr="00582A44">
        <w:rPr>
          <w:rFonts w:ascii="Angsana New" w:hAnsi="Angsana New"/>
          <w:sz w:val="32"/>
          <w:szCs w:val="32"/>
          <w:cs/>
          <w:lang w:val="th-TH"/>
        </w:rPr>
        <w:lastRenderedPageBreak/>
        <w:t>อสังหาริมทรัพย์เพื่อการลงทุน</w:t>
      </w:r>
    </w:p>
    <w:p w14:paraId="1A951443" w14:textId="5757F7F8" w:rsidR="00432194" w:rsidRPr="00582A44" w:rsidRDefault="00432194" w:rsidP="00432194">
      <w:pPr>
        <w:pStyle w:val="AccPolicyHeading"/>
        <w:ind w:left="852" w:firstLine="0"/>
        <w:rPr>
          <w:sz w:val="32"/>
          <w:szCs w:val="32"/>
          <w:cs/>
        </w:rPr>
      </w:pPr>
      <w:r w:rsidRPr="00582A44">
        <w:rPr>
          <w:i w:val="0"/>
          <w:sz w:val="32"/>
          <w:szCs w:val="32"/>
          <w:cs/>
        </w:rPr>
        <w:t>อสังหาริมทรัพย์เพื่อการลงทุน</w:t>
      </w:r>
      <w:r w:rsidRPr="00582A44">
        <w:rPr>
          <w:rFonts w:hint="cs"/>
          <w:i w:val="0"/>
          <w:sz w:val="32"/>
          <w:szCs w:val="32"/>
          <w:cs/>
        </w:rPr>
        <w:t xml:space="preserve"> </w:t>
      </w:r>
      <w:r w:rsidRPr="00582A44">
        <w:rPr>
          <w:sz w:val="32"/>
          <w:szCs w:val="32"/>
          <w:cs/>
        </w:rPr>
        <w:t>หมายถึง อสังหาริมทรัพย์ที่ถือครองเพื่อหาประโยชน์จากรายได้ค่าเช่า หรือจากการเพิ่มขึ้นของมูลค่าของสินทรัพย์หรือทั้งสองอย่าง ซึ่งแสดงไว้ในราคาทุนหักค่าเผื่อการด้อยค่า (ถ้ามี)</w:t>
      </w:r>
    </w:p>
    <w:bookmarkEnd w:id="5"/>
    <w:p w14:paraId="50B631CC" w14:textId="2AD631A2" w:rsidR="008D01AD" w:rsidRPr="00582A44" w:rsidRDefault="003B75A9" w:rsidP="00044408">
      <w:pPr>
        <w:tabs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</w:t>
      </w:r>
      <w:r w:rsidR="00432194">
        <w:rPr>
          <w:rFonts w:ascii="Angsana New" w:hAnsi="Angsana New"/>
          <w:sz w:val="32"/>
          <w:szCs w:val="32"/>
        </w:rPr>
        <w:t>9</w:t>
      </w:r>
      <w:r w:rsidR="008D01AD" w:rsidRPr="00582A44">
        <w:rPr>
          <w:rFonts w:ascii="Angsana New" w:hAnsi="Angsana New"/>
          <w:sz w:val="32"/>
          <w:szCs w:val="32"/>
          <w:cs/>
        </w:rPr>
        <w:tab/>
        <w:t>ที่ดิน อาคาร</w:t>
      </w:r>
      <w:r w:rsidR="006346B4" w:rsidRPr="00582A44">
        <w:rPr>
          <w:rFonts w:ascii="Angsana New" w:hAnsi="Angsana New"/>
          <w:sz w:val="32"/>
          <w:szCs w:val="32"/>
          <w:cs/>
        </w:rPr>
        <w:t>และอุปกรณ์</w:t>
      </w:r>
    </w:p>
    <w:p w14:paraId="78A1490E" w14:textId="77777777" w:rsidR="005A0568" w:rsidRPr="00582A44" w:rsidRDefault="005A0568" w:rsidP="005E0776">
      <w:pPr>
        <w:ind w:left="851"/>
        <w:jc w:val="both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สินทรัพย์ที่เป็นกรรมสิทธิ์ของกิจการ</w:t>
      </w:r>
    </w:p>
    <w:p w14:paraId="36E1C3D6" w14:textId="6C51CF94" w:rsidR="00542442" w:rsidRPr="00582A44" w:rsidRDefault="005E0776" w:rsidP="00044408">
      <w:pPr>
        <w:tabs>
          <w:tab w:val="left" w:pos="1440"/>
        </w:tabs>
        <w:spacing w:before="12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5A0568" w:rsidRPr="00582A44">
        <w:rPr>
          <w:rFonts w:ascii="Angsana New" w:hAnsi="Angsana New"/>
          <w:sz w:val="32"/>
          <w:szCs w:val="32"/>
          <w:cs/>
        </w:rPr>
        <w:t>ที่ดิน</w:t>
      </w:r>
      <w:r w:rsidR="00542442" w:rsidRPr="00582A44">
        <w:rPr>
          <w:rFonts w:ascii="Angsana New" w:hAnsi="Angsana New"/>
          <w:sz w:val="32"/>
          <w:szCs w:val="32"/>
          <w:cs/>
        </w:rPr>
        <w:t>แสดงด้วยราคาทุนหักด้วยค่าเผื่อการด้อยค่า (ถ้ามี)</w:t>
      </w:r>
    </w:p>
    <w:p w14:paraId="16ACBFDD" w14:textId="4FA0D1E7" w:rsidR="009506DD" w:rsidRPr="00582A44" w:rsidRDefault="00542442" w:rsidP="001638E0">
      <w:pPr>
        <w:tabs>
          <w:tab w:val="left" w:pos="1440"/>
        </w:tabs>
        <w:spacing w:before="12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5A0568" w:rsidRPr="00582A44">
        <w:rPr>
          <w:rFonts w:ascii="Angsana New" w:hAnsi="Angsana New"/>
          <w:sz w:val="32"/>
          <w:szCs w:val="32"/>
          <w:cs/>
        </w:rPr>
        <w:t>อาคารและอุปกรณ์แสดง</w:t>
      </w:r>
      <w:r w:rsidR="00E94995" w:rsidRPr="00582A44">
        <w:rPr>
          <w:rFonts w:ascii="Angsana New" w:hAnsi="Angsana New"/>
          <w:sz w:val="32"/>
          <w:szCs w:val="32"/>
          <w:cs/>
        </w:rPr>
        <w:t>ด้วยราคาทุนหักด้วยค่าเสื่อมราคาสะสมและค่าเผื่อการด้อยค่า (ถ้ามี) โดยราคาทุนรวมถึงรายจ่ายที่เกี่ยวข้องโดยตรงเพื่อให้ได้มาซึ่งสินทรัพย์อยู่ในสถานที่และสภาพที่พร้อมใช้งาน</w:t>
      </w:r>
      <w:r w:rsidR="000E3A51" w:rsidRPr="00582A44">
        <w:rPr>
          <w:rFonts w:ascii="Angsana New" w:hAnsi="Angsana New"/>
          <w:sz w:val="32"/>
          <w:szCs w:val="32"/>
          <w:cs/>
        </w:rPr>
        <w:tab/>
      </w:r>
    </w:p>
    <w:p w14:paraId="29600BF1" w14:textId="123C96CB" w:rsidR="001638E0" w:rsidRPr="006C275C" w:rsidRDefault="009506DD" w:rsidP="006C275C">
      <w:pPr>
        <w:tabs>
          <w:tab w:val="left" w:pos="1440"/>
          <w:tab w:val="left" w:pos="723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5A0568" w:rsidRPr="004B3A15">
        <w:rPr>
          <w:rFonts w:ascii="Angsana New" w:hAnsi="Angsana New"/>
          <w:sz w:val="32"/>
          <w:szCs w:val="32"/>
          <w:cs/>
        </w:rPr>
        <w:t>ค่าซ่อมแซมและค่าบำรุงรักษา จะรับรู้ในงบกำไรขาดทุนในระหว่างปีบัญชีที่เกิดรายการขึ้น ส่วนต้นทุนของการปรับปรุงสินทรัพย์ให้ดีขึ้นอย่างสำคัญ  ต้นทุนที่เกิดจากการเปลี่ยนแทนส่วนประกอบของรายการ ที่ดิน อาคาร และอุปกรณ์  ตามระยะเวลาที่กำหนด กลุ่มบริษัทจะรับรู้ต้นทุนดังกล่าวไว้เป็นส่วนหนึ่งของราคาตามบัญชีของสินทรัพย์ และคิดค่าเสื่อมราคา ทั้งนี้สำหรับกรณีที่มีการเปลี่ยนแทน และได้บันทึกเป็นส่วนหนึ่งของราคาตามบัญชีของสินทรัพย์ กลุ่มบริษัทจะตัดมูลค่าตามบัญชีของส่วนประกอบที่ถูกเปลี่ยนแทนออก</w:t>
      </w:r>
    </w:p>
    <w:p w14:paraId="24C19C20" w14:textId="64B6DC3D" w:rsidR="00E94995" w:rsidRPr="00582A44" w:rsidRDefault="001638E0" w:rsidP="005E0776">
      <w:pPr>
        <w:tabs>
          <w:tab w:val="left" w:pos="1440"/>
        </w:tabs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color w:val="C00000"/>
          <w:sz w:val="32"/>
          <w:szCs w:val="32"/>
          <w:cs/>
        </w:rPr>
        <w:tab/>
      </w:r>
      <w:r w:rsidR="008D01AD" w:rsidRPr="00582A44">
        <w:rPr>
          <w:rFonts w:ascii="Angsana New" w:hAnsi="Angsana New"/>
          <w:sz w:val="32"/>
          <w:szCs w:val="32"/>
          <w:cs/>
        </w:rPr>
        <w:t>ค่าเสื่อมราคา</w:t>
      </w:r>
    </w:p>
    <w:p w14:paraId="3F346BD0" w14:textId="07ABBFCC" w:rsidR="008D01AD" w:rsidRPr="00582A44" w:rsidRDefault="00E94995" w:rsidP="005E0776">
      <w:pPr>
        <w:tabs>
          <w:tab w:val="left" w:pos="1440"/>
        </w:tabs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ค่าเสื่อมราคาบันทึกเป็นค่าใช้จ่ายในงบกำไรขาดทุน คำนวณโดยวิธีเส้นตรงตามเกณฑ์อายุการใช้งานโดยประมาณของสินทรัพย์แต่ละรายการซึ่งพิจารณาแต่ละส่วนประกอบแยกต่างหากจากกันเมื่อแต่ละส่วนประกอบนั้นมีสาระสำคัญ และประมาณการอายุการใช้งานของสินทรัพย์แสดงได้ดังนี้</w:t>
      </w:r>
    </w:p>
    <w:tbl>
      <w:tblPr>
        <w:tblW w:w="0" w:type="auto"/>
        <w:tblInd w:w="1418" w:type="dxa"/>
        <w:tblLook w:val="01E0" w:firstRow="1" w:lastRow="1" w:firstColumn="1" w:lastColumn="1" w:noHBand="0" w:noVBand="0"/>
      </w:tblPr>
      <w:tblGrid>
        <w:gridCol w:w="4252"/>
        <w:gridCol w:w="2435"/>
      </w:tblGrid>
      <w:tr w:rsidR="00582A44" w:rsidRPr="009666B0" w14:paraId="1124408E" w14:textId="77777777" w:rsidTr="00FD5067">
        <w:tc>
          <w:tcPr>
            <w:tcW w:w="4252" w:type="dxa"/>
          </w:tcPr>
          <w:p w14:paraId="4EFFB982" w14:textId="6507EAE1" w:rsidR="00276DF5" w:rsidRPr="00582A44" w:rsidRDefault="00517258" w:rsidP="00EE6AF3">
            <w:pPr>
              <w:tabs>
                <w:tab w:val="left" w:pos="17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อาคาร</w:t>
            </w:r>
          </w:p>
          <w:p w14:paraId="5918DC4F" w14:textId="04DF5466" w:rsidR="00517258" w:rsidRPr="00582A44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  <w:cs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ส่วนปรับปรุงอาคาร</w:t>
            </w:r>
            <w:r w:rsidR="00276DF5" w:rsidRPr="00582A44">
              <w:rPr>
                <w:rFonts w:ascii="Angsana New" w:eastAsia="MS Mincho" w:hAnsi="Angsana New" w:hint="cs"/>
                <w:sz w:val="32"/>
                <w:szCs w:val="32"/>
                <w:cs/>
              </w:rPr>
              <w:t xml:space="preserve">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2435" w:type="dxa"/>
          </w:tcPr>
          <w:p w14:paraId="7C3BD123" w14:textId="0568D724" w:rsidR="00517258" w:rsidRPr="009666B0" w:rsidRDefault="00517258" w:rsidP="000F3AD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hAnsi="Angsana New"/>
                <w:sz w:val="32"/>
                <w:szCs w:val="32"/>
                <w:cs/>
              </w:rPr>
            </w:pPr>
            <w:r w:rsidRPr="009666B0">
              <w:rPr>
                <w:rFonts w:ascii="Angsana New" w:hAnsi="Angsana New"/>
                <w:sz w:val="32"/>
                <w:szCs w:val="32"/>
              </w:rPr>
              <w:t>20</w:t>
            </w:r>
            <w:r w:rsidR="006D39F4" w:rsidRPr="009666B0">
              <w:rPr>
                <w:rFonts w:ascii="Angsana New" w:hAnsi="Angsana New"/>
                <w:sz w:val="32"/>
                <w:szCs w:val="32"/>
              </w:rPr>
              <w:t>, 30</w:t>
            </w:r>
            <w:r w:rsidR="00044408" w:rsidRPr="009666B0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Pr="009666B0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29C8A30F" w14:textId="3EC5BD55" w:rsidR="00276DF5" w:rsidRPr="009666B0" w:rsidRDefault="00276DF5" w:rsidP="00276DF5">
            <w:pPr>
              <w:jc w:val="right"/>
              <w:rPr>
                <w:rFonts w:ascii="Angsana New" w:eastAsia="MS Mincho" w:hAnsi="Angsana New"/>
                <w:sz w:val="32"/>
                <w:szCs w:val="32"/>
                <w:cs/>
              </w:rPr>
            </w:pPr>
            <w:r w:rsidRPr="009666B0">
              <w:rPr>
                <w:rFonts w:ascii="Angsana New" w:eastAsia="MS Mincho" w:hAnsi="Angsana New"/>
                <w:sz w:val="32"/>
                <w:szCs w:val="32"/>
              </w:rPr>
              <w:t>3 – 20</w:t>
            </w:r>
            <w:r w:rsidR="00420FF2">
              <w:rPr>
                <w:rFonts w:ascii="Angsana New" w:eastAsia="MS Mincho" w:hAnsi="Angsana New"/>
                <w:sz w:val="32"/>
                <w:szCs w:val="32"/>
              </w:rPr>
              <w:t>, 30</w:t>
            </w:r>
            <w:r w:rsidRPr="009666B0">
              <w:rPr>
                <w:rFonts w:ascii="Angsana New" w:eastAsia="MS Mincho" w:hAnsi="Angsana New"/>
                <w:sz w:val="32"/>
                <w:szCs w:val="32"/>
              </w:rPr>
              <w:t xml:space="preserve"> </w:t>
            </w:r>
            <w:r w:rsidRPr="009666B0">
              <w:rPr>
                <w:rFonts w:ascii="Angsana New" w:eastAsia="MS Mincho" w:hAnsi="Angsana New" w:hint="cs"/>
                <w:sz w:val="32"/>
                <w:szCs w:val="32"/>
                <w:cs/>
              </w:rPr>
              <w:t>ปี</w:t>
            </w:r>
          </w:p>
        </w:tc>
      </w:tr>
      <w:tr w:rsidR="00582A44" w:rsidRPr="00582A44" w14:paraId="6E55FA06" w14:textId="77777777" w:rsidTr="00FD5067">
        <w:tc>
          <w:tcPr>
            <w:tcW w:w="4252" w:type="dxa"/>
          </w:tcPr>
          <w:p w14:paraId="36CD53B7" w14:textId="5580260D" w:rsidR="00517258" w:rsidRPr="00582A44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เครื่องจักร</w:t>
            </w:r>
          </w:p>
          <w:p w14:paraId="7E115BEF" w14:textId="77777777" w:rsidR="00517258" w:rsidRPr="00582A44" w:rsidRDefault="001B02D0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เครื่องมือและเครื่องใช้</w:t>
            </w:r>
          </w:p>
          <w:p w14:paraId="7C706FBF" w14:textId="77777777" w:rsidR="00276DF5" w:rsidRPr="00582A44" w:rsidRDefault="00517258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เครื่องตกแต่ง</w:t>
            </w:r>
          </w:p>
          <w:p w14:paraId="7B00D276" w14:textId="33FAD273" w:rsidR="00517258" w:rsidRPr="00582A44" w:rsidRDefault="00276DF5" w:rsidP="00FD5067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 w:hint="cs"/>
                <w:sz w:val="32"/>
                <w:szCs w:val="32"/>
                <w:cs/>
              </w:rPr>
              <w:t>เครื่องใช้</w:t>
            </w:r>
            <w:r w:rsidR="00517258" w:rsidRPr="00582A44">
              <w:rPr>
                <w:rFonts w:ascii="Angsana New" w:hAnsi="Angsana New"/>
                <w:sz w:val="32"/>
                <w:szCs w:val="32"/>
                <w:cs/>
              </w:rPr>
              <w:t>สำนักงาน</w:t>
            </w:r>
          </w:p>
          <w:p w14:paraId="6996F5C5" w14:textId="7A1C6F00" w:rsidR="00517258" w:rsidRPr="00582A44" w:rsidRDefault="00517258" w:rsidP="00517258">
            <w:pPr>
              <w:tabs>
                <w:tab w:val="left" w:pos="227"/>
                <w:tab w:val="left" w:pos="540"/>
                <w:tab w:val="left" w:pos="680"/>
                <w:tab w:val="left" w:pos="907"/>
              </w:tabs>
              <w:ind w:left="993" w:hanging="816"/>
              <w:jc w:val="thaiDistribute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  <w:cs/>
              </w:rPr>
              <w:t>ยานพาหนะ</w:t>
            </w:r>
            <w:r w:rsidR="00276DF5" w:rsidRPr="00582A44">
              <w:rPr>
                <w:rFonts w:ascii="Angsana New" w:eastAsia="MS Mincho" w:hAnsi="Angsana New"/>
                <w:sz w:val="32"/>
                <w:szCs w:val="32"/>
              </w:rPr>
              <w:t xml:space="preserve">                                  </w:t>
            </w:r>
          </w:p>
        </w:tc>
        <w:tc>
          <w:tcPr>
            <w:tcW w:w="2435" w:type="dxa"/>
          </w:tcPr>
          <w:p w14:paraId="5F5F7EF9" w14:textId="57887336" w:rsidR="00517258" w:rsidRPr="00582A44" w:rsidRDefault="00820419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5</w:t>
            </w:r>
            <w:r w:rsidR="00276DF5" w:rsidRPr="00582A44">
              <w:rPr>
                <w:rFonts w:ascii="Angsana New" w:hAnsi="Angsana New"/>
                <w:sz w:val="32"/>
                <w:szCs w:val="32"/>
              </w:rPr>
              <w:t>, 10,</w:t>
            </w:r>
            <w:r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="00276DF5" w:rsidRPr="00582A44">
              <w:rPr>
                <w:rFonts w:ascii="Angsana New" w:hAnsi="Angsana New"/>
                <w:sz w:val="32"/>
                <w:szCs w:val="32"/>
              </w:rPr>
              <w:t>20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6D9712B0" w14:textId="62E6B3E2" w:rsidR="00517258" w:rsidRPr="00582A44" w:rsidRDefault="00276DF5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2</w:t>
            </w:r>
            <w:r w:rsidR="00820419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Pr="00582A44">
              <w:rPr>
                <w:rFonts w:ascii="Angsana New" w:hAnsi="Angsana New"/>
                <w:sz w:val="32"/>
                <w:szCs w:val="32"/>
              </w:rPr>
              <w:t xml:space="preserve">- </w:t>
            </w:r>
            <w:r w:rsidR="00820419" w:rsidRPr="00582A44">
              <w:rPr>
                <w:rFonts w:ascii="Angsana New" w:hAnsi="Angsana New"/>
                <w:sz w:val="32"/>
                <w:szCs w:val="32"/>
              </w:rPr>
              <w:t>10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="00820419"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57B4C9EB" w14:textId="100EDC72" w:rsidR="00517258" w:rsidRPr="00582A44" w:rsidRDefault="000F3AD7" w:rsidP="00FD5067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eastAsia="MS Mincho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5</w:t>
            </w:r>
            <w:r w:rsidR="00276DF5" w:rsidRPr="00582A44">
              <w:rPr>
                <w:rFonts w:ascii="Angsana New" w:hAnsi="Angsana New"/>
                <w:sz w:val="32"/>
                <w:szCs w:val="32"/>
              </w:rPr>
              <w:t>, 10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="00820419"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0A113AB7" w14:textId="3FCF5696" w:rsidR="00517258" w:rsidRPr="00582A44" w:rsidRDefault="00276DF5" w:rsidP="00BD182A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hAnsi="Angsana New"/>
                <w:sz w:val="32"/>
                <w:szCs w:val="32"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>2 - 10</w:t>
            </w:r>
            <w:r w:rsidR="00044408" w:rsidRPr="00582A44">
              <w:rPr>
                <w:rFonts w:ascii="Angsana New" w:hAnsi="Angsana New"/>
                <w:sz w:val="32"/>
                <w:szCs w:val="32"/>
                <w:cs/>
              </w:rPr>
              <w:t xml:space="preserve"> </w:t>
            </w:r>
            <w:r w:rsidR="00820419" w:rsidRPr="00582A44">
              <w:rPr>
                <w:rFonts w:ascii="Angsana New" w:hAnsi="Angsana New"/>
                <w:sz w:val="32"/>
                <w:szCs w:val="32"/>
                <w:cs/>
              </w:rPr>
              <w:t>ปี</w:t>
            </w:r>
          </w:p>
          <w:p w14:paraId="4DB3306F" w14:textId="46CD1713" w:rsidR="00276DF5" w:rsidRPr="00582A44" w:rsidRDefault="00276DF5" w:rsidP="00BD182A">
            <w:pPr>
              <w:tabs>
                <w:tab w:val="left" w:pos="227"/>
                <w:tab w:val="left" w:pos="454"/>
                <w:tab w:val="left" w:pos="540"/>
                <w:tab w:val="left" w:pos="680"/>
                <w:tab w:val="left" w:pos="907"/>
              </w:tabs>
              <w:ind w:left="993" w:hanging="426"/>
              <w:jc w:val="right"/>
              <w:rPr>
                <w:rFonts w:ascii="Angsana New" w:eastAsia="MS Mincho" w:hAnsi="Angsana New"/>
                <w:sz w:val="32"/>
                <w:szCs w:val="32"/>
                <w:cs/>
              </w:rPr>
            </w:pPr>
            <w:r w:rsidRPr="00582A44">
              <w:rPr>
                <w:rFonts w:ascii="Angsana New" w:hAnsi="Angsana New"/>
                <w:sz w:val="32"/>
                <w:szCs w:val="32"/>
              </w:rPr>
              <w:t xml:space="preserve">5, 7, 10 </w:t>
            </w:r>
            <w:r w:rsidRPr="00582A44">
              <w:rPr>
                <w:rFonts w:ascii="Angsana New" w:hAnsi="Angsana New" w:hint="cs"/>
                <w:sz w:val="32"/>
                <w:szCs w:val="32"/>
                <w:cs/>
              </w:rPr>
              <w:t>ปี</w:t>
            </w:r>
          </w:p>
        </w:tc>
      </w:tr>
    </w:tbl>
    <w:p w14:paraId="7365A100" w14:textId="44899DC5" w:rsidR="008D01AD" w:rsidRPr="004B3A15" w:rsidRDefault="008D01AD" w:rsidP="00CE6BAE">
      <w:pPr>
        <w:tabs>
          <w:tab w:val="left" w:pos="1440"/>
        </w:tabs>
        <w:jc w:val="thaiDistribute"/>
        <w:rPr>
          <w:rFonts w:ascii="Angsana New" w:hAnsi="Angsana New"/>
          <w:sz w:val="32"/>
          <w:szCs w:val="32"/>
        </w:rPr>
      </w:pPr>
    </w:p>
    <w:p w14:paraId="1CDE81B3" w14:textId="77777777" w:rsidR="008D01AD" w:rsidRDefault="008D01AD" w:rsidP="00044408">
      <w:pPr>
        <w:tabs>
          <w:tab w:val="left" w:pos="1440"/>
        </w:tabs>
        <w:ind w:left="993" w:hanging="142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ไม่มีการคิดค่าเสื่อมราคาสำหรับที่ดินและงานระหว่างติดตั้งและก่อสร้าง</w:t>
      </w:r>
    </w:p>
    <w:p w14:paraId="2C7FDF26" w14:textId="77777777" w:rsidR="002E754F" w:rsidRDefault="002E754F" w:rsidP="00044408">
      <w:pPr>
        <w:tabs>
          <w:tab w:val="left" w:pos="1440"/>
        </w:tabs>
        <w:ind w:left="993" w:hanging="142"/>
        <w:jc w:val="thaiDistribute"/>
        <w:rPr>
          <w:rFonts w:ascii="Angsana New" w:hAnsi="Angsana New"/>
          <w:sz w:val="32"/>
          <w:szCs w:val="32"/>
        </w:rPr>
      </w:pPr>
    </w:p>
    <w:p w14:paraId="65BED8F6" w14:textId="77777777" w:rsidR="002E754F" w:rsidRPr="004B3A15" w:rsidRDefault="002E754F" w:rsidP="00044408">
      <w:pPr>
        <w:tabs>
          <w:tab w:val="left" w:pos="1440"/>
        </w:tabs>
        <w:ind w:left="993" w:hanging="142"/>
        <w:jc w:val="thaiDistribute"/>
        <w:rPr>
          <w:rFonts w:ascii="Angsana New" w:hAnsi="Angsana New"/>
          <w:sz w:val="32"/>
          <w:szCs w:val="32"/>
        </w:rPr>
      </w:pPr>
    </w:p>
    <w:p w14:paraId="0CDA2DA8" w14:textId="56F75A9E" w:rsidR="00A07E95" w:rsidRPr="004B3A15" w:rsidRDefault="008D01AD" w:rsidP="00EC01F3">
      <w:pPr>
        <w:tabs>
          <w:tab w:val="left" w:pos="1440"/>
        </w:tabs>
        <w:spacing w:before="120" w:after="120"/>
        <w:ind w:left="851"/>
        <w:jc w:val="thaiDistribute"/>
        <w:rPr>
          <w:rFonts w:ascii="Angsana New" w:hAnsi="Angsana New"/>
          <w:spacing w:val="-4"/>
          <w:sz w:val="32"/>
          <w:szCs w:val="32"/>
        </w:rPr>
      </w:pPr>
      <w:r w:rsidRPr="004B3A15">
        <w:rPr>
          <w:rFonts w:ascii="Angsana New" w:hAnsi="Angsana New"/>
          <w:spacing w:val="-4"/>
          <w:sz w:val="32"/>
          <w:szCs w:val="32"/>
          <w:cs/>
        </w:rPr>
        <w:t>กลุ่มบริษัทตัดรายการที่ดิน อาคาร และอุปกรณ์ ออกจากบัญชี เมื่อจำหน่ายสินทรัพย์หรือคาดว่าจะไม่ได้รับประโยชน์เชิงเศรษฐกิจในอนาคตจากการใช้หรือการจำหน่ายสินทรัพย์ รายการผลกำไรหรือขาดทุนจากการจำหน่ายสินทรัพย์จะรับรู้ในส่วนของกำไรหรือขาดทุนเมื่อกลุ่มบริษัทตัดรายการสินทรัพย์นั้นออกจากบัญชี</w:t>
      </w:r>
    </w:p>
    <w:p w14:paraId="1333D446" w14:textId="5AEAD0B4" w:rsidR="00A07E95" w:rsidRPr="00582A44" w:rsidRDefault="003B75A9" w:rsidP="00A07E95">
      <w:pPr>
        <w:tabs>
          <w:tab w:val="left" w:pos="1440"/>
        </w:tabs>
        <w:spacing w:before="120"/>
        <w:ind w:left="851" w:hanging="425"/>
        <w:jc w:val="thaiDistribute"/>
        <w:rPr>
          <w:rFonts w:ascii="Angsana New" w:hAnsi="Angsana New"/>
          <w:sz w:val="32"/>
          <w:szCs w:val="32"/>
          <w:cs/>
          <w:lang w:val="th-TH"/>
        </w:rPr>
      </w:pPr>
      <w:r w:rsidRPr="004B3A15">
        <w:rPr>
          <w:rFonts w:ascii="Angsana New" w:hAnsi="Angsana New"/>
          <w:spacing w:val="-4"/>
          <w:sz w:val="32"/>
          <w:szCs w:val="32"/>
        </w:rPr>
        <w:t>4</w:t>
      </w:r>
      <w:r w:rsidR="008D01AD" w:rsidRPr="004B3A15">
        <w:rPr>
          <w:rFonts w:ascii="Angsana New" w:hAnsi="Angsana New"/>
          <w:spacing w:val="-4"/>
          <w:sz w:val="32"/>
          <w:szCs w:val="32"/>
          <w:cs/>
        </w:rPr>
        <w:t>.</w:t>
      </w:r>
      <w:r w:rsidR="00432194">
        <w:rPr>
          <w:rFonts w:ascii="Angsana New" w:hAnsi="Angsana New"/>
          <w:spacing w:val="-4"/>
          <w:sz w:val="32"/>
          <w:szCs w:val="32"/>
        </w:rPr>
        <w:t>10</w:t>
      </w:r>
      <w:r w:rsidR="008D01AD" w:rsidRPr="00582A44">
        <w:rPr>
          <w:rFonts w:ascii="Angsana New" w:hAnsi="Angsana New"/>
          <w:sz w:val="32"/>
          <w:szCs w:val="32"/>
          <w:cs/>
        </w:rPr>
        <w:tab/>
      </w:r>
      <w:r w:rsidR="009A492A" w:rsidRPr="00582A44">
        <w:rPr>
          <w:rFonts w:ascii="Angsana New" w:hAnsi="Angsana New"/>
          <w:sz w:val="32"/>
          <w:szCs w:val="32"/>
          <w:cs/>
          <w:lang w:val="th-TH"/>
        </w:rPr>
        <w:t>สัญญาเช่า</w:t>
      </w:r>
      <w:r w:rsidR="009A492A" w:rsidRPr="00582A44">
        <w:rPr>
          <w:rFonts w:ascii="Angsana New" w:hAnsi="Angsana New"/>
          <w:sz w:val="32"/>
          <w:szCs w:val="32"/>
        </w:rPr>
        <w:t xml:space="preserve"> </w:t>
      </w:r>
    </w:p>
    <w:p w14:paraId="51A01B38" w14:textId="55A316A5" w:rsidR="004B49F7" w:rsidRPr="00582A44" w:rsidRDefault="005E0776" w:rsidP="00A07E95">
      <w:pPr>
        <w:tabs>
          <w:tab w:val="left" w:pos="993"/>
        </w:tabs>
        <w:spacing w:before="12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9A492A" w:rsidRPr="00582A44">
        <w:rPr>
          <w:rFonts w:ascii="Angsana New" w:hAnsi="Angsana New"/>
          <w:sz w:val="32"/>
          <w:szCs w:val="32"/>
          <w:cs/>
        </w:rPr>
        <w:t xml:space="preserve">ณ </w:t>
      </w:r>
      <w:r w:rsidR="004670EF" w:rsidRPr="00582A44">
        <w:rPr>
          <w:rFonts w:ascii="Angsana New" w:hAnsi="Angsana New"/>
          <w:sz w:val="32"/>
          <w:szCs w:val="32"/>
          <w:cs/>
        </w:rPr>
        <w:t xml:space="preserve">วันเริ่มต้นของสัญญาเช่า </w:t>
      </w:r>
      <w:r w:rsidR="003C3B94" w:rsidRPr="00582A44">
        <w:rPr>
          <w:rFonts w:ascii="Angsana New" w:hAnsi="Angsana New" w:hint="cs"/>
          <w:sz w:val="32"/>
          <w:szCs w:val="32"/>
          <w:cs/>
        </w:rPr>
        <w:t>กลุ่ม</w:t>
      </w:r>
      <w:r w:rsidR="004670EF" w:rsidRPr="00582A44">
        <w:rPr>
          <w:rFonts w:ascii="Angsana New" w:hAnsi="Angsana New"/>
          <w:sz w:val="32"/>
          <w:szCs w:val="32"/>
          <w:cs/>
        </w:rPr>
        <w:t>บริษัท</w:t>
      </w:r>
      <w:r w:rsidR="009A492A" w:rsidRPr="00582A44">
        <w:rPr>
          <w:rFonts w:ascii="Angsana New" w:hAnsi="Angsana New"/>
          <w:sz w:val="32"/>
          <w:szCs w:val="32"/>
          <w:cs/>
        </w:rPr>
        <w:t>จะประเมินว่าสัญญาเป็นสัญญาเช่าหรือประกอบด้วยสัญญาเช่าหรือไม่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นั้นมีการให้สิทธิในการควบคุมการใช้สินทรัพย์ที่ระบุได้สำหรับช่วงเวลาหนึ่งเพื่อการแลกเปลี่ยนกับสิ่งตอบแทน</w:t>
      </w:r>
    </w:p>
    <w:p w14:paraId="4059D2C7" w14:textId="4883C7BC" w:rsidR="000E3A51" w:rsidRPr="00582A44" w:rsidRDefault="005D08D7" w:rsidP="00744594">
      <w:pPr>
        <w:tabs>
          <w:tab w:val="left" w:pos="993"/>
        </w:tabs>
        <w:spacing w:before="120" w:after="120"/>
        <w:ind w:left="850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บริษัทในฐานะผู้เช่า</w:t>
      </w:r>
    </w:p>
    <w:p w14:paraId="3EF183BC" w14:textId="22ECFE3F" w:rsidR="00927FD8" w:rsidRPr="00582A44" w:rsidRDefault="005E0776" w:rsidP="000E3A51">
      <w:pPr>
        <w:tabs>
          <w:tab w:val="left" w:pos="993"/>
        </w:tabs>
        <w:spacing w:after="24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3C3B94" w:rsidRPr="00582A44">
        <w:rPr>
          <w:rFonts w:ascii="Angsana New" w:hAnsi="Angsana New"/>
          <w:sz w:val="32"/>
          <w:szCs w:val="32"/>
          <w:cs/>
        </w:rPr>
        <w:t>กลุ่มบริษัทใช้วิธีการบัญชีเดียวสำหรับการรับรู้รายการและการวัดมูลค่าสัญญาเช่าทุกสัญญา เว้นแต่สัญญาเช่าระยะสั้นและสัญญาเช่าที่สินทรัพย์อ้างอิงมีมูลค่าต่ำ ณ วันที่สัญญาเช่าเริ่มมีผล (วันที่สินทรัพย์อ้างอิงพร้อมใช้งาน) กลุ่มบริษัทบันทึกสินทรัพย์สิทธิการใช้ซึ่งแสดงสิทธิในการใช้สินทรัพย์อ้างอิงและหนี้สินตามสัญญาเช่าตามการจ่ายชำระตามสัญญาเช่า</w:t>
      </w:r>
    </w:p>
    <w:p w14:paraId="14CD0C50" w14:textId="77777777" w:rsidR="000E3A51" w:rsidRPr="00582A44" w:rsidRDefault="00927FD8" w:rsidP="000E3A51">
      <w:pPr>
        <w:tabs>
          <w:tab w:val="left" w:pos="993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="003C3B94" w:rsidRPr="00582A44">
        <w:rPr>
          <w:rFonts w:ascii="Angsana New" w:hAnsi="Angsana New"/>
          <w:b/>
          <w:bCs/>
          <w:sz w:val="32"/>
          <w:szCs w:val="32"/>
          <w:cs/>
        </w:rPr>
        <w:t>สินทรัพย์สิทธิการใช้</w:t>
      </w:r>
    </w:p>
    <w:p w14:paraId="76E3C357" w14:textId="195E093E" w:rsidR="00DD77D5" w:rsidRPr="00582A44" w:rsidRDefault="000E3A51" w:rsidP="000E3A51">
      <w:pPr>
        <w:tabs>
          <w:tab w:val="left" w:pos="993"/>
        </w:tabs>
        <w:spacing w:before="240" w:after="240"/>
        <w:ind w:left="851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927FD8" w:rsidRPr="00582A44">
        <w:rPr>
          <w:rFonts w:ascii="Angsana New" w:hAnsi="Angsana New"/>
          <w:sz w:val="32"/>
          <w:szCs w:val="32"/>
          <w:cs/>
        </w:rPr>
        <w:t>สินทรัพย์สิทธิการใช้วัดมูลค่าด้วยราคาทุนหักค่าเสื่อมราคาสะสม ผลขาดทุนจากการด้อยค่าสะสม และปรับปรุงด้วยการวัดมูลค่าของหนี้สินตามสัญญาเช่าใหม่ ราคาทุนของสินทรัพย์สิทธิการใช้ประกอบด้วยจำนวนเงินของหนี้สินตามสัญญาเช่าจากการรับรู้เริ่มแรก ต้นทุนทางตรงเริ่มแรกที่เกิดขึ้นจำนวนเงินที่จ่ายชำระตามสัญญาเช่า ณ วันที่สัญญาเช่าเริ่มมีผลหรือก่อนวันที่สัญญาเช่าเริ่มมีผล และหักด้วยสิ่งจูงใจตามสัญญาเช่าที่ได้รับ</w:t>
      </w:r>
    </w:p>
    <w:p w14:paraId="08F54378" w14:textId="69905C32" w:rsidR="00927FD8" w:rsidRPr="00582A44" w:rsidRDefault="00927FD8" w:rsidP="00927FD8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>ค่าเสื่อมราคาของสินทรัพย์สิทธิการใช้คำนวณจากราคาทุนโดยวิธีเส้นตรงตามอายุสัญญาเช่า หรืออายุการให้ประโยชน์โดยประมาณของสินทรัพย์สิทธิการใช้แล้วแต่ระยะเวลาใดจะสั้นกว่า ดังนี้</w:t>
      </w:r>
    </w:p>
    <w:p w14:paraId="622DE6FE" w14:textId="067E08EE" w:rsidR="00927FD8" w:rsidRPr="00582A44" w:rsidRDefault="00927FD8" w:rsidP="00EE6AF3">
      <w:pPr>
        <w:tabs>
          <w:tab w:val="left" w:pos="993"/>
          <w:tab w:val="left" w:pos="2127"/>
        </w:tabs>
        <w:ind w:left="851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  <w:t xml:space="preserve">         </w:t>
      </w:r>
      <w:r w:rsidRPr="00582A44">
        <w:rPr>
          <w:rFonts w:ascii="Angsana New" w:hAnsi="Angsana New"/>
          <w:sz w:val="32"/>
          <w:szCs w:val="32"/>
          <w:cs/>
        </w:rPr>
        <w:t>สิทธิการเช่าที่ดิน</w:t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  <w:t xml:space="preserve">     6 </w:t>
      </w:r>
      <w:r w:rsidR="00EE6AF3" w:rsidRPr="00582A44">
        <w:rPr>
          <w:rFonts w:ascii="Angsana New" w:hAnsi="Angsana New" w:hint="cs"/>
          <w:sz w:val="32"/>
          <w:szCs w:val="32"/>
          <w:cs/>
        </w:rPr>
        <w:t>ปี</w:t>
      </w:r>
    </w:p>
    <w:p w14:paraId="052928F4" w14:textId="4737539A" w:rsidR="00927FD8" w:rsidRPr="00582A44" w:rsidRDefault="00927FD8" w:rsidP="00927FD8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</w:rPr>
        <w:tab/>
      </w:r>
      <w:r w:rsidR="00EE6AF3" w:rsidRPr="00582A44">
        <w:rPr>
          <w:rFonts w:ascii="Angsana New" w:hAnsi="Angsana New"/>
          <w:sz w:val="32"/>
          <w:szCs w:val="32"/>
        </w:rPr>
        <w:tab/>
        <w:t xml:space="preserve">    </w:t>
      </w:r>
      <w:r w:rsidR="00EE6AF3" w:rsidRPr="00582A44">
        <w:rPr>
          <w:rFonts w:ascii="Angsana New" w:hAnsi="Angsana New"/>
          <w:sz w:val="32"/>
          <w:szCs w:val="32"/>
          <w:cs/>
        </w:rPr>
        <w:t>ส่วนปรับปรุงอาคาร</w:t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EE6AF3" w:rsidRPr="00582A44">
        <w:rPr>
          <w:rFonts w:ascii="Angsana New" w:hAnsi="Angsana New"/>
          <w:sz w:val="32"/>
          <w:szCs w:val="32"/>
          <w:cs/>
        </w:rPr>
        <w:tab/>
      </w:r>
      <w:r w:rsidR="00BB6488" w:rsidRPr="00582A44">
        <w:rPr>
          <w:rFonts w:ascii="Angsana New" w:hAnsi="Angsana New" w:hint="cs"/>
          <w:sz w:val="32"/>
          <w:szCs w:val="32"/>
          <w:cs/>
        </w:rPr>
        <w:t xml:space="preserve">             </w:t>
      </w:r>
      <w:r w:rsidR="00EE6AF3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EE6AF3" w:rsidRPr="00582A44">
        <w:rPr>
          <w:rFonts w:ascii="Angsana New" w:hAnsi="Angsana New"/>
          <w:sz w:val="32"/>
          <w:szCs w:val="32"/>
        </w:rPr>
        <w:t xml:space="preserve">10, 20 </w:t>
      </w:r>
      <w:r w:rsidR="00EE6AF3" w:rsidRPr="00582A44">
        <w:rPr>
          <w:rFonts w:ascii="Angsana New" w:hAnsi="Angsana New" w:hint="cs"/>
          <w:sz w:val="32"/>
          <w:szCs w:val="32"/>
          <w:cs/>
        </w:rPr>
        <w:t>ปี</w:t>
      </w:r>
    </w:p>
    <w:p w14:paraId="06339CFD" w14:textId="0845F87D" w:rsidR="00927FD8" w:rsidRPr="00582A44" w:rsidRDefault="00EE6AF3" w:rsidP="000E3A51">
      <w:pPr>
        <w:tabs>
          <w:tab w:val="left" w:pos="993"/>
        </w:tabs>
        <w:spacing w:after="240"/>
        <w:ind w:left="851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</w:rPr>
        <w:tab/>
        <w:t xml:space="preserve">    </w:t>
      </w:r>
      <w:r w:rsidRPr="00582A44">
        <w:rPr>
          <w:rFonts w:ascii="Angsana New" w:hAnsi="Angsana New"/>
          <w:sz w:val="32"/>
          <w:szCs w:val="32"/>
          <w:cs/>
        </w:rPr>
        <w:t>เครื่องตกแต่ง ติดตั้งและเครื่องใช้สำนักงาน</w:t>
      </w:r>
      <w:r w:rsidRPr="00582A44">
        <w:rPr>
          <w:rFonts w:ascii="Angsana New" w:hAnsi="Angsana New"/>
          <w:sz w:val="32"/>
          <w:szCs w:val="32"/>
        </w:rPr>
        <w:tab/>
        <w:t xml:space="preserve">    </w:t>
      </w:r>
      <w:r w:rsidR="00BB6488" w:rsidRPr="00582A44">
        <w:rPr>
          <w:rFonts w:ascii="Angsana New" w:hAnsi="Angsana New"/>
          <w:sz w:val="32"/>
          <w:szCs w:val="32"/>
        </w:rPr>
        <w:t xml:space="preserve">        </w:t>
      </w:r>
      <w:r w:rsidRPr="00582A44">
        <w:rPr>
          <w:rFonts w:ascii="Angsana New" w:hAnsi="Angsana New"/>
          <w:sz w:val="32"/>
          <w:szCs w:val="32"/>
        </w:rPr>
        <w:t xml:space="preserve">   5, 10, 20 </w:t>
      </w:r>
      <w:r w:rsidRPr="00582A44">
        <w:rPr>
          <w:rFonts w:ascii="Angsana New" w:hAnsi="Angsana New" w:hint="cs"/>
          <w:sz w:val="32"/>
          <w:szCs w:val="32"/>
          <w:cs/>
        </w:rPr>
        <w:t>ปี</w:t>
      </w:r>
    </w:p>
    <w:p w14:paraId="5CBD69CA" w14:textId="6C0A2CAF" w:rsidR="00927FD8" w:rsidRDefault="00DD77D5" w:rsidP="00927FD8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หากความเป็นเจ้าของในสินทรัพย์อ้างอิงได้โอนให้กับกลุ่มบริษัทเมื่อสิ้นสุดอายุสัญญาเช่าหรือราคาทุนของสินทรัพย์ดังกล่าวได้รวมถึงการใช้สิทธิเลือกซื้อ ค่าเสื่อมราคาจะคำนวณจากอายุการให้ประโยชน์โดยประมาณของสินทรัพย์</w:t>
      </w:r>
    </w:p>
    <w:p w14:paraId="1F12834A" w14:textId="77777777" w:rsidR="00EC01F3" w:rsidRDefault="00EC01F3" w:rsidP="00927FD8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</w:p>
    <w:p w14:paraId="4942895A" w14:textId="77777777" w:rsidR="00EC01F3" w:rsidRDefault="00EC01F3" w:rsidP="00927FD8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</w:p>
    <w:p w14:paraId="5329D60A" w14:textId="77777777" w:rsidR="002E754F" w:rsidRPr="00582A44" w:rsidRDefault="002E754F" w:rsidP="00927FD8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</w:p>
    <w:p w14:paraId="5D612BE2" w14:textId="2DC09BDD" w:rsidR="00DD77D5" w:rsidRPr="00582A44" w:rsidRDefault="00DD77D5" w:rsidP="00DD77D5">
      <w:pPr>
        <w:tabs>
          <w:tab w:val="left" w:pos="993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หนี้สินตามสัญญาเช่า</w:t>
      </w:r>
    </w:p>
    <w:p w14:paraId="52780748" w14:textId="562BF922" w:rsidR="009F38A1" w:rsidRPr="00582A44" w:rsidRDefault="00DD77D5" w:rsidP="001638E0">
      <w:pPr>
        <w:tabs>
          <w:tab w:val="left" w:pos="993"/>
        </w:tabs>
        <w:spacing w:before="240" w:after="24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หนี้สินตามสัญญาเช่าวัดมูลค่าด้วยมูลค่าปัจจุบันของจำนวนเงินที่ต้องจ่ายตามสัญญาเช่าตลอดอายุสัญญาเช่า จำนวนเงินที่ต้องจ่ายตามสัญญาเช่าประกอบด้วยค่าเช่าคงที่หักด้วยสิ่งจูงใจตามสัญญาเช่า ค่าเช่าผันแปรที่ขึ้นอยู่กับดัชนีหรืออัตรา จำนวนเงินที่คาดว่าจะจ่ายภายใต้การรับประกันมูลค่าคงเหลือ รวมถึงราคาใช้สิทธิของสิทธิเลือกซื้อซึ่งมีความแน่นอนอย่างสมเหตุสมผลที่กลุ่มบริษัทจะใช้สิทธินั้น และการจ่ายค่าปรับเพื่อการยกเลิกสัญญาเช่า หากข้อกำหนดของสัญญาเช่าแสดงให้เห็นว่ากลุ่มบริษัทจะใช้สิทธิในการยกเลิกสัญญาเช่า กลุ่มบริษัทบันทึกค่าเช่าผันแปรที่ไม่ขึ้นอยู่กับดัชนีหรืออัตราเป็นค่าใช้จ่ายในงวดที่เหตุการณ์หรือเงื่อนไขซึ่งเกี่ยวข้องกับการจ่ายชำระนั้นได้เกิดขึ้น</w:t>
      </w:r>
    </w:p>
    <w:p w14:paraId="4894131E" w14:textId="356E111B" w:rsidR="00760F86" w:rsidRPr="00582A44" w:rsidRDefault="00760F86" w:rsidP="009F38A1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กลุ่มบริษัทคิดลดมูลค่าปัจจุบันของจำนวนเงินที่ต้องจ่ายตามสัญญาเช่าด้วยอัตราดอกเบี้ยตามนัยของสัญญาเช่าหรืออัตราดอกเบี้ยการกู้ยืมส่วนเพิ่มของกลุ่มบริษัทหลังจากวันที่สัญญาเช่าเริ่มมีผล มูลค่าตามบัญชีของหนี้สินตามสัญญาเช่าจะเพิ่มขึ้นจากดอกเบี้ยของหนี้สินตามสัญญาเช่าและลดลงจากการจ่ายชำระหนี้สินตามสัญญาเช่า นอกจากนี้มูลค่าตามบัญชีของหนี้สินตามสัญญาเช่าจะถูกวัดมูลค่าใหม่เมื่อมีการเปลี่ยนแปลงอายุสัญญาเช่า การเปลี่ยนแปลงการจ่ายชำระตามสัญญาเช่า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หรือการเปลี่ยนแปลงในการประเมินสิทธิเลือกซื้อสินทรัพย์อ้างอิง</w:t>
      </w:r>
    </w:p>
    <w:p w14:paraId="017668D1" w14:textId="04F5C1DF" w:rsidR="00760F86" w:rsidRPr="00582A44" w:rsidRDefault="00760F86" w:rsidP="00DD77D5">
      <w:pPr>
        <w:tabs>
          <w:tab w:val="left" w:pos="993"/>
        </w:tabs>
        <w:spacing w:before="24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สัญญาเช่าระยะสั้นและสัญญาเช่าซึ่งสินทรัพย์อ้างอิงมีมูลค่าต่ำ</w:t>
      </w:r>
    </w:p>
    <w:p w14:paraId="5C4CB420" w14:textId="536C4284" w:rsidR="001638E0" w:rsidRPr="00582A44" w:rsidRDefault="00760F86" w:rsidP="007E5EAB">
      <w:pPr>
        <w:tabs>
          <w:tab w:val="left" w:pos="993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สัญญาเช่าที่มีอายุสัญญาเช่า 12 เดือน หรือน้อยกว่านับตั้งแต่วันที่สัญญาเช่าเริ่มมีผล   หรือสัญญาเช่าซึ่งสินทรัพย์อ้างอิงมีมูลค่าต่ำ จะถูกรับรู้เป็นค่าใช้จ่ายตามวิธีเส้นตรงตลอดอายุสัญญาเช่า</w:t>
      </w:r>
    </w:p>
    <w:p w14:paraId="3AAD9CA8" w14:textId="15DE740B" w:rsidR="008D01AD" w:rsidRPr="004B3A15" w:rsidRDefault="003B75A9" w:rsidP="0055292B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>4</w:t>
      </w:r>
      <w:r w:rsidR="008D01AD" w:rsidRPr="004B3A15">
        <w:rPr>
          <w:rFonts w:ascii="Angsana New" w:hAnsi="Angsana New"/>
          <w:sz w:val="32"/>
          <w:szCs w:val="32"/>
          <w:cs/>
        </w:rPr>
        <w:t>.</w:t>
      </w:r>
      <w:r w:rsidR="00432194">
        <w:rPr>
          <w:rFonts w:ascii="Angsana New" w:hAnsi="Angsana New"/>
          <w:sz w:val="32"/>
          <w:szCs w:val="32"/>
        </w:rPr>
        <w:t>11</w:t>
      </w:r>
      <w:r w:rsidR="008D01AD" w:rsidRPr="004B3A15">
        <w:rPr>
          <w:rFonts w:ascii="Angsana New" w:hAnsi="Angsana New"/>
          <w:sz w:val="32"/>
          <w:szCs w:val="32"/>
        </w:rPr>
        <w:tab/>
      </w:r>
      <w:r w:rsidR="008D01AD" w:rsidRPr="004B3A15">
        <w:rPr>
          <w:rFonts w:ascii="Angsana New" w:hAnsi="Angsana New"/>
          <w:sz w:val="32"/>
          <w:szCs w:val="32"/>
          <w:cs/>
        </w:rPr>
        <w:t>สินทรัพย์ไม่มีตัวตน</w:t>
      </w:r>
    </w:p>
    <w:p w14:paraId="145D848F" w14:textId="0315A448" w:rsidR="009A492A" w:rsidRPr="00582A44" w:rsidRDefault="008D01AD" w:rsidP="00280C77">
      <w:p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color w:val="C00000"/>
          <w:sz w:val="32"/>
          <w:szCs w:val="32"/>
          <w:cs/>
        </w:rPr>
        <w:tab/>
      </w:r>
      <w:r w:rsidR="009A492A" w:rsidRPr="00582A44">
        <w:rPr>
          <w:rFonts w:ascii="Angsana New" w:hAnsi="Angsana New"/>
          <w:sz w:val="32"/>
          <w:szCs w:val="32"/>
          <w:cs/>
        </w:rPr>
        <w:t>สินทรัพย์ไม่มี</w:t>
      </w:r>
      <w:r w:rsidR="009A492A" w:rsidRPr="00955A49">
        <w:rPr>
          <w:rFonts w:ascii="Angsana New" w:hAnsi="Angsana New"/>
          <w:sz w:val="32"/>
          <w:szCs w:val="32"/>
          <w:cs/>
        </w:rPr>
        <w:t>ตัวตน</w:t>
      </w:r>
      <w:r w:rsidR="00280C77" w:rsidRPr="00955A49">
        <w:rPr>
          <w:rFonts w:ascii="Angsana New" w:hAnsi="Angsana New"/>
          <w:sz w:val="32"/>
          <w:szCs w:val="32"/>
          <w:cs/>
        </w:rPr>
        <w:t>ที่</w:t>
      </w:r>
      <w:r w:rsidR="00280C77" w:rsidRPr="00955A49">
        <w:rPr>
          <w:rFonts w:ascii="Angsana New" w:hAnsi="Angsana New" w:hint="cs"/>
          <w:sz w:val="32"/>
          <w:szCs w:val="32"/>
          <w:cs/>
        </w:rPr>
        <w:t>กลุ่ม</w:t>
      </w:r>
      <w:r w:rsidR="00280C77" w:rsidRPr="00955A49">
        <w:rPr>
          <w:rFonts w:ascii="Angsana New" w:hAnsi="Angsana New"/>
          <w:sz w:val="32"/>
          <w:szCs w:val="32"/>
          <w:cs/>
        </w:rPr>
        <w:t xml:space="preserve">บริษัทซื้อมา </w:t>
      </w:r>
      <w:r w:rsidR="00280C77" w:rsidRPr="00582A44">
        <w:rPr>
          <w:rFonts w:ascii="Angsana New" w:hAnsi="Angsana New"/>
          <w:sz w:val="32"/>
          <w:szCs w:val="32"/>
          <w:cs/>
        </w:rPr>
        <w:t xml:space="preserve">และมีอายุการใช้งานจำกัด แสดงในราคาทุนหักค่าตัดจำหน่ายสะสม  และค่าเผื่อการด้อยค่า (ถ้ามี)   </w:t>
      </w:r>
    </w:p>
    <w:p w14:paraId="704C0F9B" w14:textId="09E0E158" w:rsidR="00280C77" w:rsidRPr="00582A44" w:rsidRDefault="00280C77" w:rsidP="00280C77">
      <w:p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สินทรัพย์ไม่มีตัวตนถูกตัดจำหน่ายและบันทึกในงบกำไร</w:t>
      </w:r>
      <w:r w:rsidR="00C203CD">
        <w:rPr>
          <w:rFonts w:ascii="Angsana New" w:hAnsi="Angsana New" w:hint="cs"/>
          <w:sz w:val="32"/>
          <w:szCs w:val="32"/>
          <w:cs/>
        </w:rPr>
        <w:t>หรือ</w:t>
      </w:r>
      <w:r w:rsidRPr="00582A44">
        <w:rPr>
          <w:rFonts w:ascii="Angsana New" w:hAnsi="Angsana New"/>
          <w:sz w:val="32"/>
          <w:szCs w:val="32"/>
          <w:cs/>
        </w:rPr>
        <w:t>ขาดทุน ดังนี้</w:t>
      </w:r>
    </w:p>
    <w:p w14:paraId="53377F32" w14:textId="1C2C1A92" w:rsidR="00AA711A" w:rsidRPr="00AA711A" w:rsidRDefault="00280C77" w:rsidP="00AA711A">
      <w:pPr>
        <w:tabs>
          <w:tab w:val="left" w:pos="851"/>
          <w:tab w:val="left" w:pos="1440"/>
          <w:tab w:val="left" w:pos="2880"/>
          <w:tab w:val="left" w:pos="9781"/>
        </w:tabs>
        <w:spacing w:before="240"/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AA711A">
        <w:rPr>
          <w:rFonts w:ascii="Angsana New" w:hAnsi="Angsana New"/>
          <w:sz w:val="32"/>
          <w:szCs w:val="32"/>
          <w:cs/>
        </w:rPr>
        <w:t xml:space="preserve">โปรแกรมคอมพิวเตอร์  ตัดจ่ายโดยวิธีเส้นตรงตามเกณฑ์ระยะเวลาที่คาดว่าจะได้รับประโยชน์เชิงเศรษฐกิจนับจากวันที่อยู่ในสภาพพร้อมใช้งาน ภายในระยะเวลา </w:t>
      </w:r>
      <w:r w:rsidRPr="00AA711A">
        <w:rPr>
          <w:rFonts w:ascii="Angsana New" w:hAnsi="Angsana New"/>
          <w:sz w:val="32"/>
          <w:szCs w:val="32"/>
        </w:rPr>
        <w:t xml:space="preserve">10 </w:t>
      </w:r>
      <w:r w:rsidRPr="00AA711A">
        <w:rPr>
          <w:rFonts w:ascii="Angsana New" w:hAnsi="Angsana New"/>
          <w:sz w:val="32"/>
          <w:szCs w:val="32"/>
          <w:cs/>
        </w:rPr>
        <w:t>ปี</w:t>
      </w:r>
    </w:p>
    <w:p w14:paraId="62B31340" w14:textId="05D49A80" w:rsidR="001B02D0" w:rsidRPr="00582A44" w:rsidRDefault="00280C77" w:rsidP="00AA711A">
      <w:pPr>
        <w:tabs>
          <w:tab w:val="left" w:pos="851"/>
          <w:tab w:val="left" w:pos="1440"/>
          <w:tab w:val="left" w:pos="2880"/>
          <w:tab w:val="left" w:pos="9781"/>
        </w:tabs>
        <w:spacing w:before="240" w:after="24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ไม่มีการตัดจำหน่ายสินทรัพย์ไม่มีตัวตนที่อยู่ระหว่างพัฒนา</w:t>
      </w:r>
    </w:p>
    <w:p w14:paraId="7E1E2DD6" w14:textId="4CA869E3" w:rsidR="009A492A" w:rsidRPr="004B3A15" w:rsidRDefault="00432194" w:rsidP="00432194">
      <w:pPr>
        <w:pStyle w:val="Heading8"/>
        <w:keepNext/>
        <w:numPr>
          <w:ilvl w:val="1"/>
          <w:numId w:val="16"/>
        </w:numPr>
        <w:tabs>
          <w:tab w:val="left" w:pos="851"/>
        </w:tabs>
        <w:overflowPunct/>
        <w:autoSpaceDE/>
        <w:autoSpaceDN/>
        <w:adjustRightInd/>
        <w:spacing w:after="120"/>
        <w:ind w:left="709" w:hanging="283"/>
        <w:jc w:val="thaiDistribute"/>
        <w:textAlignment w:val="auto"/>
        <w:rPr>
          <w:rFonts w:ascii="Angsana New" w:hAnsi="Angsana New"/>
          <w:i w:val="0"/>
          <w:iCs w:val="0"/>
          <w:sz w:val="32"/>
          <w:szCs w:val="32"/>
          <w:cs/>
          <w:lang w:val="th-TH"/>
        </w:rPr>
      </w:pPr>
      <w:r>
        <w:rPr>
          <w:rFonts w:ascii="Angsana New" w:hAnsi="Angsana New" w:hint="cs"/>
          <w:i w:val="0"/>
          <w:iCs w:val="0"/>
          <w:sz w:val="32"/>
          <w:szCs w:val="32"/>
          <w:cs/>
          <w:lang w:val="th-TH"/>
        </w:rPr>
        <w:t xml:space="preserve"> </w:t>
      </w:r>
      <w:r w:rsidR="009A492A" w:rsidRPr="004B3A15">
        <w:rPr>
          <w:rFonts w:ascii="Angsana New" w:hAnsi="Angsana New"/>
          <w:i w:val="0"/>
          <w:iCs w:val="0"/>
          <w:sz w:val="32"/>
          <w:szCs w:val="32"/>
          <w:cs/>
          <w:lang w:val="th-TH"/>
        </w:rPr>
        <w:t>การด้อยค่าของสินทรัพย์ที่ไม่ใช่สินทรัพย์ทางการเงิน</w:t>
      </w:r>
    </w:p>
    <w:p w14:paraId="66D1591C" w14:textId="11E7EBA8" w:rsidR="009A492A" w:rsidRPr="004B3A15" w:rsidRDefault="009A492A" w:rsidP="00432194">
      <w:pPr>
        <w:tabs>
          <w:tab w:val="left" w:pos="1134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ทุกวันสิ้นรอบระยะเวลารายงาน กลุ่มบริษ</w:t>
      </w:r>
      <w:r w:rsidR="00DA596F" w:rsidRPr="004B3A15">
        <w:rPr>
          <w:rFonts w:ascii="Angsana New" w:hAnsi="Angsana New"/>
          <w:sz w:val="32"/>
          <w:szCs w:val="32"/>
          <w:cs/>
        </w:rPr>
        <w:t>ัทจะทำการประเมินการด้อยค่าของ</w:t>
      </w:r>
      <w:r w:rsidRPr="004B3A15">
        <w:rPr>
          <w:rFonts w:ascii="Angsana New" w:hAnsi="Angsana New"/>
          <w:sz w:val="32"/>
          <w:szCs w:val="32"/>
          <w:cs/>
        </w:rPr>
        <w:t xml:space="preserve">อสังหาริมทรัพย์เพื่อการลงทุน </w:t>
      </w:r>
      <w:r w:rsidR="00430BC5" w:rsidRPr="004B3A15">
        <w:rPr>
          <w:rFonts w:ascii="Angsana New" w:hAnsi="Angsana New"/>
          <w:sz w:val="32"/>
          <w:szCs w:val="32"/>
          <w:cs/>
        </w:rPr>
        <w:t>ที่</w:t>
      </w:r>
      <w:r w:rsidRPr="004B3A15">
        <w:rPr>
          <w:rFonts w:ascii="Angsana New" w:hAnsi="Angsana New"/>
          <w:sz w:val="32"/>
          <w:szCs w:val="32"/>
          <w:cs/>
        </w:rPr>
        <w:t xml:space="preserve">ดิน อาคารและอุปกรณ์ </w:t>
      </w:r>
      <w:r w:rsidR="00925CD5" w:rsidRPr="00955A49">
        <w:rPr>
          <w:rFonts w:ascii="Angsana New" w:hAnsi="Angsana New"/>
          <w:sz w:val="32"/>
          <w:szCs w:val="32"/>
          <w:cs/>
        </w:rPr>
        <w:t xml:space="preserve">สินทรัพย์สิทธิการใช้ </w:t>
      </w:r>
      <w:r w:rsidRPr="00955A49">
        <w:rPr>
          <w:rFonts w:ascii="Angsana New" w:hAnsi="Angsana New"/>
          <w:sz w:val="32"/>
          <w:szCs w:val="32"/>
          <w:cs/>
        </w:rPr>
        <w:t>และ</w:t>
      </w:r>
      <w:r w:rsidRPr="004B3A15">
        <w:rPr>
          <w:rFonts w:ascii="Angsana New" w:hAnsi="Angsana New"/>
          <w:sz w:val="32"/>
          <w:szCs w:val="32"/>
          <w:cs/>
        </w:rPr>
        <w:t>สินทรัพย์ที่ไม่มีตัวตนของกลุ่มบริษัท หาก</w:t>
      </w:r>
      <w:r w:rsidRPr="004B3A15">
        <w:rPr>
          <w:rFonts w:ascii="Angsana New" w:hAnsi="Angsana New"/>
          <w:sz w:val="32"/>
          <w:szCs w:val="32"/>
          <w:cs/>
        </w:rPr>
        <w:lastRenderedPageBreak/>
        <w:t xml:space="preserve">มีข้อบ่งชี้ว่าสินทรัพย์ดังกล่าวอาจด้อยค่า กลุ่มบริษัทรับรู้ขาดทุนจากการด้อยค่าเมื่อมูลค่าที่คาดว่าจะได้รับคืนของสินทรัพย์มีมูลค่าต่ำกว่ามูลค่าตามบัญชีของสินทรัพย์นั้น ทั้งนี้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 </w:t>
      </w:r>
    </w:p>
    <w:p w14:paraId="683917EA" w14:textId="347DB5B6" w:rsidR="007D4403" w:rsidRPr="004B3A15" w:rsidRDefault="009A492A" w:rsidP="00EC01F3">
      <w:pPr>
        <w:spacing w:before="120" w:after="60"/>
        <w:ind w:left="851" w:hanging="425"/>
        <w:jc w:val="thaiDistribute"/>
        <w:rPr>
          <w:rFonts w:ascii="Angsana New" w:hAnsi="Angsana New"/>
          <w:color w:val="FF0000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 xml:space="preserve">กลุ่มบริษัทจะรับรู้รายการขาดทุนจากการด้อยค่าในส่วนของกำไรหรือขาดทุน </w:t>
      </w:r>
    </w:p>
    <w:p w14:paraId="2B509CC7" w14:textId="1F201BF3" w:rsidR="008D01AD" w:rsidRPr="00582A44" w:rsidRDefault="003B75A9" w:rsidP="0055292B">
      <w:pPr>
        <w:tabs>
          <w:tab w:val="left" w:pos="1440"/>
          <w:tab w:val="left" w:pos="2880"/>
          <w:tab w:val="left" w:pos="9781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</w:t>
      </w:r>
      <w:r w:rsidR="009A492A" w:rsidRPr="00582A44">
        <w:rPr>
          <w:rFonts w:ascii="Angsana New" w:hAnsi="Angsana New"/>
          <w:sz w:val="32"/>
          <w:szCs w:val="32"/>
        </w:rPr>
        <w:t>1</w:t>
      </w:r>
      <w:r w:rsidR="00432194">
        <w:rPr>
          <w:rFonts w:ascii="Angsana New" w:hAnsi="Angsana New"/>
          <w:sz w:val="32"/>
          <w:szCs w:val="32"/>
        </w:rPr>
        <w:t>3</w:t>
      </w:r>
      <w:r w:rsidR="008D01AD" w:rsidRPr="00582A44">
        <w:rPr>
          <w:rFonts w:ascii="Angsana New" w:hAnsi="Angsana New"/>
          <w:sz w:val="32"/>
          <w:szCs w:val="32"/>
        </w:rPr>
        <w:tab/>
      </w:r>
      <w:r w:rsidR="00B440A4" w:rsidRPr="00582A44">
        <w:rPr>
          <w:rFonts w:ascii="Angsana New" w:hAnsi="Angsana New"/>
          <w:sz w:val="32"/>
          <w:szCs w:val="32"/>
          <w:cs/>
        </w:rPr>
        <w:t>ประมาณการทางบัญชี</w:t>
      </w:r>
    </w:p>
    <w:p w14:paraId="345812A7" w14:textId="678D36C1" w:rsidR="008D01AD" w:rsidRPr="00582A44" w:rsidRDefault="00B440A4" w:rsidP="00B440A4">
      <w:pPr>
        <w:spacing w:after="120"/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การจัดทำงบการเงินเป็นไปตามมาตรฐานการรายงานทางการเงิน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ในบางกรณีฝ่ายบริหารอาจต้องใช้การประมาณการและตั้งข้อสมมุติฐานบางประการ ซึ่งอาจมีผลกระทบต่อจำนวนเงินที่แสดงไว้ในงบการเงิน และการเปิดเผยในหมายเหตุประกอบงบการเงินซึ่งผลที่เกิดขึ้นจริงภายหลังอาจแตกต่างไปจากจำนวนเงินที่ประมาณไว้อันอาจทำให้ต้องมีการปรับปรุงบัญชีในรอบถัดไป ประมาณการทางบัญชีที่สำคัญ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ได้แก่ ค่าเผื่อผลขาดทุนด้านเครดิตที่คาดว่าจะเกิดขึ้นและค่าเผื่อการด้อยค่าของสินทรัพย์</w:t>
      </w:r>
    </w:p>
    <w:p w14:paraId="31D052AE" w14:textId="7E518CE3" w:rsidR="008D01AD" w:rsidRPr="00582A44" w:rsidRDefault="003B75A9" w:rsidP="0055292B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.1</w:t>
      </w:r>
      <w:r w:rsidR="002E754F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</w:rPr>
        <w:tab/>
      </w:r>
      <w:r w:rsidR="00B440A4" w:rsidRPr="00582A44">
        <w:rPr>
          <w:rFonts w:ascii="Angsana New" w:hAnsi="Angsana New"/>
          <w:sz w:val="32"/>
          <w:szCs w:val="32"/>
          <w:cs/>
        </w:rPr>
        <w:t>ประมาณการหนี้สิน</w:t>
      </w:r>
    </w:p>
    <w:p w14:paraId="56EAFFFC" w14:textId="5F495BEB" w:rsidR="009506DD" w:rsidRPr="00582A44" w:rsidRDefault="008D01AD" w:rsidP="009F38A1">
      <w:pPr>
        <w:spacing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B440A4" w:rsidRPr="00582A44">
        <w:rPr>
          <w:rFonts w:ascii="Angsana New" w:hAnsi="Angsana New"/>
          <w:sz w:val="32"/>
          <w:szCs w:val="32"/>
          <w:cs/>
        </w:rPr>
        <w:t>ประมาณการหนี้สินจะรับรู้ก็ต่อเมื่อกลุ่มบริษัทมีภาระหนี้สินตามกฎหมายที่เกิดขึ้นในปัจจุบันหรือที่ก่อตัวขึ้นอันเป็นผลมาจากเหตุการณ์ในอดีต</w:t>
      </w:r>
      <w:r w:rsidR="00B440A4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B440A4" w:rsidRPr="00582A44">
        <w:rPr>
          <w:rFonts w:ascii="Angsana New" w:hAnsi="Angsana New"/>
          <w:sz w:val="32"/>
          <w:szCs w:val="32"/>
          <w:cs/>
        </w:rPr>
        <w:t>และมีความเป็นไปได้ค่อนข้างแน่นอนว่าประโยชน์เชิงเศรษฐกิจจะต้องถูกจ่ายไปเพื่อชำระภาระหนี้สินดังกล่าว</w:t>
      </w:r>
      <w:r w:rsidR="00B440A4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B440A4" w:rsidRPr="00582A44">
        <w:rPr>
          <w:rFonts w:ascii="Angsana New" w:hAnsi="Angsana New"/>
          <w:sz w:val="32"/>
          <w:szCs w:val="32"/>
          <w:cs/>
        </w:rPr>
        <w:t>ประมาณการหนี้สินพิจารณาจากการคิดลดกระแสเงินสดที่จะจ่ายในอนาคต</w:t>
      </w:r>
      <w:r w:rsidR="00B440A4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B440A4" w:rsidRPr="00582A44">
        <w:rPr>
          <w:rFonts w:ascii="Angsana New" w:hAnsi="Angsana New"/>
          <w:sz w:val="32"/>
          <w:szCs w:val="32"/>
          <w:cs/>
        </w:rPr>
        <w:t>โดยใช้อัตราคิดลดในตลาดปัจจุบันก่อนคำนึงถึงภาษี</w:t>
      </w:r>
      <w:r w:rsidR="00E77AFA" w:rsidRPr="00582A44">
        <w:rPr>
          <w:rFonts w:ascii="Angsana New" w:hAnsi="Angsana New"/>
          <w:sz w:val="32"/>
          <w:szCs w:val="32"/>
          <w:cs/>
        </w:rPr>
        <w:t>เงินได้ เพื่อให้สะท้อนจำนวนที่อาจประเมินได้ในตลาดปัจจุบันซึ่งแปรไปตามเวลาและความเสี่ยงที่มีต่อหนี้สิน ประมาณการหนี้สินส่วนที่เพิ่มขึ้นเนื่องจากเวลาผ่านไปรับรู้เป็นต้นทุนทางการเงิน</w:t>
      </w:r>
    </w:p>
    <w:p w14:paraId="5948E505" w14:textId="46442243" w:rsidR="003331FC" w:rsidRPr="00582A44" w:rsidRDefault="003331FC" w:rsidP="003331FC">
      <w:pPr>
        <w:spacing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4.1</w:t>
      </w:r>
      <w:r w:rsidR="002E754F">
        <w:rPr>
          <w:rFonts w:ascii="Angsana New" w:hAnsi="Angsana New"/>
          <w:sz w:val="32"/>
          <w:szCs w:val="32"/>
        </w:rPr>
        <w:t>5</w:t>
      </w:r>
      <w:r w:rsidRPr="00582A44">
        <w:rPr>
          <w:rFonts w:ascii="Angsana New" w:hAnsi="Angsana New"/>
          <w:sz w:val="32"/>
          <w:szCs w:val="32"/>
          <w:cs/>
        </w:rPr>
        <w:tab/>
        <w:t>ภาระผูกพันผลประโยชน์พนักงาน</w:t>
      </w:r>
    </w:p>
    <w:p w14:paraId="5C86CF4D" w14:textId="37EEF48F" w:rsidR="003331FC" w:rsidRPr="00582A44" w:rsidRDefault="003331FC" w:rsidP="009506DD">
      <w:pPr>
        <w:pStyle w:val="ListParagraph"/>
        <w:numPr>
          <w:ilvl w:val="0"/>
          <w:numId w:val="11"/>
        </w:numPr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กองทุนสำรองเลี้ยงชีพพนักงาน</w:t>
      </w:r>
    </w:p>
    <w:p w14:paraId="6F4D216A" w14:textId="1B6EC137" w:rsidR="001638E0" w:rsidRPr="00582A44" w:rsidRDefault="003331FC" w:rsidP="001638E0">
      <w:pPr>
        <w:pStyle w:val="ListParagraph"/>
        <w:tabs>
          <w:tab w:val="left" w:pos="1134"/>
          <w:tab w:val="left" w:pos="1440"/>
          <w:tab w:val="left" w:pos="2880"/>
          <w:tab w:val="left" w:pos="9781"/>
        </w:tabs>
        <w:spacing w:before="240" w:after="60"/>
        <w:ind w:left="1134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จัดให้มีกองทุนสำรองเลี้ยงชีพซึ่งเป็นลักษณะของแผนการจ่ายสมทบตามที่ได้กำหนดการจ่ายสมทบไว้แล้วสินทรัพย์ของกองทุนสำรองเลี้ยงชีพได้แยกออกไปจากสินทรัพย์ของบริษัท และได้รับการบริหารโดยผู้จัดการกองทุนภายนอก กองทุนสำรองเลี้ยงชีพดังกล่าวได้รับเงินสะสมเข้ากองทุนจากพนักงาน และเงินสมทบจากบริษัทเงินจ่ายสมทบกองทุนสำรองเลี้ยงชีพบันทึกเป็นค่าใช้จ่ายในงบกำไร</w:t>
      </w:r>
      <w:r w:rsidR="00C203CD">
        <w:rPr>
          <w:rFonts w:ascii="Angsana New" w:hAnsi="Angsana New" w:hint="cs"/>
          <w:sz w:val="32"/>
          <w:szCs w:val="32"/>
          <w:cs/>
        </w:rPr>
        <w:t>หรือ</w:t>
      </w:r>
      <w:r w:rsidRPr="00582A44">
        <w:rPr>
          <w:rFonts w:ascii="Angsana New" w:hAnsi="Angsana New"/>
          <w:sz w:val="32"/>
          <w:szCs w:val="32"/>
          <w:cs/>
        </w:rPr>
        <w:t>ขาดทุน สำหรับรอบระยะเวลาบัญชีที่เกิดรายการนั้น</w:t>
      </w:r>
    </w:p>
    <w:p w14:paraId="2FAD5801" w14:textId="793F2AA8" w:rsidR="003331FC" w:rsidRPr="00582A44" w:rsidRDefault="003331FC" w:rsidP="001638E0">
      <w:pPr>
        <w:pStyle w:val="ListParagraph"/>
        <w:numPr>
          <w:ilvl w:val="0"/>
          <w:numId w:val="11"/>
        </w:numPr>
        <w:tabs>
          <w:tab w:val="left" w:pos="851"/>
          <w:tab w:val="left" w:pos="1440"/>
          <w:tab w:val="left" w:pos="2880"/>
          <w:tab w:val="left" w:pos="9781"/>
        </w:tabs>
        <w:spacing w:line="276" w:lineRule="auto"/>
        <w:ind w:left="1134" w:hanging="283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ผลประโยชน์ของพนักงาน</w:t>
      </w:r>
    </w:p>
    <w:p w14:paraId="0E502F49" w14:textId="3895E586" w:rsidR="003331FC" w:rsidRPr="00582A44" w:rsidRDefault="003331FC" w:rsidP="009506DD">
      <w:pPr>
        <w:pStyle w:val="ListParagraph"/>
        <w:tabs>
          <w:tab w:val="left" w:pos="851"/>
          <w:tab w:val="left" w:pos="1440"/>
          <w:tab w:val="left" w:pos="2880"/>
          <w:tab w:val="left" w:pos="9781"/>
        </w:tabs>
        <w:spacing w:before="60" w:after="60"/>
        <w:ind w:left="1134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ภาระผูกพันของ</w:t>
      </w:r>
      <w:r w:rsidR="00122199">
        <w:rPr>
          <w:rFonts w:ascii="Angsana New" w:hAnsi="Angsana New" w:hint="cs"/>
          <w:sz w:val="32"/>
          <w:szCs w:val="32"/>
          <w:cs/>
        </w:rPr>
        <w:t>กลุ่มบริษัท</w:t>
      </w:r>
      <w:r w:rsidRPr="00582A44">
        <w:rPr>
          <w:rFonts w:ascii="Angsana New" w:hAnsi="Angsana New"/>
          <w:sz w:val="32"/>
          <w:szCs w:val="32"/>
          <w:cs/>
        </w:rPr>
        <w:t xml:space="preserve"> เกี่ยวกับผลประโยชน์หลังออกจากงาน ได้บันทึกในงบการเงินด้วยวิธีคิดลดแต่ละหน่วยที่ประมาณการไว้ (</w:t>
      </w:r>
      <w:r w:rsidRPr="00582A44">
        <w:rPr>
          <w:rFonts w:ascii="Angsana New" w:hAnsi="Angsana New"/>
          <w:sz w:val="32"/>
          <w:szCs w:val="32"/>
        </w:rPr>
        <w:t xml:space="preserve">Projected Unit Credit Method) </w:t>
      </w:r>
      <w:r w:rsidRPr="00582A44">
        <w:rPr>
          <w:rFonts w:ascii="Angsana New" w:hAnsi="Angsana New"/>
          <w:sz w:val="32"/>
          <w:szCs w:val="32"/>
          <w:cs/>
        </w:rPr>
        <w:t>ซึ่งคำนวณโดยนักคณิตศาสตร์ประกันภัยที่ได้รับอนุญาตโดยใช้เทคนิคการประมาณการตามหลักคณิตศาสตร์ประกันภัย (</w:t>
      </w:r>
      <w:r w:rsidRPr="00582A44">
        <w:rPr>
          <w:rFonts w:ascii="Angsana New" w:hAnsi="Angsana New"/>
          <w:sz w:val="32"/>
          <w:szCs w:val="32"/>
        </w:rPr>
        <w:t xml:space="preserve">Actuarial Technique) </w:t>
      </w:r>
      <w:r w:rsidRPr="00582A44">
        <w:rPr>
          <w:rFonts w:ascii="Angsana New" w:hAnsi="Angsana New"/>
          <w:sz w:val="32"/>
          <w:szCs w:val="32"/>
          <w:cs/>
        </w:rPr>
        <w:t>อันเป็นประมาณการจากมูลค่าปัจจุบันของกระแสเงินสดที่คาดว่า จะต้องจ่ายในอนาคต และคำนวณคิดลดโดยใช้อัตราดอกเบี้ยของพันธบัตรรัฐบาลที่มีกำหนดเวลา</w:t>
      </w:r>
      <w:r w:rsidRPr="00582A44">
        <w:rPr>
          <w:rFonts w:ascii="Angsana New" w:hAnsi="Angsana New"/>
          <w:sz w:val="32"/>
          <w:szCs w:val="32"/>
          <w:cs/>
        </w:rPr>
        <w:lastRenderedPageBreak/>
        <w:t xml:space="preserve">ใกล้เคียงกับระยะเวลาของหนี้สินดังกล่าว โดยประมาณการกระแสเงินสดที่คาดว่าจะต้องจ่ายในอนาคตนั้นประมาณการจากเงินเดือนพนักงาน อัตราการลาออก อายุงาน และปัจจัยอื่นกำไรหรือขาดทุนจากการเปลี่ยนแปลงประมาณการจะรับรู้รายการในกำไรขาดทุนเบ็ดเสร็จอื่นสำหรับรอบระยะเวลาบัญชีที่เกิดรายการนั้น ส่วนค่าใช้จ่ายที่เกี่ยวข้องกับผลประโยชน์พนักงานจะบันทึกในกำไรหรือขาดทุนเพื่อกระจายต้นทุนดังกล่าวตลอดระยะเวลาของการจ้างงาน      </w:t>
      </w:r>
    </w:p>
    <w:p w14:paraId="0F3534BD" w14:textId="2D682CCF" w:rsidR="008D01AD" w:rsidRPr="00582A44" w:rsidRDefault="003B75A9" w:rsidP="0055292B">
      <w:pPr>
        <w:tabs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.1</w:t>
      </w:r>
      <w:r w:rsidR="002E754F">
        <w:rPr>
          <w:rFonts w:ascii="Angsana New" w:hAnsi="Angsana New"/>
          <w:sz w:val="32"/>
          <w:szCs w:val="32"/>
        </w:rPr>
        <w:t>6</w:t>
      </w:r>
      <w:r w:rsidR="00FD5067" w:rsidRPr="00582A44">
        <w:rPr>
          <w:rFonts w:ascii="Angsana New" w:hAnsi="Angsana New"/>
          <w:sz w:val="32"/>
          <w:szCs w:val="32"/>
          <w:cs/>
        </w:rPr>
        <w:tab/>
      </w:r>
      <w:r w:rsidR="00DB2E3E" w:rsidRPr="00582A44">
        <w:rPr>
          <w:rFonts w:ascii="Angsana New" w:hAnsi="Angsana New"/>
          <w:sz w:val="32"/>
          <w:szCs w:val="32"/>
          <w:cs/>
        </w:rPr>
        <w:t>ประมาณการหนี้สินและค่าใช้จ่าย และสินทรัพย์ที่อาจเกิดขึ้น</w:t>
      </w:r>
      <w:r w:rsidR="008D01AD" w:rsidRPr="00582A44">
        <w:rPr>
          <w:rFonts w:ascii="Angsana New" w:hAnsi="Angsana New"/>
          <w:sz w:val="32"/>
          <w:szCs w:val="32"/>
          <w:cs/>
        </w:rPr>
        <w:t xml:space="preserve"> </w:t>
      </w:r>
    </w:p>
    <w:p w14:paraId="72EB0772" w14:textId="37757BBF" w:rsidR="001C0453" w:rsidRPr="00582A44" w:rsidRDefault="00DB2E3E" w:rsidP="009F38A1">
      <w:pPr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กลุ่มบริษัทบันทึกประมาณการหนี้สินและค่าใช้จ่ายในงบการเงิน เมื่อบริษัทมีภาระผูกพันตามกฎหมายหรือเป็นภาระผูกพันที่ค่อนข้างแน่นอนที่มีผลสืบเนื่องจากเหตุการณ์ในอดีต ซึ่งอาจทำให้บริษัทฯ ต้องชำระหรือชดใช้ตามภาระผูกพันนั้น และจำนวนที่ต้องชดใช้ดังกล่าวสามารถประมาณได้อย่างสมเหตุสมผล สินทรัพย์ที่อาจเกิดขึ้นจะถูกรับรู้เป็นสินทรัพย์แยกต่างหาก เมื่อมีปัจจัยสนับสนุนว่าจะได้รับคืนแน่นอน</w:t>
      </w:r>
    </w:p>
    <w:p w14:paraId="2E9B6904" w14:textId="5E3F98BF" w:rsidR="008D01AD" w:rsidRPr="00582A44" w:rsidRDefault="003B75A9" w:rsidP="0055292B">
      <w:pPr>
        <w:tabs>
          <w:tab w:val="left" w:pos="851"/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8D01AD" w:rsidRPr="00582A44">
        <w:rPr>
          <w:rFonts w:ascii="Angsana New" w:hAnsi="Angsana New"/>
          <w:sz w:val="32"/>
          <w:szCs w:val="32"/>
          <w:cs/>
        </w:rPr>
        <w:t>.1</w:t>
      </w:r>
      <w:r w:rsidR="002E754F">
        <w:rPr>
          <w:rFonts w:ascii="Angsana New" w:hAnsi="Angsana New"/>
          <w:sz w:val="32"/>
          <w:szCs w:val="32"/>
        </w:rPr>
        <w:t>7</w:t>
      </w:r>
      <w:r w:rsidR="008D01AD" w:rsidRPr="00582A44">
        <w:rPr>
          <w:rFonts w:ascii="Angsana New" w:hAnsi="Angsana New"/>
          <w:sz w:val="32"/>
          <w:szCs w:val="32"/>
        </w:rPr>
        <w:tab/>
      </w:r>
      <w:r w:rsidR="00A37BB8" w:rsidRPr="00582A44">
        <w:rPr>
          <w:rFonts w:ascii="Angsana New" w:hAnsi="Angsana New"/>
          <w:sz w:val="32"/>
          <w:szCs w:val="32"/>
          <w:cs/>
        </w:rPr>
        <w:t>การแปลงค่างบการเงินที่เป็นเงินตราต่างประเทศ</w:t>
      </w:r>
    </w:p>
    <w:p w14:paraId="25EF1300" w14:textId="67F05ED5" w:rsidR="008D01AD" w:rsidRPr="00582A44" w:rsidRDefault="00A37BB8" w:rsidP="008B1E12">
      <w:pPr>
        <w:pStyle w:val="ListParagraph"/>
        <w:numPr>
          <w:ilvl w:val="0"/>
          <w:numId w:val="12"/>
        </w:num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993" w:hanging="142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สกุลเงินที่ใช้ในการดำเนินงานและสกุลเงินที่ใช้นำเสนองบการเงิน</w:t>
      </w:r>
    </w:p>
    <w:p w14:paraId="3B3C2AB5" w14:textId="366218BC" w:rsidR="00BC658B" w:rsidRPr="00AA711A" w:rsidRDefault="00A37BB8" w:rsidP="00AA711A">
      <w:pPr>
        <w:pStyle w:val="ListParagraph"/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1200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รายการที่รวมในงบการเงินของบริษัทย่อยถูกวัดมูลค่าโดยใช้สกุลเงินของสภาพแวดล้อมทางเศรษฐกิจหลักที่บริษัทดำเนินงานอยู่ (สกุลเงินที่ใช้ในการดำเนินงาน) งบการเงินรวมแสดงในสกุลเงินบาทซึ่งเป็นสกุลเงินที่ใช้ในการดำเนินงานและสกุลเงินที่ใช้นำเสนองบการเงินของกลุ่มบริษัท</w:t>
      </w:r>
    </w:p>
    <w:p w14:paraId="64AEB9FE" w14:textId="45B186C8" w:rsidR="00A37BB8" w:rsidRPr="00582A44" w:rsidRDefault="00A37BB8" w:rsidP="008B1E12">
      <w:pPr>
        <w:pStyle w:val="ListParagraph"/>
        <w:numPr>
          <w:ilvl w:val="0"/>
          <w:numId w:val="12"/>
        </w:num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993" w:hanging="142"/>
        <w:jc w:val="thaiDistribute"/>
        <w:rPr>
          <w:rFonts w:ascii="Angsana New" w:hAnsi="Angsana New"/>
          <w:sz w:val="32"/>
          <w:szCs w:val="32"/>
        </w:rPr>
      </w:pPr>
      <w:bookmarkStart w:id="6" w:name="_Hlk93177714"/>
      <w:r w:rsidRPr="00582A44">
        <w:rPr>
          <w:rFonts w:ascii="Angsana New" w:hAnsi="Angsana New"/>
          <w:sz w:val="32"/>
          <w:szCs w:val="32"/>
          <w:cs/>
        </w:rPr>
        <w:t>รายการและยอดคงเหลือ</w:t>
      </w:r>
    </w:p>
    <w:p w14:paraId="54142325" w14:textId="1082375C" w:rsidR="009F38A1" w:rsidRPr="00AA711A" w:rsidRDefault="004F6A9D" w:rsidP="00AA711A">
      <w:pPr>
        <w:pStyle w:val="ListParagraph"/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1200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รายการที่เป็นสกุลเงินตราต่างประเทศแปลงค่าเป็นสกุลเงินที่ใช้ในการดำเนินงานโดยใช้อัตราแลกเปลี่ยน ณ วันที่เกิดรายการหรือวันที่ตีราคาหากรายการนั้นถูกวัดมูลค่าใหม่ รายการกำไรและรายการขาดทุนที่เกิดจากการรับหรือจ่ายชำระที่เป็นเงินตราต่างประเทศ และที่เกิดจากการแปลงค่าสินทรัพย์ และหนี้สินที่เป็นตัวเงินต่างประเทศได้บันทึกไว้ในกำไรหรือขาดทุน</w:t>
      </w:r>
      <w:r w:rsidRPr="00582A44">
        <w:rPr>
          <w:rFonts w:ascii="Angsana New" w:hAnsi="Angsana New"/>
          <w:sz w:val="32"/>
          <w:szCs w:val="32"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เมื่อมีการรับรู้รายการกำไรหรือขาดทุนของรายการที่ไม่เป็นตัวเงินไว้ในกำไรขาดทุนเบ็ดเสร็จอื่น องค์ประกอบของอัตราแลกเปลี่ยนทั้งหมดของกำไรหรือขาดทุนนั้นจะรับรู้ไว้ในกำไรขาดทุนเบ็ดเสร็จอื่นด้วย     ในทางตรงข้ามหากมีการรับรู้กำไรหรือขาดทุนของรายการที่ไม่เป็นตัวเงินไว้ในกำไรหรือขาดทุน   องค์ประกอบของอัตราแลกเปลี่ยนทั้งหมดของกำไรหรือขาดทุนนั้นจะรับรู้ไว้ในกำไรขาดทุนด้วย</w:t>
      </w:r>
    </w:p>
    <w:p w14:paraId="468C83CB" w14:textId="049EF89E" w:rsidR="004F6A9D" w:rsidRPr="00582A44" w:rsidRDefault="00DF2845" w:rsidP="008B1E12">
      <w:pPr>
        <w:pStyle w:val="ListParagraph"/>
        <w:numPr>
          <w:ilvl w:val="0"/>
          <w:numId w:val="12"/>
        </w:num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993" w:hanging="142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บริษัทย่อย</w:t>
      </w:r>
    </w:p>
    <w:bookmarkEnd w:id="6"/>
    <w:p w14:paraId="305BEFCA" w14:textId="3E1568BF" w:rsidR="006E7544" w:rsidRPr="00582A44" w:rsidRDefault="00DF2845" w:rsidP="00DF2845">
      <w:pPr>
        <w:pStyle w:val="ListParagraph"/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1200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แปลงค่าผลการดำเนินงานและฐานะการเงินของบริษัทย่อย (ที่มิใช่สกุลเงินของเศรษฐกิจที่มีภาวะเงินเฟ้อรุนแรง) ซึ่งมี</w:t>
      </w:r>
      <w:r w:rsidR="008E4F58" w:rsidRPr="00582A44">
        <w:rPr>
          <w:rFonts w:ascii="Angsana New" w:hAnsi="Angsana New"/>
          <w:sz w:val="32"/>
          <w:szCs w:val="32"/>
          <w:cs/>
        </w:rPr>
        <w:t>สกุลเงินที่ใช้ในการดำเนินงานแตกต่างจากสกุลเงินที่ใช้นำเสนองบการเงินได้ถูกแปลงค่าเป็นสกุลเงินที่ใช้นำเสนองบการเงิน</w:t>
      </w:r>
      <w:r w:rsidR="008E4F58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8E4F58" w:rsidRPr="00582A44">
        <w:rPr>
          <w:rFonts w:ascii="Angsana New" w:hAnsi="Angsana New"/>
          <w:sz w:val="32"/>
          <w:szCs w:val="32"/>
          <w:cs/>
        </w:rPr>
        <w:t>ดังนี้</w:t>
      </w:r>
    </w:p>
    <w:p w14:paraId="0282A310" w14:textId="648DED40" w:rsidR="00A37BB8" w:rsidRDefault="00493F2E" w:rsidP="00CE6BAE">
      <w:pPr>
        <w:pStyle w:val="ListParagraph"/>
        <w:numPr>
          <w:ilvl w:val="0"/>
          <w:numId w:val="31"/>
        </w:numPr>
        <w:tabs>
          <w:tab w:val="left" w:pos="851"/>
          <w:tab w:val="left" w:pos="1560"/>
          <w:tab w:val="left" w:pos="2400"/>
          <w:tab w:val="left" w:pos="3000"/>
        </w:tabs>
        <w:spacing w:after="120"/>
        <w:ind w:left="1560" w:hanging="284"/>
        <w:jc w:val="thaiDistribute"/>
        <w:rPr>
          <w:rFonts w:ascii="Angsana New" w:hAnsi="Angsana New"/>
          <w:sz w:val="32"/>
          <w:szCs w:val="32"/>
        </w:rPr>
      </w:pPr>
      <w:r w:rsidRPr="008F61FA">
        <w:rPr>
          <w:rFonts w:ascii="Angsana New" w:hAnsi="Angsana New"/>
          <w:sz w:val="32"/>
          <w:szCs w:val="32"/>
          <w:cs/>
        </w:rPr>
        <w:t>สินทรัพย์และหนี้สินที่แสดงอยู่ในงบแสดงฐานะการเงินแต่ละงวดแปลงค่าด้วยอัตราปิด</w:t>
      </w:r>
      <w:r w:rsidR="004D54F2" w:rsidRPr="008F61FA">
        <w:rPr>
          <w:rFonts w:ascii="Angsana New" w:hAnsi="Angsana New" w:hint="cs"/>
          <w:sz w:val="32"/>
          <w:szCs w:val="32"/>
          <w:cs/>
        </w:rPr>
        <w:t xml:space="preserve"> </w:t>
      </w:r>
      <w:r w:rsidRPr="008F61FA">
        <w:rPr>
          <w:rFonts w:ascii="Angsana New" w:hAnsi="Angsana New"/>
          <w:sz w:val="32"/>
          <w:szCs w:val="32"/>
          <w:cs/>
        </w:rPr>
        <w:t xml:space="preserve">ณ  </w:t>
      </w:r>
      <w:r w:rsidRPr="008F61FA">
        <w:rPr>
          <w:rFonts w:ascii="Angsana New" w:hAnsi="Angsana New" w:hint="cs"/>
          <w:sz w:val="32"/>
          <w:szCs w:val="32"/>
          <w:cs/>
        </w:rPr>
        <w:t xml:space="preserve"> </w:t>
      </w:r>
      <w:r w:rsidRPr="008F61FA">
        <w:rPr>
          <w:rFonts w:ascii="Angsana New" w:hAnsi="Angsana New"/>
          <w:sz w:val="32"/>
          <w:szCs w:val="32"/>
          <w:cs/>
        </w:rPr>
        <w:t>วันที่ของแต่ละงบแสดงฐานะการเงินนั้น</w:t>
      </w:r>
    </w:p>
    <w:p w14:paraId="590717B6" w14:textId="3D82FA86" w:rsidR="00493F2E" w:rsidRDefault="00493F2E" w:rsidP="00CE6BAE">
      <w:pPr>
        <w:pStyle w:val="ListParagraph"/>
        <w:numPr>
          <w:ilvl w:val="0"/>
          <w:numId w:val="31"/>
        </w:numPr>
        <w:tabs>
          <w:tab w:val="left" w:pos="851"/>
          <w:tab w:val="left" w:pos="1560"/>
          <w:tab w:val="left" w:pos="2400"/>
          <w:tab w:val="left" w:pos="3000"/>
        </w:tabs>
        <w:spacing w:after="120"/>
        <w:ind w:left="1560" w:hanging="284"/>
        <w:jc w:val="thaiDistribute"/>
        <w:rPr>
          <w:rFonts w:ascii="Angsana New" w:hAnsi="Angsana New"/>
          <w:sz w:val="32"/>
          <w:szCs w:val="32"/>
        </w:rPr>
      </w:pPr>
      <w:r w:rsidRPr="00CE6BAE">
        <w:rPr>
          <w:rFonts w:ascii="Angsana New" w:hAnsi="Angsana New"/>
          <w:sz w:val="32"/>
          <w:szCs w:val="32"/>
          <w:cs/>
        </w:rPr>
        <w:lastRenderedPageBreak/>
        <w:t>รายได้และค่าใช้จ่ายในงบกำไรขาดทุนเบ็ดเสร็จ แปลงค่าด้วยอัตราถัวเฉลี่ย</w:t>
      </w:r>
    </w:p>
    <w:p w14:paraId="7CE892E9" w14:textId="1A6B716F" w:rsidR="007D4403" w:rsidRPr="002E754F" w:rsidRDefault="00493F2E" w:rsidP="002E754F">
      <w:pPr>
        <w:pStyle w:val="ListParagraph"/>
        <w:numPr>
          <w:ilvl w:val="0"/>
          <w:numId w:val="31"/>
        </w:numPr>
        <w:tabs>
          <w:tab w:val="left" w:pos="851"/>
          <w:tab w:val="left" w:pos="1560"/>
          <w:tab w:val="left" w:pos="2400"/>
          <w:tab w:val="left" w:pos="3000"/>
        </w:tabs>
        <w:spacing w:after="120"/>
        <w:ind w:left="1560" w:hanging="284"/>
        <w:jc w:val="thaiDistribute"/>
        <w:rPr>
          <w:rFonts w:ascii="Angsana New" w:hAnsi="Angsana New"/>
          <w:sz w:val="32"/>
          <w:szCs w:val="32"/>
        </w:rPr>
      </w:pPr>
      <w:r w:rsidRPr="00CE6BAE">
        <w:rPr>
          <w:rFonts w:ascii="Angsana New" w:hAnsi="Angsana New"/>
          <w:sz w:val="32"/>
          <w:szCs w:val="32"/>
          <w:cs/>
        </w:rPr>
        <w:t>ผลต่างของอัตราแลกเปลี่ยนทั้งหมดรับรู้ในกำไรขาดทุนเบ็ดเสร็จอื่น</w:t>
      </w:r>
    </w:p>
    <w:p w14:paraId="4212E2F6" w14:textId="7DEF1C78" w:rsidR="007D4403" w:rsidRPr="00582A44" w:rsidRDefault="00F31E57" w:rsidP="007D4403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6767E4" w:rsidRPr="00582A44">
        <w:rPr>
          <w:rFonts w:ascii="Angsana New" w:hAnsi="Angsana New"/>
          <w:sz w:val="32"/>
          <w:szCs w:val="32"/>
          <w:cs/>
        </w:rPr>
        <w:t>.</w:t>
      </w:r>
      <w:r w:rsidR="006767E4" w:rsidRPr="00582A44">
        <w:rPr>
          <w:rFonts w:ascii="Angsana New" w:hAnsi="Angsana New"/>
          <w:sz w:val="32"/>
          <w:szCs w:val="32"/>
        </w:rPr>
        <w:t>1</w:t>
      </w:r>
      <w:r w:rsidR="002E754F">
        <w:rPr>
          <w:rFonts w:ascii="Angsana New" w:hAnsi="Angsana New"/>
          <w:sz w:val="32"/>
          <w:szCs w:val="32"/>
        </w:rPr>
        <w:t>8</w:t>
      </w:r>
      <w:r w:rsidR="006767E4" w:rsidRPr="00582A44">
        <w:rPr>
          <w:rFonts w:ascii="Angsana New" w:hAnsi="Angsana New"/>
          <w:sz w:val="32"/>
          <w:szCs w:val="32"/>
        </w:rPr>
        <w:tab/>
      </w:r>
      <w:r w:rsidR="00493F2E" w:rsidRPr="00582A44">
        <w:rPr>
          <w:rFonts w:ascii="Angsana New" w:hAnsi="Angsana New"/>
          <w:sz w:val="32"/>
          <w:szCs w:val="32"/>
          <w:cs/>
        </w:rPr>
        <w:t>รายการที่เป็นเงินตราต่างประเทศ</w:t>
      </w:r>
    </w:p>
    <w:p w14:paraId="4924BF51" w14:textId="17CF9589" w:rsidR="0055292B" w:rsidRPr="00582A44" w:rsidRDefault="00B0582F" w:rsidP="005E0776">
      <w:pPr>
        <w:tabs>
          <w:tab w:val="left" w:pos="851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รายการบัญชีที่เป็นเงินตราต่างประเทศแปลงค่าเป็นเงินบาทโดยใช้อัตราแลกเปลี่ยน ณ วันที่เกิดรายการ</w:t>
      </w:r>
    </w:p>
    <w:p w14:paraId="11A85F05" w14:textId="066BA042" w:rsidR="00B0582F" w:rsidRPr="00582A44" w:rsidRDefault="00B0582F" w:rsidP="005E0776">
      <w:pPr>
        <w:tabs>
          <w:tab w:val="left" w:pos="851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สินทรัพย์และหนี้สินที่เป็นตัวเงินและเป็นเงินตราต่างประเทศ ณ วันที่ในงบแสดงฐานะการเงินแปลงค่าเป็นเงินบาทโดยใช้อัตราปิด ณ วันนั้น กำไรหรือขาดทุนจากการแปลงค่าบันทึกในงบกำไรขาดทุนเบ็ดเสร็จอื่น</w:t>
      </w:r>
    </w:p>
    <w:p w14:paraId="69EFC77C" w14:textId="089D59B7" w:rsidR="00B0582F" w:rsidRPr="00582A44" w:rsidRDefault="00B0582F" w:rsidP="005E0776">
      <w:pPr>
        <w:tabs>
          <w:tab w:val="left" w:pos="851"/>
        </w:tabs>
        <w:spacing w:after="120"/>
        <w:ind w:left="851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สินทรัพย์และหนี้สินที่ไม่เป็นตัวเงิน ซึ่งเกิดจากรายการบัญชีที่เป็นเงินตราต่างประเทศบันทึกตามเกณฑ์ราคาทุนเดิมแปลงค่าเป็นเงินบาทโดยใช้อัตราแลกเปลี่ยน ณ วันที่เกิดรายการ</w:t>
      </w:r>
    </w:p>
    <w:p w14:paraId="21CC71F3" w14:textId="4B5FF172" w:rsidR="006767E4" w:rsidRPr="00582A44" w:rsidRDefault="00F31E57" w:rsidP="0055292B">
      <w:pPr>
        <w:tabs>
          <w:tab w:val="left" w:pos="851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="00DC7DA7" w:rsidRPr="00582A44">
        <w:rPr>
          <w:rFonts w:ascii="Angsana New" w:hAnsi="Angsana New"/>
          <w:sz w:val="32"/>
          <w:szCs w:val="32"/>
          <w:cs/>
        </w:rPr>
        <w:t>.</w:t>
      </w:r>
      <w:r w:rsidR="00DC7DA7" w:rsidRPr="00582A44">
        <w:rPr>
          <w:rFonts w:ascii="Angsana New" w:hAnsi="Angsana New"/>
          <w:sz w:val="32"/>
          <w:szCs w:val="32"/>
        </w:rPr>
        <w:t>1</w:t>
      </w:r>
      <w:r w:rsidR="002E754F">
        <w:rPr>
          <w:rFonts w:ascii="Angsana New" w:hAnsi="Angsana New"/>
          <w:sz w:val="32"/>
          <w:szCs w:val="32"/>
        </w:rPr>
        <w:t>9</w:t>
      </w:r>
      <w:r w:rsidR="00DC7DA7" w:rsidRPr="00582A44">
        <w:rPr>
          <w:rFonts w:ascii="Angsana New" w:hAnsi="Angsana New"/>
          <w:sz w:val="32"/>
          <w:szCs w:val="32"/>
        </w:rPr>
        <w:tab/>
      </w:r>
      <w:r w:rsidR="00B0582F" w:rsidRPr="00582A44">
        <w:rPr>
          <w:rFonts w:ascii="Angsana New" w:hAnsi="Angsana New"/>
          <w:sz w:val="32"/>
          <w:szCs w:val="32"/>
          <w:cs/>
        </w:rPr>
        <w:t>ค่าใช้จ่ายภาษีเงินได้</w:t>
      </w:r>
    </w:p>
    <w:p w14:paraId="3B3C43DB" w14:textId="3BC01AE6" w:rsidR="006767E4" w:rsidRPr="00582A44" w:rsidRDefault="006B0AFA" w:rsidP="005E0776">
      <w:pPr>
        <w:ind w:left="851"/>
        <w:jc w:val="thaiDistribute"/>
        <w:rPr>
          <w:rFonts w:ascii="Angsana New" w:hAnsi="Angsana New"/>
          <w:sz w:val="32"/>
          <w:szCs w:val="32"/>
          <w:highlight w:val="green"/>
        </w:rPr>
      </w:pPr>
      <w:r w:rsidRPr="00582A44">
        <w:rPr>
          <w:rFonts w:ascii="Angsana New" w:hAnsi="Angsana New"/>
          <w:sz w:val="32"/>
          <w:szCs w:val="32"/>
          <w:cs/>
        </w:rPr>
        <w:t>ค่าใช้จ่ายภาษีเงินได้ ประกอบด้วยภาษีเงินได้งวดปัจจุบัน และภาษีเงินได้รอการตัดบัญชี</w:t>
      </w:r>
    </w:p>
    <w:p w14:paraId="53D4BBD3" w14:textId="49D61036" w:rsidR="006B0AFA" w:rsidRPr="00AA711A" w:rsidRDefault="006B0AFA" w:rsidP="00AA711A">
      <w:pPr>
        <w:pStyle w:val="ListParagraph"/>
        <w:numPr>
          <w:ilvl w:val="0"/>
          <w:numId w:val="30"/>
        </w:numPr>
        <w:tabs>
          <w:tab w:val="left" w:pos="1276"/>
        </w:tabs>
        <w:jc w:val="thaiDistribute"/>
        <w:rPr>
          <w:rFonts w:ascii="Angsana New" w:hAnsi="Angsana New"/>
          <w:sz w:val="32"/>
          <w:szCs w:val="32"/>
        </w:rPr>
      </w:pPr>
      <w:r w:rsidRPr="00AA711A">
        <w:rPr>
          <w:rFonts w:ascii="Angsana New" w:hAnsi="Angsana New"/>
          <w:sz w:val="32"/>
          <w:szCs w:val="32"/>
          <w:cs/>
        </w:rPr>
        <w:t>ภาษีเงินได้งวดปัจจุบัน</w:t>
      </w:r>
    </w:p>
    <w:p w14:paraId="4DA75AD6" w14:textId="58BA3D68" w:rsidR="006B0AFA" w:rsidRPr="00582A44" w:rsidRDefault="006B0AFA" w:rsidP="00AA711A">
      <w:pPr>
        <w:tabs>
          <w:tab w:val="left" w:pos="1276"/>
        </w:tabs>
        <w:ind w:left="1276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บันทึกภาษีเงินได้งวดปัจจุบันตามจำนวนที่ต้องจ่ายในแต่ละงวดเป็นค่าใช้จ่ายในงบกำไรขาดทุนเบ็ดเสร็จ และคำนวณภาษีเงินได้ตามที่กำหนดไว้ในประมวลรัษฎากร</w:t>
      </w:r>
    </w:p>
    <w:p w14:paraId="0BD51660" w14:textId="23D35065" w:rsidR="006B0AFA" w:rsidRPr="00AA711A" w:rsidRDefault="006B0AFA" w:rsidP="00AA711A">
      <w:pPr>
        <w:pStyle w:val="ListParagraph"/>
        <w:numPr>
          <w:ilvl w:val="0"/>
          <w:numId w:val="30"/>
        </w:numPr>
        <w:tabs>
          <w:tab w:val="left" w:pos="1276"/>
        </w:tabs>
        <w:jc w:val="thaiDistribute"/>
        <w:rPr>
          <w:rFonts w:ascii="Angsana New" w:hAnsi="Angsana New"/>
          <w:sz w:val="32"/>
          <w:szCs w:val="32"/>
        </w:rPr>
      </w:pPr>
      <w:r w:rsidRPr="00AA711A">
        <w:rPr>
          <w:rFonts w:ascii="Angsana New" w:hAnsi="Angsana New"/>
          <w:sz w:val="32"/>
          <w:szCs w:val="32"/>
          <w:cs/>
        </w:rPr>
        <w:t>ภาษีเงินได้รอการตัดบัญชี</w:t>
      </w:r>
    </w:p>
    <w:p w14:paraId="1435D220" w14:textId="239537B5" w:rsidR="0046279F" w:rsidRPr="00582A44" w:rsidRDefault="006B0AFA" w:rsidP="009F38A1">
      <w:pPr>
        <w:pStyle w:val="ListParagraph"/>
        <w:tabs>
          <w:tab w:val="left" w:pos="1276"/>
        </w:tabs>
        <w:ind w:left="1276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กลุ่มบริษัทบันทึกภาษีเงินได้รอการตัดบัญชีของผลแตกต่างชั่วคราวระหว่างราคาตามบัญชี ของสินทรัพย์และหนี้สิน ณ วันสิ้น</w:t>
      </w:r>
      <w:r w:rsidR="0046279F" w:rsidRPr="00582A44">
        <w:rPr>
          <w:rFonts w:ascii="Angsana New" w:hAnsi="Angsana New"/>
          <w:sz w:val="32"/>
          <w:szCs w:val="32"/>
          <w:cs/>
        </w:rPr>
        <w:t xml:space="preserve">รอบระยะเวลารายงานกับฐานภาษีของสินทรัพย์  และหนี้สินที่เกี่ยวข้องนั้นโดยใช้อัตราภาษีที่มีผลบังคับใช้ ณ วันสิ้นรอบระยะเวลารายงาน  </w:t>
      </w:r>
    </w:p>
    <w:p w14:paraId="3CC62CC8" w14:textId="109B20C9" w:rsidR="00AA6577" w:rsidRPr="00582A44" w:rsidRDefault="0046279F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>กลุ่มบริษัทรับรู้หนี้สินภาษีเงินได้รอการตัดบัญชีของผลแตกต่างชั่วคราวที่ต้องเสียภาษีทุกรายการและรับรู้สินทรัพย์ภาษีเงินได้รอการตัดบัญชี สำหรับผลแตกต่างชั่วคราวที่ใช้หักภาษี รวมทั้งผลขาดทุนทางภาษีที่ยังไม่ได้ใช้ในจำนวนเท่าที่มีความเป็นไปได้ค่อนข้างแน่ที่กลุ่มบริษัทจะมีกำไรทางภาษีในอนาคตเพียงพอที่จะใช้ประโยชน์จากผลแตกต่างชั่วคราวที่ใช้หักภาษี และผลขาดทุนทางภาษีที่ยังไม่ได้ใช้นั้น</w:t>
      </w:r>
    </w:p>
    <w:p w14:paraId="7539550D" w14:textId="77440F3D" w:rsidR="00CF75A1" w:rsidRPr="00582A44" w:rsidRDefault="0007285F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กลุ่ม</w:t>
      </w:r>
      <w:r w:rsidR="00527137" w:rsidRPr="00582A44">
        <w:rPr>
          <w:rFonts w:ascii="Angsana New" w:hAnsi="Angsana New"/>
          <w:sz w:val="32"/>
          <w:szCs w:val="32"/>
          <w:cs/>
        </w:rPr>
        <w:t xml:space="preserve">บริษัทจะทบทวนมูลค่าตามบัญชีของสินทรัพย์ภาษีเงินได้รอการตัดบัญชีทุกสิ้นรอบระยะเวลารายงานและจะปรับลดมูลค่าตามบัญชีดังกล่าว หากมีความเป็นไปได้ค่อนข้างแน่ว่ากลุ่มบริษัท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  </w:t>
      </w:r>
    </w:p>
    <w:p w14:paraId="2A4584EE" w14:textId="4ECF8278" w:rsidR="00527137" w:rsidRDefault="00876C08" w:rsidP="0046279F">
      <w:pPr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กลุ่ม</w:t>
      </w:r>
      <w:r w:rsidR="00CF75A1" w:rsidRPr="00582A44">
        <w:rPr>
          <w:rFonts w:ascii="Angsana New" w:hAnsi="Angsana New"/>
          <w:sz w:val="32"/>
          <w:szCs w:val="32"/>
          <w:cs/>
        </w:rPr>
        <w:t>บริษัทจะบันทึกภาษีเงินได้รอการตัดบัญชีโดยตรงไปยังส่วนของผู้ถือหุ้น  หากภาษีที่เกิดขึ้นเกี่ยวข้องกับรายการที่ได้บันทึกโดยตรงไปยังส่วนของผู้ถือหุ้น</w:t>
      </w:r>
    </w:p>
    <w:p w14:paraId="43E5417B" w14:textId="77777777" w:rsidR="007D4403" w:rsidRPr="00582A44" w:rsidRDefault="007D4403" w:rsidP="002E754F">
      <w:pPr>
        <w:spacing w:before="120" w:after="120"/>
        <w:jc w:val="thaiDistribute"/>
        <w:rPr>
          <w:rFonts w:ascii="Angsana New" w:hAnsi="Angsana New"/>
          <w:sz w:val="32"/>
          <w:szCs w:val="32"/>
        </w:rPr>
      </w:pPr>
    </w:p>
    <w:p w14:paraId="19B0CD4D" w14:textId="4CA08DFE" w:rsidR="006767E4" w:rsidRPr="00582A44" w:rsidRDefault="00F31E57" w:rsidP="0055292B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bookmarkStart w:id="7" w:name="_Hlk93180088"/>
      <w:r w:rsidRPr="00582A44">
        <w:rPr>
          <w:rFonts w:ascii="Angsana New" w:hAnsi="Angsana New"/>
          <w:sz w:val="32"/>
          <w:szCs w:val="32"/>
        </w:rPr>
        <w:t>4</w:t>
      </w:r>
      <w:r w:rsidR="00AA6577" w:rsidRPr="00582A44">
        <w:rPr>
          <w:rFonts w:ascii="Angsana New" w:hAnsi="Angsana New"/>
          <w:sz w:val="32"/>
          <w:szCs w:val="32"/>
          <w:cs/>
        </w:rPr>
        <w:t>.</w:t>
      </w:r>
      <w:r w:rsidR="002E754F">
        <w:rPr>
          <w:rFonts w:ascii="Angsana New" w:hAnsi="Angsana New"/>
          <w:sz w:val="32"/>
          <w:szCs w:val="32"/>
        </w:rPr>
        <w:t>20</w:t>
      </w:r>
      <w:r w:rsidR="0055292B" w:rsidRPr="00582A44">
        <w:rPr>
          <w:rFonts w:ascii="Angsana New" w:hAnsi="Angsana New"/>
          <w:sz w:val="32"/>
          <w:szCs w:val="32"/>
          <w:cs/>
        </w:rPr>
        <w:t xml:space="preserve"> </w:t>
      </w:r>
      <w:r w:rsidR="006767E4" w:rsidRPr="00582A44">
        <w:rPr>
          <w:rFonts w:ascii="Angsana New" w:hAnsi="Angsana New"/>
          <w:sz w:val="32"/>
          <w:szCs w:val="32"/>
          <w:cs/>
        </w:rPr>
        <w:t>กำไรต่อหุ้น</w:t>
      </w:r>
    </w:p>
    <w:p w14:paraId="58DDCB9C" w14:textId="77777777" w:rsidR="002A0BCB" w:rsidRPr="00582A44" w:rsidRDefault="009450BD" w:rsidP="00747583">
      <w:pPr>
        <w:tabs>
          <w:tab w:val="decimal" w:pos="9356"/>
        </w:tabs>
        <w:ind w:left="851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 xml:space="preserve">กำไรต่อหุ้นที่แสดงไว้ในงบกำไรขาดทุนเบ็ดเสร็จเป็นกำไรต่อหุ้นขั้นพื้นฐานซึ่งคำนวณโดยการหารยอดกำไรสำหรับปีด้วยจำนวนหุ้นสามัญที่ออกจำหน่าย และเรียกชำระแล้วถัวเฉลี่ยถ่วงน้ำหนัก      </w:t>
      </w:r>
    </w:p>
    <w:p w14:paraId="22D76C38" w14:textId="4B589C38" w:rsidR="002A0BCB" w:rsidRPr="00582A44" w:rsidRDefault="00F31E57" w:rsidP="002A0BCB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bookmarkStart w:id="8" w:name="_Hlk157779631"/>
      <w:bookmarkEnd w:id="7"/>
      <w:r w:rsidRPr="00582A44">
        <w:rPr>
          <w:rFonts w:ascii="Angsana New" w:hAnsi="Angsana New"/>
          <w:sz w:val="32"/>
          <w:szCs w:val="32"/>
        </w:rPr>
        <w:t>4</w:t>
      </w:r>
      <w:r w:rsidR="002A0BCB" w:rsidRPr="00582A44">
        <w:rPr>
          <w:rFonts w:ascii="Angsana New" w:hAnsi="Angsana New"/>
          <w:sz w:val="32"/>
          <w:szCs w:val="32"/>
          <w:cs/>
        </w:rPr>
        <w:t>.</w:t>
      </w:r>
      <w:r w:rsidR="002E754F">
        <w:rPr>
          <w:rFonts w:ascii="Angsana New" w:hAnsi="Angsana New"/>
          <w:sz w:val="32"/>
          <w:szCs w:val="32"/>
        </w:rPr>
        <w:t>21</w:t>
      </w:r>
      <w:r w:rsidR="002A0BCB" w:rsidRPr="00582A44">
        <w:rPr>
          <w:rFonts w:ascii="Angsana New" w:hAnsi="Angsana New"/>
          <w:sz w:val="32"/>
          <w:szCs w:val="32"/>
          <w:cs/>
        </w:rPr>
        <w:t xml:space="preserve"> รายการธุรกิจกับบุคคลหรือกิจการที่เกี่ยวข้องกัน</w:t>
      </w:r>
    </w:p>
    <w:bookmarkEnd w:id="8"/>
    <w:p w14:paraId="35340A39" w14:textId="77777777" w:rsidR="00CA3F9E" w:rsidRPr="004B3A15" w:rsidRDefault="00CA3F9E" w:rsidP="00CA3F9E">
      <w:pPr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บุคคลหรือกิจการที่เกี่ยวข้องกันกับกลุ่มบริษัทหมายถึง บุคคลหรือกิจการที่มีอำนาจควบคุมกลุ่มบริษัท หรือถูกกลุ่มบริษัทควบคุมไม่ว่าจะเป็นโดยทางตรงหรือทางอ้อม หรืออยู่ภายใต้การควบคุมเดียวกันกับกลุ่มบริษัท</w:t>
      </w:r>
    </w:p>
    <w:p w14:paraId="2879007B" w14:textId="371EDA17" w:rsidR="00CA3F9E" w:rsidRDefault="00CA3F9E" w:rsidP="00CA3F9E">
      <w:pPr>
        <w:tabs>
          <w:tab w:val="left" w:pos="1440"/>
        </w:tabs>
        <w:spacing w:before="120" w:after="12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นอกจากนี้บุคคลหรือกิจการที่เกี่ยวข้องกันยังหมายรวมถึงบริษัทร่วมและบุคคลที่มีสิทธิออกเสียงโดยทางตรงหรือทางอ้อมซึ่งทำให้มีอิทธิพลอย่างเป็นสาระสำคัญต่อกลุ่มบริษัท ผู้บริหารสำคัญ กรรมการหรือพนักงานของกลุ่มบริษัท ที่มีอำนาจในการวางแผนและควบคุมการดำเนินงานของกลุ่มบริษัท</w:t>
      </w:r>
    </w:p>
    <w:p w14:paraId="0924D5B7" w14:textId="75EA0C36" w:rsidR="00E10256" w:rsidRDefault="00E10256" w:rsidP="00E10256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Pr="00582A44">
        <w:rPr>
          <w:rFonts w:ascii="Angsana New" w:hAnsi="Angsana New"/>
          <w:sz w:val="32"/>
          <w:szCs w:val="32"/>
          <w:cs/>
        </w:rPr>
        <w:t>.</w:t>
      </w:r>
      <w:r>
        <w:rPr>
          <w:rFonts w:ascii="Angsana New" w:hAnsi="Angsana New"/>
          <w:sz w:val="32"/>
          <w:szCs w:val="32"/>
        </w:rPr>
        <w:t>2</w:t>
      </w:r>
      <w:r w:rsidR="002E754F">
        <w:rPr>
          <w:rFonts w:ascii="Angsana New" w:hAnsi="Angsana New"/>
          <w:sz w:val="32"/>
          <w:szCs w:val="32"/>
        </w:rPr>
        <w:t>2</w:t>
      </w:r>
      <w:r w:rsidRPr="00582A44">
        <w:rPr>
          <w:rFonts w:ascii="Angsana New" w:hAnsi="Angsana New"/>
          <w:sz w:val="32"/>
          <w:szCs w:val="32"/>
          <w:cs/>
        </w:rPr>
        <w:t xml:space="preserve"> ราย</w:t>
      </w:r>
      <w:r>
        <w:rPr>
          <w:rFonts w:ascii="Angsana New" w:hAnsi="Angsana New" w:hint="cs"/>
          <w:sz w:val="32"/>
          <w:szCs w:val="32"/>
          <w:cs/>
        </w:rPr>
        <w:t>งานทางการเงินจำแนกตามส่วนงาน</w:t>
      </w:r>
    </w:p>
    <w:p w14:paraId="369AD7FE" w14:textId="74E642F6" w:rsidR="00E10256" w:rsidRPr="00E10256" w:rsidRDefault="00E10256" w:rsidP="00E10256">
      <w:pPr>
        <w:tabs>
          <w:tab w:val="left" w:pos="1440"/>
        </w:tabs>
        <w:spacing w:before="120" w:after="120"/>
        <w:ind w:left="851" w:hanging="425"/>
        <w:jc w:val="thaiDistribute"/>
        <w:rPr>
          <w:rFonts w:ascii="Angsana New" w:eastAsia="Calibri" w:hAnsi="Angsana New"/>
          <w:sz w:val="30"/>
          <w:szCs w:val="30"/>
        </w:rPr>
      </w:pPr>
      <w:r>
        <w:rPr>
          <w:rFonts w:ascii="Angsana New" w:hAnsi="Angsana New"/>
          <w:sz w:val="32"/>
          <w:szCs w:val="32"/>
          <w:cs/>
        </w:rPr>
        <w:tab/>
      </w:r>
      <w:r w:rsidRPr="00E10256">
        <w:rPr>
          <w:rFonts w:ascii="Angsana New" w:hAnsi="Angsana New"/>
          <w:sz w:val="32"/>
          <w:szCs w:val="32"/>
          <w:cs/>
        </w:rPr>
        <w:t>ผลการดำเนินงานของส่วนงานที่รายงานต่อประธานเจ้าหน้าที่บริหารของบริษัท (ผู้มีอำนาจตัดสินใจสูงสุดด้านการดำเนินงาน) 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 รายการที่ไม่สามารถปันส่วนได้ส่วนใหญ่เป็นรายการดอกเบี้ยหรือเงินปันผลทั้งส่วนของสินทรัพย์และรายได้ และสินทรัพย์และค่าใช้จ่ายของกิจการโดยรวม</w:t>
      </w:r>
    </w:p>
    <w:p w14:paraId="408E0025" w14:textId="65CB1D73" w:rsidR="00CA3F9E" w:rsidRPr="004B3A15" w:rsidRDefault="00F31E57" w:rsidP="00CA3F9E">
      <w:pPr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>4</w:t>
      </w:r>
      <w:r w:rsidR="00CA3F9E" w:rsidRPr="004B3A15">
        <w:rPr>
          <w:rFonts w:ascii="Angsana New" w:hAnsi="Angsana New"/>
          <w:sz w:val="32"/>
          <w:szCs w:val="32"/>
          <w:cs/>
        </w:rPr>
        <w:t>.</w:t>
      </w:r>
      <w:r w:rsidR="00CA3F9E" w:rsidRPr="004B3A15">
        <w:rPr>
          <w:rFonts w:ascii="Angsana New" w:hAnsi="Angsana New"/>
          <w:sz w:val="32"/>
          <w:szCs w:val="32"/>
        </w:rPr>
        <w:t>2</w:t>
      </w:r>
      <w:r w:rsidR="002E754F">
        <w:rPr>
          <w:rFonts w:ascii="Angsana New" w:hAnsi="Angsana New"/>
          <w:sz w:val="32"/>
          <w:szCs w:val="32"/>
        </w:rPr>
        <w:t>3</w:t>
      </w:r>
      <w:r w:rsidR="00CA3F9E" w:rsidRPr="004B3A15">
        <w:rPr>
          <w:rFonts w:ascii="Angsana New" w:hAnsi="Angsana New"/>
          <w:sz w:val="32"/>
          <w:szCs w:val="32"/>
          <w:cs/>
        </w:rPr>
        <w:t xml:space="preserve"> การวัดมูลค่ายุติธรรม</w:t>
      </w:r>
    </w:p>
    <w:p w14:paraId="22A85B18" w14:textId="6A9DF637" w:rsidR="00CA3F9E" w:rsidRPr="004B3A15" w:rsidRDefault="00CA3F9E" w:rsidP="001638E0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มูลค่ายุติธรรม หมายถึง ราคาที่คาดว่าจะได้รับจาก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</w:t>
      </w:r>
      <w:r w:rsidRPr="004B3A15">
        <w:rPr>
          <w:rFonts w:ascii="Angsana New" w:hAnsi="Angsana New" w:hint="cs"/>
          <w:sz w:val="32"/>
          <w:szCs w:val="32"/>
          <w:cs/>
        </w:rPr>
        <w:t xml:space="preserve">     </w:t>
      </w:r>
      <w:r w:rsidRPr="004B3A15">
        <w:rPr>
          <w:rFonts w:ascii="Angsana New" w:hAnsi="Angsana New"/>
          <w:sz w:val="32"/>
          <w:szCs w:val="32"/>
          <w:cs/>
        </w:rPr>
        <w:t xml:space="preserve"> (ผู้ร่วมในตลาด) ณ วันที่วัดมูลค่า 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  กลุ่มบริษัทจะประมาณมูลค่ายุติธรรมโดยใช้เทคนิคการประเมินมูลค่าที่เหมาะสมกับ   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</w:t>
      </w:r>
    </w:p>
    <w:p w14:paraId="709B249B" w14:textId="77777777" w:rsidR="00CA3F9E" w:rsidRDefault="00CA3F9E" w:rsidP="00CA3F9E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ลำดับชั้นของมูลค่ายุติธรรมที่ใช้วัดมูลค่า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และเปิดเผยมูลค่ายุติธรรมของสินทรัพย์และหนี้สินใน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      </w:t>
      </w:r>
      <w:r w:rsidRPr="004B3A15">
        <w:rPr>
          <w:rFonts w:ascii="Angsana New" w:hAnsi="Angsana New"/>
          <w:sz w:val="32"/>
          <w:szCs w:val="32"/>
          <w:cs/>
        </w:rPr>
        <w:t>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2CA1566F" w14:textId="77777777" w:rsidR="00E10256" w:rsidRPr="004B3A15" w:rsidRDefault="00E10256" w:rsidP="00CA3F9E">
      <w:pPr>
        <w:tabs>
          <w:tab w:val="left" w:pos="851"/>
          <w:tab w:val="left" w:pos="1200"/>
          <w:tab w:val="left" w:pos="1800"/>
          <w:tab w:val="left" w:pos="2400"/>
          <w:tab w:val="left" w:pos="3000"/>
        </w:tabs>
        <w:spacing w:before="120" w:after="120"/>
        <w:ind w:left="851"/>
        <w:jc w:val="thaiDistribute"/>
        <w:rPr>
          <w:rFonts w:ascii="Angsana New" w:hAnsi="Angsana New"/>
          <w:sz w:val="32"/>
          <w:szCs w:val="32"/>
        </w:rPr>
      </w:pPr>
    </w:p>
    <w:p w14:paraId="2CBCD72F" w14:textId="2CF31275" w:rsidR="00CA3F9E" w:rsidRPr="004B3A15" w:rsidRDefault="00CA3F9E" w:rsidP="00CA3F9E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ระดับ </w:t>
      </w:r>
      <w:r w:rsidRPr="004B3A15">
        <w:rPr>
          <w:rFonts w:ascii="Angsana New" w:hAnsi="Angsana New"/>
          <w:sz w:val="32"/>
          <w:szCs w:val="32"/>
        </w:rPr>
        <w:t xml:space="preserve">1 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ใช้ข้อมูลราคาเสนอซื้อขายของสินทรัพย์หรือหนี้สินอย่างเดียวกันในตลาดที่มี</w:t>
      </w:r>
      <w:r w:rsidRPr="004B3A15">
        <w:rPr>
          <w:rFonts w:ascii="Angsana New" w:hAnsi="Angsana New" w:hint="cs"/>
          <w:sz w:val="32"/>
          <w:szCs w:val="32"/>
          <w:cs/>
        </w:rPr>
        <w:t xml:space="preserve">        </w:t>
      </w:r>
      <w:r w:rsidRPr="004B3A15">
        <w:rPr>
          <w:rFonts w:ascii="Angsana New" w:hAnsi="Angsana New"/>
          <w:sz w:val="32"/>
          <w:szCs w:val="32"/>
          <w:cs/>
        </w:rPr>
        <w:t>สภาพคล่อง</w:t>
      </w:r>
    </w:p>
    <w:p w14:paraId="6397FCEA" w14:textId="77777777" w:rsidR="00CA3F9E" w:rsidRPr="004B3A15" w:rsidRDefault="00CA3F9E" w:rsidP="00CA3F9E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ระดับ </w:t>
      </w:r>
      <w:r w:rsidRPr="004B3A15">
        <w:rPr>
          <w:rFonts w:ascii="Angsana New" w:hAnsi="Angsana New"/>
          <w:sz w:val="32"/>
          <w:szCs w:val="32"/>
        </w:rPr>
        <w:t>2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58CE8ADA" w14:textId="77777777" w:rsidR="00CA3F9E" w:rsidRPr="004B3A15" w:rsidRDefault="00CA3F9E" w:rsidP="00CA3F9E">
      <w:pPr>
        <w:tabs>
          <w:tab w:val="left" w:pos="1276"/>
          <w:tab w:val="left" w:pos="1701"/>
        </w:tabs>
        <w:ind w:left="2156" w:right="-36" w:hanging="880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ระดับ </w:t>
      </w:r>
      <w:r w:rsidRPr="004B3A15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ใช้ข้อมูลที่ไม่สามารถสังเกตได้ เช่น ข้อมูลเกี่ยวกับกระแสเงินในอนาคตที่กิจการประมาณขึ้น </w:t>
      </w:r>
    </w:p>
    <w:p w14:paraId="06B1B1FA" w14:textId="1BE6BE5C" w:rsidR="00CA3F9E" w:rsidRPr="004B3A15" w:rsidRDefault="00CA3F9E" w:rsidP="00CA3F9E">
      <w:pPr>
        <w:tabs>
          <w:tab w:val="left" w:pos="851"/>
          <w:tab w:val="left" w:pos="1440"/>
          <w:tab w:val="left" w:pos="1843"/>
        </w:tabs>
        <w:spacing w:after="120"/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ทุกวันสิ้นรอบระยะเวลารายงาน กลุ่มบริษัท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3A04FF79" w14:textId="72D8E520" w:rsidR="00334DB8" w:rsidRPr="00582A44" w:rsidRDefault="00334DB8" w:rsidP="00334DB8">
      <w:pPr>
        <w:tabs>
          <w:tab w:val="left" w:pos="1440"/>
        </w:tabs>
        <w:spacing w:before="240"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>4</w:t>
      </w:r>
      <w:r w:rsidRPr="00582A44">
        <w:rPr>
          <w:rFonts w:ascii="Angsana New" w:hAnsi="Angsana New"/>
          <w:sz w:val="32"/>
          <w:szCs w:val="32"/>
          <w:cs/>
        </w:rPr>
        <w:t>.</w:t>
      </w:r>
      <w:r>
        <w:rPr>
          <w:rFonts w:ascii="Angsana New" w:hAnsi="Angsana New"/>
          <w:sz w:val="32"/>
          <w:szCs w:val="32"/>
        </w:rPr>
        <w:t>2</w:t>
      </w:r>
      <w:r w:rsidR="002E754F">
        <w:rPr>
          <w:rFonts w:ascii="Angsana New" w:hAnsi="Angsana New"/>
          <w:sz w:val="32"/>
          <w:szCs w:val="32"/>
        </w:rPr>
        <w:t>4</w:t>
      </w:r>
      <w:r w:rsidRPr="00582A44">
        <w:rPr>
          <w:rFonts w:ascii="Angsana New" w:hAnsi="Angsana New"/>
          <w:sz w:val="32"/>
          <w:szCs w:val="32"/>
          <w:cs/>
        </w:rPr>
        <w:tab/>
        <w:t>การใช้ดุลยพินิจและประมาณการทางบัญชีที่สำคัญ</w:t>
      </w:r>
    </w:p>
    <w:p w14:paraId="7A5FD803" w14:textId="51FC97A9" w:rsidR="004B49F7" w:rsidRDefault="00334DB8" w:rsidP="008E5994">
      <w:pPr>
        <w:tabs>
          <w:tab w:val="left" w:pos="1440"/>
        </w:tabs>
        <w:spacing w:after="12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 xml:space="preserve">ในการจัดทำงบการเงินตามมาตรฐานการรายงานทางการเงิน  ฝ่ายบริหารจำเป็นต้องใช้ดุลยพินิจ  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 การใช้ดุลยพินิจและการประมาณการทางบัญชีที่สำคัญได้แก่ </w:t>
      </w:r>
    </w:p>
    <w:p w14:paraId="5E34C602" w14:textId="4CC77035" w:rsidR="004B49F7" w:rsidRPr="009458AE" w:rsidRDefault="00334DB8" w:rsidP="004B49F7">
      <w:pPr>
        <w:overflowPunct/>
        <w:autoSpaceDE/>
        <w:autoSpaceDN/>
        <w:adjustRightInd/>
        <w:spacing w:before="120" w:after="120" w:line="259" w:lineRule="auto"/>
        <w:ind w:left="130" w:firstLine="720"/>
        <w:jc w:val="thaiDistribute"/>
        <w:textAlignment w:val="auto"/>
        <w:rPr>
          <w:rFonts w:asciiTheme="majorBidi" w:eastAsiaTheme="minorHAnsi" w:hAnsiTheme="majorBidi" w:cstheme="majorBidi"/>
          <w:b/>
          <w:bCs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b/>
          <w:bCs/>
          <w:sz w:val="32"/>
          <w:szCs w:val="32"/>
          <w:cs/>
        </w:rPr>
        <w:t>รายได้จากสัญญาที่ทำกับลูกค้า</w:t>
      </w:r>
    </w:p>
    <w:p w14:paraId="76E05982" w14:textId="77777777" w:rsidR="00334DB8" w:rsidRPr="009458AE" w:rsidRDefault="00334DB8" w:rsidP="00334DB8">
      <w:pPr>
        <w:overflowPunct/>
        <w:autoSpaceDE/>
        <w:autoSpaceDN/>
        <w:adjustRightInd/>
        <w:spacing w:before="120" w:after="120" w:line="259" w:lineRule="auto"/>
        <w:ind w:left="850"/>
        <w:jc w:val="thaiDistribute"/>
        <w:textAlignment w:val="auto"/>
        <w:rPr>
          <w:rFonts w:asciiTheme="majorBidi" w:eastAsiaTheme="minorHAnsi" w:hAnsiTheme="majorBidi" w:cstheme="majorBidi"/>
          <w:b/>
          <w:bCs/>
          <w:i/>
          <w:iCs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b/>
          <w:bCs/>
          <w:i/>
          <w:iCs/>
          <w:sz w:val="32"/>
          <w:szCs w:val="32"/>
          <w:cs/>
        </w:rPr>
        <w:t>การระบุภาระที่ต้องปฏิบัติ</w:t>
      </w:r>
    </w:p>
    <w:p w14:paraId="17D6BFDF" w14:textId="77777777" w:rsidR="00334DB8" w:rsidRPr="009458AE" w:rsidRDefault="00334DB8" w:rsidP="00334DB8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Theme="majorBidi" w:eastAsiaTheme="minorHAnsi" w:hAnsiTheme="majorBidi" w:cstheme="majorBidi"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ในการระบุภาระที่ต้องปฏิบัติในการส่งมอบสินค้าหรือบริการให้กับลูกค้า ฝ่ายบริหารจำเป็นต้องใช้</w:t>
      </w:r>
      <w:r w:rsidRPr="009458AE">
        <w:rPr>
          <w:rFonts w:asciiTheme="majorBidi" w:eastAsiaTheme="minorHAnsi" w:hAnsiTheme="majorBidi" w:cstheme="majorBidi" w:hint="cs"/>
          <w:sz w:val="32"/>
          <w:szCs w:val="32"/>
          <w:cs/>
        </w:rPr>
        <w:t xml:space="preserve">                    </w:t>
      </w: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ดุลยพินิจในการประเมินเงื่อนไขและรายละเอียดของสัญญาที่ทำกับลูกค้าเพื่อพิจารณาว่าสินค้าหรือบริการแต่ละ</w:t>
      </w:r>
      <w:r w:rsidRPr="009458AE">
        <w:rPr>
          <w:rFonts w:asciiTheme="majorBidi" w:eastAsiaTheme="minorHAnsi" w:hAnsiTheme="majorBidi" w:cstheme="majorBidi" w:hint="cs"/>
          <w:sz w:val="32"/>
          <w:szCs w:val="32"/>
          <w:cs/>
        </w:rPr>
        <w:t>รายการ</w:t>
      </w: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ถือเป็นภาระที่แยกจากกันหรือไม่ กล่าวคือ</w:t>
      </w:r>
      <w:r w:rsidRPr="009458AE">
        <w:rPr>
          <w:rFonts w:asciiTheme="majorBidi" w:eastAsiaTheme="minorHAnsi" w:hAnsiTheme="majorBidi" w:cstheme="majorBidi" w:hint="cs"/>
          <w:sz w:val="32"/>
          <w:szCs w:val="32"/>
          <w:cs/>
        </w:rPr>
        <w:t xml:space="preserve"> กิจการจะบันทึกสินค้าหรือบริการแต่ละรายการแยกจากกัน ก็ต่อเมื่อ</w:t>
      </w: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สินค้าหรือบริการดังกล่าวสามารถระบุได้ว่าแยกจากสินค้าหรือบริการอื่นในสัญญา และลูกค้าได้รับประโยชน์จากสินค้าหรือบริการนั้น</w:t>
      </w:r>
    </w:p>
    <w:p w14:paraId="248B9A5E" w14:textId="77777777" w:rsidR="00334DB8" w:rsidRPr="009458AE" w:rsidRDefault="00334DB8" w:rsidP="00334DB8">
      <w:pPr>
        <w:overflowPunct/>
        <w:autoSpaceDE/>
        <w:autoSpaceDN/>
        <w:adjustRightInd/>
        <w:spacing w:before="120" w:after="120" w:line="259" w:lineRule="auto"/>
        <w:ind w:left="720" w:firstLine="180"/>
        <w:jc w:val="thaiDistribute"/>
        <w:textAlignment w:val="auto"/>
        <w:rPr>
          <w:rFonts w:asciiTheme="majorBidi" w:eastAsiaTheme="minorHAnsi" w:hAnsiTheme="majorBidi" w:cstheme="majorBidi"/>
          <w:b/>
          <w:bCs/>
          <w:i/>
          <w:iCs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b/>
          <w:bCs/>
          <w:i/>
          <w:iCs/>
          <w:sz w:val="32"/>
          <w:szCs w:val="32"/>
          <w:cs/>
        </w:rPr>
        <w:t>การกำหนดจังหวะเวลาของการ</w:t>
      </w:r>
      <w:r w:rsidRPr="009458AE">
        <w:rPr>
          <w:rFonts w:asciiTheme="majorBidi" w:eastAsiaTheme="minorHAnsi" w:hAnsiTheme="majorBidi" w:cstheme="majorBidi" w:hint="cs"/>
          <w:b/>
          <w:bCs/>
          <w:i/>
          <w:iCs/>
          <w:sz w:val="32"/>
          <w:szCs w:val="32"/>
          <w:cs/>
        </w:rPr>
        <w:t>รับรู้รายได้</w:t>
      </w:r>
    </w:p>
    <w:p w14:paraId="1AADBF26" w14:textId="77777777" w:rsidR="00334DB8" w:rsidRDefault="00334DB8" w:rsidP="00334DB8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Theme="majorBidi" w:eastAsiaTheme="minorHAnsi" w:hAnsiTheme="majorBidi" w:cstheme="majorBidi"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ในการกำหนดจังหวะเวลาของการรับรู้รายได้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ภาระที่ต้องปฏิบัตินั้นเสร็จสิ้นตลอดช่วงเวลาหนึ่งหรือเสร็จสิ้น ณ เวลาใดเวลาหนึ่ง ทั้งนี้ กิจการจะรับรู้รายได้ตลอดช่วงเวลาหนึ่ง เมื่อเป็นไปตามเงื่อนไขข้อใดข้อหนึ่งต่อไปนี้</w:t>
      </w:r>
    </w:p>
    <w:p w14:paraId="26980C37" w14:textId="77777777" w:rsidR="00E10256" w:rsidRDefault="00E10256" w:rsidP="00334DB8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Theme="majorBidi" w:eastAsiaTheme="minorHAnsi" w:hAnsiTheme="majorBidi" w:cstheme="majorBidi"/>
          <w:sz w:val="32"/>
          <w:szCs w:val="32"/>
        </w:rPr>
      </w:pPr>
    </w:p>
    <w:p w14:paraId="13F342AE" w14:textId="77777777" w:rsidR="00E10256" w:rsidRPr="009458AE" w:rsidRDefault="00E10256" w:rsidP="00334DB8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Theme="majorBidi" w:eastAsiaTheme="minorHAnsi" w:hAnsiTheme="majorBidi" w:cstheme="majorBidi"/>
          <w:sz w:val="32"/>
          <w:szCs w:val="32"/>
        </w:rPr>
      </w:pPr>
    </w:p>
    <w:p w14:paraId="168AD4B9" w14:textId="46396649" w:rsidR="00334DB8" w:rsidRPr="009458AE" w:rsidRDefault="00334DB8" w:rsidP="00334DB8">
      <w:pPr>
        <w:overflowPunct/>
        <w:autoSpaceDE/>
        <w:autoSpaceDN/>
        <w:adjustRightInd/>
        <w:spacing w:line="259" w:lineRule="auto"/>
        <w:ind w:left="900"/>
        <w:jc w:val="thaiDistribute"/>
        <w:textAlignment w:val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-  </w:t>
      </w:r>
      <w:r w:rsidRPr="009458AE">
        <w:rPr>
          <w:rFonts w:asciiTheme="majorBidi" w:hAnsiTheme="majorBidi" w:cstheme="majorBidi"/>
          <w:sz w:val="32"/>
          <w:szCs w:val="32"/>
          <w:cs/>
        </w:rPr>
        <w:t>ลูกค้าได้รับและใช้ประโยชน์จาก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ผลของ</w:t>
      </w:r>
      <w:r w:rsidRPr="009458AE">
        <w:rPr>
          <w:rFonts w:asciiTheme="majorBidi" w:hAnsiTheme="majorBidi" w:cstheme="majorBidi"/>
          <w:sz w:val="32"/>
          <w:szCs w:val="32"/>
          <w:cs/>
        </w:rPr>
        <w:t>การปฏิบัติงานของกิจการ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ในขณะที่</w:t>
      </w:r>
      <w:r w:rsidRPr="009458AE">
        <w:rPr>
          <w:rFonts w:asciiTheme="majorBidi" w:hAnsiTheme="majorBidi" w:cstheme="majorBidi"/>
          <w:sz w:val="32"/>
          <w:szCs w:val="32"/>
          <w:cs/>
        </w:rPr>
        <w:t xml:space="preserve">กิจการปฏิบัติงาน </w:t>
      </w:r>
    </w:p>
    <w:p w14:paraId="670F6E5C" w14:textId="77777777" w:rsidR="00334DB8" w:rsidRPr="009458AE" w:rsidRDefault="00334DB8" w:rsidP="00A2428C">
      <w:pPr>
        <w:tabs>
          <w:tab w:val="left" w:pos="1276"/>
        </w:tabs>
        <w:overflowPunct/>
        <w:autoSpaceDE/>
        <w:autoSpaceDN/>
        <w:adjustRightInd/>
        <w:spacing w:line="259" w:lineRule="auto"/>
        <w:ind w:left="900"/>
        <w:jc w:val="thaiDistribute"/>
        <w:textAlignment w:val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-  </w:t>
      </w:r>
      <w:r w:rsidRPr="009458AE">
        <w:rPr>
          <w:rFonts w:asciiTheme="majorBidi" w:hAnsiTheme="majorBidi" w:cstheme="majorBidi"/>
          <w:sz w:val="32"/>
          <w:szCs w:val="32"/>
          <w:cs/>
        </w:rPr>
        <w:t>การปฏิบัติงานของกิจการ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 xml:space="preserve">ก่อให้เกิดสินทรัพย์ที่ลูกค้าควบคุมในขณะที่สร้างสินทรัพย์ดังกล่าว </w:t>
      </w:r>
      <w:r w:rsidRPr="009458AE">
        <w:rPr>
          <w:rFonts w:asciiTheme="majorBidi" w:hAnsiTheme="majorBidi" w:cstheme="majorBidi"/>
          <w:sz w:val="32"/>
          <w:szCs w:val="32"/>
          <w:cs/>
        </w:rPr>
        <w:t>หรือ</w:t>
      </w:r>
    </w:p>
    <w:p w14:paraId="56099F41" w14:textId="4955EE92" w:rsidR="00334DB8" w:rsidRPr="009458AE" w:rsidRDefault="00334DB8" w:rsidP="00334DB8">
      <w:pPr>
        <w:overflowPunct/>
        <w:autoSpaceDE/>
        <w:autoSpaceDN/>
        <w:adjustRightInd/>
        <w:spacing w:line="259" w:lineRule="auto"/>
        <w:ind w:left="1134" w:hanging="234"/>
        <w:jc w:val="thaiDistribute"/>
        <w:textAlignment w:val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-  </w:t>
      </w:r>
      <w:r w:rsidRPr="009458AE">
        <w:rPr>
          <w:rFonts w:asciiTheme="majorBidi" w:hAnsiTheme="majorBidi" w:cstheme="majorBidi"/>
          <w:sz w:val="32"/>
          <w:szCs w:val="32"/>
          <w:cs/>
        </w:rPr>
        <w:t>การปฏิบัติงานของกิจการไม่ก่อให้เกิดสินทรัพย์ที่กิจการ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สามารถ</w:t>
      </w:r>
      <w:r w:rsidRPr="009458AE">
        <w:rPr>
          <w:rFonts w:asciiTheme="majorBidi" w:hAnsiTheme="majorBidi" w:cstheme="majorBidi"/>
          <w:sz w:val="32"/>
          <w:szCs w:val="32"/>
          <w:cs/>
        </w:rPr>
        <w:t>นำไปใช้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ประโยชน์อื่นได้</w:t>
      </w:r>
      <w:r w:rsidRPr="009458AE">
        <w:rPr>
          <w:rFonts w:asciiTheme="majorBidi" w:hAnsiTheme="majorBidi" w:cstheme="majorBidi"/>
          <w:sz w:val="32"/>
          <w:szCs w:val="32"/>
          <w:cs/>
        </w:rPr>
        <w:t xml:space="preserve"> และ</w:t>
      </w:r>
      <w:r w:rsidR="00237175">
        <w:rPr>
          <w:rFonts w:asciiTheme="majorBidi" w:hAnsiTheme="majorBidi" w:cstheme="majorBidi" w:hint="cs"/>
          <w:sz w:val="32"/>
          <w:szCs w:val="32"/>
          <w:cs/>
        </w:rPr>
        <w:t xml:space="preserve">    </w:t>
      </w:r>
      <w:r w:rsidRPr="009458AE">
        <w:rPr>
          <w:rFonts w:asciiTheme="majorBidi" w:hAnsiTheme="majorBidi" w:cstheme="majorBidi"/>
          <w:sz w:val="32"/>
          <w:szCs w:val="32"/>
          <w:cs/>
        </w:rPr>
        <w:t>กิจการมีสิทธิ</w:t>
      </w:r>
      <w:r w:rsidRPr="009458AE">
        <w:rPr>
          <w:rFonts w:asciiTheme="majorBidi" w:hAnsiTheme="majorBidi" w:cstheme="majorBidi" w:hint="cs"/>
          <w:sz w:val="32"/>
          <w:szCs w:val="32"/>
          <w:cs/>
        </w:rPr>
        <w:t>ในการรับ</w:t>
      </w:r>
      <w:r w:rsidRPr="009458AE">
        <w:rPr>
          <w:rFonts w:asciiTheme="majorBidi" w:hAnsiTheme="majorBidi" w:cstheme="majorBidi"/>
          <w:sz w:val="32"/>
          <w:szCs w:val="32"/>
          <w:cs/>
        </w:rPr>
        <w:t>ชำระสำหรับการปฏิบัติงานที่เสร็จสิ้นถึงปัจจุบัน</w:t>
      </w:r>
    </w:p>
    <w:p w14:paraId="270AF07D" w14:textId="1982835C" w:rsidR="008E5994" w:rsidRDefault="00334DB8" w:rsidP="00E10256">
      <w:pPr>
        <w:overflowPunct/>
        <w:autoSpaceDE/>
        <w:autoSpaceDN/>
        <w:adjustRightInd/>
        <w:spacing w:before="120" w:after="120" w:line="259" w:lineRule="auto"/>
        <w:ind w:left="900"/>
        <w:jc w:val="thaiDistribute"/>
        <w:textAlignment w:val="auto"/>
        <w:rPr>
          <w:rFonts w:asciiTheme="majorBidi" w:eastAsiaTheme="minorHAnsi" w:hAnsiTheme="majorBidi" w:cstheme="majorBidi"/>
          <w:sz w:val="32"/>
          <w:szCs w:val="32"/>
        </w:rPr>
      </w:pP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ในกรณีท</w:t>
      </w:r>
      <w:r w:rsidRPr="009458AE">
        <w:rPr>
          <w:rFonts w:asciiTheme="majorBidi" w:eastAsiaTheme="minorHAnsi" w:hAnsiTheme="majorBidi" w:cstheme="majorBidi" w:hint="cs"/>
          <w:sz w:val="32"/>
          <w:szCs w:val="32"/>
          <w:cs/>
        </w:rPr>
        <w:t>ี่</w:t>
      </w:r>
      <w:r w:rsidRPr="009458AE">
        <w:rPr>
          <w:rFonts w:asciiTheme="majorBidi" w:eastAsiaTheme="minorHAnsi" w:hAnsiTheme="majorBidi" w:cstheme="majorBidi"/>
          <w:sz w:val="32"/>
          <w:szCs w:val="32"/>
          <w:cs/>
        </w:rPr>
        <w:t>ไม่เข้าเงื่อนไขข้างต้น กิจการจะรับรู้รายได้ ณ เวลาใดเวลาหนึ่ง ฝ่ายบริหารจำเป็นต้องใช้ดุลยพินิจในการประเมินว่าภาระที่ต้องปฏิบัตินั้นได้เสร็จสิ้นลงเมื่อใด</w:t>
      </w:r>
    </w:p>
    <w:p w14:paraId="178270BC" w14:textId="77777777" w:rsidR="00334DB8" w:rsidRPr="00582A44" w:rsidRDefault="00334DB8" w:rsidP="00334DB8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 xml:space="preserve">ค่าเผื่อผลขาดทุนด้านเครดิตที่คาดว่าจะเกิดขึ้นของลูกหนี้การค้าและสินทรัพย์ที่เกิดจากสัญญา </w:t>
      </w:r>
    </w:p>
    <w:p w14:paraId="022BA222" w14:textId="77777777" w:rsidR="00334DB8" w:rsidRPr="00582A44" w:rsidRDefault="00334DB8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ในการประมาณค่าเผื่อผลขาดทุนด้านเครดิตที่คาดว่าจะเกิดขึ้นของลูกหนี้การค้า  และสินทรัพย์ที่เกิดจากสัญญา  ฝ่ายบริหารจำเป็นต้องใช้ดุลยพินิจใน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 อายุของหนี้ที่คงค้าง  และสภาวะเศรษฐกิจที่คาดการณ์ไว้ของกลุ่มลูกค้าที่มีความเสี่ยงด้านเครดิตที่คล้ายคลึงกันเป็นต้น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ทั้งนี้  ข้อมูลผลขาดทุนด้านเครดิตจากประสบการณ์ในอดีต  และการคาดการณ์สภาวะเศรษฐกิจของกลุ่มบริษัทอาจไม่ได้บ่งบอกถึงการผิดสัญญาของลูกค้าที่เกิดขึ้นจริงในอนาคต</w:t>
      </w:r>
    </w:p>
    <w:p w14:paraId="0690FD83" w14:textId="77777777" w:rsidR="00654EC2" w:rsidRPr="00654EC2" w:rsidRDefault="00334DB8" w:rsidP="00654EC2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="00654EC2" w:rsidRPr="00654EC2">
        <w:rPr>
          <w:rFonts w:ascii="Angsana New" w:hAnsi="Angsana New"/>
          <w:b/>
          <w:bCs/>
          <w:sz w:val="32"/>
          <w:szCs w:val="32"/>
          <w:cs/>
        </w:rPr>
        <w:t>ค่าเผื่อการลดลงของมูลค่าสินค้าคงเหลือ</w:t>
      </w:r>
    </w:p>
    <w:p w14:paraId="56DD04A5" w14:textId="4CE5AD50" w:rsidR="004B49F7" w:rsidRDefault="00654EC2" w:rsidP="0050214A">
      <w:pPr>
        <w:tabs>
          <w:tab w:val="left" w:pos="1440"/>
        </w:tabs>
        <w:ind w:left="850" w:hanging="42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654EC2">
        <w:rPr>
          <w:rFonts w:ascii="Angsana New" w:hAnsi="Angsana New"/>
          <w:sz w:val="32"/>
          <w:szCs w:val="32"/>
          <w:cs/>
        </w:rPr>
        <w:t>ในการประมาณค่าเผื่อการลดลงของมูลค่าสินค้าคงเหลือ ฝ่ายบริหารได้ใช้ดุลยพินิจในการประมาณการผลขาดทุนที่คาดว่าจะเกิดขึ้นจากสินค้าคงเหลือนั้น โดยค่าเผื่อการลดลงของมูลค่าสุทธิที่จะได้รับพิจารณาจากราคาที่คาดว่าจะขายได้ตามปกติของธุรกิจหักด้วยค่าใช้จ่ายในการขายสินค้านั้น และค่าเผื่อสำหรับสินค้าเก่า เคลื่อนไหวช้า หรือเสื่อมคุณภาพ พิจารณาจากอายุโดยประมาณของสินค้า</w:t>
      </w:r>
    </w:p>
    <w:p w14:paraId="5EF7B0EA" w14:textId="5CB47D88" w:rsidR="00334DB8" w:rsidRPr="00582A44" w:rsidRDefault="004B49F7" w:rsidP="00334DB8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ab/>
      </w:r>
      <w:r w:rsidR="00654EC2" w:rsidRPr="00654EC2">
        <w:rPr>
          <w:rFonts w:ascii="Angsana New" w:hAnsi="Angsana New"/>
          <w:b/>
          <w:bCs/>
          <w:sz w:val="32"/>
          <w:szCs w:val="32"/>
          <w:cs/>
        </w:rPr>
        <w:t xml:space="preserve">ค่าเสื่อมราคา </w:t>
      </w:r>
      <w:r w:rsidR="00654EC2">
        <w:rPr>
          <w:rFonts w:ascii="Angsana New" w:hAnsi="Angsana New" w:hint="cs"/>
          <w:b/>
          <w:bCs/>
          <w:sz w:val="32"/>
          <w:szCs w:val="32"/>
          <w:cs/>
        </w:rPr>
        <w:t xml:space="preserve">และค่าตัดจำหน่าย </w:t>
      </w:r>
      <w:r w:rsidR="00334DB8" w:rsidRPr="00582A44">
        <w:rPr>
          <w:rFonts w:ascii="Angsana New" w:hAnsi="Angsana New"/>
          <w:b/>
          <w:bCs/>
          <w:sz w:val="32"/>
          <w:szCs w:val="32"/>
          <w:cs/>
        </w:rPr>
        <w:t>ที่ดิน อาคารและอุปกรณ์ สินทรัพย์สิทธิการใช้</w:t>
      </w:r>
      <w:r w:rsidR="00654EC2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="00334DB8" w:rsidRPr="00582A44">
        <w:rPr>
          <w:rFonts w:ascii="Angsana New" w:hAnsi="Angsana New"/>
          <w:b/>
          <w:bCs/>
          <w:sz w:val="32"/>
          <w:szCs w:val="32"/>
          <w:cs/>
        </w:rPr>
        <w:t>และสินทรัพย์ไม่มีตัวตน</w:t>
      </w:r>
      <w:r w:rsidR="00334DB8">
        <w:rPr>
          <w:rFonts w:ascii="Angsana New" w:hAnsi="Angsana New"/>
          <w:b/>
          <w:bCs/>
          <w:sz w:val="32"/>
          <w:szCs w:val="32"/>
        </w:rPr>
        <w:t xml:space="preserve"> </w:t>
      </w:r>
      <w:bookmarkStart w:id="9" w:name="_Hlk96026301"/>
      <w:r w:rsidR="00334DB8">
        <w:rPr>
          <w:rFonts w:ascii="Angsana New" w:hAnsi="Angsana New" w:hint="cs"/>
          <w:b/>
          <w:bCs/>
          <w:sz w:val="32"/>
          <w:szCs w:val="32"/>
          <w:cs/>
        </w:rPr>
        <w:t>เงินลงทุนในบริษัทย่อย และบริษัทร่วม</w:t>
      </w:r>
    </w:p>
    <w:bookmarkEnd w:id="9"/>
    <w:p w14:paraId="5F4AF48C" w14:textId="60BA7EC3" w:rsidR="00334DB8" w:rsidRPr="00582A44" w:rsidRDefault="00334DB8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</w:rPr>
        <w:tab/>
      </w:r>
      <w:r w:rsidRPr="00582A44">
        <w:rPr>
          <w:rFonts w:ascii="Angsana New" w:hAnsi="Angsana New"/>
          <w:sz w:val="32"/>
          <w:szCs w:val="32"/>
          <w:cs/>
        </w:rPr>
        <w:t>ในการคำนวณค่าเสื่อมราคาของอาคารและอุปกรณ์ และค่าตัดจำหน่ายของสินทรัพย์สิทธิการใช้และสินทรัพย์ไม่มีตัวตน ฝ่ายบริหารจำเป็นต้องทำการประมาณอายุการให้ประโยชน์และมูลค่าคงเหลือใหม่หากมีการเปลี่ยนแปลงเกิดขึ้น</w:t>
      </w:r>
    </w:p>
    <w:p w14:paraId="59949326" w14:textId="77777777" w:rsidR="00334DB8" w:rsidRPr="00582A44" w:rsidRDefault="00334DB8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ab/>
        <w:t>นอกจากนี้ ฝ่ายบริหารจะต้องพิจารณาการด้อยค่าของที่ดิน อาคารและอุปกรณ์ สินทรัพย์สิทธิการใช้และสินทรัพย์ไม่มีตัวตนหากมีข้อบ่งชี้ 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</w:t>
      </w:r>
    </w:p>
    <w:p w14:paraId="4ECCE116" w14:textId="77777777" w:rsidR="00E10256" w:rsidRDefault="00334DB8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ข้อบ่งชี้ดังกล่าว รวมถึงการลดลงอย่างมีนัยสำคัญของมูลค่าตลาด หรือมูลค่าที่ได้รับจากการใช้ประโยชน์ในอนาคตของสินทรัพย์การเปลี่ยนแปลงอย่างมีนัยสำคัญของกลยุทธ์ทางธุรกิจของกิจการที่</w:t>
      </w:r>
    </w:p>
    <w:p w14:paraId="653E1A4D" w14:textId="77777777" w:rsidR="00E10256" w:rsidRDefault="00E10256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lastRenderedPageBreak/>
        <w:tab/>
      </w:r>
    </w:p>
    <w:p w14:paraId="33DDEF0C" w14:textId="1A83DAAF" w:rsidR="00334DB8" w:rsidRPr="00582A44" w:rsidRDefault="00E10256" w:rsidP="00334DB8">
      <w:pPr>
        <w:tabs>
          <w:tab w:val="left" w:pos="1440"/>
        </w:tabs>
        <w:spacing w:after="240"/>
        <w:ind w:left="850" w:hanging="42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334DB8" w:rsidRPr="00582A44">
        <w:rPr>
          <w:rFonts w:ascii="Angsana New" w:hAnsi="Angsana New"/>
          <w:sz w:val="32"/>
          <w:szCs w:val="32"/>
          <w:cs/>
        </w:rPr>
        <w:t>มีผลกระทบต่อ</w:t>
      </w:r>
      <w:r w:rsidR="00334DB8"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="00334DB8" w:rsidRPr="00582A44">
        <w:rPr>
          <w:rFonts w:ascii="Angsana New" w:hAnsi="Angsana New"/>
          <w:sz w:val="32"/>
          <w:szCs w:val="32"/>
          <w:cs/>
        </w:rPr>
        <w:t>การใช้สินทรัพย์นั้นในอนาคต แนวโน้มในทางลบของภาวะอุตสาหกรรมและสภาพเศรษฐกิจที่เกี่ยวข้อง การสูญเสียส่วนแบ่งตลาดที่สำคัญของกิจการ รวมถึง กฎระเบียบข้อบังคับที่สำคัญหรือคำตัดสินของศาลที่มีผลกระทบในทางลบต่อธุรกิจ เป็นต้น</w:t>
      </w:r>
    </w:p>
    <w:p w14:paraId="64287BD2" w14:textId="77777777" w:rsidR="00334DB8" w:rsidRPr="00582A44" w:rsidRDefault="00334DB8" w:rsidP="00334DB8">
      <w:pPr>
        <w:tabs>
          <w:tab w:val="left" w:pos="1440"/>
        </w:tabs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การทดสอบการด้อยค่าของที่ดิน อาคารและอุปกรณ์ สินทรัพย์สิทธิการใช้และสินทรัพย์ไม่มีตัวตน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94A20">
        <w:rPr>
          <w:rFonts w:ascii="Angsana New" w:hAnsi="Angsana New"/>
          <w:sz w:val="32"/>
          <w:szCs w:val="32"/>
          <w:cs/>
        </w:rPr>
        <w:t>เงินลงทุนในบริษัทย่อย และบริษัทร่วม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ฝ่ายบริหารจำเป็นต้องใช้ดุลยพินิจในการประมาณการกระแสเงินสดที่คาดว่าจะได้รับในอนาคตจากสินทรัพย์ หรือหน่วยสินทรัพย์ที่ก่อให้เกิดเงินสด รวมทั้งการเลือกอัตราคิดลดที่เหมาะสมในการคำนวณมูลค่าปัจจุบันของกระแสเงินสดนั้น ๆ ทั้งนี้ กระแสเงินสดประมาณการบนพื้นฐานของข้อมูลการดำเนินงานที่มีอยู่ ณ ปัจจุบัน ซึ่งฝ่ายบริหารจำเป็นต้องใช้ดุลยพินิจที่เกี่ยวข้องกับข้อสมมติฐาน  เกี่ยวกับสภาวะตลาดในอนาคตรวมถึงรายได้และค่าใช้จ่ายในอนาคตซึ่งเกี่ยวเนื่องกับสินทรัพย์หรือหน่วยสินทรัพย์ที่ก่อให้เกิดเงินสดนั้น โดยประมาณการกระแสเงินสดดังกล่าว  อาจเปลี่ยนแปลงได้เนื่องจากภาวการณ์แข่งขัน แนวโน้มการเปลี่ยนแปลงของรายได้ โครงสร้างต้นทุน การเปลี่ยนแปลงของอัตราคิดลด ภาวะอุตสาหกรรมและภาวะตลาดที่เกี่ยวข้อง</w:t>
      </w:r>
    </w:p>
    <w:p w14:paraId="002306AD" w14:textId="77777777" w:rsidR="00334DB8" w:rsidRPr="00582A44" w:rsidRDefault="00334DB8" w:rsidP="004A20A4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สินทรัพย์ภาษีเงินได้รอการตัดบัญชี</w:t>
      </w:r>
    </w:p>
    <w:p w14:paraId="1DEA5EF2" w14:textId="1748415C" w:rsidR="004B49F7" w:rsidRPr="00582A44" w:rsidRDefault="00334DB8" w:rsidP="004A20A4">
      <w:pPr>
        <w:tabs>
          <w:tab w:val="left" w:pos="1440"/>
        </w:tabs>
        <w:ind w:left="850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กลุ่มบริษัทรับรู้สินทรัพย์ภาษีเงินได้รอตัดบัญชีซึ่งคำนวณขึ้นจากผลแตกต่างชั่วคราว ณ วันสิ้นรอบระยะเวลารายงานระหว่างฐานภาษีของสินทรัพย์หรือหนี้สินกับราคาตามบัญชีของสินทรัพย์หรือหนี้สินนั้น</w:t>
      </w:r>
      <w:r w:rsidRPr="00582A44">
        <w:rPr>
          <w:rFonts w:ascii="Angsana New" w:hAnsi="Angsana New" w:hint="cs"/>
          <w:sz w:val="32"/>
          <w:szCs w:val="32"/>
          <w:cs/>
        </w:rPr>
        <w:t xml:space="preserve"> </w:t>
      </w:r>
      <w:r w:rsidRPr="00582A44">
        <w:rPr>
          <w:rFonts w:ascii="Angsana New" w:hAnsi="Angsana New"/>
          <w:sz w:val="32"/>
          <w:szCs w:val="32"/>
          <w:cs/>
        </w:rPr>
        <w:t>เมื่อมีความเป็นไปได้ค่อนข้างแน่นอนว่าบริษัทจะมีกำไรทางภาษีจากการดำเนินงานในอนาคตเพียงพอที่จะใช้ประโยชน์จากสินทรัพย์ภาษีเงินได้นั้น ในการนี้ฝ่ายบริหารจำเป็นต้องประมาณการว่ากลุ่มบริษัทควรรับรู้จำนวนสินทรัพย์ภาษีเงินได้รอการตัดบัญชีเป็นจำนวนเท่าใด โดยพิจารณาถึงกำไรทางภาษีที่คาดว่าจะเกิดในอนาคตในแต่ละช่วงเวลา</w:t>
      </w:r>
    </w:p>
    <w:p w14:paraId="261F68B2" w14:textId="77777777" w:rsidR="00334DB8" w:rsidRPr="00582A44" w:rsidRDefault="00334DB8" w:rsidP="00334DB8">
      <w:pPr>
        <w:tabs>
          <w:tab w:val="left" w:pos="1440"/>
        </w:tabs>
        <w:spacing w:before="240"/>
        <w:ind w:left="850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ประมาณการหนี้สินสำหรับผลประโยชน์พนักงาน</w:t>
      </w:r>
    </w:p>
    <w:p w14:paraId="1E0046A3" w14:textId="77777777" w:rsidR="00334DB8" w:rsidRPr="00582A44" w:rsidRDefault="00334DB8" w:rsidP="00334DB8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หนี้สินตามโครงการผลประโยชน์หลังออกจากงานของพนักงานประมาณขึ้นตามหลักคณิตศาสตร์ประกันภัย ซึ่งต้องอาศัยข้อสมมติฐานต่างๆ ในการประมาณการ เช่น อัตราคิดลด จำนวนเงินเดือนที่คาดว่าจะเพิ่มในอนาคต อัตรามรณะและอัตราการเปลี่ยนแปลงในจำนวนพนักงาน เป็นต้น</w:t>
      </w:r>
    </w:p>
    <w:p w14:paraId="0BA2AA1E" w14:textId="77777777" w:rsidR="00334DB8" w:rsidRPr="00582A44" w:rsidRDefault="00334DB8" w:rsidP="00334DB8">
      <w:pPr>
        <w:tabs>
          <w:tab w:val="left" w:pos="1440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</w:r>
      <w:r w:rsidRPr="00582A44">
        <w:rPr>
          <w:rFonts w:ascii="Angsana New" w:hAnsi="Angsana New"/>
          <w:b/>
          <w:bCs/>
          <w:sz w:val="32"/>
          <w:szCs w:val="32"/>
          <w:cs/>
        </w:rPr>
        <w:t>สัญญาเช่า</w:t>
      </w:r>
    </w:p>
    <w:p w14:paraId="7A64FEA3" w14:textId="77777777" w:rsidR="00334DB8" w:rsidRPr="00582A44" w:rsidRDefault="00334DB8" w:rsidP="00334DB8">
      <w:pPr>
        <w:tabs>
          <w:tab w:val="left" w:pos="1440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582A44">
        <w:rPr>
          <w:rFonts w:ascii="Angsana New" w:hAnsi="Angsana New"/>
          <w:b/>
          <w:bCs/>
          <w:sz w:val="32"/>
          <w:szCs w:val="32"/>
          <w:cs/>
        </w:rPr>
        <w:tab/>
        <w:t>อัตราดอกเบี้ยเงินกู้ยืมส่วนเพิ่มของสัญญาเช่า</w:t>
      </w:r>
    </w:p>
    <w:p w14:paraId="1242E015" w14:textId="77777777" w:rsidR="00E10256" w:rsidRDefault="00334DB8" w:rsidP="00334DB8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b/>
          <w:bCs/>
          <w:sz w:val="32"/>
          <w:szCs w:val="32"/>
          <w:cs/>
        </w:rPr>
        <w:tab/>
      </w:r>
      <w:r w:rsidRPr="00582A44">
        <w:rPr>
          <w:rFonts w:ascii="Angsana New" w:hAnsi="Angsana New"/>
          <w:sz w:val="32"/>
          <w:szCs w:val="32"/>
          <w:cs/>
        </w:rPr>
        <w:t>กลุ่มบริษัทไม่สามารถกำหนดอัตราดอกเบี้ยตามนัยของสัญญาเช่า   ดังนั้นฝ่ายบริหารจำเป็นต้องใช้ดุลยพินิจในการกำหนดอัตราดอกเบี้ยการกู้ยืมส่วนเพิ่มของบริษัทในการคิดลดหนี้สินตามสัญญาเช่า โดยอัตราดอกเบี้ยการกู้ยืมส่วนเพิ่มเป็นอัตราดอกเบี้ยที่บริษัทจะต้องจ่ายในการกู้ยืมเงินที่จำเป็น</w:t>
      </w:r>
    </w:p>
    <w:p w14:paraId="21D33C7F" w14:textId="77777777" w:rsidR="00E10256" w:rsidRDefault="00E10256" w:rsidP="00334DB8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</w:p>
    <w:p w14:paraId="75C0B398" w14:textId="77777777" w:rsidR="00E10256" w:rsidRDefault="00E10256" w:rsidP="00334DB8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</w:p>
    <w:p w14:paraId="0F89A6D5" w14:textId="7CB6CF77" w:rsidR="00334DB8" w:rsidRPr="00582A44" w:rsidRDefault="00E10256" w:rsidP="00334DB8">
      <w:pPr>
        <w:tabs>
          <w:tab w:val="left" w:pos="1440"/>
        </w:tabs>
        <w:ind w:left="851" w:hanging="42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="00334DB8" w:rsidRPr="00582A44">
        <w:rPr>
          <w:rFonts w:ascii="Angsana New" w:hAnsi="Angsana New"/>
          <w:sz w:val="32"/>
          <w:szCs w:val="32"/>
          <w:cs/>
        </w:rPr>
        <w:t>เพื่อให้ได้มาซึ่งสินทรัพย์ที่มีมูลค่าใกล้เคียงกับสินทรัพย์สิทธิการใช้ในสภาพแวดล้อมทางเศรษฐกิจที่คล้ายคลึง โดยมีระยะเวลาการกู้ยืมและหลักประกันที่คล้ายคลึง</w:t>
      </w:r>
    </w:p>
    <w:p w14:paraId="2ED1F759" w14:textId="77777777" w:rsidR="00334DB8" w:rsidRPr="00582A44" w:rsidRDefault="00334DB8" w:rsidP="00334DB8">
      <w:pPr>
        <w:tabs>
          <w:tab w:val="left" w:pos="1440"/>
        </w:tabs>
        <w:spacing w:before="240"/>
        <w:ind w:left="851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582A44">
        <w:rPr>
          <w:rFonts w:ascii="Angsana New" w:hAnsi="Angsana New"/>
          <w:b/>
          <w:bCs/>
          <w:sz w:val="32"/>
          <w:szCs w:val="32"/>
          <w:cs/>
        </w:rPr>
        <w:tab/>
        <w:t>การกำหนดอายุสัญญาเช่าที่มีสิทธิการเลือกในการขยายอายุสัญญาเช่าหรือยกเลิกสัญญาเช่า</w:t>
      </w:r>
    </w:p>
    <w:p w14:paraId="587DCC14" w14:textId="230924B0" w:rsidR="004A20A4" w:rsidRPr="00E10256" w:rsidRDefault="00334DB8" w:rsidP="00E10256">
      <w:pPr>
        <w:tabs>
          <w:tab w:val="left" w:pos="1440"/>
        </w:tabs>
        <w:spacing w:after="240"/>
        <w:ind w:left="851" w:hanging="425"/>
        <w:jc w:val="thaiDistribute"/>
        <w:rPr>
          <w:rFonts w:ascii="Angsana New" w:hAnsi="Angsana New"/>
          <w:sz w:val="32"/>
          <w:szCs w:val="32"/>
        </w:rPr>
      </w:pPr>
      <w:r w:rsidRPr="00582A44">
        <w:rPr>
          <w:rFonts w:ascii="Angsana New" w:hAnsi="Angsana New"/>
          <w:sz w:val="32"/>
          <w:szCs w:val="32"/>
          <w:cs/>
        </w:rPr>
        <w:tab/>
        <w:t>ในการกำหนดอายุสัญญาเช่า  ฝ่ายบริหารจำเป็นต้องใช้ดุลยพินิจในการประเมินว่ากลุ่มบริษัทมีความแน่นอนอย่างสมเหตุสมผลหรือไม่ที่จะใช้สิทธิเลือกในการขยายอายุสัญญาเช่าหรือยกเลิกสัญญาเช่า โดยคำนึงถึงข้อเท็จจริงและสภาพแวดล้อมที่เกี่ยวข้องทั้งหมดที่ทำให้เกิดสิ่งจูงใจในทางเศรษฐกิจสำหรับกลุ่มบริษัทในการใช้สิทธิเลือกนั้น ภายหลังจากวันที่สัญญาเช่ามีผล บริษัทจะประเมินอายุสัญญาเช่าใหม่หากมีเหตุการณ์ หรือสถานการณ์ที่มีนัยสำคัญซึ่งอยู่ภายใต้การควบคุมและส่งผลต่อความแน่นอนอย่างสมเหตุสมผลที่จะใช้สิทธิเลือก</w:t>
      </w:r>
    </w:p>
    <w:p w14:paraId="616C1C84" w14:textId="7F436B71" w:rsidR="00334DB8" w:rsidRPr="00334DB8" w:rsidRDefault="00334DB8" w:rsidP="00334DB8">
      <w:pPr>
        <w:overflowPunct/>
        <w:autoSpaceDE/>
        <w:autoSpaceDN/>
        <w:adjustRightInd/>
        <w:spacing w:before="120" w:line="259" w:lineRule="auto"/>
        <w:ind w:left="678" w:firstLine="173"/>
        <w:jc w:val="thaiDistribute"/>
        <w:textAlignment w:val="auto"/>
        <w:rPr>
          <w:rFonts w:ascii="AngsanaUPC" w:eastAsiaTheme="minorHAnsi" w:hAnsi="AngsanaUPC" w:cs="AngsanaUPC"/>
          <w:b/>
          <w:bCs/>
          <w:spacing w:val="-4"/>
          <w:sz w:val="32"/>
          <w:szCs w:val="32"/>
          <w:rtl/>
          <w:cs/>
        </w:rPr>
      </w:pPr>
      <w:r w:rsidRPr="00334DB8">
        <w:rPr>
          <w:rFonts w:ascii="AngsanaUPC" w:eastAsiaTheme="minorHAnsi" w:hAnsi="AngsanaUPC" w:cs="AngsanaUPC"/>
          <w:b/>
          <w:bCs/>
          <w:spacing w:val="-4"/>
          <w:sz w:val="32"/>
          <w:szCs w:val="32"/>
          <w:cs/>
        </w:rPr>
        <w:t xml:space="preserve">คดีฟ้องร้อง </w:t>
      </w:r>
    </w:p>
    <w:p w14:paraId="68AA3F83" w14:textId="3B427305" w:rsidR="005376EE" w:rsidRDefault="00334DB8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  <w:r w:rsidRPr="00334DB8">
        <w:rPr>
          <w:rFonts w:ascii="AngsanaUPC" w:eastAsiaTheme="minorHAnsi" w:hAnsi="AngsanaUPC" w:cs="AngsanaUPC"/>
          <w:spacing w:val="-4"/>
          <w:sz w:val="32"/>
          <w:szCs w:val="32"/>
          <w:cs/>
        </w:rPr>
        <w:t>ฝ่ายบริหารได้ใช้ดุลยพินิจในการประเมินผลของคดีฟ้อ</w:t>
      </w:r>
      <w:r w:rsidR="00C95AC2">
        <w:rPr>
          <w:rFonts w:ascii="AngsanaUPC" w:eastAsiaTheme="minorHAnsi" w:hAnsi="AngsanaUPC" w:cs="AngsanaUPC" w:hint="cs"/>
          <w:spacing w:val="-4"/>
          <w:sz w:val="32"/>
          <w:szCs w:val="32"/>
          <w:cs/>
        </w:rPr>
        <w:t>ง</w:t>
      </w:r>
      <w:r w:rsidRPr="00334DB8">
        <w:rPr>
          <w:rFonts w:ascii="AngsanaUPC" w:eastAsiaTheme="minorHAnsi" w:hAnsi="AngsanaUPC" w:cs="AngsanaUPC"/>
          <w:spacing w:val="-4"/>
          <w:sz w:val="32"/>
          <w:szCs w:val="32"/>
          <w:cs/>
        </w:rPr>
        <w:t>ร้อง ซึ่งรวมถึงการประเมินระดับของความน่าจะเป็นที่จะเกิดผลเสียหายและความสามารถในการประมาณการผลเสียหายที่คาดว่าจะเกิดขึ้นได้อย่างเหมาะสม การเปลี่ยนแปลงในปัจจัยต่างๆที่ใช้ประกอบการประเมินของผู้บริหารและสถานการณ์ต่างๆ                          ที่ไม่คาดว่าจะเกิดขึ้นอาจส่งผลให้ผลที่เกิดขึ้นจริงแตกต่างไปจากที่ได้มีการประมาณการไว้ อย่างไรก็ตามในกรณีที่ฝ่ายบริหารเชื่อมั่นว่าจะไม่มีความเสียหายที่มีนัยสำคัญเกิดขึ้น</w:t>
      </w:r>
      <w:r w:rsidRPr="00334DB8">
        <w:rPr>
          <w:rFonts w:ascii="AngsanaUPC" w:eastAsiaTheme="minorHAnsi" w:hAnsi="AngsanaUPC" w:cs="AngsanaUPC"/>
          <w:spacing w:val="-4"/>
          <w:sz w:val="32"/>
          <w:szCs w:val="32"/>
        </w:rPr>
        <w:t xml:space="preserve"> </w:t>
      </w:r>
      <w:r w:rsidRPr="00334DB8">
        <w:rPr>
          <w:rFonts w:ascii="AngsanaUPC" w:eastAsiaTheme="minorHAnsi" w:hAnsi="AngsanaUPC" w:cs="AngsanaUPC"/>
          <w:spacing w:val="-4"/>
          <w:sz w:val="32"/>
          <w:szCs w:val="32"/>
          <w:cs/>
        </w:rPr>
        <w:t xml:space="preserve">กลุ่มบริษัทจะไม่ได้บันทึกประมาณการหนี้สิน ณ วันสิ้นรอบระยะเวลารายงาน </w:t>
      </w:r>
    </w:p>
    <w:p w14:paraId="5E330616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707ECA20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39AA8D61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6A7F885F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3BF7B83B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6ACCB1A4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13B98DD3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3A7C6A08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61A0DFAF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609A255D" w14:textId="77777777" w:rsidR="00E10256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</w:rPr>
      </w:pPr>
    </w:p>
    <w:p w14:paraId="3E67D357" w14:textId="77777777" w:rsidR="00E10256" w:rsidRPr="004A20A4" w:rsidRDefault="00E10256" w:rsidP="004A20A4">
      <w:pPr>
        <w:overflowPunct/>
        <w:autoSpaceDE/>
        <w:autoSpaceDN/>
        <w:adjustRightInd/>
        <w:spacing w:after="120" w:line="259" w:lineRule="auto"/>
        <w:ind w:left="850" w:firstLine="1"/>
        <w:jc w:val="thaiDistribute"/>
        <w:textAlignment w:val="auto"/>
        <w:rPr>
          <w:rFonts w:ascii="AngsanaUPC" w:eastAsiaTheme="minorHAnsi" w:hAnsi="AngsanaUPC" w:cs="AngsanaUPC"/>
          <w:spacing w:val="-4"/>
          <w:sz w:val="32"/>
          <w:szCs w:val="32"/>
          <w:cs/>
        </w:rPr>
      </w:pPr>
    </w:p>
    <w:p w14:paraId="1CD9427A" w14:textId="717F06A9" w:rsidR="00A4027C" w:rsidRPr="004B3A15" w:rsidRDefault="00F31E57" w:rsidP="00E10256">
      <w:pPr>
        <w:spacing w:before="240"/>
        <w:ind w:left="426" w:hanging="426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5</w:t>
      </w:r>
      <w:r w:rsidR="000033BD" w:rsidRPr="004B3A15">
        <w:rPr>
          <w:rFonts w:ascii="Angsana New" w:hAnsi="Angsana New"/>
          <w:b/>
          <w:bCs/>
          <w:sz w:val="32"/>
          <w:szCs w:val="32"/>
          <w:cs/>
        </w:rPr>
        <w:t xml:space="preserve">.  </w:t>
      </w:r>
      <w:r w:rsidR="009A28F9" w:rsidRPr="004B3A15">
        <w:rPr>
          <w:rFonts w:ascii="Angsana New" w:hAnsi="Angsana New"/>
          <w:b/>
          <w:bCs/>
          <w:sz w:val="32"/>
          <w:szCs w:val="32"/>
          <w:cs/>
        </w:rPr>
        <w:tab/>
      </w:r>
      <w:bookmarkStart w:id="10" w:name="_Hlk93181745"/>
      <w:r w:rsidR="00A4027C" w:rsidRPr="004B3A15">
        <w:rPr>
          <w:rFonts w:ascii="Angsana New" w:hAnsi="Angsana New"/>
          <w:b/>
          <w:bCs/>
          <w:sz w:val="32"/>
          <w:szCs w:val="32"/>
          <w:cs/>
        </w:rPr>
        <w:t>รายการธุรกิจกับ</w:t>
      </w:r>
      <w:r w:rsidR="00CA5E19" w:rsidRPr="004B3A15">
        <w:rPr>
          <w:rFonts w:ascii="Angsana New" w:hAnsi="Angsana New"/>
          <w:b/>
          <w:bCs/>
          <w:sz w:val="32"/>
          <w:szCs w:val="32"/>
          <w:cs/>
        </w:rPr>
        <w:t>บุคคลและ</w:t>
      </w:r>
      <w:r w:rsidR="00A4027C" w:rsidRPr="004B3A15">
        <w:rPr>
          <w:rFonts w:ascii="Angsana New" w:hAnsi="Angsana New"/>
          <w:b/>
          <w:bCs/>
          <w:sz w:val="32"/>
          <w:szCs w:val="32"/>
          <w:cs/>
        </w:rPr>
        <w:t>กิจการที่เกี่ยวข้องกัน</w:t>
      </w:r>
      <w:bookmarkEnd w:id="10"/>
    </w:p>
    <w:p w14:paraId="55D7F62B" w14:textId="1D03ED98" w:rsidR="009F474D" w:rsidRPr="004B3A15" w:rsidRDefault="000C1DCF" w:rsidP="00070D21">
      <w:pPr>
        <w:tabs>
          <w:tab w:val="left" w:pos="1440"/>
        </w:tabs>
        <w:spacing w:after="120"/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F31E57" w:rsidRPr="004B3A15">
        <w:rPr>
          <w:rFonts w:ascii="Angsana New" w:hAnsi="Angsana New"/>
          <w:sz w:val="32"/>
          <w:szCs w:val="32"/>
        </w:rPr>
        <w:t>5</w:t>
      </w:r>
      <w:r w:rsidR="00070D21" w:rsidRPr="004B3A15">
        <w:rPr>
          <w:rFonts w:ascii="Angsana New" w:hAnsi="Angsana New"/>
          <w:sz w:val="32"/>
          <w:szCs w:val="32"/>
          <w:cs/>
        </w:rPr>
        <w:t>.</w:t>
      </w:r>
      <w:r w:rsidR="00F31E57" w:rsidRPr="004B3A15">
        <w:rPr>
          <w:rFonts w:ascii="Angsana New" w:hAnsi="Angsana New"/>
          <w:sz w:val="32"/>
          <w:szCs w:val="32"/>
        </w:rPr>
        <w:t>1</w:t>
      </w:r>
      <w:r w:rsidR="00070D21" w:rsidRPr="004B3A15">
        <w:rPr>
          <w:rFonts w:ascii="Angsana New" w:hAnsi="Angsana New"/>
          <w:sz w:val="32"/>
          <w:szCs w:val="32"/>
          <w:cs/>
        </w:rPr>
        <w:t xml:space="preserve"> </w:t>
      </w:r>
      <w:r w:rsidR="00F31E57" w:rsidRPr="004B3A15">
        <w:rPr>
          <w:rFonts w:ascii="Angsana New" w:hAnsi="Angsana New" w:hint="cs"/>
          <w:sz w:val="32"/>
          <w:szCs w:val="32"/>
          <w:cs/>
        </w:rPr>
        <w:t xml:space="preserve">  </w:t>
      </w:r>
      <w:r w:rsidR="00070D21" w:rsidRPr="004B3A15">
        <w:rPr>
          <w:rFonts w:ascii="Angsana New" w:hAnsi="Angsana New"/>
          <w:sz w:val="32"/>
          <w:szCs w:val="32"/>
          <w:cs/>
        </w:rPr>
        <w:t>ลักษณะความสัมพันธ์ระหว่างบริษัทกับบุคคลและกิจการที่เกี่ยวข้องกัน สรุปได้ดังนี้</w:t>
      </w:r>
    </w:p>
    <w:p w14:paraId="590BC422" w14:textId="77777777" w:rsidR="009F474D" w:rsidRPr="004B3A15" w:rsidRDefault="00067FB3" w:rsidP="00397BA5">
      <w:pPr>
        <w:tabs>
          <w:tab w:val="left" w:pos="4253"/>
          <w:tab w:val="left" w:pos="5670"/>
        </w:tabs>
        <w:spacing w:before="120" w:after="120"/>
        <w:ind w:left="426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t>ชื่อ</w:t>
      </w:r>
      <w:r w:rsidR="00CB3D5C" w:rsidRPr="004B3A15">
        <w:rPr>
          <w:rFonts w:ascii="Angsana New" w:hAnsi="Angsana New"/>
          <w:b/>
          <w:bCs/>
          <w:sz w:val="32"/>
          <w:szCs w:val="32"/>
          <w:cs/>
        </w:rPr>
        <w:t>บริษัทและบุคคลที่เกี่ยวข้องกัน</w:t>
      </w:r>
      <w:r w:rsidR="00CB3D5C" w:rsidRPr="004B3A15">
        <w:rPr>
          <w:rFonts w:ascii="Angsana New" w:hAnsi="Angsana New"/>
          <w:b/>
          <w:bCs/>
          <w:sz w:val="32"/>
          <w:szCs w:val="32"/>
          <w:cs/>
        </w:rPr>
        <w:tab/>
        <w:t xml:space="preserve">      </w:t>
      </w:r>
      <w:r w:rsidRPr="004B3A15">
        <w:rPr>
          <w:rFonts w:ascii="Angsana New" w:hAnsi="Angsana New"/>
          <w:b/>
          <w:bCs/>
          <w:sz w:val="32"/>
          <w:szCs w:val="32"/>
          <w:cs/>
        </w:rPr>
        <w:t>ลักษณะความสัมพันธ์</w:t>
      </w:r>
    </w:p>
    <w:p w14:paraId="33703780" w14:textId="375A3CBF" w:rsidR="00067FB3" w:rsidRPr="004B3A15" w:rsidRDefault="00070D21" w:rsidP="00172DF1">
      <w:pPr>
        <w:tabs>
          <w:tab w:val="left" w:pos="4536"/>
        </w:tabs>
        <w:ind w:left="4820" w:hanging="4394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GPI Myanmar Co.,</w:t>
      </w:r>
      <w:r w:rsidR="00D35D38"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Ltd.</w:t>
      </w:r>
      <w:r w:rsidR="00067FB3" w:rsidRPr="004B3A15">
        <w:rPr>
          <w:rFonts w:ascii="Angsana New" w:hAnsi="Angsana New"/>
          <w:sz w:val="32"/>
          <w:szCs w:val="32"/>
          <w:cs/>
        </w:rPr>
        <w:tab/>
      </w:r>
      <w:r w:rsidRPr="004B3A15">
        <w:rPr>
          <w:rFonts w:ascii="Angsana New" w:hAnsi="Angsana New"/>
          <w:sz w:val="32"/>
          <w:szCs w:val="32"/>
          <w:cs/>
        </w:rPr>
        <w:t>บริษัทย่อย</w:t>
      </w:r>
      <w:r w:rsidR="00C73B19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กรรมการร่วมกัน</w:t>
      </w:r>
    </w:p>
    <w:p w14:paraId="49D76DD6" w14:textId="77777777" w:rsidR="00B2169E" w:rsidRPr="004B3A15" w:rsidRDefault="00070D21" w:rsidP="00172DF1">
      <w:pPr>
        <w:ind w:left="4536" w:hanging="4110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บริษัท </w:t>
      </w:r>
      <w:proofErr w:type="spellStart"/>
      <w:r w:rsidRPr="004B3A15">
        <w:rPr>
          <w:rFonts w:ascii="Angsana New" w:hAnsi="Angsana New"/>
          <w:sz w:val="32"/>
          <w:szCs w:val="32"/>
          <w:cs/>
        </w:rPr>
        <w:t>บลูได</w:t>
      </w:r>
      <w:proofErr w:type="spellEnd"/>
      <w:r w:rsidRPr="004B3A15">
        <w:rPr>
          <w:rFonts w:ascii="Angsana New" w:hAnsi="Angsana New"/>
          <w:sz w:val="32"/>
          <w:szCs w:val="32"/>
          <w:cs/>
        </w:rPr>
        <w:t>มอน</w:t>
      </w:r>
      <w:proofErr w:type="spellStart"/>
      <w:r w:rsidRPr="004B3A15">
        <w:rPr>
          <w:rFonts w:ascii="Angsana New" w:hAnsi="Angsana New"/>
          <w:sz w:val="32"/>
          <w:szCs w:val="32"/>
          <w:cs/>
        </w:rPr>
        <w:t>ด์</w:t>
      </w:r>
      <w:proofErr w:type="spellEnd"/>
      <w:r w:rsidRPr="004B3A15">
        <w:rPr>
          <w:rFonts w:ascii="Angsana New" w:hAnsi="Angsana New"/>
          <w:sz w:val="32"/>
          <w:szCs w:val="32"/>
          <w:cs/>
        </w:rPr>
        <w:t xml:space="preserve"> กอล์ฟ แอนด์ </w:t>
      </w:r>
    </w:p>
    <w:p w14:paraId="730DF998" w14:textId="773F41C1" w:rsidR="005A4C26" w:rsidRPr="004B3A15" w:rsidRDefault="00B2169E" w:rsidP="00172DF1">
      <w:pPr>
        <w:ind w:left="4536" w:hanging="4110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 w:hint="cs"/>
          <w:sz w:val="32"/>
          <w:szCs w:val="32"/>
          <w:cs/>
        </w:rPr>
        <w:t xml:space="preserve">      </w:t>
      </w:r>
      <w:r w:rsidR="00070D21" w:rsidRPr="004B3A15">
        <w:rPr>
          <w:rFonts w:ascii="Angsana New" w:hAnsi="Angsana New"/>
          <w:sz w:val="32"/>
          <w:szCs w:val="32"/>
          <w:cs/>
        </w:rPr>
        <w:t>วอเทอร์สปอร์ทคลับ จำกัด</w:t>
      </w:r>
      <w:r w:rsidR="00901680" w:rsidRPr="004B3A15">
        <w:rPr>
          <w:rFonts w:ascii="Angsana New" w:hAnsi="Angsana New"/>
          <w:sz w:val="32"/>
          <w:szCs w:val="32"/>
          <w:cs/>
        </w:rPr>
        <w:tab/>
      </w:r>
      <w:r w:rsidRPr="004B3A15">
        <w:rPr>
          <w:rFonts w:ascii="Angsana New" w:hAnsi="Angsana New"/>
          <w:sz w:val="32"/>
          <w:szCs w:val="32"/>
          <w:cs/>
        </w:rPr>
        <w:t>บริษัทที่เกี่ยวข้องกัน มีผู้ถือหุ้น/กรรมการร่วมกัน</w:t>
      </w:r>
    </w:p>
    <w:p w14:paraId="7A2D4316" w14:textId="04E492DA" w:rsidR="00B531A7" w:rsidRPr="004B3A15" w:rsidRDefault="00B2169E" w:rsidP="00172DF1">
      <w:pPr>
        <w:ind w:left="4536" w:hanging="4110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บริษัท ออโตเมทริ</w:t>
      </w:r>
      <w:r w:rsidR="00290A48">
        <w:rPr>
          <w:rFonts w:ascii="Angsana New" w:hAnsi="Angsana New" w:hint="cs"/>
          <w:sz w:val="32"/>
          <w:szCs w:val="32"/>
          <w:cs/>
        </w:rPr>
        <w:t>ก</w:t>
      </w:r>
      <w:proofErr w:type="spellStart"/>
      <w:r w:rsidRPr="004B3A15">
        <w:rPr>
          <w:rFonts w:ascii="Angsana New" w:hAnsi="Angsana New"/>
          <w:sz w:val="32"/>
          <w:szCs w:val="32"/>
          <w:cs/>
        </w:rPr>
        <w:t>ซ์</w:t>
      </w:r>
      <w:proofErr w:type="spellEnd"/>
      <w:r w:rsidRPr="004B3A15">
        <w:rPr>
          <w:rFonts w:ascii="Angsana New" w:hAnsi="Angsana New"/>
          <w:sz w:val="32"/>
          <w:szCs w:val="32"/>
          <w:cs/>
        </w:rPr>
        <w:t xml:space="preserve"> โซลูชั่น จำกัด</w:t>
      </w:r>
      <w:r w:rsidR="00B531A7" w:rsidRPr="004B3A15">
        <w:rPr>
          <w:rFonts w:ascii="Angsana New" w:hAnsi="Angsana New"/>
          <w:sz w:val="32"/>
          <w:szCs w:val="32"/>
          <w:cs/>
        </w:rPr>
        <w:tab/>
      </w:r>
      <w:bookmarkStart w:id="11" w:name="_Hlk93182663"/>
      <w:r w:rsidRPr="004B3A15">
        <w:rPr>
          <w:rFonts w:ascii="Angsana New" w:hAnsi="Angsana New"/>
          <w:sz w:val="32"/>
          <w:szCs w:val="32"/>
          <w:cs/>
        </w:rPr>
        <w:t>บริษัทร่วม กรรมการร่วมกัน</w:t>
      </w:r>
      <w:bookmarkEnd w:id="11"/>
    </w:p>
    <w:p w14:paraId="3573A166" w14:textId="7AC48475" w:rsidR="00A97B7D" w:rsidRDefault="00B2169E" w:rsidP="00172DF1">
      <w:pPr>
        <w:ind w:left="4536" w:hanging="4110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บริษัท ทรูเอ็นเนอร์จี จำกัด</w:t>
      </w:r>
      <w:r w:rsidR="00A97B7D"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บริษัทร่วม กรรมการร่วมกัน</w:t>
      </w:r>
    </w:p>
    <w:p w14:paraId="205919F1" w14:textId="6C9388B7" w:rsidR="00B77BB9" w:rsidRPr="00194AF7" w:rsidRDefault="00B77BB9" w:rsidP="00172DF1">
      <w:pPr>
        <w:ind w:left="4536" w:hanging="4110"/>
        <w:rPr>
          <w:rFonts w:ascii="Angsana New" w:hAnsi="Angsana New"/>
          <w:sz w:val="32"/>
          <w:szCs w:val="32"/>
        </w:rPr>
      </w:pPr>
      <w:r w:rsidRPr="00194AF7">
        <w:rPr>
          <w:rFonts w:ascii="Angsana New" w:hAnsi="Angsana New" w:hint="cs"/>
          <w:sz w:val="32"/>
          <w:szCs w:val="32"/>
          <w:cs/>
        </w:rPr>
        <w:t xml:space="preserve">บริษัท </w:t>
      </w:r>
      <w:r w:rsidRPr="00194AF7">
        <w:rPr>
          <w:rFonts w:ascii="Angsana New" w:hAnsi="Angsana New"/>
          <w:sz w:val="32"/>
          <w:szCs w:val="32"/>
          <w:cs/>
        </w:rPr>
        <w:t>กรังด์ปรี</w:t>
      </w:r>
      <w:proofErr w:type="spellStart"/>
      <w:r w:rsidRPr="00194AF7">
        <w:rPr>
          <w:rFonts w:ascii="Angsana New" w:hAnsi="Angsana New"/>
          <w:sz w:val="32"/>
          <w:szCs w:val="32"/>
          <w:cs/>
        </w:rPr>
        <w:t>ซ์</w:t>
      </w:r>
      <w:proofErr w:type="spellEnd"/>
      <w:r w:rsidRPr="00194AF7">
        <w:rPr>
          <w:rFonts w:ascii="Angsana New" w:hAnsi="Angsana New"/>
          <w:sz w:val="32"/>
          <w:szCs w:val="32"/>
          <w:cs/>
        </w:rPr>
        <w:t xml:space="preserve"> ไตรลีก เอ็น</w:t>
      </w:r>
      <w:proofErr w:type="spellStart"/>
      <w:r w:rsidRPr="00194AF7">
        <w:rPr>
          <w:rFonts w:ascii="Angsana New" w:hAnsi="Angsana New"/>
          <w:sz w:val="32"/>
          <w:szCs w:val="32"/>
          <w:cs/>
        </w:rPr>
        <w:t>เต</w:t>
      </w:r>
      <w:proofErr w:type="spellEnd"/>
      <w:r w:rsidRPr="00194AF7">
        <w:rPr>
          <w:rFonts w:ascii="Angsana New" w:hAnsi="Angsana New"/>
          <w:sz w:val="32"/>
          <w:szCs w:val="32"/>
          <w:cs/>
        </w:rPr>
        <w:t>อร์เทนเม้นท์</w:t>
      </w:r>
      <w:r w:rsidRPr="00194AF7">
        <w:rPr>
          <w:rFonts w:ascii="Angsana New" w:hAnsi="Angsana New"/>
          <w:sz w:val="32"/>
          <w:szCs w:val="32"/>
          <w:cs/>
        </w:rPr>
        <w:tab/>
        <w:t>บริษัทร่วม กรรมการร่วมกัน</w:t>
      </w:r>
    </w:p>
    <w:p w14:paraId="2DF1A8FC" w14:textId="07DA4143" w:rsidR="00B77BB9" w:rsidRPr="00194AF7" w:rsidRDefault="00800782" w:rsidP="00D572C4">
      <w:pPr>
        <w:ind w:left="4536" w:hanging="4110"/>
        <w:rPr>
          <w:rFonts w:ascii="Angsana New" w:hAnsi="Angsana New"/>
          <w:sz w:val="32"/>
          <w:szCs w:val="32"/>
          <w:cs/>
        </w:rPr>
      </w:pPr>
      <w:r w:rsidRPr="00800782">
        <w:rPr>
          <w:rFonts w:ascii="Angsana New" w:hAnsi="Angsana New"/>
          <w:sz w:val="32"/>
          <w:szCs w:val="32"/>
          <w:cs/>
        </w:rPr>
        <w:t>บริษัท ไน</w:t>
      </w:r>
      <w:proofErr w:type="spellStart"/>
      <w:r w:rsidRPr="00800782">
        <w:rPr>
          <w:rFonts w:ascii="Angsana New" w:hAnsi="Angsana New"/>
          <w:sz w:val="32"/>
          <w:szCs w:val="32"/>
          <w:cs/>
        </w:rPr>
        <w:t>น์</w:t>
      </w:r>
      <w:proofErr w:type="spellEnd"/>
      <w:r w:rsidRPr="00800782">
        <w:rPr>
          <w:rFonts w:ascii="Angsana New" w:hAnsi="Angsana New"/>
          <w:sz w:val="32"/>
          <w:szCs w:val="32"/>
          <w:cs/>
        </w:rPr>
        <w:t xml:space="preserve"> </w:t>
      </w:r>
      <w:proofErr w:type="spellStart"/>
      <w:r w:rsidRPr="00800782">
        <w:rPr>
          <w:rFonts w:ascii="Angsana New" w:hAnsi="Angsana New"/>
          <w:sz w:val="32"/>
          <w:szCs w:val="32"/>
          <w:cs/>
        </w:rPr>
        <w:t>คร</w:t>
      </w:r>
      <w:proofErr w:type="spellEnd"/>
      <w:r w:rsidRPr="00800782">
        <w:rPr>
          <w:rFonts w:ascii="Angsana New" w:hAnsi="Angsana New"/>
          <w:sz w:val="32"/>
          <w:szCs w:val="32"/>
          <w:cs/>
        </w:rPr>
        <w:t>ีเอ</w:t>
      </w:r>
      <w:proofErr w:type="spellStart"/>
      <w:r w:rsidRPr="00800782">
        <w:rPr>
          <w:rFonts w:ascii="Angsana New" w:hAnsi="Angsana New"/>
          <w:sz w:val="32"/>
          <w:szCs w:val="32"/>
          <w:cs/>
        </w:rPr>
        <w:t>เต</w:t>
      </w:r>
      <w:proofErr w:type="spellEnd"/>
      <w:r w:rsidRPr="00800782">
        <w:rPr>
          <w:rFonts w:ascii="Angsana New" w:hAnsi="Angsana New"/>
          <w:sz w:val="32"/>
          <w:szCs w:val="32"/>
          <w:cs/>
        </w:rPr>
        <w:t>อร์ จำกัด</w:t>
      </w:r>
      <w:r w:rsidR="00D572C4" w:rsidRPr="00194AF7">
        <w:rPr>
          <w:rFonts w:ascii="Angsana New" w:hAnsi="Angsana New"/>
          <w:sz w:val="32"/>
          <w:szCs w:val="32"/>
          <w:cs/>
        </w:rPr>
        <w:tab/>
      </w:r>
      <w:bookmarkStart w:id="12" w:name="_Hlk157605638"/>
      <w:r w:rsidR="00D572C4" w:rsidRPr="00194AF7">
        <w:rPr>
          <w:rFonts w:ascii="Angsana New" w:hAnsi="Angsana New" w:hint="cs"/>
          <w:sz w:val="32"/>
          <w:szCs w:val="32"/>
          <w:cs/>
        </w:rPr>
        <w:t>ผู้ร่วมค้าในการร่วมค้า</w:t>
      </w:r>
      <w:bookmarkEnd w:id="12"/>
      <w:r w:rsidR="00D572C4" w:rsidRPr="00194AF7">
        <w:rPr>
          <w:rFonts w:ascii="Angsana New" w:hAnsi="Angsana New"/>
          <w:sz w:val="32"/>
          <w:szCs w:val="32"/>
          <w:cs/>
        </w:rPr>
        <w:tab/>
      </w:r>
    </w:p>
    <w:p w14:paraId="204953E9" w14:textId="6D0B092F" w:rsidR="001C2B26" w:rsidRPr="00194AF7" w:rsidRDefault="00B2169E" w:rsidP="004A20A4">
      <w:pPr>
        <w:tabs>
          <w:tab w:val="left" w:pos="4820"/>
        </w:tabs>
        <w:ind w:left="4536" w:hanging="4110"/>
        <w:jc w:val="thaiDistribute"/>
        <w:rPr>
          <w:rFonts w:ascii="Angsana New" w:hAnsi="Angsana New"/>
          <w:sz w:val="32"/>
          <w:szCs w:val="32"/>
        </w:rPr>
      </w:pPr>
      <w:r w:rsidRPr="00194AF7">
        <w:rPr>
          <w:rFonts w:ascii="Angsana New" w:hAnsi="Angsana New"/>
          <w:sz w:val="32"/>
          <w:szCs w:val="32"/>
          <w:cs/>
        </w:rPr>
        <w:t>ผู้บริหารสำคัญ</w:t>
      </w:r>
      <w:r w:rsidR="00A97B7D" w:rsidRPr="00194AF7">
        <w:rPr>
          <w:rFonts w:ascii="Angsana New" w:hAnsi="Angsana New"/>
          <w:sz w:val="32"/>
          <w:szCs w:val="32"/>
          <w:cs/>
        </w:rPr>
        <w:tab/>
        <w:t>บุคคลที่มีอำนาจและความรับผิดชอบการวางแผนสั่งการและ</w:t>
      </w:r>
      <w:r w:rsidR="00EC1B19" w:rsidRPr="00194AF7">
        <w:rPr>
          <w:rFonts w:ascii="Angsana New" w:hAnsi="Angsana New"/>
          <w:sz w:val="32"/>
          <w:szCs w:val="32"/>
          <w:cs/>
        </w:rPr>
        <w:t>ควบคุมกิจการต่าง ๆ ของกิจการไม่ว่าทางตรงหรือ</w:t>
      </w:r>
      <w:r w:rsidR="00A97B7D" w:rsidRPr="00194AF7">
        <w:rPr>
          <w:rFonts w:ascii="Angsana New" w:hAnsi="Angsana New"/>
          <w:sz w:val="32"/>
          <w:szCs w:val="32"/>
          <w:cs/>
        </w:rPr>
        <w:t>ทางอ้อม ทั้งนี้ รวมถึงกรรมการของบริษัท (ไม่ว่าจะทำหน้าที่ในระดับบริหารหรือไม่)</w:t>
      </w:r>
    </w:p>
    <w:p w14:paraId="3824D754" w14:textId="77777777" w:rsidR="005F7292" w:rsidRPr="00194AF7" w:rsidRDefault="00945FE0" w:rsidP="001B6864">
      <w:pPr>
        <w:tabs>
          <w:tab w:val="left" w:pos="4536"/>
        </w:tabs>
        <w:spacing w:after="100"/>
        <w:ind w:firstLine="425"/>
        <w:rPr>
          <w:rFonts w:ascii="Angsana New" w:hAnsi="Angsana New"/>
          <w:b/>
          <w:bCs/>
          <w:sz w:val="32"/>
          <w:szCs w:val="32"/>
          <w:cs/>
        </w:rPr>
      </w:pPr>
      <w:r w:rsidRPr="00194AF7">
        <w:rPr>
          <w:rFonts w:ascii="Angsana New" w:hAnsi="Angsana New"/>
          <w:b/>
          <w:bCs/>
          <w:sz w:val="32"/>
          <w:szCs w:val="32"/>
          <w:cs/>
        </w:rPr>
        <w:t>รายการธุรกิจที่สำคัญ</w:t>
      </w:r>
      <w:r w:rsidR="00CB3D5C" w:rsidRPr="00194AF7">
        <w:rPr>
          <w:rFonts w:ascii="Angsana New" w:hAnsi="Angsana New"/>
          <w:b/>
          <w:bCs/>
          <w:sz w:val="32"/>
          <w:szCs w:val="32"/>
          <w:cs/>
        </w:rPr>
        <w:tab/>
      </w:r>
      <w:r w:rsidR="00DB1760" w:rsidRPr="00194AF7">
        <w:rPr>
          <w:rFonts w:ascii="Angsana New" w:hAnsi="Angsana New"/>
          <w:b/>
          <w:bCs/>
          <w:sz w:val="32"/>
          <w:szCs w:val="32"/>
          <w:cs/>
        </w:rPr>
        <w:t>นโยบายกำหนดราคา</w:t>
      </w:r>
    </w:p>
    <w:p w14:paraId="7960DDCE" w14:textId="609B8BF3" w:rsidR="005F7292" w:rsidRPr="00194AF7" w:rsidRDefault="005F7292" w:rsidP="00172DF1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  <w:cs/>
        </w:rPr>
      </w:pPr>
      <w:r w:rsidRPr="00194AF7">
        <w:rPr>
          <w:rFonts w:ascii="Angsana New" w:hAnsi="Angsana New"/>
          <w:sz w:val="32"/>
          <w:szCs w:val="32"/>
          <w:cs/>
        </w:rPr>
        <w:t>รายได้</w:t>
      </w:r>
      <w:r w:rsidR="00B2169E" w:rsidRPr="00194AF7">
        <w:rPr>
          <w:rFonts w:ascii="Angsana New" w:hAnsi="Angsana New"/>
          <w:sz w:val="32"/>
          <w:szCs w:val="32"/>
          <w:cs/>
        </w:rPr>
        <w:t>รับจ้างพิมพ์งาน</w:t>
      </w:r>
      <w:r w:rsidRPr="00194AF7">
        <w:rPr>
          <w:rFonts w:ascii="Angsana New" w:hAnsi="Angsana New"/>
          <w:sz w:val="32"/>
          <w:szCs w:val="32"/>
          <w:cs/>
        </w:rPr>
        <w:tab/>
      </w:r>
      <w:r w:rsidR="00127D3E" w:rsidRPr="00194AF7">
        <w:rPr>
          <w:rFonts w:ascii="Angsana New" w:hAnsi="Angsana New"/>
          <w:sz w:val="32"/>
          <w:szCs w:val="32"/>
          <w:cs/>
        </w:rPr>
        <w:t xml:space="preserve"> </w:t>
      </w:r>
      <w:r w:rsidR="00391DAE" w:rsidRPr="00194AF7">
        <w:rPr>
          <w:rFonts w:ascii="Angsana New" w:hAnsi="Angsana New"/>
          <w:sz w:val="32"/>
          <w:szCs w:val="32"/>
          <w:cs/>
        </w:rPr>
        <w:tab/>
      </w:r>
      <w:r w:rsidR="00C73B19" w:rsidRPr="00194AF7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 w:rsidRPr="00194AF7">
        <w:rPr>
          <w:rFonts w:ascii="Angsana New" w:hAnsi="Angsana New" w:hint="cs"/>
          <w:sz w:val="32"/>
          <w:szCs w:val="32"/>
          <w:cs/>
        </w:rPr>
        <w:t>เรียกเก็บ</w:t>
      </w:r>
      <w:r w:rsidR="00C73B19" w:rsidRPr="00194AF7">
        <w:rPr>
          <w:rFonts w:ascii="Angsana New" w:hAnsi="Angsana New" w:hint="cs"/>
          <w:sz w:val="32"/>
          <w:szCs w:val="32"/>
          <w:cs/>
        </w:rPr>
        <w:t>กับลูกค้าทั่วไป</w:t>
      </w:r>
    </w:p>
    <w:p w14:paraId="2E9CFDD5" w14:textId="69A53C7D" w:rsidR="00737AAC" w:rsidRPr="00194AF7" w:rsidRDefault="00737AAC" w:rsidP="00737AAC">
      <w:pPr>
        <w:tabs>
          <w:tab w:val="left" w:pos="4536"/>
        </w:tabs>
        <w:ind w:left="4536" w:hanging="4110"/>
        <w:rPr>
          <w:rFonts w:ascii="Angsana New" w:hAnsi="Angsana New"/>
          <w:sz w:val="32"/>
          <w:szCs w:val="32"/>
        </w:rPr>
      </w:pPr>
      <w:r w:rsidRPr="00194AF7">
        <w:rPr>
          <w:rFonts w:ascii="Angsana New" w:hAnsi="Angsana New" w:hint="cs"/>
          <w:sz w:val="32"/>
          <w:szCs w:val="32"/>
          <w:cs/>
        </w:rPr>
        <w:t>รายได้</w:t>
      </w:r>
      <w:r w:rsidRPr="00194AF7">
        <w:rPr>
          <w:rFonts w:ascii="Angsana New" w:hAnsi="Angsana New"/>
          <w:sz w:val="32"/>
          <w:szCs w:val="32"/>
          <w:cs/>
        </w:rPr>
        <w:t>โฆษณา</w:t>
      </w:r>
      <w:r w:rsidRPr="00194AF7">
        <w:rPr>
          <w:rFonts w:ascii="Angsana New" w:hAnsi="Angsana New"/>
          <w:sz w:val="32"/>
          <w:szCs w:val="32"/>
          <w:cs/>
        </w:rPr>
        <w:tab/>
      </w:r>
      <w:r w:rsidR="00C73B19" w:rsidRPr="00194AF7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 w:rsidRPr="00194AF7">
        <w:rPr>
          <w:rFonts w:ascii="Angsana New" w:hAnsi="Angsana New" w:hint="cs"/>
          <w:sz w:val="32"/>
          <w:szCs w:val="32"/>
          <w:cs/>
        </w:rPr>
        <w:t>เรียกเก็บ</w:t>
      </w:r>
      <w:r w:rsidR="00C73B19" w:rsidRPr="00194AF7">
        <w:rPr>
          <w:rFonts w:ascii="Angsana New" w:hAnsi="Angsana New" w:hint="cs"/>
          <w:sz w:val="32"/>
          <w:szCs w:val="32"/>
          <w:cs/>
        </w:rPr>
        <w:t>กับลูกค้าทั่วไป</w:t>
      </w:r>
    </w:p>
    <w:p w14:paraId="008F7579" w14:textId="241D6848" w:rsidR="00737AAC" w:rsidRPr="00194AF7" w:rsidRDefault="00737AAC" w:rsidP="00737AAC">
      <w:pPr>
        <w:tabs>
          <w:tab w:val="left" w:pos="4536"/>
        </w:tabs>
        <w:spacing w:line="276" w:lineRule="auto"/>
        <w:rPr>
          <w:rFonts w:ascii="Angsana New" w:hAnsi="Angsana New"/>
          <w:sz w:val="32"/>
          <w:szCs w:val="32"/>
          <w:cs/>
        </w:rPr>
      </w:pPr>
      <w:r w:rsidRPr="00194AF7">
        <w:rPr>
          <w:rFonts w:ascii="Angsana New" w:hAnsi="Angsana New" w:hint="cs"/>
          <w:sz w:val="32"/>
          <w:szCs w:val="32"/>
          <w:cs/>
        </w:rPr>
        <w:t xml:space="preserve">       รายได้</w:t>
      </w:r>
      <w:r w:rsidRPr="00194AF7">
        <w:rPr>
          <w:rFonts w:ascii="Angsana New" w:hAnsi="Angsana New"/>
          <w:sz w:val="32"/>
          <w:szCs w:val="32"/>
          <w:cs/>
        </w:rPr>
        <w:t xml:space="preserve">บริการจัดทำ </w:t>
      </w:r>
      <w:r w:rsidRPr="00194AF7">
        <w:rPr>
          <w:rFonts w:ascii="Angsana New" w:hAnsi="Angsana New"/>
          <w:sz w:val="32"/>
          <w:szCs w:val="32"/>
        </w:rPr>
        <w:t>ART WORK</w:t>
      </w:r>
      <w:r w:rsidRPr="00194AF7">
        <w:rPr>
          <w:rFonts w:ascii="Angsana New" w:hAnsi="Angsana New"/>
          <w:sz w:val="32"/>
          <w:szCs w:val="32"/>
        </w:rPr>
        <w:tab/>
      </w:r>
      <w:r w:rsidR="00C73B19" w:rsidRPr="00194AF7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 w:rsidRPr="00194AF7">
        <w:rPr>
          <w:rFonts w:ascii="Angsana New" w:hAnsi="Angsana New" w:hint="cs"/>
          <w:sz w:val="32"/>
          <w:szCs w:val="32"/>
          <w:cs/>
        </w:rPr>
        <w:t>เรียกเก็บ</w:t>
      </w:r>
      <w:r w:rsidR="00C73B19" w:rsidRPr="00194AF7">
        <w:rPr>
          <w:rFonts w:ascii="Angsana New" w:hAnsi="Angsana New" w:hint="cs"/>
          <w:sz w:val="32"/>
          <w:szCs w:val="32"/>
          <w:cs/>
        </w:rPr>
        <w:t>กับลูกค้าทั่วไป</w:t>
      </w:r>
    </w:p>
    <w:p w14:paraId="0E79EADE" w14:textId="5EE5D3B2" w:rsidR="00737AAC" w:rsidRPr="00194AF7" w:rsidRDefault="00C73B19" w:rsidP="00172DF1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 w:rsidRPr="00194AF7">
        <w:rPr>
          <w:rFonts w:ascii="Angsana New" w:hAnsi="Angsana New" w:hint="cs"/>
          <w:sz w:val="32"/>
          <w:szCs w:val="32"/>
          <w:cs/>
        </w:rPr>
        <w:t>รายได้</w:t>
      </w:r>
      <w:r w:rsidR="00737AAC" w:rsidRPr="00194AF7">
        <w:rPr>
          <w:rFonts w:ascii="Angsana New" w:hAnsi="Angsana New"/>
          <w:sz w:val="32"/>
          <w:szCs w:val="32"/>
          <w:cs/>
        </w:rPr>
        <w:t>ให้เช่าพื้นที่สำนักงาน</w:t>
      </w:r>
      <w:r w:rsidR="00737AAC" w:rsidRPr="00194AF7">
        <w:rPr>
          <w:rFonts w:ascii="Angsana New" w:hAnsi="Angsana New"/>
          <w:sz w:val="32"/>
          <w:szCs w:val="32"/>
          <w:cs/>
        </w:rPr>
        <w:tab/>
      </w:r>
      <w:r w:rsidR="00737AAC" w:rsidRPr="00194AF7">
        <w:rPr>
          <w:rFonts w:ascii="Angsana New" w:hAnsi="Angsana New"/>
          <w:sz w:val="32"/>
          <w:szCs w:val="32"/>
          <w:cs/>
        </w:rPr>
        <w:tab/>
      </w:r>
      <w:r w:rsidR="00737AAC" w:rsidRPr="00194AF7">
        <w:rPr>
          <w:rFonts w:ascii="Angsana New" w:hAnsi="Angsana New" w:hint="cs"/>
          <w:sz w:val="32"/>
          <w:szCs w:val="32"/>
          <w:cs/>
        </w:rPr>
        <w:t>ตาม</w:t>
      </w:r>
      <w:r w:rsidR="00737AAC" w:rsidRPr="00194AF7">
        <w:rPr>
          <w:rFonts w:ascii="Angsana New" w:hAnsi="Angsana New"/>
          <w:sz w:val="32"/>
          <w:szCs w:val="32"/>
          <w:cs/>
        </w:rPr>
        <w:t>ราคาที่กำหนดในสัญญา</w:t>
      </w:r>
    </w:p>
    <w:p w14:paraId="6A87C799" w14:textId="5C11189C" w:rsidR="00737AAC" w:rsidRPr="00194AF7" w:rsidRDefault="00737AAC" w:rsidP="00737AAC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  <w:cs/>
        </w:rPr>
      </w:pPr>
      <w:r w:rsidRPr="00194AF7">
        <w:rPr>
          <w:rFonts w:ascii="Angsana New" w:hAnsi="Angsana New"/>
          <w:sz w:val="32"/>
          <w:szCs w:val="32"/>
          <w:cs/>
        </w:rPr>
        <w:t>รายได้บริหารจัดการ</w:t>
      </w:r>
      <w:r w:rsidRPr="00194AF7">
        <w:rPr>
          <w:rFonts w:ascii="Angsana New" w:hAnsi="Angsana New"/>
          <w:sz w:val="32"/>
          <w:szCs w:val="32"/>
        </w:rPr>
        <w:tab/>
      </w:r>
      <w:r w:rsidRPr="00194AF7">
        <w:rPr>
          <w:rFonts w:ascii="Angsana New" w:hAnsi="Angsana New"/>
          <w:sz w:val="32"/>
          <w:szCs w:val="32"/>
        </w:rPr>
        <w:tab/>
      </w:r>
      <w:r w:rsidRPr="00194AF7">
        <w:rPr>
          <w:rFonts w:ascii="Angsana New" w:hAnsi="Angsana New" w:hint="cs"/>
          <w:sz w:val="32"/>
          <w:szCs w:val="32"/>
          <w:cs/>
        </w:rPr>
        <w:t>ตาม</w:t>
      </w:r>
      <w:r w:rsidRPr="00194AF7">
        <w:rPr>
          <w:rFonts w:ascii="Angsana New" w:hAnsi="Angsana New"/>
          <w:sz w:val="32"/>
          <w:szCs w:val="32"/>
          <w:cs/>
        </w:rPr>
        <w:t>ราคาที่กำหนดในสัญญา</w:t>
      </w:r>
    </w:p>
    <w:p w14:paraId="16EA08C4" w14:textId="43BAAAC1" w:rsidR="007226E2" w:rsidRPr="004B3A15" w:rsidRDefault="007226E2" w:rsidP="007226E2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 w:rsidRPr="00194AF7">
        <w:rPr>
          <w:rFonts w:ascii="Angsana New" w:hAnsi="Angsana New"/>
          <w:sz w:val="32"/>
          <w:szCs w:val="32"/>
          <w:cs/>
        </w:rPr>
        <w:t>ดอกเบี้ยรับเงินให้กู้ยืม</w:t>
      </w:r>
      <w:r w:rsidR="00D35D38" w:rsidRPr="00194AF7">
        <w:rPr>
          <w:rFonts w:ascii="Angsana New" w:hAnsi="Angsana New" w:hint="cs"/>
          <w:sz w:val="32"/>
          <w:szCs w:val="32"/>
          <w:cs/>
        </w:rPr>
        <w:t>แก่บริษัทร่วม</w:t>
      </w:r>
      <w:r w:rsidRPr="00194AF7">
        <w:rPr>
          <w:rFonts w:ascii="Angsana New" w:hAnsi="Angsana New"/>
          <w:sz w:val="32"/>
          <w:szCs w:val="32"/>
          <w:cs/>
        </w:rPr>
        <w:tab/>
        <w:t xml:space="preserve"> </w:t>
      </w:r>
      <w:r w:rsidRPr="00194AF7">
        <w:rPr>
          <w:rFonts w:ascii="Angsana New" w:hAnsi="Angsana New"/>
          <w:sz w:val="32"/>
          <w:szCs w:val="32"/>
          <w:cs/>
        </w:rPr>
        <w:tab/>
        <w:t xml:space="preserve">อัตราร้อยละ </w:t>
      </w:r>
      <w:r w:rsidR="00D35D38" w:rsidRPr="00194AF7">
        <w:rPr>
          <w:rFonts w:ascii="Angsana New" w:hAnsi="Angsana New"/>
          <w:sz w:val="32"/>
          <w:szCs w:val="32"/>
        </w:rPr>
        <w:t>6</w:t>
      </w:r>
      <w:r w:rsidRPr="00194AF7">
        <w:rPr>
          <w:rFonts w:ascii="Angsana New" w:hAnsi="Angsana New"/>
          <w:sz w:val="32"/>
          <w:szCs w:val="32"/>
          <w:cs/>
        </w:rPr>
        <w:t>.</w:t>
      </w:r>
      <w:r w:rsidRPr="00194AF7">
        <w:rPr>
          <w:rFonts w:ascii="Angsana New" w:hAnsi="Angsana New"/>
          <w:sz w:val="32"/>
          <w:szCs w:val="32"/>
        </w:rPr>
        <w:t>00</w:t>
      </w:r>
      <w:r w:rsidR="00D35D38" w:rsidRPr="00194AF7">
        <w:rPr>
          <w:rFonts w:ascii="Angsana New" w:hAnsi="Angsana New"/>
          <w:sz w:val="32"/>
          <w:szCs w:val="32"/>
        </w:rPr>
        <w:t xml:space="preserve"> </w:t>
      </w:r>
      <w:r w:rsidR="00194AF7" w:rsidRPr="00194AF7">
        <w:rPr>
          <w:rFonts w:ascii="Angsana New" w:hAnsi="Angsana New"/>
          <w:sz w:val="32"/>
          <w:szCs w:val="32"/>
        </w:rPr>
        <w:t>–</w:t>
      </w:r>
      <w:r w:rsidR="00194AF7" w:rsidRPr="00194AF7">
        <w:rPr>
          <w:rFonts w:ascii="Angsana New" w:hAnsi="Angsana New" w:hint="cs"/>
          <w:sz w:val="32"/>
          <w:szCs w:val="32"/>
          <w:cs/>
        </w:rPr>
        <w:t xml:space="preserve"> </w:t>
      </w:r>
      <w:r w:rsidR="00194AF7" w:rsidRPr="00194AF7">
        <w:rPr>
          <w:rFonts w:ascii="Angsana New" w:hAnsi="Angsana New"/>
          <w:sz w:val="32"/>
          <w:szCs w:val="32"/>
        </w:rPr>
        <w:t xml:space="preserve">8.55 </w:t>
      </w:r>
      <w:r w:rsidRPr="00194AF7">
        <w:rPr>
          <w:rFonts w:ascii="Angsana New" w:hAnsi="Angsana New"/>
          <w:sz w:val="32"/>
          <w:szCs w:val="32"/>
          <w:cs/>
        </w:rPr>
        <w:t>ต่อปี</w:t>
      </w:r>
    </w:p>
    <w:p w14:paraId="36786B88" w14:textId="790B8CCF" w:rsidR="00737AAC" w:rsidRPr="004B3A15" w:rsidRDefault="007226E2" w:rsidP="00172DF1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ค่าสิทธิการเช่าและค่าเช่าพื้นที่จัดกิจกรรม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 w:hint="cs"/>
          <w:sz w:val="32"/>
          <w:szCs w:val="32"/>
          <w:cs/>
        </w:rPr>
        <w:t>ตาม</w:t>
      </w:r>
      <w:r w:rsidRPr="004B3A15">
        <w:rPr>
          <w:rFonts w:ascii="Angsana New" w:hAnsi="Angsana New"/>
          <w:sz w:val="32"/>
          <w:szCs w:val="32"/>
          <w:cs/>
        </w:rPr>
        <w:t>ราคาที่กำหนดในสัญญา</w:t>
      </w:r>
    </w:p>
    <w:p w14:paraId="7ADF3C2A" w14:textId="3768B284" w:rsidR="0092289E" w:rsidRDefault="007226E2" w:rsidP="004A20A4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ค่าจ้างโฆษณาประชาสัมพันธ์</w:t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="00C73B19" w:rsidRPr="00C73B19">
        <w:rPr>
          <w:rFonts w:ascii="Angsana New" w:hAnsi="Angsana New" w:hint="cs"/>
          <w:sz w:val="32"/>
          <w:szCs w:val="32"/>
          <w:cs/>
        </w:rPr>
        <w:t>ราคาตลาดตามที่</w:t>
      </w:r>
      <w:r w:rsidR="007110C7">
        <w:rPr>
          <w:rFonts w:ascii="Angsana New" w:hAnsi="Angsana New" w:hint="cs"/>
          <w:sz w:val="32"/>
          <w:szCs w:val="32"/>
          <w:cs/>
        </w:rPr>
        <w:t>เรียกเก็บ</w:t>
      </w:r>
      <w:r w:rsidR="00C73B19" w:rsidRPr="00C73B19">
        <w:rPr>
          <w:rFonts w:ascii="Angsana New" w:hAnsi="Angsana New" w:hint="cs"/>
          <w:sz w:val="32"/>
          <w:szCs w:val="32"/>
          <w:cs/>
        </w:rPr>
        <w:t>กับลูกค้าทั่วไ</w:t>
      </w:r>
      <w:r w:rsidR="004A20A4">
        <w:rPr>
          <w:rFonts w:ascii="Angsana New" w:hAnsi="Angsana New" w:hint="cs"/>
          <w:sz w:val="32"/>
          <w:szCs w:val="32"/>
          <w:cs/>
        </w:rPr>
        <w:t>ป</w:t>
      </w:r>
    </w:p>
    <w:p w14:paraId="60B94F9B" w14:textId="77777777" w:rsidR="00E10256" w:rsidRDefault="00E10256" w:rsidP="004A20A4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</w:p>
    <w:p w14:paraId="08B7B7C6" w14:textId="77777777" w:rsidR="00E10256" w:rsidRDefault="00E10256" w:rsidP="004A20A4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</w:p>
    <w:p w14:paraId="4A1C551D" w14:textId="77777777" w:rsidR="00E10256" w:rsidRDefault="00E10256" w:rsidP="004A20A4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</w:p>
    <w:p w14:paraId="02A3C89D" w14:textId="77777777" w:rsidR="00E10256" w:rsidRDefault="00E10256" w:rsidP="004A20A4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</w:p>
    <w:p w14:paraId="0C36F800" w14:textId="77777777" w:rsidR="00E10256" w:rsidRDefault="00E10256" w:rsidP="004A20A4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</w:p>
    <w:p w14:paraId="0C345A64" w14:textId="77777777" w:rsidR="00E167B6" w:rsidRDefault="00E167B6" w:rsidP="004A20A4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</w:p>
    <w:p w14:paraId="5D57E583" w14:textId="77777777" w:rsidR="00E167B6" w:rsidRDefault="00E167B6" w:rsidP="004A20A4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</w:rPr>
      </w:pPr>
    </w:p>
    <w:p w14:paraId="087477A1" w14:textId="77777777" w:rsidR="00E10256" w:rsidRPr="004B3A15" w:rsidRDefault="00E10256" w:rsidP="004A20A4">
      <w:pPr>
        <w:tabs>
          <w:tab w:val="left" w:pos="4536"/>
        </w:tabs>
        <w:spacing w:line="276" w:lineRule="auto"/>
        <w:ind w:left="4253" w:hanging="3827"/>
        <w:rPr>
          <w:rFonts w:ascii="Angsana New" w:hAnsi="Angsana New"/>
          <w:sz w:val="32"/>
          <w:szCs w:val="32"/>
          <w:cs/>
        </w:rPr>
      </w:pPr>
    </w:p>
    <w:p w14:paraId="086559A9" w14:textId="1A1400B4" w:rsidR="00140A62" w:rsidRPr="004B3A15" w:rsidRDefault="004366E6" w:rsidP="00140A62">
      <w:pPr>
        <w:tabs>
          <w:tab w:val="left" w:pos="1440"/>
        </w:tabs>
        <w:spacing w:after="120"/>
        <w:ind w:left="425" w:hanging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F31E57" w:rsidRPr="004B3A15">
        <w:rPr>
          <w:rFonts w:ascii="Angsana New" w:hAnsi="Angsana New"/>
          <w:sz w:val="32"/>
          <w:szCs w:val="32"/>
        </w:rPr>
        <w:t>5</w:t>
      </w:r>
      <w:r w:rsidR="00140A62" w:rsidRPr="004B3A15">
        <w:rPr>
          <w:rFonts w:ascii="Angsana New" w:hAnsi="Angsana New"/>
          <w:sz w:val="32"/>
          <w:szCs w:val="32"/>
          <w:cs/>
        </w:rPr>
        <w:t>.</w:t>
      </w:r>
      <w:r w:rsidR="00140A62" w:rsidRPr="004B3A15">
        <w:rPr>
          <w:rFonts w:ascii="Angsana New" w:hAnsi="Angsana New"/>
          <w:sz w:val="32"/>
          <w:szCs w:val="32"/>
        </w:rPr>
        <w:t>2</w:t>
      </w:r>
      <w:r w:rsidR="00140A62" w:rsidRPr="004B3A15">
        <w:rPr>
          <w:rFonts w:ascii="Angsana New" w:hAnsi="Angsana New"/>
          <w:sz w:val="32"/>
          <w:szCs w:val="32"/>
          <w:cs/>
        </w:rPr>
        <w:t xml:space="preserve">  </w:t>
      </w:r>
      <w:r w:rsidR="00F31E57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="00140A62" w:rsidRPr="004B3A15">
        <w:rPr>
          <w:rFonts w:ascii="Angsana New" w:hAnsi="Angsana New"/>
          <w:sz w:val="32"/>
          <w:szCs w:val="32"/>
          <w:cs/>
        </w:rPr>
        <w:t>รายการในงบกำไรขาดทุนเบ็ดเสร็จ</w:t>
      </w:r>
    </w:p>
    <w:p w14:paraId="4DF6C799" w14:textId="54C04FF5" w:rsidR="004B15C0" w:rsidRPr="004B3A15" w:rsidRDefault="00140A62" w:rsidP="00830080">
      <w:pPr>
        <w:tabs>
          <w:tab w:val="left" w:pos="1440"/>
        </w:tabs>
        <w:spacing w:after="120"/>
        <w:ind w:left="425" w:hanging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ab/>
      </w:r>
      <w:r w:rsidR="009B2C67">
        <w:rPr>
          <w:rFonts w:ascii="Angsana New" w:hAnsi="Angsana New" w:hint="cs"/>
          <w:sz w:val="32"/>
          <w:szCs w:val="32"/>
          <w:cs/>
        </w:rPr>
        <w:t>รายได้และค่าใช้จ่าย</w:t>
      </w:r>
      <w:r w:rsidRPr="004B3A15">
        <w:rPr>
          <w:rFonts w:ascii="Angsana New" w:hAnsi="Angsana New"/>
          <w:sz w:val="32"/>
          <w:szCs w:val="32"/>
          <w:cs/>
        </w:rPr>
        <w:t>ที่สำคัญกับบุคคลและกิจการที่เกี่ยวข้องกัน</w:t>
      </w:r>
      <w:r w:rsidR="009B2C67">
        <w:rPr>
          <w:rFonts w:ascii="Angsana New" w:hAnsi="Angsana New" w:hint="cs"/>
          <w:sz w:val="32"/>
          <w:szCs w:val="32"/>
          <w:cs/>
        </w:rPr>
        <w:t xml:space="preserve">สำหรับปี </w:t>
      </w:r>
      <w:r w:rsidRPr="004B3A15">
        <w:rPr>
          <w:rFonts w:ascii="Angsana New" w:hAnsi="Angsana New"/>
          <w:sz w:val="32"/>
          <w:szCs w:val="32"/>
          <w:cs/>
        </w:rPr>
        <w:t>สรุปได้ดังนี้</w:t>
      </w:r>
    </w:p>
    <w:bookmarkStart w:id="13" w:name="_MON_1688060152"/>
    <w:bookmarkEnd w:id="13"/>
    <w:p w14:paraId="0F5407B6" w14:textId="646F1C4E" w:rsidR="001C2B26" w:rsidRPr="004B3A15" w:rsidRDefault="000D428D" w:rsidP="00830080">
      <w:pPr>
        <w:spacing w:before="240"/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992" w:dyaOrig="11688" w14:anchorId="06F00AFD">
          <v:shape id="_x0000_i1026" type="#_x0000_t75" style="width:450.5pt;height:584pt" o:ole="">
            <v:imagedata r:id="rId16" o:title=""/>
          </v:shape>
          <o:OLEObject Type="Embed" ProgID="Excel.Sheet.12" ShapeID="_x0000_i1026" DrawAspect="Content" ObjectID="_1769804657" r:id="rId17"/>
        </w:object>
      </w:r>
    </w:p>
    <w:p w14:paraId="3527C9C7" w14:textId="77777777" w:rsidR="003F3333" w:rsidRPr="004B3A15" w:rsidRDefault="003F3333" w:rsidP="003F3333">
      <w:pPr>
        <w:spacing w:before="120"/>
        <w:ind w:right="-45"/>
        <w:jc w:val="thaiDistribute"/>
        <w:rPr>
          <w:rFonts w:ascii="Angsana New" w:hAnsi="Angsana New"/>
          <w:sz w:val="32"/>
          <w:szCs w:val="32"/>
        </w:rPr>
      </w:pPr>
    </w:p>
    <w:bookmarkStart w:id="14" w:name="_MON_1688158549"/>
    <w:bookmarkEnd w:id="14"/>
    <w:p w14:paraId="31AF994F" w14:textId="3C979F72" w:rsidR="00C533E7" w:rsidRPr="004B3A15" w:rsidRDefault="00B94619" w:rsidP="004D54F2">
      <w:pPr>
        <w:spacing w:before="120"/>
        <w:ind w:left="567" w:right="-45" w:firstLine="153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object w:dxaOrig="7995" w:dyaOrig="4540" w14:anchorId="41E24156">
          <v:shape id="_x0000_i1027" type="#_x0000_t75" style="width:398.5pt;height:227.5pt" o:ole="">
            <v:imagedata r:id="rId18" o:title=""/>
          </v:shape>
          <o:OLEObject Type="Embed" ProgID="Excel.Sheet.12" ShapeID="_x0000_i1027" DrawAspect="Content" ObjectID="_1769804658" r:id="rId19"/>
        </w:object>
      </w:r>
    </w:p>
    <w:p w14:paraId="14A0BB89" w14:textId="77366416" w:rsidR="004366E6" w:rsidRPr="004B3A15" w:rsidRDefault="00F31E57" w:rsidP="000E0EB2">
      <w:pPr>
        <w:ind w:left="567" w:right="-45" w:hanging="14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5</w:t>
      </w:r>
      <w:r w:rsidR="004366E6" w:rsidRPr="004B3A15">
        <w:rPr>
          <w:rFonts w:ascii="Angsana New" w:hAnsi="Angsana New"/>
          <w:sz w:val="32"/>
          <w:szCs w:val="32"/>
        </w:rPr>
        <w:t xml:space="preserve">.3 </w:t>
      </w:r>
      <w:r w:rsidR="004366E6" w:rsidRPr="004B3A15">
        <w:rPr>
          <w:rFonts w:ascii="Angsana New" w:hAnsi="Angsana New"/>
          <w:sz w:val="32"/>
          <w:szCs w:val="32"/>
          <w:cs/>
        </w:rPr>
        <w:t>รายการในงบแสดงฐานะการเงิน</w:t>
      </w:r>
    </w:p>
    <w:p w14:paraId="38992AB7" w14:textId="6580C4DB" w:rsidR="00E70C31" w:rsidRPr="004B3A15" w:rsidRDefault="000E0EB2" w:rsidP="000E0EB2">
      <w:pPr>
        <w:ind w:left="567" w:right="-45" w:hanging="14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 w:rsidR="00674C75" w:rsidRPr="004B3A15">
        <w:rPr>
          <w:rFonts w:ascii="Angsana New" w:hAnsi="Angsana New"/>
          <w:sz w:val="32"/>
          <w:szCs w:val="32"/>
          <w:cs/>
        </w:rPr>
        <w:t>ยอดคงเหลือกับบุคคลและกิจการ</w:t>
      </w:r>
      <w:r w:rsidR="00086079" w:rsidRPr="004B3A15">
        <w:rPr>
          <w:rFonts w:ascii="Angsana New" w:hAnsi="Angsana New"/>
          <w:sz w:val="32"/>
          <w:szCs w:val="32"/>
          <w:cs/>
        </w:rPr>
        <w:t xml:space="preserve">ที่เกี่ยวข้องกัน ณ วันที่ </w:t>
      </w:r>
      <w:r w:rsidR="001A2163" w:rsidRPr="004B3A15">
        <w:rPr>
          <w:rFonts w:ascii="Angsana New" w:hAnsi="Angsana New"/>
          <w:sz w:val="32"/>
          <w:szCs w:val="32"/>
        </w:rPr>
        <w:t>3</w:t>
      </w:r>
      <w:r w:rsidR="000B23B5" w:rsidRPr="004B3A15">
        <w:rPr>
          <w:rFonts w:ascii="Angsana New" w:hAnsi="Angsana New"/>
          <w:sz w:val="32"/>
          <w:szCs w:val="32"/>
        </w:rPr>
        <w:t>1</w:t>
      </w:r>
      <w:r w:rsidR="0093728E" w:rsidRPr="004B3A15">
        <w:rPr>
          <w:rFonts w:ascii="Angsana New" w:hAnsi="Angsana New"/>
          <w:sz w:val="32"/>
          <w:szCs w:val="32"/>
          <w:cs/>
        </w:rPr>
        <w:t xml:space="preserve"> </w:t>
      </w:r>
      <w:r w:rsidR="000B23B5" w:rsidRPr="004B3A15">
        <w:rPr>
          <w:rFonts w:ascii="Angsana New" w:hAnsi="Angsana New"/>
          <w:sz w:val="32"/>
          <w:szCs w:val="32"/>
          <w:cs/>
        </w:rPr>
        <w:t>ธันวาคม</w:t>
      </w:r>
      <w:r w:rsidR="0093728E" w:rsidRPr="004B3A15">
        <w:rPr>
          <w:rFonts w:ascii="Angsana New" w:hAnsi="Angsana New"/>
          <w:sz w:val="32"/>
          <w:szCs w:val="32"/>
          <w:cs/>
        </w:rPr>
        <w:t xml:space="preserve"> </w:t>
      </w:r>
      <w:r w:rsidR="001A2163" w:rsidRPr="004B3A15">
        <w:rPr>
          <w:rFonts w:ascii="Angsana New" w:hAnsi="Angsana New"/>
          <w:sz w:val="32"/>
          <w:szCs w:val="32"/>
        </w:rPr>
        <w:t>256</w:t>
      </w:r>
      <w:r w:rsidR="001469D0">
        <w:rPr>
          <w:rFonts w:ascii="Angsana New" w:hAnsi="Angsana New"/>
          <w:sz w:val="32"/>
          <w:szCs w:val="32"/>
        </w:rPr>
        <w:t>6</w:t>
      </w:r>
      <w:r w:rsidR="0093728E" w:rsidRPr="004B3A15">
        <w:rPr>
          <w:rFonts w:ascii="Angsana New" w:hAnsi="Angsana New"/>
          <w:sz w:val="32"/>
          <w:szCs w:val="32"/>
          <w:cs/>
        </w:rPr>
        <w:t xml:space="preserve"> </w:t>
      </w:r>
      <w:r w:rsidR="009D6531" w:rsidRPr="004B3A15">
        <w:rPr>
          <w:rFonts w:ascii="Angsana New" w:hAnsi="Angsana New"/>
          <w:sz w:val="32"/>
          <w:szCs w:val="32"/>
          <w:cs/>
        </w:rPr>
        <w:t>และ</w:t>
      </w:r>
      <w:r w:rsidR="001230F9" w:rsidRPr="004B3A15">
        <w:rPr>
          <w:rFonts w:ascii="Angsana New" w:hAnsi="Angsana New"/>
          <w:sz w:val="32"/>
          <w:szCs w:val="32"/>
          <w:cs/>
        </w:rPr>
        <w:t xml:space="preserve"> </w:t>
      </w:r>
      <w:r w:rsidR="001A2163" w:rsidRPr="004B3A15">
        <w:rPr>
          <w:rFonts w:ascii="Angsana New" w:hAnsi="Angsana New"/>
          <w:sz w:val="32"/>
          <w:szCs w:val="32"/>
        </w:rPr>
        <w:t>256</w:t>
      </w:r>
      <w:r w:rsidR="001469D0">
        <w:rPr>
          <w:rFonts w:ascii="Angsana New" w:hAnsi="Angsana New"/>
          <w:sz w:val="32"/>
          <w:szCs w:val="32"/>
        </w:rPr>
        <w:t>5</w:t>
      </w:r>
      <w:r w:rsidR="00143E3E" w:rsidRPr="004B3A15">
        <w:rPr>
          <w:rFonts w:ascii="Angsana New" w:hAnsi="Angsana New"/>
          <w:sz w:val="32"/>
          <w:szCs w:val="32"/>
          <w:cs/>
        </w:rPr>
        <w:t xml:space="preserve"> </w:t>
      </w:r>
      <w:r w:rsidR="00F41E76" w:rsidRPr="004B3A15">
        <w:rPr>
          <w:rFonts w:ascii="Angsana New" w:hAnsi="Angsana New" w:hint="cs"/>
          <w:sz w:val="32"/>
          <w:szCs w:val="32"/>
          <w:cs/>
        </w:rPr>
        <w:t>สรุปได้</w:t>
      </w:r>
      <w:r w:rsidR="00456ED9" w:rsidRPr="004B3A15">
        <w:rPr>
          <w:rFonts w:ascii="Angsana New" w:hAnsi="Angsana New"/>
          <w:sz w:val="32"/>
          <w:szCs w:val="32"/>
          <w:cs/>
        </w:rPr>
        <w:t>ดังนี้</w:t>
      </w:r>
    </w:p>
    <w:bookmarkStart w:id="15" w:name="_MON_1678101837"/>
    <w:bookmarkEnd w:id="15"/>
    <w:p w14:paraId="65DE51FF" w14:textId="2804D4EE" w:rsidR="00F41E76" w:rsidRPr="004B3A15" w:rsidRDefault="000E0EB2" w:rsidP="000E0EB2">
      <w:pPr>
        <w:tabs>
          <w:tab w:val="left" w:pos="851"/>
        </w:tabs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329" w:dyaOrig="9094" w14:anchorId="1FF14747">
          <v:shape id="_x0000_i1028" type="#_x0000_t75" style="width:465.5pt;height:453pt" o:ole="">
            <v:imagedata r:id="rId20" o:title=""/>
          </v:shape>
          <o:OLEObject Type="Embed" ProgID="Excel.Sheet.12" ShapeID="_x0000_i1028" DrawAspect="Content" ObjectID="_1769804659" r:id="rId21"/>
        </w:object>
      </w:r>
    </w:p>
    <w:bookmarkStart w:id="16" w:name="_MON_1703848967"/>
    <w:bookmarkEnd w:id="16"/>
    <w:p w14:paraId="5510D015" w14:textId="33608011" w:rsidR="0082392E" w:rsidRPr="0011300E" w:rsidRDefault="00627F60" w:rsidP="0011300E">
      <w:pPr>
        <w:spacing w:before="120"/>
        <w:ind w:left="426" w:right="-4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293" w:dyaOrig="8704" w14:anchorId="0E6119EE">
          <v:shape id="_x0000_i1029" type="#_x0000_t75" style="width:464pt;height:432.5pt" o:ole="">
            <v:imagedata r:id="rId22" o:title=""/>
          </v:shape>
          <o:OLEObject Type="Embed" ProgID="Excel.Sheet.12" ShapeID="_x0000_i1029" DrawAspect="Content" ObjectID="_1769804660" r:id="rId23"/>
        </w:object>
      </w:r>
    </w:p>
    <w:p w14:paraId="010B87FB" w14:textId="79E76B79" w:rsidR="001E5BE1" w:rsidRPr="004B3A15" w:rsidRDefault="00F31E57" w:rsidP="00CD6E0A">
      <w:pPr>
        <w:tabs>
          <w:tab w:val="left" w:pos="426"/>
        </w:tabs>
        <w:spacing w:after="120"/>
        <w:ind w:right="-4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t>6</w:t>
      </w:r>
      <w:r w:rsidR="00096A8F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1E5BE1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4C0F5A" w:rsidRPr="004C0F5A">
        <w:rPr>
          <w:rFonts w:ascii="Angsana New" w:hAnsi="Angsana New"/>
          <w:b/>
          <w:bCs/>
          <w:sz w:val="32"/>
          <w:szCs w:val="32"/>
          <w:cs/>
        </w:rPr>
        <w:t>เงินสดและรายการเทียบเท่าเงินสด</w:t>
      </w:r>
    </w:p>
    <w:bookmarkStart w:id="17" w:name="_MON_1666994292"/>
    <w:bookmarkEnd w:id="17"/>
    <w:p w14:paraId="7FDA6D06" w14:textId="782D30E2" w:rsidR="00304AC0" w:rsidRPr="004B3A15" w:rsidRDefault="007257AF" w:rsidP="002669F2">
      <w:pPr>
        <w:tabs>
          <w:tab w:val="left" w:pos="426"/>
          <w:tab w:val="left" w:pos="851"/>
        </w:tabs>
        <w:spacing w:before="120" w:after="120"/>
        <w:ind w:left="426" w:right="-4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object w:dxaOrig="8968" w:dyaOrig="4052" w14:anchorId="3F267D87">
          <v:shape id="_x0000_i1030" type="#_x0000_t75" style="width:450pt;height:205pt" o:ole="">
            <v:imagedata r:id="rId24" o:title=""/>
          </v:shape>
          <o:OLEObject Type="Embed" ProgID="Excel.Sheet.12" ShapeID="_x0000_i1030" DrawAspect="Content" ObjectID="_1769804661" r:id="rId25"/>
        </w:object>
      </w:r>
    </w:p>
    <w:p w14:paraId="2DDE4C3E" w14:textId="46A7F72E" w:rsidR="00ED461A" w:rsidRDefault="005653AC" w:rsidP="00E54D2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>3</w:t>
      </w:r>
      <w:r w:rsidR="00FC5660" w:rsidRPr="004B3A15">
        <w:rPr>
          <w:rFonts w:ascii="Angsana New" w:hAnsi="Angsana New"/>
          <w:sz w:val="32"/>
          <w:szCs w:val="32"/>
        </w:rPr>
        <w:t xml:space="preserve">1 </w:t>
      </w:r>
      <w:r w:rsidR="00FC5660"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5F39BA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  <w:cs/>
        </w:rPr>
        <w:t xml:space="preserve"> และ</w:t>
      </w:r>
      <w:r w:rsidR="00F42B6C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5F39BA">
        <w:rPr>
          <w:rFonts w:ascii="Angsana New" w:hAnsi="Angsana New"/>
          <w:sz w:val="32"/>
          <w:szCs w:val="32"/>
        </w:rPr>
        <w:t>5</w:t>
      </w:r>
      <w:r w:rsidR="00ED461A">
        <w:rPr>
          <w:rFonts w:ascii="Angsana New" w:hAnsi="Angsana New"/>
          <w:sz w:val="32"/>
          <w:szCs w:val="32"/>
        </w:rPr>
        <w:t xml:space="preserve"> </w:t>
      </w:r>
      <w:r w:rsidR="00ED461A" w:rsidRPr="00ED461A">
        <w:rPr>
          <w:rFonts w:ascii="Angsana New" w:hAnsi="Angsana New"/>
          <w:sz w:val="32"/>
          <w:szCs w:val="32"/>
          <w:cs/>
        </w:rPr>
        <w:t xml:space="preserve">บริษัทมีเงินฝากออมทรัพย์ กับธนาคาร </w:t>
      </w:r>
      <w:r w:rsidR="00A229B5">
        <w:rPr>
          <w:rFonts w:ascii="Angsana New" w:hAnsi="Angsana New"/>
          <w:sz w:val="32"/>
          <w:szCs w:val="32"/>
        </w:rPr>
        <w:t>6</w:t>
      </w:r>
      <w:r w:rsidR="00ED461A" w:rsidRPr="00ED461A">
        <w:rPr>
          <w:rFonts w:ascii="Angsana New" w:hAnsi="Angsana New"/>
          <w:sz w:val="32"/>
          <w:szCs w:val="32"/>
        </w:rPr>
        <w:t xml:space="preserve"> </w:t>
      </w:r>
      <w:r w:rsidR="00ED461A" w:rsidRPr="00ED461A">
        <w:rPr>
          <w:rFonts w:ascii="Angsana New" w:hAnsi="Angsana New"/>
          <w:sz w:val="32"/>
          <w:szCs w:val="32"/>
          <w:cs/>
        </w:rPr>
        <w:t>แห่ง อัตราดอกเบี้ย</w:t>
      </w:r>
      <w:r w:rsidR="00ED461A" w:rsidRPr="00ED461A">
        <w:rPr>
          <w:rFonts w:ascii="Angsana New" w:hAnsi="Angsana New" w:hint="cs"/>
          <w:sz w:val="32"/>
          <w:szCs w:val="32"/>
          <w:cs/>
        </w:rPr>
        <w:t xml:space="preserve">ร้อยละ </w:t>
      </w:r>
      <w:r w:rsidR="00ED461A" w:rsidRPr="00ED461A">
        <w:rPr>
          <w:rFonts w:ascii="Angsana New" w:hAnsi="Angsana New"/>
          <w:sz w:val="32"/>
          <w:szCs w:val="32"/>
        </w:rPr>
        <w:t>0.</w:t>
      </w:r>
      <w:r w:rsidR="00E54D27">
        <w:rPr>
          <w:rFonts w:ascii="Angsana New" w:hAnsi="Angsana New"/>
          <w:sz w:val="32"/>
          <w:szCs w:val="32"/>
        </w:rPr>
        <w:t>3</w:t>
      </w:r>
      <w:r w:rsidR="00ED461A" w:rsidRPr="00ED461A">
        <w:rPr>
          <w:rFonts w:ascii="Angsana New" w:hAnsi="Angsana New"/>
          <w:sz w:val="32"/>
          <w:szCs w:val="32"/>
        </w:rPr>
        <w:t xml:space="preserve">5 – </w:t>
      </w:r>
      <w:r w:rsidR="00E54D27">
        <w:rPr>
          <w:rFonts w:ascii="Angsana New" w:hAnsi="Angsana New"/>
          <w:sz w:val="32"/>
          <w:szCs w:val="32"/>
        </w:rPr>
        <w:t>1</w:t>
      </w:r>
      <w:r w:rsidR="00ED461A" w:rsidRPr="00ED461A">
        <w:rPr>
          <w:rFonts w:ascii="Angsana New" w:hAnsi="Angsana New"/>
          <w:sz w:val="32"/>
          <w:szCs w:val="32"/>
        </w:rPr>
        <w:t>.8</w:t>
      </w:r>
      <w:r w:rsidR="00E54D27">
        <w:rPr>
          <w:rFonts w:ascii="Angsana New" w:hAnsi="Angsana New"/>
          <w:sz w:val="32"/>
          <w:szCs w:val="32"/>
        </w:rPr>
        <w:t>5</w:t>
      </w:r>
      <w:r w:rsidR="00ED461A" w:rsidRPr="00ED461A">
        <w:rPr>
          <w:rFonts w:ascii="Angsana New" w:hAnsi="Angsana New"/>
          <w:sz w:val="32"/>
          <w:szCs w:val="32"/>
        </w:rPr>
        <w:t xml:space="preserve"> </w:t>
      </w:r>
      <w:r w:rsidR="00ED461A" w:rsidRPr="00ED461A">
        <w:rPr>
          <w:rFonts w:ascii="Angsana New" w:hAnsi="Angsana New" w:hint="cs"/>
          <w:sz w:val="32"/>
          <w:szCs w:val="32"/>
          <w:cs/>
        </w:rPr>
        <w:t>ต่อปี และ</w:t>
      </w:r>
      <w:r w:rsidR="00ED461A" w:rsidRPr="00ED461A">
        <w:rPr>
          <w:rFonts w:ascii="Angsana New" w:hAnsi="Angsana New"/>
          <w:sz w:val="32"/>
          <w:szCs w:val="32"/>
          <w:cs/>
        </w:rPr>
        <w:t xml:space="preserve">ร้อยละ </w:t>
      </w:r>
      <w:r w:rsidR="00ED461A" w:rsidRPr="00ED461A">
        <w:rPr>
          <w:rFonts w:ascii="Angsana New" w:hAnsi="Angsana New"/>
          <w:sz w:val="32"/>
          <w:szCs w:val="32"/>
        </w:rPr>
        <w:t xml:space="preserve">0.10 – 0.45 </w:t>
      </w:r>
      <w:r w:rsidR="00ED461A" w:rsidRPr="00ED461A">
        <w:rPr>
          <w:rFonts w:ascii="Angsana New" w:hAnsi="Angsana New"/>
          <w:sz w:val="32"/>
          <w:szCs w:val="32"/>
          <w:cs/>
        </w:rPr>
        <w:t>ต่อปี</w:t>
      </w:r>
      <w:r w:rsidR="00ED461A" w:rsidRPr="00ED461A">
        <w:rPr>
          <w:rFonts w:ascii="Angsana New" w:hAnsi="Angsana New" w:hint="cs"/>
          <w:sz w:val="32"/>
          <w:szCs w:val="32"/>
          <w:cs/>
        </w:rPr>
        <w:t xml:space="preserve"> ตามลำดับ</w:t>
      </w:r>
    </w:p>
    <w:p w14:paraId="183B167F" w14:textId="77777777" w:rsidR="00C32009" w:rsidRDefault="00C32009" w:rsidP="00C32009">
      <w:pPr>
        <w:tabs>
          <w:tab w:val="left" w:pos="851"/>
        </w:tabs>
        <w:jc w:val="thaiDistribute"/>
        <w:rPr>
          <w:rFonts w:ascii="Angsana New" w:hAnsi="Angsana New"/>
          <w:sz w:val="32"/>
          <w:szCs w:val="32"/>
        </w:rPr>
      </w:pPr>
    </w:p>
    <w:p w14:paraId="532480E8" w14:textId="7E41104C" w:rsidR="00ED461A" w:rsidRDefault="00ED461A" w:rsidP="00ED461A">
      <w:pPr>
        <w:tabs>
          <w:tab w:val="left" w:pos="426"/>
        </w:tabs>
        <w:spacing w:after="120"/>
        <w:ind w:right="-45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7</w:t>
      </w: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Pr="00ED461A">
        <w:rPr>
          <w:rFonts w:ascii="Angsana New" w:hAnsi="Angsana New"/>
          <w:b/>
          <w:bCs/>
          <w:sz w:val="32"/>
          <w:szCs w:val="32"/>
          <w:cs/>
        </w:rPr>
        <w:t>ลูกหนี้การค้าและลูกหนี้หมุนเวียนอื่น</w:t>
      </w:r>
    </w:p>
    <w:p w14:paraId="226EA8D5" w14:textId="6CFAA261" w:rsidR="00DA42F2" w:rsidRPr="00DA42F2" w:rsidRDefault="00DA42F2" w:rsidP="00ED461A">
      <w:pPr>
        <w:tabs>
          <w:tab w:val="left" w:pos="426"/>
        </w:tabs>
        <w:spacing w:after="120"/>
        <w:ind w:right="-4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  <w:cs/>
        </w:rPr>
        <w:tab/>
      </w:r>
      <w:bookmarkStart w:id="18" w:name="_Hlk158497096"/>
      <w:r w:rsidRPr="00DA42F2">
        <w:rPr>
          <w:rFonts w:ascii="Angsana New" w:hAnsi="Angsana New"/>
          <w:sz w:val="32"/>
          <w:szCs w:val="32"/>
        </w:rPr>
        <w:t xml:space="preserve">7.1 </w:t>
      </w:r>
      <w:r w:rsidRPr="00DA42F2">
        <w:rPr>
          <w:rFonts w:ascii="Angsana New" w:hAnsi="Angsana New" w:hint="cs"/>
          <w:sz w:val="32"/>
          <w:szCs w:val="32"/>
          <w:cs/>
        </w:rPr>
        <w:t>ลูกหนี้การค้าและลูกหนี้หมุนเวียนอื่น มีรายละเอียดดังต่อไปนี้</w:t>
      </w:r>
      <w:bookmarkEnd w:id="18"/>
    </w:p>
    <w:bookmarkStart w:id="19" w:name="_Hlk138858167"/>
    <w:bookmarkStart w:id="20" w:name="_MON_1658919480"/>
    <w:bookmarkEnd w:id="20"/>
    <w:p w14:paraId="0D0D3089" w14:textId="6D07353D" w:rsidR="00ED461A" w:rsidRDefault="00B420BF" w:rsidP="00B97DF6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ED461A">
        <w:rPr>
          <w:rFonts w:ascii="Angsana New" w:hAnsi="Angsana New"/>
          <w:sz w:val="29"/>
          <w:szCs w:val="29"/>
        </w:rPr>
        <w:object w:dxaOrig="9264" w:dyaOrig="13044" w14:anchorId="5196AE35">
          <v:shape id="_x0000_i1031" type="#_x0000_t75" style="width:464.5pt;height:627pt" o:ole="">
            <v:imagedata r:id="rId26" o:title=""/>
          </v:shape>
          <o:OLEObject Type="Embed" ProgID="Excel.Sheet.12" ShapeID="_x0000_i1031" DrawAspect="Content" ObjectID="_1769804662" r:id="rId27"/>
        </w:object>
      </w:r>
      <w:bookmarkEnd w:id="19"/>
    </w:p>
    <w:p w14:paraId="3398230E" w14:textId="77777777" w:rsidR="00F84AD9" w:rsidRPr="004B3A15" w:rsidRDefault="00F84AD9" w:rsidP="00E53C38">
      <w:pPr>
        <w:tabs>
          <w:tab w:val="left" w:pos="4820"/>
          <w:tab w:val="left" w:pos="4962"/>
        </w:tabs>
        <w:ind w:right="-43"/>
        <w:jc w:val="thaiDistribute"/>
        <w:rPr>
          <w:rFonts w:ascii="Angsana New" w:hAnsi="Angsana New"/>
          <w:sz w:val="32"/>
          <w:szCs w:val="32"/>
        </w:rPr>
      </w:pPr>
      <w:bookmarkStart w:id="21" w:name="_MON_1677588602"/>
      <w:bookmarkEnd w:id="21"/>
    </w:p>
    <w:p w14:paraId="1AA71ED6" w14:textId="77777777" w:rsidR="00EE4319" w:rsidRPr="004B3A15" w:rsidRDefault="00EE4319" w:rsidP="00EE4319">
      <w:pPr>
        <w:tabs>
          <w:tab w:val="left" w:pos="4820"/>
          <w:tab w:val="left" w:pos="4962"/>
        </w:tabs>
        <w:ind w:right="-43"/>
        <w:jc w:val="thaiDistribute"/>
        <w:rPr>
          <w:rFonts w:ascii="Angsana New" w:hAnsi="Angsana New"/>
          <w:sz w:val="32"/>
          <w:szCs w:val="32"/>
        </w:rPr>
      </w:pPr>
    </w:p>
    <w:p w14:paraId="0E12338F" w14:textId="3D3C08C7" w:rsidR="00F75F53" w:rsidRPr="004B3A15" w:rsidRDefault="00DA42F2" w:rsidP="00DA42F2">
      <w:pPr>
        <w:tabs>
          <w:tab w:val="left" w:pos="4820"/>
          <w:tab w:val="left" w:pos="4962"/>
        </w:tabs>
        <w:ind w:left="426" w:right="-43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7.2 </w:t>
      </w:r>
      <w:r w:rsidR="00EC4437" w:rsidRPr="004B3A15">
        <w:rPr>
          <w:rFonts w:ascii="Angsana New" w:hAnsi="Angsana New"/>
          <w:sz w:val="32"/>
          <w:szCs w:val="32"/>
          <w:cs/>
        </w:rPr>
        <w:t>บริษัทมีลูกหนี้การค้า แยกตามอายุหนี้ ดังนี้</w:t>
      </w:r>
    </w:p>
    <w:p w14:paraId="6B50B4DC" w14:textId="06C5D3A6" w:rsidR="0039499B" w:rsidRPr="004B3A15" w:rsidRDefault="00DA42F2" w:rsidP="00480746">
      <w:pPr>
        <w:tabs>
          <w:tab w:val="left" w:pos="1701"/>
          <w:tab w:val="left" w:pos="1985"/>
        </w:tabs>
        <w:spacing w:after="240"/>
        <w:ind w:left="567" w:right="-43" w:hanging="141"/>
        <w:jc w:val="thaiDistribute"/>
        <w:rPr>
          <w:rFonts w:ascii="Angsana New" w:hAnsi="Angsana New"/>
          <w:sz w:val="32"/>
          <w:szCs w:val="32"/>
        </w:rPr>
      </w:pPr>
      <w:bookmarkStart w:id="22" w:name="_Hlk93261509"/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</w:rPr>
        <w:tab/>
      </w:r>
      <w:bookmarkStart w:id="23" w:name="_MON_1677266676"/>
      <w:bookmarkEnd w:id="23"/>
      <w:r w:rsidR="000642A5" w:rsidRPr="004B3A15">
        <w:rPr>
          <w:rFonts w:ascii="Angsana New" w:hAnsi="Angsana New"/>
          <w:sz w:val="32"/>
          <w:szCs w:val="32"/>
        </w:rPr>
        <w:object w:dxaOrig="8752" w:dyaOrig="4982" w14:anchorId="07994D9B">
          <v:shape id="_x0000_i1032" type="#_x0000_t75" style="width:437.5pt;height:249.5pt" o:ole="">
            <v:imagedata r:id="rId28" o:title=""/>
          </v:shape>
          <o:OLEObject Type="Embed" ProgID="Excel.Sheet.12" ShapeID="_x0000_i1032" DrawAspect="Content" ObjectID="_1769804663" r:id="rId29"/>
        </w:object>
      </w:r>
      <w:bookmarkEnd w:id="22"/>
    </w:p>
    <w:p w14:paraId="707CED4E" w14:textId="73A36A87" w:rsidR="00F75F53" w:rsidRPr="004B3A15" w:rsidRDefault="0039499B" w:rsidP="00D400F0">
      <w:pPr>
        <w:tabs>
          <w:tab w:val="left" w:pos="4820"/>
          <w:tab w:val="left" w:pos="4962"/>
        </w:tabs>
        <w:ind w:left="426" w:right="-43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bookmarkStart w:id="24" w:name="_MON_1651814717"/>
      <w:bookmarkStart w:id="25" w:name="_MON_1651814784"/>
      <w:bookmarkStart w:id="26" w:name="_MON_1651814975"/>
      <w:bookmarkStart w:id="27" w:name="_MON_1651815125"/>
      <w:bookmarkStart w:id="28" w:name="_MON_1651815147"/>
      <w:bookmarkStart w:id="29" w:name="_MON_1651815170"/>
      <w:bookmarkStart w:id="30" w:name="_MON_1651815447"/>
      <w:bookmarkStart w:id="31" w:name="_MON_1651822306"/>
      <w:bookmarkStart w:id="32" w:name="_MON_1651822509"/>
      <w:bookmarkStart w:id="33" w:name="_MON_1651822596"/>
      <w:bookmarkStart w:id="34" w:name="_MON_1651822673"/>
      <w:bookmarkStart w:id="35" w:name="_MON_1651822713"/>
      <w:bookmarkStart w:id="36" w:name="_MON_1651822738"/>
      <w:bookmarkStart w:id="37" w:name="_MON_1651825953"/>
      <w:bookmarkStart w:id="38" w:name="_MON_1651826066"/>
      <w:bookmarkStart w:id="39" w:name="_MON_1651826078"/>
      <w:bookmarkStart w:id="40" w:name="_MON_1651826091"/>
      <w:bookmarkStart w:id="41" w:name="_MON_1651829155"/>
      <w:bookmarkStart w:id="42" w:name="_MON_1651829461"/>
      <w:bookmarkStart w:id="43" w:name="_MON_1650450485"/>
      <w:bookmarkStart w:id="44" w:name="_MON_1650450799"/>
      <w:bookmarkStart w:id="45" w:name="_MON_1650450936"/>
      <w:bookmarkStart w:id="46" w:name="_MON_1650450987"/>
      <w:bookmarkStart w:id="47" w:name="_MON_1650451008"/>
      <w:bookmarkStart w:id="48" w:name="_MON_1650451038"/>
      <w:bookmarkStart w:id="49" w:name="_MON_1650451105"/>
      <w:bookmarkStart w:id="50" w:name="_MON_1650451203"/>
      <w:bookmarkStart w:id="51" w:name="_MON_1650451269"/>
      <w:bookmarkStart w:id="52" w:name="_MON_1650451300"/>
      <w:bookmarkStart w:id="53" w:name="_MON_1650451324"/>
      <w:bookmarkStart w:id="54" w:name="_MON_1650451405"/>
      <w:bookmarkStart w:id="55" w:name="_MON_1650451470"/>
      <w:bookmarkStart w:id="56" w:name="_MON_1650451528"/>
      <w:bookmarkStart w:id="57" w:name="_MON_1650451551"/>
      <w:bookmarkStart w:id="58" w:name="_MON_1650451802"/>
      <w:bookmarkStart w:id="59" w:name="_MON_1650452603"/>
      <w:bookmarkStart w:id="60" w:name="_MON_1650453788"/>
      <w:bookmarkStart w:id="61" w:name="_MON_1650453810"/>
      <w:bookmarkStart w:id="62" w:name="_MON_1650774232"/>
      <w:bookmarkStart w:id="63" w:name="_MON_1651811314"/>
      <w:bookmarkStart w:id="64" w:name="_MON_1651811344"/>
      <w:bookmarkStart w:id="65" w:name="_MON_1651814111"/>
      <w:bookmarkStart w:id="66" w:name="_MON_1651814132"/>
      <w:bookmarkStart w:id="67" w:name="_MON_1651814173"/>
      <w:bookmarkStart w:id="68" w:name="_MON_1651814465"/>
      <w:bookmarkStart w:id="69" w:name="_MON_1651814472"/>
      <w:bookmarkStart w:id="70" w:name="_MON_1651814509"/>
      <w:bookmarkStart w:id="71" w:name="_MON_1651814566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r w:rsidR="00DA42F2">
        <w:rPr>
          <w:rFonts w:ascii="Angsana New" w:hAnsi="Angsana New"/>
          <w:sz w:val="32"/>
          <w:szCs w:val="32"/>
        </w:rPr>
        <w:t xml:space="preserve">7.3 </w:t>
      </w:r>
      <w:r w:rsidR="0019007E" w:rsidRPr="004B3A15">
        <w:rPr>
          <w:rFonts w:ascii="Angsana New" w:hAnsi="Angsana New"/>
          <w:sz w:val="32"/>
          <w:szCs w:val="32"/>
          <w:cs/>
        </w:rPr>
        <w:t>รายการเคลื่อนไหวของค่าเผื่อผลขาดทุนด้านเครดิตที่คาดว่าจะเกิดขึ้นที่เกิดขึ้นในระหว่างปี มีดังนี้</w:t>
      </w:r>
    </w:p>
    <w:bookmarkStart w:id="72" w:name="_MON_1651824944"/>
    <w:bookmarkStart w:id="73" w:name="_MON_1651824980"/>
    <w:bookmarkStart w:id="74" w:name="_MON_1651825023"/>
    <w:bookmarkStart w:id="75" w:name="_MON_1651825111"/>
    <w:bookmarkStart w:id="76" w:name="_MON_1651825175"/>
    <w:bookmarkStart w:id="77" w:name="_MON_1651825269"/>
    <w:bookmarkStart w:id="78" w:name="_MON_1651825335"/>
    <w:bookmarkStart w:id="79" w:name="_MON_1651825374"/>
    <w:bookmarkStart w:id="80" w:name="_MON_1651826107"/>
    <w:bookmarkStart w:id="81" w:name="_MON_1651826362"/>
    <w:bookmarkStart w:id="82" w:name="_MON_1677267870"/>
    <w:bookmarkStart w:id="83" w:name="_MON_1651829478"/>
    <w:bookmarkStart w:id="84" w:name="_MON_1651830054"/>
    <w:bookmarkStart w:id="85" w:name="_MON_1651830074"/>
    <w:bookmarkStart w:id="86" w:name="_MON_1651830091"/>
    <w:bookmarkStart w:id="87" w:name="_MON_1651830161"/>
    <w:bookmarkStart w:id="88" w:name="_MON_1651830188"/>
    <w:bookmarkStart w:id="89" w:name="_Hlk93243644"/>
    <w:bookmarkEnd w:id="72"/>
    <w:bookmarkEnd w:id="73"/>
    <w:bookmarkEnd w:id="74"/>
    <w:bookmarkEnd w:id="75"/>
    <w:bookmarkEnd w:id="76"/>
    <w:bookmarkEnd w:id="77"/>
    <w:bookmarkEnd w:id="78"/>
    <w:bookmarkEnd w:id="79"/>
    <w:bookmarkEnd w:id="80"/>
    <w:bookmarkEnd w:id="81"/>
    <w:bookmarkEnd w:id="82"/>
    <w:bookmarkEnd w:id="83"/>
    <w:bookmarkEnd w:id="84"/>
    <w:bookmarkEnd w:id="85"/>
    <w:bookmarkEnd w:id="86"/>
    <w:bookmarkEnd w:id="87"/>
    <w:bookmarkEnd w:id="88"/>
    <w:bookmarkStart w:id="90" w:name="_MON_1651824923"/>
    <w:bookmarkEnd w:id="90"/>
    <w:p w14:paraId="23DB29EE" w14:textId="50F01191" w:rsidR="004B3A15" w:rsidRDefault="00517DF9" w:rsidP="005A54E4">
      <w:pPr>
        <w:ind w:left="567" w:hanging="141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149" w:dyaOrig="6898" w14:anchorId="1F42E7E9">
          <v:shape id="_x0000_i1033" type="#_x0000_t75" style="width:456.5pt;height:344.5pt" o:ole="">
            <v:imagedata r:id="rId30" o:title=""/>
          </v:shape>
          <o:OLEObject Type="Embed" ProgID="Excel.Sheet.12" ShapeID="_x0000_i1033" DrawAspect="Content" ObjectID="_1769804664" r:id="rId31"/>
        </w:object>
      </w:r>
      <w:bookmarkEnd w:id="89"/>
    </w:p>
    <w:p w14:paraId="6F1B9A78" w14:textId="77777777" w:rsidR="003B5940" w:rsidRDefault="003B5940" w:rsidP="003B5940">
      <w:pPr>
        <w:rPr>
          <w:rFonts w:ascii="Angsana New" w:hAnsi="Angsana New"/>
          <w:sz w:val="32"/>
          <w:szCs w:val="32"/>
        </w:rPr>
      </w:pPr>
    </w:p>
    <w:p w14:paraId="49D0BDEE" w14:textId="77777777" w:rsidR="00C32009" w:rsidRPr="004B3A15" w:rsidRDefault="00C32009" w:rsidP="003B5940">
      <w:pPr>
        <w:rPr>
          <w:rFonts w:ascii="Angsana New" w:hAnsi="Angsana New"/>
          <w:sz w:val="32"/>
          <w:szCs w:val="32"/>
        </w:rPr>
      </w:pPr>
    </w:p>
    <w:p w14:paraId="43CEAFF2" w14:textId="3EE88FBC" w:rsidR="00370133" w:rsidRPr="004B3A15" w:rsidRDefault="00F31E57" w:rsidP="00C32009">
      <w:pPr>
        <w:tabs>
          <w:tab w:val="left" w:pos="426"/>
          <w:tab w:val="left" w:pos="6227"/>
          <w:tab w:val="left" w:pos="6703"/>
          <w:tab w:val="left" w:pos="8126"/>
        </w:tabs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8</w:t>
      </w:r>
      <w:r w:rsidR="00370133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370133" w:rsidRPr="004B3A15">
        <w:rPr>
          <w:rFonts w:ascii="Angsana New" w:hAnsi="Angsana New"/>
          <w:b/>
          <w:bCs/>
          <w:sz w:val="32"/>
          <w:szCs w:val="32"/>
        </w:rPr>
        <w:tab/>
      </w:r>
      <w:r w:rsidR="002A45E4" w:rsidRPr="004B3A15">
        <w:rPr>
          <w:rFonts w:ascii="Angsana New" w:hAnsi="Angsana New"/>
          <w:b/>
          <w:bCs/>
          <w:sz w:val="32"/>
          <w:szCs w:val="32"/>
          <w:cs/>
        </w:rPr>
        <w:t>เงินให้กู้ยืมระยะสั้นแก่บริษัทร่วม</w:t>
      </w:r>
    </w:p>
    <w:p w14:paraId="7CB5227E" w14:textId="4F2057A5" w:rsidR="00E53C38" w:rsidRPr="00E53C38" w:rsidRDefault="00784E8F" w:rsidP="00E53C38">
      <w:pPr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E53C38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E53C38">
        <w:rPr>
          <w:rFonts w:ascii="Angsana New" w:hAnsi="Angsana New"/>
          <w:sz w:val="32"/>
          <w:szCs w:val="32"/>
        </w:rPr>
        <w:t xml:space="preserve">31 </w:t>
      </w:r>
      <w:r w:rsidRPr="00E53C38">
        <w:rPr>
          <w:rFonts w:ascii="Angsana New" w:hAnsi="Angsana New" w:hint="cs"/>
          <w:sz w:val="32"/>
          <w:szCs w:val="32"/>
          <w:cs/>
        </w:rPr>
        <w:t>ธันวาคม</w:t>
      </w:r>
      <w:r w:rsidRPr="00E53C38">
        <w:rPr>
          <w:rFonts w:ascii="Angsana New" w:hAnsi="Angsana New"/>
          <w:sz w:val="32"/>
          <w:szCs w:val="32"/>
          <w:cs/>
        </w:rPr>
        <w:t xml:space="preserve"> </w:t>
      </w:r>
      <w:r w:rsidRPr="00E53C38">
        <w:rPr>
          <w:rFonts w:ascii="Angsana New" w:hAnsi="Angsana New"/>
          <w:sz w:val="32"/>
          <w:szCs w:val="32"/>
        </w:rPr>
        <w:t>256</w:t>
      </w:r>
      <w:r w:rsidR="00E53C38" w:rsidRPr="00E53C38">
        <w:rPr>
          <w:rFonts w:ascii="Angsana New" w:hAnsi="Angsana New"/>
          <w:sz w:val="32"/>
          <w:szCs w:val="32"/>
        </w:rPr>
        <w:t>6</w:t>
      </w:r>
      <w:r w:rsidRPr="00E53C38">
        <w:rPr>
          <w:rFonts w:ascii="Angsana New" w:hAnsi="Angsana New"/>
          <w:sz w:val="32"/>
          <w:szCs w:val="32"/>
          <w:cs/>
        </w:rPr>
        <w:t xml:space="preserve"> และ</w:t>
      </w:r>
      <w:r w:rsidRPr="00E53C38">
        <w:rPr>
          <w:rFonts w:ascii="Angsana New" w:hAnsi="Angsana New" w:hint="cs"/>
          <w:sz w:val="32"/>
          <w:szCs w:val="32"/>
          <w:cs/>
        </w:rPr>
        <w:t xml:space="preserve"> </w:t>
      </w:r>
      <w:r w:rsidRPr="00E53C38">
        <w:rPr>
          <w:rFonts w:ascii="Angsana New" w:hAnsi="Angsana New"/>
          <w:sz w:val="32"/>
          <w:szCs w:val="32"/>
        </w:rPr>
        <w:t>256</w:t>
      </w:r>
      <w:r w:rsidR="00E53C38" w:rsidRPr="00E53C38">
        <w:rPr>
          <w:rFonts w:ascii="Angsana New" w:hAnsi="Angsana New"/>
          <w:sz w:val="32"/>
          <w:szCs w:val="32"/>
        </w:rPr>
        <w:t>5</w:t>
      </w:r>
      <w:r w:rsidRPr="00E53C38">
        <w:rPr>
          <w:rFonts w:ascii="Angsana New" w:hAnsi="Angsana New"/>
          <w:sz w:val="32"/>
          <w:szCs w:val="32"/>
          <w:cs/>
        </w:rPr>
        <w:t xml:space="preserve"> </w:t>
      </w:r>
      <w:r w:rsidR="00E53C38" w:rsidRPr="00E53C38">
        <w:rPr>
          <w:rFonts w:ascii="Angsana New" w:hAnsi="Angsana New"/>
          <w:sz w:val="32"/>
          <w:szCs w:val="32"/>
          <w:cs/>
        </w:rPr>
        <w:t>บริษัท</w:t>
      </w:r>
      <w:r w:rsidR="00E53C38" w:rsidRPr="00E53C38">
        <w:rPr>
          <w:rFonts w:ascii="Angsana New" w:hAnsi="Angsana New" w:hint="cs"/>
          <w:sz w:val="32"/>
          <w:szCs w:val="32"/>
          <w:cs/>
        </w:rPr>
        <w:t>มีเงิน</w:t>
      </w:r>
      <w:r w:rsidR="00E53C38" w:rsidRPr="00E53C38">
        <w:rPr>
          <w:rFonts w:ascii="Angsana New" w:hAnsi="Angsana New"/>
          <w:sz w:val="32"/>
          <w:szCs w:val="32"/>
          <w:cs/>
        </w:rPr>
        <w:t>ให้กู้ยืมแก่บริษัท</w:t>
      </w:r>
      <w:r w:rsidR="00E53C38" w:rsidRPr="00E53C38">
        <w:rPr>
          <w:rFonts w:ascii="Angsana New" w:hAnsi="Angsana New" w:hint="cs"/>
          <w:sz w:val="32"/>
          <w:szCs w:val="32"/>
          <w:cs/>
        </w:rPr>
        <w:t>ร่วม</w:t>
      </w:r>
      <w:r w:rsidR="00E53C38" w:rsidRPr="00E53C38">
        <w:rPr>
          <w:rFonts w:ascii="Angsana New" w:hAnsi="Angsana New"/>
          <w:sz w:val="32"/>
          <w:szCs w:val="32"/>
          <w:cs/>
        </w:rPr>
        <w:t xml:space="preserve"> 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(บริษัท </w:t>
      </w:r>
      <w:r w:rsidR="00E53C38" w:rsidRPr="00E53C38">
        <w:rPr>
          <w:rFonts w:ascii="Angsana New" w:hAnsi="Angsana New"/>
          <w:sz w:val="32"/>
          <w:szCs w:val="32"/>
          <w:cs/>
        </w:rPr>
        <w:t>ทรูเอ็นเนอร์จี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 จำกัด) จำนวน </w:t>
      </w:r>
      <w:r w:rsidR="00E53C38" w:rsidRPr="00E53C38">
        <w:rPr>
          <w:rFonts w:ascii="Angsana New" w:hAnsi="Angsana New"/>
          <w:sz w:val="32"/>
          <w:szCs w:val="32"/>
        </w:rPr>
        <w:t>70.00</w:t>
      </w:r>
      <w:r w:rsidR="00E53C38" w:rsidRPr="00E53C38">
        <w:rPr>
          <w:rFonts w:ascii="Angsana New" w:hAnsi="Angsana New"/>
          <w:sz w:val="32"/>
          <w:szCs w:val="32"/>
          <w:cs/>
        </w:rPr>
        <w:t xml:space="preserve"> ล้านบาท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 และจำนวน </w:t>
      </w:r>
      <w:r w:rsidR="00E53C38" w:rsidRPr="00E53C38">
        <w:rPr>
          <w:rFonts w:ascii="Angsana New" w:hAnsi="Angsana New"/>
          <w:sz w:val="32"/>
          <w:szCs w:val="32"/>
        </w:rPr>
        <w:t xml:space="preserve">50.00 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ล้านบาท ตามลำดับ </w:t>
      </w:r>
      <w:r w:rsidR="00E53C38" w:rsidRPr="00E53C38">
        <w:rPr>
          <w:rFonts w:ascii="Angsana New" w:hAnsi="Angsana New"/>
          <w:sz w:val="32"/>
          <w:szCs w:val="32"/>
          <w:cs/>
        </w:rPr>
        <w:t>อัตราดอกเบี้ยร้อยล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ะ </w:t>
      </w:r>
      <w:r w:rsidR="00E53C38" w:rsidRPr="00E53C38">
        <w:rPr>
          <w:rFonts w:ascii="Angsana New" w:hAnsi="Angsana New"/>
          <w:sz w:val="32"/>
          <w:szCs w:val="32"/>
        </w:rPr>
        <w:t>6.00-8.</w:t>
      </w:r>
      <w:r w:rsidR="000642A5">
        <w:rPr>
          <w:rFonts w:ascii="Angsana New" w:hAnsi="Angsana New"/>
          <w:sz w:val="32"/>
          <w:szCs w:val="32"/>
        </w:rPr>
        <w:t>55</w:t>
      </w:r>
      <w:r w:rsidR="00E53C38" w:rsidRPr="00E53C38">
        <w:rPr>
          <w:rFonts w:ascii="Angsana New" w:hAnsi="Angsana New"/>
          <w:sz w:val="32"/>
          <w:szCs w:val="32"/>
        </w:rPr>
        <w:t xml:space="preserve"> </w:t>
      </w:r>
      <w:r w:rsidR="00E53C38" w:rsidRPr="00E53C38">
        <w:rPr>
          <w:rFonts w:ascii="Angsana New" w:hAnsi="Angsana New"/>
          <w:sz w:val="32"/>
          <w:szCs w:val="32"/>
          <w:cs/>
        </w:rPr>
        <w:t>ต่อปี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 และ</w:t>
      </w:r>
      <w:r w:rsidR="00E53C38" w:rsidRPr="00E53C38">
        <w:rPr>
          <w:rFonts w:ascii="Angsana New" w:hAnsi="Angsana New"/>
          <w:sz w:val="32"/>
          <w:szCs w:val="32"/>
          <w:cs/>
        </w:rPr>
        <w:t xml:space="preserve">ร้อยละ </w:t>
      </w:r>
      <w:r w:rsidR="00E53C38" w:rsidRPr="00E53C38">
        <w:rPr>
          <w:rFonts w:ascii="Angsana New" w:hAnsi="Angsana New"/>
          <w:sz w:val="32"/>
          <w:szCs w:val="32"/>
        </w:rPr>
        <w:t>6.00-7.00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 ต่อปี ตามลำดับ </w:t>
      </w:r>
      <w:r w:rsidR="00E53C38" w:rsidRPr="00E53C38">
        <w:rPr>
          <w:rFonts w:ascii="Angsana New" w:hAnsi="Angsana New"/>
          <w:sz w:val="32"/>
          <w:szCs w:val="32"/>
          <w:cs/>
        </w:rPr>
        <w:t>เงิน</w:t>
      </w:r>
      <w:r w:rsidR="00E53C38" w:rsidRPr="00E53C38">
        <w:rPr>
          <w:rFonts w:ascii="Angsana New" w:hAnsi="Angsana New" w:hint="cs"/>
          <w:sz w:val="32"/>
          <w:szCs w:val="32"/>
          <w:cs/>
        </w:rPr>
        <w:t>ให้</w:t>
      </w:r>
      <w:r w:rsidR="00E53C38" w:rsidRPr="00E53C38">
        <w:rPr>
          <w:rFonts w:ascii="Angsana New" w:hAnsi="Angsana New"/>
          <w:sz w:val="32"/>
          <w:szCs w:val="32"/>
          <w:cs/>
        </w:rPr>
        <w:t>กู้ยืมดังกล่าว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มีอายุ </w:t>
      </w:r>
      <w:r w:rsidR="00E53C38" w:rsidRPr="00E53C38">
        <w:rPr>
          <w:rFonts w:ascii="Angsana New" w:hAnsi="Angsana New"/>
          <w:sz w:val="32"/>
          <w:szCs w:val="32"/>
        </w:rPr>
        <w:t xml:space="preserve">1 </w:t>
      </w:r>
      <w:r w:rsidR="00E53C38" w:rsidRPr="00E53C38">
        <w:rPr>
          <w:rFonts w:ascii="Angsana New" w:hAnsi="Angsana New" w:hint="cs"/>
          <w:sz w:val="32"/>
          <w:szCs w:val="32"/>
          <w:cs/>
        </w:rPr>
        <w:t>ปี โดยมีสัญญากู้ยืมเงินเป็นหลักฐาน ค้ำประกันโดย</w:t>
      </w:r>
      <w:r w:rsidR="00E53C38" w:rsidRPr="00E53C38">
        <w:rPr>
          <w:rFonts w:ascii="Angsana New" w:hAnsi="Angsana New"/>
          <w:sz w:val="32"/>
          <w:szCs w:val="32"/>
          <w:cs/>
        </w:rPr>
        <w:t>ที่ดินและสิ่งปลูกสร้าง</w:t>
      </w:r>
      <w:r w:rsidR="00E53C38" w:rsidRPr="00E53C38">
        <w:rPr>
          <w:rFonts w:ascii="Angsana New" w:hAnsi="Angsana New" w:hint="cs"/>
          <w:sz w:val="32"/>
          <w:szCs w:val="32"/>
          <w:cs/>
        </w:rPr>
        <w:t>บางส่วนของ</w:t>
      </w:r>
      <w:r w:rsidR="00E53C38" w:rsidRPr="00E53C38">
        <w:rPr>
          <w:rFonts w:ascii="Angsana New" w:hAnsi="Angsana New"/>
          <w:sz w:val="32"/>
          <w:szCs w:val="32"/>
          <w:cs/>
        </w:rPr>
        <w:t>บริษัท</w:t>
      </w:r>
      <w:r w:rsidR="00E53C38" w:rsidRPr="00E53C38">
        <w:rPr>
          <w:rFonts w:ascii="Angsana New" w:hAnsi="Angsana New" w:hint="cs"/>
          <w:sz w:val="32"/>
          <w:szCs w:val="32"/>
          <w:cs/>
        </w:rPr>
        <w:t>ร่วม</w:t>
      </w:r>
    </w:p>
    <w:p w14:paraId="54D8ED5F" w14:textId="064E387D" w:rsidR="00E53C38" w:rsidRPr="00E53C38" w:rsidRDefault="00E53C38" w:rsidP="0000526D">
      <w:pPr>
        <w:spacing w:before="240" w:after="240"/>
        <w:ind w:left="426" w:hanging="426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ab/>
      </w:r>
      <w:r w:rsidRPr="00E53C38">
        <w:rPr>
          <w:rFonts w:ascii="Angsana New" w:hAnsi="Angsana New" w:hint="cs"/>
          <w:sz w:val="32"/>
          <w:szCs w:val="32"/>
          <w:cs/>
        </w:rPr>
        <w:t>เงินให้กู้ยืม</w:t>
      </w:r>
      <w:r w:rsidRPr="00E53C38">
        <w:rPr>
          <w:rFonts w:ascii="Angsana New" w:hAnsi="Angsana New"/>
          <w:sz w:val="32"/>
          <w:szCs w:val="32"/>
          <w:cs/>
        </w:rPr>
        <w:t>ระยะสั้นแก่บริษัทร่วม</w:t>
      </w:r>
      <w:r w:rsidRPr="00E53C38">
        <w:rPr>
          <w:rFonts w:ascii="Angsana New" w:hAnsi="Angsana New" w:hint="cs"/>
          <w:sz w:val="32"/>
          <w:szCs w:val="32"/>
          <w:cs/>
        </w:rPr>
        <w:t xml:space="preserve">ข้างต้นมี </w:t>
      </w:r>
      <w:r w:rsidRPr="00E53C38">
        <w:rPr>
          <w:rFonts w:ascii="Angsana New" w:hAnsi="Angsana New"/>
          <w:sz w:val="32"/>
          <w:szCs w:val="32"/>
        </w:rPr>
        <w:t xml:space="preserve">3 </w:t>
      </w:r>
      <w:r w:rsidRPr="00E53C38">
        <w:rPr>
          <w:rFonts w:ascii="Angsana New" w:hAnsi="Angsana New" w:hint="cs"/>
          <w:sz w:val="32"/>
          <w:szCs w:val="32"/>
          <w:cs/>
        </w:rPr>
        <w:t>วงเงิน และมีเงื่อนไขกำหนดชำระ ดังนี้</w:t>
      </w:r>
    </w:p>
    <w:p w14:paraId="0DF3F1CF" w14:textId="67B269EF" w:rsidR="00E53C38" w:rsidRPr="00E53C38" w:rsidRDefault="00784E8F" w:rsidP="00E53C38">
      <w:pPr>
        <w:pStyle w:val="ListParagraph"/>
        <w:numPr>
          <w:ilvl w:val="0"/>
          <w:numId w:val="31"/>
        </w:numPr>
        <w:ind w:left="1418" w:hanging="284"/>
        <w:rPr>
          <w:rFonts w:ascii="Angsana New" w:hAnsi="Angsana New"/>
          <w:sz w:val="32"/>
          <w:szCs w:val="32"/>
        </w:rPr>
      </w:pPr>
      <w:r w:rsidRPr="00E53C38">
        <w:rPr>
          <w:rFonts w:ascii="Angsana New" w:hAnsi="Angsana New"/>
          <w:sz w:val="32"/>
          <w:szCs w:val="32"/>
          <w:cs/>
        </w:rPr>
        <w:tab/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วงเงินที่ </w:t>
      </w:r>
      <w:r w:rsidR="00E53C38" w:rsidRPr="00E53C38">
        <w:rPr>
          <w:rFonts w:ascii="Angsana New" w:hAnsi="Angsana New"/>
          <w:sz w:val="32"/>
          <w:szCs w:val="32"/>
        </w:rPr>
        <w:t xml:space="preserve">1 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จำนวน </w:t>
      </w:r>
      <w:r w:rsidR="00E53C38" w:rsidRPr="00E53C38">
        <w:rPr>
          <w:rFonts w:ascii="Angsana New" w:hAnsi="Angsana New"/>
          <w:sz w:val="32"/>
          <w:szCs w:val="32"/>
        </w:rPr>
        <w:t xml:space="preserve">20.00 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ล้านบาท ครบกำหนดวันที่ </w:t>
      </w:r>
      <w:r w:rsidR="00E53C38" w:rsidRPr="00E53C38">
        <w:rPr>
          <w:rFonts w:ascii="Angsana New" w:hAnsi="Angsana New"/>
          <w:sz w:val="32"/>
          <w:szCs w:val="32"/>
        </w:rPr>
        <w:t xml:space="preserve">20 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ตุลาคม </w:t>
      </w:r>
      <w:r w:rsidR="00E53C38" w:rsidRPr="00E53C38">
        <w:rPr>
          <w:rFonts w:ascii="Angsana New" w:hAnsi="Angsana New"/>
          <w:sz w:val="32"/>
          <w:szCs w:val="32"/>
        </w:rPr>
        <w:t>256</w:t>
      </w:r>
      <w:r w:rsidR="005B4383">
        <w:rPr>
          <w:rFonts w:ascii="Angsana New" w:hAnsi="Angsana New"/>
          <w:sz w:val="32"/>
          <w:szCs w:val="32"/>
        </w:rPr>
        <w:t>4</w:t>
      </w:r>
      <w:r w:rsidR="00E53C38" w:rsidRPr="00E53C38">
        <w:rPr>
          <w:rFonts w:ascii="Angsana New" w:hAnsi="Angsana New"/>
          <w:sz w:val="32"/>
          <w:szCs w:val="32"/>
        </w:rPr>
        <w:t xml:space="preserve"> 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และขยายวันครบกำหนดชำระหนี้ต่อไปอีกเป็นวันที่ </w:t>
      </w:r>
      <w:r w:rsidR="00E53C38" w:rsidRPr="00E53C38">
        <w:rPr>
          <w:rFonts w:ascii="Angsana New" w:hAnsi="Angsana New"/>
          <w:sz w:val="32"/>
          <w:szCs w:val="32"/>
        </w:rPr>
        <w:t xml:space="preserve">20 </w:t>
      </w:r>
      <w:r w:rsidR="00E53C38" w:rsidRPr="00E53C38">
        <w:rPr>
          <w:rFonts w:ascii="Angsana New" w:hAnsi="Angsana New" w:hint="cs"/>
          <w:sz w:val="32"/>
          <w:szCs w:val="32"/>
          <w:cs/>
        </w:rPr>
        <w:t xml:space="preserve">ตุลาคม </w:t>
      </w:r>
      <w:r w:rsidR="00E53C38" w:rsidRPr="00E53C38">
        <w:rPr>
          <w:rFonts w:ascii="Angsana New" w:hAnsi="Angsana New"/>
          <w:sz w:val="32"/>
          <w:szCs w:val="32"/>
        </w:rPr>
        <w:t>2567</w:t>
      </w:r>
    </w:p>
    <w:p w14:paraId="62904DC4" w14:textId="5CE53924" w:rsidR="00E53C38" w:rsidRPr="00352DD4" w:rsidRDefault="00E53C38" w:rsidP="00C71A4C">
      <w:pPr>
        <w:pStyle w:val="ListParagraph"/>
        <w:numPr>
          <w:ilvl w:val="0"/>
          <w:numId w:val="31"/>
        </w:numPr>
        <w:ind w:left="1418" w:hanging="284"/>
        <w:jc w:val="thaiDistribute"/>
        <w:rPr>
          <w:rFonts w:ascii="Angsana New" w:hAnsi="Angsana New"/>
          <w:sz w:val="32"/>
          <w:szCs w:val="32"/>
        </w:rPr>
      </w:pPr>
      <w:r w:rsidRPr="00E53C38">
        <w:rPr>
          <w:rFonts w:ascii="Angsana New" w:hAnsi="Angsana New" w:hint="cs"/>
          <w:sz w:val="32"/>
          <w:szCs w:val="32"/>
          <w:cs/>
        </w:rPr>
        <w:t xml:space="preserve">วงเงินที่ </w:t>
      </w:r>
      <w:r w:rsidRPr="00E53C38">
        <w:rPr>
          <w:rFonts w:ascii="Angsana New" w:hAnsi="Angsana New"/>
          <w:sz w:val="32"/>
          <w:szCs w:val="32"/>
        </w:rPr>
        <w:t xml:space="preserve">2 </w:t>
      </w:r>
      <w:r w:rsidRPr="00E53C38">
        <w:rPr>
          <w:rFonts w:ascii="Angsana New" w:hAnsi="Angsana New" w:hint="cs"/>
          <w:sz w:val="32"/>
          <w:szCs w:val="32"/>
          <w:cs/>
        </w:rPr>
        <w:t xml:space="preserve">จำนวน </w:t>
      </w:r>
      <w:r w:rsidRPr="00E53C38">
        <w:rPr>
          <w:rFonts w:ascii="Angsana New" w:hAnsi="Angsana New"/>
          <w:sz w:val="32"/>
          <w:szCs w:val="32"/>
        </w:rPr>
        <w:t xml:space="preserve">30.00 </w:t>
      </w:r>
      <w:r w:rsidRPr="00E53C38">
        <w:rPr>
          <w:rFonts w:ascii="Angsana New" w:hAnsi="Angsana New" w:hint="cs"/>
          <w:sz w:val="32"/>
          <w:szCs w:val="32"/>
          <w:cs/>
        </w:rPr>
        <w:t xml:space="preserve">ล้านบาท ครบกำหนดวันที่ </w:t>
      </w:r>
      <w:r w:rsidRPr="00E53C38">
        <w:rPr>
          <w:rFonts w:ascii="Angsana New" w:hAnsi="Angsana New"/>
          <w:sz w:val="32"/>
          <w:szCs w:val="32"/>
        </w:rPr>
        <w:t>25</w:t>
      </w:r>
      <w:r w:rsidRPr="00E53C38">
        <w:rPr>
          <w:rFonts w:ascii="Angsana New" w:hAnsi="Angsana New" w:hint="cs"/>
          <w:sz w:val="32"/>
          <w:szCs w:val="32"/>
          <w:cs/>
        </w:rPr>
        <w:t xml:space="preserve"> มกราคม </w:t>
      </w:r>
      <w:r w:rsidRPr="00E53C38">
        <w:rPr>
          <w:rFonts w:ascii="Angsana New" w:hAnsi="Angsana New"/>
          <w:sz w:val="32"/>
          <w:szCs w:val="32"/>
        </w:rPr>
        <w:t>256</w:t>
      </w:r>
      <w:r w:rsidR="005B4383">
        <w:rPr>
          <w:rFonts w:ascii="Angsana New" w:hAnsi="Angsana New"/>
          <w:sz w:val="32"/>
          <w:szCs w:val="32"/>
        </w:rPr>
        <w:t>5</w:t>
      </w:r>
      <w:r w:rsidRPr="00E53C38">
        <w:rPr>
          <w:rFonts w:ascii="Angsana New" w:hAnsi="Angsana New"/>
          <w:sz w:val="32"/>
          <w:szCs w:val="32"/>
        </w:rPr>
        <w:t xml:space="preserve"> </w:t>
      </w:r>
      <w:r w:rsidR="005B4383">
        <w:rPr>
          <w:rFonts w:ascii="Angsana New" w:hAnsi="Angsana New" w:hint="cs"/>
          <w:sz w:val="32"/>
          <w:szCs w:val="32"/>
          <w:cs/>
        </w:rPr>
        <w:t>และ</w:t>
      </w:r>
      <w:r w:rsidRPr="00E53C38">
        <w:rPr>
          <w:rFonts w:ascii="Angsana New" w:hAnsi="Angsana New" w:hint="cs"/>
          <w:sz w:val="32"/>
          <w:szCs w:val="32"/>
          <w:cs/>
        </w:rPr>
        <w:t>ขยายวันครบกำหนดชำระหนี้</w:t>
      </w:r>
      <w:r w:rsidR="005B4383">
        <w:rPr>
          <w:rFonts w:ascii="Angsana New" w:hAnsi="Angsana New" w:hint="cs"/>
          <w:sz w:val="32"/>
          <w:szCs w:val="32"/>
          <w:cs/>
        </w:rPr>
        <w:t>ต่อไปอีกเป็น</w:t>
      </w:r>
      <w:r w:rsidRPr="00E53C38">
        <w:rPr>
          <w:rFonts w:ascii="Angsana New" w:hAnsi="Angsana New" w:hint="cs"/>
          <w:sz w:val="32"/>
          <w:szCs w:val="32"/>
          <w:cs/>
        </w:rPr>
        <w:t xml:space="preserve">วันที่ </w:t>
      </w:r>
      <w:r w:rsidRPr="00E53C38">
        <w:rPr>
          <w:rFonts w:ascii="Angsana New" w:hAnsi="Angsana New"/>
          <w:sz w:val="32"/>
          <w:szCs w:val="32"/>
        </w:rPr>
        <w:t xml:space="preserve">25 </w:t>
      </w:r>
      <w:r w:rsidRPr="00E53C38">
        <w:rPr>
          <w:rFonts w:ascii="Angsana New" w:hAnsi="Angsana New" w:hint="cs"/>
          <w:sz w:val="32"/>
          <w:szCs w:val="32"/>
          <w:cs/>
        </w:rPr>
        <w:t xml:space="preserve">มกราคม </w:t>
      </w:r>
      <w:r w:rsidRPr="00E53C38">
        <w:rPr>
          <w:rFonts w:ascii="Angsana New" w:hAnsi="Angsana New"/>
          <w:sz w:val="32"/>
          <w:szCs w:val="32"/>
        </w:rPr>
        <w:t>256</w:t>
      </w:r>
      <w:r w:rsidR="005B4383">
        <w:rPr>
          <w:rFonts w:ascii="Angsana New" w:hAnsi="Angsana New"/>
          <w:sz w:val="32"/>
          <w:szCs w:val="32"/>
        </w:rPr>
        <w:t>8</w:t>
      </w:r>
      <w:r w:rsidR="00352DD4">
        <w:rPr>
          <w:rFonts w:ascii="Angsana New" w:hAnsi="Angsana New"/>
          <w:sz w:val="32"/>
          <w:szCs w:val="32"/>
        </w:rPr>
        <w:t xml:space="preserve"> </w:t>
      </w:r>
    </w:p>
    <w:p w14:paraId="5504418D" w14:textId="7EC8B649" w:rsidR="00E53C38" w:rsidRPr="00E53C38" w:rsidRDefault="00E53C38" w:rsidP="000F2FBD">
      <w:pPr>
        <w:pStyle w:val="ListParagraph"/>
        <w:numPr>
          <w:ilvl w:val="0"/>
          <w:numId w:val="31"/>
        </w:numPr>
        <w:spacing w:after="240"/>
        <w:ind w:left="1418" w:hanging="284"/>
        <w:rPr>
          <w:rFonts w:ascii="Angsana New" w:hAnsi="Angsana New"/>
          <w:sz w:val="32"/>
          <w:szCs w:val="32"/>
        </w:rPr>
      </w:pPr>
      <w:r w:rsidRPr="00E53C38">
        <w:rPr>
          <w:rFonts w:ascii="Angsana New" w:hAnsi="Angsana New" w:hint="cs"/>
          <w:sz w:val="32"/>
          <w:szCs w:val="32"/>
          <w:cs/>
        </w:rPr>
        <w:t xml:space="preserve">วงเงินที่ </w:t>
      </w:r>
      <w:r w:rsidRPr="00E53C38">
        <w:rPr>
          <w:rFonts w:ascii="Angsana New" w:hAnsi="Angsana New"/>
          <w:sz w:val="32"/>
          <w:szCs w:val="32"/>
        </w:rPr>
        <w:t xml:space="preserve">3 </w:t>
      </w:r>
      <w:r w:rsidRPr="00E53C38">
        <w:rPr>
          <w:rFonts w:ascii="Angsana New" w:hAnsi="Angsana New" w:hint="cs"/>
          <w:sz w:val="32"/>
          <w:szCs w:val="32"/>
          <w:cs/>
        </w:rPr>
        <w:t xml:space="preserve">จำนวน </w:t>
      </w:r>
      <w:r w:rsidRPr="00E53C38">
        <w:rPr>
          <w:rFonts w:ascii="Angsana New" w:hAnsi="Angsana New"/>
          <w:sz w:val="32"/>
          <w:szCs w:val="32"/>
        </w:rPr>
        <w:t xml:space="preserve">20.00 </w:t>
      </w:r>
      <w:r w:rsidRPr="00E53C38"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E27531">
        <w:rPr>
          <w:rFonts w:ascii="Angsana New" w:hAnsi="Angsana New" w:hint="cs"/>
          <w:sz w:val="32"/>
          <w:szCs w:val="32"/>
          <w:cs/>
        </w:rPr>
        <w:t>โดยมี</w:t>
      </w:r>
      <w:r w:rsidR="00D533C0" w:rsidRPr="00D533C0">
        <w:rPr>
          <w:rFonts w:ascii="Angsana New" w:hAnsi="Angsana New"/>
          <w:sz w:val="32"/>
          <w:szCs w:val="32"/>
          <w:cs/>
        </w:rPr>
        <w:t>ตั๋วสัญญาใช้เงินระยะเวลา</w:t>
      </w:r>
      <w:r w:rsidR="00D533C0">
        <w:rPr>
          <w:rFonts w:ascii="Angsana New" w:hAnsi="Angsana New" w:hint="cs"/>
          <w:sz w:val="32"/>
          <w:szCs w:val="32"/>
          <w:cs/>
        </w:rPr>
        <w:t xml:space="preserve"> </w:t>
      </w:r>
      <w:r w:rsidR="00D533C0" w:rsidRPr="00D533C0">
        <w:rPr>
          <w:rFonts w:ascii="Angsana New" w:hAnsi="Angsana New"/>
          <w:sz w:val="32"/>
          <w:szCs w:val="32"/>
        </w:rPr>
        <w:t xml:space="preserve">70 </w:t>
      </w:r>
      <w:r w:rsidR="00D533C0" w:rsidRPr="00D533C0">
        <w:rPr>
          <w:rFonts w:ascii="Angsana New" w:hAnsi="Angsana New"/>
          <w:sz w:val="32"/>
          <w:szCs w:val="32"/>
          <w:cs/>
        </w:rPr>
        <w:t>วัน เมื่อครบกำหนดหากไม่ชำระเงินจะมีการออกตั๋วใหม่</w:t>
      </w:r>
      <w:r w:rsidR="00D533C0">
        <w:rPr>
          <w:rFonts w:ascii="Angsana New" w:hAnsi="Angsana New"/>
          <w:sz w:val="32"/>
          <w:szCs w:val="32"/>
        </w:rPr>
        <w:t xml:space="preserve"> </w:t>
      </w:r>
      <w:r w:rsidR="00D533C0">
        <w:rPr>
          <w:rFonts w:ascii="Angsana New" w:hAnsi="Angsana New" w:hint="cs"/>
          <w:sz w:val="32"/>
          <w:szCs w:val="32"/>
          <w:cs/>
        </w:rPr>
        <w:t>ซึ่งจะ</w:t>
      </w:r>
      <w:r w:rsidR="00D533C0" w:rsidRPr="00D533C0">
        <w:rPr>
          <w:rFonts w:ascii="Angsana New" w:hAnsi="Angsana New" w:hint="cs"/>
          <w:sz w:val="32"/>
          <w:szCs w:val="32"/>
          <w:cs/>
        </w:rPr>
        <w:t xml:space="preserve">ครบกำหนดวันที่ </w:t>
      </w:r>
      <w:r w:rsidR="00D533C0" w:rsidRPr="00D533C0">
        <w:rPr>
          <w:rFonts w:ascii="Angsana New" w:hAnsi="Angsana New"/>
          <w:sz w:val="32"/>
          <w:szCs w:val="32"/>
        </w:rPr>
        <w:t xml:space="preserve">4 </w:t>
      </w:r>
      <w:r w:rsidR="00D533C0" w:rsidRPr="00D533C0">
        <w:rPr>
          <w:rFonts w:ascii="Angsana New" w:hAnsi="Angsana New" w:hint="cs"/>
          <w:sz w:val="32"/>
          <w:szCs w:val="32"/>
          <w:cs/>
        </w:rPr>
        <w:t xml:space="preserve">มีนาคม </w:t>
      </w:r>
      <w:r w:rsidR="00D533C0" w:rsidRPr="00D533C0">
        <w:rPr>
          <w:rFonts w:ascii="Angsana New" w:hAnsi="Angsana New"/>
          <w:sz w:val="32"/>
          <w:szCs w:val="32"/>
        </w:rPr>
        <w:t>2567</w:t>
      </w:r>
    </w:p>
    <w:p w14:paraId="59AA1D9F" w14:textId="585A2C13" w:rsidR="00E53C38" w:rsidRPr="00293E8F" w:rsidRDefault="00E53C38" w:rsidP="00E53C38">
      <w:pPr>
        <w:spacing w:before="240" w:after="240"/>
        <w:ind w:left="426"/>
        <w:rPr>
          <w:rFonts w:ascii="Angsana New" w:hAnsi="Angsana New"/>
          <w:sz w:val="32"/>
          <w:szCs w:val="32"/>
        </w:rPr>
      </w:pPr>
      <w:r w:rsidRPr="00293E8F">
        <w:rPr>
          <w:rFonts w:ascii="Angsana New" w:hAnsi="Angsana New"/>
          <w:sz w:val="32"/>
          <w:szCs w:val="32"/>
          <w:cs/>
        </w:rPr>
        <w:t>รายการเคลื่อนไหวของเงินให้กู้ยืมระยะสั้นแก่บริษัทร่วมที่เกิดขึ้นในระหว่าง</w:t>
      </w:r>
      <w:r w:rsidR="00F16B39">
        <w:rPr>
          <w:rFonts w:ascii="Angsana New" w:hAnsi="Angsana New" w:hint="cs"/>
          <w:sz w:val="32"/>
          <w:szCs w:val="32"/>
          <w:cs/>
        </w:rPr>
        <w:t>ปี</w:t>
      </w:r>
      <w:r w:rsidRPr="00293E8F">
        <w:rPr>
          <w:rFonts w:ascii="Angsana New" w:hAnsi="Angsana New"/>
          <w:sz w:val="32"/>
          <w:szCs w:val="32"/>
          <w:cs/>
        </w:rPr>
        <w:t xml:space="preserve"> มีดังนี้</w:t>
      </w:r>
      <w:r w:rsidRPr="00293E8F">
        <w:rPr>
          <w:rFonts w:ascii="Angsana New" w:hAnsi="Angsana New"/>
          <w:sz w:val="32"/>
          <w:szCs w:val="32"/>
          <w:cs/>
        </w:rPr>
        <w:tab/>
      </w:r>
      <w:r w:rsidRPr="00293E8F">
        <w:rPr>
          <w:rFonts w:ascii="Angsana New" w:hAnsi="Angsana New"/>
          <w:sz w:val="32"/>
          <w:szCs w:val="32"/>
          <w:cs/>
        </w:rPr>
        <w:tab/>
      </w:r>
      <w:r w:rsidRPr="00293E8F">
        <w:rPr>
          <w:rFonts w:ascii="Angsana New" w:hAnsi="Angsana New"/>
          <w:sz w:val="32"/>
          <w:szCs w:val="32"/>
          <w:cs/>
        </w:rPr>
        <w:tab/>
      </w:r>
    </w:p>
    <w:bookmarkStart w:id="91" w:name="_MON_1767282972"/>
    <w:bookmarkEnd w:id="91"/>
    <w:p w14:paraId="2B87403B" w14:textId="6F60B17B" w:rsidR="00E53C38" w:rsidRDefault="006C220C" w:rsidP="00293E8F">
      <w:pPr>
        <w:spacing w:before="240" w:after="240"/>
        <w:ind w:firstLine="426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464" w:dyaOrig="3447" w14:anchorId="26064063">
          <v:shape id="_x0000_i1034" type="#_x0000_t75" style="width:423pt;height:173.5pt" o:ole="">
            <v:imagedata r:id="rId32" o:title=""/>
          </v:shape>
          <o:OLEObject Type="Embed" ProgID="Excel.Sheet.12" ShapeID="_x0000_i1034" DrawAspect="Content" ObjectID="_1769804665" r:id="rId33"/>
        </w:object>
      </w:r>
    </w:p>
    <w:p w14:paraId="6E37A410" w14:textId="77777777" w:rsidR="00E53C38" w:rsidRDefault="00E53C38" w:rsidP="00E53C38">
      <w:pPr>
        <w:spacing w:before="240" w:after="240"/>
        <w:rPr>
          <w:rFonts w:ascii="Angsana New" w:hAnsi="Angsana New"/>
          <w:sz w:val="32"/>
          <w:szCs w:val="32"/>
        </w:rPr>
      </w:pPr>
    </w:p>
    <w:p w14:paraId="1E6A7EA6" w14:textId="77777777" w:rsidR="00E53C38" w:rsidRDefault="00E53C38" w:rsidP="00E53C38">
      <w:pPr>
        <w:spacing w:before="240" w:after="240"/>
        <w:rPr>
          <w:rFonts w:ascii="Angsana New" w:hAnsi="Angsana New"/>
          <w:sz w:val="32"/>
          <w:szCs w:val="32"/>
        </w:rPr>
      </w:pPr>
    </w:p>
    <w:p w14:paraId="0F2C14FC" w14:textId="77777777" w:rsidR="00E53C38" w:rsidRDefault="00E53C38" w:rsidP="00E53C38">
      <w:pPr>
        <w:spacing w:before="240" w:after="240"/>
        <w:rPr>
          <w:rFonts w:ascii="Angsana New" w:hAnsi="Angsana New"/>
          <w:sz w:val="32"/>
          <w:szCs w:val="32"/>
        </w:rPr>
      </w:pPr>
    </w:p>
    <w:p w14:paraId="5AB6C4C6" w14:textId="77777777" w:rsidR="00704C4F" w:rsidRDefault="00704C4F" w:rsidP="00E53C38">
      <w:pPr>
        <w:spacing w:before="240" w:after="240"/>
        <w:rPr>
          <w:rFonts w:ascii="Angsana New" w:hAnsi="Angsana New"/>
          <w:sz w:val="32"/>
          <w:szCs w:val="32"/>
        </w:rPr>
      </w:pPr>
    </w:p>
    <w:p w14:paraId="5ACBE087" w14:textId="77777777" w:rsidR="0000526D" w:rsidRPr="0000526D" w:rsidRDefault="0000526D" w:rsidP="00704C4F">
      <w:pPr>
        <w:rPr>
          <w:rFonts w:ascii="Angsana New" w:hAnsi="Angsana New"/>
          <w:sz w:val="32"/>
          <w:szCs w:val="32"/>
        </w:rPr>
      </w:pPr>
    </w:p>
    <w:p w14:paraId="70D12DEE" w14:textId="14FBD431" w:rsidR="008C66F5" w:rsidRPr="004B3A15" w:rsidRDefault="00F31E57" w:rsidP="0000526D">
      <w:pPr>
        <w:tabs>
          <w:tab w:val="left" w:pos="426"/>
          <w:tab w:val="left" w:pos="6227"/>
          <w:tab w:val="left" w:pos="6703"/>
          <w:tab w:val="left" w:pos="8126"/>
        </w:tabs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9</w:t>
      </w:r>
      <w:r w:rsidR="001051DC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1051DC" w:rsidRPr="004B3A15">
        <w:rPr>
          <w:rFonts w:ascii="Angsana New" w:hAnsi="Angsana New"/>
          <w:b/>
          <w:bCs/>
          <w:sz w:val="32"/>
          <w:szCs w:val="32"/>
        </w:rPr>
        <w:tab/>
      </w:r>
      <w:r w:rsidR="00F846D0" w:rsidRPr="004B3A15">
        <w:rPr>
          <w:rFonts w:ascii="Angsana New" w:hAnsi="Angsana New"/>
          <w:b/>
          <w:bCs/>
          <w:sz w:val="32"/>
          <w:szCs w:val="32"/>
          <w:cs/>
        </w:rPr>
        <w:t>สินค้าคงเหลือ</w:t>
      </w:r>
    </w:p>
    <w:bookmarkStart w:id="92" w:name="_MON_1686207923"/>
    <w:bookmarkEnd w:id="92"/>
    <w:p w14:paraId="65397B82" w14:textId="11035D65" w:rsidR="005A54E4" w:rsidRPr="004B3A15" w:rsidRDefault="00517DF9" w:rsidP="005A54E4">
      <w:pPr>
        <w:tabs>
          <w:tab w:val="left" w:pos="426"/>
          <w:tab w:val="left" w:pos="6227"/>
          <w:tab w:val="left" w:pos="6703"/>
          <w:tab w:val="left" w:pos="8126"/>
        </w:tabs>
        <w:ind w:firstLine="426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464" w:dyaOrig="4095" w14:anchorId="64C79CC0">
          <v:shape id="_x0000_i1035" type="#_x0000_t75" style="width:423pt;height:206.5pt" o:ole="">
            <v:imagedata r:id="rId34" o:title=""/>
          </v:shape>
          <o:OLEObject Type="Embed" ProgID="Excel.Sheet.12" ShapeID="_x0000_i1035" DrawAspect="Content" ObjectID="_1769804666" r:id="rId35"/>
        </w:object>
      </w:r>
      <w:bookmarkStart w:id="93" w:name="_MON_1677269110"/>
      <w:bookmarkStart w:id="94" w:name="_MON_1651589180"/>
      <w:bookmarkStart w:id="95" w:name="_MON_1651636256"/>
      <w:bookmarkStart w:id="96" w:name="_MON_1651668658"/>
      <w:bookmarkStart w:id="97" w:name="_MON_1651842415"/>
      <w:bookmarkStart w:id="98" w:name="_MON_1651915425"/>
      <w:bookmarkStart w:id="99" w:name="_MON_1653977449"/>
      <w:bookmarkStart w:id="100" w:name="_MON_1653977478"/>
      <w:bookmarkStart w:id="101" w:name="_MON_1653977537"/>
      <w:bookmarkStart w:id="102" w:name="_MON_1651480050"/>
      <w:bookmarkStart w:id="103" w:name="_MON_1651480059"/>
      <w:bookmarkStart w:id="104" w:name="_MON_1651480212"/>
      <w:bookmarkStart w:id="105" w:name="_MON_1651480319"/>
      <w:bookmarkStart w:id="106" w:name="_MON_1651480388"/>
      <w:bookmarkStart w:id="107" w:name="_MON_1651480960"/>
      <w:bookmarkStart w:id="108" w:name="_MON_1651480970"/>
      <w:bookmarkStart w:id="109" w:name="_MON_1651480978"/>
      <w:bookmarkStart w:id="110" w:name="_MON_1651486377"/>
      <w:bookmarkStart w:id="111" w:name="_MON_1651486382"/>
      <w:bookmarkStart w:id="112" w:name="_MON_1651486408"/>
      <w:bookmarkStart w:id="113" w:name="_MON_1651486410"/>
      <w:bookmarkStart w:id="114" w:name="_MON_1651486449"/>
      <w:bookmarkStart w:id="115" w:name="_MON_1651486465"/>
      <w:bookmarkStart w:id="116" w:name="_MON_1651486469"/>
      <w:bookmarkStart w:id="117" w:name="_MON_1651486508"/>
      <w:bookmarkStart w:id="118" w:name="_MON_1651486584"/>
      <w:bookmarkStart w:id="119" w:name="_MON_1651486637"/>
      <w:bookmarkStart w:id="120" w:name="_MON_1651486646"/>
      <w:bookmarkStart w:id="121" w:name="_MON_1651486669"/>
      <w:bookmarkStart w:id="122" w:name="_MON_1651486694"/>
      <w:bookmarkStart w:id="123" w:name="_MON_1651486747"/>
      <w:bookmarkStart w:id="124" w:name="_MON_1651486757"/>
      <w:bookmarkStart w:id="125" w:name="_MON_1651486764"/>
      <w:bookmarkStart w:id="126" w:name="_MON_1651486771"/>
      <w:bookmarkStart w:id="127" w:name="_MON_1651486961"/>
      <w:bookmarkStart w:id="128" w:name="_MON_1650453170"/>
      <w:bookmarkStart w:id="129" w:name="_MON_1650453189"/>
      <w:bookmarkStart w:id="130" w:name="_MON_1650453316"/>
      <w:bookmarkStart w:id="131" w:name="_MON_1650453324"/>
      <w:bookmarkStart w:id="132" w:name="_MON_1650453329"/>
      <w:bookmarkStart w:id="133" w:name="_MON_1650453404"/>
      <w:bookmarkStart w:id="134" w:name="_MON_1650453462"/>
      <w:bookmarkStart w:id="135" w:name="_MON_1650453672"/>
      <w:bookmarkStart w:id="136" w:name="_MON_1650455600"/>
      <w:bookmarkStart w:id="137" w:name="_MON_1650457117"/>
      <w:bookmarkStart w:id="138" w:name="_MON_1651814195"/>
      <w:bookmarkStart w:id="139" w:name="_MON_1651814213"/>
      <w:bookmarkStart w:id="140" w:name="_MON_1651814222"/>
      <w:bookmarkStart w:id="141" w:name="_MON_1651814234"/>
      <w:bookmarkStart w:id="142" w:name="_MON_1651814454"/>
      <w:bookmarkStart w:id="143" w:name="_MON_1651814752"/>
      <w:bookmarkStart w:id="144" w:name="_MON_1651815008"/>
      <w:bookmarkStart w:id="145" w:name="_MON_1651815060"/>
      <w:bookmarkStart w:id="146" w:name="_MON_1651815075"/>
      <w:bookmarkStart w:id="147" w:name="_MON_1651815095"/>
      <w:bookmarkStart w:id="148" w:name="_MON_1651815138"/>
      <w:bookmarkStart w:id="149" w:name="_MON_1651816123"/>
      <w:bookmarkStart w:id="150" w:name="_MON_1651817127"/>
      <w:bookmarkStart w:id="151" w:name="_MON_1651822267"/>
      <w:bookmarkStart w:id="152" w:name="_MON_1651822481"/>
      <w:bookmarkStart w:id="153" w:name="_MON_1651822550"/>
      <w:bookmarkStart w:id="154" w:name="_MON_1651822563"/>
      <w:bookmarkStart w:id="155" w:name="_MON_1651822780"/>
      <w:bookmarkStart w:id="156" w:name="_MON_1651823265"/>
      <w:bookmarkStart w:id="157" w:name="_MON_1651823298"/>
      <w:bookmarkStart w:id="158" w:name="_MON_1651823798"/>
      <w:bookmarkStart w:id="159" w:name="_MON_1651824175"/>
      <w:bookmarkStart w:id="160" w:name="_MON_1651824198"/>
      <w:bookmarkStart w:id="161" w:name="_MON_1651824219"/>
      <w:bookmarkStart w:id="162" w:name="_MON_1651824236"/>
      <w:bookmarkStart w:id="163" w:name="_MON_1651824250"/>
      <w:bookmarkStart w:id="164" w:name="_MON_1651824274"/>
      <w:bookmarkStart w:id="165" w:name="_MON_1651829139"/>
      <w:bookmarkStart w:id="166" w:name="_MON_1650452980"/>
      <w:bookmarkStart w:id="167" w:name="_MON_1650453060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</w:p>
    <w:p w14:paraId="5C7E8C6E" w14:textId="7BF3F7DE" w:rsidR="00456097" w:rsidRPr="004B3A15" w:rsidRDefault="00F31E57" w:rsidP="00116566">
      <w:pPr>
        <w:tabs>
          <w:tab w:val="left" w:pos="1985"/>
          <w:tab w:val="left" w:pos="6227"/>
          <w:tab w:val="left" w:pos="6703"/>
          <w:tab w:val="left" w:pos="8126"/>
        </w:tabs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</w:rPr>
        <w:t xml:space="preserve">        </w:t>
      </w:r>
      <w:r w:rsidR="00216765" w:rsidRPr="004B3A15">
        <w:rPr>
          <w:rFonts w:ascii="Angsana New" w:hAnsi="Angsana New"/>
          <w:sz w:val="32"/>
          <w:szCs w:val="32"/>
          <w:cs/>
        </w:rPr>
        <w:t>รายการเคลื่อนไหวของการลดมูลค่าของสินค้าคงเหลือ</w:t>
      </w:r>
      <w:bookmarkStart w:id="168" w:name="_Hlk93254821"/>
      <w:r w:rsidR="00216765" w:rsidRPr="004B3A15">
        <w:rPr>
          <w:rFonts w:ascii="Angsana New" w:hAnsi="Angsana New"/>
          <w:sz w:val="32"/>
          <w:szCs w:val="32"/>
          <w:cs/>
        </w:rPr>
        <w:t>ที่เกิดขึ้นในระหว่างปี มีดังนี้</w:t>
      </w:r>
    </w:p>
    <w:bookmarkStart w:id="169" w:name="_Hlk95655573"/>
    <w:bookmarkEnd w:id="168"/>
    <w:bookmarkStart w:id="170" w:name="_MON_1703859145"/>
    <w:bookmarkEnd w:id="170"/>
    <w:p w14:paraId="11759B3D" w14:textId="69D910D7" w:rsidR="001138C9" w:rsidRPr="004B3A15" w:rsidRDefault="00514418" w:rsidP="00293E8F">
      <w:pPr>
        <w:tabs>
          <w:tab w:val="left" w:pos="1985"/>
          <w:tab w:val="left" w:pos="6227"/>
          <w:tab w:val="left" w:pos="6703"/>
          <w:tab w:val="left" w:pos="8126"/>
        </w:tabs>
        <w:ind w:left="426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476" w:dyaOrig="2921" w14:anchorId="5C054DD9">
          <v:shape id="_x0000_i1036" type="#_x0000_t75" style="width:424pt;height:146pt" o:ole="">
            <v:imagedata r:id="rId36" o:title=""/>
          </v:shape>
          <o:OLEObject Type="Embed" ProgID="Excel.Sheet.12" ShapeID="_x0000_i1036" DrawAspect="Content" ObjectID="_1769804667" r:id="rId37"/>
        </w:object>
      </w:r>
      <w:bookmarkStart w:id="171" w:name="_MON_1651823809"/>
      <w:bookmarkStart w:id="172" w:name="_MON_1651823837"/>
      <w:bookmarkStart w:id="173" w:name="_MON_1651823848"/>
      <w:bookmarkStart w:id="174" w:name="_MON_1651824034"/>
      <w:bookmarkStart w:id="175" w:name="_MON_1651824054"/>
      <w:bookmarkStart w:id="176" w:name="_MON_1651824077"/>
      <w:bookmarkStart w:id="177" w:name="_MON_1651824128"/>
      <w:bookmarkStart w:id="178" w:name="_MON_1651824168"/>
      <w:bookmarkStart w:id="179" w:name="_MON_1651824333"/>
      <w:bookmarkStart w:id="180" w:name="_MON_1651824450"/>
      <w:bookmarkStart w:id="181" w:name="_MON_1651824456"/>
      <w:bookmarkStart w:id="182" w:name="_MON_1651824553"/>
      <w:bookmarkStart w:id="183" w:name="_MON_1651824607"/>
      <w:bookmarkStart w:id="184" w:name="_MON_1651824649"/>
      <w:bookmarkStart w:id="185" w:name="_MON_1651824818"/>
      <w:bookmarkStart w:id="186" w:name="_MON_1651824935"/>
      <w:bookmarkStart w:id="187" w:name="_MON_1651824971"/>
      <w:bookmarkStart w:id="188" w:name="_MON_1651825010"/>
      <w:bookmarkStart w:id="189" w:name="_MON_1651825017"/>
      <w:bookmarkStart w:id="190" w:name="_MON_1651825216"/>
      <w:bookmarkStart w:id="191" w:name="_MON_1651829132"/>
      <w:bookmarkStart w:id="192" w:name="_MON_1651823185"/>
      <w:bookmarkStart w:id="193" w:name="_MON_1651823206"/>
      <w:bookmarkStart w:id="194" w:name="_MON_1651823248"/>
      <w:bookmarkStart w:id="195" w:name="_MON_1651823303"/>
      <w:bookmarkStart w:id="196" w:name="_MON_1651823321"/>
      <w:bookmarkStart w:id="197" w:name="_MON_1651823435"/>
      <w:bookmarkStart w:id="198" w:name="_MON_1651823463"/>
      <w:bookmarkStart w:id="199" w:name="_MON_1651823492"/>
      <w:bookmarkStart w:id="200" w:name="_MON_1651823641"/>
      <w:bookmarkStart w:id="201" w:name="_MON_1651823670"/>
      <w:bookmarkStart w:id="202" w:name="_MON_1651823693"/>
      <w:bookmarkEnd w:id="169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</w:p>
    <w:p w14:paraId="52060D50" w14:textId="4270D287" w:rsidR="00683557" w:rsidRPr="004B3A15" w:rsidRDefault="001B0FA1" w:rsidP="00C06587">
      <w:pPr>
        <w:ind w:left="426" w:hanging="426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t>1</w:t>
      </w:r>
      <w:r w:rsidR="00FD1372" w:rsidRPr="004B3A15">
        <w:rPr>
          <w:rFonts w:ascii="Angsana New" w:hAnsi="Angsana New"/>
          <w:b/>
          <w:bCs/>
          <w:sz w:val="32"/>
          <w:szCs w:val="32"/>
        </w:rPr>
        <w:t>0</w:t>
      </w: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.  </w:t>
      </w:r>
      <w:r w:rsidR="00CE5917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6A6BC3" w:rsidRPr="004B3A15">
        <w:rPr>
          <w:rFonts w:ascii="Angsana New" w:hAnsi="Angsana New"/>
          <w:b/>
          <w:bCs/>
          <w:sz w:val="32"/>
          <w:szCs w:val="32"/>
          <w:cs/>
        </w:rPr>
        <w:t>สินทรัพย์ทางการเงิน</w:t>
      </w:r>
      <w:r w:rsidR="00132DE3" w:rsidRPr="004B3A15">
        <w:rPr>
          <w:rFonts w:ascii="Angsana New" w:hAnsi="Angsana New"/>
          <w:b/>
          <w:bCs/>
          <w:sz w:val="32"/>
          <w:szCs w:val="32"/>
          <w:cs/>
        </w:rPr>
        <w:t>หมุนเวียน</w:t>
      </w:r>
      <w:r w:rsidR="008F7DB1" w:rsidRPr="004B3A15">
        <w:rPr>
          <w:rFonts w:ascii="Angsana New" w:hAnsi="Angsana New"/>
          <w:b/>
          <w:bCs/>
          <w:sz w:val="32"/>
          <w:szCs w:val="32"/>
          <w:cs/>
        </w:rPr>
        <w:t>อื่น</w:t>
      </w:r>
    </w:p>
    <w:p w14:paraId="551C935F" w14:textId="07BE993B" w:rsidR="00DE612A" w:rsidRDefault="004E26DD" w:rsidP="003A39E4">
      <w:pPr>
        <w:ind w:left="426" w:hanging="426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ณ </w:t>
      </w:r>
      <w:r w:rsidRPr="00CB5E77">
        <w:rPr>
          <w:rFonts w:ascii="Angsana New" w:hAnsi="Angsana New"/>
          <w:sz w:val="32"/>
          <w:szCs w:val="32"/>
          <w:cs/>
        </w:rPr>
        <w:t xml:space="preserve">วันที่ </w:t>
      </w:r>
      <w:r w:rsidRPr="00CB5E77">
        <w:rPr>
          <w:rFonts w:ascii="Angsana New" w:hAnsi="Angsana New"/>
          <w:sz w:val="32"/>
          <w:szCs w:val="32"/>
        </w:rPr>
        <w:t xml:space="preserve">31 </w:t>
      </w:r>
      <w:r w:rsidRPr="00CB5E77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CB5E77">
        <w:rPr>
          <w:rFonts w:ascii="Angsana New" w:hAnsi="Angsana New"/>
          <w:sz w:val="32"/>
          <w:szCs w:val="32"/>
        </w:rPr>
        <w:t>256</w:t>
      </w:r>
      <w:r w:rsidR="00293E8F" w:rsidRPr="00CB5E77">
        <w:rPr>
          <w:rFonts w:ascii="Angsana New" w:hAnsi="Angsana New"/>
          <w:sz w:val="32"/>
          <w:szCs w:val="32"/>
        </w:rPr>
        <w:t>6</w:t>
      </w:r>
      <w:r w:rsidRPr="00CB5E77">
        <w:rPr>
          <w:rFonts w:ascii="Angsana New" w:hAnsi="Angsana New" w:hint="cs"/>
          <w:sz w:val="32"/>
          <w:szCs w:val="32"/>
          <w:cs/>
        </w:rPr>
        <w:t xml:space="preserve"> และ </w:t>
      </w:r>
      <w:r w:rsidRPr="00CB5E77">
        <w:rPr>
          <w:rFonts w:ascii="Angsana New" w:hAnsi="Angsana New"/>
          <w:sz w:val="32"/>
          <w:szCs w:val="32"/>
        </w:rPr>
        <w:t>256</w:t>
      </w:r>
      <w:r w:rsidR="00293E8F" w:rsidRPr="00CB5E77">
        <w:rPr>
          <w:rFonts w:ascii="Angsana New" w:hAnsi="Angsana New"/>
          <w:sz w:val="32"/>
          <w:szCs w:val="32"/>
        </w:rPr>
        <w:t>5</w:t>
      </w:r>
      <w:r w:rsidRPr="00CB5E77">
        <w:rPr>
          <w:rFonts w:ascii="Angsana New" w:hAnsi="Angsana New"/>
          <w:sz w:val="32"/>
          <w:szCs w:val="32"/>
        </w:rPr>
        <w:t xml:space="preserve"> </w:t>
      </w:r>
      <w:r w:rsidRPr="00CB5E77">
        <w:rPr>
          <w:rFonts w:ascii="Angsana New" w:hAnsi="Angsana New"/>
          <w:sz w:val="32"/>
          <w:szCs w:val="32"/>
          <w:cs/>
        </w:rPr>
        <w:t>บริษัทมีเงินฝากประจำประเภทจ่ายคืนเมื่อสิ้นระยะเวลา อายุ</w:t>
      </w:r>
      <w:r w:rsidR="00BF4062">
        <w:rPr>
          <w:rFonts w:ascii="Angsana New" w:hAnsi="Angsana New" w:hint="cs"/>
          <w:sz w:val="32"/>
          <w:szCs w:val="32"/>
          <w:cs/>
        </w:rPr>
        <w:t xml:space="preserve"> </w:t>
      </w:r>
      <w:r w:rsidRPr="00CB5E77">
        <w:rPr>
          <w:rFonts w:ascii="Angsana New" w:hAnsi="Angsana New"/>
          <w:sz w:val="32"/>
          <w:szCs w:val="32"/>
        </w:rPr>
        <w:t xml:space="preserve">12 </w:t>
      </w:r>
      <w:r w:rsidRPr="00CB5E77">
        <w:rPr>
          <w:rFonts w:ascii="Angsana New" w:hAnsi="Angsana New"/>
          <w:sz w:val="32"/>
          <w:szCs w:val="32"/>
          <w:cs/>
        </w:rPr>
        <w:t xml:space="preserve">เดือน กับธนาคาร </w:t>
      </w:r>
      <w:r w:rsidR="0057352D" w:rsidRPr="00CB5E77">
        <w:rPr>
          <w:rFonts w:ascii="Angsana New" w:hAnsi="Angsana New"/>
          <w:sz w:val="32"/>
          <w:szCs w:val="32"/>
        </w:rPr>
        <w:t>3</w:t>
      </w:r>
      <w:r w:rsidRPr="00CB5E77">
        <w:rPr>
          <w:rFonts w:ascii="Angsana New" w:hAnsi="Angsana New"/>
          <w:sz w:val="32"/>
          <w:szCs w:val="32"/>
        </w:rPr>
        <w:t xml:space="preserve"> </w:t>
      </w:r>
      <w:r w:rsidRPr="00CB5E77">
        <w:rPr>
          <w:rFonts w:ascii="Angsana New" w:hAnsi="Angsana New"/>
          <w:sz w:val="32"/>
          <w:szCs w:val="32"/>
          <w:cs/>
        </w:rPr>
        <w:t>แห่ง</w:t>
      </w:r>
      <w:r w:rsidRPr="00D174B9">
        <w:rPr>
          <w:rFonts w:ascii="Angsana New" w:hAnsi="Angsana New"/>
          <w:sz w:val="32"/>
          <w:szCs w:val="32"/>
          <w:cs/>
        </w:rPr>
        <w:t xml:space="preserve"> จำนวน</w:t>
      </w:r>
      <w:r w:rsidR="00E83572" w:rsidRPr="00D174B9">
        <w:rPr>
          <w:rFonts w:ascii="Angsana New" w:hAnsi="Angsana New" w:hint="cs"/>
          <w:sz w:val="32"/>
          <w:szCs w:val="32"/>
          <w:cs/>
        </w:rPr>
        <w:t xml:space="preserve"> </w:t>
      </w:r>
      <w:r w:rsidR="005C41AF">
        <w:rPr>
          <w:rFonts w:ascii="Angsana New" w:hAnsi="Angsana New"/>
          <w:sz w:val="32"/>
          <w:szCs w:val="32"/>
        </w:rPr>
        <w:t>50.09</w:t>
      </w:r>
      <w:r w:rsidR="00E83572" w:rsidRPr="00D174B9">
        <w:rPr>
          <w:rFonts w:ascii="Angsana New" w:hAnsi="Angsana New"/>
          <w:sz w:val="32"/>
          <w:szCs w:val="32"/>
        </w:rPr>
        <w:t xml:space="preserve"> </w:t>
      </w:r>
      <w:r w:rsidR="00E83572" w:rsidRPr="00D174B9">
        <w:rPr>
          <w:rFonts w:ascii="Angsana New" w:hAnsi="Angsana New"/>
          <w:sz w:val="32"/>
          <w:szCs w:val="32"/>
          <w:cs/>
        </w:rPr>
        <w:t>ล้านบาท</w:t>
      </w:r>
      <w:r w:rsidR="00326DFF" w:rsidRPr="00D174B9">
        <w:rPr>
          <w:rFonts w:ascii="Angsana New" w:hAnsi="Angsana New" w:hint="cs"/>
          <w:sz w:val="32"/>
          <w:szCs w:val="32"/>
          <w:cs/>
        </w:rPr>
        <w:t xml:space="preserve"> และ </w:t>
      </w:r>
      <w:r w:rsidR="00293E8F">
        <w:rPr>
          <w:rFonts w:ascii="Angsana New" w:hAnsi="Angsana New"/>
          <w:sz w:val="32"/>
          <w:szCs w:val="32"/>
        </w:rPr>
        <w:t>75.05</w:t>
      </w:r>
      <w:r w:rsidR="00E83572" w:rsidRPr="00D174B9">
        <w:rPr>
          <w:rFonts w:ascii="Angsana New" w:hAnsi="Angsana New"/>
          <w:sz w:val="32"/>
          <w:szCs w:val="32"/>
          <w:cs/>
        </w:rPr>
        <w:t xml:space="preserve"> </w:t>
      </w:r>
      <w:r w:rsidR="00326DFF" w:rsidRPr="00D174B9">
        <w:rPr>
          <w:rFonts w:ascii="Angsana New" w:hAnsi="Angsana New" w:hint="cs"/>
          <w:sz w:val="32"/>
          <w:szCs w:val="32"/>
          <w:cs/>
        </w:rPr>
        <w:t xml:space="preserve">ล้านบาท ตามลำดับ </w:t>
      </w:r>
      <w:r w:rsidR="00E83572" w:rsidRPr="00D174B9">
        <w:rPr>
          <w:rFonts w:ascii="Angsana New" w:hAnsi="Angsana New"/>
          <w:sz w:val="32"/>
          <w:szCs w:val="32"/>
          <w:cs/>
        </w:rPr>
        <w:t>อัตราดอกเบี้ยร้อย</w:t>
      </w:r>
      <w:r w:rsidR="00E83572" w:rsidRPr="0057352D">
        <w:rPr>
          <w:rFonts w:ascii="Angsana New" w:hAnsi="Angsana New"/>
          <w:sz w:val="32"/>
          <w:szCs w:val="32"/>
          <w:cs/>
        </w:rPr>
        <w:t xml:space="preserve">ละ </w:t>
      </w:r>
      <w:r w:rsidR="00E83572" w:rsidRPr="0057352D">
        <w:rPr>
          <w:rFonts w:ascii="Angsana New" w:hAnsi="Angsana New"/>
          <w:sz w:val="32"/>
          <w:szCs w:val="32"/>
        </w:rPr>
        <w:t>0.</w:t>
      </w:r>
      <w:r w:rsidR="005C41AF">
        <w:rPr>
          <w:rFonts w:ascii="Angsana New" w:hAnsi="Angsana New"/>
          <w:sz w:val="32"/>
          <w:szCs w:val="32"/>
        </w:rPr>
        <w:t>60</w:t>
      </w:r>
      <w:r w:rsidR="00BF4062">
        <w:rPr>
          <w:rFonts w:ascii="Angsana New" w:hAnsi="Angsana New"/>
          <w:sz w:val="32"/>
          <w:szCs w:val="32"/>
        </w:rPr>
        <w:t xml:space="preserve"> - </w:t>
      </w:r>
      <w:r w:rsidR="005C41AF">
        <w:rPr>
          <w:rFonts w:ascii="Angsana New" w:hAnsi="Angsana New"/>
          <w:sz w:val="32"/>
          <w:szCs w:val="32"/>
        </w:rPr>
        <w:t>1.50</w:t>
      </w:r>
      <w:r w:rsidR="00E83572" w:rsidRPr="0057352D">
        <w:rPr>
          <w:rFonts w:ascii="Angsana New" w:hAnsi="Angsana New"/>
          <w:sz w:val="32"/>
          <w:szCs w:val="32"/>
        </w:rPr>
        <w:t xml:space="preserve"> </w:t>
      </w:r>
      <w:r w:rsidR="00E83572" w:rsidRPr="0057352D">
        <w:rPr>
          <w:rFonts w:ascii="Angsana New" w:hAnsi="Angsana New"/>
          <w:sz w:val="32"/>
          <w:szCs w:val="32"/>
          <w:cs/>
        </w:rPr>
        <w:t>ต่อ</w:t>
      </w:r>
      <w:r w:rsidR="00E83572" w:rsidRPr="00D174B9">
        <w:rPr>
          <w:rFonts w:ascii="Angsana New" w:hAnsi="Angsana New"/>
          <w:sz w:val="32"/>
          <w:szCs w:val="32"/>
          <w:cs/>
        </w:rPr>
        <w:t xml:space="preserve">ปี </w:t>
      </w:r>
      <w:r w:rsidR="009B482D" w:rsidRPr="00D174B9">
        <w:rPr>
          <w:rFonts w:ascii="Angsana New" w:hAnsi="Angsana New" w:hint="cs"/>
          <w:sz w:val="32"/>
          <w:szCs w:val="32"/>
          <w:cs/>
        </w:rPr>
        <w:t xml:space="preserve">และร้อยละ </w:t>
      </w:r>
      <w:r w:rsidR="00E16F95" w:rsidRPr="00D174B9">
        <w:rPr>
          <w:rFonts w:ascii="Angsana New" w:hAnsi="Angsana New"/>
          <w:sz w:val="32"/>
          <w:szCs w:val="32"/>
        </w:rPr>
        <w:t>0.</w:t>
      </w:r>
      <w:r w:rsidR="00BA03EC">
        <w:rPr>
          <w:rFonts w:ascii="Angsana New" w:hAnsi="Angsana New"/>
          <w:sz w:val="32"/>
          <w:szCs w:val="32"/>
        </w:rPr>
        <w:t>15 – 0.</w:t>
      </w:r>
      <w:r w:rsidR="00293E8F">
        <w:rPr>
          <w:rFonts w:ascii="Angsana New" w:hAnsi="Angsana New"/>
          <w:sz w:val="32"/>
          <w:szCs w:val="32"/>
        </w:rPr>
        <w:t>70</w:t>
      </w:r>
      <w:r w:rsidR="00E16F95" w:rsidRPr="00D174B9">
        <w:rPr>
          <w:rFonts w:ascii="Angsana New" w:hAnsi="Angsana New"/>
          <w:sz w:val="32"/>
          <w:szCs w:val="32"/>
        </w:rPr>
        <w:t xml:space="preserve"> </w:t>
      </w:r>
      <w:r w:rsidR="009B482D" w:rsidRPr="00D174B9">
        <w:rPr>
          <w:rFonts w:ascii="Angsana New" w:hAnsi="Angsana New" w:hint="cs"/>
          <w:sz w:val="32"/>
          <w:szCs w:val="32"/>
          <w:cs/>
        </w:rPr>
        <w:t>ตามลำดับ</w:t>
      </w:r>
    </w:p>
    <w:p w14:paraId="120C18CB" w14:textId="77777777" w:rsidR="00DE612A" w:rsidRDefault="00DE612A" w:rsidP="00293E8F">
      <w:pPr>
        <w:rPr>
          <w:rFonts w:ascii="Angsana New" w:hAnsi="Angsana New"/>
          <w:sz w:val="32"/>
          <w:szCs w:val="32"/>
          <w:cs/>
        </w:rPr>
      </w:pPr>
    </w:p>
    <w:p w14:paraId="2E184BB3" w14:textId="7CE3E02F" w:rsidR="004C0F5A" w:rsidRPr="004C0F5A" w:rsidRDefault="004C0F5A" w:rsidP="003A39E4">
      <w:pPr>
        <w:tabs>
          <w:tab w:val="right" w:pos="7200"/>
          <w:tab w:val="right" w:pos="8540"/>
        </w:tabs>
        <w:ind w:left="425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4C0F5A">
        <w:rPr>
          <w:rFonts w:ascii="Angsana New" w:hAnsi="Angsana New"/>
          <w:b/>
          <w:bCs/>
          <w:sz w:val="32"/>
          <w:szCs w:val="32"/>
        </w:rPr>
        <w:t xml:space="preserve">11.  </w:t>
      </w:r>
      <w:r w:rsidRPr="004C0F5A">
        <w:rPr>
          <w:rFonts w:ascii="Angsana New" w:hAnsi="Angsana New"/>
          <w:b/>
          <w:bCs/>
          <w:sz w:val="32"/>
          <w:szCs w:val="32"/>
          <w:cs/>
        </w:rPr>
        <w:t>สินทรัพย์ทางการเงินไม่หมุนเวียนอื่น</w:t>
      </w:r>
    </w:p>
    <w:p w14:paraId="718E9572" w14:textId="267AC06B" w:rsidR="004C0F5A" w:rsidRPr="004B3A15" w:rsidRDefault="00E931EF" w:rsidP="00E931EF">
      <w:pPr>
        <w:tabs>
          <w:tab w:val="left" w:pos="426"/>
        </w:tabs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</w:rPr>
        <w:t xml:space="preserve">     </w:t>
      </w:r>
      <w:bookmarkStart w:id="203" w:name="_MON_1706429842"/>
      <w:bookmarkEnd w:id="203"/>
      <w:r w:rsidR="0001136D" w:rsidRPr="004B3A15">
        <w:rPr>
          <w:rFonts w:ascii="Angsana New" w:hAnsi="Angsana New"/>
          <w:sz w:val="32"/>
          <w:szCs w:val="32"/>
        </w:rPr>
        <w:object w:dxaOrig="8789" w:dyaOrig="3521" w14:anchorId="693BBA97">
          <v:shape id="_x0000_i1037" type="#_x0000_t75" style="width:439pt;height:176pt" o:ole="">
            <v:imagedata r:id="rId38" o:title=""/>
          </v:shape>
          <o:OLEObject Type="Embed" ProgID="Excel.Sheet.12" ShapeID="_x0000_i1037" DrawAspect="Content" ObjectID="_1769804668" r:id="rId39"/>
        </w:object>
      </w:r>
    </w:p>
    <w:p w14:paraId="42EEE751" w14:textId="77777777" w:rsidR="00C06587" w:rsidRPr="004B3A15" w:rsidRDefault="00C06587" w:rsidP="00326DFF">
      <w:pPr>
        <w:tabs>
          <w:tab w:val="left" w:pos="900"/>
          <w:tab w:val="left" w:pos="1440"/>
          <w:tab w:val="right" w:pos="5490"/>
          <w:tab w:val="right" w:pos="7740"/>
          <w:tab w:val="right" w:pos="9180"/>
        </w:tabs>
        <w:ind w:right="-43"/>
        <w:jc w:val="thaiDistribute"/>
        <w:rPr>
          <w:rFonts w:ascii="Angsana New" w:hAnsi="Angsana New"/>
          <w:sz w:val="32"/>
          <w:szCs w:val="32"/>
        </w:rPr>
      </w:pPr>
    </w:p>
    <w:p w14:paraId="622CE005" w14:textId="4D426AB3" w:rsidR="00162C69" w:rsidRPr="004C0F5A" w:rsidRDefault="00CE5917" w:rsidP="00A76336">
      <w:pPr>
        <w:tabs>
          <w:tab w:val="right" w:pos="7200"/>
          <w:tab w:val="right" w:pos="854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C0F5A">
        <w:rPr>
          <w:rFonts w:ascii="Angsana New" w:hAnsi="Angsana New"/>
          <w:b/>
          <w:bCs/>
          <w:sz w:val="32"/>
          <w:szCs w:val="32"/>
        </w:rPr>
        <w:lastRenderedPageBreak/>
        <w:t>1</w:t>
      </w:r>
      <w:r w:rsidR="004C0F5A">
        <w:rPr>
          <w:rFonts w:ascii="Angsana New" w:hAnsi="Angsana New"/>
          <w:b/>
          <w:bCs/>
          <w:sz w:val="32"/>
          <w:szCs w:val="32"/>
        </w:rPr>
        <w:t>2</w:t>
      </w:r>
      <w:r w:rsidR="0070653E" w:rsidRPr="004C0F5A">
        <w:rPr>
          <w:rFonts w:ascii="Angsana New" w:hAnsi="Angsana New"/>
          <w:b/>
          <w:bCs/>
          <w:sz w:val="32"/>
          <w:szCs w:val="32"/>
          <w:cs/>
        </w:rPr>
        <w:t>.</w:t>
      </w:r>
      <w:r w:rsidR="00135F08" w:rsidRPr="004C0F5A">
        <w:rPr>
          <w:rFonts w:ascii="Angsana New" w:hAnsi="Angsana New"/>
          <w:b/>
          <w:bCs/>
          <w:sz w:val="32"/>
          <w:szCs w:val="32"/>
          <w:cs/>
        </w:rPr>
        <w:tab/>
      </w:r>
      <w:r w:rsidR="00162C69" w:rsidRPr="004C0F5A">
        <w:rPr>
          <w:rFonts w:ascii="Angsana New" w:hAnsi="Angsana New"/>
          <w:b/>
          <w:bCs/>
          <w:sz w:val="32"/>
          <w:szCs w:val="32"/>
          <w:cs/>
        </w:rPr>
        <w:t>เงินลงทุนในบริษัทย่อย</w:t>
      </w:r>
    </w:p>
    <w:p w14:paraId="6E9B1899" w14:textId="77777777" w:rsidR="00D10CD9" w:rsidRPr="004B3A15" w:rsidRDefault="000972B4" w:rsidP="00D10CD9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line="400" w:lineRule="exact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เงินลงทุนในบริษัท</w:t>
      </w:r>
      <w:r w:rsidR="00505A0F" w:rsidRPr="004B3A15">
        <w:rPr>
          <w:rFonts w:ascii="Angsana New" w:hAnsi="Angsana New"/>
          <w:sz w:val="32"/>
          <w:szCs w:val="32"/>
          <w:cs/>
        </w:rPr>
        <w:t>ย่อยตามที่แสดงในงบการเงินเฉพา</w:t>
      </w:r>
      <w:r w:rsidR="00D41534" w:rsidRPr="004B3A15">
        <w:rPr>
          <w:rFonts w:ascii="Angsana New" w:hAnsi="Angsana New"/>
          <w:sz w:val="32"/>
          <w:szCs w:val="32"/>
          <w:cs/>
        </w:rPr>
        <w:t>ะกิจการ มีรายละเอียดดังต่อไปนี้</w:t>
      </w:r>
    </w:p>
    <w:p w14:paraId="4F0B9E4A" w14:textId="06AEA093" w:rsidR="00D10CD9" w:rsidRPr="004B3A15" w:rsidRDefault="00000000" w:rsidP="00D10CD9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line="400" w:lineRule="exact"/>
        <w:ind w:left="426" w:hanging="426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noProof/>
          <w:sz w:val="32"/>
          <w:szCs w:val="32"/>
        </w:rPr>
        <w:pict w14:anchorId="7F826C65">
          <v:shape id="_x0000_s2107" type="#_x0000_t75" style="position:absolute;left:0;text-align:left;margin-left:10.7pt;margin-top:15.3pt;width:445.7pt;height:129.8pt;z-index:251658240">
            <v:imagedata r:id="rId40" o:title=""/>
          </v:shape>
        </w:pict>
      </w:r>
    </w:p>
    <w:p w14:paraId="0BC46EB4" w14:textId="58642A6B" w:rsidR="0097062C" w:rsidRPr="004B3A15" w:rsidRDefault="005A6A84" w:rsidP="00A76336">
      <w:pPr>
        <w:spacing w:line="400" w:lineRule="exact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</w:p>
    <w:p w14:paraId="09D79F80" w14:textId="7185217F" w:rsidR="0097062C" w:rsidRPr="004B3A15" w:rsidRDefault="005A6A84" w:rsidP="0097062C">
      <w:pPr>
        <w:spacing w:before="120" w:line="40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</w:p>
    <w:p w14:paraId="300E9624" w14:textId="63B9F36F" w:rsidR="0097062C" w:rsidRPr="004B3A15" w:rsidRDefault="00E931EF" w:rsidP="00EF166F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before="120" w:line="40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</w:t>
      </w:r>
      <w:r w:rsidR="005A6A84" w:rsidRPr="004B3A15">
        <w:rPr>
          <w:rFonts w:ascii="Angsana New" w:hAnsi="Angsana New"/>
          <w:sz w:val="32"/>
          <w:szCs w:val="32"/>
        </w:rPr>
        <w:tab/>
      </w:r>
      <w:r w:rsidR="005A6A84" w:rsidRPr="004B3A15">
        <w:rPr>
          <w:rFonts w:ascii="Angsana New" w:hAnsi="Angsana New"/>
          <w:sz w:val="32"/>
          <w:szCs w:val="32"/>
        </w:rPr>
        <w:tab/>
      </w:r>
      <w:r w:rsidR="005A6A84" w:rsidRPr="004B3A15">
        <w:rPr>
          <w:rFonts w:ascii="Angsana New" w:hAnsi="Angsana New"/>
          <w:sz w:val="32"/>
          <w:szCs w:val="32"/>
        </w:rPr>
        <w:tab/>
      </w:r>
      <w:r w:rsidR="005A6A84" w:rsidRPr="004B3A15">
        <w:rPr>
          <w:rFonts w:ascii="Angsana New" w:hAnsi="Angsana New"/>
          <w:sz w:val="32"/>
          <w:szCs w:val="32"/>
        </w:rPr>
        <w:tab/>
      </w:r>
    </w:p>
    <w:p w14:paraId="3AA2B619" w14:textId="20CA626B" w:rsidR="0097062C" w:rsidRPr="004B3A15" w:rsidRDefault="005A6A84" w:rsidP="00EF166F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before="120" w:line="400" w:lineRule="exact"/>
        <w:ind w:left="605" w:hanging="60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</w:p>
    <w:p w14:paraId="2B1D4B9F" w14:textId="25392F44" w:rsidR="00C024A0" w:rsidRDefault="005A6A84" w:rsidP="005664F1">
      <w:pPr>
        <w:spacing w:before="120" w:line="400" w:lineRule="exact"/>
        <w:ind w:left="605" w:hanging="60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</w:p>
    <w:p w14:paraId="6076AE3E" w14:textId="76F1C1D9" w:rsidR="005B4FA8" w:rsidRPr="00BE49CB" w:rsidRDefault="003051BD" w:rsidP="005664F1">
      <w:pPr>
        <w:tabs>
          <w:tab w:val="left" w:pos="426"/>
          <w:tab w:val="left" w:pos="3654"/>
        </w:tabs>
        <w:spacing w:before="120"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BE49CB">
        <w:rPr>
          <w:rFonts w:ascii="Angsana New" w:hAnsi="Angsana New" w:hint="cs"/>
          <w:sz w:val="32"/>
          <w:szCs w:val="32"/>
          <w:cs/>
        </w:rPr>
        <w:t>ที</w:t>
      </w:r>
      <w:r w:rsidR="00902CBA" w:rsidRPr="00BE49CB">
        <w:rPr>
          <w:rFonts w:ascii="Angsana New" w:hAnsi="Angsana New" w:hint="cs"/>
          <w:sz w:val="32"/>
          <w:szCs w:val="32"/>
          <w:cs/>
        </w:rPr>
        <w:t>่</w:t>
      </w:r>
      <w:r w:rsidRPr="00BE49CB">
        <w:rPr>
          <w:rFonts w:ascii="Angsana New" w:hAnsi="Angsana New" w:hint="cs"/>
          <w:sz w:val="32"/>
          <w:szCs w:val="32"/>
          <w:cs/>
        </w:rPr>
        <w:t xml:space="preserve">ประชุมคณะกรรมการบริษัท </w:t>
      </w:r>
      <w:r w:rsidR="00B67731" w:rsidRPr="00BE49CB">
        <w:rPr>
          <w:rFonts w:ascii="Angsana New" w:hAnsi="Angsana New" w:hint="cs"/>
          <w:sz w:val="32"/>
          <w:szCs w:val="32"/>
          <w:cs/>
        </w:rPr>
        <w:t xml:space="preserve">ครั้งที่ </w:t>
      </w:r>
      <w:r w:rsidR="00B67731" w:rsidRPr="00BE49CB">
        <w:rPr>
          <w:rFonts w:ascii="Angsana New" w:hAnsi="Angsana New"/>
          <w:sz w:val="32"/>
          <w:szCs w:val="32"/>
        </w:rPr>
        <w:t xml:space="preserve">4/2565 </w:t>
      </w:r>
      <w:r w:rsidRPr="00BE49CB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Pr="00BE49CB">
        <w:rPr>
          <w:rFonts w:ascii="Angsana New" w:hAnsi="Angsana New"/>
          <w:sz w:val="32"/>
          <w:szCs w:val="32"/>
        </w:rPr>
        <w:t xml:space="preserve">10 </w:t>
      </w:r>
      <w:r w:rsidRPr="00BE49CB">
        <w:rPr>
          <w:rFonts w:ascii="Angsana New" w:hAnsi="Angsana New" w:hint="cs"/>
          <w:sz w:val="32"/>
          <w:szCs w:val="32"/>
          <w:cs/>
        </w:rPr>
        <w:t xml:space="preserve">พฤศจิกายน </w:t>
      </w:r>
      <w:r w:rsidRPr="00BE49CB">
        <w:rPr>
          <w:rFonts w:ascii="Angsana New" w:hAnsi="Angsana New"/>
          <w:sz w:val="32"/>
          <w:szCs w:val="32"/>
        </w:rPr>
        <w:t xml:space="preserve">2565 </w:t>
      </w:r>
      <w:r w:rsidRPr="00BE49CB">
        <w:rPr>
          <w:rFonts w:ascii="Angsana New" w:hAnsi="Angsana New" w:hint="cs"/>
          <w:sz w:val="32"/>
          <w:szCs w:val="32"/>
          <w:cs/>
        </w:rPr>
        <w:t>มีมติอนุมติให้ปิดบริษัทย่อย</w:t>
      </w:r>
      <w:r w:rsidR="00B67731" w:rsidRPr="00BE49CB">
        <w:rPr>
          <w:rFonts w:ascii="Angsana New" w:hAnsi="Angsana New" w:hint="cs"/>
          <w:sz w:val="32"/>
          <w:szCs w:val="32"/>
          <w:cs/>
        </w:rPr>
        <w:t>ซึ่</w:t>
      </w:r>
      <w:r w:rsidR="005664F1" w:rsidRPr="00BE49CB">
        <w:rPr>
          <w:rFonts w:ascii="Angsana New" w:hAnsi="Angsana New" w:hint="cs"/>
          <w:sz w:val="32"/>
          <w:szCs w:val="32"/>
          <w:cs/>
        </w:rPr>
        <w:t>ง</w:t>
      </w:r>
      <w:r w:rsidR="005664F1" w:rsidRPr="00BE49CB">
        <w:rPr>
          <w:rFonts w:ascii="Angsana New" w:hAnsi="Angsana New"/>
          <w:sz w:val="32"/>
          <w:szCs w:val="32"/>
          <w:cs/>
        </w:rPr>
        <w:t>จดทะเบียน</w:t>
      </w:r>
      <w:r w:rsidR="005664F1" w:rsidRPr="00BE49CB">
        <w:rPr>
          <w:rFonts w:ascii="Angsana New" w:hAnsi="Angsana New" w:hint="cs"/>
          <w:sz w:val="32"/>
          <w:szCs w:val="32"/>
          <w:cs/>
        </w:rPr>
        <w:t>จัดตั้งบริษัท</w:t>
      </w:r>
      <w:r w:rsidR="005664F1" w:rsidRPr="00BE49CB">
        <w:rPr>
          <w:rFonts w:ascii="Angsana New" w:hAnsi="Angsana New"/>
          <w:sz w:val="32"/>
          <w:szCs w:val="32"/>
          <w:cs/>
        </w:rPr>
        <w:t xml:space="preserve">เมื่อวันที่ </w:t>
      </w:r>
      <w:r w:rsidR="005664F1" w:rsidRPr="00BE49CB">
        <w:rPr>
          <w:rFonts w:ascii="Angsana New" w:hAnsi="Angsana New"/>
          <w:sz w:val="32"/>
          <w:szCs w:val="32"/>
        </w:rPr>
        <w:t xml:space="preserve">28 </w:t>
      </w:r>
      <w:r w:rsidR="005664F1" w:rsidRPr="00BE49CB">
        <w:rPr>
          <w:rFonts w:ascii="Angsana New" w:hAnsi="Angsana New"/>
          <w:sz w:val="32"/>
          <w:szCs w:val="32"/>
          <w:cs/>
        </w:rPr>
        <w:t xml:space="preserve">พฤศจิกายน </w:t>
      </w:r>
      <w:r w:rsidR="005664F1" w:rsidRPr="00BE49CB">
        <w:rPr>
          <w:rFonts w:ascii="Angsana New" w:hAnsi="Angsana New"/>
          <w:sz w:val="32"/>
          <w:szCs w:val="32"/>
        </w:rPr>
        <w:t xml:space="preserve">2561 </w:t>
      </w:r>
      <w:r w:rsidR="005664F1" w:rsidRPr="00BE49CB">
        <w:rPr>
          <w:rFonts w:ascii="Angsana New" w:hAnsi="Angsana New"/>
          <w:sz w:val="32"/>
          <w:szCs w:val="32"/>
          <w:cs/>
        </w:rPr>
        <w:t>ในประเทศสาธารณรัฐแห่งสหภาพเมียนมาร</w:t>
      </w:r>
      <w:r w:rsidR="005664F1" w:rsidRPr="00BE49CB">
        <w:rPr>
          <w:rFonts w:ascii="Angsana New" w:hAnsi="Angsana New" w:hint="cs"/>
          <w:sz w:val="32"/>
          <w:szCs w:val="32"/>
          <w:cs/>
        </w:rPr>
        <w:t>์</w:t>
      </w:r>
      <w:r w:rsidR="009A1BC4">
        <w:rPr>
          <w:rFonts w:hint="cs"/>
          <w:sz w:val="32"/>
          <w:szCs w:val="32"/>
          <w:cs/>
        </w:rPr>
        <w:t xml:space="preserve"> เนื่องจากหยุด</w:t>
      </w:r>
      <w:r w:rsidR="009A1BC4" w:rsidRPr="009A1BC4">
        <w:rPr>
          <w:sz w:val="32"/>
          <w:szCs w:val="32"/>
          <w:cs/>
        </w:rPr>
        <w:t>ประกอบกิจการโดย</w:t>
      </w:r>
      <w:r w:rsidR="009A1BC4">
        <w:rPr>
          <w:rFonts w:hint="cs"/>
          <w:sz w:val="32"/>
          <w:szCs w:val="32"/>
          <w:cs/>
        </w:rPr>
        <w:t>มี</w:t>
      </w:r>
      <w:r w:rsidR="009A1BC4" w:rsidRPr="009A1BC4">
        <w:rPr>
          <w:sz w:val="32"/>
          <w:szCs w:val="32"/>
          <w:cs/>
        </w:rPr>
        <w:t>สาเหตุ</w:t>
      </w:r>
      <w:r w:rsidR="009A1BC4">
        <w:rPr>
          <w:rFonts w:hint="cs"/>
          <w:sz w:val="32"/>
          <w:szCs w:val="32"/>
          <w:cs/>
        </w:rPr>
        <w:t>หลัก</w:t>
      </w:r>
      <w:r w:rsidR="009A1BC4" w:rsidRPr="009A1BC4">
        <w:rPr>
          <w:sz w:val="32"/>
          <w:szCs w:val="32"/>
          <w:cs/>
        </w:rPr>
        <w:t>มาจากไม่สามารถเข้าไปจัดงานที่ประเทศเมียนมา</w:t>
      </w:r>
      <w:r w:rsidR="009A1BC4">
        <w:rPr>
          <w:rFonts w:hint="cs"/>
          <w:sz w:val="32"/>
          <w:szCs w:val="32"/>
          <w:cs/>
        </w:rPr>
        <w:t>ร์</w:t>
      </w:r>
      <w:r w:rsidR="009A1BC4" w:rsidRPr="009A1BC4">
        <w:rPr>
          <w:sz w:val="32"/>
          <w:szCs w:val="32"/>
          <w:cs/>
        </w:rPr>
        <w:t>ได้</w:t>
      </w:r>
      <w:r w:rsidR="009A1BC4">
        <w:rPr>
          <w:rFonts w:hint="cs"/>
          <w:sz w:val="28"/>
          <w:szCs w:val="28"/>
          <w:cs/>
        </w:rPr>
        <w:t xml:space="preserve"> </w:t>
      </w:r>
      <w:r w:rsidR="009A1BC4">
        <w:rPr>
          <w:rFonts w:ascii="Angsana New" w:hAnsi="Angsana New" w:hint="cs"/>
          <w:sz w:val="32"/>
          <w:szCs w:val="32"/>
          <w:cs/>
        </w:rPr>
        <w:t xml:space="preserve">ต่อมาและที่ประชุมคณะกรรมการบริษัท ครั้งที่ </w:t>
      </w:r>
      <w:r w:rsidR="009A1BC4">
        <w:rPr>
          <w:rFonts w:ascii="Angsana New" w:hAnsi="Angsana New"/>
          <w:sz w:val="32"/>
          <w:szCs w:val="32"/>
        </w:rPr>
        <w:t xml:space="preserve">5/2566 </w:t>
      </w:r>
      <w:r w:rsidR="009A1BC4"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 w:rsidR="009A1BC4">
        <w:rPr>
          <w:rFonts w:ascii="Angsana New" w:hAnsi="Angsana New"/>
          <w:sz w:val="32"/>
          <w:szCs w:val="32"/>
        </w:rPr>
        <w:t xml:space="preserve">14 </w:t>
      </w:r>
      <w:r w:rsidR="009A1BC4">
        <w:rPr>
          <w:rFonts w:ascii="Angsana New" w:hAnsi="Angsana New" w:hint="cs"/>
          <w:sz w:val="32"/>
          <w:szCs w:val="32"/>
          <w:cs/>
        </w:rPr>
        <w:t xml:space="preserve">พฤศจิกายน </w:t>
      </w:r>
      <w:r w:rsidR="009A1BC4">
        <w:rPr>
          <w:rFonts w:ascii="Angsana New" w:hAnsi="Angsana New"/>
          <w:sz w:val="32"/>
          <w:szCs w:val="32"/>
        </w:rPr>
        <w:t xml:space="preserve">2566 </w:t>
      </w:r>
      <w:r w:rsidR="009A1BC4">
        <w:rPr>
          <w:rFonts w:ascii="Angsana New" w:hAnsi="Angsana New" w:hint="cs"/>
          <w:sz w:val="32"/>
          <w:szCs w:val="32"/>
          <w:cs/>
        </w:rPr>
        <w:t>มีมติอนุมัติการเลิกกิจการของบริษัทย่อย (</w:t>
      </w:r>
      <w:r w:rsidR="009A1BC4" w:rsidRPr="009A1BC4">
        <w:rPr>
          <w:rFonts w:ascii="Angsana New" w:hAnsi="Angsana New"/>
          <w:sz w:val="32"/>
          <w:szCs w:val="32"/>
        </w:rPr>
        <w:t>GPI Myanmar</w:t>
      </w:r>
      <w:r w:rsidR="009A1BC4">
        <w:rPr>
          <w:rFonts w:ascii="Angsana New" w:hAnsi="Angsana New" w:hint="cs"/>
          <w:sz w:val="32"/>
          <w:szCs w:val="32"/>
          <w:cs/>
        </w:rPr>
        <w:t>)</w:t>
      </w:r>
      <w:r w:rsidR="009A1BC4">
        <w:rPr>
          <w:sz w:val="28"/>
          <w:szCs w:val="28"/>
        </w:rPr>
        <w:t xml:space="preserve"> </w:t>
      </w:r>
      <w:r w:rsidR="005664F1" w:rsidRPr="00BE49CB">
        <w:rPr>
          <w:rFonts w:ascii="Angsana New" w:hAnsi="Angsana New" w:hint="cs"/>
          <w:sz w:val="32"/>
          <w:szCs w:val="32"/>
          <w:cs/>
        </w:rPr>
        <w:t>ปัจจุบัน</w:t>
      </w:r>
      <w:r w:rsidR="00BE49CB">
        <w:rPr>
          <w:rFonts w:ascii="Angsana New" w:hAnsi="Angsana New" w:hint="cs"/>
          <w:sz w:val="32"/>
          <w:szCs w:val="32"/>
          <w:cs/>
        </w:rPr>
        <w:t>อยู่ระหว่าง</w:t>
      </w:r>
      <w:r w:rsidRPr="00BE49CB">
        <w:rPr>
          <w:rFonts w:ascii="Angsana New" w:hAnsi="Angsana New" w:hint="cs"/>
          <w:sz w:val="32"/>
          <w:szCs w:val="32"/>
          <w:cs/>
        </w:rPr>
        <w:t>ดำเนินการ</w:t>
      </w:r>
      <w:r w:rsidR="006D4E5D">
        <w:rPr>
          <w:rFonts w:ascii="Angsana New" w:hAnsi="Angsana New" w:hint="cs"/>
          <w:sz w:val="32"/>
          <w:szCs w:val="32"/>
          <w:cs/>
        </w:rPr>
        <w:t>จดเลิก</w:t>
      </w:r>
      <w:r w:rsidR="00BE49CB">
        <w:rPr>
          <w:rFonts w:ascii="Angsana New" w:hAnsi="Angsana New" w:hint="cs"/>
          <w:sz w:val="32"/>
          <w:szCs w:val="32"/>
          <w:cs/>
        </w:rPr>
        <w:t>บริษัท</w:t>
      </w:r>
      <w:r w:rsidR="006D4E5D">
        <w:rPr>
          <w:rFonts w:ascii="Angsana New" w:hAnsi="Angsana New" w:hint="cs"/>
          <w:sz w:val="32"/>
          <w:szCs w:val="32"/>
          <w:cs/>
        </w:rPr>
        <w:t>ย่อย</w:t>
      </w:r>
    </w:p>
    <w:p w14:paraId="00505FB2" w14:textId="2673F067" w:rsidR="005A6A84" w:rsidRPr="004B3A15" w:rsidRDefault="005A6A84" w:rsidP="00A3757C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48DA76DC" w14:textId="77777777" w:rsidR="005A6A84" w:rsidRPr="004B3A15" w:rsidRDefault="005A6A84" w:rsidP="00A3757C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4765041D" w14:textId="1F1A2D07" w:rsidR="00D532B0" w:rsidRPr="004B3A15" w:rsidRDefault="00D532B0" w:rsidP="005412DB">
      <w:pPr>
        <w:tabs>
          <w:tab w:val="right" w:pos="7200"/>
          <w:tab w:val="right" w:pos="8540"/>
        </w:tabs>
        <w:jc w:val="thaiDistribute"/>
        <w:rPr>
          <w:rFonts w:ascii="Angsana New" w:hAnsi="Angsana New"/>
          <w:sz w:val="32"/>
          <w:szCs w:val="32"/>
        </w:rPr>
        <w:sectPr w:rsidR="00D532B0" w:rsidRPr="004B3A15" w:rsidSect="00A719A2">
          <w:footerReference w:type="first" r:id="rId41"/>
          <w:pgSz w:w="11909" w:h="16834" w:code="9"/>
          <w:pgMar w:top="1134" w:right="851" w:bottom="851" w:left="1701" w:header="284" w:footer="284" w:gutter="0"/>
          <w:pgNumType w:chapStyle="1"/>
          <w:cols w:space="720"/>
          <w:titlePg/>
          <w:docGrid w:linePitch="360"/>
        </w:sectPr>
      </w:pPr>
    </w:p>
    <w:p w14:paraId="40466A08" w14:textId="77777777" w:rsidR="00B86D69" w:rsidRPr="004B3A15" w:rsidRDefault="00B86D69" w:rsidP="00B86D69">
      <w:pPr>
        <w:jc w:val="thaiDistribute"/>
        <w:rPr>
          <w:rFonts w:ascii="Angsana New" w:hAnsi="Angsana New"/>
          <w:sz w:val="32"/>
          <w:szCs w:val="32"/>
        </w:rPr>
      </w:pPr>
    </w:p>
    <w:p w14:paraId="16640313" w14:textId="378FA04E" w:rsidR="00783A39" w:rsidRPr="004B3A15" w:rsidRDefault="00783A39" w:rsidP="00783A39">
      <w:pPr>
        <w:tabs>
          <w:tab w:val="right" w:pos="7200"/>
          <w:tab w:val="right" w:pos="8540"/>
        </w:tabs>
        <w:jc w:val="thaiDistribute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b/>
          <w:bCs/>
          <w:sz w:val="32"/>
          <w:szCs w:val="32"/>
        </w:rPr>
        <w:t xml:space="preserve">     </w:t>
      </w:r>
      <w:r w:rsidRPr="004B3A15">
        <w:rPr>
          <w:rFonts w:ascii="Angsana New" w:hAnsi="Angsana New"/>
          <w:b/>
          <w:bCs/>
          <w:sz w:val="32"/>
          <w:szCs w:val="32"/>
        </w:rPr>
        <w:t>1</w:t>
      </w:r>
      <w:r>
        <w:rPr>
          <w:rFonts w:ascii="Angsana New" w:hAnsi="Angsana New"/>
          <w:b/>
          <w:bCs/>
          <w:sz w:val="32"/>
          <w:szCs w:val="32"/>
        </w:rPr>
        <w:t>3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  <w:r w:rsidRPr="004B3A15">
        <w:rPr>
          <w:rFonts w:ascii="Angsana New" w:hAnsi="Angsana New"/>
          <w:b/>
          <w:bCs/>
          <w:sz w:val="32"/>
          <w:szCs w:val="32"/>
          <w:cs/>
        </w:rPr>
        <w:t>เงินลงทุนในบริษัทร่วม</w:t>
      </w:r>
    </w:p>
    <w:p w14:paraId="6C192FDC" w14:textId="05105142" w:rsidR="00D532B0" w:rsidRDefault="00783A39" w:rsidP="00120756">
      <w:pPr>
        <w:tabs>
          <w:tab w:val="right" w:pos="7200"/>
          <w:tab w:val="right" w:pos="8540"/>
        </w:tabs>
        <w:jc w:val="thaiDistribute"/>
        <w:rPr>
          <w:rFonts w:ascii="Angsana New" w:hAnsi="Angsana New"/>
          <w:sz w:val="32"/>
          <w:szCs w:val="32"/>
        </w:rPr>
      </w:pPr>
      <w:r w:rsidRPr="00A72E1B">
        <w:rPr>
          <w:rFonts w:ascii="Angsana New" w:hAnsi="Angsana New" w:hint="cs"/>
          <w:sz w:val="32"/>
          <w:szCs w:val="32"/>
          <w:cs/>
        </w:rPr>
        <w:t xml:space="preserve">       </w:t>
      </w:r>
      <w:r>
        <w:rPr>
          <w:rFonts w:ascii="Angsana New" w:hAnsi="Angsana New" w:hint="cs"/>
          <w:sz w:val="32"/>
          <w:szCs w:val="32"/>
          <w:cs/>
        </w:rPr>
        <w:t xml:space="preserve">       </w:t>
      </w:r>
      <w:r w:rsidRPr="00A72E1B">
        <w:rPr>
          <w:rFonts w:ascii="Angsana New" w:hAnsi="Angsana New"/>
          <w:sz w:val="32"/>
          <w:szCs w:val="32"/>
          <w:cs/>
        </w:rPr>
        <w:t>1</w:t>
      </w:r>
      <w:r w:rsidRPr="00A72E1B">
        <w:rPr>
          <w:rFonts w:ascii="Angsana New" w:hAnsi="Angsana New"/>
          <w:sz w:val="32"/>
          <w:szCs w:val="32"/>
        </w:rPr>
        <w:t>3</w:t>
      </w:r>
      <w:r w:rsidRPr="00A72E1B">
        <w:rPr>
          <w:rFonts w:ascii="Angsana New" w:hAnsi="Angsana New"/>
          <w:sz w:val="32"/>
          <w:szCs w:val="32"/>
          <w:cs/>
        </w:rPr>
        <w:t>.</w:t>
      </w:r>
      <w:r>
        <w:rPr>
          <w:rFonts w:ascii="Angsana New" w:hAnsi="Angsana New"/>
          <w:sz w:val="32"/>
          <w:szCs w:val="32"/>
        </w:rPr>
        <w:t>1</w:t>
      </w:r>
      <w:r w:rsidRPr="00A72E1B">
        <w:rPr>
          <w:rFonts w:ascii="Angsana New" w:hAnsi="Angsana New"/>
          <w:sz w:val="32"/>
          <w:szCs w:val="32"/>
          <w:cs/>
        </w:rPr>
        <w:t xml:space="preserve"> เงินลงทุนในบริษัทร่วมมีรายละเอียด</w:t>
      </w:r>
      <w:r w:rsidR="00E10256">
        <w:rPr>
          <w:rFonts w:ascii="Angsana New" w:hAnsi="Angsana New" w:hint="cs"/>
          <w:sz w:val="32"/>
          <w:szCs w:val="32"/>
          <w:cs/>
        </w:rPr>
        <w:t xml:space="preserve"> </w:t>
      </w:r>
      <w:r w:rsidRPr="00A72E1B">
        <w:rPr>
          <w:rFonts w:ascii="Angsana New" w:hAnsi="Angsana New"/>
          <w:sz w:val="32"/>
          <w:szCs w:val="32"/>
          <w:cs/>
        </w:rPr>
        <w:t>ดังนี้</w:t>
      </w:r>
    </w:p>
    <w:bookmarkStart w:id="204" w:name="_MON_1767100688"/>
    <w:bookmarkEnd w:id="204"/>
    <w:p w14:paraId="02DD37DC" w14:textId="2F8C37F6" w:rsidR="00783A39" w:rsidRDefault="00384378" w:rsidP="004D2F05">
      <w:pPr>
        <w:tabs>
          <w:tab w:val="left" w:pos="3686"/>
        </w:tabs>
        <w:ind w:firstLine="72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14494" w:dyaOrig="6576" w14:anchorId="58702242">
          <v:shape id="_x0000_i1038" type="#_x0000_t75" style="width:727pt;height:320pt" o:ole="">
            <v:imagedata r:id="rId42" o:title=""/>
          </v:shape>
          <o:OLEObject Type="Embed" ProgID="Excel.Sheet.12" ShapeID="_x0000_i1038" DrawAspect="Content" ObjectID="_1769804669" r:id="rId43"/>
        </w:object>
      </w:r>
    </w:p>
    <w:p w14:paraId="698DABB4" w14:textId="77777777" w:rsidR="00120756" w:rsidRDefault="00120756" w:rsidP="00783A39">
      <w:pPr>
        <w:ind w:firstLine="720"/>
        <w:jc w:val="thaiDistribute"/>
        <w:rPr>
          <w:rFonts w:ascii="Angsana New" w:hAnsi="Angsana New"/>
          <w:sz w:val="32"/>
          <w:szCs w:val="32"/>
        </w:rPr>
      </w:pPr>
    </w:p>
    <w:p w14:paraId="34437CEE" w14:textId="7D9CD7D0" w:rsidR="00120756" w:rsidRPr="004B3A15" w:rsidRDefault="00120756" w:rsidP="00120756">
      <w:pPr>
        <w:ind w:left="851" w:hanging="131"/>
        <w:jc w:val="thaiDistribute"/>
        <w:rPr>
          <w:rFonts w:ascii="Angsana New" w:hAnsi="Angsana New"/>
          <w:sz w:val="32"/>
          <w:szCs w:val="32"/>
          <w:cs/>
        </w:rPr>
        <w:sectPr w:rsidR="00120756" w:rsidRPr="004B3A15" w:rsidSect="00A719A2">
          <w:footerReference w:type="first" r:id="rId44"/>
          <w:pgSz w:w="16834" w:h="11909" w:orient="landscape" w:code="9"/>
          <w:pgMar w:top="1418" w:right="1134" w:bottom="851" w:left="851" w:header="284" w:footer="284" w:gutter="0"/>
          <w:cols w:space="720"/>
          <w:titlePg/>
          <w:docGrid w:linePitch="360"/>
        </w:sectPr>
      </w:pPr>
      <w:r w:rsidRPr="00120756">
        <w:rPr>
          <w:rFonts w:ascii="Angsana New" w:hAnsi="Angsana New"/>
          <w:sz w:val="32"/>
          <w:szCs w:val="32"/>
        </w:rPr>
        <w:t>*</w:t>
      </w:r>
      <w:r w:rsidRPr="00120756">
        <w:rPr>
          <w:rFonts w:ascii="Angsana New" w:hAnsi="Angsana New"/>
          <w:sz w:val="32"/>
          <w:szCs w:val="32"/>
          <w:cs/>
        </w:rPr>
        <w:t xml:space="preserve">ภายใต้สัญญาผู้ถือหุ้น หากเกิดเหตุการณ์ตามที่กำหนดไว้ในสัญญาผู้ถือหุ้น บริษัทสามารถบังคับให้ผู้ถือหุ้นรายใหญ่ของบริษัท ทรูเอ็นเนอร์จี จำกัด </w:t>
      </w:r>
      <w:r w:rsidRPr="00120756">
        <w:rPr>
          <w:rFonts w:ascii="Angsana New" w:hAnsi="Angsana New" w:hint="cs"/>
          <w:sz w:val="32"/>
          <w:szCs w:val="32"/>
          <w:cs/>
        </w:rPr>
        <w:t>ดังกล่าวซื้อหุ้นคืน</w:t>
      </w:r>
      <w:r>
        <w:rPr>
          <w:rFonts w:ascii="Angsana New" w:hAnsi="Angsana New" w:hint="cs"/>
          <w:sz w:val="32"/>
          <w:szCs w:val="32"/>
          <w:cs/>
        </w:rPr>
        <w:t xml:space="preserve"> จากบริษัทในราคาผลรวมของมูลค่าการลงทุนรวมกับดอกเบี้ยในอัตรา</w:t>
      </w:r>
      <w:r w:rsidRPr="00120756">
        <w:rPr>
          <w:rFonts w:ascii="Angsana New" w:hAnsi="Angsana New"/>
          <w:sz w:val="32"/>
          <w:szCs w:val="32"/>
          <w:cs/>
        </w:rPr>
        <w:t xml:space="preserve"> </w:t>
      </w:r>
      <w:r w:rsidRPr="00120756">
        <w:rPr>
          <w:rFonts w:ascii="Angsana New" w:hAnsi="Angsana New"/>
          <w:sz w:val="32"/>
          <w:szCs w:val="32"/>
        </w:rPr>
        <w:t xml:space="preserve">MLR </w:t>
      </w:r>
      <w:r w:rsidRPr="00120756">
        <w:rPr>
          <w:rFonts w:ascii="Angsana New" w:hAnsi="Angsana New"/>
          <w:sz w:val="32"/>
          <w:szCs w:val="32"/>
          <w:cs/>
        </w:rPr>
        <w:t xml:space="preserve">ของธนาคารพาณิชย์แห่งหนึ่ง และค่าเสียโอกาสในอัตราร้อยละ </w:t>
      </w:r>
      <w:r w:rsidRPr="00120756">
        <w:rPr>
          <w:rFonts w:ascii="Angsana New" w:hAnsi="Angsana New"/>
          <w:sz w:val="32"/>
          <w:szCs w:val="32"/>
        </w:rPr>
        <w:t xml:space="preserve">5 </w:t>
      </w:r>
      <w:r w:rsidRPr="00120756">
        <w:rPr>
          <w:rFonts w:ascii="Angsana New" w:hAnsi="Angsana New"/>
          <w:sz w:val="32"/>
          <w:szCs w:val="32"/>
          <w:cs/>
        </w:rPr>
        <w:t>ต่อปี</w:t>
      </w:r>
    </w:p>
    <w:p w14:paraId="5E539312" w14:textId="77777777" w:rsidR="002444A7" w:rsidRPr="004B3A15" w:rsidRDefault="002444A7" w:rsidP="00D532B0">
      <w:pPr>
        <w:jc w:val="thaiDistribute"/>
        <w:rPr>
          <w:rFonts w:ascii="Angsana New" w:hAnsi="Angsana New"/>
          <w:sz w:val="32"/>
          <w:szCs w:val="32"/>
        </w:rPr>
      </w:pPr>
    </w:p>
    <w:p w14:paraId="1D01EDEF" w14:textId="2322B6E3" w:rsidR="000E2EF3" w:rsidRPr="004B3A15" w:rsidRDefault="008437DA" w:rsidP="00B61803">
      <w:pPr>
        <w:tabs>
          <w:tab w:val="left" w:pos="1985"/>
          <w:tab w:val="left" w:pos="6227"/>
          <w:tab w:val="left" w:pos="6703"/>
          <w:tab w:val="left" w:pos="8126"/>
        </w:tabs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A72E1B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</w:rPr>
        <w:t xml:space="preserve">.2 </w:t>
      </w:r>
      <w:r w:rsidRPr="004B3A15">
        <w:rPr>
          <w:rFonts w:ascii="Angsana New" w:hAnsi="Angsana New"/>
          <w:sz w:val="32"/>
          <w:szCs w:val="32"/>
          <w:cs/>
        </w:rPr>
        <w:t>การเปลี่ยนแปลงของเงินลงทุนในบริษัทร่ว</w:t>
      </w:r>
      <w:r w:rsidR="000E2EF3" w:rsidRPr="004B3A15">
        <w:rPr>
          <w:rFonts w:ascii="Angsana New" w:hAnsi="Angsana New" w:hint="cs"/>
          <w:sz w:val="32"/>
          <w:szCs w:val="32"/>
          <w:cs/>
        </w:rPr>
        <w:t>ม</w:t>
      </w:r>
      <w:r w:rsidR="000E2EF3" w:rsidRPr="004B3A15">
        <w:rPr>
          <w:rFonts w:ascii="Angsana New" w:hAnsi="Angsana New"/>
          <w:sz w:val="32"/>
          <w:szCs w:val="32"/>
          <w:cs/>
        </w:rPr>
        <w:t>ที่เกิดขึ้นในระหว่างปี มีดังนี้</w:t>
      </w:r>
    </w:p>
    <w:p w14:paraId="15C1E8DE" w14:textId="0ECA0127" w:rsidR="00003129" w:rsidRDefault="000E2EF3" w:rsidP="00B97DF6">
      <w:pPr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bookmarkStart w:id="205" w:name="_Hlk93267072"/>
      <w:bookmarkStart w:id="206" w:name="_MON_1703869119"/>
      <w:bookmarkEnd w:id="206"/>
      <w:r w:rsidR="0022058B" w:rsidRPr="004B3A15">
        <w:rPr>
          <w:rFonts w:ascii="Angsana New" w:hAnsi="Angsana New"/>
          <w:sz w:val="32"/>
          <w:szCs w:val="32"/>
        </w:rPr>
        <w:object w:dxaOrig="9173" w:dyaOrig="4427" w14:anchorId="59B6912B">
          <v:shape id="_x0000_i1039" type="#_x0000_t75" style="width:457.5pt;height:222pt" o:ole="">
            <v:imagedata r:id="rId45" o:title=""/>
          </v:shape>
          <o:OLEObject Type="Embed" ProgID="Excel.Sheet.12" ShapeID="_x0000_i1039" DrawAspect="Content" ObjectID="_1769804670" r:id="rId46"/>
        </w:object>
      </w:r>
      <w:bookmarkEnd w:id="205"/>
    </w:p>
    <w:p w14:paraId="770098BB" w14:textId="64A79279" w:rsidR="009E74D0" w:rsidRDefault="00B61803" w:rsidP="009E74D0">
      <w:pPr>
        <w:pStyle w:val="ListParagraph"/>
        <w:numPr>
          <w:ilvl w:val="0"/>
          <w:numId w:val="31"/>
        </w:numPr>
        <w:tabs>
          <w:tab w:val="right" w:pos="4860"/>
          <w:tab w:val="right" w:pos="6120"/>
          <w:tab w:val="right" w:pos="7380"/>
        </w:tabs>
        <w:spacing w:after="240"/>
        <w:ind w:left="709" w:hanging="283"/>
        <w:jc w:val="thaiDistribute"/>
        <w:rPr>
          <w:rFonts w:ascii="Angsana New" w:hAnsi="Angsana New"/>
          <w:sz w:val="32"/>
          <w:szCs w:val="32"/>
        </w:rPr>
      </w:pPr>
      <w:r w:rsidRPr="00916088">
        <w:rPr>
          <w:rFonts w:ascii="Angsana New" w:hAnsi="Angsana New"/>
          <w:sz w:val="32"/>
          <w:szCs w:val="32"/>
          <w:cs/>
        </w:rPr>
        <w:t>ตามมติที่ประชุมคณะกรรมการ</w:t>
      </w:r>
      <w:r w:rsidRPr="006B376C">
        <w:rPr>
          <w:rFonts w:ascii="Angsana New" w:hAnsi="Angsana New"/>
          <w:sz w:val="32"/>
          <w:szCs w:val="32"/>
          <w:cs/>
        </w:rPr>
        <w:t xml:space="preserve">บริษัท ครั้งที่ </w:t>
      </w:r>
      <w:r w:rsidR="006A19D5" w:rsidRPr="006B376C">
        <w:rPr>
          <w:rFonts w:ascii="Angsana New" w:hAnsi="Angsana New"/>
          <w:sz w:val="32"/>
          <w:szCs w:val="32"/>
        </w:rPr>
        <w:t>4</w:t>
      </w:r>
      <w:r w:rsidRPr="006B376C">
        <w:rPr>
          <w:rFonts w:ascii="Angsana New" w:hAnsi="Angsana New"/>
          <w:sz w:val="32"/>
          <w:szCs w:val="32"/>
        </w:rPr>
        <w:t>/256</w:t>
      </w:r>
      <w:r w:rsidR="006A19D5" w:rsidRPr="006B376C">
        <w:rPr>
          <w:rFonts w:ascii="Angsana New" w:hAnsi="Angsana New"/>
          <w:sz w:val="32"/>
          <w:szCs w:val="32"/>
        </w:rPr>
        <w:t>6</w:t>
      </w:r>
      <w:r w:rsidRPr="006B376C">
        <w:rPr>
          <w:rFonts w:ascii="Angsana New" w:hAnsi="Angsana New"/>
          <w:sz w:val="32"/>
          <w:szCs w:val="32"/>
        </w:rPr>
        <w:t xml:space="preserve"> </w:t>
      </w:r>
      <w:r w:rsidRPr="006B376C">
        <w:rPr>
          <w:rFonts w:ascii="Angsana New" w:hAnsi="Angsana New"/>
          <w:sz w:val="32"/>
          <w:szCs w:val="32"/>
          <w:cs/>
        </w:rPr>
        <w:t xml:space="preserve">เมื่อวันที่ </w:t>
      </w:r>
      <w:r w:rsidR="006A19D5">
        <w:rPr>
          <w:rFonts w:ascii="Angsana New" w:hAnsi="Angsana New"/>
          <w:sz w:val="32"/>
          <w:szCs w:val="32"/>
        </w:rPr>
        <w:t xml:space="preserve">7 </w:t>
      </w:r>
      <w:r w:rsidR="006A19D5">
        <w:rPr>
          <w:rFonts w:ascii="Angsana New" w:hAnsi="Angsana New" w:hint="cs"/>
          <w:sz w:val="32"/>
          <w:szCs w:val="32"/>
          <w:cs/>
        </w:rPr>
        <w:t xml:space="preserve">สิงหาคม </w:t>
      </w:r>
      <w:r w:rsidR="006A19D5">
        <w:rPr>
          <w:rFonts w:ascii="Angsana New" w:hAnsi="Angsana New"/>
          <w:sz w:val="32"/>
          <w:szCs w:val="32"/>
        </w:rPr>
        <w:t>2566</w:t>
      </w:r>
      <w:r w:rsidRPr="00916088">
        <w:rPr>
          <w:rFonts w:ascii="Angsana New" w:hAnsi="Angsana New"/>
          <w:sz w:val="32"/>
          <w:szCs w:val="32"/>
        </w:rPr>
        <w:t xml:space="preserve"> </w:t>
      </w:r>
      <w:r w:rsidRPr="00916088">
        <w:rPr>
          <w:rFonts w:ascii="Angsana New" w:hAnsi="Angsana New"/>
          <w:sz w:val="32"/>
          <w:szCs w:val="32"/>
          <w:cs/>
        </w:rPr>
        <w:t>อนุมัติให้</w:t>
      </w:r>
      <w:r w:rsidR="006A19D5" w:rsidRPr="006A19D5">
        <w:rPr>
          <w:rFonts w:ascii="Angsana New" w:hAnsi="Angsana New"/>
          <w:sz w:val="32"/>
          <w:szCs w:val="32"/>
          <w:cs/>
        </w:rPr>
        <w:t>บริษัท</w:t>
      </w:r>
      <w:r w:rsidR="006A19D5">
        <w:rPr>
          <w:rFonts w:ascii="Angsana New" w:hAnsi="Angsana New" w:hint="cs"/>
          <w:sz w:val="32"/>
          <w:szCs w:val="32"/>
          <w:cs/>
        </w:rPr>
        <w:t>เ</w:t>
      </w:r>
      <w:r w:rsidR="006A19D5" w:rsidRPr="006A19D5">
        <w:rPr>
          <w:rFonts w:ascii="Angsana New" w:hAnsi="Angsana New"/>
          <w:sz w:val="32"/>
          <w:szCs w:val="32"/>
          <w:cs/>
        </w:rPr>
        <w:t>ข้าร่วมจัดตั้งบริษัท กรังด์ปรี</w:t>
      </w:r>
      <w:proofErr w:type="spellStart"/>
      <w:r w:rsidR="006A19D5" w:rsidRPr="006A19D5">
        <w:rPr>
          <w:rFonts w:ascii="Angsana New" w:hAnsi="Angsana New"/>
          <w:sz w:val="32"/>
          <w:szCs w:val="32"/>
          <w:cs/>
        </w:rPr>
        <w:t>ซ์</w:t>
      </w:r>
      <w:proofErr w:type="spellEnd"/>
      <w:r w:rsidR="006A19D5" w:rsidRPr="006A19D5">
        <w:rPr>
          <w:rFonts w:ascii="Angsana New" w:hAnsi="Angsana New"/>
          <w:sz w:val="32"/>
          <w:szCs w:val="32"/>
          <w:cs/>
        </w:rPr>
        <w:t xml:space="preserve"> ไตรลีก เอ็น</w:t>
      </w:r>
      <w:proofErr w:type="spellStart"/>
      <w:r w:rsidR="006A19D5" w:rsidRPr="006A19D5">
        <w:rPr>
          <w:rFonts w:ascii="Angsana New" w:hAnsi="Angsana New"/>
          <w:sz w:val="32"/>
          <w:szCs w:val="32"/>
          <w:cs/>
        </w:rPr>
        <w:t>เต</w:t>
      </w:r>
      <w:proofErr w:type="spellEnd"/>
      <w:r w:rsidR="006A19D5" w:rsidRPr="006A19D5">
        <w:rPr>
          <w:rFonts w:ascii="Angsana New" w:hAnsi="Angsana New"/>
          <w:sz w:val="32"/>
          <w:szCs w:val="32"/>
          <w:cs/>
        </w:rPr>
        <w:t>อร์เทนเม้นท์ จำกัด</w:t>
      </w:r>
      <w:r w:rsidR="00B07EAF">
        <w:rPr>
          <w:rFonts w:ascii="Angsana New" w:hAnsi="Angsana New" w:hint="cs"/>
          <w:sz w:val="32"/>
          <w:szCs w:val="32"/>
          <w:cs/>
        </w:rPr>
        <w:t xml:space="preserve"> </w:t>
      </w:r>
      <w:r w:rsidR="006A19D5" w:rsidRPr="006A19D5">
        <w:rPr>
          <w:rFonts w:ascii="Angsana New" w:hAnsi="Angsana New"/>
          <w:sz w:val="32"/>
          <w:szCs w:val="32"/>
          <w:cs/>
        </w:rPr>
        <w:t>ซึ่งมีทุนจดทะเบียน</w:t>
      </w:r>
      <w:r w:rsidR="006B376C">
        <w:rPr>
          <w:rFonts w:ascii="Angsana New" w:hAnsi="Angsana New" w:hint="cs"/>
          <w:sz w:val="32"/>
          <w:szCs w:val="32"/>
          <w:cs/>
        </w:rPr>
        <w:t xml:space="preserve">หุ้นสามัญ </w:t>
      </w:r>
      <w:r w:rsidR="008F2B65">
        <w:rPr>
          <w:rFonts w:ascii="Angsana New" w:hAnsi="Angsana New" w:hint="cs"/>
          <w:sz w:val="32"/>
          <w:szCs w:val="32"/>
          <w:cs/>
        </w:rPr>
        <w:t xml:space="preserve">จำนวน </w:t>
      </w:r>
      <w:r w:rsidR="006A19D5">
        <w:rPr>
          <w:rFonts w:ascii="Angsana New" w:hAnsi="Angsana New"/>
          <w:sz w:val="32"/>
          <w:szCs w:val="32"/>
        </w:rPr>
        <w:t>1</w:t>
      </w:r>
      <w:r w:rsidR="006B376C">
        <w:rPr>
          <w:rFonts w:ascii="Angsana New" w:hAnsi="Angsana New"/>
          <w:sz w:val="32"/>
          <w:szCs w:val="32"/>
        </w:rPr>
        <w:t xml:space="preserve">0,000 </w:t>
      </w:r>
      <w:r w:rsidR="006B376C">
        <w:rPr>
          <w:rFonts w:ascii="Angsana New" w:hAnsi="Angsana New" w:hint="cs"/>
          <w:sz w:val="32"/>
          <w:szCs w:val="32"/>
          <w:cs/>
        </w:rPr>
        <w:t>หุ้นๆ</w:t>
      </w:r>
      <w:r w:rsidR="00631E51">
        <w:rPr>
          <w:rFonts w:ascii="Angsana New" w:hAnsi="Angsana New" w:hint="cs"/>
          <w:sz w:val="32"/>
          <w:szCs w:val="32"/>
          <w:cs/>
        </w:rPr>
        <w:t xml:space="preserve"> </w:t>
      </w:r>
      <w:r w:rsidR="006B376C">
        <w:rPr>
          <w:rFonts w:ascii="Angsana New" w:hAnsi="Angsana New" w:hint="cs"/>
          <w:sz w:val="32"/>
          <w:szCs w:val="32"/>
          <w:cs/>
        </w:rPr>
        <w:t xml:space="preserve">ละ </w:t>
      </w:r>
      <w:r w:rsidR="006B376C">
        <w:rPr>
          <w:rFonts w:ascii="Angsana New" w:hAnsi="Angsana New"/>
          <w:sz w:val="32"/>
          <w:szCs w:val="32"/>
        </w:rPr>
        <w:t xml:space="preserve">100 </w:t>
      </w:r>
      <w:r w:rsidR="006B376C">
        <w:rPr>
          <w:rFonts w:ascii="Angsana New" w:hAnsi="Angsana New" w:hint="cs"/>
          <w:sz w:val="32"/>
          <w:szCs w:val="32"/>
          <w:cs/>
        </w:rPr>
        <w:t xml:space="preserve">บาท เป็นจำนวนเงิน </w:t>
      </w:r>
      <w:r w:rsidR="006B376C">
        <w:rPr>
          <w:rFonts w:ascii="Angsana New" w:hAnsi="Angsana New"/>
          <w:sz w:val="32"/>
          <w:szCs w:val="32"/>
        </w:rPr>
        <w:t xml:space="preserve">1.00 </w:t>
      </w:r>
      <w:r w:rsidR="006B376C">
        <w:rPr>
          <w:rFonts w:ascii="Angsana New" w:hAnsi="Angsana New" w:hint="cs"/>
          <w:sz w:val="32"/>
          <w:szCs w:val="32"/>
          <w:cs/>
        </w:rPr>
        <w:t>ล้านบาท</w:t>
      </w:r>
      <w:r w:rsidR="006A19D5" w:rsidRPr="006A19D5">
        <w:rPr>
          <w:rFonts w:ascii="Angsana New" w:hAnsi="Angsana New"/>
          <w:sz w:val="32"/>
          <w:szCs w:val="32"/>
          <w:cs/>
        </w:rPr>
        <w:t xml:space="preserve"> โดยบริษั</w:t>
      </w:r>
      <w:r w:rsidR="006A19D5">
        <w:rPr>
          <w:rFonts w:ascii="Angsana New" w:hAnsi="Angsana New" w:hint="cs"/>
          <w:sz w:val="32"/>
          <w:szCs w:val="32"/>
          <w:cs/>
        </w:rPr>
        <w:t>ท</w:t>
      </w:r>
      <w:r w:rsidR="006A19D5" w:rsidRPr="006A19D5">
        <w:rPr>
          <w:rFonts w:ascii="Angsana New" w:hAnsi="Angsana New"/>
          <w:sz w:val="32"/>
          <w:szCs w:val="32"/>
          <w:cs/>
        </w:rPr>
        <w:t xml:space="preserve">ถือหุ้นในสัดส่วนร้อยละ </w:t>
      </w:r>
      <w:r w:rsidR="006A19D5">
        <w:rPr>
          <w:rFonts w:ascii="Angsana New" w:hAnsi="Angsana New"/>
          <w:sz w:val="32"/>
          <w:szCs w:val="32"/>
        </w:rPr>
        <w:t>49.99</w:t>
      </w:r>
    </w:p>
    <w:p w14:paraId="4AB34C92" w14:textId="14CF39F5" w:rsidR="009E74D0" w:rsidRPr="009E74D0" w:rsidRDefault="006A19D5" w:rsidP="009E74D0">
      <w:pPr>
        <w:pStyle w:val="ListParagraph"/>
        <w:numPr>
          <w:ilvl w:val="0"/>
          <w:numId w:val="31"/>
        </w:numPr>
        <w:tabs>
          <w:tab w:val="right" w:pos="4860"/>
          <w:tab w:val="right" w:pos="6120"/>
          <w:tab w:val="right" w:pos="7380"/>
        </w:tabs>
        <w:spacing w:after="240"/>
        <w:ind w:left="709" w:hanging="283"/>
        <w:jc w:val="thaiDistribute"/>
        <w:rPr>
          <w:rFonts w:ascii="Angsana New" w:hAnsi="Angsana New"/>
          <w:sz w:val="32"/>
          <w:szCs w:val="32"/>
        </w:rPr>
      </w:pPr>
      <w:r w:rsidRPr="006A19D5">
        <w:rPr>
          <w:rFonts w:ascii="Angsana New" w:hAnsi="Angsana New"/>
          <w:sz w:val="32"/>
          <w:szCs w:val="32"/>
          <w:cs/>
        </w:rPr>
        <w:t xml:space="preserve"> </w:t>
      </w:r>
      <w:bookmarkStart w:id="207" w:name="_Hlk158548299"/>
      <w:r w:rsidR="009E74D0" w:rsidRPr="009E74D0">
        <w:rPr>
          <w:rFonts w:ascii="Angsana New" w:hAnsi="Angsana New" w:hint="cs"/>
          <w:sz w:val="32"/>
          <w:szCs w:val="32"/>
          <w:cs/>
        </w:rPr>
        <w:t xml:space="preserve">ตามที่ประชุมคณะกรรมการบริษัท ครั้งที่ </w:t>
      </w:r>
      <w:r w:rsidR="009E74D0" w:rsidRPr="009E74D0">
        <w:rPr>
          <w:rFonts w:ascii="Angsana New" w:hAnsi="Angsana New"/>
          <w:sz w:val="32"/>
          <w:szCs w:val="32"/>
        </w:rPr>
        <w:t xml:space="preserve">5/2566 </w:t>
      </w:r>
      <w:r w:rsidR="009E74D0" w:rsidRPr="009E74D0">
        <w:rPr>
          <w:rFonts w:ascii="Angsana New" w:hAnsi="Angsana New" w:hint="cs"/>
          <w:sz w:val="32"/>
          <w:szCs w:val="32"/>
          <w:cs/>
        </w:rPr>
        <w:t xml:space="preserve">วันที่ </w:t>
      </w:r>
      <w:r w:rsidR="009E74D0" w:rsidRPr="009E74D0">
        <w:rPr>
          <w:rFonts w:ascii="Angsana New" w:hAnsi="Angsana New"/>
          <w:sz w:val="32"/>
          <w:szCs w:val="32"/>
        </w:rPr>
        <w:t xml:space="preserve">14 </w:t>
      </w:r>
      <w:r w:rsidR="009E74D0" w:rsidRPr="009E74D0">
        <w:rPr>
          <w:rFonts w:ascii="Angsana New" w:hAnsi="Angsana New" w:hint="cs"/>
          <w:sz w:val="32"/>
          <w:szCs w:val="32"/>
          <w:cs/>
        </w:rPr>
        <w:t xml:space="preserve">พฤศจิกายน </w:t>
      </w:r>
      <w:r w:rsidR="009E74D0" w:rsidRPr="009E74D0">
        <w:rPr>
          <w:rFonts w:ascii="Angsana New" w:hAnsi="Angsana New"/>
          <w:sz w:val="32"/>
          <w:szCs w:val="32"/>
        </w:rPr>
        <w:t xml:space="preserve">2566 </w:t>
      </w:r>
      <w:r w:rsidR="009E74D0" w:rsidRPr="009E74D0">
        <w:rPr>
          <w:rFonts w:ascii="Angsana New" w:hAnsi="Angsana New" w:hint="cs"/>
          <w:sz w:val="32"/>
          <w:szCs w:val="32"/>
          <w:cs/>
        </w:rPr>
        <w:t>มีมติการเลิกกิจการบริษัทร่วม (</w:t>
      </w:r>
      <w:r w:rsidR="009E74D0" w:rsidRPr="009E74D0">
        <w:rPr>
          <w:rFonts w:ascii="Angsana New" w:hAnsi="Angsana New"/>
          <w:sz w:val="32"/>
          <w:szCs w:val="32"/>
          <w:cs/>
        </w:rPr>
        <w:t>บริษัท ออโตเมทริก</w:t>
      </w:r>
      <w:proofErr w:type="spellStart"/>
      <w:r w:rsidR="009E74D0" w:rsidRPr="009E74D0">
        <w:rPr>
          <w:rFonts w:ascii="Angsana New" w:hAnsi="Angsana New"/>
          <w:sz w:val="32"/>
          <w:szCs w:val="32"/>
          <w:cs/>
        </w:rPr>
        <w:t>ซ์</w:t>
      </w:r>
      <w:proofErr w:type="spellEnd"/>
      <w:r w:rsidR="009E74D0" w:rsidRPr="009E74D0">
        <w:rPr>
          <w:rFonts w:ascii="Angsana New" w:hAnsi="Angsana New"/>
          <w:sz w:val="32"/>
          <w:szCs w:val="32"/>
          <w:cs/>
        </w:rPr>
        <w:t xml:space="preserve"> โซลูชั่น จากัด</w:t>
      </w:r>
      <w:r w:rsidR="009E74D0" w:rsidRPr="009E74D0">
        <w:rPr>
          <w:rFonts w:ascii="Angsana New" w:hAnsi="Angsana New" w:hint="cs"/>
          <w:sz w:val="32"/>
          <w:szCs w:val="32"/>
          <w:cs/>
        </w:rPr>
        <w:t>) ที่</w:t>
      </w:r>
      <w:r w:rsidR="009E74D0" w:rsidRPr="009E74D0">
        <w:rPr>
          <w:rFonts w:ascii="Angsana New" w:hAnsi="Angsana New"/>
          <w:sz w:val="32"/>
          <w:szCs w:val="32"/>
          <w:cs/>
        </w:rPr>
        <w:t xml:space="preserve">มีทุนจดทะเบียน </w:t>
      </w:r>
      <w:r w:rsidR="009E74D0" w:rsidRPr="009E74D0">
        <w:rPr>
          <w:rFonts w:ascii="Angsana New" w:hAnsi="Angsana New"/>
          <w:sz w:val="32"/>
          <w:szCs w:val="32"/>
        </w:rPr>
        <w:t>8.00</w:t>
      </w:r>
      <w:r w:rsidR="009E74D0" w:rsidRPr="009E74D0">
        <w:rPr>
          <w:rFonts w:ascii="Angsana New" w:hAnsi="Angsana New"/>
          <w:sz w:val="32"/>
          <w:szCs w:val="32"/>
          <w:cs/>
        </w:rPr>
        <w:t xml:space="preserve"> ล้านบาท โดยบริษัทถือหุ้นเป็น</w:t>
      </w:r>
      <w:r w:rsidR="00DF15B7">
        <w:rPr>
          <w:rFonts w:ascii="Angsana New" w:hAnsi="Angsana New" w:hint="cs"/>
          <w:sz w:val="32"/>
          <w:szCs w:val="32"/>
          <w:cs/>
        </w:rPr>
        <w:t>จำน</w:t>
      </w:r>
      <w:r w:rsidR="009E74D0" w:rsidRPr="009E74D0">
        <w:rPr>
          <w:rFonts w:ascii="Angsana New" w:hAnsi="Angsana New"/>
          <w:sz w:val="32"/>
          <w:szCs w:val="32"/>
          <w:cs/>
        </w:rPr>
        <w:t>วนร้อยละ</w:t>
      </w:r>
      <w:r w:rsidR="009E74D0" w:rsidRPr="009E74D0">
        <w:rPr>
          <w:rFonts w:ascii="Angsana New" w:hAnsi="Angsana New" w:hint="cs"/>
          <w:sz w:val="32"/>
          <w:szCs w:val="32"/>
          <w:cs/>
        </w:rPr>
        <w:t xml:space="preserve"> </w:t>
      </w:r>
      <w:r w:rsidR="00DF15B7">
        <w:rPr>
          <w:rFonts w:ascii="Angsana New" w:hAnsi="Angsana New"/>
          <w:sz w:val="32"/>
          <w:szCs w:val="32"/>
        </w:rPr>
        <w:t>4</w:t>
      </w:r>
      <w:r w:rsidR="00777FEF">
        <w:rPr>
          <w:rFonts w:ascii="Angsana New" w:hAnsi="Angsana New"/>
          <w:sz w:val="32"/>
          <w:szCs w:val="32"/>
        </w:rPr>
        <w:t>8</w:t>
      </w:r>
      <w:r w:rsidR="00DF15B7">
        <w:rPr>
          <w:rFonts w:ascii="Angsana New" w:hAnsi="Angsana New"/>
          <w:sz w:val="32"/>
          <w:szCs w:val="32"/>
        </w:rPr>
        <w:t>.99</w:t>
      </w:r>
    </w:p>
    <w:bookmarkEnd w:id="207"/>
    <w:p w14:paraId="515BE054" w14:textId="102DDAD3" w:rsidR="006B3A56" w:rsidRPr="006B3A56" w:rsidRDefault="00B61803" w:rsidP="006B3A56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A72E1B">
        <w:rPr>
          <w:rFonts w:ascii="Angsana New" w:hAnsi="Angsana New"/>
          <w:sz w:val="32"/>
          <w:szCs w:val="32"/>
        </w:rPr>
        <w:t>3</w:t>
      </w:r>
      <w:r w:rsidRPr="004B3A15">
        <w:rPr>
          <w:rFonts w:ascii="Angsana New" w:hAnsi="Angsana New"/>
          <w:sz w:val="32"/>
          <w:szCs w:val="32"/>
        </w:rPr>
        <w:t>.3</w:t>
      </w:r>
      <w:r w:rsidRPr="006550F3">
        <w:rPr>
          <w:rFonts w:ascii="Angsana New" w:hAnsi="Angsana New"/>
          <w:color w:val="C00000"/>
          <w:sz w:val="32"/>
          <w:szCs w:val="32"/>
        </w:rPr>
        <w:t xml:space="preserve"> </w:t>
      </w:r>
      <w:r w:rsidR="005F3B82" w:rsidRPr="00947986">
        <w:rPr>
          <w:rFonts w:ascii="Angsana New" w:hAnsi="Angsana New" w:hint="cs"/>
          <w:sz w:val="32"/>
          <w:szCs w:val="32"/>
          <w:cs/>
        </w:rPr>
        <w:t>เรื่อง</w:t>
      </w:r>
      <w:r w:rsidR="005A5D2D" w:rsidRPr="00947986">
        <w:rPr>
          <w:rFonts w:ascii="Angsana New" w:hAnsi="Angsana New" w:hint="cs"/>
          <w:sz w:val="32"/>
          <w:szCs w:val="32"/>
          <w:cs/>
        </w:rPr>
        <w:t xml:space="preserve">ที่สำคัญของบริษัทร่วม </w:t>
      </w:r>
      <w:r w:rsidRPr="00947986">
        <w:rPr>
          <w:rFonts w:ascii="Angsana New" w:hAnsi="Angsana New" w:hint="cs"/>
          <w:sz w:val="32"/>
          <w:szCs w:val="32"/>
          <w:cs/>
        </w:rPr>
        <w:t>(</w:t>
      </w:r>
      <w:r w:rsidRPr="00947986">
        <w:rPr>
          <w:rFonts w:ascii="Angsana New" w:hAnsi="Angsana New"/>
          <w:sz w:val="32"/>
          <w:szCs w:val="32"/>
          <w:cs/>
        </w:rPr>
        <w:t>บริษัท ทรูเอ็นเนอร์จี จ</w:t>
      </w:r>
      <w:r w:rsidRPr="00947986">
        <w:rPr>
          <w:rFonts w:ascii="Angsana New" w:hAnsi="Angsana New" w:hint="cs"/>
          <w:sz w:val="32"/>
          <w:szCs w:val="32"/>
          <w:cs/>
        </w:rPr>
        <w:t>ำ</w:t>
      </w:r>
      <w:r w:rsidRPr="00947986">
        <w:rPr>
          <w:rFonts w:ascii="Angsana New" w:hAnsi="Angsana New"/>
          <w:sz w:val="32"/>
          <w:szCs w:val="32"/>
          <w:cs/>
        </w:rPr>
        <w:t>ก</w:t>
      </w:r>
      <w:r w:rsidRPr="00947986">
        <w:rPr>
          <w:rFonts w:ascii="Angsana New" w:hAnsi="Angsana New" w:hint="cs"/>
          <w:sz w:val="32"/>
          <w:szCs w:val="32"/>
          <w:cs/>
        </w:rPr>
        <w:t>ัด)</w:t>
      </w:r>
      <w:r w:rsidRPr="00947986">
        <w:rPr>
          <w:rFonts w:ascii="Angsana New" w:hAnsi="Angsana New"/>
          <w:sz w:val="32"/>
          <w:szCs w:val="32"/>
        </w:rPr>
        <w:t xml:space="preserve"> </w:t>
      </w:r>
    </w:p>
    <w:p w14:paraId="0C77503A" w14:textId="582D428B" w:rsidR="00003129" w:rsidRPr="004B3A15" w:rsidRDefault="00B61803" w:rsidP="005A5D2D">
      <w:pPr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 w:hint="cs"/>
          <w:b/>
          <w:bCs/>
          <w:sz w:val="32"/>
          <w:szCs w:val="32"/>
          <w:cs/>
        </w:rPr>
        <w:t>คดีฟ้องร้อง</w:t>
      </w:r>
    </w:p>
    <w:p w14:paraId="24F6AA62" w14:textId="307A20C6" w:rsidR="007E05CA" w:rsidRPr="00C024A0" w:rsidRDefault="007E05CA" w:rsidP="000E2EF3">
      <w:pPr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C024A0">
        <w:rPr>
          <w:rFonts w:ascii="Angsana New" w:hAnsi="Angsana New" w:hint="cs"/>
          <w:b/>
          <w:bCs/>
          <w:sz w:val="32"/>
          <w:szCs w:val="32"/>
          <w:cs/>
        </w:rPr>
        <w:t xml:space="preserve">คดีที่ </w:t>
      </w:r>
      <w:r w:rsidRPr="00C024A0">
        <w:rPr>
          <w:rFonts w:ascii="Angsana New" w:hAnsi="Angsana New"/>
          <w:b/>
          <w:bCs/>
          <w:sz w:val="32"/>
          <w:szCs w:val="32"/>
        </w:rPr>
        <w:t>1</w:t>
      </w:r>
      <w:r w:rsidR="00351A65" w:rsidRPr="00C024A0">
        <w:rPr>
          <w:rFonts w:ascii="Angsana New" w:hAnsi="Angsana New"/>
          <w:b/>
          <w:bCs/>
          <w:sz w:val="32"/>
          <w:szCs w:val="32"/>
        </w:rPr>
        <w:t xml:space="preserve"> </w:t>
      </w:r>
    </w:p>
    <w:p w14:paraId="58480D31" w14:textId="77777777" w:rsidR="00351A65" w:rsidRDefault="007E05CA" w:rsidP="00351A65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351A65">
        <w:rPr>
          <w:rFonts w:ascii="Angsana New" w:hAnsi="Angsana New"/>
          <w:sz w:val="32"/>
          <w:szCs w:val="32"/>
          <w:cs/>
        </w:rPr>
        <w:tab/>
        <w:t>บริษัท</w:t>
      </w:r>
      <w:r w:rsidR="00351A65" w:rsidRPr="00351A65">
        <w:rPr>
          <w:rFonts w:ascii="Angsana New" w:hAnsi="Angsana New"/>
          <w:sz w:val="32"/>
          <w:szCs w:val="32"/>
          <w:cs/>
        </w:rPr>
        <w:t>ร่วมถูกฟ้องร้องคดีแพ่งจากธนาคารแห่งหนึ่งในฐานะที่เป็นผู้ค</w:t>
      </w:r>
      <w:r w:rsidR="00351A65" w:rsidRPr="00351A65">
        <w:rPr>
          <w:rFonts w:ascii="Angsana New" w:hAnsi="Angsana New" w:hint="cs"/>
          <w:sz w:val="32"/>
          <w:szCs w:val="32"/>
          <w:cs/>
        </w:rPr>
        <w:t>้ำ</w:t>
      </w:r>
      <w:r w:rsidR="00351A65" w:rsidRPr="00351A65">
        <w:rPr>
          <w:rFonts w:ascii="Angsana New" w:hAnsi="Angsana New"/>
          <w:sz w:val="32"/>
          <w:szCs w:val="32"/>
          <w:cs/>
        </w:rPr>
        <w:t>ประกันให้บริษัท ทรูเอ็นเนอร์จี เพาเวอร์ลพบุรี 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กัด</w:t>
      </w:r>
      <w:r w:rsidR="00351A65" w:rsidRPr="00351A65">
        <w:rPr>
          <w:rFonts w:ascii="Angsana New" w:hAnsi="Angsana New" w:hint="cs"/>
          <w:sz w:val="32"/>
          <w:szCs w:val="32"/>
          <w:cs/>
        </w:rPr>
        <w:t xml:space="preserve"> </w:t>
      </w:r>
      <w:r w:rsidR="00351A65" w:rsidRPr="00351A65">
        <w:rPr>
          <w:rFonts w:ascii="Angsana New" w:hAnsi="Angsana New"/>
          <w:sz w:val="32"/>
          <w:szCs w:val="32"/>
          <w:cs/>
        </w:rPr>
        <w:t>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เลยที่ </w:t>
      </w:r>
      <w:r w:rsidR="00351A65" w:rsidRPr="00351A65">
        <w:rPr>
          <w:rFonts w:ascii="Angsana New" w:hAnsi="Angsana New"/>
          <w:sz w:val="32"/>
          <w:szCs w:val="32"/>
        </w:rPr>
        <w:t>1 (</w:t>
      </w:r>
      <w:r w:rsidR="00351A65" w:rsidRPr="00351A65">
        <w:rPr>
          <w:rFonts w:ascii="Angsana New" w:hAnsi="Angsana New"/>
          <w:sz w:val="32"/>
          <w:szCs w:val="32"/>
          <w:cs/>
        </w:rPr>
        <w:t>อดีตบริษัทย่อยของบริษัท ทรูเอ็นเนอร์จี 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กัด)</w:t>
      </w:r>
      <w:r w:rsidR="00351A65" w:rsidRPr="00351A65">
        <w:rPr>
          <w:rFonts w:ascii="Angsana New" w:hAnsi="Angsana New" w:hint="cs"/>
          <w:sz w:val="32"/>
          <w:szCs w:val="32"/>
          <w:cs/>
        </w:rPr>
        <w:t xml:space="preserve"> 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ร่วมกับพวกรวม </w:t>
      </w:r>
      <w:r w:rsidR="00351A65" w:rsidRPr="00351A65">
        <w:rPr>
          <w:rFonts w:ascii="Angsana New" w:hAnsi="Angsana New"/>
          <w:sz w:val="32"/>
          <w:szCs w:val="32"/>
        </w:rPr>
        <w:t>4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ราย รวมทุนทรัพย์ </w:t>
      </w:r>
      <w:r w:rsidR="00351A65" w:rsidRPr="00351A65">
        <w:rPr>
          <w:rFonts w:ascii="Angsana New" w:hAnsi="Angsana New"/>
          <w:sz w:val="32"/>
          <w:szCs w:val="32"/>
        </w:rPr>
        <w:t>141.35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ล้านบาท พร้อมดอกเบี้ยอัตราร้อยละ </w:t>
      </w:r>
      <w:r w:rsidR="00351A65" w:rsidRPr="00351A65">
        <w:rPr>
          <w:rFonts w:ascii="Angsana New" w:hAnsi="Angsana New"/>
          <w:sz w:val="32"/>
          <w:szCs w:val="32"/>
        </w:rPr>
        <w:t>12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ต่อปี</w:t>
      </w:r>
      <w:r w:rsidR="00351A65" w:rsidRPr="00351A65">
        <w:rPr>
          <w:rFonts w:ascii="Angsana New" w:hAnsi="Angsana New" w:hint="cs"/>
          <w:sz w:val="32"/>
          <w:szCs w:val="32"/>
          <w:cs/>
        </w:rPr>
        <w:t xml:space="preserve"> </w:t>
      </w:r>
      <w:r w:rsidR="00351A65" w:rsidRPr="00351A65">
        <w:rPr>
          <w:rFonts w:ascii="Angsana New" w:hAnsi="Angsana New"/>
          <w:sz w:val="32"/>
          <w:szCs w:val="32"/>
          <w:cs/>
        </w:rPr>
        <w:t>ของเงินต้นจ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นวน </w:t>
      </w:r>
      <w:r w:rsidR="00351A65" w:rsidRPr="00351A65">
        <w:rPr>
          <w:rFonts w:ascii="Angsana New" w:hAnsi="Angsana New"/>
          <w:sz w:val="32"/>
          <w:szCs w:val="32"/>
        </w:rPr>
        <w:t>128.26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ล้านบาท นับแต่วันฟ้อง</w:t>
      </w:r>
      <w:r w:rsidR="00351A65" w:rsidRPr="00351A65">
        <w:rPr>
          <w:rFonts w:ascii="Angsana New" w:hAnsi="Angsana New" w:hint="cs"/>
          <w:sz w:val="32"/>
          <w:szCs w:val="32"/>
          <w:cs/>
        </w:rPr>
        <w:t xml:space="preserve"> 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(วันที่ </w:t>
      </w:r>
      <w:r w:rsidR="00351A65" w:rsidRPr="00351A65">
        <w:rPr>
          <w:rFonts w:ascii="Angsana New" w:hAnsi="Angsana New"/>
          <w:sz w:val="32"/>
          <w:szCs w:val="32"/>
        </w:rPr>
        <w:t>3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กันยายน </w:t>
      </w:r>
      <w:r w:rsidR="00351A65" w:rsidRPr="00351A65">
        <w:rPr>
          <w:rFonts w:ascii="Angsana New" w:hAnsi="Angsana New"/>
          <w:sz w:val="32"/>
          <w:szCs w:val="32"/>
        </w:rPr>
        <w:t xml:space="preserve">2561) </w:t>
      </w:r>
      <w:r w:rsidR="00351A65" w:rsidRPr="00351A65">
        <w:rPr>
          <w:rFonts w:ascii="Angsana New" w:hAnsi="Angsana New"/>
          <w:sz w:val="32"/>
          <w:szCs w:val="32"/>
          <w:cs/>
        </w:rPr>
        <w:t>โดยบริษัทร่วมเป็นจ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เลยที่ </w:t>
      </w:r>
      <w:r w:rsidR="00351A65" w:rsidRPr="00351A65">
        <w:rPr>
          <w:rFonts w:ascii="Angsana New" w:hAnsi="Angsana New"/>
          <w:sz w:val="32"/>
          <w:szCs w:val="32"/>
        </w:rPr>
        <w:t>2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ฐานความผิดสัญญาจ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นอง ค</w:t>
      </w:r>
      <w:r w:rsidR="00351A65" w:rsidRPr="00351A65">
        <w:rPr>
          <w:rFonts w:ascii="Angsana New" w:hAnsi="Angsana New" w:hint="cs"/>
          <w:sz w:val="32"/>
          <w:szCs w:val="32"/>
          <w:cs/>
        </w:rPr>
        <w:t>้ำ</w:t>
      </w:r>
      <w:r w:rsidR="00351A65" w:rsidRPr="00351A65">
        <w:rPr>
          <w:rFonts w:ascii="Angsana New" w:hAnsi="Angsana New"/>
          <w:sz w:val="32"/>
          <w:szCs w:val="32"/>
          <w:cs/>
        </w:rPr>
        <w:t>ประกัน ศาลชั้นต้นมีค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พิพากษาให้จ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เลยทั้ง </w:t>
      </w:r>
      <w:r w:rsidR="00351A65" w:rsidRPr="00351A65">
        <w:rPr>
          <w:rFonts w:ascii="Angsana New" w:hAnsi="Angsana New"/>
          <w:sz w:val="32"/>
          <w:szCs w:val="32"/>
        </w:rPr>
        <w:t xml:space="preserve">4 </w:t>
      </w:r>
      <w:r w:rsidR="00351A65" w:rsidRPr="00351A65">
        <w:rPr>
          <w:rFonts w:ascii="Angsana New" w:hAnsi="Angsana New"/>
          <w:sz w:val="32"/>
          <w:szCs w:val="32"/>
          <w:cs/>
        </w:rPr>
        <w:t>แพ้คด</w:t>
      </w:r>
      <w:r w:rsidR="00351A65" w:rsidRPr="00351A65">
        <w:rPr>
          <w:rFonts w:ascii="Angsana New" w:hAnsi="Angsana New" w:hint="cs"/>
          <w:sz w:val="32"/>
          <w:szCs w:val="32"/>
          <w:cs/>
        </w:rPr>
        <w:t>ี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นับตั้งแต่วันที่ </w:t>
      </w:r>
      <w:r w:rsidR="00351A65" w:rsidRPr="00351A65">
        <w:rPr>
          <w:rFonts w:ascii="Angsana New" w:hAnsi="Angsana New"/>
          <w:sz w:val="32"/>
          <w:szCs w:val="32"/>
        </w:rPr>
        <w:t>3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ธันวาคม </w:t>
      </w:r>
      <w:r w:rsidR="00351A65" w:rsidRPr="00351A65">
        <w:rPr>
          <w:rFonts w:ascii="Angsana New" w:hAnsi="Angsana New"/>
          <w:sz w:val="32"/>
          <w:szCs w:val="32"/>
        </w:rPr>
        <w:t xml:space="preserve">2562 </w:t>
      </w:r>
      <w:r w:rsidR="00351A65" w:rsidRPr="00351A65">
        <w:rPr>
          <w:rFonts w:ascii="Angsana New" w:hAnsi="Angsana New"/>
          <w:sz w:val="32"/>
          <w:szCs w:val="32"/>
          <w:cs/>
        </w:rPr>
        <w:t>ปัจจุบันอยู่ระหว่างการยึดทรัพย์ที่จ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นองของจ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เลยที่ </w:t>
      </w:r>
      <w:r w:rsidR="00351A65" w:rsidRPr="00351A65">
        <w:rPr>
          <w:rFonts w:ascii="Angsana New" w:hAnsi="Angsana New"/>
          <w:sz w:val="32"/>
          <w:szCs w:val="32"/>
        </w:rPr>
        <w:t>1, 3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และ </w:t>
      </w:r>
      <w:r w:rsidR="00351A65" w:rsidRPr="00351A65">
        <w:rPr>
          <w:rFonts w:ascii="Angsana New" w:hAnsi="Angsana New"/>
          <w:sz w:val="32"/>
          <w:szCs w:val="32"/>
        </w:rPr>
        <w:t>4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 ออกขายทอดตลาดเพื่อช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ระหนี้ ทั้งนี้หากมีหนี้สินในส่วนที่เหลือจากการขายทอดตลาดของทรัพย์จ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นองดังกล่าว จ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เลยที่ </w:t>
      </w:r>
      <w:r w:rsidR="00351A65" w:rsidRPr="00351A65">
        <w:rPr>
          <w:rFonts w:ascii="Angsana New" w:hAnsi="Angsana New"/>
          <w:sz w:val="32"/>
          <w:szCs w:val="32"/>
        </w:rPr>
        <w:t xml:space="preserve">2, 3 </w:t>
      </w:r>
      <w:r w:rsidR="00351A65" w:rsidRPr="00351A65">
        <w:rPr>
          <w:rFonts w:ascii="Angsana New" w:hAnsi="Angsana New"/>
          <w:sz w:val="32"/>
          <w:szCs w:val="32"/>
          <w:cs/>
        </w:rPr>
        <w:t xml:space="preserve">และ </w:t>
      </w:r>
      <w:r w:rsidR="00351A65" w:rsidRPr="00351A65">
        <w:rPr>
          <w:rFonts w:ascii="Angsana New" w:hAnsi="Angsana New"/>
          <w:sz w:val="32"/>
          <w:szCs w:val="32"/>
        </w:rPr>
        <w:t xml:space="preserve">4 </w:t>
      </w:r>
      <w:r w:rsidR="00351A65" w:rsidRPr="00351A65">
        <w:rPr>
          <w:rFonts w:ascii="Angsana New" w:hAnsi="Angsana New"/>
          <w:sz w:val="32"/>
          <w:szCs w:val="32"/>
          <w:cs/>
        </w:rPr>
        <w:t>จะต้องร่วมกันจ่ายช</w:t>
      </w:r>
      <w:r w:rsidR="00351A65" w:rsidRPr="00351A65">
        <w:rPr>
          <w:rFonts w:ascii="Angsana New" w:hAnsi="Angsana New" w:hint="cs"/>
          <w:sz w:val="32"/>
          <w:szCs w:val="32"/>
          <w:cs/>
        </w:rPr>
        <w:t>ำ</w:t>
      </w:r>
      <w:r w:rsidR="00351A65" w:rsidRPr="00351A65">
        <w:rPr>
          <w:rFonts w:ascii="Angsana New" w:hAnsi="Angsana New"/>
          <w:sz w:val="32"/>
          <w:szCs w:val="32"/>
          <w:cs/>
        </w:rPr>
        <w:t>ระหนี้ส่วนที่เหลือ ปัจจุบันการขายทอดตลาดทรัพย์สินดังกล่าวยังไม่สิ้นสุด</w:t>
      </w:r>
    </w:p>
    <w:p w14:paraId="3D0BAD2A" w14:textId="77777777" w:rsidR="008A1264" w:rsidRPr="00351A65" w:rsidRDefault="008A1264" w:rsidP="00351A65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5F2EF2A8" w14:textId="77777777" w:rsidR="00351A65" w:rsidRPr="00351A65" w:rsidRDefault="00351A65" w:rsidP="00351A65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351A65">
        <w:rPr>
          <w:rFonts w:ascii="Angsana New" w:hAnsi="Angsana New"/>
          <w:sz w:val="32"/>
          <w:szCs w:val="32"/>
        </w:rPr>
        <w:lastRenderedPageBreak/>
        <w:tab/>
      </w:r>
      <w:r w:rsidRPr="00351A65">
        <w:rPr>
          <w:rFonts w:ascii="Angsana New" w:hAnsi="Angsana New"/>
          <w:sz w:val="32"/>
          <w:szCs w:val="32"/>
          <w:cs/>
        </w:rPr>
        <w:t>ฝ่ายบริหารของบริษัทและบริษัทร่วม มีความเห็นว่าบริษัทร่วมดังกล่าวไม่มีภาระหนี้สินที่อาจจะเกิดขึ้นจากคดีความข้างต้นเนื่องจากตามส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นวนค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ฟ้องศาลแพ่งได้ระบุว่ามีหลักทรัพย์ค</w:t>
      </w:r>
      <w:r w:rsidRPr="00351A65">
        <w:rPr>
          <w:rFonts w:ascii="Angsana New" w:hAnsi="Angsana New" w:hint="cs"/>
          <w:sz w:val="32"/>
          <w:szCs w:val="32"/>
          <w:cs/>
        </w:rPr>
        <w:t>้ำ</w:t>
      </w:r>
      <w:r w:rsidRPr="00351A65">
        <w:rPr>
          <w:rFonts w:ascii="Angsana New" w:hAnsi="Angsana New"/>
          <w:sz w:val="32"/>
          <w:szCs w:val="32"/>
          <w:cs/>
        </w:rPr>
        <w:t>ประกันจ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นองรวมจ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 xml:space="preserve">นวน </w:t>
      </w:r>
      <w:r w:rsidRPr="00351A65">
        <w:rPr>
          <w:rFonts w:ascii="Angsana New" w:hAnsi="Angsana New"/>
          <w:sz w:val="32"/>
          <w:szCs w:val="32"/>
        </w:rPr>
        <w:t>252.62</w:t>
      </w:r>
      <w:r w:rsidRPr="00351A65">
        <w:rPr>
          <w:rFonts w:ascii="Angsana New" w:hAnsi="Angsana New"/>
          <w:sz w:val="32"/>
          <w:szCs w:val="32"/>
          <w:cs/>
        </w:rPr>
        <w:t xml:space="preserve"> ล้านบาท ซึ่งคาดว่าเพียงพอต่อหนี้ที่อาจจะเกิดขึ้นแล้ว จึงไม่ได้ตั้งประมาณการหนี้สินไว้ในงบการเงิน</w:t>
      </w:r>
    </w:p>
    <w:p w14:paraId="271FF96A" w14:textId="77777777" w:rsidR="00351A65" w:rsidRPr="00351A65" w:rsidRDefault="00351A65" w:rsidP="00351A65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351A65">
        <w:rPr>
          <w:rFonts w:ascii="Angsana New" w:hAnsi="Angsana New"/>
          <w:sz w:val="32"/>
          <w:szCs w:val="32"/>
        </w:rPr>
        <w:tab/>
      </w:r>
      <w:r w:rsidRPr="00351A65">
        <w:rPr>
          <w:rFonts w:ascii="Angsana New" w:hAnsi="Angsana New"/>
          <w:sz w:val="32"/>
          <w:szCs w:val="32"/>
          <w:cs/>
        </w:rPr>
        <w:t>ทั้งนี้การเข้าท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สัญญาซื้อเงินลงทุนบริษัทร่วมดังกล่าวนั้น ฝ่ายบริหารของบริษัทได้ใช้หลักความระมัดระวังในการเข้าท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 xml:space="preserve">สัญญาการลงทุนเพื่อเป็นการป้องกันปัญหาเรื่องหนี้สินหรือความเสียหายต่าง ๆ ที่อาจเกิดขึ้นก่อนบริษัทเข้าร่วมลงทุนโดยข้อ </w:t>
      </w:r>
      <w:r w:rsidRPr="00351A65">
        <w:rPr>
          <w:rFonts w:ascii="Angsana New" w:hAnsi="Angsana New"/>
          <w:sz w:val="32"/>
          <w:szCs w:val="32"/>
        </w:rPr>
        <w:t xml:space="preserve">10 </w:t>
      </w:r>
      <w:r w:rsidRPr="00351A65">
        <w:rPr>
          <w:rFonts w:ascii="Angsana New" w:hAnsi="Angsana New"/>
          <w:sz w:val="32"/>
          <w:szCs w:val="32"/>
          <w:cs/>
        </w:rPr>
        <w:t>ในสัญญาการลงทุน เหตุการณ์ที่เกิดขึ้นก่อนหรือในวันที่ท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สัญญา หากมีความเสียหายหรือหนี้สินใด ๆ เกิดขึ้นกับบริษัทร่วมนอกเหนือไปจากความเสียหาย หรือหนี้สินที่เปิดเผยในสัญญาการลงทุน อันเนื่องมาจากการกระท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ก่อนหรือในวันที่การลงทุนเสร็จสมบูรณ์ใด</w:t>
      </w:r>
      <w:r w:rsidRPr="00351A65">
        <w:rPr>
          <w:rFonts w:ascii="Angsana New" w:hAnsi="Angsana New" w:hint="cs"/>
          <w:sz w:val="32"/>
          <w:szCs w:val="32"/>
          <w:cs/>
        </w:rPr>
        <w:t xml:space="preserve"> </w:t>
      </w:r>
      <w:r w:rsidRPr="00351A65">
        <w:rPr>
          <w:rFonts w:ascii="Angsana New" w:hAnsi="Angsana New"/>
          <w:sz w:val="32"/>
          <w:szCs w:val="32"/>
          <w:cs/>
        </w:rPr>
        <w:t>ๆ ของผู้ขาย หรือกรรมการที่ด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รงต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แหน่งอยู่ก่อนวันที่การลงทุนเสร็จสมบูรณ์ ภายใต้สัญญาฉบับนี้ผู้ขายจะเป็นผู้รับผิดชอบในความเสียหายหรือหนี้สินที่เกิดขึ้น ซึ่งคดีความในเรื่องดังกล่าวนี้ทางบริษัทร่วมไม่ได้เปิดเผยไว้ในสัญญาการลงทุน ด้วยผลแห่งข้อตกลงในสัญญาจึงมีผลให้บริษัทไม่ต้องร่วมรับผิดชอบต่อหนี้สินที่อาจจะเกิดขึ้นจากคดีฟ้องร้องดังกล่าว</w:t>
      </w:r>
    </w:p>
    <w:p w14:paraId="7AC0B0B5" w14:textId="62230BCE" w:rsidR="007E05CA" w:rsidRPr="004B3A15" w:rsidRDefault="00351A65" w:rsidP="00C024A0">
      <w:pPr>
        <w:tabs>
          <w:tab w:val="left" w:pos="1356"/>
        </w:tabs>
        <w:spacing w:after="240"/>
        <w:ind w:left="426"/>
        <w:jc w:val="thaiDistribute"/>
        <w:rPr>
          <w:rFonts w:ascii="Angsana New" w:hAnsi="Angsana New"/>
          <w:sz w:val="32"/>
          <w:szCs w:val="32"/>
        </w:rPr>
      </w:pPr>
      <w:r w:rsidRPr="00351A65">
        <w:rPr>
          <w:rFonts w:ascii="Angsana New" w:hAnsi="Angsana New"/>
          <w:sz w:val="32"/>
          <w:szCs w:val="32"/>
          <w:cs/>
        </w:rPr>
        <w:t xml:space="preserve">นอกจากนี้ เมื่อวันที่ </w:t>
      </w:r>
      <w:r w:rsidRPr="00351A65">
        <w:rPr>
          <w:rFonts w:ascii="Angsana New" w:hAnsi="Angsana New"/>
          <w:sz w:val="32"/>
          <w:szCs w:val="32"/>
        </w:rPr>
        <w:t>9</w:t>
      </w:r>
      <w:r w:rsidRPr="00351A65">
        <w:rPr>
          <w:rFonts w:ascii="Angsana New" w:hAnsi="Angsana New"/>
          <w:sz w:val="32"/>
          <w:szCs w:val="32"/>
          <w:cs/>
        </w:rPr>
        <w:t xml:space="preserve"> สิงหาคม </w:t>
      </w:r>
      <w:r w:rsidRPr="00351A65">
        <w:rPr>
          <w:rFonts w:ascii="Angsana New" w:hAnsi="Angsana New"/>
          <w:sz w:val="32"/>
          <w:szCs w:val="32"/>
        </w:rPr>
        <w:t>2564</w:t>
      </w:r>
      <w:r w:rsidR="00BE49CB">
        <w:rPr>
          <w:rFonts w:ascii="Angsana New" w:hAnsi="Angsana New"/>
          <w:sz w:val="32"/>
          <w:szCs w:val="32"/>
        </w:rPr>
        <w:t xml:space="preserve"> </w:t>
      </w:r>
      <w:r w:rsidRPr="00351A65">
        <w:rPr>
          <w:rFonts w:ascii="Angsana New" w:hAnsi="Angsana New"/>
          <w:sz w:val="32"/>
          <w:szCs w:val="32"/>
          <w:cs/>
        </w:rPr>
        <w:t>ผู้ถือหุ้นรายใหญ่และกรรมการของบริษัทร่วมได้มีหนังสือถึงบริษัทร่วมดังกล่าว เพื่อยืนยันและให้ค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มั่นว่าตนยินยอมผูกพันและจะรับผิดชอบในการช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ระหนี้ตามค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พิพากษาในคดีดังกล่าวข้างต้น ต่อโจทก์หรือต่อบุคคลอื่นใดที่ได้รับช่วงสิทธิหรือเข้าแทนที่โจทก์โดยชอบด้วยกฎหมายแทนบริษัทร่ว</w:t>
      </w:r>
      <w:r w:rsidRPr="00351A65">
        <w:rPr>
          <w:rFonts w:ascii="Angsana New" w:hAnsi="Angsana New" w:hint="cs"/>
          <w:sz w:val="32"/>
          <w:szCs w:val="32"/>
          <w:cs/>
        </w:rPr>
        <w:t>ม</w:t>
      </w:r>
      <w:r w:rsidRPr="00351A65">
        <w:rPr>
          <w:rFonts w:ascii="Angsana New" w:hAnsi="Angsana New"/>
          <w:sz w:val="32"/>
          <w:szCs w:val="32"/>
          <w:cs/>
        </w:rPr>
        <w:t>เต็มทั้งจ</w:t>
      </w:r>
      <w:r w:rsidRPr="00351A65">
        <w:rPr>
          <w:rFonts w:ascii="Angsana New" w:hAnsi="Angsana New" w:hint="cs"/>
          <w:sz w:val="32"/>
          <w:szCs w:val="32"/>
          <w:cs/>
        </w:rPr>
        <w:t>ำ</w:t>
      </w:r>
      <w:r w:rsidRPr="00351A65">
        <w:rPr>
          <w:rFonts w:ascii="Angsana New" w:hAnsi="Angsana New"/>
          <w:sz w:val="32"/>
          <w:szCs w:val="32"/>
          <w:cs/>
        </w:rPr>
        <w:t>นวนโดยไม่มีเงื่อนไข</w:t>
      </w:r>
    </w:p>
    <w:p w14:paraId="697AB2DA" w14:textId="7D39D333" w:rsidR="007E05CA" w:rsidRPr="00C024A0" w:rsidRDefault="007E05CA" w:rsidP="005A5D2D">
      <w:pPr>
        <w:tabs>
          <w:tab w:val="left" w:pos="135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C024A0">
        <w:rPr>
          <w:rFonts w:ascii="Angsana New" w:hAnsi="Angsana New"/>
          <w:b/>
          <w:bCs/>
          <w:sz w:val="32"/>
          <w:szCs w:val="32"/>
          <w:cs/>
        </w:rPr>
        <w:t xml:space="preserve">คดีที่ </w:t>
      </w:r>
      <w:r w:rsidRPr="00C024A0">
        <w:rPr>
          <w:rFonts w:ascii="Angsana New" w:hAnsi="Angsana New"/>
          <w:b/>
          <w:bCs/>
          <w:sz w:val="32"/>
          <w:szCs w:val="32"/>
        </w:rPr>
        <w:t>2</w:t>
      </w:r>
    </w:p>
    <w:p w14:paraId="731F8BD0" w14:textId="7459F1E2" w:rsidR="007E05CA" w:rsidRPr="004B3A15" w:rsidRDefault="007E05CA" w:rsidP="005A5D2D">
      <w:pPr>
        <w:tabs>
          <w:tab w:val="left" w:pos="426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บริษัทร่วมและพวก ถูกฟ้องร้องจากกบุคคลภายนอกและพวก ฐานความผิดการที่หน่วยงานทางปกครองหรือเจ้าหน้าที่ของรัฐออกค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สั่งโดยมิชอบด้วยกฎหมาย ผู้ฟ้องขอให้ศาลสั่งเพิกถอนใบค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ขออนุญาตก่อสร้างอาคาร (อ.</w:t>
      </w:r>
      <w:r w:rsidRPr="004B3A15">
        <w:rPr>
          <w:rFonts w:ascii="Angsana New" w:hAnsi="Angsana New"/>
          <w:sz w:val="32"/>
          <w:szCs w:val="32"/>
        </w:rPr>
        <w:t xml:space="preserve">1) </w:t>
      </w:r>
      <w:r w:rsidRPr="004B3A15">
        <w:rPr>
          <w:rFonts w:ascii="Angsana New" w:hAnsi="Angsana New"/>
          <w:sz w:val="32"/>
          <w:szCs w:val="32"/>
          <w:cs/>
        </w:rPr>
        <w:t>เพิกถอนค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สั่งเกี่ยวกับการเปลี่ยนแปลงเชื้อเพลิงเกี่ยวกับใบอนุญาตประกอบกิจการโรงงาน (รง.</w:t>
      </w:r>
      <w:r w:rsidRPr="004B3A15">
        <w:rPr>
          <w:rFonts w:ascii="Angsana New" w:hAnsi="Angsana New"/>
          <w:sz w:val="32"/>
          <w:szCs w:val="32"/>
        </w:rPr>
        <w:t xml:space="preserve">4) </w:t>
      </w:r>
      <w:r w:rsidRPr="004B3A15">
        <w:rPr>
          <w:rFonts w:ascii="Angsana New" w:hAnsi="Angsana New"/>
          <w:sz w:val="32"/>
          <w:szCs w:val="32"/>
          <w:cs/>
        </w:rPr>
        <w:t>และเพิกถอนกระบวนการจัดให้มีความรับฟังความเห็นของประชาชน (เกี่ยวข้องกับอนุญาตผลิตไฟฟ้า)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โดยศาลชั้นต้นได้ตัดสินยกฟ้องคดี</w:t>
      </w:r>
    </w:p>
    <w:p w14:paraId="62EA30B6" w14:textId="0CBA4BDB" w:rsidR="00AB5BC3" w:rsidRDefault="007E05CA" w:rsidP="001A0BD0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ปัจจุบันคดีอยู่ระหว่างการพิจารณาอุทธรณ์ของศาลปกครองสูงสุด ฝ่ายบริหารของบริษัทและบริษัทร่วมคาดว่าศาลปกครองจะพิพากษาให้คดียกฟ้องเช่นเดียวกันกับศาลชั้นต้น</w:t>
      </w:r>
    </w:p>
    <w:p w14:paraId="1BE026C1" w14:textId="77777777" w:rsidR="005B5C39" w:rsidRDefault="005B5C39" w:rsidP="001A0BD0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611BB4B1" w14:textId="77777777" w:rsidR="005B5C39" w:rsidRDefault="005B5C39" w:rsidP="001A0BD0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50BFE524" w14:textId="77777777" w:rsidR="005B5C39" w:rsidRDefault="005B5C39" w:rsidP="001A0BD0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1735B437" w14:textId="77777777" w:rsidR="005B5C39" w:rsidRDefault="005B5C39" w:rsidP="001A0BD0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7A412FE5" w14:textId="77777777" w:rsidR="00E266ED" w:rsidRDefault="00E266ED">
      <w:pPr>
        <w:overflowPunct/>
        <w:autoSpaceDE/>
        <w:autoSpaceDN/>
        <w:adjustRightInd/>
        <w:textAlignment w:val="auto"/>
        <w:rPr>
          <w:rFonts w:ascii="Angsana New" w:hAnsi="Angsana New"/>
          <w:sz w:val="32"/>
          <w:szCs w:val="32"/>
        </w:rPr>
        <w:sectPr w:rsidR="00E266ED" w:rsidSect="00A719A2">
          <w:pgSz w:w="11909" w:h="16834" w:code="9"/>
          <w:pgMar w:top="1134" w:right="851" w:bottom="851" w:left="1701" w:header="284" w:footer="284" w:gutter="0"/>
          <w:pgNumType w:chapStyle="1"/>
          <w:cols w:space="720"/>
          <w:titlePg/>
          <w:docGrid w:linePitch="360"/>
        </w:sectPr>
      </w:pPr>
    </w:p>
    <w:p w14:paraId="0B00D9D3" w14:textId="58C3594C" w:rsidR="00E266ED" w:rsidRPr="00E266ED" w:rsidRDefault="00E266ED" w:rsidP="000935E7">
      <w:pPr>
        <w:tabs>
          <w:tab w:val="left" w:pos="1044"/>
          <w:tab w:val="left" w:pos="1418"/>
        </w:tabs>
        <w:overflowPunct/>
        <w:autoSpaceDE/>
        <w:autoSpaceDN/>
        <w:adjustRightInd/>
        <w:textAlignment w:val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</w:rPr>
        <w:lastRenderedPageBreak/>
        <w:tab/>
      </w:r>
      <w:r w:rsidRPr="00E266ED">
        <w:rPr>
          <w:rFonts w:ascii="Angsana New" w:hAnsi="Angsana New"/>
          <w:b/>
          <w:bCs/>
          <w:sz w:val="32"/>
          <w:szCs w:val="32"/>
        </w:rPr>
        <w:t>1</w:t>
      </w:r>
      <w:r w:rsidR="00E10256">
        <w:rPr>
          <w:rFonts w:ascii="Angsana New" w:hAnsi="Angsana New"/>
          <w:b/>
          <w:bCs/>
          <w:sz w:val="32"/>
          <w:szCs w:val="32"/>
        </w:rPr>
        <w:t>4</w:t>
      </w:r>
      <w:r w:rsidRPr="00E266ED">
        <w:rPr>
          <w:rFonts w:ascii="Angsana New" w:hAnsi="Angsana New"/>
          <w:b/>
          <w:bCs/>
          <w:sz w:val="32"/>
          <w:szCs w:val="32"/>
          <w:cs/>
        </w:rPr>
        <w:t>.</w:t>
      </w:r>
      <w:r w:rsidRPr="00E266ED"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  <w:r w:rsidRPr="00E266ED">
        <w:rPr>
          <w:rFonts w:ascii="Angsana New" w:hAnsi="Angsana New"/>
          <w:b/>
          <w:bCs/>
          <w:sz w:val="32"/>
          <w:szCs w:val="32"/>
          <w:cs/>
        </w:rPr>
        <w:t>เงินลงทุนใน</w:t>
      </w:r>
      <w:r w:rsidRPr="00E266ED">
        <w:rPr>
          <w:rFonts w:ascii="Angsana New" w:hAnsi="Angsana New" w:hint="cs"/>
          <w:b/>
          <w:bCs/>
          <w:sz w:val="32"/>
          <w:szCs w:val="32"/>
          <w:cs/>
        </w:rPr>
        <w:t>การร่วมค้า</w:t>
      </w:r>
    </w:p>
    <w:p w14:paraId="3AB12F5F" w14:textId="19EDD5D9" w:rsidR="00E266ED" w:rsidRPr="00E266ED" w:rsidRDefault="00E266ED" w:rsidP="000935E7">
      <w:pPr>
        <w:tabs>
          <w:tab w:val="left" w:pos="1044"/>
          <w:tab w:val="left" w:pos="1276"/>
        </w:tabs>
        <w:overflowPunct/>
        <w:autoSpaceDE/>
        <w:autoSpaceDN/>
        <w:adjustRightInd/>
        <w:textAlignment w:val="auto"/>
        <w:rPr>
          <w:rFonts w:ascii="Angsana New" w:hAnsi="Angsana New"/>
          <w:sz w:val="32"/>
          <w:szCs w:val="32"/>
          <w:cs/>
        </w:rPr>
      </w:pPr>
      <w:r w:rsidRPr="00E266ED">
        <w:rPr>
          <w:rFonts w:ascii="Angsana New" w:hAnsi="Angsana New" w:hint="cs"/>
          <w:sz w:val="32"/>
          <w:szCs w:val="32"/>
          <w:cs/>
        </w:rPr>
        <w:t xml:space="preserve">                 </w:t>
      </w:r>
      <w:r>
        <w:rPr>
          <w:rFonts w:ascii="Angsana New" w:hAnsi="Angsana New" w:hint="cs"/>
          <w:sz w:val="32"/>
          <w:szCs w:val="32"/>
          <w:cs/>
        </w:rPr>
        <w:t xml:space="preserve">        </w:t>
      </w:r>
      <w:r w:rsidRPr="00E266ED">
        <w:rPr>
          <w:rFonts w:ascii="Angsana New" w:hAnsi="Angsana New" w:hint="cs"/>
          <w:sz w:val="32"/>
          <w:szCs w:val="32"/>
          <w:cs/>
        </w:rPr>
        <w:t xml:space="preserve"> </w:t>
      </w:r>
      <w:r w:rsidR="000935E7">
        <w:rPr>
          <w:rFonts w:ascii="Angsana New" w:hAnsi="Angsana New" w:hint="cs"/>
          <w:sz w:val="32"/>
          <w:szCs w:val="32"/>
          <w:cs/>
        </w:rPr>
        <w:t xml:space="preserve"> </w:t>
      </w:r>
      <w:r w:rsidRPr="00E266ED">
        <w:rPr>
          <w:rFonts w:ascii="Angsana New" w:hAnsi="Angsana New"/>
          <w:sz w:val="32"/>
          <w:szCs w:val="32"/>
          <w:cs/>
        </w:rPr>
        <w:t>เงินลงทุนใน</w:t>
      </w:r>
      <w:r w:rsidRPr="00E266ED">
        <w:rPr>
          <w:rFonts w:ascii="Angsana New" w:hAnsi="Angsana New" w:hint="cs"/>
          <w:sz w:val="32"/>
          <w:szCs w:val="32"/>
          <w:cs/>
        </w:rPr>
        <w:t>การร่วมค้า</w:t>
      </w:r>
      <w:r w:rsidRPr="00E266ED">
        <w:rPr>
          <w:rFonts w:ascii="Angsana New" w:hAnsi="Angsana New"/>
          <w:sz w:val="32"/>
          <w:szCs w:val="32"/>
          <w:cs/>
        </w:rPr>
        <w:t>มีรายละเอียด</w:t>
      </w:r>
      <w:r w:rsidR="00E10256">
        <w:rPr>
          <w:rFonts w:ascii="Angsana New" w:hAnsi="Angsana New" w:hint="cs"/>
          <w:sz w:val="32"/>
          <w:szCs w:val="32"/>
          <w:cs/>
        </w:rPr>
        <w:t xml:space="preserve"> </w:t>
      </w:r>
      <w:r w:rsidRPr="00E266ED">
        <w:rPr>
          <w:rFonts w:ascii="Angsana New" w:hAnsi="Angsana New"/>
          <w:sz w:val="32"/>
          <w:szCs w:val="32"/>
          <w:cs/>
        </w:rPr>
        <w:t>ดังนี้</w:t>
      </w:r>
    </w:p>
    <w:p w14:paraId="38F6559D" w14:textId="23CF30FB" w:rsidR="00E266ED" w:rsidRDefault="00042452" w:rsidP="00042452">
      <w:pPr>
        <w:tabs>
          <w:tab w:val="left" w:pos="1044"/>
        </w:tabs>
        <w:overflowPunct/>
        <w:autoSpaceDE/>
        <w:autoSpaceDN/>
        <w:adjustRightInd/>
        <w:textAlignment w:val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</w:t>
      </w:r>
      <w:r>
        <w:rPr>
          <w:rFonts w:ascii="Angsana New" w:hAnsi="Angsana New"/>
          <w:sz w:val="32"/>
          <w:szCs w:val="32"/>
        </w:rPr>
        <w:tab/>
        <w:t xml:space="preserve">     </w:t>
      </w:r>
      <w:bookmarkStart w:id="208" w:name="_MON_1768218689"/>
      <w:bookmarkEnd w:id="208"/>
      <w:r w:rsidRPr="004B3A15">
        <w:rPr>
          <w:rFonts w:ascii="Angsana New" w:hAnsi="Angsana New"/>
          <w:sz w:val="32"/>
          <w:szCs w:val="32"/>
        </w:rPr>
        <w:object w:dxaOrig="12692" w:dyaOrig="3437" w14:anchorId="6D7545EC">
          <v:shape id="_x0000_i1040" type="#_x0000_t75" style="width:636.5pt;height:167pt" o:ole="">
            <v:imagedata r:id="rId47" o:title=""/>
          </v:shape>
          <o:OLEObject Type="Embed" ProgID="Excel.Sheet.12" ShapeID="_x0000_i1040" DrawAspect="Content" ObjectID="_1769804671" r:id="rId48"/>
        </w:object>
      </w:r>
    </w:p>
    <w:p w14:paraId="1A6A84D3" w14:textId="7D3E0913" w:rsidR="00E266ED" w:rsidRDefault="00E266ED" w:rsidP="00502007">
      <w:pPr>
        <w:ind w:left="1440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ตามรายงานการประชุมคณะกรรมการ ครั้งที่ </w:t>
      </w:r>
      <w:r>
        <w:rPr>
          <w:rFonts w:ascii="Angsana New" w:hAnsi="Angsana New"/>
          <w:sz w:val="32"/>
          <w:szCs w:val="32"/>
        </w:rPr>
        <w:t xml:space="preserve">4/2566 </w:t>
      </w:r>
      <w:r>
        <w:rPr>
          <w:rFonts w:ascii="Angsana New" w:hAnsi="Angsana New" w:hint="cs"/>
          <w:sz w:val="32"/>
          <w:szCs w:val="32"/>
          <w:cs/>
        </w:rPr>
        <w:t xml:space="preserve">เมื่อวันที่ </w:t>
      </w:r>
      <w:r>
        <w:rPr>
          <w:rFonts w:ascii="Angsana New" w:hAnsi="Angsana New"/>
          <w:sz w:val="32"/>
          <w:szCs w:val="32"/>
        </w:rPr>
        <w:t xml:space="preserve">7 </w:t>
      </w:r>
      <w:r>
        <w:rPr>
          <w:rFonts w:ascii="Angsana New" w:hAnsi="Angsana New" w:hint="cs"/>
          <w:sz w:val="32"/>
          <w:szCs w:val="32"/>
          <w:cs/>
        </w:rPr>
        <w:t xml:space="preserve">สิงหาคม </w:t>
      </w:r>
      <w:r>
        <w:rPr>
          <w:rFonts w:ascii="Angsana New" w:hAnsi="Angsana New"/>
          <w:sz w:val="32"/>
          <w:szCs w:val="32"/>
        </w:rPr>
        <w:t xml:space="preserve">2566 </w:t>
      </w:r>
      <w:r>
        <w:rPr>
          <w:rFonts w:ascii="Angsana New" w:hAnsi="Angsana New" w:hint="cs"/>
          <w:sz w:val="32"/>
          <w:szCs w:val="32"/>
          <w:cs/>
        </w:rPr>
        <w:t>มีมติอนุมัติให้เข้าร่วมลงทุน</w:t>
      </w:r>
      <w:r w:rsidR="00E443E5">
        <w:rPr>
          <w:rFonts w:ascii="Angsana New" w:hAnsi="Angsana New" w:hint="cs"/>
          <w:sz w:val="32"/>
          <w:szCs w:val="32"/>
          <w:cs/>
        </w:rPr>
        <w:t>ตามสัญญากิจการร่วมค้า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GPI-NINE </w:t>
      </w:r>
      <w:r w:rsidR="00E443E5">
        <w:rPr>
          <w:rFonts w:ascii="Angsana New" w:hAnsi="Angsana New" w:hint="cs"/>
          <w:sz w:val="32"/>
          <w:szCs w:val="32"/>
          <w:cs/>
        </w:rPr>
        <w:t>ลงวันที่</w:t>
      </w:r>
      <w:r w:rsidR="00091FD5">
        <w:rPr>
          <w:rFonts w:ascii="Angsana New" w:hAnsi="Angsana New" w:hint="cs"/>
          <w:sz w:val="32"/>
          <w:szCs w:val="32"/>
          <w:cs/>
        </w:rPr>
        <w:t xml:space="preserve"> </w:t>
      </w:r>
      <w:r w:rsidR="00E443E5">
        <w:rPr>
          <w:rFonts w:ascii="Angsana New" w:hAnsi="Angsana New"/>
          <w:sz w:val="32"/>
          <w:szCs w:val="32"/>
        </w:rPr>
        <w:t xml:space="preserve">19 </w:t>
      </w:r>
      <w:r w:rsidR="00E443E5">
        <w:rPr>
          <w:rFonts w:ascii="Angsana New" w:hAnsi="Angsana New" w:hint="cs"/>
          <w:sz w:val="32"/>
          <w:szCs w:val="32"/>
          <w:cs/>
        </w:rPr>
        <w:t xml:space="preserve">ธันวาคม </w:t>
      </w:r>
      <w:r w:rsidR="00E443E5">
        <w:rPr>
          <w:rFonts w:ascii="Angsana New" w:hAnsi="Angsana New"/>
          <w:sz w:val="32"/>
          <w:szCs w:val="32"/>
        </w:rPr>
        <w:t xml:space="preserve">2566 </w:t>
      </w:r>
      <w:r w:rsidR="008417D0">
        <w:rPr>
          <w:rFonts w:ascii="Angsana New" w:hAnsi="Angsana New" w:hint="cs"/>
          <w:sz w:val="32"/>
          <w:szCs w:val="32"/>
          <w:cs/>
        </w:rPr>
        <w:t>กับ</w:t>
      </w:r>
      <w:r>
        <w:rPr>
          <w:rFonts w:ascii="Angsana New" w:hAnsi="Angsana New" w:hint="cs"/>
          <w:sz w:val="32"/>
          <w:szCs w:val="32"/>
          <w:cs/>
        </w:rPr>
        <w:t>บริ</w:t>
      </w:r>
      <w:r w:rsidRPr="00E443E5">
        <w:rPr>
          <w:rFonts w:ascii="Angsana New" w:hAnsi="Angsana New" w:hint="cs"/>
          <w:sz w:val="32"/>
          <w:szCs w:val="32"/>
          <w:cs/>
        </w:rPr>
        <w:t>ษัท ไน</w:t>
      </w:r>
      <w:proofErr w:type="spellStart"/>
      <w:r w:rsidRPr="00E443E5">
        <w:rPr>
          <w:rFonts w:ascii="Angsana New" w:hAnsi="Angsana New" w:hint="cs"/>
          <w:sz w:val="32"/>
          <w:szCs w:val="32"/>
          <w:cs/>
        </w:rPr>
        <w:t>น์</w:t>
      </w:r>
      <w:proofErr w:type="spellEnd"/>
      <w:r w:rsidRPr="00E443E5">
        <w:rPr>
          <w:rFonts w:ascii="Angsana New" w:hAnsi="Angsana New" w:hint="cs"/>
          <w:sz w:val="32"/>
          <w:szCs w:val="32"/>
          <w:cs/>
        </w:rPr>
        <w:t xml:space="preserve"> </w:t>
      </w:r>
      <w:proofErr w:type="spellStart"/>
      <w:r w:rsidR="00D0529B">
        <w:rPr>
          <w:rFonts w:ascii="Angsana New" w:hAnsi="Angsana New" w:hint="cs"/>
          <w:sz w:val="32"/>
          <w:szCs w:val="32"/>
          <w:cs/>
        </w:rPr>
        <w:t>ค</w:t>
      </w:r>
      <w:r w:rsidRPr="00E443E5">
        <w:rPr>
          <w:rFonts w:ascii="Angsana New" w:hAnsi="Angsana New" w:hint="cs"/>
          <w:sz w:val="32"/>
          <w:szCs w:val="32"/>
          <w:cs/>
        </w:rPr>
        <w:t>ร</w:t>
      </w:r>
      <w:proofErr w:type="spellEnd"/>
      <w:r w:rsidRPr="00E443E5">
        <w:rPr>
          <w:rFonts w:ascii="Angsana New" w:hAnsi="Angsana New" w:hint="cs"/>
          <w:sz w:val="32"/>
          <w:szCs w:val="32"/>
          <w:cs/>
        </w:rPr>
        <w:t>ีเอ</w:t>
      </w:r>
      <w:proofErr w:type="spellStart"/>
      <w:r w:rsidRPr="00E443E5">
        <w:rPr>
          <w:rFonts w:ascii="Angsana New" w:hAnsi="Angsana New" w:hint="cs"/>
          <w:sz w:val="32"/>
          <w:szCs w:val="32"/>
          <w:cs/>
        </w:rPr>
        <w:t>เต</w:t>
      </w:r>
      <w:proofErr w:type="spellEnd"/>
      <w:r w:rsidRPr="00E443E5">
        <w:rPr>
          <w:rFonts w:ascii="Angsana New" w:hAnsi="Angsana New" w:hint="cs"/>
          <w:sz w:val="32"/>
          <w:szCs w:val="32"/>
          <w:cs/>
        </w:rPr>
        <w:t xml:space="preserve">อร์ จำกัด </w:t>
      </w:r>
      <w:r w:rsidR="00E443E5" w:rsidRPr="00E443E5">
        <w:rPr>
          <w:rFonts w:ascii="Angsana New" w:hAnsi="Angsana New" w:hint="cs"/>
          <w:sz w:val="32"/>
          <w:szCs w:val="32"/>
          <w:cs/>
        </w:rPr>
        <w:t>(ผู้ร่วมค้าในการร่วมค้า</w:t>
      </w:r>
      <w:r w:rsidR="00E443E5">
        <w:rPr>
          <w:rFonts w:ascii="Angsana New" w:hAnsi="Angsana New" w:hint="cs"/>
          <w:sz w:val="32"/>
          <w:szCs w:val="32"/>
          <w:cs/>
        </w:rPr>
        <w:t>)</w:t>
      </w:r>
      <w:r w:rsidR="008417D0">
        <w:rPr>
          <w:rFonts w:ascii="Angsana New" w:hAnsi="Angsana New" w:hint="cs"/>
          <w:sz w:val="32"/>
          <w:szCs w:val="32"/>
          <w:cs/>
        </w:rPr>
        <w:t xml:space="preserve"> </w:t>
      </w:r>
      <w:r w:rsidR="00C4473D">
        <w:rPr>
          <w:rFonts w:ascii="Angsana New" w:hAnsi="Angsana New" w:hint="cs"/>
          <w:sz w:val="32"/>
          <w:szCs w:val="32"/>
          <w:cs/>
        </w:rPr>
        <w:t>โดย</w:t>
      </w:r>
      <w:r>
        <w:rPr>
          <w:rFonts w:ascii="Angsana New" w:hAnsi="Angsana New" w:hint="cs"/>
          <w:sz w:val="32"/>
          <w:szCs w:val="32"/>
          <w:cs/>
        </w:rPr>
        <w:t>วัตถุประสงค์</w:t>
      </w:r>
      <w:r w:rsidR="00E443E5">
        <w:rPr>
          <w:rFonts w:ascii="Angsana New" w:hAnsi="Angsana New" w:hint="cs"/>
          <w:sz w:val="32"/>
          <w:szCs w:val="32"/>
          <w:cs/>
        </w:rPr>
        <w:t>เพื่อ</w:t>
      </w:r>
      <w:r>
        <w:rPr>
          <w:rFonts w:ascii="Angsana New" w:hAnsi="Angsana New" w:hint="cs"/>
          <w:sz w:val="32"/>
          <w:szCs w:val="32"/>
          <w:cs/>
        </w:rPr>
        <w:t>ดำเนิน</w:t>
      </w:r>
      <w:r w:rsidR="00E443E5">
        <w:rPr>
          <w:rFonts w:ascii="Angsana New" w:hAnsi="Angsana New" w:hint="cs"/>
          <w:sz w:val="32"/>
          <w:szCs w:val="32"/>
          <w:cs/>
        </w:rPr>
        <w:t>การ</w:t>
      </w:r>
      <w:r>
        <w:rPr>
          <w:rFonts w:ascii="Angsana New" w:hAnsi="Angsana New" w:hint="cs"/>
          <w:sz w:val="32"/>
          <w:szCs w:val="32"/>
          <w:cs/>
        </w:rPr>
        <w:t xml:space="preserve">ผลิตละคร มีทุนรวมทั้งหมด </w:t>
      </w:r>
      <w:r>
        <w:rPr>
          <w:rFonts w:ascii="Angsana New" w:hAnsi="Angsana New"/>
          <w:sz w:val="32"/>
          <w:szCs w:val="32"/>
        </w:rPr>
        <w:t xml:space="preserve">24.00 </w:t>
      </w:r>
      <w:r>
        <w:rPr>
          <w:rFonts w:ascii="Angsana New" w:hAnsi="Angsana New" w:hint="cs"/>
          <w:sz w:val="32"/>
          <w:szCs w:val="32"/>
          <w:cs/>
        </w:rPr>
        <w:t xml:space="preserve">ล้านบาท </w:t>
      </w:r>
      <w:r w:rsidR="00E443E5">
        <w:rPr>
          <w:rFonts w:ascii="Angsana New" w:hAnsi="Angsana New" w:hint="cs"/>
          <w:sz w:val="32"/>
          <w:szCs w:val="32"/>
          <w:cs/>
        </w:rPr>
        <w:t>ซึ่ง</w:t>
      </w:r>
      <w:r>
        <w:rPr>
          <w:rFonts w:ascii="Angsana New" w:hAnsi="Angsana New" w:hint="cs"/>
          <w:sz w:val="32"/>
          <w:szCs w:val="32"/>
          <w:cs/>
        </w:rPr>
        <w:t>บริษัทลงทุน</w:t>
      </w:r>
      <w:r w:rsidR="00091FD5">
        <w:rPr>
          <w:rFonts w:ascii="Angsana New" w:hAnsi="Angsana New" w:hint="cs"/>
          <w:sz w:val="32"/>
          <w:szCs w:val="32"/>
          <w:cs/>
        </w:rPr>
        <w:t xml:space="preserve"> จำนวน </w:t>
      </w:r>
      <w:r w:rsidR="00091FD5">
        <w:rPr>
          <w:rFonts w:ascii="Angsana New" w:hAnsi="Angsana New"/>
          <w:sz w:val="32"/>
          <w:szCs w:val="32"/>
        </w:rPr>
        <w:t xml:space="preserve">9.60 </w:t>
      </w:r>
      <w:r w:rsidR="00091FD5">
        <w:rPr>
          <w:rFonts w:ascii="Angsana New" w:hAnsi="Angsana New" w:hint="cs"/>
          <w:sz w:val="32"/>
          <w:szCs w:val="32"/>
          <w:cs/>
        </w:rPr>
        <w:t>ล้านบาท ถือเป็น</w:t>
      </w:r>
      <w:r w:rsidR="00127A73">
        <w:rPr>
          <w:rFonts w:ascii="Angsana New" w:hAnsi="Angsana New" w:hint="cs"/>
          <w:sz w:val="32"/>
          <w:szCs w:val="32"/>
          <w:cs/>
        </w:rPr>
        <w:t>อัตรา</w:t>
      </w:r>
      <w:r w:rsidR="00091FD5">
        <w:rPr>
          <w:rFonts w:ascii="Angsana New" w:hAnsi="Angsana New" w:hint="cs"/>
          <w:sz w:val="32"/>
          <w:szCs w:val="32"/>
          <w:cs/>
        </w:rPr>
        <w:t>ส่วนการลงทุน</w:t>
      </w:r>
      <w:r w:rsidR="00127A73">
        <w:rPr>
          <w:rFonts w:ascii="Angsana New" w:hAnsi="Angsana New" w:hint="cs"/>
          <w:sz w:val="32"/>
          <w:szCs w:val="32"/>
          <w:cs/>
        </w:rPr>
        <w:t xml:space="preserve"> ร้อยละ </w:t>
      </w:r>
      <w:r w:rsidR="00127A73">
        <w:rPr>
          <w:rFonts w:ascii="Angsana New" w:hAnsi="Angsana New"/>
          <w:sz w:val="32"/>
          <w:szCs w:val="32"/>
        </w:rPr>
        <w:t>40</w:t>
      </w:r>
      <w:r w:rsidR="00091FD5">
        <w:rPr>
          <w:rFonts w:ascii="Angsana New" w:hAnsi="Angsana New"/>
          <w:sz w:val="32"/>
          <w:szCs w:val="32"/>
        </w:rPr>
        <w:t xml:space="preserve"> </w:t>
      </w:r>
      <w:r w:rsidR="007043C4">
        <w:rPr>
          <w:rFonts w:ascii="Angsana New" w:hAnsi="Angsana New" w:hint="cs"/>
          <w:sz w:val="32"/>
          <w:szCs w:val="32"/>
          <w:cs/>
        </w:rPr>
        <w:t xml:space="preserve">กำหนดออกอากาศทางสถานีโทรทัศน์ในเดือน มีนาคม </w:t>
      </w:r>
      <w:r w:rsidR="007043C4">
        <w:rPr>
          <w:rFonts w:ascii="Angsana New" w:hAnsi="Angsana New"/>
          <w:sz w:val="32"/>
          <w:szCs w:val="32"/>
        </w:rPr>
        <w:t xml:space="preserve">2567 </w:t>
      </w:r>
      <w:r w:rsidR="007043C4">
        <w:rPr>
          <w:rFonts w:ascii="Angsana New" w:hAnsi="Angsana New" w:hint="cs"/>
          <w:sz w:val="32"/>
          <w:szCs w:val="32"/>
          <w:cs/>
        </w:rPr>
        <w:t xml:space="preserve"> </w:t>
      </w:r>
    </w:p>
    <w:p w14:paraId="03765185" w14:textId="77777777" w:rsidR="00E266ED" w:rsidRDefault="00E266ED" w:rsidP="00E266ED">
      <w:pPr>
        <w:ind w:left="993"/>
        <w:jc w:val="thaiDistribute"/>
        <w:rPr>
          <w:rFonts w:ascii="Angsana New" w:hAnsi="Angsana New"/>
          <w:sz w:val="32"/>
          <w:szCs w:val="32"/>
          <w:cs/>
        </w:rPr>
      </w:pPr>
    </w:p>
    <w:p w14:paraId="3209F6F9" w14:textId="6D221E00" w:rsidR="00E266ED" w:rsidRDefault="006C32E9" w:rsidP="00E266ED">
      <w:pPr>
        <w:overflowPunct/>
        <w:autoSpaceDE/>
        <w:autoSpaceDN/>
        <w:adjustRightInd/>
        <w:ind w:left="426" w:firstLine="284"/>
        <w:textAlignment w:val="auto"/>
        <w:rPr>
          <w:rFonts w:ascii="Angsana New" w:hAnsi="Angsana New"/>
          <w:sz w:val="32"/>
          <w:szCs w:val="32"/>
        </w:rPr>
        <w:sectPr w:rsidR="00E266ED" w:rsidSect="00A719A2">
          <w:pgSz w:w="16834" w:h="11909" w:orient="landscape" w:code="9"/>
          <w:pgMar w:top="1701" w:right="1134" w:bottom="851" w:left="851" w:header="284" w:footer="284" w:gutter="0"/>
          <w:pgNumType w:chapStyle="1"/>
          <w:cols w:space="720"/>
          <w:titlePg/>
          <w:docGrid w:linePitch="360"/>
        </w:sectPr>
      </w:pPr>
      <w:r w:rsidRPr="00E266ED">
        <w:rPr>
          <w:rFonts w:ascii="Angsana New" w:hAnsi="Angsana New"/>
          <w:sz w:val="32"/>
          <w:szCs w:val="32"/>
        </w:rPr>
        <w:br w:type="page"/>
      </w:r>
    </w:p>
    <w:p w14:paraId="664F76E1" w14:textId="77777777" w:rsidR="00631E51" w:rsidRPr="001A0BD0" w:rsidRDefault="00631E51" w:rsidP="00631E51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sz w:val="32"/>
          <w:szCs w:val="32"/>
          <w:cs/>
        </w:rPr>
      </w:pPr>
    </w:p>
    <w:p w14:paraId="2A1B9528" w14:textId="1CAAA686" w:rsidR="008D0DDA" w:rsidRDefault="008D0DDA" w:rsidP="008D0DDA">
      <w:pPr>
        <w:tabs>
          <w:tab w:val="right" w:pos="7200"/>
          <w:tab w:val="right" w:pos="8540"/>
        </w:tabs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1</w:t>
      </w:r>
      <w:r w:rsidR="008F7DCA">
        <w:rPr>
          <w:rFonts w:ascii="Angsana New" w:hAnsi="Angsana New"/>
          <w:b/>
          <w:bCs/>
          <w:sz w:val="32"/>
          <w:szCs w:val="32"/>
        </w:rPr>
        <w:t>5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  <w:cs/>
        </w:rPr>
        <w:tab/>
        <w:t>อสังหาริมทรัพย์เพื่อการลงทุน</w:t>
      </w:r>
    </w:p>
    <w:p w14:paraId="7B7C05AE" w14:textId="091640F9" w:rsidR="00AB5BC3" w:rsidRPr="004B3A15" w:rsidRDefault="001A0BD0" w:rsidP="006167BA">
      <w:pPr>
        <w:tabs>
          <w:tab w:val="right" w:pos="7200"/>
          <w:tab w:val="right" w:pos="8540"/>
        </w:tabs>
        <w:ind w:left="426" w:hanging="426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b/>
          <w:bCs/>
          <w:sz w:val="32"/>
          <w:szCs w:val="32"/>
          <w:cs/>
        </w:rPr>
        <w:tab/>
      </w:r>
      <w:r w:rsidRPr="001A0BD0">
        <w:rPr>
          <w:rFonts w:ascii="Angsana New" w:hAnsi="Angsana New"/>
          <w:sz w:val="32"/>
          <w:szCs w:val="32"/>
          <w:cs/>
        </w:rPr>
        <w:t xml:space="preserve">ณ วันที่ </w:t>
      </w:r>
      <w:r>
        <w:rPr>
          <w:rFonts w:ascii="Angsana New" w:hAnsi="Angsana New"/>
          <w:sz w:val="32"/>
          <w:szCs w:val="32"/>
        </w:rPr>
        <w:t xml:space="preserve">31 </w:t>
      </w:r>
      <w:r>
        <w:rPr>
          <w:rFonts w:ascii="Angsana New" w:hAnsi="Angsana New" w:hint="cs"/>
          <w:sz w:val="32"/>
          <w:szCs w:val="32"/>
          <w:cs/>
        </w:rPr>
        <w:t>ธันวาคม</w:t>
      </w:r>
      <w:r w:rsidRPr="001A0BD0">
        <w:rPr>
          <w:rFonts w:ascii="Angsana New" w:hAnsi="Angsana New"/>
          <w:sz w:val="32"/>
          <w:szCs w:val="32"/>
          <w:cs/>
        </w:rPr>
        <w:t xml:space="preserve"> </w:t>
      </w:r>
      <w:r w:rsidRPr="001A0BD0">
        <w:rPr>
          <w:rFonts w:ascii="Angsana New" w:hAnsi="Angsana New"/>
          <w:sz w:val="32"/>
          <w:szCs w:val="32"/>
        </w:rPr>
        <w:t xml:space="preserve">2566 </w:t>
      </w:r>
      <w:r w:rsidR="006167BA">
        <w:rPr>
          <w:rFonts w:ascii="Angsana New" w:hAnsi="Angsana New" w:hint="cs"/>
          <w:sz w:val="32"/>
          <w:szCs w:val="32"/>
          <w:cs/>
        </w:rPr>
        <w:t xml:space="preserve">และ </w:t>
      </w:r>
      <w:r w:rsidR="006167BA">
        <w:rPr>
          <w:rFonts w:ascii="Angsana New" w:hAnsi="Angsana New"/>
          <w:sz w:val="32"/>
          <w:szCs w:val="32"/>
        </w:rPr>
        <w:t xml:space="preserve">2565 </w:t>
      </w:r>
      <w:r w:rsidRPr="001A0BD0">
        <w:rPr>
          <w:rFonts w:ascii="Angsana New" w:hAnsi="Angsana New"/>
          <w:sz w:val="32"/>
          <w:szCs w:val="32"/>
          <w:cs/>
        </w:rPr>
        <w:t xml:space="preserve">บริษัทมีที่ดินเป็นอสังหาริมทรัพย์เพื่อการลงทุนราคาตามบัญชี จำนวน </w:t>
      </w:r>
      <w:r w:rsidRPr="001A0BD0">
        <w:rPr>
          <w:rFonts w:ascii="Angsana New" w:hAnsi="Angsana New"/>
          <w:sz w:val="32"/>
          <w:szCs w:val="32"/>
        </w:rPr>
        <w:t xml:space="preserve">32.24 </w:t>
      </w:r>
      <w:r w:rsidRPr="001A0BD0">
        <w:rPr>
          <w:rFonts w:ascii="Angsana New" w:hAnsi="Angsana New"/>
          <w:sz w:val="32"/>
          <w:szCs w:val="32"/>
          <w:cs/>
        </w:rPr>
        <w:t>ล้านบาท และมีราคายุติธรรมที่ประเมินราคาจากผู้ประเมินอิสระ</w:t>
      </w:r>
      <w:r w:rsidR="006167BA">
        <w:rPr>
          <w:rFonts w:ascii="Angsana New" w:hAnsi="Angsana New" w:hint="cs"/>
          <w:sz w:val="32"/>
          <w:szCs w:val="32"/>
          <w:cs/>
        </w:rPr>
        <w:t>ที่ได้รับอนุญาตจากสำนักงาน</w:t>
      </w:r>
      <w:r w:rsidR="000846DB" w:rsidRPr="000846DB">
        <w:rPr>
          <w:rFonts w:ascii="Angsana New" w:hAnsi="Angsana New"/>
          <w:sz w:val="32"/>
          <w:szCs w:val="32"/>
          <w:cs/>
        </w:rPr>
        <w:t>คณะกรรมการกำกับหลักทรัพย์และตลาดหลักทรัพย์</w:t>
      </w:r>
      <w:r w:rsidRPr="001A0BD0">
        <w:rPr>
          <w:rFonts w:ascii="Angsana New" w:hAnsi="Angsana New"/>
          <w:sz w:val="32"/>
          <w:szCs w:val="32"/>
          <w:cs/>
        </w:rPr>
        <w:t xml:space="preserve">โดยวิธีเปรียบเทียบราคาตลาด จำนวน </w:t>
      </w:r>
      <w:r w:rsidRPr="001A0BD0">
        <w:rPr>
          <w:rFonts w:ascii="Angsana New" w:hAnsi="Angsana New"/>
          <w:sz w:val="32"/>
          <w:szCs w:val="32"/>
        </w:rPr>
        <w:t>39.13</w:t>
      </w:r>
      <w:r>
        <w:rPr>
          <w:rFonts w:ascii="Angsana New" w:hAnsi="Angsana New"/>
          <w:sz w:val="32"/>
          <w:szCs w:val="32"/>
        </w:rPr>
        <w:t xml:space="preserve"> </w:t>
      </w:r>
      <w:r w:rsidRPr="001A0BD0">
        <w:rPr>
          <w:rFonts w:ascii="Angsana New" w:hAnsi="Angsana New"/>
          <w:sz w:val="32"/>
          <w:szCs w:val="32"/>
          <w:cs/>
        </w:rPr>
        <w:t>ล้านบาท</w:t>
      </w:r>
      <w:r w:rsidR="006167BA">
        <w:rPr>
          <w:rFonts w:ascii="Angsana New" w:hAnsi="Angsana New"/>
          <w:sz w:val="32"/>
          <w:szCs w:val="32"/>
        </w:rPr>
        <w:t xml:space="preserve"> </w:t>
      </w:r>
      <w:r w:rsidR="006167BA">
        <w:rPr>
          <w:rFonts w:ascii="Angsana New" w:hAnsi="Angsana New" w:hint="cs"/>
          <w:sz w:val="32"/>
          <w:szCs w:val="32"/>
          <w:cs/>
        </w:rPr>
        <w:t>(</w:t>
      </w:r>
      <w:r w:rsidR="00AB5BC3" w:rsidRPr="004B3A15">
        <w:rPr>
          <w:rFonts w:ascii="Angsana New" w:hAnsi="Angsana New"/>
          <w:sz w:val="32"/>
          <w:szCs w:val="32"/>
        </w:rPr>
        <w:t>256</w:t>
      </w:r>
      <w:r w:rsidR="00351A65">
        <w:rPr>
          <w:rFonts w:ascii="Angsana New" w:hAnsi="Angsana New"/>
          <w:sz w:val="32"/>
          <w:szCs w:val="32"/>
        </w:rPr>
        <w:t>5</w:t>
      </w:r>
      <w:r>
        <w:rPr>
          <w:rFonts w:ascii="Angsana New" w:hAnsi="Angsana New"/>
          <w:sz w:val="32"/>
          <w:szCs w:val="32"/>
        </w:rPr>
        <w:t xml:space="preserve"> </w:t>
      </w:r>
      <w:r w:rsidR="00DE0DA3">
        <w:rPr>
          <w:rFonts w:ascii="Angsana New" w:hAnsi="Angsana New"/>
          <w:sz w:val="32"/>
          <w:szCs w:val="32"/>
        </w:rPr>
        <w:t xml:space="preserve">: </w:t>
      </w:r>
      <w:r w:rsidR="00AB5BC3" w:rsidRPr="004B3A15">
        <w:rPr>
          <w:rFonts w:ascii="Angsana New" w:hAnsi="Angsana New"/>
          <w:sz w:val="32"/>
          <w:szCs w:val="32"/>
          <w:cs/>
        </w:rPr>
        <w:t>ประเมินโดยฝ่ายบริหาร</w:t>
      </w:r>
      <w:r w:rsidR="006167BA">
        <w:rPr>
          <w:rFonts w:ascii="Angsana New" w:hAnsi="Angsana New" w:hint="cs"/>
          <w:sz w:val="32"/>
          <w:szCs w:val="32"/>
          <w:cs/>
        </w:rPr>
        <w:t>ด้วย</w:t>
      </w:r>
      <w:r w:rsidR="00AB5BC3" w:rsidRPr="004B3A15">
        <w:rPr>
          <w:rFonts w:ascii="Angsana New" w:hAnsi="Angsana New"/>
          <w:sz w:val="32"/>
          <w:szCs w:val="32"/>
          <w:cs/>
        </w:rPr>
        <w:t>วิธีราคาตลา</w:t>
      </w:r>
      <w:r w:rsidR="006167BA">
        <w:rPr>
          <w:rFonts w:ascii="Angsana New" w:hAnsi="Angsana New" w:hint="cs"/>
          <w:sz w:val="32"/>
          <w:szCs w:val="32"/>
          <w:cs/>
        </w:rPr>
        <w:t>ด</w:t>
      </w:r>
      <w:r w:rsidR="00AB5BC3" w:rsidRPr="004B3A15">
        <w:rPr>
          <w:rFonts w:ascii="Angsana New" w:hAnsi="Angsana New" w:hint="cs"/>
          <w:sz w:val="32"/>
          <w:szCs w:val="32"/>
          <w:cs/>
        </w:rPr>
        <w:t>จำ</w:t>
      </w:r>
      <w:r w:rsidR="00AB5BC3" w:rsidRPr="004B3A15">
        <w:rPr>
          <w:rFonts w:ascii="Angsana New" w:hAnsi="Angsana New"/>
          <w:sz w:val="32"/>
          <w:szCs w:val="32"/>
          <w:cs/>
        </w:rPr>
        <w:t xml:space="preserve">นวน </w:t>
      </w:r>
      <w:r w:rsidR="00AB5BC3" w:rsidRPr="004B3A15">
        <w:rPr>
          <w:rFonts w:ascii="Angsana New" w:hAnsi="Angsana New"/>
          <w:sz w:val="32"/>
          <w:szCs w:val="32"/>
        </w:rPr>
        <w:t xml:space="preserve">49.64 </w:t>
      </w:r>
      <w:r w:rsidR="00AB5BC3" w:rsidRPr="004B3A15">
        <w:rPr>
          <w:rFonts w:ascii="Angsana New" w:hAnsi="Angsana New"/>
          <w:sz w:val="32"/>
          <w:szCs w:val="32"/>
          <w:cs/>
        </w:rPr>
        <w:t>ล้านบาท</w:t>
      </w:r>
      <w:r w:rsidR="00EE3E70">
        <w:rPr>
          <w:rFonts w:ascii="Angsana New" w:hAnsi="Angsana New" w:hint="cs"/>
          <w:sz w:val="32"/>
          <w:szCs w:val="32"/>
          <w:cs/>
        </w:rPr>
        <w:t>)</w:t>
      </w:r>
    </w:p>
    <w:p w14:paraId="2BB2F277" w14:textId="5FF2D474" w:rsidR="00AB5BC3" w:rsidRPr="004B3A15" w:rsidRDefault="00AB5BC3" w:rsidP="008D0DDA">
      <w:pPr>
        <w:tabs>
          <w:tab w:val="right" w:pos="7200"/>
          <w:tab w:val="right" w:pos="8540"/>
        </w:tabs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3563A67C" w14:textId="22AF661E" w:rsidR="007E05CA" w:rsidRPr="004B3A15" w:rsidRDefault="007E05CA" w:rsidP="007E05CA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59241B97" w14:textId="59436365" w:rsidR="007E05CA" w:rsidRPr="004B3A15" w:rsidRDefault="007E05CA" w:rsidP="00C92CA3">
      <w:pPr>
        <w:tabs>
          <w:tab w:val="left" w:pos="426"/>
        </w:tabs>
        <w:spacing w:before="240" w:after="120"/>
        <w:jc w:val="thaiDistribute"/>
        <w:rPr>
          <w:rFonts w:ascii="Angsana New" w:hAnsi="Angsana New"/>
          <w:sz w:val="32"/>
          <w:szCs w:val="32"/>
        </w:rPr>
      </w:pPr>
    </w:p>
    <w:p w14:paraId="691BE92E" w14:textId="5428F344" w:rsidR="007E05CA" w:rsidRPr="004B3A15" w:rsidRDefault="007E05CA" w:rsidP="00C92CA3">
      <w:pPr>
        <w:jc w:val="thaiDistribute"/>
        <w:rPr>
          <w:rFonts w:ascii="Angsana New" w:hAnsi="Angsana New"/>
          <w:sz w:val="32"/>
          <w:szCs w:val="32"/>
        </w:rPr>
        <w:sectPr w:rsidR="007E05CA" w:rsidRPr="004B3A15" w:rsidSect="00A719A2">
          <w:pgSz w:w="11909" w:h="16834" w:code="9"/>
          <w:pgMar w:top="1134" w:right="851" w:bottom="851" w:left="1701" w:header="284" w:footer="284" w:gutter="0"/>
          <w:pgNumType w:chapStyle="1"/>
          <w:cols w:space="720"/>
          <w:titlePg/>
          <w:docGrid w:linePitch="360"/>
        </w:sectPr>
      </w:pPr>
    </w:p>
    <w:bookmarkStart w:id="209" w:name="_Hlk96029085"/>
    <w:bookmarkStart w:id="210" w:name="_MON_1688026962"/>
    <w:bookmarkEnd w:id="210"/>
    <w:p w14:paraId="3219B980" w14:textId="7FD290EC" w:rsidR="00921049" w:rsidRDefault="00651DF5" w:rsidP="00FB1196">
      <w:pPr>
        <w:ind w:left="851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13990" w:dyaOrig="9836" w14:anchorId="0B1044BF">
          <v:shape id="_x0000_i1041" type="#_x0000_t75" style="width:699.5pt;height:493.5pt" o:ole="">
            <v:imagedata r:id="rId49" o:title=""/>
          </v:shape>
          <o:OLEObject Type="Embed" ProgID="Excel.Sheet.12" ShapeID="_x0000_i1041" DrawAspect="Content" ObjectID="_1769804672" r:id="rId50"/>
        </w:object>
      </w:r>
      <w:bookmarkEnd w:id="209"/>
    </w:p>
    <w:p w14:paraId="6ECD7B26" w14:textId="28FB6FEA" w:rsidR="00FB1196" w:rsidRPr="004B3A15" w:rsidRDefault="00FB1196" w:rsidP="00FB1196">
      <w:pPr>
        <w:ind w:firstLine="720"/>
        <w:rPr>
          <w:rFonts w:ascii="Angsana New" w:hAnsi="Angsana New"/>
          <w:sz w:val="32"/>
          <w:szCs w:val="32"/>
          <w:cs/>
        </w:rPr>
        <w:sectPr w:rsidR="00FB1196" w:rsidRPr="004B3A15" w:rsidSect="00A719A2">
          <w:headerReference w:type="even" r:id="rId51"/>
          <w:headerReference w:type="default" r:id="rId52"/>
          <w:headerReference w:type="first" r:id="rId53"/>
          <w:footerReference w:type="first" r:id="rId54"/>
          <w:pgSz w:w="16834" w:h="11909" w:orient="landscape" w:code="9"/>
          <w:pgMar w:top="567" w:right="1418" w:bottom="567" w:left="851" w:header="454" w:footer="397" w:gutter="0"/>
          <w:pgNumType w:chapStyle="1"/>
          <w:cols w:space="720"/>
          <w:docGrid w:linePitch="360"/>
        </w:sectPr>
      </w:pPr>
    </w:p>
    <w:p w14:paraId="5BFA6128" w14:textId="77777777" w:rsidR="00D3789E" w:rsidRPr="004B3A15" w:rsidRDefault="00D3789E" w:rsidP="00BA7F5D">
      <w:pPr>
        <w:ind w:left="425"/>
        <w:jc w:val="thaiDistribute"/>
        <w:rPr>
          <w:rFonts w:asciiTheme="majorBidi" w:hAnsiTheme="majorBidi"/>
          <w:color w:val="FF0000"/>
          <w:sz w:val="32"/>
          <w:szCs w:val="32"/>
          <w:cs/>
        </w:rPr>
        <w:sectPr w:rsidR="00D3789E" w:rsidRPr="004B3A15" w:rsidSect="00A719A2">
          <w:headerReference w:type="even" r:id="rId55"/>
          <w:headerReference w:type="default" r:id="rId56"/>
          <w:footerReference w:type="default" r:id="rId57"/>
          <w:headerReference w:type="first" r:id="rId58"/>
          <w:footerReference w:type="first" r:id="rId59"/>
          <w:pgSz w:w="11909" w:h="16834" w:code="9"/>
          <w:pgMar w:top="851" w:right="852" w:bottom="907" w:left="1701" w:header="567" w:footer="397" w:gutter="0"/>
          <w:cols w:space="720"/>
          <w:docGrid w:linePitch="360"/>
        </w:sectPr>
      </w:pPr>
    </w:p>
    <w:p w14:paraId="58E7C9FA" w14:textId="12C8E648" w:rsidR="004608F8" w:rsidRPr="004B3A15" w:rsidRDefault="005F3B82" w:rsidP="00501F4D">
      <w:pPr>
        <w:spacing w:before="120" w:after="240"/>
        <w:ind w:left="426" w:right="-43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>31</w:t>
      </w:r>
      <w:r w:rsidRPr="004B3A15">
        <w:rPr>
          <w:rFonts w:ascii="Angsana New" w:hAnsi="Angsana New"/>
          <w:sz w:val="32"/>
          <w:szCs w:val="32"/>
          <w:cs/>
        </w:rPr>
        <w:t xml:space="preserve"> 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855EF0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  <w:cs/>
        </w:rPr>
        <w:t xml:space="preserve"> ราคาตามบัญชีของที่ดิน อาคาร และอุปกรณ์ ก่อนหักค่าเสื่อมราคาสะสมซึ่งได้รับการคิดค่าเสื่อมราคาเต็มมูลค่าแล้ว แต่ยังคงใช้งานอยู่</w:t>
      </w:r>
      <w:r w:rsidRPr="00B70390">
        <w:rPr>
          <w:rFonts w:ascii="Angsana New" w:hAnsi="Angsana New"/>
          <w:sz w:val="32"/>
          <w:szCs w:val="32"/>
          <w:cs/>
        </w:rPr>
        <w:t xml:space="preserve">มี จำนวน </w:t>
      </w:r>
      <w:r w:rsidRPr="00B70390">
        <w:rPr>
          <w:rFonts w:ascii="Angsana New" w:hAnsi="Angsana New"/>
          <w:sz w:val="32"/>
          <w:szCs w:val="32"/>
        </w:rPr>
        <w:t>1</w:t>
      </w:r>
      <w:r w:rsidR="00C024A0" w:rsidRPr="00B70390">
        <w:rPr>
          <w:rFonts w:ascii="Angsana New" w:hAnsi="Angsana New"/>
          <w:sz w:val="32"/>
          <w:szCs w:val="32"/>
        </w:rPr>
        <w:t>5</w:t>
      </w:r>
      <w:r w:rsidR="00B70390" w:rsidRPr="00B70390">
        <w:rPr>
          <w:rFonts w:ascii="Angsana New" w:hAnsi="Angsana New"/>
          <w:sz w:val="32"/>
          <w:szCs w:val="32"/>
        </w:rPr>
        <w:t>3.00</w:t>
      </w:r>
      <w:r w:rsidRPr="00C024A0">
        <w:rPr>
          <w:rFonts w:ascii="Angsana New" w:hAnsi="Angsana New"/>
          <w:sz w:val="32"/>
          <w:szCs w:val="32"/>
          <w:cs/>
        </w:rPr>
        <w:t xml:space="preserve"> ล้าน</w:t>
      </w:r>
      <w:r w:rsidRPr="004B3A15">
        <w:rPr>
          <w:rFonts w:ascii="Angsana New" w:hAnsi="Angsana New"/>
          <w:sz w:val="32"/>
          <w:szCs w:val="32"/>
          <w:cs/>
        </w:rPr>
        <w:t>บาท  (</w:t>
      </w:r>
      <w:r w:rsidRPr="004B3A15">
        <w:rPr>
          <w:rFonts w:ascii="Angsana New" w:hAnsi="Angsana New"/>
          <w:sz w:val="32"/>
          <w:szCs w:val="32"/>
        </w:rPr>
        <w:t>256</w:t>
      </w:r>
      <w:r w:rsidR="00B70390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  <w:cs/>
        </w:rPr>
        <w:t xml:space="preserve"> : </w:t>
      </w:r>
      <w:r w:rsidRPr="004B3A15">
        <w:rPr>
          <w:rFonts w:ascii="Angsana New" w:hAnsi="Angsana New"/>
          <w:sz w:val="32"/>
          <w:szCs w:val="32"/>
        </w:rPr>
        <w:t>1</w:t>
      </w:r>
      <w:r w:rsidR="00B70390">
        <w:rPr>
          <w:rFonts w:ascii="Angsana New" w:hAnsi="Angsana New"/>
          <w:sz w:val="32"/>
          <w:szCs w:val="32"/>
        </w:rPr>
        <w:t>54.44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ล้านบาท)</w:t>
      </w:r>
    </w:p>
    <w:p w14:paraId="6C2E9909" w14:textId="6829305F" w:rsidR="007E5C62" w:rsidRDefault="00116566" w:rsidP="00CF501B">
      <w:pPr>
        <w:spacing w:before="120" w:after="120"/>
        <w:ind w:left="426" w:right="-43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855EF0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  <w:cs/>
        </w:rPr>
        <w:t xml:space="preserve"> ที่ดินพร้อมสิ่งปลูกสร้างบางส่วน มูลค่าตาม</w:t>
      </w:r>
      <w:r w:rsidRPr="00C024A0">
        <w:rPr>
          <w:rFonts w:ascii="Angsana New" w:hAnsi="Angsana New"/>
          <w:sz w:val="32"/>
          <w:szCs w:val="32"/>
          <w:cs/>
        </w:rPr>
        <w:t xml:space="preserve">บัญชี จำนวน </w:t>
      </w:r>
      <w:r w:rsidR="00DF5FC9">
        <w:rPr>
          <w:rFonts w:ascii="Angsana New" w:hAnsi="Angsana New"/>
          <w:sz w:val="32"/>
          <w:szCs w:val="32"/>
        </w:rPr>
        <w:t>94.63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 </w:t>
      </w:r>
      <w:r w:rsidR="008D29C9" w:rsidRPr="008D29C9">
        <w:rPr>
          <w:rFonts w:ascii="Angsana New" w:hAnsi="Angsana New" w:hint="cs"/>
          <w:sz w:val="32"/>
          <w:szCs w:val="32"/>
          <w:cs/>
        </w:rPr>
        <w:t>(</w:t>
      </w:r>
      <w:r w:rsidR="008D29C9" w:rsidRPr="008D29C9">
        <w:rPr>
          <w:rFonts w:ascii="Angsana New" w:hAnsi="Angsana New"/>
          <w:sz w:val="32"/>
          <w:szCs w:val="32"/>
        </w:rPr>
        <w:t>256</w:t>
      </w:r>
      <w:r w:rsidR="00197D76">
        <w:rPr>
          <w:rFonts w:ascii="Angsana New" w:hAnsi="Angsana New"/>
          <w:sz w:val="32"/>
          <w:szCs w:val="32"/>
        </w:rPr>
        <w:t>5</w:t>
      </w:r>
      <w:r w:rsidR="008D29C9" w:rsidRPr="008D29C9">
        <w:rPr>
          <w:rFonts w:ascii="Angsana New" w:hAnsi="Angsana New" w:hint="cs"/>
          <w:sz w:val="32"/>
          <w:szCs w:val="32"/>
          <w:cs/>
        </w:rPr>
        <w:t xml:space="preserve"> </w:t>
      </w:r>
      <w:r w:rsidR="008D29C9" w:rsidRPr="008D29C9">
        <w:rPr>
          <w:rFonts w:ascii="Angsana New" w:hAnsi="Angsana New"/>
          <w:sz w:val="32"/>
          <w:szCs w:val="32"/>
          <w:cs/>
        </w:rPr>
        <w:t>:</w:t>
      </w:r>
      <w:r w:rsidR="008D29C9" w:rsidRPr="008D29C9">
        <w:rPr>
          <w:rFonts w:ascii="Angsana New" w:hAnsi="Angsana New"/>
          <w:sz w:val="32"/>
          <w:szCs w:val="32"/>
        </w:rPr>
        <w:t xml:space="preserve"> 41.</w:t>
      </w:r>
      <w:r w:rsidR="003D5BE8">
        <w:rPr>
          <w:rFonts w:ascii="Angsana New" w:hAnsi="Angsana New"/>
          <w:sz w:val="32"/>
          <w:szCs w:val="32"/>
        </w:rPr>
        <w:t>1</w:t>
      </w:r>
      <w:r w:rsidR="008D29C9" w:rsidRPr="008D29C9">
        <w:rPr>
          <w:rFonts w:ascii="Angsana New" w:hAnsi="Angsana New"/>
          <w:sz w:val="32"/>
          <w:szCs w:val="32"/>
        </w:rPr>
        <w:t>0</w:t>
      </w:r>
      <w:r w:rsidR="008D29C9" w:rsidRPr="008D29C9">
        <w:rPr>
          <w:rFonts w:ascii="Angsana New" w:hAnsi="Angsana New"/>
          <w:sz w:val="32"/>
          <w:szCs w:val="32"/>
          <w:cs/>
        </w:rPr>
        <w:t xml:space="preserve"> ล้านบาท)</w:t>
      </w:r>
      <w:r w:rsidR="008D29C9" w:rsidRPr="008D29C9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นำไปใช้</w:t>
      </w:r>
      <w:r w:rsidRPr="00650A4D">
        <w:rPr>
          <w:rFonts w:ascii="Angsana New" w:hAnsi="Angsana New"/>
          <w:sz w:val="32"/>
          <w:szCs w:val="32"/>
          <w:cs/>
        </w:rPr>
        <w:t>เป็นหลักประกันสำหรับวงเงินกู้ยืมระยะสั้นจากสถาบันการเงินแห่งหนึ่ง ตามหมายเหตุ</w:t>
      </w:r>
      <w:r w:rsidR="008D29C9">
        <w:rPr>
          <w:rFonts w:ascii="Angsana New" w:hAnsi="Angsana New" w:hint="cs"/>
          <w:sz w:val="32"/>
          <w:szCs w:val="32"/>
          <w:cs/>
        </w:rPr>
        <w:t xml:space="preserve"> </w:t>
      </w:r>
      <w:r w:rsidR="008D29C9">
        <w:rPr>
          <w:rFonts w:ascii="Angsana New" w:hAnsi="Angsana New"/>
          <w:sz w:val="32"/>
          <w:szCs w:val="32"/>
        </w:rPr>
        <w:t>21</w:t>
      </w:r>
    </w:p>
    <w:p w14:paraId="5A9D6FD2" w14:textId="77777777" w:rsidR="004608F8" w:rsidRPr="004B3A15" w:rsidRDefault="004608F8" w:rsidP="00CF501B">
      <w:pPr>
        <w:spacing w:before="120" w:after="120"/>
        <w:ind w:left="426" w:right="-43"/>
        <w:jc w:val="thaiDistribute"/>
        <w:rPr>
          <w:rFonts w:ascii="Angsana New" w:hAnsi="Angsana New"/>
          <w:sz w:val="32"/>
          <w:szCs w:val="32"/>
        </w:rPr>
      </w:pPr>
    </w:p>
    <w:p w14:paraId="52B1E4A8" w14:textId="07DE67FA" w:rsidR="001E56DC" w:rsidRPr="004B3A15" w:rsidRDefault="001E56DC" w:rsidP="00237B0C">
      <w:pPr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1</w:t>
      </w:r>
      <w:r w:rsidR="008F7DCA">
        <w:rPr>
          <w:rFonts w:ascii="Angsana New" w:hAnsi="Angsana New"/>
          <w:b/>
          <w:bCs/>
          <w:sz w:val="32"/>
          <w:szCs w:val="32"/>
        </w:rPr>
        <w:t>7</w:t>
      </w:r>
      <w:r w:rsidR="001B6864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1B6864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116566" w:rsidRPr="004B3A15">
        <w:rPr>
          <w:rFonts w:ascii="Angsana New" w:hAnsi="Angsana New"/>
          <w:b/>
          <w:bCs/>
          <w:sz w:val="32"/>
          <w:szCs w:val="32"/>
          <w:cs/>
        </w:rPr>
        <w:t>สินทรัพย์สิทธิการใช้</w:t>
      </w:r>
    </w:p>
    <w:bookmarkStart w:id="211" w:name="_MON_1703875658"/>
    <w:bookmarkEnd w:id="211"/>
    <w:p w14:paraId="457E64DC" w14:textId="145E4A76" w:rsidR="00314CE5" w:rsidRPr="004B3A15" w:rsidRDefault="0003575B" w:rsidP="00410F54">
      <w:pPr>
        <w:tabs>
          <w:tab w:val="left" w:pos="3654"/>
        </w:tabs>
        <w:spacing w:before="6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016" w:dyaOrig="10037" w14:anchorId="00122B25">
          <v:shape id="_x0000_i1042" type="#_x0000_t75" style="width:451pt;height:504.5pt" o:ole="">
            <v:imagedata r:id="rId60" o:title=""/>
          </v:shape>
          <o:OLEObject Type="Embed" ProgID="Excel.Sheet.12" ShapeID="_x0000_i1042" DrawAspect="Content" ObjectID="_1769804673" r:id="rId61"/>
        </w:object>
      </w:r>
    </w:p>
    <w:p w14:paraId="4892D4A2" w14:textId="77777777" w:rsidR="001138C9" w:rsidRDefault="001138C9" w:rsidP="00277641">
      <w:pPr>
        <w:tabs>
          <w:tab w:val="left" w:pos="3654"/>
        </w:tabs>
        <w:jc w:val="thaiDistribute"/>
        <w:rPr>
          <w:rFonts w:ascii="Angsana New" w:hAnsi="Angsana New"/>
          <w:sz w:val="32"/>
          <w:szCs w:val="32"/>
        </w:rPr>
      </w:pPr>
    </w:p>
    <w:p w14:paraId="656E3168" w14:textId="0CD9261F" w:rsidR="000C6BF2" w:rsidRPr="004B3A15" w:rsidRDefault="00933ACB" w:rsidP="00E94EB8">
      <w:pPr>
        <w:tabs>
          <w:tab w:val="left" w:pos="426"/>
        </w:tabs>
        <w:spacing w:before="120" w:after="120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1</w:t>
      </w:r>
      <w:r w:rsidR="008F7DCA">
        <w:rPr>
          <w:rFonts w:ascii="Angsana New" w:hAnsi="Angsana New"/>
          <w:b/>
          <w:bCs/>
          <w:sz w:val="32"/>
          <w:szCs w:val="32"/>
        </w:rPr>
        <w:t>8</w:t>
      </w:r>
      <w:r w:rsidR="008F00C1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8F00C1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7F34B7" w:rsidRPr="004B3A15">
        <w:rPr>
          <w:rFonts w:ascii="Angsana New" w:hAnsi="Angsana New"/>
          <w:b/>
          <w:bCs/>
          <w:sz w:val="32"/>
          <w:szCs w:val="32"/>
          <w:cs/>
        </w:rPr>
        <w:t>สินทรัพย์ไม่มีตัวตน</w:t>
      </w:r>
    </w:p>
    <w:bookmarkStart w:id="212" w:name="_MON_1703878184"/>
    <w:bookmarkEnd w:id="212"/>
    <w:p w14:paraId="4F6A4277" w14:textId="3EB66404" w:rsidR="003631F7" w:rsidRPr="004B3A15" w:rsidRDefault="0003575B" w:rsidP="00AE2CB7">
      <w:pPr>
        <w:spacing w:after="120"/>
        <w:ind w:left="567" w:hanging="14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956" w:dyaOrig="11716" w14:anchorId="05107259">
          <v:shape id="_x0000_i1043" type="#_x0000_t75" style="width:448pt;height:587.5pt" o:ole="">
            <v:imagedata r:id="rId62" o:title=""/>
          </v:shape>
          <o:OLEObject Type="Embed" ProgID="Excel.Sheet.12" ShapeID="_x0000_i1043" DrawAspect="Content" ObjectID="_1769804674" r:id="rId63"/>
        </w:object>
      </w:r>
    </w:p>
    <w:p w14:paraId="2EB8FC7F" w14:textId="1A16685E" w:rsidR="00A26E3E" w:rsidRDefault="00A26E3E" w:rsidP="00AE2CB7">
      <w:pPr>
        <w:spacing w:after="120"/>
        <w:ind w:left="567" w:hanging="141"/>
        <w:jc w:val="thaiDistribute"/>
        <w:rPr>
          <w:rFonts w:ascii="Angsana New" w:hAnsi="Angsana New"/>
          <w:sz w:val="32"/>
          <w:szCs w:val="32"/>
        </w:rPr>
      </w:pPr>
    </w:p>
    <w:p w14:paraId="68AE924C" w14:textId="42CA3903" w:rsidR="006B3110" w:rsidRDefault="006B3110" w:rsidP="00AE2CB7">
      <w:pPr>
        <w:spacing w:after="120"/>
        <w:ind w:left="567" w:hanging="141"/>
        <w:jc w:val="thaiDistribute"/>
        <w:rPr>
          <w:rFonts w:ascii="Angsana New" w:hAnsi="Angsana New"/>
          <w:sz w:val="32"/>
          <w:szCs w:val="32"/>
        </w:rPr>
      </w:pPr>
    </w:p>
    <w:p w14:paraId="7C668FC9" w14:textId="77777777" w:rsidR="008F7DCA" w:rsidRPr="004B3A15" w:rsidRDefault="008F7DCA" w:rsidP="000611C8">
      <w:pPr>
        <w:spacing w:after="120"/>
        <w:jc w:val="thaiDistribute"/>
        <w:rPr>
          <w:rFonts w:ascii="Angsana New" w:hAnsi="Angsana New"/>
          <w:sz w:val="32"/>
          <w:szCs w:val="32"/>
        </w:rPr>
      </w:pPr>
    </w:p>
    <w:p w14:paraId="0E14CC30" w14:textId="42F3AAC6" w:rsidR="001051DC" w:rsidRPr="004B3A15" w:rsidRDefault="00082701" w:rsidP="00277641">
      <w:pPr>
        <w:spacing w:after="120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1</w:t>
      </w:r>
      <w:r w:rsidR="008F7DCA">
        <w:rPr>
          <w:rFonts w:ascii="Angsana New" w:hAnsi="Angsana New"/>
          <w:b/>
          <w:bCs/>
          <w:sz w:val="32"/>
          <w:szCs w:val="32"/>
        </w:rPr>
        <w:t>9</w:t>
      </w: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.  </w:t>
      </w:r>
      <w:r w:rsidR="00A40365" w:rsidRPr="004B3A15">
        <w:rPr>
          <w:rFonts w:ascii="Angsana New" w:hAnsi="Angsana New"/>
          <w:b/>
          <w:bCs/>
          <w:sz w:val="32"/>
          <w:szCs w:val="32"/>
          <w:cs/>
        </w:rPr>
        <w:t>ภาษีเงินได้รอการตัดบัญชี / ค่าใช้จ่ายภาษีเงินได้</w:t>
      </w:r>
    </w:p>
    <w:p w14:paraId="466919B1" w14:textId="16D97A70" w:rsidR="003F0953" w:rsidRPr="007C526D" w:rsidRDefault="003F0953" w:rsidP="007C526D">
      <w:pPr>
        <w:tabs>
          <w:tab w:val="left" w:pos="900"/>
          <w:tab w:val="left" w:pos="216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8F7DCA">
        <w:rPr>
          <w:rFonts w:ascii="Angsana New" w:hAnsi="Angsana New"/>
          <w:sz w:val="32"/>
          <w:szCs w:val="32"/>
        </w:rPr>
        <w:t>9</w:t>
      </w:r>
      <w:r w:rsidRPr="004B3A15">
        <w:rPr>
          <w:rFonts w:ascii="Angsana New" w:hAnsi="Angsana New"/>
          <w:sz w:val="32"/>
          <w:szCs w:val="32"/>
        </w:rPr>
        <w:t>.1</w:t>
      </w:r>
      <w:r w:rsidRPr="004B3A15">
        <w:rPr>
          <w:rFonts w:ascii="Angsana New" w:hAnsi="Angsana New"/>
          <w:sz w:val="32"/>
          <w:szCs w:val="32"/>
          <w:cs/>
        </w:rPr>
        <w:t xml:space="preserve"> สินทรัพย์ และหนี้สินภาษีเงินได้รอการตัดบัญชีภายหลังจากการน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มาหักกลบลบกันตามความเหมาะสม ได้แสดง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รวมไว้ในงบแสดงฐานะการเงิน มีรายละเอียดดังนี้</w:t>
      </w:r>
    </w:p>
    <w:bookmarkStart w:id="213" w:name="_Hlk93268806"/>
    <w:bookmarkStart w:id="214" w:name="_MON_1666996536"/>
    <w:bookmarkEnd w:id="214"/>
    <w:p w14:paraId="0DCF8FBA" w14:textId="6646ADF1" w:rsidR="00650A4D" w:rsidRPr="004B3A15" w:rsidRDefault="0029025C" w:rsidP="00BE49CB">
      <w:pPr>
        <w:ind w:firstLine="426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object w:dxaOrig="8392" w:dyaOrig="3418" w14:anchorId="071457F5">
          <v:shape id="_x0000_i1044" type="#_x0000_t75" style="width:431pt;height:172.5pt" o:ole="">
            <v:imagedata r:id="rId64" o:title=""/>
          </v:shape>
          <o:OLEObject Type="Embed" ProgID="Excel.Sheet.12" ShapeID="_x0000_i1044" DrawAspect="Content" ObjectID="_1769804675" r:id="rId65"/>
        </w:object>
      </w:r>
      <w:bookmarkEnd w:id="213"/>
    </w:p>
    <w:p w14:paraId="66CC0527" w14:textId="0C44BB07" w:rsidR="00A617C7" w:rsidRPr="004B3A15" w:rsidRDefault="008F4CC7" w:rsidP="004152CB">
      <w:pPr>
        <w:tabs>
          <w:tab w:val="left" w:pos="900"/>
          <w:tab w:val="left" w:pos="216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8F7DCA">
        <w:rPr>
          <w:rFonts w:ascii="Angsana New" w:hAnsi="Angsana New"/>
          <w:sz w:val="32"/>
          <w:szCs w:val="32"/>
        </w:rPr>
        <w:t>9</w:t>
      </w:r>
      <w:r w:rsidRPr="004B3A15">
        <w:rPr>
          <w:rFonts w:ascii="Angsana New" w:hAnsi="Angsana New"/>
          <w:sz w:val="32"/>
          <w:szCs w:val="32"/>
        </w:rPr>
        <w:t>.2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 w:hint="cs"/>
          <w:sz w:val="32"/>
          <w:szCs w:val="32"/>
          <w:cs/>
        </w:rPr>
        <w:t>รายการเคลื่อนไหวของสินทรัพย์และหนี้สินภาษีเงินได้รอการตัดบัญชีที่เกิดขึ้นในปี มีดังนี้</w:t>
      </w:r>
    </w:p>
    <w:bookmarkStart w:id="215" w:name="_Hlk93268278"/>
    <w:bookmarkStart w:id="216" w:name="_MON_1703881594"/>
    <w:bookmarkEnd w:id="216"/>
    <w:p w14:paraId="09753AE9" w14:textId="488F43E3" w:rsidR="00485AC0" w:rsidRPr="004B3A15" w:rsidRDefault="00B73F85" w:rsidP="00A44A95">
      <w:pPr>
        <w:tabs>
          <w:tab w:val="left" w:pos="900"/>
          <w:tab w:val="left" w:pos="2160"/>
          <w:tab w:val="left" w:pos="2410"/>
          <w:tab w:val="left" w:pos="2880"/>
        </w:tabs>
        <w:ind w:left="851" w:right="-45" w:hanging="425"/>
        <w:jc w:val="thaiDistribute"/>
        <w:rPr>
          <w:rFonts w:ascii="Angsana New" w:hAnsi="Angsana New"/>
          <w:sz w:val="32"/>
          <w:szCs w:val="32"/>
          <w:cs/>
        </w:rPr>
        <w:sectPr w:rsidR="00485AC0" w:rsidRPr="004B3A15" w:rsidSect="00A719A2">
          <w:type w:val="continuous"/>
          <w:pgSz w:w="11909" w:h="16834" w:code="9"/>
          <w:pgMar w:top="1418" w:right="680" w:bottom="907" w:left="1701" w:header="567" w:footer="397" w:gutter="0"/>
          <w:cols w:space="720"/>
          <w:docGrid w:linePitch="360"/>
        </w:sectPr>
      </w:pPr>
      <w:r w:rsidRPr="004B3A15">
        <w:rPr>
          <w:rFonts w:ascii="Angsana New" w:hAnsi="Angsana New"/>
          <w:sz w:val="32"/>
          <w:szCs w:val="32"/>
        </w:rPr>
        <w:object w:dxaOrig="8789" w:dyaOrig="6783" w14:anchorId="2B452162">
          <v:shape id="_x0000_i1045" type="#_x0000_t75" style="width:440pt;height:339.5pt" o:ole="">
            <v:imagedata r:id="rId66" o:title=""/>
          </v:shape>
          <o:OLEObject Type="Embed" ProgID="Excel.Sheet.12" ShapeID="_x0000_i1045" DrawAspect="Content" ObjectID="_1769804676" r:id="rId67"/>
        </w:object>
      </w:r>
      <w:bookmarkEnd w:id="215"/>
    </w:p>
    <w:bookmarkStart w:id="217" w:name="_MON_1768389423"/>
    <w:bookmarkEnd w:id="217"/>
    <w:p w14:paraId="53122A19" w14:textId="2BC2EF40" w:rsidR="00686400" w:rsidRPr="004B3A15" w:rsidRDefault="00A44A95" w:rsidP="004A4502">
      <w:pPr>
        <w:spacing w:after="240"/>
        <w:ind w:firstLine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608" w:dyaOrig="5954" w14:anchorId="5D33EF81">
          <v:shape id="_x0000_i1046" type="#_x0000_t75" style="width:431pt;height:298.5pt" o:ole="">
            <v:imagedata r:id="rId68" o:title=""/>
          </v:shape>
          <o:OLEObject Type="Embed" ProgID="Excel.Sheet.12" ShapeID="_x0000_i1046" DrawAspect="Content" ObjectID="_1769804677" r:id="rId69"/>
        </w:object>
      </w:r>
    </w:p>
    <w:p w14:paraId="70570D4D" w14:textId="779DEAA4" w:rsidR="00E4570C" w:rsidRPr="004B3A15" w:rsidRDefault="00E4570C" w:rsidP="00BE49CB">
      <w:pPr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>1</w:t>
      </w:r>
      <w:r w:rsidR="008F7DCA">
        <w:rPr>
          <w:rFonts w:ascii="Angsana New" w:hAnsi="Angsana New"/>
          <w:sz w:val="32"/>
          <w:szCs w:val="32"/>
        </w:rPr>
        <w:t>9</w:t>
      </w:r>
      <w:r w:rsidRPr="004B3A15">
        <w:rPr>
          <w:rFonts w:ascii="Angsana New" w:hAnsi="Angsana New"/>
          <w:sz w:val="32"/>
          <w:szCs w:val="32"/>
        </w:rPr>
        <w:t xml:space="preserve">.3 </w:t>
      </w:r>
      <w:r w:rsidRPr="004B3A15">
        <w:rPr>
          <w:rFonts w:ascii="Angsana New" w:hAnsi="Angsana New"/>
          <w:sz w:val="32"/>
          <w:szCs w:val="32"/>
          <w:cs/>
        </w:rPr>
        <w:t>ภาษีเงินได้ที่รับรู้ในกำไรหรือขาดทุน</w:t>
      </w:r>
      <w:r w:rsidR="00F23279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สำหรับปีสิ้นสุดวันที่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686400">
        <w:rPr>
          <w:rFonts w:ascii="Angsana New" w:hAnsi="Angsana New"/>
          <w:sz w:val="32"/>
          <w:szCs w:val="32"/>
        </w:rPr>
        <w:t>6</w:t>
      </w:r>
      <w:r w:rsidR="00883826"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และ </w:t>
      </w:r>
      <w:r w:rsidRPr="004B3A15">
        <w:rPr>
          <w:rFonts w:ascii="Angsana New" w:hAnsi="Angsana New"/>
          <w:sz w:val="32"/>
          <w:szCs w:val="32"/>
        </w:rPr>
        <w:t>256</w:t>
      </w:r>
      <w:r w:rsidR="00686400">
        <w:rPr>
          <w:rFonts w:ascii="Angsana New" w:hAnsi="Angsana New"/>
          <w:sz w:val="32"/>
          <w:szCs w:val="32"/>
        </w:rPr>
        <w:t>5</w:t>
      </w:r>
      <w:r w:rsidR="00883826"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มีดังนี้</w:t>
      </w:r>
    </w:p>
    <w:bookmarkStart w:id="218" w:name="_Hlk93269174"/>
    <w:bookmarkStart w:id="219" w:name="_MON_1703883201"/>
    <w:bookmarkEnd w:id="219"/>
    <w:p w14:paraId="13B101B8" w14:textId="408D423F" w:rsidR="00E4570C" w:rsidRPr="004B3A15" w:rsidRDefault="0039795E" w:rsidP="00A617C7">
      <w:pPr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656" w:dyaOrig="4131" w14:anchorId="7AF200C6">
          <v:shape id="_x0000_i1047" type="#_x0000_t75" style="width:444.5pt;height:209pt" o:ole="">
            <v:imagedata r:id="rId70" o:title=""/>
          </v:shape>
          <o:OLEObject Type="Embed" ProgID="Excel.Sheet.12" ShapeID="_x0000_i1047" DrawAspect="Content" ObjectID="_1769804678" r:id="rId71"/>
        </w:object>
      </w:r>
      <w:bookmarkEnd w:id="218"/>
    </w:p>
    <w:p w14:paraId="4A58A188" w14:textId="77777777" w:rsidR="00A25DD6" w:rsidRDefault="00A25DD6" w:rsidP="00A617C7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6EBBB938" w14:textId="77777777" w:rsidR="00426E31" w:rsidRDefault="00426E31" w:rsidP="00A617C7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29D03A33" w14:textId="77777777" w:rsidR="00426E31" w:rsidRDefault="00426E31" w:rsidP="00A617C7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4D828682" w14:textId="77777777" w:rsidR="00426E31" w:rsidRDefault="00426E31" w:rsidP="00A617C7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737F643C" w14:textId="77777777" w:rsidR="00426E31" w:rsidRPr="004B3A15" w:rsidRDefault="00426E31" w:rsidP="00A617C7">
      <w:pPr>
        <w:ind w:left="425"/>
        <w:jc w:val="thaiDistribute"/>
        <w:rPr>
          <w:rFonts w:ascii="Angsana New" w:hAnsi="Angsana New"/>
          <w:sz w:val="32"/>
          <w:szCs w:val="32"/>
        </w:rPr>
      </w:pPr>
    </w:p>
    <w:p w14:paraId="0EAF9480" w14:textId="77777777" w:rsidR="001147D6" w:rsidRPr="004B3A15" w:rsidRDefault="001147D6" w:rsidP="00396398">
      <w:pPr>
        <w:jc w:val="thaiDistribute"/>
        <w:rPr>
          <w:rFonts w:ascii="Angsana New" w:hAnsi="Angsana New"/>
          <w:sz w:val="32"/>
          <w:szCs w:val="32"/>
        </w:rPr>
      </w:pPr>
    </w:p>
    <w:p w14:paraId="7B35506A" w14:textId="77777777" w:rsidR="00D4793E" w:rsidRDefault="00D4793E" w:rsidP="005277BD">
      <w:pPr>
        <w:overflowPunct/>
        <w:autoSpaceDE/>
        <w:autoSpaceDN/>
        <w:adjustRightInd/>
        <w:ind w:left="851" w:hanging="425"/>
        <w:jc w:val="thaiDistribute"/>
        <w:textAlignment w:val="auto"/>
        <w:rPr>
          <w:rFonts w:ascii="Angsana New" w:hAnsi="Angsana New"/>
          <w:sz w:val="32"/>
          <w:szCs w:val="32"/>
        </w:rPr>
      </w:pPr>
    </w:p>
    <w:p w14:paraId="085A33A4" w14:textId="77777777" w:rsidR="00D4793E" w:rsidRDefault="00D4793E" w:rsidP="005277BD">
      <w:pPr>
        <w:overflowPunct/>
        <w:autoSpaceDE/>
        <w:autoSpaceDN/>
        <w:adjustRightInd/>
        <w:ind w:left="851" w:hanging="425"/>
        <w:jc w:val="thaiDistribute"/>
        <w:textAlignment w:val="auto"/>
        <w:rPr>
          <w:rFonts w:ascii="Angsana New" w:hAnsi="Angsana New"/>
          <w:sz w:val="32"/>
          <w:szCs w:val="32"/>
        </w:rPr>
      </w:pPr>
    </w:p>
    <w:p w14:paraId="084F01AF" w14:textId="20D53D41" w:rsidR="005277BD" w:rsidRPr="005277BD" w:rsidRDefault="00845A1A" w:rsidP="005277BD">
      <w:pPr>
        <w:overflowPunct/>
        <w:autoSpaceDE/>
        <w:autoSpaceDN/>
        <w:adjustRightInd/>
        <w:ind w:left="851" w:hanging="42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lastRenderedPageBreak/>
        <w:t>1</w:t>
      </w:r>
      <w:r w:rsidR="008F7DCA">
        <w:rPr>
          <w:rFonts w:ascii="Angsana New" w:hAnsi="Angsana New"/>
          <w:sz w:val="32"/>
          <w:szCs w:val="32"/>
        </w:rPr>
        <w:t>9</w:t>
      </w:r>
      <w:r w:rsidRPr="004B3A15">
        <w:rPr>
          <w:rFonts w:ascii="Angsana New" w:hAnsi="Angsana New"/>
          <w:sz w:val="32"/>
          <w:szCs w:val="32"/>
        </w:rPr>
        <w:t>.</w:t>
      </w:r>
      <w:r w:rsidR="00D4793E">
        <w:rPr>
          <w:rFonts w:ascii="Angsana New" w:hAnsi="Angsana New"/>
          <w:sz w:val="32"/>
          <w:szCs w:val="32"/>
        </w:rPr>
        <w:t>4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="005277BD" w:rsidRPr="005277BD">
        <w:rPr>
          <w:rFonts w:ascii="Angsana New" w:hAnsi="Angsana New"/>
          <w:sz w:val="32"/>
          <w:szCs w:val="32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</w:t>
      </w:r>
    </w:p>
    <w:p w14:paraId="4A0C3CB1" w14:textId="31E6B383" w:rsidR="004170E6" w:rsidRDefault="005277BD" w:rsidP="004170E6">
      <w:pPr>
        <w:overflowPunct/>
        <w:autoSpaceDE/>
        <w:autoSpaceDN/>
        <w:adjustRightInd/>
        <w:ind w:left="851" w:hanging="42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5277BD">
        <w:rPr>
          <w:rFonts w:ascii="Angsana New" w:hAnsi="Angsana New" w:hint="cs"/>
          <w:sz w:val="32"/>
          <w:szCs w:val="32"/>
          <w:cs/>
        </w:rPr>
        <w:t xml:space="preserve">   </w:t>
      </w:r>
      <w:r>
        <w:rPr>
          <w:rFonts w:ascii="Angsana New" w:hAnsi="Angsana New" w:hint="cs"/>
          <w:sz w:val="32"/>
          <w:szCs w:val="32"/>
          <w:cs/>
        </w:rPr>
        <w:t xml:space="preserve">      </w:t>
      </w:r>
      <w:r w:rsidRPr="005277BD">
        <w:rPr>
          <w:rFonts w:ascii="Angsana New" w:hAnsi="Angsana New"/>
          <w:sz w:val="32"/>
          <w:szCs w:val="32"/>
          <w:cs/>
        </w:rPr>
        <w:t>ที่ใช้สำหรับปีสิ้นสุดวันที่</w:t>
      </w:r>
      <w:r w:rsidRPr="005277BD">
        <w:rPr>
          <w:rFonts w:ascii="Angsana New" w:hAnsi="Angsana New" w:hint="cs"/>
          <w:sz w:val="32"/>
          <w:szCs w:val="32"/>
          <w:cs/>
        </w:rPr>
        <w:t xml:space="preserve"> </w:t>
      </w:r>
      <w:r w:rsidRPr="005277BD">
        <w:rPr>
          <w:rFonts w:ascii="Angsana New" w:hAnsi="Angsana New"/>
          <w:sz w:val="32"/>
          <w:szCs w:val="32"/>
        </w:rPr>
        <w:t xml:space="preserve">31 </w:t>
      </w:r>
      <w:r w:rsidRPr="005277BD">
        <w:rPr>
          <w:rFonts w:ascii="Angsana New" w:hAnsi="Angsana New"/>
          <w:sz w:val="32"/>
          <w:szCs w:val="32"/>
          <w:cs/>
        </w:rPr>
        <w:t xml:space="preserve">ธันวาคม  </w:t>
      </w:r>
      <w:r w:rsidRPr="005277BD">
        <w:rPr>
          <w:rFonts w:ascii="Angsana New" w:hAnsi="Angsana New"/>
          <w:sz w:val="32"/>
          <w:szCs w:val="32"/>
        </w:rPr>
        <w:t>256</w:t>
      </w:r>
      <w:r w:rsidR="00D4793E">
        <w:rPr>
          <w:rFonts w:ascii="Angsana New" w:hAnsi="Angsana New"/>
          <w:sz w:val="32"/>
          <w:szCs w:val="32"/>
        </w:rPr>
        <w:t>6</w:t>
      </w:r>
      <w:r w:rsidRPr="005277BD">
        <w:rPr>
          <w:rFonts w:ascii="Angsana New" w:hAnsi="Angsana New"/>
          <w:sz w:val="32"/>
          <w:szCs w:val="32"/>
        </w:rPr>
        <w:t xml:space="preserve"> </w:t>
      </w:r>
      <w:r w:rsidRPr="005277BD">
        <w:rPr>
          <w:rFonts w:ascii="Angsana New" w:hAnsi="Angsana New"/>
          <w:sz w:val="32"/>
          <w:szCs w:val="32"/>
          <w:cs/>
        </w:rPr>
        <w:t xml:space="preserve">และ </w:t>
      </w:r>
      <w:r w:rsidRPr="005277BD">
        <w:rPr>
          <w:rFonts w:ascii="Angsana New" w:hAnsi="Angsana New"/>
          <w:sz w:val="32"/>
          <w:szCs w:val="32"/>
        </w:rPr>
        <w:t>256</w:t>
      </w:r>
      <w:r w:rsidR="00D4793E">
        <w:rPr>
          <w:rFonts w:ascii="Angsana New" w:hAnsi="Angsana New"/>
          <w:sz w:val="32"/>
          <w:szCs w:val="32"/>
        </w:rPr>
        <w:t>5</w:t>
      </w:r>
      <w:r w:rsidRPr="005277BD">
        <w:rPr>
          <w:rFonts w:ascii="Angsana New" w:hAnsi="Angsana New"/>
          <w:sz w:val="32"/>
          <w:szCs w:val="32"/>
        </w:rPr>
        <w:t xml:space="preserve"> </w:t>
      </w:r>
      <w:r w:rsidRPr="005277BD">
        <w:rPr>
          <w:rFonts w:ascii="Angsana New" w:hAnsi="Angsana New"/>
          <w:sz w:val="32"/>
          <w:szCs w:val="32"/>
          <w:cs/>
        </w:rPr>
        <w:t>สามารถ</w:t>
      </w:r>
      <w:r w:rsidRPr="005277BD">
        <w:rPr>
          <w:rFonts w:ascii="Angsana New" w:hAnsi="Angsana New" w:hint="cs"/>
          <w:sz w:val="32"/>
          <w:szCs w:val="32"/>
          <w:cs/>
        </w:rPr>
        <w:t>แสดงได้ ดังนี้</w:t>
      </w:r>
    </w:p>
    <w:bookmarkStart w:id="220" w:name="_MON_1736856760"/>
    <w:bookmarkEnd w:id="220"/>
    <w:p w14:paraId="70A31D1A" w14:textId="53BBC5F9" w:rsidR="008F7DCA" w:rsidRPr="004B3A15" w:rsidRDefault="002C0DE5" w:rsidP="007904DC">
      <w:pPr>
        <w:overflowPunct/>
        <w:autoSpaceDE/>
        <w:autoSpaceDN/>
        <w:adjustRightInd/>
        <w:spacing w:after="240"/>
        <w:ind w:left="851" w:hanging="425"/>
        <w:jc w:val="thaiDistribute"/>
        <w:textAlignment w:val="auto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281" w:dyaOrig="7989" w14:anchorId="3B70637B">
          <v:shape id="_x0000_i1048" type="#_x0000_t75" style="width:464.5pt;height:399.5pt" o:ole="">
            <v:imagedata r:id="rId72" o:title=""/>
          </v:shape>
          <o:OLEObject Type="Embed" ProgID="Excel.Sheet.12" ShapeID="_x0000_i1048" DrawAspect="Content" ObjectID="_1769804679" r:id="rId73"/>
        </w:object>
      </w:r>
    </w:p>
    <w:p w14:paraId="5FE2A457" w14:textId="1478B09A" w:rsidR="00EC6941" w:rsidRPr="004B3A15" w:rsidRDefault="008F7DCA" w:rsidP="00BE1845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b/>
          <w:bCs/>
          <w:sz w:val="32"/>
          <w:szCs w:val="32"/>
        </w:rPr>
        <w:t>20</w:t>
      </w:r>
      <w:r w:rsidR="00C02AAD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C02AAD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C02AAD" w:rsidRPr="004B3A15">
        <w:rPr>
          <w:rFonts w:ascii="Angsana New" w:hAnsi="Angsana New" w:hint="cs"/>
          <w:b/>
          <w:bCs/>
          <w:sz w:val="32"/>
          <w:szCs w:val="32"/>
          <w:cs/>
        </w:rPr>
        <w:t>สิน</w:t>
      </w:r>
      <w:r w:rsidR="00C02AAD" w:rsidRPr="004B3A15">
        <w:rPr>
          <w:rFonts w:ascii="Angsana New" w:hAnsi="Angsana New"/>
          <w:b/>
          <w:bCs/>
          <w:sz w:val="32"/>
          <w:szCs w:val="32"/>
          <w:cs/>
        </w:rPr>
        <w:t>ทรัพย์ทางการเงินไม่หมุนเวียนที่ไม่ใช่เงินสดที่เป็นหลักประกัน</w:t>
      </w:r>
    </w:p>
    <w:p w14:paraId="1D8BF9B9" w14:textId="074D1E53" w:rsidR="00E4570C" w:rsidRDefault="00EC6941" w:rsidP="00EC6941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</w:rPr>
        <w:tab/>
      </w:r>
      <w:bookmarkStart w:id="221" w:name="_MON_1691442751"/>
      <w:bookmarkEnd w:id="221"/>
      <w:r w:rsidR="00DA6083" w:rsidRPr="004B3A15">
        <w:rPr>
          <w:rFonts w:ascii="Angsana New" w:hAnsi="Angsana New"/>
          <w:sz w:val="32"/>
          <w:szCs w:val="32"/>
        </w:rPr>
        <w:object w:dxaOrig="8799" w:dyaOrig="2280" w14:anchorId="661B2CFD">
          <v:shape id="_x0000_i1049" type="#_x0000_t75" style="width:436pt;height:119pt" o:ole="">
            <v:imagedata r:id="rId74" o:title=""/>
          </v:shape>
          <o:OLEObject Type="Embed" ProgID="Excel.Sheet.12" ShapeID="_x0000_i1049" DrawAspect="Content" ObjectID="_1769804680" r:id="rId75"/>
        </w:object>
      </w:r>
    </w:p>
    <w:p w14:paraId="2370F6F7" w14:textId="47EDD9EA" w:rsidR="007904DC" w:rsidRDefault="00F16B39" w:rsidP="007904DC">
      <w:pPr>
        <w:tabs>
          <w:tab w:val="left" w:pos="900"/>
          <w:tab w:val="left" w:pos="2160"/>
          <w:tab w:val="left" w:pos="2880"/>
        </w:tabs>
        <w:spacing w:after="240"/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>
        <w:rPr>
          <w:rFonts w:ascii="Angsana New" w:hAnsi="Angsana New"/>
          <w:sz w:val="32"/>
          <w:szCs w:val="32"/>
        </w:rPr>
        <w:t xml:space="preserve">6 </w:t>
      </w:r>
      <w:r>
        <w:rPr>
          <w:rFonts w:ascii="Angsana New" w:hAnsi="Angsana New" w:hint="cs"/>
          <w:sz w:val="32"/>
          <w:szCs w:val="32"/>
          <w:cs/>
        </w:rPr>
        <w:t xml:space="preserve">และ </w:t>
      </w:r>
      <w:r>
        <w:rPr>
          <w:rFonts w:ascii="Angsana New" w:hAnsi="Angsana New"/>
          <w:sz w:val="32"/>
          <w:szCs w:val="32"/>
        </w:rPr>
        <w:t>2565</w:t>
      </w:r>
      <w:r w:rsidRPr="004B3A15">
        <w:rPr>
          <w:rFonts w:ascii="Angsana New" w:hAnsi="Angsana New"/>
          <w:sz w:val="32"/>
          <w:szCs w:val="32"/>
          <w:cs/>
        </w:rPr>
        <w:t xml:space="preserve"> บริษัทน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เงินฝากประจ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ธนาคา</w:t>
      </w:r>
      <w:r>
        <w:rPr>
          <w:rFonts w:ascii="Angsana New" w:hAnsi="Angsana New" w:hint="cs"/>
          <w:sz w:val="32"/>
          <w:szCs w:val="32"/>
          <w:cs/>
        </w:rPr>
        <w:t xml:space="preserve">ร </w:t>
      </w:r>
      <w:r>
        <w:rPr>
          <w:rFonts w:ascii="Angsana New" w:hAnsi="Angsana New"/>
          <w:sz w:val="32"/>
          <w:szCs w:val="32"/>
        </w:rPr>
        <w:t xml:space="preserve">3 </w:t>
      </w:r>
      <w:r>
        <w:rPr>
          <w:rFonts w:ascii="Angsana New" w:hAnsi="Angsana New" w:hint="cs"/>
          <w:sz w:val="32"/>
          <w:szCs w:val="32"/>
          <w:cs/>
        </w:rPr>
        <w:t xml:space="preserve">แห่ง และ </w:t>
      </w:r>
      <w:r>
        <w:rPr>
          <w:rFonts w:ascii="Angsana New" w:hAnsi="Angsana New"/>
          <w:sz w:val="32"/>
          <w:szCs w:val="32"/>
        </w:rPr>
        <w:t xml:space="preserve">2 </w:t>
      </w:r>
      <w:r>
        <w:rPr>
          <w:rFonts w:ascii="Angsana New" w:hAnsi="Angsana New" w:hint="cs"/>
          <w:sz w:val="32"/>
          <w:szCs w:val="32"/>
          <w:cs/>
        </w:rPr>
        <w:t>แห่ง</w:t>
      </w:r>
      <w:r w:rsidRPr="004B3A15">
        <w:rPr>
          <w:rFonts w:ascii="Angsana New" w:hAnsi="Angsana New"/>
          <w:sz w:val="32"/>
          <w:szCs w:val="32"/>
          <w:cs/>
        </w:rPr>
        <w:t xml:space="preserve">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นวน </w:t>
      </w:r>
      <w:r>
        <w:rPr>
          <w:rFonts w:ascii="Angsana New" w:hAnsi="Angsana New"/>
          <w:sz w:val="32"/>
          <w:szCs w:val="32"/>
        </w:rPr>
        <w:t>11</w:t>
      </w:r>
      <w:r w:rsidRPr="004B3A15">
        <w:rPr>
          <w:rFonts w:ascii="Angsana New" w:hAnsi="Angsana New"/>
          <w:sz w:val="32"/>
          <w:szCs w:val="32"/>
        </w:rPr>
        <w:t>0.00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</w:t>
      </w:r>
      <w:r>
        <w:rPr>
          <w:rFonts w:ascii="Angsana New" w:hAnsi="Angsana New" w:hint="cs"/>
          <w:sz w:val="32"/>
          <w:szCs w:val="32"/>
          <w:cs/>
        </w:rPr>
        <w:t xml:space="preserve"> และ </w:t>
      </w:r>
      <w:r>
        <w:rPr>
          <w:rFonts w:ascii="Angsana New" w:hAnsi="Angsana New"/>
          <w:sz w:val="32"/>
          <w:szCs w:val="32"/>
        </w:rPr>
        <w:t xml:space="preserve">60.00 </w:t>
      </w:r>
      <w:r>
        <w:rPr>
          <w:rFonts w:ascii="Angsana New" w:hAnsi="Angsana New" w:hint="cs"/>
          <w:sz w:val="32"/>
          <w:szCs w:val="32"/>
          <w:cs/>
        </w:rPr>
        <w:t xml:space="preserve">ล้านบาท ตามลำดับ </w:t>
      </w:r>
      <w:r w:rsidRPr="004B3A15">
        <w:rPr>
          <w:rFonts w:ascii="Angsana New" w:hAnsi="Angsana New"/>
          <w:sz w:val="32"/>
          <w:szCs w:val="32"/>
          <w:cs/>
        </w:rPr>
        <w:t>เป็นหลักประกันวงเงินกู้ยืมระยะสั้น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ตาม</w:t>
      </w:r>
      <w:r w:rsidRPr="00261743">
        <w:rPr>
          <w:rFonts w:ascii="Angsana New" w:hAnsi="Angsana New"/>
          <w:sz w:val="32"/>
          <w:szCs w:val="32"/>
          <w:cs/>
        </w:rPr>
        <w:t xml:space="preserve">หมายเหตุ </w:t>
      </w:r>
      <w:r w:rsidRPr="00261743">
        <w:rPr>
          <w:rFonts w:ascii="Angsana New" w:hAnsi="Angsana New"/>
          <w:sz w:val="32"/>
          <w:szCs w:val="32"/>
        </w:rPr>
        <w:t>2</w:t>
      </w:r>
      <w:r w:rsidR="00261743" w:rsidRPr="00261743">
        <w:rPr>
          <w:rFonts w:ascii="Angsana New" w:hAnsi="Angsana New"/>
          <w:sz w:val="32"/>
          <w:szCs w:val="32"/>
        </w:rPr>
        <w:t>1</w:t>
      </w:r>
    </w:p>
    <w:p w14:paraId="2490B2F1" w14:textId="4741FA55" w:rsidR="005F39BA" w:rsidRPr="00D2270E" w:rsidRDefault="00EC6941" w:rsidP="00D2270E">
      <w:pPr>
        <w:tabs>
          <w:tab w:val="left" w:pos="900"/>
          <w:tab w:val="left" w:pos="2160"/>
          <w:tab w:val="left" w:pos="2880"/>
        </w:tabs>
        <w:spacing w:before="240"/>
        <w:ind w:left="426" w:right="-45"/>
        <w:jc w:val="thaiDistribute"/>
        <w:rPr>
          <w:rFonts w:ascii="Angsana New" w:hAnsi="Angsana New"/>
          <w:color w:val="FF0000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0947B5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  <w:cs/>
        </w:rPr>
        <w:t xml:space="preserve"> และ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 w:rsidR="000947B5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  <w:cs/>
        </w:rPr>
        <w:t xml:space="preserve"> บริษัทน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เงินฝากประจ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จากธนาคา</w:t>
      </w:r>
      <w:r w:rsidRPr="004B3A15">
        <w:rPr>
          <w:rFonts w:ascii="Angsana New" w:hAnsi="Angsana New" w:hint="cs"/>
          <w:sz w:val="32"/>
          <w:szCs w:val="32"/>
          <w:cs/>
        </w:rPr>
        <w:t xml:space="preserve">ร </w:t>
      </w:r>
      <w:r w:rsidRPr="004B3A15">
        <w:rPr>
          <w:rFonts w:ascii="Angsana New" w:hAnsi="Angsana New"/>
          <w:sz w:val="32"/>
          <w:szCs w:val="32"/>
        </w:rPr>
        <w:t>2</w:t>
      </w:r>
      <w:r w:rsidRPr="004B3A15">
        <w:rPr>
          <w:rFonts w:ascii="Angsana New" w:hAnsi="Angsana New"/>
          <w:sz w:val="32"/>
          <w:szCs w:val="32"/>
          <w:cs/>
        </w:rPr>
        <w:t xml:space="preserve"> แห่ง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นวน </w:t>
      </w:r>
      <w:r w:rsidRPr="004B3A15">
        <w:rPr>
          <w:rFonts w:ascii="Angsana New" w:hAnsi="Angsana New"/>
          <w:sz w:val="32"/>
          <w:szCs w:val="32"/>
        </w:rPr>
        <w:t xml:space="preserve">0.32 </w:t>
      </w:r>
      <w:r w:rsidRPr="004B3A15">
        <w:rPr>
          <w:rFonts w:ascii="Angsana New" w:hAnsi="Angsana New"/>
          <w:sz w:val="32"/>
          <w:szCs w:val="32"/>
          <w:cs/>
        </w:rPr>
        <w:t>ล้านบาท เป็นหลักประกันให้ธนาคารออกหนังสือค</w:t>
      </w:r>
      <w:r w:rsidRPr="004B3A15">
        <w:rPr>
          <w:rFonts w:ascii="Angsana New" w:hAnsi="Angsana New" w:hint="cs"/>
          <w:sz w:val="32"/>
          <w:szCs w:val="32"/>
          <w:cs/>
        </w:rPr>
        <w:t>้ำ</w:t>
      </w:r>
      <w:r w:rsidRPr="004B3A15">
        <w:rPr>
          <w:rFonts w:ascii="Angsana New" w:hAnsi="Angsana New"/>
          <w:sz w:val="32"/>
          <w:szCs w:val="32"/>
          <w:cs/>
        </w:rPr>
        <w:t>ประกันในการใช้ไฟฟ้ากับการไฟฟ้านครหลวง และค</w:t>
      </w:r>
      <w:r w:rsidRPr="004B3A15">
        <w:rPr>
          <w:rFonts w:ascii="Angsana New" w:hAnsi="Angsana New" w:hint="cs"/>
          <w:sz w:val="32"/>
          <w:szCs w:val="32"/>
          <w:cs/>
        </w:rPr>
        <w:t>้ำ</w:t>
      </w:r>
      <w:r w:rsidRPr="004B3A15">
        <w:rPr>
          <w:rFonts w:ascii="Angsana New" w:hAnsi="Angsana New"/>
          <w:sz w:val="32"/>
          <w:szCs w:val="32"/>
          <w:cs/>
        </w:rPr>
        <w:t>ประกันค่าฝากส่งไปรษณีย์เป็นรายเดือนกับบริษัท ไปรษณีย์ไทย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กัด ตาม</w:t>
      </w:r>
      <w:r w:rsidRPr="00A34493">
        <w:rPr>
          <w:rFonts w:ascii="Angsana New" w:hAnsi="Angsana New"/>
          <w:sz w:val="32"/>
          <w:szCs w:val="32"/>
          <w:cs/>
        </w:rPr>
        <w:t xml:space="preserve">หมายเหตุ </w:t>
      </w:r>
      <w:r w:rsidR="005750E4" w:rsidRPr="00A34493">
        <w:rPr>
          <w:rFonts w:ascii="Angsana New" w:hAnsi="Angsana New"/>
          <w:sz w:val="32"/>
          <w:szCs w:val="32"/>
        </w:rPr>
        <w:t>3</w:t>
      </w:r>
      <w:r w:rsidR="00A34493" w:rsidRPr="00A34493">
        <w:rPr>
          <w:rFonts w:ascii="Angsana New" w:hAnsi="Angsana New"/>
          <w:sz w:val="32"/>
          <w:szCs w:val="32"/>
        </w:rPr>
        <w:t>3</w:t>
      </w:r>
      <w:r w:rsidR="00016871" w:rsidRPr="00A34493">
        <w:rPr>
          <w:rFonts w:ascii="Angsana New" w:hAnsi="Angsana New"/>
          <w:sz w:val="32"/>
          <w:szCs w:val="32"/>
        </w:rPr>
        <w:t>.</w:t>
      </w:r>
      <w:r w:rsidR="008F65DC" w:rsidRPr="00A34493">
        <w:rPr>
          <w:rFonts w:ascii="Angsana New" w:hAnsi="Angsana New"/>
          <w:sz w:val="32"/>
          <w:szCs w:val="32"/>
        </w:rPr>
        <w:t>4</w:t>
      </w:r>
    </w:p>
    <w:p w14:paraId="2D820DEB" w14:textId="28866ADA" w:rsidR="005F39BA" w:rsidRDefault="005F39BA" w:rsidP="00F16B39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lastRenderedPageBreak/>
        <w:t>2</w:t>
      </w:r>
      <w:r w:rsidR="007904DC">
        <w:rPr>
          <w:rFonts w:ascii="Angsana New" w:hAnsi="Angsana New"/>
          <w:b/>
          <w:bCs/>
          <w:sz w:val="32"/>
          <w:szCs w:val="32"/>
        </w:rPr>
        <w:t>1</w:t>
      </w:r>
      <w:r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Pr="004B3A15">
        <w:rPr>
          <w:rFonts w:ascii="Angsana New" w:hAnsi="Angsana New"/>
          <w:b/>
          <w:bCs/>
          <w:sz w:val="32"/>
          <w:szCs w:val="32"/>
          <w:cs/>
        </w:rPr>
        <w:tab/>
      </w:r>
      <w:bookmarkStart w:id="222" w:name="_Hlk140764158"/>
      <w:r w:rsidRPr="005F39BA">
        <w:rPr>
          <w:rFonts w:ascii="Angsana New" w:hAnsi="Angsana New" w:hint="cs"/>
          <w:b/>
          <w:bCs/>
          <w:sz w:val="32"/>
          <w:szCs w:val="32"/>
          <w:cs/>
        </w:rPr>
        <w:t>เงินกู้ยืมระยะสั้นจากสถาบันการเงิน</w:t>
      </w:r>
      <w:bookmarkEnd w:id="222"/>
    </w:p>
    <w:p w14:paraId="2339FCD9" w14:textId="7ADE5FC7" w:rsidR="008F7DCA" w:rsidRPr="007904DC" w:rsidRDefault="008F7DCA" w:rsidP="00F16B39">
      <w:pPr>
        <w:tabs>
          <w:tab w:val="left" w:pos="426"/>
        </w:tabs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ab/>
      </w:r>
      <w:bookmarkStart w:id="223" w:name="_Hlk157780730"/>
      <w:r w:rsidRPr="008F7DCA">
        <w:rPr>
          <w:rFonts w:ascii="Angsana New" w:hAnsi="Angsana New" w:hint="cs"/>
          <w:sz w:val="32"/>
          <w:szCs w:val="32"/>
          <w:cs/>
        </w:rPr>
        <w:t>เงินกู้ยืมระยะสั้นจากสถาบันการเงิน</w:t>
      </w:r>
      <w:bookmarkEnd w:id="223"/>
      <w:r w:rsidRPr="00E266ED">
        <w:rPr>
          <w:rFonts w:ascii="Angsana New" w:hAnsi="Angsana New"/>
          <w:sz w:val="32"/>
          <w:szCs w:val="32"/>
          <w:cs/>
        </w:rPr>
        <w:t>มีรายละเอียด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E266ED">
        <w:rPr>
          <w:rFonts w:ascii="Angsana New" w:hAnsi="Angsana New"/>
          <w:sz w:val="32"/>
          <w:szCs w:val="32"/>
          <w:cs/>
        </w:rPr>
        <w:t>ดังนี้</w:t>
      </w:r>
    </w:p>
    <w:bookmarkStart w:id="224" w:name="_MON_1767279354"/>
    <w:bookmarkEnd w:id="224"/>
    <w:p w14:paraId="53AC8712" w14:textId="0E1B8C6F" w:rsidR="00E4570C" w:rsidRDefault="00B127BB" w:rsidP="00ED461A">
      <w:pPr>
        <w:ind w:firstLine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428" w:dyaOrig="2254" w14:anchorId="2DD2AEF0">
          <v:shape id="_x0000_i1050" type="#_x0000_t75" style="width:431.5pt;height:114pt" o:ole="">
            <v:imagedata r:id="rId76" o:title=""/>
          </v:shape>
          <o:OLEObject Type="Embed" ProgID="Excel.Sheet.12" ShapeID="_x0000_i1050" DrawAspect="Content" ObjectID="_1769804681" r:id="rId77"/>
        </w:object>
      </w:r>
    </w:p>
    <w:p w14:paraId="5A733C6F" w14:textId="722E923B" w:rsidR="007904DC" w:rsidRDefault="007904DC" w:rsidP="00ED461A">
      <w:pPr>
        <w:ind w:firstLine="426"/>
        <w:jc w:val="thaiDistribute"/>
        <w:rPr>
          <w:rFonts w:ascii="Angsana New" w:hAnsi="Angsana New"/>
          <w:sz w:val="32"/>
          <w:szCs w:val="32"/>
        </w:rPr>
      </w:pPr>
      <w:r w:rsidRPr="00293E8F">
        <w:rPr>
          <w:rFonts w:ascii="Angsana New" w:hAnsi="Angsana New"/>
          <w:sz w:val="32"/>
          <w:szCs w:val="32"/>
          <w:cs/>
        </w:rPr>
        <w:t>รายการเคลื่อนไหวของ</w:t>
      </w:r>
      <w:r w:rsidRPr="008F7DCA">
        <w:rPr>
          <w:rFonts w:ascii="Angsana New" w:hAnsi="Angsana New" w:hint="cs"/>
          <w:sz w:val="32"/>
          <w:szCs w:val="32"/>
          <w:cs/>
        </w:rPr>
        <w:t>เงินกู้ยืมระยะสั้นจากสถาบันการเงิน</w:t>
      </w:r>
      <w:r w:rsidRPr="00293E8F">
        <w:rPr>
          <w:rFonts w:ascii="Angsana New" w:hAnsi="Angsana New"/>
          <w:sz w:val="32"/>
          <w:szCs w:val="32"/>
          <w:cs/>
        </w:rPr>
        <w:t>ที่เกิดขึ้นในระหว่าง</w:t>
      </w:r>
      <w:r>
        <w:rPr>
          <w:rFonts w:ascii="Angsana New" w:hAnsi="Angsana New" w:hint="cs"/>
          <w:sz w:val="32"/>
          <w:szCs w:val="32"/>
          <w:cs/>
        </w:rPr>
        <w:t>ปี</w:t>
      </w:r>
      <w:r w:rsidRPr="00293E8F">
        <w:rPr>
          <w:rFonts w:ascii="Angsana New" w:hAnsi="Angsana New"/>
          <w:sz w:val="32"/>
          <w:szCs w:val="32"/>
          <w:cs/>
        </w:rPr>
        <w:t xml:space="preserve"> มีดังนี้</w:t>
      </w:r>
    </w:p>
    <w:bookmarkStart w:id="225" w:name="_MON_1768243551"/>
    <w:bookmarkEnd w:id="225"/>
    <w:p w14:paraId="44F93022" w14:textId="154F1401" w:rsidR="00F16B39" w:rsidRPr="005F39BA" w:rsidRDefault="00493987" w:rsidP="00493987">
      <w:pPr>
        <w:ind w:firstLine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8464" w:dyaOrig="3447" w14:anchorId="21523332">
          <v:shape id="_x0000_i1051" type="#_x0000_t75" style="width:423pt;height:173.5pt" o:ole="">
            <v:imagedata r:id="rId78" o:title=""/>
          </v:shape>
          <o:OLEObject Type="Embed" ProgID="Excel.Sheet.12" ShapeID="_x0000_i1051" DrawAspect="Content" ObjectID="_1769804682" r:id="rId79"/>
        </w:object>
      </w:r>
    </w:p>
    <w:p w14:paraId="26EF5BD2" w14:textId="43C6FC29" w:rsidR="005F39BA" w:rsidRDefault="00ED461A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>ธันวาคม</w:t>
      </w:r>
      <w:r w:rsidRPr="004B3A15">
        <w:rPr>
          <w:rFonts w:ascii="Angsana New" w:hAnsi="Angsana New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  <w:cs/>
        </w:rPr>
        <w:t xml:space="preserve"> และ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>256</w:t>
      </w:r>
      <w:r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  <w:cs/>
        </w:rPr>
        <w:t xml:space="preserve"> บริษัทมี</w:t>
      </w:r>
      <w:r w:rsidR="00087D3C" w:rsidRPr="00087D3C">
        <w:rPr>
          <w:rFonts w:ascii="Angsana New" w:hAnsi="Angsana New"/>
          <w:sz w:val="32"/>
          <w:szCs w:val="32"/>
          <w:cs/>
        </w:rPr>
        <w:t>วงเงินเบิกเกินบัญชี</w:t>
      </w:r>
      <w:r w:rsidR="00087D3C">
        <w:rPr>
          <w:rFonts w:ascii="Angsana New" w:hAnsi="Angsana New" w:hint="cs"/>
          <w:sz w:val="32"/>
          <w:szCs w:val="32"/>
          <w:cs/>
        </w:rPr>
        <w:t>และ</w:t>
      </w:r>
      <w:r w:rsidR="00087D3C" w:rsidRPr="00087D3C">
        <w:rPr>
          <w:rFonts w:ascii="Angsana New" w:hAnsi="Angsana New"/>
          <w:sz w:val="32"/>
          <w:szCs w:val="32"/>
          <w:cs/>
        </w:rPr>
        <w:t>ตั๋วสัญญาใช้เงิน</w:t>
      </w:r>
      <w:r w:rsidRPr="004B3A15">
        <w:rPr>
          <w:rFonts w:ascii="Angsana New" w:hAnsi="Angsana New"/>
          <w:sz w:val="32"/>
          <w:szCs w:val="32"/>
          <w:cs/>
        </w:rPr>
        <w:t>รวม</w:t>
      </w:r>
      <w:r w:rsidR="00087D3C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นวน </w:t>
      </w:r>
      <w:r>
        <w:rPr>
          <w:rFonts w:ascii="Angsana New" w:hAnsi="Angsana New"/>
          <w:sz w:val="32"/>
          <w:szCs w:val="32"/>
        </w:rPr>
        <w:t>253</w:t>
      </w:r>
      <w:r w:rsidRPr="004B3A15">
        <w:rPr>
          <w:rFonts w:ascii="Angsana New" w:hAnsi="Angsana New"/>
          <w:sz w:val="32"/>
          <w:szCs w:val="32"/>
        </w:rPr>
        <w:t>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</w:t>
      </w:r>
      <w:r w:rsidR="007904DC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และ 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นวน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>203</w:t>
      </w:r>
      <w:r w:rsidRPr="004B3A15">
        <w:rPr>
          <w:rFonts w:ascii="Angsana New" w:hAnsi="Angsana New"/>
          <w:sz w:val="32"/>
          <w:szCs w:val="32"/>
        </w:rPr>
        <w:t>.00</w:t>
      </w:r>
      <w:r w:rsidRPr="004B3A15">
        <w:rPr>
          <w:rFonts w:ascii="Angsana New" w:hAnsi="Angsana New"/>
          <w:sz w:val="32"/>
          <w:szCs w:val="32"/>
          <w:cs/>
        </w:rPr>
        <w:t xml:space="preserve"> ล้านบาท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ตามล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 xml:space="preserve">ดับ อัตราดอกเบี้ย </w:t>
      </w:r>
      <w:r w:rsidRPr="004B3A15">
        <w:rPr>
          <w:rFonts w:ascii="Angsana New" w:hAnsi="Angsana New"/>
          <w:sz w:val="32"/>
          <w:szCs w:val="32"/>
        </w:rPr>
        <w:t xml:space="preserve">MOR, MLR </w:t>
      </w:r>
      <w:r w:rsidRPr="004B3A15">
        <w:rPr>
          <w:rFonts w:ascii="Angsana New" w:hAnsi="Angsana New"/>
          <w:sz w:val="32"/>
          <w:szCs w:val="32"/>
          <w:cs/>
        </w:rPr>
        <w:t xml:space="preserve">ต่อปี </w:t>
      </w:r>
      <w:r>
        <w:rPr>
          <w:rFonts w:ascii="Angsana New" w:hAnsi="Angsana New" w:hint="cs"/>
          <w:sz w:val="32"/>
          <w:szCs w:val="32"/>
          <w:cs/>
        </w:rPr>
        <w:t>และอัตราดอกเบี้ยเงินฝากประจำ</w:t>
      </w:r>
      <w:r w:rsidRPr="004B3A15">
        <w:rPr>
          <w:rFonts w:ascii="Angsana New" w:hAnsi="Angsana New"/>
          <w:sz w:val="32"/>
          <w:szCs w:val="32"/>
          <w:cs/>
        </w:rPr>
        <w:t xml:space="preserve">บวกร้อยละ </w:t>
      </w:r>
      <w:r w:rsidRPr="004B3A15">
        <w:rPr>
          <w:rFonts w:ascii="Angsana New" w:hAnsi="Angsana New"/>
          <w:sz w:val="32"/>
          <w:szCs w:val="32"/>
        </w:rPr>
        <w:t>0.90</w:t>
      </w:r>
      <w:r w:rsidRPr="004B3A15">
        <w:rPr>
          <w:rFonts w:ascii="Angsana New" w:hAnsi="Angsana New"/>
          <w:sz w:val="32"/>
          <w:szCs w:val="32"/>
          <w:cs/>
        </w:rPr>
        <w:t xml:space="preserve"> ต่อปี</w:t>
      </w:r>
      <w:r w:rsidR="007A7EFB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วงเงินกู้ยืมดังกล่าว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ค</w:t>
      </w:r>
      <w:r w:rsidRPr="004B3A15">
        <w:rPr>
          <w:rFonts w:ascii="Angsana New" w:hAnsi="Angsana New" w:hint="cs"/>
          <w:sz w:val="32"/>
          <w:szCs w:val="32"/>
          <w:cs/>
        </w:rPr>
        <w:t>้ำ</w:t>
      </w:r>
      <w:r w:rsidRPr="004B3A15">
        <w:rPr>
          <w:rFonts w:ascii="Angsana New" w:hAnsi="Angsana New"/>
          <w:sz w:val="32"/>
          <w:szCs w:val="32"/>
          <w:cs/>
        </w:rPr>
        <w:t>ประกันโดยจดจ</w:t>
      </w:r>
      <w:r w:rsidRPr="004B3A15">
        <w:rPr>
          <w:rFonts w:ascii="Angsana New" w:hAnsi="Angsana New" w:hint="cs"/>
          <w:sz w:val="32"/>
          <w:szCs w:val="32"/>
          <w:cs/>
        </w:rPr>
        <w:t>ำ</w:t>
      </w:r>
      <w:r w:rsidRPr="004B3A15">
        <w:rPr>
          <w:rFonts w:ascii="Angsana New" w:hAnsi="Angsana New"/>
          <w:sz w:val="32"/>
          <w:szCs w:val="32"/>
          <w:cs/>
        </w:rPr>
        <w:t>นองที่ดินพร้อมสิ่งปลูกสร้าง</w:t>
      </w:r>
      <w:r w:rsidRPr="007A7EFB">
        <w:rPr>
          <w:rFonts w:ascii="Angsana New" w:hAnsi="Angsana New"/>
          <w:sz w:val="32"/>
          <w:szCs w:val="32"/>
          <w:cs/>
        </w:rPr>
        <w:t xml:space="preserve">บางส่วนกรรมสิทธิ์ของบริษัท ตามหมายเหตุ </w:t>
      </w:r>
      <w:r w:rsidRPr="007A7EFB">
        <w:rPr>
          <w:rFonts w:ascii="Angsana New" w:hAnsi="Angsana New"/>
          <w:sz w:val="32"/>
          <w:szCs w:val="32"/>
        </w:rPr>
        <w:t>1</w:t>
      </w:r>
      <w:r w:rsidR="007904DC" w:rsidRPr="007A7EFB">
        <w:rPr>
          <w:rFonts w:ascii="Angsana New" w:hAnsi="Angsana New"/>
          <w:sz w:val="32"/>
          <w:szCs w:val="32"/>
        </w:rPr>
        <w:t>6</w:t>
      </w:r>
      <w:r w:rsidRPr="007A7EFB">
        <w:rPr>
          <w:rFonts w:ascii="Angsana New" w:hAnsi="Angsana New"/>
          <w:sz w:val="32"/>
          <w:szCs w:val="32"/>
        </w:rPr>
        <w:t xml:space="preserve"> </w:t>
      </w:r>
      <w:r w:rsidRPr="007A7EFB">
        <w:rPr>
          <w:rFonts w:ascii="Angsana New" w:hAnsi="Angsana New"/>
          <w:sz w:val="32"/>
          <w:szCs w:val="32"/>
          <w:cs/>
        </w:rPr>
        <w:t>และค</w:t>
      </w:r>
      <w:r w:rsidRPr="007A7EFB">
        <w:rPr>
          <w:rFonts w:ascii="Angsana New" w:hAnsi="Angsana New" w:hint="cs"/>
          <w:sz w:val="32"/>
          <w:szCs w:val="32"/>
          <w:cs/>
        </w:rPr>
        <w:t>้ำ</w:t>
      </w:r>
      <w:r w:rsidRPr="007A7EFB">
        <w:rPr>
          <w:rFonts w:ascii="Angsana New" w:hAnsi="Angsana New"/>
          <w:sz w:val="32"/>
          <w:szCs w:val="32"/>
          <w:cs/>
        </w:rPr>
        <w:t>ประกันเงินฝากประจ</w:t>
      </w:r>
      <w:r w:rsidRPr="007A7EFB">
        <w:rPr>
          <w:rFonts w:ascii="Angsana New" w:hAnsi="Angsana New" w:hint="cs"/>
          <w:sz w:val="32"/>
          <w:szCs w:val="32"/>
          <w:cs/>
        </w:rPr>
        <w:t>ำ</w:t>
      </w:r>
      <w:r w:rsidRPr="007A7EFB">
        <w:rPr>
          <w:rFonts w:ascii="Angsana New" w:hAnsi="Angsana New"/>
          <w:sz w:val="32"/>
          <w:szCs w:val="32"/>
          <w:cs/>
        </w:rPr>
        <w:t>กรรมสิทธิ์ของบริษัท</w:t>
      </w:r>
      <w:r w:rsidRPr="007A7EFB">
        <w:rPr>
          <w:rFonts w:ascii="Angsana New" w:hAnsi="Angsana New" w:hint="cs"/>
          <w:sz w:val="32"/>
          <w:szCs w:val="32"/>
          <w:cs/>
        </w:rPr>
        <w:t xml:space="preserve"> </w:t>
      </w:r>
      <w:r w:rsidRPr="007A7EFB">
        <w:rPr>
          <w:rFonts w:ascii="Angsana New" w:hAnsi="Angsana New"/>
          <w:sz w:val="32"/>
          <w:szCs w:val="32"/>
          <w:cs/>
        </w:rPr>
        <w:t xml:space="preserve">ตามหมายเหตุ </w:t>
      </w:r>
      <w:r w:rsidR="007904DC" w:rsidRPr="007A7EFB">
        <w:rPr>
          <w:rFonts w:ascii="Angsana New" w:hAnsi="Angsana New"/>
          <w:sz w:val="32"/>
          <w:szCs w:val="32"/>
        </w:rPr>
        <w:t>20</w:t>
      </w:r>
    </w:p>
    <w:p w14:paraId="22974D2B" w14:textId="77777777" w:rsidR="007904DC" w:rsidRDefault="007904DC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18A03153" w14:textId="77777777" w:rsidR="007904DC" w:rsidRDefault="007904DC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5A29829A" w14:textId="77777777" w:rsidR="007904DC" w:rsidRDefault="007904DC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3E6F2838" w14:textId="77777777" w:rsidR="007904DC" w:rsidRDefault="007904DC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01250033" w14:textId="77777777" w:rsidR="002D07FE" w:rsidRDefault="002D07FE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0826BB3B" w14:textId="77777777" w:rsidR="007904DC" w:rsidRDefault="007904DC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3A38AF1E" w14:textId="77777777" w:rsidR="009A207D" w:rsidRDefault="009A207D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1B60D106" w14:textId="77777777" w:rsidR="002D07FE" w:rsidRDefault="002D07FE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11CDC300" w14:textId="77777777" w:rsidR="004D6853" w:rsidRPr="00AD3AF8" w:rsidRDefault="004D6853" w:rsidP="00493987">
      <w:pPr>
        <w:tabs>
          <w:tab w:val="left" w:pos="851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</w:p>
    <w:p w14:paraId="7282F943" w14:textId="44DA388C" w:rsidR="00D03C6C" w:rsidRPr="002D07FE" w:rsidRDefault="005750E4" w:rsidP="009D1E11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lastRenderedPageBreak/>
        <w:t>2</w:t>
      </w:r>
      <w:r w:rsidR="00450F68">
        <w:rPr>
          <w:rFonts w:ascii="Angsana New" w:hAnsi="Angsana New"/>
          <w:b/>
          <w:bCs/>
          <w:sz w:val="32"/>
          <w:szCs w:val="32"/>
        </w:rPr>
        <w:t>2</w:t>
      </w:r>
      <w:r w:rsidR="00AB2F24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AC764B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9167AA" w:rsidRPr="004B3A15">
        <w:rPr>
          <w:rFonts w:ascii="Angsana New" w:hAnsi="Angsana New"/>
          <w:b/>
          <w:bCs/>
          <w:sz w:val="32"/>
          <w:szCs w:val="32"/>
          <w:cs/>
        </w:rPr>
        <w:t>เจ้าหนี้การค้าและเจ้าหนี้</w:t>
      </w:r>
      <w:r w:rsidR="00A36545" w:rsidRPr="004B3A15">
        <w:rPr>
          <w:rFonts w:ascii="Angsana New" w:hAnsi="Angsana New"/>
          <w:b/>
          <w:bCs/>
          <w:sz w:val="32"/>
          <w:szCs w:val="32"/>
          <w:cs/>
        </w:rPr>
        <w:t>หมุนเวียน</w:t>
      </w:r>
      <w:r w:rsidR="009167AA" w:rsidRPr="004B3A15">
        <w:rPr>
          <w:rFonts w:ascii="Angsana New" w:hAnsi="Angsana New"/>
          <w:b/>
          <w:bCs/>
          <w:sz w:val="32"/>
          <w:szCs w:val="32"/>
          <w:cs/>
        </w:rPr>
        <w:t>อื่น</w:t>
      </w:r>
    </w:p>
    <w:bookmarkStart w:id="226" w:name="_MON_1651811954"/>
    <w:bookmarkEnd w:id="226"/>
    <w:p w14:paraId="522F89EC" w14:textId="3EEA0C7A" w:rsidR="00870E11" w:rsidRPr="00E86E8C" w:rsidRDefault="009A207D" w:rsidP="00A34493">
      <w:pPr>
        <w:tabs>
          <w:tab w:val="right" w:pos="7280"/>
          <w:tab w:val="right" w:pos="8540"/>
        </w:tabs>
        <w:spacing w:after="240"/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065" w:dyaOrig="6975" w14:anchorId="327EF55F">
          <v:shape id="_x0000_i1052" type="#_x0000_t75" style="width:454pt;height:353pt" o:ole="">
            <v:imagedata r:id="rId80" o:title=""/>
          </v:shape>
          <o:OLEObject Type="Embed" ProgID="Excel.Sheet.12" ShapeID="_x0000_i1052" DrawAspect="Content" ObjectID="_1769804683" r:id="rId81"/>
        </w:object>
      </w:r>
    </w:p>
    <w:p w14:paraId="5CCA6BA8" w14:textId="6E78021F" w:rsidR="00084B44" w:rsidRPr="004B3A15" w:rsidRDefault="004630D5" w:rsidP="00084B44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2</w:t>
      </w:r>
      <w:r w:rsidR="00450F68">
        <w:rPr>
          <w:rFonts w:ascii="Angsana New" w:hAnsi="Angsana New"/>
          <w:b/>
          <w:bCs/>
          <w:sz w:val="32"/>
          <w:szCs w:val="32"/>
        </w:rPr>
        <w:t>3</w:t>
      </w:r>
      <w:r w:rsidR="00084B44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084B44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084B44" w:rsidRPr="004B3A15">
        <w:rPr>
          <w:rFonts w:ascii="Angsana New" w:hAnsi="Angsana New" w:hint="cs"/>
          <w:b/>
          <w:bCs/>
          <w:sz w:val="32"/>
          <w:szCs w:val="32"/>
          <w:cs/>
        </w:rPr>
        <w:t>รายได้รับล่วงหน้า</w:t>
      </w:r>
    </w:p>
    <w:bookmarkStart w:id="227" w:name="_MON_1691494638"/>
    <w:bookmarkEnd w:id="227"/>
    <w:p w14:paraId="23BC896C" w14:textId="4E77CFA3" w:rsidR="00284BF9" w:rsidRDefault="00E80BBF" w:rsidP="00BE1845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8512" w:dyaOrig="3317" w14:anchorId="5B8988AF">
          <v:shape id="_x0000_i1053" type="#_x0000_t75" style="width:430.5pt;height:174.5pt" o:ole="">
            <v:imagedata r:id="rId82" o:title=""/>
          </v:shape>
          <o:OLEObject Type="Embed" ProgID="Excel.Sheet.12" ShapeID="_x0000_i1053" DrawAspect="Content" ObjectID="_1769804684" r:id="rId83"/>
        </w:object>
      </w:r>
    </w:p>
    <w:p w14:paraId="30F15B87" w14:textId="77777777" w:rsidR="00ED461A" w:rsidRDefault="00ED461A" w:rsidP="00BE1845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5FC97E91" w14:textId="77777777" w:rsidR="00ED461A" w:rsidRDefault="00ED461A" w:rsidP="00BE1845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1637D9B5" w14:textId="77777777" w:rsidR="00ED461A" w:rsidRDefault="00ED461A" w:rsidP="00BE1845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78F00E71" w14:textId="77777777" w:rsidR="00ED461A" w:rsidRDefault="00ED461A" w:rsidP="00BE1845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3BD99404" w14:textId="77777777" w:rsidR="007430C7" w:rsidRDefault="007430C7" w:rsidP="00BE1845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56251CD9" w14:textId="77777777" w:rsidR="00ED461A" w:rsidRPr="004B3A15" w:rsidRDefault="00ED461A" w:rsidP="00BE1845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12F0C409" w14:textId="5DF397F1" w:rsidR="003E5436" w:rsidRPr="004B3A15" w:rsidRDefault="006B770C" w:rsidP="005B0E65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2</w:t>
      </w:r>
      <w:r w:rsidR="00450F68">
        <w:rPr>
          <w:rFonts w:ascii="Angsana New" w:hAnsi="Angsana New"/>
          <w:b/>
          <w:bCs/>
          <w:sz w:val="32"/>
          <w:szCs w:val="32"/>
        </w:rPr>
        <w:t>4</w:t>
      </w:r>
      <w:r w:rsidR="003E5436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3E5436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0208CD" w:rsidRPr="004B3A15">
        <w:rPr>
          <w:rFonts w:ascii="Angsana New" w:hAnsi="Angsana New"/>
          <w:b/>
          <w:bCs/>
          <w:sz w:val="32"/>
          <w:szCs w:val="32"/>
          <w:cs/>
        </w:rPr>
        <w:t>หนี้สินตามสัญญาเช่า</w:t>
      </w:r>
    </w:p>
    <w:p w14:paraId="0257C00F" w14:textId="7CA2C3C9" w:rsidR="003E2561" w:rsidRPr="001638E0" w:rsidRDefault="000208CD" w:rsidP="001638E0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bookmarkStart w:id="228" w:name="_MON_1703962584"/>
      <w:bookmarkEnd w:id="228"/>
      <w:r w:rsidR="00E80BBF" w:rsidRPr="004B3A15">
        <w:rPr>
          <w:rFonts w:ascii="Angsana New" w:hAnsi="Angsana New"/>
          <w:sz w:val="32"/>
          <w:szCs w:val="32"/>
          <w:cs/>
        </w:rPr>
        <w:object w:dxaOrig="8824" w:dyaOrig="2921" w14:anchorId="50B7F11F">
          <v:shape id="_x0000_i1054" type="#_x0000_t75" style="width:445pt;height:155pt" o:ole="">
            <v:imagedata r:id="rId84" o:title=""/>
          </v:shape>
          <o:OLEObject Type="Embed" ProgID="Excel.Sheet.12" ShapeID="_x0000_i1054" DrawAspect="Content" ObjectID="_1769804685" r:id="rId85"/>
        </w:object>
      </w:r>
    </w:p>
    <w:p w14:paraId="197F5E77" w14:textId="5BF83B10" w:rsidR="00EC0268" w:rsidRPr="004B3A15" w:rsidRDefault="003E2561" w:rsidP="005B0E65">
      <w:pPr>
        <w:tabs>
          <w:tab w:val="left" w:pos="426"/>
        </w:tabs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67402E"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="0067402E" w:rsidRPr="004B3A15">
        <w:rPr>
          <w:rFonts w:ascii="Angsana New" w:hAnsi="Angsana New"/>
          <w:sz w:val="32"/>
          <w:szCs w:val="32"/>
        </w:rPr>
        <w:t xml:space="preserve">31 </w:t>
      </w:r>
      <w:r w:rsidR="0067402E"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="0067402E" w:rsidRPr="004B3A15">
        <w:rPr>
          <w:rFonts w:ascii="Angsana New" w:hAnsi="Angsana New"/>
          <w:sz w:val="32"/>
          <w:szCs w:val="32"/>
        </w:rPr>
        <w:t>256</w:t>
      </w:r>
      <w:r w:rsidR="00E35B95">
        <w:rPr>
          <w:rFonts w:ascii="Angsana New" w:hAnsi="Angsana New"/>
          <w:sz w:val="32"/>
          <w:szCs w:val="32"/>
        </w:rPr>
        <w:t>6</w:t>
      </w:r>
      <w:r w:rsidR="0067402E" w:rsidRPr="004B3A15">
        <w:rPr>
          <w:rFonts w:ascii="Angsana New" w:hAnsi="Angsana New"/>
          <w:sz w:val="32"/>
          <w:szCs w:val="32"/>
        </w:rPr>
        <w:t xml:space="preserve"> </w:t>
      </w:r>
      <w:r w:rsidR="0067402E" w:rsidRPr="004B3A15">
        <w:rPr>
          <w:rFonts w:ascii="Angsana New" w:hAnsi="Angsana New"/>
          <w:sz w:val="32"/>
          <w:szCs w:val="32"/>
          <w:cs/>
        </w:rPr>
        <w:t xml:space="preserve">และ </w:t>
      </w:r>
      <w:r w:rsidR="0067402E" w:rsidRPr="004B3A15">
        <w:rPr>
          <w:rFonts w:ascii="Angsana New" w:hAnsi="Angsana New"/>
          <w:sz w:val="32"/>
          <w:szCs w:val="32"/>
        </w:rPr>
        <w:t>256</w:t>
      </w:r>
      <w:r w:rsidR="00E35B95">
        <w:rPr>
          <w:rFonts w:ascii="Angsana New" w:hAnsi="Angsana New"/>
          <w:sz w:val="32"/>
          <w:szCs w:val="32"/>
        </w:rPr>
        <w:t>5</w:t>
      </w:r>
      <w:r w:rsidR="0067402E" w:rsidRPr="004B3A15">
        <w:rPr>
          <w:rFonts w:ascii="Angsana New" w:hAnsi="Angsana New"/>
          <w:sz w:val="32"/>
          <w:szCs w:val="32"/>
        </w:rPr>
        <w:t xml:space="preserve"> </w:t>
      </w:r>
      <w:r w:rsidR="0067402E" w:rsidRPr="004B3A15">
        <w:rPr>
          <w:rFonts w:ascii="Angsana New" w:hAnsi="Angsana New"/>
          <w:sz w:val="32"/>
          <w:szCs w:val="32"/>
          <w:cs/>
        </w:rPr>
        <w:t>บริษัทมีภาระผูกพันที่จะต้องจ่ายค่าเช่าขั้นต่ำตามสัญญาเช่า ดังนี้</w:t>
      </w:r>
    </w:p>
    <w:bookmarkStart w:id="229" w:name="_MON_1677657195"/>
    <w:bookmarkEnd w:id="229"/>
    <w:p w14:paraId="36571D9E" w14:textId="38F0CD5E" w:rsidR="00C026CF" w:rsidRPr="004B3A15" w:rsidRDefault="00E80BBF" w:rsidP="00E80BBF">
      <w:pPr>
        <w:tabs>
          <w:tab w:val="left" w:pos="567"/>
          <w:tab w:val="right" w:pos="7280"/>
          <w:tab w:val="right" w:pos="8540"/>
        </w:tabs>
        <w:spacing w:before="240" w:after="240"/>
        <w:ind w:right="-850" w:firstLine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209" w:dyaOrig="4222" w14:anchorId="21FC1428">
          <v:shape id="_x0000_i1055" type="#_x0000_t75" style="width:461.5pt;height:214.5pt" o:ole="">
            <v:imagedata r:id="rId86" o:title=""/>
          </v:shape>
          <o:OLEObject Type="Embed" ProgID="Excel.Sheet.12" ShapeID="_x0000_i1055" DrawAspect="Content" ObjectID="_1769804686" r:id="rId87"/>
        </w:object>
      </w:r>
    </w:p>
    <w:p w14:paraId="5CA92211" w14:textId="088A7EAA" w:rsidR="006F1123" w:rsidRPr="006F1123" w:rsidRDefault="006F1123" w:rsidP="006F1123">
      <w:pPr>
        <w:tabs>
          <w:tab w:val="left" w:pos="426"/>
        </w:tabs>
        <w:spacing w:after="240"/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6C4840">
        <w:rPr>
          <w:rFonts w:ascii="Angsana New" w:hAnsi="Angsana New"/>
          <w:sz w:val="32"/>
          <w:szCs w:val="32"/>
        </w:rPr>
        <w:t>6</w:t>
      </w:r>
      <w:r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 w:hint="cs"/>
          <w:sz w:val="32"/>
          <w:szCs w:val="32"/>
          <w:cs/>
        </w:rPr>
        <w:t>บริษัทมี</w:t>
      </w:r>
      <w:r w:rsidRPr="004B3A15">
        <w:rPr>
          <w:rFonts w:ascii="Angsana New" w:hAnsi="Angsana New"/>
          <w:sz w:val="32"/>
          <w:szCs w:val="32"/>
          <w:cs/>
        </w:rPr>
        <w:t>สัญญาเช่ายานพาหนะกับบริษัทเอกชน</w:t>
      </w:r>
      <w:r w:rsidR="006C4840">
        <w:rPr>
          <w:rFonts w:ascii="Angsana New" w:hAnsi="Angsana New" w:hint="cs"/>
          <w:sz w:val="32"/>
          <w:szCs w:val="32"/>
          <w:cs/>
        </w:rPr>
        <w:t xml:space="preserve"> </w:t>
      </w:r>
      <w:r w:rsidR="006C4840">
        <w:rPr>
          <w:rFonts w:ascii="Angsana New" w:hAnsi="Angsana New"/>
          <w:sz w:val="32"/>
          <w:szCs w:val="32"/>
        </w:rPr>
        <w:t xml:space="preserve">3 </w:t>
      </w:r>
      <w:r w:rsidRPr="004B3A15">
        <w:rPr>
          <w:rFonts w:ascii="Angsana New" w:hAnsi="Angsana New"/>
          <w:sz w:val="32"/>
          <w:szCs w:val="32"/>
          <w:cs/>
        </w:rPr>
        <w:t xml:space="preserve">แห่ง ระยะเวลา </w:t>
      </w:r>
      <w:r w:rsidR="006C4840">
        <w:rPr>
          <w:rFonts w:ascii="Angsana New" w:hAnsi="Angsana New"/>
          <w:sz w:val="32"/>
          <w:szCs w:val="32"/>
        </w:rPr>
        <w:t>37-</w:t>
      </w:r>
      <w:r w:rsidRPr="004B3A15">
        <w:rPr>
          <w:rFonts w:ascii="Angsana New" w:hAnsi="Angsana New"/>
          <w:sz w:val="32"/>
          <w:szCs w:val="32"/>
        </w:rPr>
        <w:t>60</w:t>
      </w:r>
      <w:r w:rsidRPr="004B3A15">
        <w:rPr>
          <w:rFonts w:ascii="Angsana New" w:hAnsi="Angsana New"/>
          <w:sz w:val="32"/>
          <w:szCs w:val="32"/>
          <w:cs/>
        </w:rPr>
        <w:t xml:space="preserve"> งวด โดยกำหนดผ่อนชำระ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งวดละ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="00732E70" w:rsidRPr="00732E70">
        <w:rPr>
          <w:rFonts w:ascii="Angsana New" w:hAnsi="Angsana New"/>
          <w:sz w:val="32"/>
          <w:szCs w:val="32"/>
        </w:rPr>
        <w:t>150,974.00</w:t>
      </w:r>
      <w:r w:rsidRPr="004B3A15">
        <w:rPr>
          <w:rFonts w:ascii="Angsana New" w:hAnsi="Angsana New"/>
          <w:sz w:val="32"/>
          <w:szCs w:val="32"/>
          <w:cs/>
        </w:rPr>
        <w:t>บาท สิ้นสุดในเดือน</w:t>
      </w:r>
      <w:r w:rsidR="00732E70" w:rsidRPr="00732E70">
        <w:rPr>
          <w:rFonts w:ascii="Angsana New" w:hAnsi="Angsana New"/>
          <w:sz w:val="32"/>
          <w:szCs w:val="32"/>
          <w:cs/>
        </w:rPr>
        <w:t>พฤศจิกายน</w:t>
      </w:r>
      <w:r w:rsidR="00732E70">
        <w:rPr>
          <w:rFonts w:ascii="Angsana New" w:hAnsi="Angsana New" w:hint="cs"/>
          <w:sz w:val="32"/>
          <w:szCs w:val="32"/>
          <w:cs/>
        </w:rPr>
        <w:t xml:space="preserve"> ปี </w:t>
      </w:r>
      <w:r w:rsidR="00732E70">
        <w:rPr>
          <w:rFonts w:ascii="Angsana New" w:hAnsi="Angsana New"/>
          <w:sz w:val="32"/>
          <w:szCs w:val="32"/>
        </w:rPr>
        <w:t>2571</w:t>
      </w:r>
    </w:p>
    <w:p w14:paraId="1396C7B7" w14:textId="413D0301" w:rsidR="00CD7DC8" w:rsidRPr="004B3A15" w:rsidRDefault="00CD7DC8" w:rsidP="00CD7DC8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  <w:bookmarkStart w:id="230" w:name="_Hlk157631572"/>
      <w:r w:rsidRPr="004B3A15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 w:hint="cs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6F1123">
        <w:rPr>
          <w:rFonts w:ascii="Angsana New" w:hAnsi="Angsana New"/>
          <w:sz w:val="32"/>
          <w:szCs w:val="32"/>
        </w:rPr>
        <w:t xml:space="preserve">5 </w:t>
      </w:r>
      <w:r w:rsidRPr="004B3A15">
        <w:rPr>
          <w:rFonts w:ascii="Angsana New" w:hAnsi="Angsana New" w:hint="cs"/>
          <w:sz w:val="32"/>
          <w:szCs w:val="32"/>
          <w:cs/>
        </w:rPr>
        <w:t>บริษัทมี</w:t>
      </w:r>
      <w:r w:rsidRPr="004B3A15">
        <w:rPr>
          <w:rFonts w:ascii="Angsana New" w:hAnsi="Angsana New"/>
          <w:sz w:val="32"/>
          <w:szCs w:val="32"/>
          <w:cs/>
        </w:rPr>
        <w:t xml:space="preserve">สัญญาเช่ายานพาหนะกับบริษัทเอกชนแห่งหนึ่ง ระยะเวลา </w:t>
      </w:r>
      <w:r w:rsidRPr="004B3A15">
        <w:rPr>
          <w:rFonts w:ascii="Angsana New" w:hAnsi="Angsana New"/>
          <w:sz w:val="32"/>
          <w:szCs w:val="32"/>
        </w:rPr>
        <w:t>60</w:t>
      </w:r>
      <w:r w:rsidRPr="004B3A15">
        <w:rPr>
          <w:rFonts w:ascii="Angsana New" w:hAnsi="Angsana New"/>
          <w:sz w:val="32"/>
          <w:szCs w:val="32"/>
          <w:cs/>
        </w:rPr>
        <w:t xml:space="preserve"> งวด โดยกำหนดผ่อนชำระ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งวดละ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</w:rPr>
        <w:t xml:space="preserve">91,407.00 </w:t>
      </w:r>
      <w:r w:rsidRPr="004B3A15">
        <w:rPr>
          <w:rFonts w:ascii="Angsana New" w:hAnsi="Angsana New"/>
          <w:sz w:val="32"/>
          <w:szCs w:val="32"/>
          <w:cs/>
        </w:rPr>
        <w:t xml:space="preserve">บาท สิ้นสุดในเดือนมิถุนายน ปี </w:t>
      </w:r>
      <w:r w:rsidRPr="004B3A15">
        <w:rPr>
          <w:rFonts w:ascii="Angsana New" w:hAnsi="Angsana New"/>
          <w:sz w:val="32"/>
          <w:szCs w:val="32"/>
        </w:rPr>
        <w:t>2569</w:t>
      </w:r>
    </w:p>
    <w:bookmarkEnd w:id="230"/>
    <w:p w14:paraId="1A7869D6" w14:textId="77777777" w:rsidR="00CD7DC8" w:rsidRPr="004B3A15" w:rsidRDefault="00CD7DC8" w:rsidP="00CD7DC8">
      <w:pPr>
        <w:tabs>
          <w:tab w:val="left" w:pos="426"/>
        </w:tabs>
        <w:ind w:left="426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090AEA62" w14:textId="77777777" w:rsidR="00E931EF" w:rsidRDefault="00E931EF" w:rsidP="003E2561">
      <w:pPr>
        <w:tabs>
          <w:tab w:val="left" w:pos="567"/>
          <w:tab w:val="right" w:pos="7280"/>
          <w:tab w:val="right" w:pos="8540"/>
        </w:tabs>
        <w:spacing w:after="240"/>
        <w:ind w:right="-45"/>
        <w:jc w:val="thaiDistribute"/>
        <w:rPr>
          <w:rFonts w:ascii="Angsana New" w:hAnsi="Angsana New"/>
          <w:sz w:val="32"/>
          <w:szCs w:val="32"/>
        </w:rPr>
      </w:pPr>
    </w:p>
    <w:p w14:paraId="2159E6B7" w14:textId="77777777" w:rsidR="00E10C93" w:rsidRDefault="00E10C93" w:rsidP="003E2561">
      <w:pPr>
        <w:tabs>
          <w:tab w:val="left" w:pos="567"/>
          <w:tab w:val="right" w:pos="7280"/>
          <w:tab w:val="right" w:pos="8540"/>
        </w:tabs>
        <w:spacing w:after="240"/>
        <w:ind w:right="-45"/>
        <w:jc w:val="thaiDistribute"/>
        <w:rPr>
          <w:rFonts w:ascii="Angsana New" w:hAnsi="Angsana New"/>
          <w:sz w:val="32"/>
          <w:szCs w:val="32"/>
        </w:rPr>
      </w:pPr>
    </w:p>
    <w:p w14:paraId="1A150FE3" w14:textId="77777777" w:rsidR="00E10C93" w:rsidRDefault="00E10C93" w:rsidP="003E2561">
      <w:pPr>
        <w:tabs>
          <w:tab w:val="left" w:pos="567"/>
          <w:tab w:val="right" w:pos="7280"/>
          <w:tab w:val="right" w:pos="8540"/>
        </w:tabs>
        <w:spacing w:after="240"/>
        <w:ind w:right="-45"/>
        <w:jc w:val="thaiDistribute"/>
        <w:rPr>
          <w:rFonts w:ascii="Angsana New" w:hAnsi="Angsana New"/>
          <w:sz w:val="32"/>
          <w:szCs w:val="32"/>
        </w:rPr>
      </w:pPr>
    </w:p>
    <w:p w14:paraId="258FA774" w14:textId="77777777" w:rsidR="00E10C93" w:rsidRDefault="00E10C93" w:rsidP="003E2561">
      <w:pPr>
        <w:tabs>
          <w:tab w:val="left" w:pos="567"/>
          <w:tab w:val="right" w:pos="7280"/>
          <w:tab w:val="right" w:pos="8540"/>
        </w:tabs>
        <w:spacing w:after="240"/>
        <w:ind w:right="-45"/>
        <w:jc w:val="thaiDistribute"/>
        <w:rPr>
          <w:rFonts w:ascii="Angsana New" w:hAnsi="Angsana New"/>
          <w:sz w:val="32"/>
          <w:szCs w:val="32"/>
        </w:rPr>
      </w:pPr>
    </w:p>
    <w:p w14:paraId="12F18BCE" w14:textId="77777777" w:rsidR="00E10C93" w:rsidRPr="004B3A15" w:rsidRDefault="00E10C93" w:rsidP="003E2561">
      <w:pPr>
        <w:tabs>
          <w:tab w:val="left" w:pos="567"/>
          <w:tab w:val="right" w:pos="7280"/>
          <w:tab w:val="right" w:pos="8540"/>
        </w:tabs>
        <w:spacing w:after="240"/>
        <w:ind w:right="-45"/>
        <w:jc w:val="thaiDistribute"/>
        <w:rPr>
          <w:rFonts w:ascii="Angsana New" w:hAnsi="Angsana New"/>
          <w:sz w:val="32"/>
          <w:szCs w:val="32"/>
          <w:cs/>
        </w:rPr>
      </w:pPr>
    </w:p>
    <w:p w14:paraId="4717F3FE" w14:textId="2D2DC496" w:rsidR="00226757" w:rsidRPr="004B3A15" w:rsidRDefault="008616DF" w:rsidP="00C026CF">
      <w:pPr>
        <w:tabs>
          <w:tab w:val="left" w:pos="2160"/>
          <w:tab w:val="left" w:pos="2880"/>
        </w:tabs>
        <w:spacing w:after="120"/>
        <w:ind w:left="425" w:right="-45" w:hanging="42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  <w:cs/>
        </w:rPr>
        <w:lastRenderedPageBreak/>
        <w:t>2</w:t>
      </w:r>
      <w:r w:rsidR="00450F68">
        <w:rPr>
          <w:rFonts w:ascii="Angsana New" w:hAnsi="Angsana New"/>
          <w:b/>
          <w:bCs/>
          <w:sz w:val="32"/>
          <w:szCs w:val="32"/>
        </w:rPr>
        <w:t>5</w:t>
      </w:r>
      <w:r w:rsidR="00CE6CEF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024DE9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81415A" w:rsidRPr="004B3A15">
        <w:rPr>
          <w:rFonts w:ascii="Angsana New" w:hAnsi="Angsana New"/>
          <w:b/>
          <w:bCs/>
          <w:sz w:val="32"/>
          <w:szCs w:val="32"/>
          <w:cs/>
        </w:rPr>
        <w:t>ประมาณการหนี้สินไม่หมุนเวียนสำหรับ</w:t>
      </w:r>
      <w:r w:rsidR="00CE6CEF" w:rsidRPr="004B3A15">
        <w:rPr>
          <w:rFonts w:ascii="Angsana New" w:hAnsi="Angsana New"/>
          <w:b/>
          <w:bCs/>
          <w:sz w:val="32"/>
          <w:szCs w:val="32"/>
          <w:cs/>
        </w:rPr>
        <w:t>ผลประโยชน์พนักงาน</w:t>
      </w:r>
    </w:p>
    <w:p w14:paraId="7CF8220C" w14:textId="340CD66C" w:rsidR="003C11D3" w:rsidRPr="004B3A15" w:rsidRDefault="00575151" w:rsidP="008147A7">
      <w:pPr>
        <w:pStyle w:val="BodyTextIndent"/>
        <w:ind w:left="426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  <w:lang w:bidi="th-TH"/>
        </w:rPr>
        <w:t>2</w:t>
      </w:r>
      <w:r w:rsidR="00450F68">
        <w:rPr>
          <w:rFonts w:ascii="Angsana New" w:hAnsi="Angsana New" w:cs="Angsana New"/>
          <w:sz w:val="32"/>
          <w:szCs w:val="32"/>
          <w:lang w:bidi="th-TH"/>
        </w:rPr>
        <w:t>5</w:t>
      </w:r>
      <w:r w:rsidRPr="004B3A15">
        <w:rPr>
          <w:rFonts w:ascii="Angsana New" w:hAnsi="Angsana New" w:cs="Angsana New"/>
          <w:sz w:val="32"/>
          <w:szCs w:val="32"/>
          <w:lang w:bidi="th-TH"/>
        </w:rPr>
        <w:t>.1</w:t>
      </w:r>
      <w:r w:rsidR="005750E4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81415A" w:rsidRPr="004B3A15">
        <w:rPr>
          <w:rFonts w:ascii="Angsana New" w:hAnsi="Angsana New" w:cs="Angsana New"/>
          <w:sz w:val="32"/>
          <w:szCs w:val="32"/>
          <w:cs/>
          <w:lang w:bidi="th-TH"/>
        </w:rPr>
        <w:t>การเปลี่ยนแปลงในมูลค่าปัจจุบันของภาระผูกพันของโครงการผลประโยชน์พนักงาน</w:t>
      </w:r>
      <w:r w:rsidR="0081415A" w:rsidRPr="004B3A15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81415A" w:rsidRPr="004B3A15">
        <w:rPr>
          <w:rFonts w:ascii="Angsana New" w:hAnsi="Angsana New" w:cs="Angsana New"/>
          <w:sz w:val="32"/>
          <w:szCs w:val="32"/>
          <w:cs/>
          <w:lang w:bidi="th-TH"/>
        </w:rPr>
        <w:t>มีดังนี้</w:t>
      </w:r>
      <w:bookmarkStart w:id="231" w:name="_MON_1650774599"/>
      <w:bookmarkStart w:id="232" w:name="_MON_1650774874"/>
      <w:bookmarkStart w:id="233" w:name="_MON_1650774884"/>
      <w:bookmarkStart w:id="234" w:name="_MON_1650774899"/>
      <w:bookmarkStart w:id="235" w:name="_MON_1650774944"/>
      <w:bookmarkStart w:id="236" w:name="_MON_1650775133"/>
      <w:bookmarkStart w:id="237" w:name="_MON_1650775193"/>
      <w:bookmarkStart w:id="238" w:name="_MON_1650775202"/>
      <w:bookmarkStart w:id="239" w:name="_MON_1650775232"/>
      <w:bookmarkStart w:id="240" w:name="_MON_1650775288"/>
      <w:bookmarkStart w:id="241" w:name="_MON_1650775305"/>
      <w:bookmarkStart w:id="242" w:name="_MON_1650775326"/>
      <w:bookmarkStart w:id="243" w:name="_MON_1651822182"/>
      <w:bookmarkStart w:id="244" w:name="_MON_1651829080"/>
      <w:bookmarkStart w:id="245" w:name="_MON_1651830317"/>
      <w:bookmarkStart w:id="246" w:name="_MON_1650774378"/>
      <w:bookmarkStart w:id="247" w:name="_MON_165077446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</w:p>
    <w:p w14:paraId="3DE2BD12" w14:textId="7392B523" w:rsidR="00E931EF" w:rsidRPr="004B3A15" w:rsidRDefault="00D43597" w:rsidP="00D43597">
      <w:pPr>
        <w:pStyle w:val="BodyTextIndent"/>
        <w:spacing w:before="120" w:after="0"/>
        <w:ind w:left="567" w:firstLine="153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>
        <w:rPr>
          <w:rFonts w:ascii="Angsana New" w:hAnsi="Angsana New" w:cs="Angsana New"/>
          <w:sz w:val="32"/>
          <w:szCs w:val="32"/>
          <w:lang w:bidi="th-TH"/>
        </w:rPr>
        <w:t xml:space="preserve">  </w:t>
      </w:r>
      <w:bookmarkStart w:id="248" w:name="_MON_1677483603"/>
      <w:bookmarkEnd w:id="248"/>
      <w:r w:rsidR="003B2BC9" w:rsidRPr="004B3A15">
        <w:rPr>
          <w:rFonts w:ascii="Angsana New" w:hAnsi="Angsana New" w:cs="Angsana New"/>
          <w:sz w:val="32"/>
          <w:szCs w:val="32"/>
          <w:lang w:bidi="th-TH"/>
        </w:rPr>
        <w:object w:dxaOrig="8140" w:dyaOrig="4600" w14:anchorId="590764C8">
          <v:shape id="_x0000_i1056" type="#_x0000_t75" style="width:416.5pt;height:230pt" o:ole="">
            <v:imagedata r:id="rId88" o:title=""/>
          </v:shape>
          <o:OLEObject Type="Embed" ProgID="Excel.Sheet.12" ShapeID="_x0000_i1056" DrawAspect="Content" ObjectID="_1769804687" r:id="rId89"/>
        </w:object>
      </w:r>
      <w:bookmarkStart w:id="249" w:name="_MON_1651492096"/>
      <w:bookmarkStart w:id="250" w:name="_MON_1651492181"/>
      <w:bookmarkStart w:id="251" w:name="_MON_1651492195"/>
      <w:bookmarkStart w:id="252" w:name="_MON_1651492239"/>
      <w:bookmarkStart w:id="253" w:name="_MON_1651492317"/>
      <w:bookmarkStart w:id="254" w:name="_MON_1651492371"/>
      <w:bookmarkStart w:id="255" w:name="_MON_1651492424"/>
      <w:bookmarkStart w:id="256" w:name="_MON_1651492438"/>
      <w:bookmarkStart w:id="257" w:name="_MON_1651492448"/>
      <w:bookmarkStart w:id="258" w:name="_MON_1651492513"/>
      <w:bookmarkStart w:id="259" w:name="_MON_1651492525"/>
      <w:bookmarkStart w:id="260" w:name="_MON_1651492535"/>
      <w:bookmarkStart w:id="261" w:name="_MON_1651493004"/>
      <w:bookmarkStart w:id="262" w:name="_MON_1651589852"/>
      <w:bookmarkStart w:id="263" w:name="_MON_1651842623"/>
      <w:bookmarkStart w:id="264" w:name="_MON_1651492073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</w:p>
    <w:p w14:paraId="32B83D34" w14:textId="45549D77" w:rsidR="00B16C77" w:rsidRPr="004B3A15" w:rsidRDefault="005750E4" w:rsidP="00A774C2">
      <w:pPr>
        <w:pStyle w:val="BodyTextIndent"/>
        <w:spacing w:after="0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575151" w:rsidRPr="004B3A15">
        <w:rPr>
          <w:rFonts w:ascii="Angsana New" w:hAnsi="Angsana New" w:cs="Angsana New"/>
          <w:sz w:val="32"/>
          <w:szCs w:val="32"/>
          <w:lang w:bidi="th-TH"/>
        </w:rPr>
        <w:t>2</w:t>
      </w:r>
      <w:r w:rsidR="00450F68">
        <w:rPr>
          <w:rFonts w:ascii="Angsana New" w:hAnsi="Angsana New" w:cs="Angsana New"/>
          <w:sz w:val="32"/>
          <w:szCs w:val="32"/>
          <w:lang w:bidi="th-TH"/>
        </w:rPr>
        <w:t>5</w:t>
      </w:r>
      <w:r w:rsidR="00575151" w:rsidRPr="004B3A15">
        <w:rPr>
          <w:rFonts w:ascii="Angsana New" w:hAnsi="Angsana New" w:cs="Angsana New"/>
          <w:sz w:val="32"/>
          <w:szCs w:val="32"/>
          <w:lang w:bidi="th-TH"/>
        </w:rPr>
        <w:t xml:space="preserve">.2 </w:t>
      </w:r>
      <w:r w:rsidR="003C11D3" w:rsidRPr="004B3A15">
        <w:rPr>
          <w:rFonts w:ascii="Angsana New" w:hAnsi="Angsana New" w:cs="Angsana New"/>
          <w:sz w:val="32"/>
          <w:szCs w:val="32"/>
          <w:cs/>
          <w:lang w:bidi="th-TH"/>
        </w:rPr>
        <w:t>ค่าใช้จ่ายเกี่ยวกับผลประโยชน์พนักงานรับรู้ในรายการต่อไปนี้ในส่วนของกำไรหรือขาดทุน</w:t>
      </w:r>
      <w:r w:rsidR="00575151" w:rsidRPr="004B3A15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575151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มีดังนี้</w:t>
      </w:r>
    </w:p>
    <w:bookmarkStart w:id="265" w:name="_Hlk93354399"/>
    <w:bookmarkStart w:id="266" w:name="_MON_1677484511"/>
    <w:bookmarkEnd w:id="266"/>
    <w:p w14:paraId="148ACF34" w14:textId="77761C8A" w:rsidR="003E2561" w:rsidRPr="004B3A15" w:rsidRDefault="00E72120" w:rsidP="00E72120">
      <w:pPr>
        <w:pStyle w:val="BodyTextIndent"/>
        <w:ind w:left="861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</w:rPr>
        <w:object w:dxaOrig="8067" w:dyaOrig="3509" w14:anchorId="0BB22AFF">
          <v:shape id="_x0000_i1057" type="#_x0000_t75" style="width:413.5pt;height:174pt" o:ole="">
            <v:imagedata r:id="rId90" o:title=""/>
          </v:shape>
          <o:OLEObject Type="Embed" ProgID="Excel.Sheet.12" ShapeID="_x0000_i1057" DrawAspect="Content" ObjectID="_1769804688" r:id="rId91"/>
        </w:object>
      </w:r>
      <w:bookmarkStart w:id="267" w:name="_MON_1651638562"/>
      <w:bookmarkEnd w:id="265"/>
      <w:bookmarkEnd w:id="267"/>
    </w:p>
    <w:p w14:paraId="3B76E048" w14:textId="6D5457A6" w:rsidR="00B16C77" w:rsidRPr="004B3A15" w:rsidRDefault="00083845" w:rsidP="00A774C2">
      <w:pPr>
        <w:pStyle w:val="BodyTextIndent"/>
        <w:tabs>
          <w:tab w:val="left" w:pos="851"/>
        </w:tabs>
        <w:spacing w:after="0"/>
        <w:ind w:left="851" w:hanging="425"/>
        <w:jc w:val="thaiDistribute"/>
        <w:rPr>
          <w:rFonts w:ascii="Angsana New" w:hAnsi="Angsana New"/>
          <w:sz w:val="32"/>
          <w:szCs w:val="32"/>
          <w:lang w:bidi="th-TH"/>
        </w:rPr>
      </w:pPr>
      <w:bookmarkStart w:id="268" w:name="_Hlk93355413"/>
      <w:r w:rsidRPr="004B3A15">
        <w:rPr>
          <w:rFonts w:ascii="Angsana New" w:hAnsi="Angsana New" w:cs="Angsana New"/>
          <w:sz w:val="32"/>
          <w:szCs w:val="32"/>
          <w:lang w:bidi="th-TH"/>
        </w:rPr>
        <w:t>2</w:t>
      </w:r>
      <w:r w:rsidR="00450F68">
        <w:rPr>
          <w:rFonts w:ascii="Angsana New" w:hAnsi="Angsana New" w:cs="Angsana New"/>
          <w:sz w:val="32"/>
          <w:szCs w:val="32"/>
          <w:lang w:bidi="th-TH"/>
        </w:rPr>
        <w:t>5</w:t>
      </w:r>
      <w:r w:rsidRPr="004B3A15">
        <w:rPr>
          <w:rFonts w:ascii="Angsana New" w:hAnsi="Angsana New" w:cs="Angsana New"/>
          <w:sz w:val="32"/>
          <w:szCs w:val="32"/>
          <w:lang w:bidi="th-TH"/>
        </w:rPr>
        <w:t>.</w:t>
      </w:r>
      <w:r w:rsidR="00D43597">
        <w:rPr>
          <w:rFonts w:ascii="Angsana New" w:hAnsi="Angsana New" w:cs="Angsana New"/>
          <w:sz w:val="32"/>
          <w:szCs w:val="32"/>
          <w:lang w:bidi="th-TH"/>
        </w:rPr>
        <w:t>3</w:t>
      </w:r>
      <w:r w:rsidRPr="004B3A15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="00A774C2">
        <w:rPr>
          <w:rFonts w:ascii="Angsana New" w:hAnsi="Angsana New" w:cs="Angsana New" w:hint="cs"/>
          <w:sz w:val="32"/>
          <w:szCs w:val="32"/>
          <w:cs/>
          <w:lang w:bidi="th-TH"/>
        </w:rPr>
        <w:t xml:space="preserve">ณ วันที่ </w:t>
      </w:r>
      <w:r w:rsidR="00A774C2">
        <w:rPr>
          <w:rFonts w:ascii="Angsana New" w:hAnsi="Angsana New" w:cs="Angsana New"/>
          <w:sz w:val="32"/>
          <w:szCs w:val="32"/>
          <w:lang w:bidi="th-TH"/>
        </w:rPr>
        <w:t xml:space="preserve">31 </w:t>
      </w:r>
      <w:r w:rsidR="00A774C2">
        <w:rPr>
          <w:rFonts w:ascii="Angsana New" w:hAnsi="Angsana New" w:cs="Angsana New" w:hint="cs"/>
          <w:sz w:val="32"/>
          <w:szCs w:val="32"/>
          <w:cs/>
          <w:lang w:bidi="th-TH"/>
        </w:rPr>
        <w:t xml:space="preserve">ธันวาคม </w:t>
      </w:r>
      <w:r w:rsidR="00A774C2">
        <w:rPr>
          <w:rFonts w:ascii="Angsana New" w:hAnsi="Angsana New" w:cs="Angsana New"/>
          <w:sz w:val="32"/>
          <w:szCs w:val="32"/>
          <w:lang w:bidi="th-TH"/>
        </w:rPr>
        <w:t xml:space="preserve">2566 </w:t>
      </w:r>
      <w:r w:rsidR="00A774C2">
        <w:rPr>
          <w:rFonts w:ascii="Angsana New" w:hAnsi="Angsana New" w:cs="Angsana New" w:hint="cs"/>
          <w:sz w:val="32"/>
          <w:szCs w:val="32"/>
          <w:cs/>
          <w:lang w:bidi="th-TH"/>
        </w:rPr>
        <w:t xml:space="preserve">และ </w:t>
      </w:r>
      <w:r w:rsidR="00A774C2">
        <w:rPr>
          <w:rFonts w:ascii="Angsana New" w:hAnsi="Angsana New" w:cs="Angsana New"/>
          <w:sz w:val="32"/>
          <w:szCs w:val="32"/>
          <w:lang w:bidi="th-TH"/>
        </w:rPr>
        <w:t xml:space="preserve">2565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สมมติฐานที่สำคัญในการประมาณการตามหลักคณิตศาสตร์</w:t>
      </w:r>
      <w:r w:rsidR="00A774C2">
        <w:rPr>
          <w:rFonts w:ascii="Angsana New" w:hAnsi="Angsana New" w:cs="Angsana New" w:hint="cs"/>
          <w:sz w:val="32"/>
          <w:szCs w:val="32"/>
          <w:cs/>
          <w:lang w:bidi="th-TH"/>
        </w:rPr>
        <w:t xml:space="preserve">    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ประกันภัย</w:t>
      </w:r>
      <w:r w:rsidR="003C11D3" w:rsidRPr="004B3A15">
        <w:rPr>
          <w:rFonts w:ascii="Angsana New" w:hAnsi="Angsana New" w:cs="Angsana New"/>
          <w:sz w:val="32"/>
          <w:szCs w:val="32"/>
          <w:cs/>
          <w:lang w:bidi="th-TH"/>
        </w:rPr>
        <w:t xml:space="preserve">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ณ</w:t>
      </w:r>
      <w:r w:rsidR="003C11D3" w:rsidRPr="004B3A15">
        <w:rPr>
          <w:rFonts w:ascii="Angsana New" w:hAnsi="Angsana New" w:cs="Angsana New"/>
          <w:sz w:val="32"/>
          <w:szCs w:val="32"/>
          <w:cs/>
          <w:lang w:bidi="th-TH"/>
        </w:rPr>
        <w:t xml:space="preserve">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วันประเมิน</w:t>
      </w:r>
      <w:r w:rsidR="003C11D3" w:rsidRPr="004B3A15">
        <w:rPr>
          <w:rFonts w:ascii="Angsana New" w:hAnsi="Angsana New" w:cs="Angsana New"/>
          <w:sz w:val="32"/>
          <w:szCs w:val="32"/>
          <w:cs/>
          <w:lang w:bidi="th-TH"/>
        </w:rPr>
        <w:t xml:space="preserve"> </w:t>
      </w:r>
      <w:r w:rsidR="003C11D3"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สรุปได้ดังนี้</w:t>
      </w:r>
    </w:p>
    <w:bookmarkEnd w:id="268"/>
    <w:p w14:paraId="6C55E258" w14:textId="4EF9AF69" w:rsidR="004F7B55" w:rsidRPr="004B3A15" w:rsidRDefault="00E72120" w:rsidP="00E72120">
      <w:pPr>
        <w:tabs>
          <w:tab w:val="left" w:pos="2160"/>
          <w:tab w:val="left" w:pos="2880"/>
        </w:tabs>
        <w:spacing w:before="240" w:after="120"/>
        <w:ind w:left="1560" w:right="-43" w:hanging="14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</w:t>
      </w:r>
      <w:r w:rsidR="00F72CBC" w:rsidRPr="004B3A15">
        <w:rPr>
          <w:rFonts w:ascii="Angsana New" w:hAnsi="Angsana New"/>
          <w:sz w:val="32"/>
          <w:szCs w:val="32"/>
        </w:rPr>
        <w:t xml:space="preserve">     </w:t>
      </w:r>
      <w:r>
        <w:rPr>
          <w:rFonts w:ascii="Angsana New" w:hAnsi="Angsana New"/>
          <w:sz w:val="32"/>
          <w:szCs w:val="32"/>
        </w:rPr>
        <w:t xml:space="preserve">       </w:t>
      </w:r>
      <w:bookmarkStart w:id="269" w:name="_MON_1651638835"/>
      <w:bookmarkEnd w:id="269"/>
      <w:r w:rsidRPr="004B3A15">
        <w:rPr>
          <w:rFonts w:ascii="Angsana New" w:hAnsi="Angsana New"/>
          <w:sz w:val="32"/>
          <w:szCs w:val="32"/>
        </w:rPr>
        <w:object w:dxaOrig="8055" w:dyaOrig="2193" w14:anchorId="4D28200C">
          <v:shape id="_x0000_i1058" type="#_x0000_t75" style="width:424pt;height:110.5pt" o:ole="">
            <v:imagedata r:id="rId92" o:title=""/>
          </v:shape>
          <o:OLEObject Type="Embed" ProgID="Excel.Sheet.12" ShapeID="_x0000_i1058" DrawAspect="Content" ObjectID="_1769804689" r:id="rId93"/>
        </w:object>
      </w:r>
    </w:p>
    <w:p w14:paraId="7D90BB01" w14:textId="77777777" w:rsidR="007D2E9E" w:rsidRPr="004B3A15" w:rsidRDefault="007D2E9E" w:rsidP="00A774C2">
      <w:pPr>
        <w:tabs>
          <w:tab w:val="left" w:pos="2160"/>
          <w:tab w:val="left" w:pos="2880"/>
        </w:tabs>
        <w:spacing w:before="240" w:after="120"/>
        <w:ind w:right="-43"/>
        <w:jc w:val="thaiDistribute"/>
        <w:rPr>
          <w:rFonts w:ascii="Angsana New" w:hAnsi="Angsana New"/>
          <w:sz w:val="32"/>
          <w:szCs w:val="32"/>
          <w:cs/>
        </w:rPr>
      </w:pPr>
    </w:p>
    <w:p w14:paraId="14ECCA78" w14:textId="1B28C0E4" w:rsidR="004F7B55" w:rsidRPr="004B3A15" w:rsidRDefault="004F7B55" w:rsidP="004F7B55">
      <w:pPr>
        <w:pStyle w:val="BodyTextIndent"/>
        <w:tabs>
          <w:tab w:val="left" w:pos="851"/>
        </w:tabs>
        <w:spacing w:after="0"/>
        <w:ind w:left="426"/>
        <w:jc w:val="thaiDistribute"/>
        <w:rPr>
          <w:rFonts w:ascii="Angsana New" w:hAnsi="Angsana New"/>
          <w:sz w:val="32"/>
          <w:szCs w:val="32"/>
          <w:cs/>
          <w:lang w:bidi="th-TH"/>
        </w:rPr>
      </w:pPr>
      <w:r w:rsidRPr="004B3A15">
        <w:rPr>
          <w:rFonts w:ascii="Angsana New" w:hAnsi="Angsana New" w:cs="Angsana New"/>
          <w:sz w:val="32"/>
          <w:szCs w:val="32"/>
          <w:lang w:bidi="th-TH"/>
        </w:rPr>
        <w:lastRenderedPageBreak/>
        <w:t>2</w:t>
      </w:r>
      <w:r w:rsidR="00450F68">
        <w:rPr>
          <w:rFonts w:ascii="Angsana New" w:hAnsi="Angsana New" w:cs="Angsana New"/>
          <w:sz w:val="32"/>
          <w:szCs w:val="32"/>
          <w:lang w:bidi="th-TH"/>
        </w:rPr>
        <w:t>5</w:t>
      </w:r>
      <w:r w:rsidRPr="004B3A15">
        <w:rPr>
          <w:rFonts w:ascii="Angsana New" w:hAnsi="Angsana New" w:cs="Angsana New"/>
          <w:sz w:val="32"/>
          <w:szCs w:val="32"/>
          <w:lang w:bidi="th-TH"/>
        </w:rPr>
        <w:t>.</w:t>
      </w:r>
      <w:r w:rsidR="00D43597">
        <w:rPr>
          <w:rFonts w:ascii="Angsana New" w:hAnsi="Angsana New" w:cs="Angsana New"/>
          <w:sz w:val="32"/>
          <w:szCs w:val="32"/>
          <w:lang w:bidi="th-TH"/>
        </w:rPr>
        <w:t>4</w:t>
      </w:r>
      <w:r w:rsidRPr="004B3A15">
        <w:rPr>
          <w:rFonts w:ascii="Angsana New" w:hAnsi="Angsana New" w:cs="Angsana New"/>
          <w:sz w:val="32"/>
          <w:szCs w:val="32"/>
          <w:lang w:bidi="th-TH"/>
        </w:rPr>
        <w:t xml:space="preserve"> </w:t>
      </w:r>
      <w:r w:rsidRPr="004B3A15">
        <w:rPr>
          <w:rFonts w:ascii="Angsana New" w:hAnsi="Angsana New" w:cs="Angsana New" w:hint="cs"/>
          <w:sz w:val="32"/>
          <w:szCs w:val="32"/>
          <w:cs/>
          <w:lang w:bidi="th-TH"/>
        </w:rPr>
        <w:t>การวิเคราะห์ความอ่อนไหว</w:t>
      </w:r>
    </w:p>
    <w:p w14:paraId="6D9E617A" w14:textId="5939CA03" w:rsidR="00B16C77" w:rsidRPr="004B3A15" w:rsidRDefault="004F7B55" w:rsidP="007D2E9E">
      <w:pPr>
        <w:tabs>
          <w:tab w:val="right" w:pos="7380"/>
        </w:tabs>
        <w:ind w:left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การเปลี่ยนแปลงในแต่ละข้อสมมติฐานที่เกี่ยวข้อง ในการประมาณการตามหลักคณิตศาสตร์ประกันภัยที่อาจเป็นไปได้อย่างสมเหตุสมผล ณ</w:t>
      </w:r>
      <w:r w:rsidR="00D43597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วันที่รายงาน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โดยถือว่าข้อสมมติฐานอื่นๆ</w:t>
      </w:r>
      <w:r w:rsidR="00954904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คงที่จะมีผลกระทบต่อภาระผูกพันผลประโยชน์ที่กำหนดไว้เป็นจำนวนเงินดังต่อไปนี้</w:t>
      </w:r>
      <w:r w:rsidRPr="004B3A15">
        <w:rPr>
          <w:rFonts w:ascii="Angsana New" w:hAnsi="Angsana New"/>
          <w:sz w:val="32"/>
          <w:szCs w:val="32"/>
          <w:cs/>
        </w:rPr>
        <w:tab/>
      </w:r>
    </w:p>
    <w:bookmarkStart w:id="270" w:name="_Hlk96188118"/>
    <w:bookmarkStart w:id="271" w:name="_MON_1677485335"/>
    <w:bookmarkEnd w:id="271"/>
    <w:p w14:paraId="15EC8B22" w14:textId="204C9CB6" w:rsidR="003C11D3" w:rsidRDefault="008473B0" w:rsidP="009E69DC">
      <w:pPr>
        <w:spacing w:after="60"/>
        <w:ind w:left="567" w:hanging="14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object w:dxaOrig="9233" w:dyaOrig="4103" w14:anchorId="17625B08">
          <v:shape id="_x0000_i1059" type="#_x0000_t75" style="width:463pt;height:205pt" o:ole="">
            <v:imagedata r:id="rId94" o:title=""/>
          </v:shape>
          <o:OLEObject Type="Embed" ProgID="Excel.Sheet.12" ShapeID="_x0000_i1059" DrawAspect="Content" ObjectID="_1769804690" r:id="rId95"/>
        </w:object>
      </w:r>
      <w:bookmarkStart w:id="272" w:name="_MON_1651842648"/>
      <w:bookmarkStart w:id="273" w:name="_MON_1651842662"/>
      <w:bookmarkStart w:id="274" w:name="_MON_1651638954"/>
      <w:bookmarkStart w:id="275" w:name="_MON_1651638964"/>
      <w:bookmarkStart w:id="276" w:name="_MON_1651639154"/>
      <w:bookmarkStart w:id="277" w:name="_MON_1651639214"/>
      <w:bookmarkStart w:id="278" w:name="_MON_1651639224"/>
      <w:bookmarkStart w:id="279" w:name="_MON_1651639255"/>
      <w:bookmarkStart w:id="280" w:name="_MON_1651639434"/>
      <w:bookmarkEnd w:id="270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</w:p>
    <w:p w14:paraId="2EA2456F" w14:textId="15A2F2D5" w:rsidR="00B635B5" w:rsidRDefault="008C02D8" w:rsidP="007D2E9E">
      <w:pPr>
        <w:tabs>
          <w:tab w:val="left" w:pos="426"/>
          <w:tab w:val="left" w:pos="709"/>
        </w:tabs>
        <w:spacing w:after="60"/>
        <w:ind w:left="567" w:hanging="14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8C02D8">
        <w:rPr>
          <w:rFonts w:ascii="Angsana New" w:hAnsi="Angsana New"/>
          <w:sz w:val="32"/>
          <w:szCs w:val="32"/>
          <w:cs/>
        </w:rPr>
        <w:t>แม้ว่าการวิเคราะห์นี้ไม่ได้คำนึงการกระจายตัวแบบเต็มรูปแบบของกระแสเงินสดที่คาดหวังภายใต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8C02D8">
        <w:rPr>
          <w:rFonts w:ascii="Angsana New" w:hAnsi="Angsana New"/>
          <w:sz w:val="32"/>
          <w:szCs w:val="32"/>
          <w:cs/>
        </w:rPr>
        <w:t>โครงการดังกล่าว แต่ได้แสดงประมาณการความอ่อนไหวของข้อสมมติฐานต่างๆ</w:t>
      </w:r>
    </w:p>
    <w:p w14:paraId="381BB8F9" w14:textId="7C8CB65C" w:rsidR="00C9604A" w:rsidRDefault="00C9604A" w:rsidP="004643CC">
      <w:pPr>
        <w:tabs>
          <w:tab w:val="left" w:pos="426"/>
          <w:tab w:val="left" w:pos="709"/>
        </w:tabs>
        <w:spacing w:before="240" w:after="60"/>
        <w:ind w:left="567" w:hanging="14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ab/>
      </w:r>
      <w:bookmarkStart w:id="281" w:name="_Hlk158205845"/>
      <w:r>
        <w:rPr>
          <w:rFonts w:ascii="Angsana New" w:hAnsi="Angsana New" w:hint="cs"/>
          <w:sz w:val="32"/>
          <w:szCs w:val="32"/>
          <w:cs/>
        </w:rPr>
        <w:t xml:space="preserve">ณ วันที่ </w:t>
      </w:r>
      <w:r>
        <w:rPr>
          <w:rFonts w:ascii="Angsana New" w:hAnsi="Angsana New"/>
          <w:sz w:val="32"/>
          <w:szCs w:val="32"/>
        </w:rPr>
        <w:t xml:space="preserve">31 </w:t>
      </w:r>
      <w:r>
        <w:rPr>
          <w:rFonts w:ascii="Angsana New" w:hAnsi="Angsana New" w:hint="cs"/>
          <w:sz w:val="32"/>
          <w:szCs w:val="32"/>
          <w:cs/>
        </w:rPr>
        <w:t xml:space="preserve">ธันวาคม </w:t>
      </w:r>
      <w:r>
        <w:rPr>
          <w:rFonts w:ascii="Angsana New" w:hAnsi="Angsana New"/>
          <w:sz w:val="32"/>
          <w:szCs w:val="32"/>
        </w:rPr>
        <w:t xml:space="preserve">2566 </w:t>
      </w:r>
      <w:r>
        <w:rPr>
          <w:rFonts w:ascii="Angsana New" w:hAnsi="Angsana New" w:hint="cs"/>
          <w:sz w:val="32"/>
          <w:szCs w:val="32"/>
          <w:cs/>
        </w:rPr>
        <w:t xml:space="preserve">และ </w:t>
      </w:r>
      <w:r>
        <w:rPr>
          <w:rFonts w:ascii="Angsana New" w:hAnsi="Angsana New"/>
          <w:sz w:val="32"/>
          <w:szCs w:val="32"/>
        </w:rPr>
        <w:t xml:space="preserve">2565 </w:t>
      </w:r>
      <w:bookmarkEnd w:id="281"/>
      <w:r w:rsidRPr="00C9604A">
        <w:rPr>
          <w:rFonts w:ascii="Angsana New" w:hAnsi="Angsana New"/>
          <w:sz w:val="32"/>
          <w:szCs w:val="32"/>
          <w:cs/>
        </w:rPr>
        <w:t>บริษัท</w:t>
      </w:r>
      <w:bookmarkStart w:id="282" w:name="_Hlk158575790"/>
      <w:r w:rsidRPr="00C9604A">
        <w:rPr>
          <w:rFonts w:ascii="Angsana New" w:hAnsi="Angsana New"/>
          <w:sz w:val="32"/>
          <w:szCs w:val="32"/>
          <w:cs/>
        </w:rPr>
        <w:t xml:space="preserve">คาดว่าจะจ่ายผลประโยชน์พนักงานภายใน </w:t>
      </w:r>
      <w:r w:rsidRPr="00C9604A">
        <w:rPr>
          <w:rFonts w:ascii="Angsana New" w:hAnsi="Angsana New"/>
          <w:sz w:val="32"/>
          <w:szCs w:val="32"/>
        </w:rPr>
        <w:t xml:space="preserve">1 </w:t>
      </w:r>
      <w:r w:rsidRPr="00C9604A">
        <w:rPr>
          <w:rFonts w:ascii="Angsana New" w:hAnsi="Angsana New"/>
          <w:sz w:val="32"/>
          <w:szCs w:val="32"/>
          <w:cs/>
        </w:rPr>
        <w:t>ปี ข้างหน้าจำนวนประมาณ</w:t>
      </w:r>
      <w:r>
        <w:rPr>
          <w:rFonts w:ascii="Angsana New" w:hAnsi="Angsana New"/>
          <w:sz w:val="32"/>
          <w:szCs w:val="32"/>
        </w:rPr>
        <w:t xml:space="preserve"> </w:t>
      </w:r>
      <w:r w:rsidR="00F429F4">
        <w:rPr>
          <w:rFonts w:ascii="Angsana New" w:hAnsi="Angsana New"/>
          <w:sz w:val="32"/>
          <w:szCs w:val="32"/>
        </w:rPr>
        <w:t>1.27</w:t>
      </w:r>
      <w:r w:rsidRPr="00C9604A">
        <w:rPr>
          <w:rFonts w:ascii="Angsana New" w:hAnsi="Angsana New"/>
          <w:sz w:val="32"/>
          <w:szCs w:val="32"/>
        </w:rPr>
        <w:t xml:space="preserve"> </w:t>
      </w:r>
      <w:r w:rsidRPr="00C9604A">
        <w:rPr>
          <w:rFonts w:ascii="Angsana New" w:hAnsi="Angsana New"/>
          <w:sz w:val="32"/>
          <w:szCs w:val="32"/>
          <w:cs/>
        </w:rPr>
        <w:t xml:space="preserve">ล้านบาท และ </w:t>
      </w:r>
      <w:r>
        <w:rPr>
          <w:rFonts w:ascii="Angsana New" w:hAnsi="Angsana New"/>
          <w:sz w:val="32"/>
          <w:szCs w:val="32"/>
        </w:rPr>
        <w:t>1.</w:t>
      </w:r>
      <w:r w:rsidR="00F429F4">
        <w:rPr>
          <w:rFonts w:ascii="Angsana New" w:hAnsi="Angsana New"/>
          <w:sz w:val="32"/>
          <w:szCs w:val="32"/>
        </w:rPr>
        <w:t>29</w:t>
      </w:r>
      <w:r w:rsidRPr="00C9604A">
        <w:rPr>
          <w:rFonts w:ascii="Angsana New" w:hAnsi="Angsana New"/>
          <w:sz w:val="32"/>
          <w:szCs w:val="32"/>
        </w:rPr>
        <w:t xml:space="preserve"> </w:t>
      </w:r>
      <w:r w:rsidRPr="00C9604A">
        <w:rPr>
          <w:rFonts w:ascii="Angsana New" w:hAnsi="Angsana New"/>
          <w:sz w:val="32"/>
          <w:szCs w:val="32"/>
          <w:cs/>
        </w:rPr>
        <w:t>ล้านบาท ตามลำดับ</w:t>
      </w:r>
    </w:p>
    <w:bookmarkEnd w:id="282"/>
    <w:p w14:paraId="6B1220D6" w14:textId="0FE08FE5" w:rsidR="006038FB" w:rsidRDefault="006038FB" w:rsidP="004643CC">
      <w:pPr>
        <w:tabs>
          <w:tab w:val="left" w:pos="426"/>
          <w:tab w:val="left" w:pos="709"/>
        </w:tabs>
        <w:spacing w:before="240" w:after="60"/>
        <w:ind w:left="567" w:hanging="141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 w:rsidRPr="006A0994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6A0994">
        <w:rPr>
          <w:rFonts w:ascii="Angsana New" w:hAnsi="Angsana New"/>
          <w:sz w:val="32"/>
          <w:szCs w:val="32"/>
        </w:rPr>
        <w:t xml:space="preserve">31 </w:t>
      </w:r>
      <w:r w:rsidRPr="006A0994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6A0994">
        <w:rPr>
          <w:rFonts w:ascii="Angsana New" w:hAnsi="Angsana New"/>
          <w:sz w:val="32"/>
          <w:szCs w:val="32"/>
        </w:rPr>
        <w:t>256</w:t>
      </w:r>
      <w:r w:rsidR="003F695E" w:rsidRPr="006A0994">
        <w:rPr>
          <w:rFonts w:ascii="Angsana New" w:hAnsi="Angsana New"/>
          <w:sz w:val="32"/>
          <w:szCs w:val="32"/>
        </w:rPr>
        <w:t>6</w:t>
      </w:r>
      <w:r w:rsidRPr="006A0994">
        <w:rPr>
          <w:rFonts w:ascii="Angsana New" w:hAnsi="Angsana New"/>
          <w:sz w:val="32"/>
          <w:szCs w:val="32"/>
        </w:rPr>
        <w:t xml:space="preserve"> </w:t>
      </w:r>
      <w:r w:rsidRPr="006A0994">
        <w:rPr>
          <w:rFonts w:ascii="Angsana New" w:hAnsi="Angsana New"/>
          <w:sz w:val="32"/>
          <w:szCs w:val="32"/>
          <w:cs/>
        </w:rPr>
        <w:t xml:space="preserve">และ </w:t>
      </w:r>
      <w:r w:rsidRPr="006A0994">
        <w:rPr>
          <w:rFonts w:ascii="Angsana New" w:hAnsi="Angsana New"/>
          <w:sz w:val="32"/>
          <w:szCs w:val="32"/>
        </w:rPr>
        <w:t>256</w:t>
      </w:r>
      <w:r w:rsidR="003F695E" w:rsidRPr="006A0994">
        <w:rPr>
          <w:rFonts w:ascii="Angsana New" w:hAnsi="Angsana New"/>
          <w:sz w:val="32"/>
          <w:szCs w:val="32"/>
        </w:rPr>
        <w:t>5</w:t>
      </w:r>
      <w:r w:rsidRPr="006A0994">
        <w:rPr>
          <w:rFonts w:ascii="Angsana New" w:hAnsi="Angsana New"/>
          <w:sz w:val="32"/>
          <w:szCs w:val="32"/>
        </w:rPr>
        <w:t xml:space="preserve"> </w:t>
      </w:r>
      <w:r w:rsidRPr="006A0994">
        <w:rPr>
          <w:rFonts w:ascii="Angsana New" w:hAnsi="Angsana New"/>
          <w:sz w:val="32"/>
          <w:szCs w:val="32"/>
          <w:cs/>
        </w:rPr>
        <w:t>บริษัทมี</w:t>
      </w:r>
      <w:bookmarkStart w:id="283" w:name="_Hlk158575837"/>
      <w:r w:rsidRPr="006A0994">
        <w:rPr>
          <w:rFonts w:ascii="Angsana New" w:hAnsi="Angsana New"/>
          <w:sz w:val="32"/>
          <w:szCs w:val="32"/>
          <w:cs/>
        </w:rPr>
        <w:t>ระยะเวลาเฉลี่ยถ่วงน้ำหนักในการจ่ายชำระผลประโยชน์ของพนักงานประมาณ</w:t>
      </w:r>
      <w:r w:rsidR="006A0994" w:rsidRPr="006A0994">
        <w:rPr>
          <w:rFonts w:ascii="Angsana New" w:hAnsi="Angsana New" w:hint="cs"/>
          <w:sz w:val="32"/>
          <w:szCs w:val="32"/>
          <w:cs/>
        </w:rPr>
        <w:t xml:space="preserve"> </w:t>
      </w:r>
      <w:r w:rsidR="006A0994" w:rsidRPr="006A0994">
        <w:rPr>
          <w:rFonts w:ascii="Angsana New" w:hAnsi="Angsana New"/>
          <w:sz w:val="32"/>
          <w:szCs w:val="32"/>
        </w:rPr>
        <w:t>10</w:t>
      </w:r>
      <w:r w:rsidRPr="006A0994">
        <w:rPr>
          <w:rFonts w:ascii="Angsana New" w:hAnsi="Angsana New"/>
          <w:sz w:val="32"/>
          <w:szCs w:val="32"/>
        </w:rPr>
        <w:t xml:space="preserve"> </w:t>
      </w:r>
      <w:r w:rsidRPr="006A0994">
        <w:rPr>
          <w:rFonts w:ascii="Angsana New" w:hAnsi="Angsana New"/>
          <w:sz w:val="32"/>
          <w:szCs w:val="32"/>
          <w:cs/>
        </w:rPr>
        <w:t>ปี</w:t>
      </w:r>
      <w:r>
        <w:rPr>
          <w:rFonts w:ascii="Angsana New" w:hAnsi="Angsana New"/>
          <w:sz w:val="32"/>
          <w:szCs w:val="32"/>
        </w:rPr>
        <w:t xml:space="preserve"> </w:t>
      </w:r>
    </w:p>
    <w:bookmarkEnd w:id="283"/>
    <w:p w14:paraId="274A9BD0" w14:textId="03B85390" w:rsidR="007D2E9E" w:rsidRPr="007D2E9E" w:rsidRDefault="00C9604A" w:rsidP="00B13B60">
      <w:pPr>
        <w:tabs>
          <w:tab w:val="left" w:pos="426"/>
          <w:tab w:val="left" w:pos="709"/>
        </w:tabs>
        <w:spacing w:after="60"/>
        <w:ind w:left="567" w:hanging="141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ab/>
      </w:r>
    </w:p>
    <w:p w14:paraId="224E8200" w14:textId="4BB8D17A" w:rsidR="00253C69" w:rsidRPr="004B3A15" w:rsidRDefault="000E1B71" w:rsidP="007D2E9E">
      <w:pPr>
        <w:pStyle w:val="BodyTextIndent"/>
        <w:tabs>
          <w:tab w:val="left" w:pos="426"/>
        </w:tabs>
        <w:spacing w:before="240" w:after="0"/>
        <w:ind w:left="425" w:hanging="425"/>
        <w:jc w:val="thaiDistribute"/>
        <w:rPr>
          <w:rFonts w:ascii="Angsana New" w:hAnsi="Angsana New" w:cs="Angsana New"/>
          <w:b/>
          <w:bCs/>
          <w:sz w:val="32"/>
          <w:szCs w:val="32"/>
          <w:cs/>
          <w:lang w:bidi="th-TH"/>
        </w:rPr>
      </w:pPr>
      <w:r w:rsidRPr="004B3A15">
        <w:rPr>
          <w:rFonts w:ascii="Angsana New" w:hAnsi="Angsana New" w:cs="Angsana New"/>
          <w:b/>
          <w:bCs/>
          <w:sz w:val="32"/>
          <w:szCs w:val="32"/>
        </w:rPr>
        <w:t>2</w:t>
      </w:r>
      <w:r w:rsidR="00B062CE">
        <w:rPr>
          <w:rFonts w:ascii="Angsana New" w:hAnsi="Angsana New" w:cs="Angsana New"/>
          <w:b/>
          <w:bCs/>
          <w:sz w:val="32"/>
          <w:szCs w:val="32"/>
        </w:rPr>
        <w:t>6</w:t>
      </w:r>
      <w:r w:rsidRPr="004B3A15">
        <w:rPr>
          <w:rFonts w:ascii="Angsana New" w:hAnsi="Angsana New" w:cs="Angsana New"/>
          <w:b/>
          <w:bCs/>
          <w:sz w:val="32"/>
          <w:szCs w:val="32"/>
          <w:cs/>
          <w:lang w:bidi="th-TH"/>
        </w:rPr>
        <w:t>.</w:t>
      </w:r>
      <w:r w:rsidR="00C15753" w:rsidRPr="004B3A15">
        <w:rPr>
          <w:rFonts w:ascii="Angsana New" w:hAnsi="Angsana New" w:cs="Angsana New"/>
          <w:b/>
          <w:bCs/>
          <w:sz w:val="32"/>
          <w:szCs w:val="32"/>
        </w:rPr>
        <w:tab/>
      </w:r>
      <w:r w:rsidR="00D834CE" w:rsidRPr="004B3A15">
        <w:rPr>
          <w:rFonts w:ascii="Angsana New" w:hAnsi="Angsana New" w:cs="Angsana New"/>
          <w:b/>
          <w:bCs/>
          <w:sz w:val="32"/>
          <w:szCs w:val="32"/>
          <w:cs/>
          <w:lang w:bidi="th-TH"/>
        </w:rPr>
        <w:t>สำรองตามกฎหมาย</w:t>
      </w:r>
    </w:p>
    <w:p w14:paraId="7DAA2F58" w14:textId="0C57526C" w:rsidR="00B635B5" w:rsidRDefault="003128EE" w:rsidP="00E80D2C">
      <w:pPr>
        <w:tabs>
          <w:tab w:val="left" w:pos="2160"/>
          <w:tab w:val="right" w:pos="4860"/>
          <w:tab w:val="right" w:pos="6120"/>
          <w:tab w:val="right" w:pos="7380"/>
        </w:tabs>
        <w:spacing w:before="120" w:after="120"/>
        <w:ind w:left="425" w:hanging="425"/>
        <w:rPr>
          <w:rFonts w:ascii="Angsana New" w:hAnsi="Angsana New"/>
          <w:color w:val="C00000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="00D834CE" w:rsidRPr="004B3A15">
        <w:rPr>
          <w:rFonts w:ascii="Angsana New" w:hAnsi="Angsana New"/>
          <w:sz w:val="32"/>
          <w:szCs w:val="32"/>
          <w:cs/>
        </w:rPr>
        <w:t xml:space="preserve">ตามพระราชบัญญัติบริษัทมหาชนจำกัด พ.ศ. 2535 บริษัทต้องจัดสรรกำไรสุทธิประจำปีส่วนหนึ่งไว้เป็นทุนสำรองตามกฎหมายไม่น้อยกว่าร้อยละ </w:t>
      </w:r>
      <w:r w:rsidR="00D834CE" w:rsidRPr="004B3A15">
        <w:rPr>
          <w:rFonts w:ascii="Angsana New" w:hAnsi="Angsana New"/>
          <w:sz w:val="32"/>
          <w:szCs w:val="32"/>
        </w:rPr>
        <w:t xml:space="preserve">5 </w:t>
      </w:r>
      <w:r w:rsidR="00D834CE" w:rsidRPr="004B3A15">
        <w:rPr>
          <w:rFonts w:ascii="Angsana New" w:hAnsi="Angsana New"/>
          <w:sz w:val="32"/>
          <w:szCs w:val="32"/>
          <w:cs/>
        </w:rPr>
        <w:t xml:space="preserve">ของกำไรสุทธิประจำปี หักด้วยยอดขาดทุนสะสมยกมา(ถ้ามี)จนกว่าทุนสำรองนี้จะมีจำนวนไม่น้อยกว่าร้อยละ </w:t>
      </w:r>
      <w:r w:rsidR="00D834CE" w:rsidRPr="004B3A15">
        <w:rPr>
          <w:rFonts w:ascii="Angsana New" w:hAnsi="Angsana New"/>
          <w:sz w:val="32"/>
          <w:szCs w:val="32"/>
        </w:rPr>
        <w:t xml:space="preserve">10 </w:t>
      </w:r>
      <w:r w:rsidR="00D834CE" w:rsidRPr="004B3A15">
        <w:rPr>
          <w:rFonts w:ascii="Angsana New" w:hAnsi="Angsana New"/>
          <w:sz w:val="32"/>
          <w:szCs w:val="32"/>
          <w:cs/>
        </w:rPr>
        <w:t>ของทุนจดทะเบียน สำรองตามกฎหมายดังกล่าวไม่สามารถนำไปจ่ายเป็นเงินปันผลได้</w:t>
      </w:r>
      <w:r w:rsidR="00B748BB">
        <w:rPr>
          <w:rFonts w:ascii="Angsana New" w:hAnsi="Angsana New"/>
          <w:sz w:val="32"/>
          <w:szCs w:val="32"/>
        </w:rPr>
        <w:t xml:space="preserve"> </w:t>
      </w:r>
      <w:r w:rsidR="00B748BB" w:rsidRPr="001C5D06">
        <w:rPr>
          <w:rFonts w:ascii="Angsana New" w:hAnsi="Angsana New" w:hint="cs"/>
          <w:sz w:val="32"/>
          <w:szCs w:val="32"/>
          <w:cs/>
        </w:rPr>
        <w:t>ปัจจุบันสำรองดังกล่าวสำรองครบถ้วนแล้ว</w:t>
      </w:r>
      <w:bookmarkStart w:id="284" w:name="_MON_1651817404"/>
      <w:bookmarkStart w:id="285" w:name="_MON_1651822101"/>
      <w:bookmarkStart w:id="286" w:name="_MON_1651828736"/>
      <w:bookmarkStart w:id="287" w:name="_MON_1651828763"/>
      <w:bookmarkStart w:id="288" w:name="_MON_1651829044"/>
      <w:bookmarkStart w:id="289" w:name="_MON_1651918933"/>
      <w:bookmarkStart w:id="290" w:name="_MON_1650775677"/>
      <w:bookmarkStart w:id="291" w:name="_MON_1650775880"/>
      <w:bookmarkStart w:id="292" w:name="_MON_1650775967"/>
      <w:bookmarkStart w:id="293" w:name="_MON_1650775997"/>
      <w:bookmarkStart w:id="294" w:name="_MON_1650776022"/>
      <w:bookmarkStart w:id="295" w:name="_MON_1650776066"/>
      <w:bookmarkStart w:id="296" w:name="_MON_1650784535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</w:p>
    <w:p w14:paraId="34CF088F" w14:textId="77777777" w:rsidR="006038FB" w:rsidRDefault="006038FB" w:rsidP="00E80D2C">
      <w:pPr>
        <w:tabs>
          <w:tab w:val="left" w:pos="2160"/>
          <w:tab w:val="right" w:pos="4860"/>
          <w:tab w:val="right" w:pos="6120"/>
          <w:tab w:val="right" w:pos="7380"/>
        </w:tabs>
        <w:spacing w:before="120" w:after="120"/>
        <w:ind w:left="425" w:hanging="425"/>
        <w:rPr>
          <w:rFonts w:ascii="Angsana New" w:hAnsi="Angsana New"/>
          <w:color w:val="C00000"/>
          <w:sz w:val="32"/>
          <w:szCs w:val="32"/>
        </w:rPr>
      </w:pPr>
    </w:p>
    <w:p w14:paraId="6F06879D" w14:textId="77777777" w:rsidR="006038FB" w:rsidRDefault="006038FB" w:rsidP="00E80D2C">
      <w:pPr>
        <w:tabs>
          <w:tab w:val="left" w:pos="2160"/>
          <w:tab w:val="right" w:pos="4860"/>
          <w:tab w:val="right" w:pos="6120"/>
          <w:tab w:val="right" w:pos="7380"/>
        </w:tabs>
        <w:spacing w:before="120" w:after="120"/>
        <w:ind w:left="425" w:hanging="425"/>
        <w:rPr>
          <w:rFonts w:ascii="Angsana New" w:hAnsi="Angsana New"/>
          <w:color w:val="C00000"/>
          <w:sz w:val="32"/>
          <w:szCs w:val="32"/>
        </w:rPr>
      </w:pPr>
    </w:p>
    <w:p w14:paraId="16EB8578" w14:textId="77777777" w:rsidR="006038FB" w:rsidRPr="00E80D2C" w:rsidRDefault="006038FB" w:rsidP="00E80D2C">
      <w:pPr>
        <w:tabs>
          <w:tab w:val="left" w:pos="2160"/>
          <w:tab w:val="right" w:pos="4860"/>
          <w:tab w:val="right" w:pos="6120"/>
          <w:tab w:val="right" w:pos="7380"/>
        </w:tabs>
        <w:spacing w:before="120" w:after="120"/>
        <w:ind w:left="425" w:hanging="425"/>
        <w:rPr>
          <w:rFonts w:ascii="Angsana New" w:hAnsi="Angsana New"/>
          <w:color w:val="C00000"/>
          <w:sz w:val="32"/>
          <w:szCs w:val="32"/>
        </w:rPr>
      </w:pPr>
    </w:p>
    <w:p w14:paraId="666AE231" w14:textId="77777777" w:rsidR="00E80D2C" w:rsidRDefault="00E80D2C" w:rsidP="00312FA6">
      <w:pPr>
        <w:tabs>
          <w:tab w:val="left" w:pos="426"/>
        </w:tabs>
        <w:spacing w:before="120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04E74127" w14:textId="6C444DA1" w:rsidR="009E6145" w:rsidRPr="004B3A15" w:rsidRDefault="009E6145" w:rsidP="00E80D2C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lastRenderedPageBreak/>
        <w:t>2</w:t>
      </w:r>
      <w:r w:rsidR="00B062CE">
        <w:rPr>
          <w:rFonts w:ascii="Angsana New" w:hAnsi="Angsana New"/>
          <w:b/>
          <w:bCs/>
          <w:sz w:val="32"/>
          <w:szCs w:val="32"/>
        </w:rPr>
        <w:t>7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</w:rPr>
        <w:tab/>
      </w:r>
      <w:r w:rsidR="007452EF" w:rsidRPr="004B3A15">
        <w:rPr>
          <w:rFonts w:ascii="Angsana New" w:hAnsi="Angsana New"/>
          <w:b/>
          <w:bCs/>
          <w:sz w:val="32"/>
          <w:szCs w:val="32"/>
          <w:cs/>
        </w:rPr>
        <w:t>เงินปันผล</w:t>
      </w:r>
    </w:p>
    <w:p w14:paraId="7077C349" w14:textId="5AA13B46" w:rsidR="007452EF" w:rsidRPr="004B3A15" w:rsidRDefault="007452EF" w:rsidP="007452EF">
      <w:pPr>
        <w:tabs>
          <w:tab w:val="left" w:pos="426"/>
        </w:tabs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>2</w:t>
      </w:r>
      <w:r w:rsidR="00B062CE">
        <w:rPr>
          <w:rFonts w:ascii="Angsana New" w:hAnsi="Angsana New"/>
          <w:sz w:val="32"/>
          <w:szCs w:val="32"/>
        </w:rPr>
        <w:t>7</w:t>
      </w:r>
      <w:r w:rsidRPr="004B3A15">
        <w:rPr>
          <w:rFonts w:ascii="Angsana New" w:hAnsi="Angsana New"/>
          <w:sz w:val="32"/>
          <w:szCs w:val="32"/>
        </w:rPr>
        <w:t xml:space="preserve">.1 </w:t>
      </w:r>
      <w:r w:rsidR="002A3F48" w:rsidRPr="002A3F48">
        <w:rPr>
          <w:rFonts w:ascii="Angsana New" w:hAnsi="Angsana New" w:hint="cs"/>
          <w:sz w:val="32"/>
          <w:szCs w:val="32"/>
          <w:cs/>
        </w:rPr>
        <w:t xml:space="preserve">ระหว่างปี </w:t>
      </w:r>
      <w:r w:rsidR="002A3F48" w:rsidRPr="002A3F48">
        <w:rPr>
          <w:rFonts w:ascii="Angsana New" w:hAnsi="Angsana New"/>
          <w:sz w:val="32"/>
          <w:szCs w:val="32"/>
        </w:rPr>
        <w:t>256</w:t>
      </w:r>
      <w:r w:rsidR="00D057E4">
        <w:rPr>
          <w:rFonts w:ascii="Angsana New" w:hAnsi="Angsana New"/>
          <w:sz w:val="32"/>
          <w:szCs w:val="32"/>
        </w:rPr>
        <w:t>6</w:t>
      </w:r>
      <w:r w:rsidR="002A3F48" w:rsidRPr="002A3F48">
        <w:rPr>
          <w:rFonts w:ascii="Angsana New" w:hAnsi="Angsana New"/>
          <w:sz w:val="32"/>
          <w:szCs w:val="32"/>
        </w:rPr>
        <w:t xml:space="preserve"> 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บริษัทมีการจ่ายเงินปันผล 2 ครั้ง รวม </w:t>
      </w:r>
      <w:r w:rsidR="00D057E4">
        <w:rPr>
          <w:rFonts w:ascii="Angsana New" w:hAnsi="Angsana New"/>
          <w:sz w:val="32"/>
          <w:szCs w:val="32"/>
        </w:rPr>
        <w:t>63</w:t>
      </w:r>
      <w:r w:rsidR="002A3F48" w:rsidRPr="002A3F48">
        <w:rPr>
          <w:rFonts w:ascii="Angsana New" w:hAnsi="Angsana New"/>
          <w:sz w:val="32"/>
          <w:szCs w:val="32"/>
        </w:rPr>
        <w:t>.00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 ล้านบาท ดังนี้</w:t>
      </w:r>
    </w:p>
    <w:p w14:paraId="1F934064" w14:textId="45CA9B38" w:rsidR="002A3F48" w:rsidRPr="00D057E4" w:rsidRDefault="007452EF" w:rsidP="006038FB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851" w:hanging="851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="002A3F48" w:rsidRPr="002A3F48">
        <w:rPr>
          <w:rFonts w:ascii="Angsana New" w:hAnsi="Angsana New" w:hint="cs"/>
          <w:sz w:val="32"/>
          <w:szCs w:val="32"/>
          <w:cs/>
        </w:rPr>
        <w:t>ตามรายงาน</w:t>
      </w:r>
      <w:r w:rsidR="002A3F48" w:rsidRPr="002A3F48">
        <w:rPr>
          <w:rFonts w:ascii="Angsana New" w:hAnsi="Angsana New"/>
          <w:sz w:val="32"/>
          <w:szCs w:val="32"/>
          <w:cs/>
        </w:rPr>
        <w:t xml:space="preserve">ประชุมคณะกรรมการบริษัท 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ครั้งที่ </w:t>
      </w:r>
      <w:r w:rsidR="00D057E4" w:rsidRPr="00D057E4">
        <w:rPr>
          <w:rFonts w:ascii="Angsana New" w:hAnsi="Angsana New"/>
          <w:sz w:val="32"/>
          <w:szCs w:val="32"/>
        </w:rPr>
        <w:t>2/2566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="00D057E4" w:rsidRPr="00D057E4">
        <w:rPr>
          <w:rFonts w:ascii="Angsana New" w:hAnsi="Angsana New"/>
          <w:sz w:val="32"/>
          <w:szCs w:val="32"/>
        </w:rPr>
        <w:t>24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 กุมภาพันธ์ </w:t>
      </w:r>
      <w:r w:rsidR="00D057E4" w:rsidRPr="00D057E4">
        <w:rPr>
          <w:rFonts w:ascii="Angsana New" w:hAnsi="Angsana New"/>
          <w:sz w:val="32"/>
          <w:szCs w:val="32"/>
        </w:rPr>
        <w:t>2566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 มีมติอนุมัติการจ่ายเงินปันผลจากก</w:t>
      </w:r>
      <w:r w:rsidR="00D057E4" w:rsidRPr="00D057E4">
        <w:rPr>
          <w:rFonts w:ascii="Angsana New" w:hAnsi="Angsana New" w:hint="cs"/>
          <w:sz w:val="32"/>
          <w:szCs w:val="32"/>
          <w:cs/>
        </w:rPr>
        <w:t>ำ</w:t>
      </w:r>
      <w:r w:rsidR="00D057E4" w:rsidRPr="00D057E4">
        <w:rPr>
          <w:rFonts w:ascii="Angsana New" w:hAnsi="Angsana New"/>
          <w:sz w:val="32"/>
          <w:szCs w:val="32"/>
          <w:cs/>
        </w:rPr>
        <w:t>ไรสะสม ณ</w:t>
      </w:r>
      <w:r w:rsidR="00D057E4" w:rsidRPr="00D057E4">
        <w:rPr>
          <w:rFonts w:ascii="Angsana New" w:hAnsi="Angsana New" w:hint="cs"/>
          <w:sz w:val="32"/>
          <w:szCs w:val="32"/>
          <w:cs/>
        </w:rPr>
        <w:t xml:space="preserve"> 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วันที่ </w:t>
      </w:r>
      <w:r w:rsidR="00D057E4" w:rsidRPr="00D057E4">
        <w:rPr>
          <w:rFonts w:ascii="Angsana New" w:hAnsi="Angsana New"/>
          <w:sz w:val="32"/>
          <w:szCs w:val="32"/>
        </w:rPr>
        <w:t>31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 ธันวาคม </w:t>
      </w:r>
      <w:r w:rsidR="00D057E4" w:rsidRPr="00D057E4">
        <w:rPr>
          <w:rFonts w:ascii="Angsana New" w:hAnsi="Angsana New"/>
          <w:sz w:val="32"/>
          <w:szCs w:val="32"/>
        </w:rPr>
        <w:t>2565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 (ส่วนที่เหลือ) ให้แก่ผู้ถือหุ้นสามัญ จ</w:t>
      </w:r>
      <w:r w:rsidR="00D057E4" w:rsidRPr="00D057E4">
        <w:rPr>
          <w:rFonts w:ascii="Angsana New" w:hAnsi="Angsana New" w:hint="cs"/>
          <w:sz w:val="32"/>
          <w:szCs w:val="32"/>
          <w:cs/>
        </w:rPr>
        <w:t>ำ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นวน </w:t>
      </w:r>
      <w:r w:rsidR="00D057E4" w:rsidRPr="00D057E4">
        <w:rPr>
          <w:rFonts w:ascii="Angsana New" w:hAnsi="Angsana New"/>
          <w:sz w:val="32"/>
          <w:szCs w:val="32"/>
        </w:rPr>
        <w:t>600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 ล้านหุ้น อัตราหุ้นละ </w:t>
      </w:r>
      <w:r w:rsidR="00D057E4" w:rsidRPr="00D057E4">
        <w:rPr>
          <w:rFonts w:ascii="Angsana New" w:hAnsi="Angsana New"/>
          <w:sz w:val="32"/>
          <w:szCs w:val="32"/>
        </w:rPr>
        <w:t xml:space="preserve">0.04 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บาท เป็นเงิน </w:t>
      </w:r>
      <w:r w:rsidR="00D057E4" w:rsidRPr="00D057E4">
        <w:rPr>
          <w:rFonts w:ascii="Angsana New" w:hAnsi="Angsana New"/>
          <w:sz w:val="32"/>
          <w:szCs w:val="32"/>
        </w:rPr>
        <w:t>24.00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 ล้านบาท</w:t>
      </w:r>
      <w:r w:rsidR="00D057E4" w:rsidRPr="00D057E4">
        <w:rPr>
          <w:rFonts w:ascii="Angsana New" w:hAnsi="Angsana New" w:hint="cs"/>
          <w:sz w:val="32"/>
          <w:szCs w:val="32"/>
          <w:cs/>
        </w:rPr>
        <w:t xml:space="preserve"> </w:t>
      </w:r>
      <w:r w:rsidR="00D057E4" w:rsidRPr="00D057E4">
        <w:rPr>
          <w:rFonts w:ascii="Angsana New" w:hAnsi="Angsana New"/>
          <w:sz w:val="32"/>
          <w:szCs w:val="32"/>
          <w:cs/>
        </w:rPr>
        <w:t>ซึ่งการจ่ายเงินปันผลดังกล่าวได้รับการอนุมัติจากที่ประชุมผู้ถือหุ้นสามัญประจ</w:t>
      </w:r>
      <w:r w:rsidR="00D057E4" w:rsidRPr="00D057E4">
        <w:rPr>
          <w:rFonts w:ascii="Angsana New" w:hAnsi="Angsana New" w:hint="cs"/>
          <w:sz w:val="32"/>
          <w:szCs w:val="32"/>
          <w:cs/>
        </w:rPr>
        <w:t>ำ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ปี </w:t>
      </w:r>
      <w:r w:rsidR="00D057E4" w:rsidRPr="00D057E4">
        <w:rPr>
          <w:rFonts w:ascii="Angsana New" w:hAnsi="Angsana New"/>
          <w:sz w:val="32"/>
          <w:szCs w:val="32"/>
        </w:rPr>
        <w:t>2566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="00D057E4" w:rsidRPr="00D057E4">
        <w:rPr>
          <w:rFonts w:ascii="Angsana New" w:hAnsi="Angsana New"/>
          <w:sz w:val="32"/>
          <w:szCs w:val="32"/>
        </w:rPr>
        <w:t>31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 มีนาคม </w:t>
      </w:r>
      <w:r w:rsidR="00D057E4" w:rsidRPr="00D057E4">
        <w:rPr>
          <w:rFonts w:ascii="Angsana New" w:hAnsi="Angsana New"/>
          <w:sz w:val="32"/>
          <w:szCs w:val="32"/>
        </w:rPr>
        <w:t>2566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 </w:t>
      </w:r>
      <w:r w:rsidR="00D057E4" w:rsidRPr="00D057E4">
        <w:rPr>
          <w:rFonts w:ascii="Angsana New" w:hAnsi="Angsana New" w:hint="cs"/>
          <w:sz w:val="32"/>
          <w:szCs w:val="32"/>
          <w:cs/>
        </w:rPr>
        <w:t>และ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บริษัทได้จ่ายเงินปันผลแล้วในวันที่ </w:t>
      </w:r>
      <w:r w:rsidR="00D057E4" w:rsidRPr="00D057E4">
        <w:rPr>
          <w:rFonts w:ascii="Angsana New" w:hAnsi="Angsana New"/>
          <w:sz w:val="32"/>
          <w:szCs w:val="32"/>
        </w:rPr>
        <w:t>27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 เมษายน </w:t>
      </w:r>
      <w:r w:rsidR="00D057E4" w:rsidRPr="00D057E4">
        <w:rPr>
          <w:rFonts w:ascii="Angsana New" w:hAnsi="Angsana New"/>
          <w:sz w:val="32"/>
          <w:szCs w:val="32"/>
        </w:rPr>
        <w:t>2566</w:t>
      </w:r>
    </w:p>
    <w:p w14:paraId="6D318FC9" w14:textId="4717BDC2" w:rsidR="007452EF" w:rsidRPr="002A3F48" w:rsidRDefault="002A3F48" w:rsidP="00D057E4">
      <w:pPr>
        <w:tabs>
          <w:tab w:val="right" w:pos="4860"/>
          <w:tab w:val="right" w:pos="6120"/>
          <w:tab w:val="right" w:pos="7380"/>
        </w:tabs>
        <w:spacing w:before="120" w:after="240"/>
        <w:ind w:left="851" w:hanging="851"/>
        <w:jc w:val="thaiDistribute"/>
        <w:rPr>
          <w:rFonts w:ascii="Angsana New" w:hAnsi="Angsana New"/>
          <w:sz w:val="32"/>
          <w:szCs w:val="32"/>
        </w:rPr>
      </w:pPr>
      <w:r w:rsidRPr="002A3F48">
        <w:rPr>
          <w:rFonts w:ascii="Angsana New" w:hAnsi="Angsana New"/>
          <w:sz w:val="32"/>
          <w:szCs w:val="32"/>
          <w:cs/>
        </w:rPr>
        <w:tab/>
        <w:t xml:space="preserve">ตามรายงานการประชุมคณะกรรมการบริษัท 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ครั้งที่ </w:t>
      </w:r>
      <w:r w:rsidR="00D057E4" w:rsidRPr="00D057E4">
        <w:rPr>
          <w:rFonts w:ascii="Angsana New" w:hAnsi="Angsana New"/>
          <w:sz w:val="32"/>
          <w:szCs w:val="32"/>
        </w:rPr>
        <w:t>4/2566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 วันที่ </w:t>
      </w:r>
      <w:r w:rsidR="00D057E4" w:rsidRPr="00D057E4">
        <w:rPr>
          <w:rFonts w:ascii="Angsana New" w:hAnsi="Angsana New"/>
          <w:sz w:val="32"/>
          <w:szCs w:val="32"/>
        </w:rPr>
        <w:t>7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 สิงหาคม </w:t>
      </w:r>
      <w:r w:rsidR="00D057E4" w:rsidRPr="00D057E4">
        <w:rPr>
          <w:rFonts w:ascii="Angsana New" w:hAnsi="Angsana New"/>
          <w:sz w:val="32"/>
          <w:szCs w:val="32"/>
        </w:rPr>
        <w:t>2566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  มีมติอนุมัติให้จ่ายเงินปันผล</w:t>
      </w:r>
      <w:r w:rsidR="00D057E4" w:rsidRPr="00D057E4">
        <w:rPr>
          <w:rFonts w:ascii="Angsana New" w:hAnsi="Angsana New" w:hint="cs"/>
          <w:sz w:val="32"/>
          <w:szCs w:val="32"/>
          <w:cs/>
        </w:rPr>
        <w:t>ระหว่างกาล</w:t>
      </w:r>
      <w:r w:rsidR="00D057E4" w:rsidRPr="00D057E4">
        <w:rPr>
          <w:rFonts w:ascii="Angsana New" w:hAnsi="Angsana New"/>
          <w:sz w:val="32"/>
          <w:szCs w:val="32"/>
          <w:cs/>
        </w:rPr>
        <w:t>ให้แก่ผู้ถือหุ้นจาการผลการดำเนินงาน</w:t>
      </w:r>
      <w:r w:rsidR="00D057E4" w:rsidRPr="00D057E4">
        <w:rPr>
          <w:rFonts w:ascii="Angsana New" w:hAnsi="Angsana New" w:hint="cs"/>
          <w:sz w:val="32"/>
          <w:szCs w:val="32"/>
          <w:cs/>
        </w:rPr>
        <w:t xml:space="preserve"> 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ประจำปี </w:t>
      </w:r>
      <w:r w:rsidR="00D057E4" w:rsidRPr="00D057E4">
        <w:rPr>
          <w:rFonts w:ascii="Angsana New" w:hAnsi="Angsana New"/>
          <w:sz w:val="32"/>
          <w:szCs w:val="32"/>
        </w:rPr>
        <w:t xml:space="preserve">2566 </w:t>
      </w:r>
      <w:r w:rsidR="00D057E4" w:rsidRPr="00D057E4">
        <w:rPr>
          <w:rFonts w:ascii="Angsana New" w:hAnsi="Angsana New"/>
          <w:sz w:val="32"/>
          <w:szCs w:val="32"/>
          <w:cs/>
        </w:rPr>
        <w:t>ในอัตราหุ้นละ</w:t>
      </w:r>
      <w:r w:rsidR="00D057E4" w:rsidRPr="00D057E4">
        <w:rPr>
          <w:rFonts w:ascii="Angsana New" w:hAnsi="Angsana New" w:hint="cs"/>
          <w:sz w:val="32"/>
          <w:szCs w:val="32"/>
          <w:cs/>
        </w:rPr>
        <w:t xml:space="preserve"> </w:t>
      </w:r>
      <w:r w:rsidR="00D057E4" w:rsidRPr="00D057E4">
        <w:rPr>
          <w:rFonts w:ascii="Angsana New" w:hAnsi="Angsana New"/>
          <w:sz w:val="32"/>
          <w:szCs w:val="32"/>
        </w:rPr>
        <w:t xml:space="preserve">0.065 </w:t>
      </w:r>
      <w:r w:rsidR="00D057E4" w:rsidRPr="00D057E4">
        <w:rPr>
          <w:rFonts w:ascii="Angsana New" w:hAnsi="Angsana New"/>
          <w:sz w:val="32"/>
          <w:szCs w:val="32"/>
          <w:cs/>
        </w:rPr>
        <w:t xml:space="preserve">บาท จำนวน </w:t>
      </w:r>
      <w:r w:rsidR="00D057E4" w:rsidRPr="00D057E4">
        <w:rPr>
          <w:rFonts w:ascii="Angsana New" w:hAnsi="Angsana New"/>
          <w:sz w:val="32"/>
          <w:szCs w:val="32"/>
        </w:rPr>
        <w:t xml:space="preserve">600 </w:t>
      </w:r>
      <w:r w:rsidR="00D057E4" w:rsidRPr="00D057E4">
        <w:rPr>
          <w:rFonts w:ascii="Angsana New" w:hAnsi="Angsana New"/>
          <w:sz w:val="32"/>
          <w:szCs w:val="32"/>
          <w:cs/>
        </w:rPr>
        <w:t>ล้านหุ้น รวมเป็นเงิน</w:t>
      </w:r>
      <w:r w:rsidR="00D057E4" w:rsidRPr="00D057E4">
        <w:rPr>
          <w:rFonts w:ascii="Angsana New" w:hAnsi="Angsana New" w:hint="cs"/>
          <w:sz w:val="32"/>
          <w:szCs w:val="32"/>
          <w:cs/>
        </w:rPr>
        <w:t xml:space="preserve"> </w:t>
      </w:r>
      <w:r w:rsidR="00D057E4" w:rsidRPr="00D057E4">
        <w:rPr>
          <w:rFonts w:ascii="Angsana New" w:hAnsi="Angsana New"/>
          <w:sz w:val="32"/>
          <w:szCs w:val="32"/>
        </w:rPr>
        <w:t xml:space="preserve">39.00 </w:t>
      </w:r>
      <w:r w:rsidR="00D057E4" w:rsidRPr="00D057E4">
        <w:rPr>
          <w:rFonts w:ascii="Angsana New" w:hAnsi="Angsana New"/>
          <w:sz w:val="32"/>
          <w:szCs w:val="32"/>
          <w:cs/>
        </w:rPr>
        <w:t>ล้านบาท บริษัท</w:t>
      </w:r>
      <w:r w:rsidR="00D057E4" w:rsidRPr="00D057E4">
        <w:rPr>
          <w:rFonts w:ascii="Angsana New" w:hAnsi="Angsana New" w:hint="cs"/>
          <w:sz w:val="32"/>
          <w:szCs w:val="32"/>
          <w:cs/>
        </w:rPr>
        <w:t>ได้</w:t>
      </w:r>
      <w:r w:rsidR="00D057E4" w:rsidRPr="00D057E4">
        <w:rPr>
          <w:rFonts w:ascii="Angsana New" w:hAnsi="Angsana New"/>
          <w:sz w:val="32"/>
          <w:szCs w:val="32"/>
          <w:cs/>
        </w:rPr>
        <w:t>จ่ายเงินปันผล</w:t>
      </w:r>
      <w:r w:rsidR="00D057E4" w:rsidRPr="00D057E4">
        <w:rPr>
          <w:rFonts w:ascii="Angsana New" w:hAnsi="Angsana New" w:hint="cs"/>
          <w:sz w:val="32"/>
          <w:szCs w:val="32"/>
          <w:cs/>
        </w:rPr>
        <w:t>แล้ว</w:t>
      </w:r>
      <w:r w:rsidR="00D057E4" w:rsidRPr="00D057E4">
        <w:rPr>
          <w:rFonts w:ascii="Angsana New" w:hAnsi="Angsana New"/>
          <w:sz w:val="32"/>
          <w:szCs w:val="32"/>
          <w:cs/>
        </w:rPr>
        <w:t>ใน</w:t>
      </w:r>
      <w:r w:rsidR="00BB6BA7">
        <w:rPr>
          <w:rFonts w:ascii="Angsana New" w:hAnsi="Angsana New" w:hint="cs"/>
          <w:sz w:val="32"/>
          <w:szCs w:val="32"/>
          <w:cs/>
        </w:rPr>
        <w:t>วันที่</w:t>
      </w:r>
      <w:r w:rsidR="00D057E4" w:rsidRPr="00D057E4">
        <w:rPr>
          <w:rFonts w:ascii="Angsana New" w:hAnsi="Angsana New" w:hint="cs"/>
          <w:sz w:val="32"/>
          <w:szCs w:val="32"/>
          <w:cs/>
        </w:rPr>
        <w:t xml:space="preserve"> </w:t>
      </w:r>
      <w:r w:rsidR="00D057E4" w:rsidRPr="00D057E4">
        <w:rPr>
          <w:rFonts w:ascii="Angsana New" w:hAnsi="Angsana New"/>
          <w:sz w:val="32"/>
          <w:szCs w:val="32"/>
        </w:rPr>
        <w:t xml:space="preserve">1 </w:t>
      </w:r>
      <w:r w:rsidR="00D057E4" w:rsidRPr="00D057E4">
        <w:rPr>
          <w:rFonts w:ascii="Angsana New" w:hAnsi="Angsana New" w:hint="cs"/>
          <w:sz w:val="32"/>
          <w:szCs w:val="32"/>
          <w:cs/>
        </w:rPr>
        <w:t xml:space="preserve">กันยายน </w:t>
      </w:r>
      <w:r w:rsidR="00D057E4" w:rsidRPr="00D057E4">
        <w:rPr>
          <w:rFonts w:ascii="Angsana New" w:hAnsi="Angsana New"/>
          <w:sz w:val="32"/>
          <w:szCs w:val="32"/>
        </w:rPr>
        <w:t>2566</w:t>
      </w:r>
    </w:p>
    <w:p w14:paraId="3678FC80" w14:textId="1F8DF7A5" w:rsidR="002A3F48" w:rsidRPr="002A3F48" w:rsidRDefault="00494C04" w:rsidP="006038FB">
      <w:pPr>
        <w:tabs>
          <w:tab w:val="left" w:pos="2160"/>
          <w:tab w:val="right" w:pos="4860"/>
          <w:tab w:val="right" w:pos="6120"/>
          <w:tab w:val="right" w:pos="7380"/>
        </w:tabs>
        <w:ind w:left="851" w:hanging="426"/>
        <w:jc w:val="thaiDistribute"/>
        <w:rPr>
          <w:rFonts w:ascii="Angsana New" w:hAnsi="Angsana New"/>
          <w:sz w:val="32"/>
          <w:szCs w:val="32"/>
        </w:rPr>
      </w:pPr>
      <w:r w:rsidRPr="002A3F48">
        <w:rPr>
          <w:rFonts w:ascii="Angsana New" w:hAnsi="Angsana New"/>
          <w:sz w:val="32"/>
          <w:szCs w:val="32"/>
        </w:rPr>
        <w:t>2</w:t>
      </w:r>
      <w:r w:rsidR="00B062CE">
        <w:rPr>
          <w:rFonts w:ascii="Angsana New" w:hAnsi="Angsana New"/>
          <w:sz w:val="32"/>
          <w:szCs w:val="32"/>
        </w:rPr>
        <w:t>7</w:t>
      </w:r>
      <w:r w:rsidRPr="002A3F48">
        <w:rPr>
          <w:rFonts w:ascii="Angsana New" w:hAnsi="Angsana New"/>
          <w:sz w:val="32"/>
          <w:szCs w:val="32"/>
          <w:cs/>
        </w:rPr>
        <w:t>.</w:t>
      </w:r>
      <w:r w:rsidRPr="002A3F48">
        <w:rPr>
          <w:rFonts w:ascii="Angsana New" w:hAnsi="Angsana New"/>
          <w:sz w:val="32"/>
          <w:szCs w:val="32"/>
        </w:rPr>
        <w:t xml:space="preserve">2 </w:t>
      </w:r>
      <w:r w:rsidR="002A3F48" w:rsidRPr="002A3F48">
        <w:rPr>
          <w:rFonts w:ascii="Angsana New" w:hAnsi="Angsana New"/>
          <w:sz w:val="32"/>
          <w:szCs w:val="32"/>
          <w:cs/>
        </w:rPr>
        <w:t>ระหว่างปี</w:t>
      </w:r>
      <w:r w:rsidR="002A3F48" w:rsidRPr="002A3F48">
        <w:rPr>
          <w:rFonts w:ascii="Angsana New" w:hAnsi="Angsana New" w:hint="cs"/>
          <w:sz w:val="32"/>
          <w:szCs w:val="32"/>
          <w:cs/>
        </w:rPr>
        <w:t xml:space="preserve"> </w:t>
      </w:r>
      <w:r w:rsidR="002A3F48" w:rsidRPr="002A3F48">
        <w:rPr>
          <w:rFonts w:ascii="Angsana New" w:hAnsi="Angsana New"/>
          <w:sz w:val="32"/>
          <w:szCs w:val="32"/>
        </w:rPr>
        <w:t>256</w:t>
      </w:r>
      <w:r w:rsidR="00D057E4">
        <w:rPr>
          <w:rFonts w:ascii="Angsana New" w:hAnsi="Angsana New"/>
          <w:sz w:val="32"/>
          <w:szCs w:val="32"/>
        </w:rPr>
        <w:t>5</w:t>
      </w:r>
      <w:r w:rsidR="002A3F48" w:rsidRPr="002A3F48">
        <w:rPr>
          <w:rFonts w:ascii="Angsana New" w:hAnsi="Angsana New"/>
          <w:sz w:val="32"/>
          <w:szCs w:val="32"/>
        </w:rPr>
        <w:t xml:space="preserve"> </w:t>
      </w:r>
      <w:r w:rsidR="002A3F48" w:rsidRPr="002A3F48">
        <w:rPr>
          <w:rFonts w:ascii="Angsana New" w:hAnsi="Angsana New" w:hint="cs"/>
          <w:sz w:val="32"/>
          <w:szCs w:val="32"/>
          <w:cs/>
        </w:rPr>
        <w:t xml:space="preserve">บริษัทมีการจ่ายเงินปันผล </w:t>
      </w:r>
      <w:r w:rsidR="002A3F48" w:rsidRPr="002A3F48">
        <w:rPr>
          <w:rFonts w:ascii="Angsana New" w:hAnsi="Angsana New"/>
          <w:sz w:val="32"/>
          <w:szCs w:val="32"/>
        </w:rPr>
        <w:t xml:space="preserve">2 </w:t>
      </w:r>
      <w:r w:rsidR="002A3F48" w:rsidRPr="002A3F48">
        <w:rPr>
          <w:rFonts w:ascii="Angsana New" w:hAnsi="Angsana New" w:hint="cs"/>
          <w:sz w:val="32"/>
          <w:szCs w:val="32"/>
          <w:cs/>
        </w:rPr>
        <w:t xml:space="preserve">ครั้ง รวม </w:t>
      </w:r>
      <w:r w:rsidR="002A3F48" w:rsidRPr="002A3F48">
        <w:rPr>
          <w:rFonts w:ascii="Angsana New" w:hAnsi="Angsana New"/>
          <w:sz w:val="32"/>
          <w:szCs w:val="32"/>
        </w:rPr>
        <w:t xml:space="preserve">48.00 </w:t>
      </w:r>
      <w:r w:rsidR="002A3F48" w:rsidRPr="002A3F48">
        <w:rPr>
          <w:rFonts w:ascii="Angsana New" w:hAnsi="Angsana New" w:hint="cs"/>
          <w:sz w:val="32"/>
          <w:szCs w:val="32"/>
          <w:cs/>
        </w:rPr>
        <w:t>ล้านบาท ดังนี้</w:t>
      </w:r>
    </w:p>
    <w:p w14:paraId="21DD065C" w14:textId="62E04071" w:rsidR="002A3F48" w:rsidRPr="002A3F48" w:rsidRDefault="002A3F48" w:rsidP="006038FB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851" w:hanging="851"/>
        <w:jc w:val="thaiDistribute"/>
        <w:rPr>
          <w:rFonts w:ascii="Angsana New" w:hAnsi="Angsana New"/>
          <w:sz w:val="32"/>
          <w:szCs w:val="32"/>
        </w:rPr>
      </w:pPr>
      <w:r w:rsidRPr="002A3F48">
        <w:rPr>
          <w:rFonts w:ascii="Angsana New" w:hAnsi="Angsana New"/>
          <w:sz w:val="32"/>
          <w:szCs w:val="32"/>
          <w:cs/>
        </w:rPr>
        <w:tab/>
      </w:r>
      <w:r w:rsidRPr="002A3F48">
        <w:rPr>
          <w:rFonts w:ascii="Angsana New" w:hAnsi="Angsana New" w:hint="cs"/>
          <w:sz w:val="32"/>
          <w:szCs w:val="32"/>
          <w:cs/>
        </w:rPr>
        <w:t>ตามรายงาน</w:t>
      </w:r>
      <w:r w:rsidRPr="002A3F48">
        <w:rPr>
          <w:rFonts w:ascii="Angsana New" w:hAnsi="Angsana New"/>
          <w:sz w:val="32"/>
          <w:szCs w:val="32"/>
          <w:cs/>
        </w:rPr>
        <w:t xml:space="preserve">ประชุมคณะกรรมการบริษัท 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ครั้งที่ </w:t>
      </w:r>
      <w:r w:rsidR="00D057E4" w:rsidRPr="002A3F48">
        <w:rPr>
          <w:rFonts w:ascii="Angsana New" w:hAnsi="Angsana New"/>
          <w:sz w:val="32"/>
          <w:szCs w:val="32"/>
        </w:rPr>
        <w:t>2/2565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="00D057E4" w:rsidRPr="002A3F48">
        <w:rPr>
          <w:rFonts w:ascii="Angsana New" w:hAnsi="Angsana New"/>
          <w:sz w:val="32"/>
          <w:szCs w:val="32"/>
        </w:rPr>
        <w:t>23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 กุมภาพันธ์ </w:t>
      </w:r>
      <w:r w:rsidR="00D057E4" w:rsidRPr="002A3F48">
        <w:rPr>
          <w:rFonts w:ascii="Angsana New" w:hAnsi="Angsana New"/>
          <w:sz w:val="32"/>
          <w:szCs w:val="32"/>
        </w:rPr>
        <w:t>2565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 มีมติอนุมัติการจ่ายเงินปันผลจากก</w:t>
      </w:r>
      <w:r w:rsidR="00D057E4" w:rsidRPr="002A3F48">
        <w:rPr>
          <w:rFonts w:ascii="Angsana New" w:hAnsi="Angsana New" w:hint="cs"/>
          <w:sz w:val="32"/>
          <w:szCs w:val="32"/>
          <w:cs/>
        </w:rPr>
        <w:t>ำ</w:t>
      </w:r>
      <w:r w:rsidR="00D057E4" w:rsidRPr="002A3F48">
        <w:rPr>
          <w:rFonts w:ascii="Angsana New" w:hAnsi="Angsana New"/>
          <w:sz w:val="32"/>
          <w:szCs w:val="32"/>
          <w:cs/>
        </w:rPr>
        <w:t>ไรสะสม ณ</w:t>
      </w:r>
      <w:r w:rsidR="00D057E4" w:rsidRPr="002A3F48">
        <w:rPr>
          <w:rFonts w:ascii="Angsana New" w:hAnsi="Angsana New" w:hint="cs"/>
          <w:sz w:val="32"/>
          <w:szCs w:val="32"/>
          <w:cs/>
        </w:rPr>
        <w:t xml:space="preserve"> 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วันที่ </w:t>
      </w:r>
      <w:r w:rsidR="00D057E4" w:rsidRPr="002A3F48">
        <w:rPr>
          <w:rFonts w:ascii="Angsana New" w:hAnsi="Angsana New"/>
          <w:sz w:val="32"/>
          <w:szCs w:val="32"/>
        </w:rPr>
        <w:t>31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 ธันวาคม </w:t>
      </w:r>
      <w:r w:rsidR="00D057E4" w:rsidRPr="002A3F48">
        <w:rPr>
          <w:rFonts w:ascii="Angsana New" w:hAnsi="Angsana New"/>
          <w:sz w:val="32"/>
          <w:szCs w:val="32"/>
        </w:rPr>
        <w:t>2564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 (ส่วนที่เหลือ) ให้แก่ผู้ถือหุ้นสามัญ จ</w:t>
      </w:r>
      <w:r w:rsidR="00D057E4" w:rsidRPr="002A3F48">
        <w:rPr>
          <w:rFonts w:ascii="Angsana New" w:hAnsi="Angsana New" w:hint="cs"/>
          <w:sz w:val="32"/>
          <w:szCs w:val="32"/>
          <w:cs/>
        </w:rPr>
        <w:t>ำ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นวน </w:t>
      </w:r>
      <w:r w:rsidR="00D057E4" w:rsidRPr="002A3F48">
        <w:rPr>
          <w:rFonts w:ascii="Angsana New" w:hAnsi="Angsana New"/>
          <w:sz w:val="32"/>
          <w:szCs w:val="32"/>
        </w:rPr>
        <w:t>600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 ล้านหุ้น อัตราหุ้นละ </w:t>
      </w:r>
      <w:r w:rsidR="00D057E4" w:rsidRPr="002A3F48">
        <w:rPr>
          <w:rFonts w:ascii="Angsana New" w:hAnsi="Angsana New"/>
          <w:sz w:val="32"/>
          <w:szCs w:val="32"/>
        </w:rPr>
        <w:t xml:space="preserve">0.03 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บาท เป็นเงิน </w:t>
      </w:r>
      <w:r w:rsidR="00D057E4" w:rsidRPr="002A3F48">
        <w:rPr>
          <w:rFonts w:ascii="Angsana New" w:hAnsi="Angsana New"/>
          <w:sz w:val="32"/>
          <w:szCs w:val="32"/>
        </w:rPr>
        <w:t>18.00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 ล้านบาท</w:t>
      </w:r>
      <w:r w:rsidR="00D057E4" w:rsidRPr="002A3F48">
        <w:rPr>
          <w:rFonts w:ascii="Angsana New" w:hAnsi="Angsana New" w:hint="cs"/>
          <w:sz w:val="32"/>
          <w:szCs w:val="32"/>
          <w:cs/>
        </w:rPr>
        <w:t xml:space="preserve"> </w:t>
      </w:r>
      <w:r w:rsidR="00D057E4" w:rsidRPr="002A3F48">
        <w:rPr>
          <w:rFonts w:ascii="Angsana New" w:hAnsi="Angsana New"/>
          <w:sz w:val="32"/>
          <w:szCs w:val="32"/>
          <w:cs/>
        </w:rPr>
        <w:t>ซึ่งการจ่ายเงินปันผลดังกล่าวได้รับการอนุมัติจากที่ประชุมผู้ถือหุ้นสามัญประจ</w:t>
      </w:r>
      <w:r w:rsidR="00D057E4" w:rsidRPr="002A3F48">
        <w:rPr>
          <w:rFonts w:ascii="Angsana New" w:hAnsi="Angsana New" w:hint="cs"/>
          <w:sz w:val="32"/>
          <w:szCs w:val="32"/>
          <w:cs/>
        </w:rPr>
        <w:t>ำ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ปี </w:t>
      </w:r>
      <w:r w:rsidR="00D057E4" w:rsidRPr="002A3F48">
        <w:rPr>
          <w:rFonts w:ascii="Angsana New" w:hAnsi="Angsana New"/>
          <w:sz w:val="32"/>
          <w:szCs w:val="32"/>
        </w:rPr>
        <w:t>2565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="00D057E4" w:rsidRPr="002A3F48">
        <w:rPr>
          <w:rFonts w:ascii="Angsana New" w:hAnsi="Angsana New"/>
          <w:sz w:val="32"/>
          <w:szCs w:val="32"/>
        </w:rPr>
        <w:t>31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 มีนาคม </w:t>
      </w:r>
      <w:r w:rsidR="00D057E4" w:rsidRPr="002A3F48">
        <w:rPr>
          <w:rFonts w:ascii="Angsana New" w:hAnsi="Angsana New"/>
          <w:sz w:val="32"/>
          <w:szCs w:val="32"/>
        </w:rPr>
        <w:t>2565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 </w:t>
      </w:r>
      <w:r w:rsidR="00D057E4" w:rsidRPr="002A3F48">
        <w:rPr>
          <w:rFonts w:ascii="Angsana New" w:hAnsi="Angsana New" w:hint="cs"/>
          <w:sz w:val="32"/>
          <w:szCs w:val="32"/>
          <w:cs/>
        </w:rPr>
        <w:t>และ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บริษัทได้จ่ายเงินปันผลแล้วในวันที่ </w:t>
      </w:r>
      <w:r w:rsidR="00D057E4" w:rsidRPr="002A3F48">
        <w:rPr>
          <w:rFonts w:ascii="Angsana New" w:hAnsi="Angsana New"/>
          <w:sz w:val="32"/>
          <w:szCs w:val="32"/>
        </w:rPr>
        <w:t>27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 เมษายน </w:t>
      </w:r>
      <w:r w:rsidR="00D057E4" w:rsidRPr="002A3F48">
        <w:rPr>
          <w:rFonts w:ascii="Angsana New" w:hAnsi="Angsana New"/>
          <w:sz w:val="32"/>
          <w:szCs w:val="32"/>
        </w:rPr>
        <w:t>2565</w:t>
      </w:r>
    </w:p>
    <w:p w14:paraId="36BB2426" w14:textId="78248E28" w:rsidR="00B16C77" w:rsidRPr="006038FB" w:rsidRDefault="002A3F48" w:rsidP="006038FB">
      <w:pPr>
        <w:tabs>
          <w:tab w:val="right" w:pos="4860"/>
          <w:tab w:val="right" w:pos="6120"/>
          <w:tab w:val="right" w:pos="7380"/>
        </w:tabs>
        <w:spacing w:before="120" w:after="240"/>
        <w:ind w:left="851" w:hanging="851"/>
        <w:jc w:val="thaiDistribute"/>
        <w:rPr>
          <w:rFonts w:ascii="Angsana New" w:hAnsi="Angsana New"/>
          <w:sz w:val="32"/>
          <w:szCs w:val="32"/>
          <w:cs/>
        </w:rPr>
      </w:pPr>
      <w:r w:rsidRPr="002A3F48">
        <w:rPr>
          <w:rFonts w:ascii="Angsana New" w:hAnsi="Angsana New"/>
          <w:sz w:val="32"/>
          <w:szCs w:val="32"/>
          <w:cs/>
        </w:rPr>
        <w:tab/>
        <w:t xml:space="preserve">ตามรายงานประชุมคณะกรรมการบริษัท 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ครั้งที่ </w:t>
      </w:r>
      <w:r w:rsidR="00D057E4" w:rsidRPr="002A3F48">
        <w:rPr>
          <w:rFonts w:ascii="Angsana New" w:hAnsi="Angsana New"/>
          <w:sz w:val="32"/>
          <w:szCs w:val="32"/>
        </w:rPr>
        <w:t>3/2565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="00D057E4" w:rsidRPr="002A3F48">
        <w:rPr>
          <w:rFonts w:ascii="Angsana New" w:hAnsi="Angsana New"/>
          <w:sz w:val="32"/>
          <w:szCs w:val="32"/>
        </w:rPr>
        <w:t>9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 สิงหาคม </w:t>
      </w:r>
      <w:r w:rsidR="00D057E4" w:rsidRPr="002A3F48">
        <w:rPr>
          <w:rFonts w:ascii="Angsana New" w:hAnsi="Angsana New"/>
          <w:sz w:val="32"/>
          <w:szCs w:val="32"/>
        </w:rPr>
        <w:t>2565</w:t>
      </w:r>
      <w:r w:rsidR="00B53426">
        <w:rPr>
          <w:rFonts w:ascii="Angsana New" w:hAnsi="Angsana New"/>
          <w:sz w:val="32"/>
          <w:szCs w:val="32"/>
        </w:rPr>
        <w:t xml:space="preserve"> </w:t>
      </w:r>
      <w:r w:rsidR="00D057E4" w:rsidRPr="002A3F48">
        <w:rPr>
          <w:rFonts w:ascii="Angsana New" w:hAnsi="Angsana New"/>
          <w:sz w:val="32"/>
          <w:szCs w:val="32"/>
          <w:cs/>
        </w:rPr>
        <w:t>มีมติอนุมัติให้จ่ายเงินปันผล</w:t>
      </w:r>
      <w:r w:rsidR="00D057E4" w:rsidRPr="002A3F48">
        <w:rPr>
          <w:rFonts w:ascii="Angsana New" w:hAnsi="Angsana New" w:hint="cs"/>
          <w:sz w:val="32"/>
          <w:szCs w:val="32"/>
          <w:cs/>
        </w:rPr>
        <w:t>ระหว่างกาล</w:t>
      </w:r>
      <w:r w:rsidR="00D057E4" w:rsidRPr="002A3F48">
        <w:rPr>
          <w:rFonts w:ascii="Angsana New" w:hAnsi="Angsana New"/>
          <w:sz w:val="32"/>
          <w:szCs w:val="32"/>
          <w:cs/>
        </w:rPr>
        <w:t>ให้แก่ผู้ถือหุ้นจาการผลการดำเนินงาน</w:t>
      </w:r>
      <w:r w:rsidR="00D057E4" w:rsidRPr="002A3F48">
        <w:rPr>
          <w:rFonts w:ascii="Angsana New" w:hAnsi="Angsana New" w:hint="cs"/>
          <w:sz w:val="32"/>
          <w:szCs w:val="32"/>
          <w:cs/>
        </w:rPr>
        <w:t xml:space="preserve"> 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ประจำปี </w:t>
      </w:r>
      <w:r w:rsidR="00D057E4" w:rsidRPr="002A3F48">
        <w:rPr>
          <w:rFonts w:ascii="Angsana New" w:hAnsi="Angsana New"/>
          <w:sz w:val="32"/>
          <w:szCs w:val="32"/>
        </w:rPr>
        <w:t xml:space="preserve">2565 </w:t>
      </w:r>
      <w:r w:rsidR="00D057E4" w:rsidRPr="002A3F48">
        <w:rPr>
          <w:rFonts w:ascii="Angsana New" w:hAnsi="Angsana New"/>
          <w:sz w:val="32"/>
          <w:szCs w:val="32"/>
          <w:cs/>
        </w:rPr>
        <w:t>ในอัตราหุ้นละ</w:t>
      </w:r>
      <w:r w:rsidR="00D057E4" w:rsidRPr="002A3F48">
        <w:rPr>
          <w:rFonts w:ascii="Angsana New" w:hAnsi="Angsana New" w:hint="cs"/>
          <w:sz w:val="32"/>
          <w:szCs w:val="32"/>
          <w:cs/>
        </w:rPr>
        <w:t xml:space="preserve"> </w:t>
      </w:r>
      <w:r w:rsidR="00D057E4" w:rsidRPr="002A3F48">
        <w:rPr>
          <w:rFonts w:ascii="Angsana New" w:hAnsi="Angsana New"/>
          <w:sz w:val="32"/>
          <w:szCs w:val="32"/>
        </w:rPr>
        <w:t xml:space="preserve">0.05 </w:t>
      </w:r>
      <w:r w:rsidR="00D057E4" w:rsidRPr="002A3F48">
        <w:rPr>
          <w:rFonts w:ascii="Angsana New" w:hAnsi="Angsana New"/>
          <w:sz w:val="32"/>
          <w:szCs w:val="32"/>
          <w:cs/>
        </w:rPr>
        <w:t xml:space="preserve">บาท จำนวน </w:t>
      </w:r>
      <w:r w:rsidR="00D057E4" w:rsidRPr="002A3F48">
        <w:rPr>
          <w:rFonts w:ascii="Angsana New" w:hAnsi="Angsana New"/>
          <w:sz w:val="32"/>
          <w:szCs w:val="32"/>
        </w:rPr>
        <w:t xml:space="preserve">600 </w:t>
      </w:r>
      <w:r w:rsidR="00D057E4" w:rsidRPr="002A3F48">
        <w:rPr>
          <w:rFonts w:ascii="Angsana New" w:hAnsi="Angsana New"/>
          <w:sz w:val="32"/>
          <w:szCs w:val="32"/>
          <w:cs/>
        </w:rPr>
        <w:t>ล้านหุ้น รวมเป็นเงิน</w:t>
      </w:r>
      <w:r w:rsidR="00D057E4" w:rsidRPr="002A3F48">
        <w:rPr>
          <w:rFonts w:ascii="Angsana New" w:hAnsi="Angsana New" w:hint="cs"/>
          <w:sz w:val="32"/>
          <w:szCs w:val="32"/>
          <w:cs/>
        </w:rPr>
        <w:t xml:space="preserve"> </w:t>
      </w:r>
      <w:r w:rsidR="00D057E4" w:rsidRPr="002A3F48">
        <w:rPr>
          <w:rFonts w:ascii="Angsana New" w:hAnsi="Angsana New"/>
          <w:sz w:val="32"/>
          <w:szCs w:val="32"/>
        </w:rPr>
        <w:t xml:space="preserve">30.00 </w:t>
      </w:r>
      <w:r w:rsidR="00D057E4" w:rsidRPr="002A3F48">
        <w:rPr>
          <w:rFonts w:ascii="Angsana New" w:hAnsi="Angsana New"/>
          <w:sz w:val="32"/>
          <w:szCs w:val="32"/>
          <w:cs/>
        </w:rPr>
        <w:t>ล้านบาท บริษัทจ่ายเงินปันผล</w:t>
      </w:r>
      <w:r w:rsidR="00D057E4" w:rsidRPr="002A3F48">
        <w:rPr>
          <w:rFonts w:ascii="Angsana New" w:hAnsi="Angsana New" w:hint="cs"/>
          <w:sz w:val="32"/>
          <w:szCs w:val="32"/>
          <w:cs/>
        </w:rPr>
        <w:t xml:space="preserve">แล้วในวันที่ </w:t>
      </w:r>
      <w:r w:rsidR="00D057E4" w:rsidRPr="002A3F48">
        <w:rPr>
          <w:rFonts w:ascii="Angsana New" w:hAnsi="Angsana New"/>
          <w:sz w:val="32"/>
          <w:szCs w:val="32"/>
        </w:rPr>
        <w:t xml:space="preserve">8 </w:t>
      </w:r>
      <w:r w:rsidR="00D057E4" w:rsidRPr="002A3F48">
        <w:rPr>
          <w:rFonts w:ascii="Angsana New" w:hAnsi="Angsana New" w:hint="cs"/>
          <w:sz w:val="32"/>
          <w:szCs w:val="32"/>
          <w:cs/>
        </w:rPr>
        <w:t xml:space="preserve">กันยายน </w:t>
      </w:r>
      <w:r w:rsidR="00D057E4" w:rsidRPr="002A3F48">
        <w:rPr>
          <w:rFonts w:ascii="Angsana New" w:hAnsi="Angsana New"/>
          <w:sz w:val="32"/>
          <w:szCs w:val="32"/>
        </w:rPr>
        <w:t>2565</w:t>
      </w:r>
    </w:p>
    <w:p w14:paraId="39E11294" w14:textId="68F9B166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2</w:t>
      </w:r>
      <w:r w:rsidR="00B062CE">
        <w:rPr>
          <w:rFonts w:ascii="Angsana New" w:hAnsi="Angsana New"/>
          <w:b/>
          <w:bCs/>
          <w:sz w:val="32"/>
          <w:szCs w:val="32"/>
        </w:rPr>
        <w:t>8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ค่าตอบแทนกรรมการและผู้บริ</w:t>
      </w:r>
      <w:r w:rsidRPr="00B060F4">
        <w:rPr>
          <w:rFonts w:ascii="Angsana New" w:hAnsi="Angsana New"/>
          <w:b/>
          <w:bCs/>
          <w:sz w:val="32"/>
          <w:szCs w:val="32"/>
          <w:cs/>
        </w:rPr>
        <w:t>หาร</w:t>
      </w:r>
    </w:p>
    <w:p w14:paraId="0A92973A" w14:textId="77777777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ค่าตอบแทนกรรมการ เป็นผลประโยชน์ที่จ่ายให้แก่กรรมการของบริษัท ตามมาตรา </w:t>
      </w:r>
      <w:r w:rsidRPr="004B3A15">
        <w:rPr>
          <w:rFonts w:ascii="Angsana New" w:hAnsi="Angsana New"/>
          <w:sz w:val="32"/>
          <w:szCs w:val="32"/>
        </w:rPr>
        <w:t xml:space="preserve">90 </w:t>
      </w:r>
      <w:r w:rsidRPr="004B3A15">
        <w:rPr>
          <w:rFonts w:ascii="Angsana New" w:hAnsi="Angsana New"/>
          <w:sz w:val="32"/>
          <w:szCs w:val="32"/>
          <w:cs/>
        </w:rPr>
        <w:t>ของพระราชบัญญัติบริษัทมหาชนจำกัด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34C04F48" w14:textId="77777777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ค่าตอบแทนผู้บริหาร ประกอบด้วยเงินเดือน ค่าตอบแทน และผลประโยชน์อื่นให้กับกรรมการเฉพาะในฐานะผู้บริหาร และให้กับผู้บริหาร ตามนิยามในประกาศของสำนักงานคณะกรรมการกำกับหลักทรัพย์และตลาดหลักทรัพย์ อันได้แก่ 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และผู้ซึ่งดำรงตำแหน่งเทียบเท่าระดับบริหารรายที่สี่ทุกราย และให้หมายความรวมถึงผู้ดำรงตำแหน่งระดับบริหารในสายงานบัญชีหรือการเงินที่เป็นระดับผู้จัดการฝ่ายขึ้นไปหรือเทียบเท่า</w:t>
      </w:r>
    </w:p>
    <w:p w14:paraId="5DFF23D9" w14:textId="200F196B" w:rsidR="007452EF" w:rsidRPr="004B3A15" w:rsidRDefault="007452EF" w:rsidP="00B635B5">
      <w:pPr>
        <w:tabs>
          <w:tab w:val="left" w:pos="426"/>
        </w:tabs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3491A3EB" w14:textId="7523AABD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2</w:t>
      </w:r>
      <w:r w:rsidR="00B062CE">
        <w:rPr>
          <w:rFonts w:ascii="Angsana New" w:hAnsi="Angsana New"/>
          <w:b/>
          <w:bCs/>
          <w:sz w:val="32"/>
          <w:szCs w:val="32"/>
        </w:rPr>
        <w:t>9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กองทุนสำรองเลี้ยงชีพพนักงาน</w:t>
      </w:r>
    </w:p>
    <w:p w14:paraId="030C7BF8" w14:textId="7596092C" w:rsidR="002243EA" w:rsidRPr="004B3A15" w:rsidRDefault="002243EA" w:rsidP="002243EA">
      <w:pPr>
        <w:tabs>
          <w:tab w:val="left" w:pos="2160"/>
          <w:tab w:val="right" w:pos="4860"/>
          <w:tab w:val="right" w:pos="6120"/>
          <w:tab w:val="right" w:pos="7380"/>
        </w:tabs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บริษัทและพนักงานบริษัทได้ร่วมกันจัดตั้งกองทุนสำรองเลี้ยงชีพ</w:t>
      </w:r>
      <w:r w:rsidR="001C6776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ตามพระราชบัญญัติกองทุนสำรองเลี้ยงชีพ พ.ศ. </w:t>
      </w:r>
      <w:r w:rsidRPr="004B3A15">
        <w:rPr>
          <w:rFonts w:ascii="Angsana New" w:hAnsi="Angsana New"/>
          <w:sz w:val="32"/>
          <w:szCs w:val="32"/>
        </w:rPr>
        <w:t>2530</w:t>
      </w:r>
      <w:r w:rsidR="001C6776"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โดยบริษัทและ</w:t>
      </w:r>
      <w:r w:rsidR="001C6776" w:rsidRPr="004B3A15">
        <w:rPr>
          <w:rFonts w:ascii="Angsana New" w:hAnsi="Angsana New"/>
          <w:sz w:val="32"/>
          <w:szCs w:val="32"/>
          <w:cs/>
        </w:rPr>
        <w:t>พนักงานจะจ่ายเงินสมทบ  และเงินสะสมเข้ากองทุนเป็นรายเดือนในอัตราร้อยละ 5 ของเงินเดือน และจะจ่ายให้แก่พนักงานเมื่อพนักงาน</w:t>
      </w:r>
      <w:r w:rsidR="00B47638" w:rsidRPr="004B3A15">
        <w:rPr>
          <w:rFonts w:ascii="Angsana New" w:hAnsi="Angsana New"/>
          <w:sz w:val="32"/>
          <w:szCs w:val="32"/>
          <w:cs/>
        </w:rPr>
        <w:t>นั้นออกจากงานตามระเบียบว่าด้วยกองทุน  ของบริษัทกองทุนสำรองเลี้ยงชีพนี้บริหารโดยบริษัท หลักทรัพย์จัดการกองทุนท</w:t>
      </w:r>
      <w:proofErr w:type="spellStart"/>
      <w:r w:rsidR="00B47638" w:rsidRPr="004B3A15">
        <w:rPr>
          <w:rFonts w:ascii="Angsana New" w:hAnsi="Angsana New"/>
          <w:sz w:val="32"/>
          <w:szCs w:val="32"/>
          <w:cs/>
        </w:rPr>
        <w:t>ิส</w:t>
      </w:r>
      <w:proofErr w:type="spellEnd"/>
      <w:r w:rsidR="00B47638" w:rsidRPr="004B3A15">
        <w:rPr>
          <w:rFonts w:ascii="Angsana New" w:hAnsi="Angsana New"/>
          <w:sz w:val="32"/>
          <w:szCs w:val="32"/>
          <w:cs/>
        </w:rPr>
        <w:t>โก้ จำกัด</w:t>
      </w:r>
    </w:p>
    <w:p w14:paraId="410F9844" w14:textId="491EB4D0" w:rsidR="00B062CE" w:rsidRPr="004B3A15" w:rsidRDefault="00B47638" w:rsidP="00B062CE">
      <w:pPr>
        <w:tabs>
          <w:tab w:val="left" w:pos="426"/>
        </w:tabs>
        <w:spacing w:before="240" w:after="240"/>
        <w:ind w:left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 xml:space="preserve">สำหรับปีสิ้นสุดวันที่ </w:t>
      </w:r>
      <w:r w:rsidRPr="004B3A15">
        <w:rPr>
          <w:rFonts w:ascii="Angsana New" w:hAnsi="Angsana New"/>
          <w:sz w:val="32"/>
          <w:szCs w:val="32"/>
        </w:rPr>
        <w:t>31</w:t>
      </w:r>
      <w:r w:rsidR="00A26DFB"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D057E4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บริษัทจ่ายเงินสมทบกองทุนสำรองเลี้ยงชีพพนักงาน จำนวน </w:t>
      </w:r>
      <w:r w:rsidR="006550AB">
        <w:rPr>
          <w:rFonts w:ascii="Angsana New" w:hAnsi="Angsana New"/>
          <w:sz w:val="32"/>
          <w:szCs w:val="32"/>
        </w:rPr>
        <w:t>3.9</w:t>
      </w:r>
      <w:r w:rsidR="00D057E4">
        <w:rPr>
          <w:rFonts w:ascii="Angsana New" w:hAnsi="Angsana New"/>
          <w:sz w:val="32"/>
          <w:szCs w:val="32"/>
        </w:rPr>
        <w:t>1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ล้านบาท (</w:t>
      </w:r>
      <w:r w:rsidRPr="004B3A15">
        <w:rPr>
          <w:rFonts w:ascii="Angsana New" w:hAnsi="Angsana New"/>
          <w:sz w:val="32"/>
          <w:szCs w:val="32"/>
        </w:rPr>
        <w:t>256</w:t>
      </w:r>
      <w:r w:rsidR="00D057E4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</w:rPr>
        <w:t xml:space="preserve"> : </w:t>
      </w:r>
      <w:r w:rsidR="00D057E4">
        <w:rPr>
          <w:rFonts w:ascii="Angsana New" w:hAnsi="Angsana New"/>
          <w:sz w:val="32"/>
          <w:szCs w:val="32"/>
        </w:rPr>
        <w:t>3.90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ล้านบาท)</w:t>
      </w:r>
      <w:bookmarkStart w:id="297" w:name="_MON_1677410115"/>
      <w:bookmarkEnd w:id="297"/>
    </w:p>
    <w:p w14:paraId="40AEA64C" w14:textId="478143D8" w:rsidR="00322FAA" w:rsidRPr="004B3A15" w:rsidRDefault="00B062CE" w:rsidP="00B062CE">
      <w:pPr>
        <w:tabs>
          <w:tab w:val="left" w:pos="2160"/>
          <w:tab w:val="right" w:pos="4860"/>
          <w:tab w:val="right" w:pos="6120"/>
          <w:tab w:val="right" w:pos="7380"/>
        </w:tabs>
        <w:spacing w:before="240"/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30</w:t>
      </w:r>
      <w:r w:rsidR="00103283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103283" w:rsidRPr="004B3A15">
        <w:rPr>
          <w:rFonts w:ascii="Angsana New" w:hAnsi="Angsana New"/>
          <w:b/>
          <w:bCs/>
          <w:sz w:val="32"/>
          <w:szCs w:val="32"/>
        </w:rPr>
        <w:tab/>
      </w:r>
      <w:r w:rsidR="00913A36" w:rsidRPr="004B3A15">
        <w:rPr>
          <w:rFonts w:ascii="Angsana New" w:hAnsi="Angsana New"/>
          <w:b/>
          <w:bCs/>
          <w:sz w:val="32"/>
          <w:szCs w:val="32"/>
          <w:cs/>
        </w:rPr>
        <w:t>ค่าใช้จ่ายตามลักษณะ</w:t>
      </w:r>
    </w:p>
    <w:p w14:paraId="46242995" w14:textId="6E1FD5BC" w:rsidR="00244F0E" w:rsidRDefault="00913A36" w:rsidP="007D2E9E">
      <w:pPr>
        <w:pStyle w:val="BodyTextIndent"/>
        <w:spacing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  <w:cs/>
          <w:lang w:bidi="th-TH"/>
        </w:rPr>
        <w:t>ค่าใช้จ่ายตามลักษณะของค่าใช้จ่ายที่สำคัญสำหรับปี มีดังนี้</w:t>
      </w:r>
      <w:bookmarkStart w:id="298" w:name="_Hlk80903977"/>
    </w:p>
    <w:bookmarkStart w:id="299" w:name="_MON_1651830565"/>
    <w:bookmarkEnd w:id="299"/>
    <w:p w14:paraId="1D0B33AE" w14:textId="5A3DA17E" w:rsidR="00B062CE" w:rsidRDefault="00244821" w:rsidP="00903839">
      <w:pPr>
        <w:pStyle w:val="BodyTextIndent"/>
        <w:spacing w:before="120"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  <w:lang w:bidi="th-TH"/>
        </w:rPr>
        <w:object w:dxaOrig="8933" w:dyaOrig="6144" w14:anchorId="5D12444F">
          <v:shape id="_x0000_i1060" type="#_x0000_t75" style="width:446pt;height:311pt" o:ole="">
            <v:imagedata r:id="rId96" o:title=""/>
          </v:shape>
          <o:OLEObject Type="Embed" ProgID="Excel.Sheet.12" ShapeID="_x0000_i1060" DrawAspect="Content" ObjectID="_1769804691" r:id="rId97"/>
        </w:object>
      </w:r>
      <w:bookmarkEnd w:id="298"/>
    </w:p>
    <w:p w14:paraId="58EAEC6B" w14:textId="3C0A3B83" w:rsidR="00B062CE" w:rsidRDefault="00B062CE" w:rsidP="00903839">
      <w:pPr>
        <w:pStyle w:val="BodyTextIndent"/>
        <w:spacing w:before="120"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0055BD88" w14:textId="77777777" w:rsidR="00ED70F0" w:rsidRDefault="00ED70F0" w:rsidP="00903839">
      <w:pPr>
        <w:pStyle w:val="BodyTextIndent"/>
        <w:spacing w:before="120"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71C05BE0" w14:textId="77777777" w:rsidR="00ED70F0" w:rsidRDefault="00ED70F0" w:rsidP="00903839">
      <w:pPr>
        <w:pStyle w:val="BodyTextIndent"/>
        <w:spacing w:before="120"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1C73E365" w14:textId="77777777" w:rsidR="00ED70F0" w:rsidRDefault="00ED70F0" w:rsidP="00903839">
      <w:pPr>
        <w:pStyle w:val="BodyTextIndent"/>
        <w:spacing w:before="120"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5ACCE22B" w14:textId="77777777" w:rsidR="00ED70F0" w:rsidRDefault="00ED70F0" w:rsidP="00903839">
      <w:pPr>
        <w:pStyle w:val="BodyTextIndent"/>
        <w:spacing w:before="120"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7BA39E65" w14:textId="77777777" w:rsidR="00ED70F0" w:rsidRDefault="00ED70F0" w:rsidP="00903839">
      <w:pPr>
        <w:pStyle w:val="BodyTextIndent"/>
        <w:spacing w:before="120"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</w:p>
    <w:p w14:paraId="20DB4760" w14:textId="3A93E252" w:rsidR="00B062CE" w:rsidRPr="004B3A15" w:rsidRDefault="00B062CE" w:rsidP="00B062CE">
      <w:pPr>
        <w:tabs>
          <w:tab w:val="left" w:pos="2160"/>
          <w:tab w:val="right" w:pos="4860"/>
          <w:tab w:val="right" w:pos="6120"/>
          <w:tab w:val="right" w:pos="7380"/>
        </w:tabs>
        <w:spacing w:before="240"/>
        <w:ind w:left="426" w:hanging="426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b/>
          <w:bCs/>
          <w:sz w:val="32"/>
          <w:szCs w:val="32"/>
        </w:rPr>
        <w:t>31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</w:rPr>
        <w:tab/>
      </w:r>
      <w:r>
        <w:rPr>
          <w:rFonts w:ascii="Angsana New" w:hAnsi="Angsana New" w:hint="cs"/>
          <w:b/>
          <w:bCs/>
          <w:sz w:val="32"/>
          <w:szCs w:val="32"/>
          <w:cs/>
        </w:rPr>
        <w:t>กำไรต่อหุ้น</w:t>
      </w:r>
    </w:p>
    <w:p w14:paraId="6CAFF7B7" w14:textId="7946B175" w:rsidR="00B062CE" w:rsidRDefault="00B062CE" w:rsidP="00903839">
      <w:pPr>
        <w:pStyle w:val="BodyTextIndent"/>
        <w:spacing w:before="120"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B062CE">
        <w:rPr>
          <w:rFonts w:ascii="Angsana New" w:hAnsi="Angsana New" w:cs="Angsana New"/>
          <w:sz w:val="32"/>
          <w:szCs w:val="32"/>
          <w:cs/>
          <w:lang w:bidi="th-TH"/>
        </w:rPr>
        <w:t>กำไรต่อหุ้นขั้นพื้นฐานคำนวณโดยหารกำไรสำหรับปีที่เป็นของผู้ถือหุ้นของบริษัทฯ (ไม่รวมกำไรขาดทุนเบ็ดเสร็จอื่น) ด้วยจำนวนถัวเฉลี่ยถ่วงน้ำหนักของหุ้นสามัญที่ออกอยู่ในระหว่างปี</w:t>
      </w:r>
    </w:p>
    <w:bookmarkStart w:id="300" w:name="_Hlk158578367"/>
    <w:bookmarkStart w:id="301" w:name="_MON_1768397371"/>
    <w:bookmarkEnd w:id="301"/>
    <w:p w14:paraId="58B875E0" w14:textId="3A90846E" w:rsidR="00913A36" w:rsidRPr="00903839" w:rsidRDefault="00210371" w:rsidP="00ED70F0">
      <w:pPr>
        <w:pStyle w:val="BodyTextIndent"/>
        <w:spacing w:before="120" w:after="0"/>
        <w:ind w:left="425"/>
        <w:jc w:val="thaiDistribute"/>
        <w:rPr>
          <w:rFonts w:ascii="Angsana New" w:hAnsi="Angsana New" w:cs="Angsana New"/>
          <w:sz w:val="32"/>
          <w:szCs w:val="32"/>
          <w:lang w:bidi="th-TH"/>
        </w:rPr>
      </w:pPr>
      <w:r w:rsidRPr="004B3A15">
        <w:rPr>
          <w:rFonts w:ascii="Angsana New" w:hAnsi="Angsana New" w:cs="Angsana New"/>
          <w:sz w:val="32"/>
          <w:szCs w:val="32"/>
        </w:rPr>
        <w:object w:dxaOrig="9041" w:dyaOrig="2409" w14:anchorId="5248A2AD">
          <v:shape id="_x0000_i1061" type="#_x0000_t75" style="width:462.5pt;height:119.5pt" o:ole="">
            <v:imagedata r:id="rId98" o:title=""/>
          </v:shape>
          <o:OLEObject Type="Embed" ProgID="Excel.Sheet.12" ShapeID="_x0000_i1061" DrawAspect="Content" ObjectID="_1769804692" r:id="rId99"/>
        </w:object>
      </w:r>
      <w:bookmarkEnd w:id="300"/>
      <w:r w:rsidR="00227998" w:rsidRPr="004B3A15">
        <w:rPr>
          <w:rFonts w:ascii="Angsana New" w:hAnsi="Angsana New"/>
          <w:sz w:val="32"/>
          <w:szCs w:val="32"/>
        </w:rPr>
        <w:tab/>
      </w:r>
    </w:p>
    <w:p w14:paraId="3B36A011" w14:textId="3AE9EBCB" w:rsidR="00E5160B" w:rsidRPr="004B3A15" w:rsidRDefault="00ED70F0" w:rsidP="007D4E7C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32</w:t>
      </w:r>
      <w:r w:rsidR="00B07930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514FC3" w:rsidRPr="004B3A15">
        <w:rPr>
          <w:rFonts w:ascii="Angsana New" w:hAnsi="Angsana New"/>
          <w:b/>
          <w:bCs/>
          <w:sz w:val="32"/>
          <w:szCs w:val="32"/>
        </w:rPr>
        <w:tab/>
      </w:r>
      <w:r w:rsidR="00227998" w:rsidRPr="004B3A15">
        <w:rPr>
          <w:rFonts w:ascii="Angsana New" w:hAnsi="Angsana New"/>
          <w:b/>
          <w:bCs/>
          <w:sz w:val="32"/>
          <w:szCs w:val="32"/>
          <w:cs/>
        </w:rPr>
        <w:t>ข้อมูลเพิ่มเติมเกี่ยวกับกระแสเงินสด</w:t>
      </w:r>
    </w:p>
    <w:p w14:paraId="39A781D2" w14:textId="70DDAC19" w:rsidR="00E5160B" w:rsidRPr="00ED70F0" w:rsidRDefault="00ED70F0" w:rsidP="00ED70F0">
      <w:pPr>
        <w:tabs>
          <w:tab w:val="left" w:pos="2160"/>
          <w:tab w:val="right" w:pos="4860"/>
          <w:tab w:val="right" w:pos="6120"/>
          <w:tab w:val="right" w:pos="7380"/>
        </w:tabs>
        <w:spacing w:before="80" w:after="240"/>
        <w:ind w:left="42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32.1</w:t>
      </w:r>
      <w:r w:rsidR="001C5D06" w:rsidRPr="00ED70F0">
        <w:rPr>
          <w:rFonts w:ascii="Angsana New" w:hAnsi="Angsana New" w:hint="cs"/>
          <w:sz w:val="32"/>
          <w:szCs w:val="32"/>
          <w:cs/>
        </w:rPr>
        <w:t xml:space="preserve"> </w:t>
      </w:r>
      <w:r w:rsidR="006C2CB6" w:rsidRPr="00ED70F0">
        <w:rPr>
          <w:rFonts w:ascii="Angsana New" w:hAnsi="Angsana New"/>
          <w:sz w:val="32"/>
          <w:szCs w:val="32"/>
          <w:cs/>
        </w:rPr>
        <w:t xml:space="preserve">รายการไม่กระทบเงินสด สำหรับปีสิ้นสุดวันที่ </w:t>
      </w:r>
      <w:r w:rsidR="00F7179F" w:rsidRPr="00ED70F0">
        <w:rPr>
          <w:rFonts w:ascii="Angsana New" w:hAnsi="Angsana New"/>
          <w:sz w:val="32"/>
          <w:szCs w:val="32"/>
        </w:rPr>
        <w:t>31</w:t>
      </w:r>
      <w:r w:rsidR="006C2CB6" w:rsidRPr="00ED70F0">
        <w:rPr>
          <w:rFonts w:ascii="Angsana New" w:hAnsi="Angsana New"/>
          <w:sz w:val="32"/>
          <w:szCs w:val="32"/>
          <w:cs/>
        </w:rPr>
        <w:t xml:space="preserve"> ธันวาคม </w:t>
      </w:r>
      <w:r w:rsidR="00D10FE0" w:rsidRPr="00ED70F0">
        <w:rPr>
          <w:rFonts w:ascii="Angsana New" w:hAnsi="Angsana New"/>
          <w:sz w:val="32"/>
          <w:szCs w:val="32"/>
        </w:rPr>
        <w:t>2566</w:t>
      </w:r>
      <w:r w:rsidR="006C2CB6" w:rsidRPr="00ED70F0">
        <w:rPr>
          <w:rFonts w:ascii="Angsana New" w:hAnsi="Angsana New"/>
          <w:sz w:val="32"/>
          <w:szCs w:val="32"/>
          <w:cs/>
        </w:rPr>
        <w:t xml:space="preserve"> มีรายละเอียดดังนี้</w:t>
      </w:r>
    </w:p>
    <w:p w14:paraId="22228B01" w14:textId="119CE2C4" w:rsidR="00DA0556" w:rsidRPr="00DA0556" w:rsidRDefault="00DA0556" w:rsidP="00210371">
      <w:pPr>
        <w:pStyle w:val="ListParagraph"/>
        <w:numPr>
          <w:ilvl w:val="0"/>
          <w:numId w:val="31"/>
        </w:numPr>
        <w:tabs>
          <w:tab w:val="left" w:pos="1134"/>
          <w:tab w:val="right" w:pos="4860"/>
          <w:tab w:val="right" w:pos="6120"/>
          <w:tab w:val="right" w:pos="7380"/>
        </w:tabs>
        <w:ind w:left="1701" w:hanging="850"/>
        <w:jc w:val="thaiDistribute"/>
        <w:rPr>
          <w:rFonts w:ascii="Angsana New" w:hAnsi="Angsana New"/>
          <w:sz w:val="32"/>
          <w:szCs w:val="32"/>
        </w:rPr>
      </w:pPr>
      <w:r w:rsidRPr="00DA0556">
        <w:rPr>
          <w:rFonts w:ascii="Angsana New" w:hAnsi="Angsana New"/>
          <w:sz w:val="32"/>
          <w:szCs w:val="32"/>
          <w:cs/>
        </w:rPr>
        <w:t>บริษัท</w:t>
      </w:r>
      <w:r w:rsidRPr="00DA0556">
        <w:rPr>
          <w:rFonts w:ascii="Angsana New" w:hAnsi="Angsana New" w:hint="cs"/>
          <w:sz w:val="32"/>
          <w:szCs w:val="32"/>
          <w:cs/>
        </w:rPr>
        <w:t xml:space="preserve">ซื้อที่ดิน อาคาร และอุปกรณ์เป็นเงินเชื่อ จำนวน </w:t>
      </w:r>
      <w:r w:rsidR="008E5707">
        <w:rPr>
          <w:rFonts w:ascii="Angsana New" w:hAnsi="Angsana New"/>
          <w:sz w:val="32"/>
          <w:szCs w:val="32"/>
        </w:rPr>
        <w:t>2.85</w:t>
      </w:r>
      <w:r w:rsidRPr="00DA0556">
        <w:rPr>
          <w:rFonts w:ascii="Angsana New" w:hAnsi="Angsana New"/>
          <w:sz w:val="32"/>
          <w:szCs w:val="32"/>
        </w:rPr>
        <w:t xml:space="preserve"> </w:t>
      </w:r>
      <w:r w:rsidRPr="00DA0556">
        <w:rPr>
          <w:rFonts w:ascii="Angsana New" w:hAnsi="Angsana New" w:hint="cs"/>
          <w:sz w:val="32"/>
          <w:szCs w:val="32"/>
          <w:cs/>
        </w:rPr>
        <w:t xml:space="preserve">ล้านบาท </w:t>
      </w:r>
    </w:p>
    <w:p w14:paraId="4C52C55E" w14:textId="5AB6CC3E" w:rsidR="00B062CE" w:rsidRPr="00ED70F0" w:rsidRDefault="00D10FE0" w:rsidP="00ED70F0">
      <w:pPr>
        <w:pStyle w:val="ListParagraph"/>
        <w:numPr>
          <w:ilvl w:val="0"/>
          <w:numId w:val="31"/>
        </w:numPr>
        <w:tabs>
          <w:tab w:val="left" w:pos="1134"/>
          <w:tab w:val="right" w:pos="4860"/>
          <w:tab w:val="right" w:pos="6120"/>
          <w:tab w:val="right" w:pos="7380"/>
        </w:tabs>
        <w:spacing w:after="240"/>
        <w:ind w:left="1701" w:hanging="850"/>
        <w:jc w:val="thaiDistribute"/>
        <w:rPr>
          <w:rFonts w:ascii="Angsana New" w:hAnsi="Angsana New"/>
          <w:sz w:val="32"/>
          <w:szCs w:val="32"/>
        </w:rPr>
      </w:pPr>
      <w:r w:rsidRPr="00DA6F42">
        <w:rPr>
          <w:rFonts w:ascii="Angsana New" w:hAnsi="Angsana New" w:hint="cs"/>
          <w:sz w:val="32"/>
          <w:szCs w:val="32"/>
          <w:cs/>
        </w:rPr>
        <w:t xml:space="preserve">บริษัทซื้อยานพาหนะ </w:t>
      </w:r>
      <w:r w:rsidRPr="003F695E">
        <w:rPr>
          <w:rFonts w:ascii="Angsana New" w:hAnsi="Angsana New" w:hint="cs"/>
          <w:sz w:val="32"/>
          <w:szCs w:val="32"/>
          <w:cs/>
        </w:rPr>
        <w:t xml:space="preserve">จำนวน </w:t>
      </w:r>
      <w:r w:rsidR="003F695E" w:rsidRPr="003F695E">
        <w:rPr>
          <w:rFonts w:ascii="Angsana New" w:hAnsi="Angsana New"/>
          <w:sz w:val="32"/>
          <w:szCs w:val="32"/>
        </w:rPr>
        <w:t>2</w:t>
      </w:r>
      <w:r w:rsidRPr="003F695E">
        <w:rPr>
          <w:rFonts w:ascii="Angsana New" w:hAnsi="Angsana New"/>
          <w:sz w:val="32"/>
          <w:szCs w:val="32"/>
        </w:rPr>
        <w:t>.</w:t>
      </w:r>
      <w:r w:rsidR="003F695E" w:rsidRPr="003F695E">
        <w:rPr>
          <w:rFonts w:ascii="Angsana New" w:hAnsi="Angsana New"/>
          <w:sz w:val="32"/>
          <w:szCs w:val="32"/>
        </w:rPr>
        <w:t>86</w:t>
      </w:r>
      <w:r w:rsidRPr="00DA6F42">
        <w:rPr>
          <w:rFonts w:ascii="Angsana New" w:hAnsi="Angsana New"/>
          <w:sz w:val="32"/>
          <w:szCs w:val="32"/>
        </w:rPr>
        <w:t xml:space="preserve"> </w:t>
      </w:r>
      <w:r w:rsidRPr="00DA6F42">
        <w:rPr>
          <w:rFonts w:ascii="Angsana New" w:hAnsi="Angsana New" w:hint="cs"/>
          <w:sz w:val="32"/>
          <w:szCs w:val="32"/>
          <w:cs/>
        </w:rPr>
        <w:t>ล้านบาท แสดงไว้เป็นหนี้สินตามสัญญาเช่า</w:t>
      </w:r>
    </w:p>
    <w:p w14:paraId="60D599FA" w14:textId="37C70BB2" w:rsidR="00F7179F" w:rsidRDefault="00F7179F" w:rsidP="0035572F">
      <w:pPr>
        <w:tabs>
          <w:tab w:val="left" w:pos="2160"/>
          <w:tab w:val="right" w:pos="4860"/>
          <w:tab w:val="right" w:pos="6120"/>
          <w:tab w:val="right" w:pos="7380"/>
        </w:tabs>
        <w:spacing w:before="80"/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="00ED70F0">
        <w:rPr>
          <w:rFonts w:ascii="Angsana New" w:hAnsi="Angsana New"/>
          <w:sz w:val="32"/>
          <w:szCs w:val="32"/>
        </w:rPr>
        <w:t>32</w:t>
      </w:r>
      <w:r w:rsidRPr="004B3A15">
        <w:rPr>
          <w:rFonts w:ascii="Angsana New" w:hAnsi="Angsana New"/>
          <w:sz w:val="32"/>
          <w:szCs w:val="32"/>
        </w:rPr>
        <w:t xml:space="preserve">.2 </w:t>
      </w:r>
      <w:r w:rsidRPr="004B3A15">
        <w:rPr>
          <w:rFonts w:ascii="Angsana New" w:hAnsi="Angsana New"/>
          <w:sz w:val="32"/>
          <w:szCs w:val="32"/>
          <w:cs/>
        </w:rPr>
        <w:t xml:space="preserve">รายการไม่กระทบเงินสด สำหรับปีสิ้นสุดวันที่ </w:t>
      </w:r>
      <w:r w:rsidRPr="004B3A15">
        <w:rPr>
          <w:rFonts w:ascii="Angsana New" w:hAnsi="Angsana New"/>
          <w:sz w:val="32"/>
          <w:szCs w:val="32"/>
        </w:rPr>
        <w:t>31</w:t>
      </w:r>
      <w:r w:rsidRPr="004B3A15">
        <w:rPr>
          <w:rFonts w:ascii="Angsana New" w:hAnsi="Angsana New"/>
          <w:sz w:val="32"/>
          <w:szCs w:val="32"/>
          <w:cs/>
        </w:rPr>
        <w:t xml:space="preserve"> 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D10FE0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  <w:cs/>
        </w:rPr>
        <w:t xml:space="preserve"> มีรายละเอียดดังนี้</w:t>
      </w:r>
    </w:p>
    <w:p w14:paraId="5E2BAFB7" w14:textId="0AFB4043" w:rsidR="002D7C1F" w:rsidRDefault="002D7C1F" w:rsidP="00210371">
      <w:pPr>
        <w:pStyle w:val="ListParagraph"/>
        <w:numPr>
          <w:ilvl w:val="0"/>
          <w:numId w:val="31"/>
        </w:numPr>
        <w:tabs>
          <w:tab w:val="left" w:pos="1134"/>
          <w:tab w:val="right" w:pos="4860"/>
          <w:tab w:val="right" w:pos="6120"/>
          <w:tab w:val="right" w:pos="7380"/>
        </w:tabs>
        <w:spacing w:after="240"/>
        <w:ind w:left="1701" w:hanging="850"/>
        <w:jc w:val="thaiDistribute"/>
        <w:rPr>
          <w:rFonts w:ascii="Angsana New" w:hAnsi="Angsana New"/>
          <w:sz w:val="32"/>
          <w:szCs w:val="32"/>
        </w:rPr>
      </w:pPr>
      <w:r w:rsidRPr="001C5D06">
        <w:rPr>
          <w:rFonts w:ascii="Angsana New" w:hAnsi="Angsana New"/>
          <w:sz w:val="32"/>
          <w:szCs w:val="32"/>
          <w:cs/>
        </w:rPr>
        <w:t>บริษัท</w:t>
      </w:r>
      <w:r w:rsidR="00D10FE0" w:rsidRPr="00DA0556">
        <w:rPr>
          <w:rFonts w:ascii="Angsana New" w:hAnsi="Angsana New" w:hint="cs"/>
          <w:sz w:val="32"/>
          <w:szCs w:val="32"/>
          <w:cs/>
        </w:rPr>
        <w:t xml:space="preserve">ซื้อที่ดิน อาคาร และอุปกรณ์เป็นเงินเชื่อ จำนวน </w:t>
      </w:r>
      <w:r w:rsidR="00D10FE0">
        <w:rPr>
          <w:rFonts w:ascii="Angsana New" w:hAnsi="Angsana New"/>
          <w:sz w:val="32"/>
          <w:szCs w:val="32"/>
        </w:rPr>
        <w:t>1.45</w:t>
      </w:r>
      <w:r w:rsidR="00D10FE0" w:rsidRPr="00DA0556">
        <w:rPr>
          <w:rFonts w:ascii="Angsana New" w:hAnsi="Angsana New"/>
          <w:sz w:val="32"/>
          <w:szCs w:val="32"/>
        </w:rPr>
        <w:t xml:space="preserve"> </w:t>
      </w:r>
      <w:r w:rsidR="00D10FE0" w:rsidRPr="00DA0556">
        <w:rPr>
          <w:rFonts w:ascii="Angsana New" w:hAnsi="Angsana New" w:hint="cs"/>
          <w:sz w:val="32"/>
          <w:szCs w:val="32"/>
          <w:cs/>
        </w:rPr>
        <w:t>ล้านบาท</w:t>
      </w:r>
    </w:p>
    <w:p w14:paraId="03F8DE41" w14:textId="6553730A" w:rsidR="00ED70F0" w:rsidRPr="00ED70F0" w:rsidRDefault="00D10FE0" w:rsidP="00ED70F0">
      <w:pPr>
        <w:pStyle w:val="ListParagraph"/>
        <w:numPr>
          <w:ilvl w:val="0"/>
          <w:numId w:val="31"/>
        </w:numPr>
        <w:tabs>
          <w:tab w:val="left" w:pos="1134"/>
          <w:tab w:val="right" w:pos="4860"/>
          <w:tab w:val="right" w:pos="6120"/>
          <w:tab w:val="right" w:pos="7380"/>
        </w:tabs>
        <w:spacing w:after="240"/>
        <w:ind w:left="1701" w:hanging="850"/>
        <w:jc w:val="thaiDistribute"/>
        <w:rPr>
          <w:rFonts w:ascii="Angsana New" w:hAnsi="Angsana New"/>
          <w:sz w:val="32"/>
          <w:szCs w:val="32"/>
        </w:rPr>
      </w:pPr>
      <w:r w:rsidRPr="00DA0556">
        <w:rPr>
          <w:rFonts w:ascii="Angsana New" w:hAnsi="Angsana New"/>
          <w:sz w:val="32"/>
          <w:szCs w:val="32"/>
          <w:cs/>
        </w:rPr>
        <w:t>บริษัท</w:t>
      </w:r>
      <w:r w:rsidRPr="00DA0556">
        <w:rPr>
          <w:rFonts w:ascii="Angsana New" w:hAnsi="Angsana New" w:hint="cs"/>
          <w:sz w:val="32"/>
          <w:szCs w:val="32"/>
          <w:cs/>
        </w:rPr>
        <w:t>ซื้อ</w:t>
      </w:r>
      <w:r w:rsidRPr="00DA0556">
        <w:rPr>
          <w:rFonts w:ascii="Angsana New" w:hAnsi="Angsana New"/>
          <w:sz w:val="32"/>
          <w:szCs w:val="32"/>
          <w:cs/>
        </w:rPr>
        <w:t>สินทรัพย์ไม่มีตัวตน</w:t>
      </w:r>
      <w:r w:rsidRPr="00DA0556">
        <w:rPr>
          <w:rFonts w:ascii="Angsana New" w:hAnsi="Angsana New" w:hint="cs"/>
          <w:sz w:val="32"/>
          <w:szCs w:val="32"/>
          <w:cs/>
        </w:rPr>
        <w:t xml:space="preserve">เป็นเงินเชื่อ จำนวน </w:t>
      </w:r>
      <w:r>
        <w:rPr>
          <w:rFonts w:ascii="Angsana New" w:hAnsi="Angsana New"/>
          <w:sz w:val="32"/>
          <w:szCs w:val="32"/>
        </w:rPr>
        <w:t>1.20</w:t>
      </w:r>
      <w:r w:rsidRPr="00DA0556">
        <w:rPr>
          <w:rFonts w:ascii="Angsana New" w:hAnsi="Angsana New"/>
          <w:sz w:val="32"/>
          <w:szCs w:val="32"/>
        </w:rPr>
        <w:t xml:space="preserve"> </w:t>
      </w:r>
      <w:r w:rsidRPr="00DA0556">
        <w:rPr>
          <w:rFonts w:ascii="Angsana New" w:hAnsi="Angsana New" w:hint="cs"/>
          <w:sz w:val="32"/>
          <w:szCs w:val="32"/>
          <w:cs/>
        </w:rPr>
        <w:t xml:space="preserve">ล้านบาท </w:t>
      </w:r>
    </w:p>
    <w:p w14:paraId="4855374D" w14:textId="473E44A9" w:rsidR="002F7785" w:rsidRPr="004B3A15" w:rsidRDefault="00662AF0" w:rsidP="0032227D">
      <w:pPr>
        <w:tabs>
          <w:tab w:val="left" w:pos="2160"/>
          <w:tab w:val="right" w:pos="4860"/>
          <w:tab w:val="right" w:pos="6120"/>
          <w:tab w:val="right" w:pos="7380"/>
        </w:tabs>
        <w:spacing w:before="240" w:after="80"/>
        <w:ind w:left="425" w:hanging="425"/>
        <w:jc w:val="thaiDistribute"/>
        <w:rPr>
          <w:rFonts w:ascii="Angsana New" w:hAnsi="Angsana New"/>
          <w:b/>
          <w:bCs/>
          <w:sz w:val="32"/>
          <w:szCs w:val="32"/>
          <w:cs/>
        </w:rPr>
      </w:pPr>
      <w:r>
        <w:rPr>
          <w:rFonts w:ascii="Angsana New" w:hAnsi="Angsana New"/>
          <w:b/>
          <w:bCs/>
          <w:sz w:val="32"/>
          <w:szCs w:val="32"/>
        </w:rPr>
        <w:t>3</w:t>
      </w:r>
      <w:r w:rsidR="00ED70F0">
        <w:rPr>
          <w:rFonts w:ascii="Angsana New" w:hAnsi="Angsana New"/>
          <w:b/>
          <w:bCs/>
          <w:sz w:val="32"/>
          <w:szCs w:val="32"/>
        </w:rPr>
        <w:t>3</w:t>
      </w:r>
      <w:r w:rsidR="002F7785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2F7785" w:rsidRPr="004B3A15">
        <w:rPr>
          <w:rFonts w:ascii="Angsana New" w:hAnsi="Angsana New"/>
          <w:b/>
          <w:bCs/>
          <w:sz w:val="32"/>
          <w:szCs w:val="32"/>
        </w:rPr>
        <w:tab/>
      </w:r>
      <w:r w:rsidR="0032227D" w:rsidRPr="004B3A15">
        <w:rPr>
          <w:rFonts w:ascii="Angsana New" w:hAnsi="Angsana New"/>
          <w:b/>
          <w:bCs/>
          <w:sz w:val="32"/>
          <w:szCs w:val="32"/>
          <w:cs/>
        </w:rPr>
        <w:t>ภาระผูกพันและหนี้สินที่อาจเกิดขึ้น</w:t>
      </w:r>
      <w:r w:rsidR="002F7785" w:rsidRPr="004B3A15">
        <w:rPr>
          <w:rFonts w:ascii="Angsana New" w:hAnsi="Angsana New"/>
          <w:b/>
          <w:bCs/>
          <w:sz w:val="32"/>
          <w:szCs w:val="32"/>
          <w:cs/>
        </w:rPr>
        <w:t xml:space="preserve"> </w:t>
      </w:r>
    </w:p>
    <w:p w14:paraId="4D9C55FC" w14:textId="743D6255" w:rsidR="00074103" w:rsidRPr="004B3A15" w:rsidRDefault="00662AF0" w:rsidP="00AC165F">
      <w:pPr>
        <w:ind w:left="851" w:hanging="425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</w:rPr>
        <w:t>3</w:t>
      </w:r>
      <w:r w:rsidR="00ED70F0">
        <w:rPr>
          <w:rFonts w:ascii="Angsana New" w:hAnsi="Angsana New"/>
          <w:sz w:val="32"/>
          <w:szCs w:val="32"/>
        </w:rPr>
        <w:t>3</w:t>
      </w:r>
      <w:r w:rsidR="0032227D" w:rsidRPr="004B3A15">
        <w:rPr>
          <w:rFonts w:ascii="Angsana New" w:hAnsi="Angsana New"/>
          <w:sz w:val="32"/>
          <w:szCs w:val="32"/>
        </w:rPr>
        <w:t>.1</w:t>
      </w:r>
      <w:r w:rsidR="0032227D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="0032227D" w:rsidRPr="004B3A15">
        <w:rPr>
          <w:rFonts w:ascii="Angsana New" w:hAnsi="Angsana New"/>
          <w:sz w:val="32"/>
          <w:szCs w:val="32"/>
          <w:cs/>
        </w:rPr>
        <w:t>บริษัทมีภาระผูกพันที่ต้องจ่ายในอนาคตเกี่ยวกับสัญญาเช่า และ</w:t>
      </w:r>
      <w:r w:rsidR="00EE4A65">
        <w:rPr>
          <w:rFonts w:ascii="Angsana New" w:hAnsi="Angsana New" w:hint="cs"/>
          <w:sz w:val="32"/>
          <w:szCs w:val="32"/>
          <w:cs/>
        </w:rPr>
        <w:t>สัญญา</w:t>
      </w:r>
      <w:r w:rsidR="0032227D" w:rsidRPr="004B3A15">
        <w:rPr>
          <w:rFonts w:ascii="Angsana New" w:hAnsi="Angsana New"/>
          <w:sz w:val="32"/>
          <w:szCs w:val="32"/>
          <w:cs/>
        </w:rPr>
        <w:t>บริการ ดังต่อไปนี้</w:t>
      </w:r>
    </w:p>
    <w:bookmarkStart w:id="302" w:name="_Hlk93498074"/>
    <w:bookmarkStart w:id="303" w:name="_MON_1691521562"/>
    <w:bookmarkEnd w:id="303"/>
    <w:p w14:paraId="019B940B" w14:textId="4B732084" w:rsidR="00074103" w:rsidRPr="004B3A15" w:rsidRDefault="00FC7589" w:rsidP="00C54D02">
      <w:pPr>
        <w:ind w:left="556" w:firstLine="295"/>
        <w:jc w:val="thaiDistribute"/>
        <w:rPr>
          <w:rFonts w:ascii="Angsana New" w:hAnsi="Angsana New"/>
          <w:color w:val="FF0000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8272" w:dyaOrig="3521" w14:anchorId="736B0722">
          <v:shape id="_x0000_i1062" type="#_x0000_t75" style="width:419pt;height:175pt" o:ole="">
            <v:imagedata r:id="rId100" o:title=""/>
          </v:shape>
          <o:OLEObject Type="Embed" ProgID="Excel.Sheet.12" ShapeID="_x0000_i1062" DrawAspect="Content" ObjectID="_1769804693" r:id="rId101"/>
        </w:object>
      </w:r>
      <w:bookmarkEnd w:id="302"/>
    </w:p>
    <w:p w14:paraId="466AE1A0" w14:textId="0D06A4C9" w:rsidR="009177A1" w:rsidRPr="004B3A15" w:rsidRDefault="00662AF0" w:rsidP="009177A1">
      <w:pPr>
        <w:spacing w:before="120" w:after="120"/>
        <w:ind w:left="851" w:hanging="425"/>
        <w:jc w:val="thaiDistribute"/>
        <w:rPr>
          <w:rFonts w:ascii="Angsana New" w:hAnsi="Angsana New"/>
          <w:color w:val="000000"/>
          <w:sz w:val="32"/>
          <w:szCs w:val="32"/>
          <w:cs/>
        </w:rPr>
      </w:pPr>
      <w:r>
        <w:rPr>
          <w:rFonts w:ascii="Angsana New" w:hAnsi="Angsana New"/>
          <w:color w:val="000000"/>
          <w:sz w:val="32"/>
          <w:szCs w:val="32"/>
        </w:rPr>
        <w:lastRenderedPageBreak/>
        <w:t>3</w:t>
      </w:r>
      <w:r w:rsidR="00ED70F0">
        <w:rPr>
          <w:rFonts w:ascii="Angsana New" w:hAnsi="Angsana New"/>
          <w:color w:val="000000"/>
          <w:sz w:val="32"/>
          <w:szCs w:val="32"/>
        </w:rPr>
        <w:t>3</w:t>
      </w:r>
      <w:r w:rsidR="009177A1" w:rsidRPr="00B861A8">
        <w:rPr>
          <w:rFonts w:ascii="Angsana New" w:hAnsi="Angsana New"/>
          <w:color w:val="000000"/>
          <w:sz w:val="32"/>
          <w:szCs w:val="32"/>
        </w:rPr>
        <w:t>.</w:t>
      </w:r>
      <w:r w:rsidR="00C56FF1" w:rsidRPr="00B861A8">
        <w:rPr>
          <w:rFonts w:ascii="Angsana New" w:hAnsi="Angsana New"/>
          <w:color w:val="000000"/>
          <w:sz w:val="32"/>
          <w:szCs w:val="32"/>
        </w:rPr>
        <w:t>2</w:t>
      </w:r>
      <w:r w:rsidR="009177A1" w:rsidRPr="00B861A8">
        <w:rPr>
          <w:rFonts w:ascii="Angsana New" w:hAnsi="Angsana New"/>
          <w:color w:val="000000"/>
          <w:sz w:val="32"/>
          <w:szCs w:val="32"/>
        </w:rPr>
        <w:t xml:space="preserve"> </w:t>
      </w:r>
      <w:r w:rsidR="009177A1" w:rsidRPr="00B861A8">
        <w:rPr>
          <w:rFonts w:ascii="Angsana New" w:hAnsi="Angsana New"/>
          <w:color w:val="000000"/>
          <w:sz w:val="32"/>
          <w:szCs w:val="32"/>
          <w:cs/>
        </w:rPr>
        <w:t xml:space="preserve">ณ วันที่ </w:t>
      </w:r>
      <w:r w:rsidR="009177A1" w:rsidRPr="00B861A8">
        <w:rPr>
          <w:rFonts w:ascii="Angsana New" w:hAnsi="Angsana New"/>
          <w:color w:val="000000"/>
          <w:sz w:val="32"/>
          <w:szCs w:val="32"/>
        </w:rPr>
        <w:t xml:space="preserve">31 </w:t>
      </w:r>
      <w:r w:rsidR="009177A1" w:rsidRPr="00B861A8">
        <w:rPr>
          <w:rFonts w:ascii="Angsana New" w:hAnsi="Angsana New"/>
          <w:color w:val="000000"/>
          <w:sz w:val="32"/>
          <w:szCs w:val="32"/>
          <w:cs/>
        </w:rPr>
        <w:t xml:space="preserve">ธันวาคม </w:t>
      </w:r>
      <w:r w:rsidR="009177A1" w:rsidRPr="00B861A8">
        <w:rPr>
          <w:rFonts w:ascii="Angsana New" w:hAnsi="Angsana New"/>
          <w:color w:val="000000"/>
          <w:sz w:val="32"/>
          <w:szCs w:val="32"/>
        </w:rPr>
        <w:t>256</w:t>
      </w:r>
      <w:r w:rsidR="00996F19" w:rsidRPr="00B861A8">
        <w:rPr>
          <w:rFonts w:ascii="Angsana New" w:hAnsi="Angsana New"/>
          <w:color w:val="000000"/>
          <w:sz w:val="32"/>
          <w:szCs w:val="32"/>
        </w:rPr>
        <w:t>6</w:t>
      </w:r>
      <w:r w:rsidR="009177A1" w:rsidRPr="00B861A8">
        <w:rPr>
          <w:rFonts w:ascii="Angsana New" w:hAnsi="Angsana New"/>
          <w:color w:val="000000"/>
          <w:sz w:val="32"/>
          <w:szCs w:val="32"/>
        </w:rPr>
        <w:t xml:space="preserve"> </w:t>
      </w:r>
      <w:r w:rsidR="009177A1" w:rsidRPr="00B861A8">
        <w:rPr>
          <w:rFonts w:ascii="Angsana New" w:hAnsi="Angsana New"/>
          <w:color w:val="000000"/>
          <w:sz w:val="32"/>
          <w:szCs w:val="32"/>
          <w:cs/>
        </w:rPr>
        <w:t>บริษัทมีภาระผูกพันในการจ่ายค่าที่ปรึกษา</w:t>
      </w:r>
      <w:r w:rsidR="009177A1" w:rsidRPr="002E0C10">
        <w:rPr>
          <w:rFonts w:ascii="Angsana New" w:hAnsi="Angsana New"/>
          <w:sz w:val="32"/>
          <w:szCs w:val="32"/>
          <w:cs/>
        </w:rPr>
        <w:t>ผู้เชี่ยวชาญ</w:t>
      </w:r>
      <w:r w:rsidR="002E0C10" w:rsidRPr="002E0C10">
        <w:rPr>
          <w:rFonts w:ascii="Angsana New" w:hAnsi="Angsana New" w:hint="cs"/>
          <w:sz w:val="32"/>
          <w:szCs w:val="32"/>
          <w:cs/>
        </w:rPr>
        <w:t>และ</w:t>
      </w:r>
      <w:r w:rsidR="00B506FF" w:rsidRPr="002E0C10">
        <w:rPr>
          <w:rFonts w:ascii="Angsana New" w:hAnsi="Angsana New" w:hint="cs"/>
          <w:sz w:val="32"/>
          <w:szCs w:val="32"/>
          <w:cs/>
        </w:rPr>
        <w:t>เป็นพนักงานชั่วคราว</w:t>
      </w:r>
      <w:r w:rsidR="009177A1" w:rsidRPr="002E0C10">
        <w:rPr>
          <w:rFonts w:ascii="Angsana New" w:hAnsi="Angsana New"/>
          <w:sz w:val="32"/>
          <w:szCs w:val="32"/>
          <w:cs/>
        </w:rPr>
        <w:t>ประมาณ</w:t>
      </w:r>
      <w:r w:rsidR="00B861A8" w:rsidRPr="002E0C10">
        <w:rPr>
          <w:rFonts w:ascii="Angsana New" w:hAnsi="Angsana New" w:hint="cs"/>
          <w:sz w:val="32"/>
          <w:szCs w:val="32"/>
          <w:cs/>
        </w:rPr>
        <w:t xml:space="preserve"> </w:t>
      </w:r>
      <w:r w:rsidR="00B861A8" w:rsidRPr="002E0C10">
        <w:rPr>
          <w:rFonts w:ascii="Angsana New" w:hAnsi="Angsana New"/>
          <w:sz w:val="32"/>
          <w:szCs w:val="32"/>
        </w:rPr>
        <w:t xml:space="preserve">12.58 </w:t>
      </w:r>
      <w:r w:rsidR="009177A1" w:rsidRPr="002E0C10">
        <w:rPr>
          <w:rFonts w:ascii="Angsana New" w:hAnsi="Angsana New"/>
          <w:sz w:val="32"/>
          <w:szCs w:val="32"/>
          <w:cs/>
        </w:rPr>
        <w:t>ล้านบาทโดยสัญญามีกำหนดระยะเวลา 1 ปี เมื่อสิ้นสุดอายุสัญญาหากไม่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มีฝ่ายหนึ่งฝ่ายใดบอกเลิกให้ถือว่าต่อสัญญาโดยอัตโนมัติ (</w:t>
      </w:r>
      <w:r w:rsidR="00D63927" w:rsidRPr="004B3A15">
        <w:rPr>
          <w:rFonts w:ascii="Angsana New" w:hAnsi="Angsana New"/>
          <w:color w:val="000000"/>
          <w:sz w:val="32"/>
          <w:szCs w:val="32"/>
        </w:rPr>
        <w:t>256</w:t>
      </w:r>
      <w:r w:rsidR="00996F19">
        <w:rPr>
          <w:rFonts w:ascii="Angsana New" w:hAnsi="Angsana New"/>
          <w:color w:val="000000"/>
          <w:sz w:val="32"/>
          <w:szCs w:val="32"/>
        </w:rPr>
        <w:t>5</w:t>
      </w:r>
      <w:r w:rsidR="00523F78">
        <w:rPr>
          <w:rFonts w:ascii="Angsana New" w:hAnsi="Angsana New"/>
          <w:color w:val="000000"/>
          <w:sz w:val="32"/>
          <w:szCs w:val="32"/>
        </w:rPr>
        <w:t xml:space="preserve"> </w:t>
      </w:r>
      <w:r w:rsidR="00D63927" w:rsidRPr="004B3A15">
        <w:rPr>
          <w:rFonts w:ascii="Angsana New" w:hAnsi="Angsana New" w:hint="cs"/>
          <w:color w:val="000000"/>
          <w:sz w:val="32"/>
          <w:szCs w:val="32"/>
          <w:cs/>
        </w:rPr>
        <w:t>: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996F19">
        <w:rPr>
          <w:rFonts w:ascii="Angsana New" w:hAnsi="Angsana New"/>
          <w:color w:val="000000"/>
          <w:sz w:val="32"/>
          <w:szCs w:val="32"/>
        </w:rPr>
        <w:t>12</w:t>
      </w:r>
      <w:r w:rsidR="00D63927">
        <w:rPr>
          <w:rFonts w:ascii="Angsana New" w:hAnsi="Angsana New"/>
          <w:color w:val="000000"/>
          <w:sz w:val="32"/>
          <w:szCs w:val="32"/>
        </w:rPr>
        <w:t>.</w:t>
      </w:r>
      <w:r w:rsidR="00996F19">
        <w:rPr>
          <w:rFonts w:ascii="Angsana New" w:hAnsi="Angsana New"/>
          <w:color w:val="000000"/>
          <w:sz w:val="32"/>
          <w:szCs w:val="32"/>
        </w:rPr>
        <w:t>23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 ล้านบาท)</w:t>
      </w:r>
    </w:p>
    <w:p w14:paraId="024CD3C1" w14:textId="4117068F" w:rsidR="009177A1" w:rsidRPr="004B3A15" w:rsidRDefault="00662AF0" w:rsidP="00411677">
      <w:pPr>
        <w:spacing w:before="120" w:after="120"/>
        <w:ind w:left="851" w:hanging="425"/>
        <w:jc w:val="thaiDistribute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>3</w:t>
      </w:r>
      <w:r w:rsidR="00ED70F0">
        <w:rPr>
          <w:rFonts w:ascii="Angsana New" w:hAnsi="Angsana New"/>
          <w:color w:val="000000"/>
          <w:sz w:val="32"/>
          <w:szCs w:val="32"/>
        </w:rPr>
        <w:t>3</w:t>
      </w:r>
      <w:r w:rsidR="00411677" w:rsidRPr="004B3A15">
        <w:rPr>
          <w:rFonts w:ascii="Angsana New" w:hAnsi="Angsana New"/>
          <w:color w:val="000000"/>
          <w:sz w:val="32"/>
          <w:szCs w:val="32"/>
        </w:rPr>
        <w:t>.</w:t>
      </w:r>
      <w:r w:rsidR="00C56FF1">
        <w:rPr>
          <w:rFonts w:ascii="Angsana New" w:hAnsi="Angsana New"/>
          <w:color w:val="000000"/>
          <w:sz w:val="32"/>
          <w:szCs w:val="32"/>
        </w:rPr>
        <w:t>3</w:t>
      </w:r>
      <w:r w:rsidR="00411677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บริษัทมีภาระผูกพันในการจ่ายค่าสนับสนุนการดำเนินงานให้แก่สมาคมอุตสาหกรรมยานยนต์ไทย (สมาคมฯ) ซึ่งเป็นผู้ร่วมจัดงานแสดงยานยนต์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"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Bangkok International Motor Show"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กับบริษัท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และเป็นสมาชิกของ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proofErr w:type="spellStart"/>
      <w:r w:rsidR="009177A1" w:rsidRPr="004B3A15">
        <w:rPr>
          <w:rFonts w:ascii="Angsana New" w:hAnsi="Angsana New"/>
          <w:color w:val="000000"/>
          <w:sz w:val="32"/>
          <w:szCs w:val="32"/>
        </w:rPr>
        <w:t>Organisation</w:t>
      </w:r>
      <w:proofErr w:type="spellEnd"/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International Des </w:t>
      </w:r>
      <w:proofErr w:type="spellStart"/>
      <w:r w:rsidR="009177A1" w:rsidRPr="004B3A15">
        <w:rPr>
          <w:rFonts w:ascii="Angsana New" w:hAnsi="Angsana New"/>
          <w:color w:val="000000"/>
          <w:sz w:val="32"/>
          <w:szCs w:val="32"/>
        </w:rPr>
        <w:t>Constructeurs</w:t>
      </w:r>
      <w:proofErr w:type="spellEnd"/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proofErr w:type="spellStart"/>
      <w:r w:rsidR="009177A1" w:rsidRPr="004B3A15">
        <w:rPr>
          <w:rFonts w:ascii="Angsana New" w:hAnsi="Angsana New"/>
          <w:color w:val="000000"/>
          <w:sz w:val="32"/>
          <w:szCs w:val="32"/>
        </w:rPr>
        <w:t>D'Automobiles</w:t>
      </w:r>
      <w:proofErr w:type="spellEnd"/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(OICA)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ซึ่งเป็นองค์กรสากลระหว่างประเทศ และได้ให้การรับรองมาตรฐานการจัดงานแสดงยานยนต์ดังกล่าว</w:t>
      </w:r>
      <w:r w:rsidR="009177A1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ทุกๆ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2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ปี โดยบริษัทจะจ่ายเงินสนับสนุนดังกล่าวให้แก่สมาคมฯ จำนวน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5.00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ล้านบาท สำหรับปีที่ได้รับการรับรองมาตรฐานจาก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OICA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 xml:space="preserve">และจำนวน 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4.00 </w:t>
      </w:r>
      <w:r w:rsidR="009177A1" w:rsidRPr="004B3A15">
        <w:rPr>
          <w:rFonts w:ascii="Angsana New" w:hAnsi="Angsana New"/>
          <w:color w:val="000000"/>
          <w:sz w:val="32"/>
          <w:szCs w:val="32"/>
          <w:cs/>
        </w:rPr>
        <w:t>ล้านบาท สำหรับปีที่ไม่ได้รับการรับรองมาตรฐาน</w:t>
      </w:r>
    </w:p>
    <w:p w14:paraId="67466208" w14:textId="39F89BA3" w:rsidR="00E80D2C" w:rsidRPr="00903839" w:rsidRDefault="00662AF0" w:rsidP="00E80D2C">
      <w:pPr>
        <w:spacing w:before="120" w:after="120"/>
        <w:ind w:left="851" w:hanging="425"/>
        <w:jc w:val="thaiDistribute"/>
        <w:rPr>
          <w:rFonts w:ascii="Angsana New" w:hAnsi="Angsana New"/>
          <w:b/>
          <w:bCs/>
          <w:color w:val="000000"/>
          <w:sz w:val="32"/>
          <w:szCs w:val="32"/>
        </w:rPr>
      </w:pPr>
      <w:bookmarkStart w:id="304" w:name="_Hlk127224525"/>
      <w:r>
        <w:rPr>
          <w:rFonts w:ascii="Angsana New" w:hAnsi="Angsana New"/>
          <w:color w:val="000000"/>
          <w:sz w:val="32"/>
          <w:szCs w:val="32"/>
        </w:rPr>
        <w:t>3</w:t>
      </w:r>
      <w:r w:rsidR="00745BAE">
        <w:rPr>
          <w:rFonts w:ascii="Angsana New" w:hAnsi="Angsana New"/>
          <w:color w:val="000000"/>
          <w:sz w:val="32"/>
          <w:szCs w:val="32"/>
        </w:rPr>
        <w:t>3</w:t>
      </w:r>
      <w:r w:rsidR="009177A1" w:rsidRPr="004B3A15">
        <w:rPr>
          <w:rFonts w:ascii="Angsana New" w:hAnsi="Angsana New"/>
          <w:color w:val="000000"/>
          <w:sz w:val="32"/>
          <w:szCs w:val="32"/>
        </w:rPr>
        <w:t>.</w:t>
      </w:r>
      <w:r w:rsidR="00C56FF1">
        <w:rPr>
          <w:rFonts w:ascii="Angsana New" w:hAnsi="Angsana New"/>
          <w:color w:val="000000"/>
          <w:sz w:val="32"/>
          <w:szCs w:val="32"/>
        </w:rPr>
        <w:t>4</w:t>
      </w:r>
      <w:r w:rsidR="009177A1" w:rsidRPr="004B3A15">
        <w:rPr>
          <w:rFonts w:ascii="Angsana New" w:hAnsi="Angsana New"/>
          <w:color w:val="000000"/>
          <w:sz w:val="32"/>
          <w:szCs w:val="32"/>
        </w:rPr>
        <w:t xml:space="preserve">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บริษัทมีหนี้สินที่อาจเกิดขึ้นจากการให้ธนาคารออก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หนังสือค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้ำ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ประกันการใช้ไฟฟ้า กับการไฟฟ้านครหลวง 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นวน </w:t>
      </w:r>
      <w:r w:rsidR="00411677" w:rsidRPr="004B3A15">
        <w:rPr>
          <w:rFonts w:ascii="Angsana New" w:hAnsi="Angsana New"/>
          <w:color w:val="000000"/>
          <w:sz w:val="32"/>
          <w:szCs w:val="32"/>
        </w:rPr>
        <w:t>0.31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 ล้านบาท และการฝากส่งไปรษณีย์เป็นรายเดือน กับบริษัท ไปรษณีย์ไทย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กัด 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นวน </w:t>
      </w:r>
      <w:r w:rsidR="00411677" w:rsidRPr="004B3A15">
        <w:rPr>
          <w:rFonts w:ascii="Angsana New" w:hAnsi="Angsana New"/>
          <w:color w:val="000000"/>
          <w:sz w:val="32"/>
          <w:szCs w:val="32"/>
        </w:rPr>
        <w:t xml:space="preserve">0.01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ล้านบาท รวมจ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 xml:space="preserve">นวน </w:t>
      </w:r>
      <w:r w:rsidR="00411677" w:rsidRPr="004B3A15">
        <w:rPr>
          <w:rFonts w:ascii="Angsana New" w:hAnsi="Angsana New"/>
          <w:color w:val="000000"/>
          <w:sz w:val="32"/>
          <w:szCs w:val="32"/>
        </w:rPr>
        <w:t xml:space="preserve">0.32 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ล้านบาท ค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้ำ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ประกันโดยเงินฝากประจ</w:t>
      </w:r>
      <w:r w:rsidR="00411677" w:rsidRPr="004B3A15">
        <w:rPr>
          <w:rFonts w:ascii="Angsana New" w:hAnsi="Angsana New" w:hint="cs"/>
          <w:color w:val="000000"/>
          <w:sz w:val="32"/>
          <w:szCs w:val="32"/>
          <w:cs/>
        </w:rPr>
        <w:t>ำ</w:t>
      </w:r>
      <w:r w:rsidR="00411677" w:rsidRPr="004B3A15">
        <w:rPr>
          <w:rFonts w:ascii="Angsana New" w:hAnsi="Angsana New"/>
          <w:color w:val="000000"/>
          <w:sz w:val="32"/>
          <w:szCs w:val="32"/>
          <w:cs/>
        </w:rPr>
        <w:t>ของบริษัท</w:t>
      </w:r>
      <w:bookmarkEnd w:id="304"/>
    </w:p>
    <w:p w14:paraId="6178097E" w14:textId="2C550971" w:rsidR="00E80D2C" w:rsidRPr="004660E0" w:rsidRDefault="00E80D2C" w:rsidP="00E80D2C">
      <w:pPr>
        <w:spacing w:before="120" w:after="120"/>
        <w:ind w:left="851" w:hanging="425"/>
        <w:jc w:val="thaiDistribute"/>
        <w:rPr>
          <w:rFonts w:ascii="Angsana New" w:hAnsi="Angsana New"/>
          <w:color w:val="000000"/>
          <w:sz w:val="32"/>
          <w:szCs w:val="32"/>
          <w:cs/>
        </w:rPr>
      </w:pPr>
      <w:r>
        <w:rPr>
          <w:rFonts w:ascii="Angsana New" w:hAnsi="Angsana New"/>
          <w:color w:val="000000"/>
          <w:sz w:val="32"/>
          <w:szCs w:val="32"/>
        </w:rPr>
        <w:t>3</w:t>
      </w:r>
      <w:r w:rsidR="00745BAE">
        <w:rPr>
          <w:rFonts w:ascii="Angsana New" w:hAnsi="Angsana New"/>
          <w:color w:val="000000"/>
          <w:sz w:val="32"/>
          <w:szCs w:val="32"/>
        </w:rPr>
        <w:t>3</w:t>
      </w:r>
      <w:r w:rsidRPr="004B3A15">
        <w:rPr>
          <w:rFonts w:ascii="Angsana New" w:hAnsi="Angsana New"/>
          <w:color w:val="000000"/>
          <w:sz w:val="32"/>
          <w:szCs w:val="32"/>
        </w:rPr>
        <w:t>.</w:t>
      </w:r>
      <w:r w:rsidRPr="00996F19">
        <w:rPr>
          <w:rFonts w:ascii="Angsana New" w:hAnsi="Angsana New"/>
          <w:color w:val="000000"/>
          <w:sz w:val="32"/>
          <w:szCs w:val="32"/>
        </w:rPr>
        <w:t xml:space="preserve">5 </w:t>
      </w:r>
      <w:r w:rsidR="004660E0">
        <w:rPr>
          <w:rFonts w:ascii="Angsana New" w:hAnsi="Angsana New" w:hint="cs"/>
          <w:sz w:val="32"/>
          <w:szCs w:val="32"/>
          <w:cs/>
        </w:rPr>
        <w:t xml:space="preserve">ณ วันที่ </w:t>
      </w:r>
      <w:r w:rsidR="004660E0">
        <w:rPr>
          <w:rFonts w:ascii="Angsana New" w:hAnsi="Angsana New"/>
          <w:sz w:val="32"/>
          <w:szCs w:val="32"/>
        </w:rPr>
        <w:t xml:space="preserve">31 </w:t>
      </w:r>
      <w:r w:rsidR="004660E0">
        <w:rPr>
          <w:rFonts w:ascii="Angsana New" w:hAnsi="Angsana New" w:hint="cs"/>
          <w:sz w:val="32"/>
          <w:szCs w:val="32"/>
          <w:cs/>
        </w:rPr>
        <w:t xml:space="preserve">ธันวาคม </w:t>
      </w:r>
      <w:r w:rsidR="004660E0">
        <w:rPr>
          <w:rFonts w:ascii="Angsana New" w:hAnsi="Angsana New"/>
          <w:sz w:val="32"/>
          <w:szCs w:val="32"/>
        </w:rPr>
        <w:t xml:space="preserve">2566 </w:t>
      </w:r>
      <w:r w:rsidR="004660E0">
        <w:rPr>
          <w:rFonts w:ascii="Angsana New" w:hAnsi="Angsana New" w:hint="cs"/>
          <w:sz w:val="32"/>
          <w:szCs w:val="32"/>
          <w:cs/>
        </w:rPr>
        <w:t xml:space="preserve">และ </w:t>
      </w:r>
      <w:r w:rsidR="004660E0">
        <w:rPr>
          <w:rFonts w:ascii="Angsana New" w:hAnsi="Angsana New"/>
          <w:sz w:val="32"/>
          <w:szCs w:val="32"/>
        </w:rPr>
        <w:t xml:space="preserve">2565 </w:t>
      </w:r>
      <w:r w:rsidR="00996F19" w:rsidRPr="00996F19">
        <w:rPr>
          <w:rFonts w:ascii="Angsana New" w:hAnsi="Angsana New"/>
          <w:color w:val="000000"/>
          <w:sz w:val="32"/>
          <w:szCs w:val="32"/>
          <w:cs/>
        </w:rPr>
        <w:t>บริษัทมีคดีความที่ถูกฟ้องร้องเรียกค่าเสียหา</w:t>
      </w:r>
      <w:r w:rsidR="00996F19" w:rsidRPr="00996F19">
        <w:rPr>
          <w:rFonts w:ascii="Angsana New" w:hAnsi="Angsana New" w:hint="cs"/>
          <w:color w:val="000000"/>
          <w:sz w:val="32"/>
          <w:szCs w:val="32"/>
          <w:cs/>
        </w:rPr>
        <w:t xml:space="preserve">ยฐานผิดสัญญาจ้างแสดง </w:t>
      </w:r>
      <w:r w:rsidR="00996F19" w:rsidRPr="00996F19">
        <w:rPr>
          <w:rFonts w:ascii="Angsana New" w:hAnsi="Angsana New"/>
          <w:color w:val="000000"/>
          <w:sz w:val="32"/>
          <w:szCs w:val="32"/>
          <w:cs/>
        </w:rPr>
        <w:t xml:space="preserve">โดยมีทุนทรัพย์รวมจำนวน </w:t>
      </w:r>
      <w:r w:rsidR="00996F19" w:rsidRPr="00996F19">
        <w:rPr>
          <w:rFonts w:ascii="Angsana New" w:hAnsi="Angsana New"/>
          <w:color w:val="000000"/>
          <w:sz w:val="32"/>
          <w:szCs w:val="32"/>
        </w:rPr>
        <w:t>0.60</w:t>
      </w:r>
      <w:r w:rsidR="00996F19" w:rsidRPr="00996F19">
        <w:rPr>
          <w:rFonts w:ascii="Angsana New" w:hAnsi="Angsana New"/>
          <w:color w:val="000000"/>
          <w:sz w:val="32"/>
          <w:szCs w:val="32"/>
          <w:cs/>
        </w:rPr>
        <w:t xml:space="preserve"> ล้านบ</w:t>
      </w:r>
      <w:r w:rsidR="00996F19" w:rsidRPr="00996F19">
        <w:rPr>
          <w:rFonts w:ascii="Angsana New" w:hAnsi="Angsana New" w:hint="cs"/>
          <w:color w:val="000000"/>
          <w:sz w:val="32"/>
          <w:szCs w:val="32"/>
          <w:cs/>
        </w:rPr>
        <w:t xml:space="preserve">าท เมื่อวันที่ </w:t>
      </w:r>
      <w:r w:rsidR="00996F19" w:rsidRPr="00996F19">
        <w:rPr>
          <w:rFonts w:ascii="Angsana New" w:hAnsi="Angsana New"/>
          <w:color w:val="000000"/>
          <w:sz w:val="32"/>
          <w:szCs w:val="32"/>
        </w:rPr>
        <w:t xml:space="preserve">9 </w:t>
      </w:r>
      <w:r w:rsidR="00996F19" w:rsidRPr="00996F19">
        <w:rPr>
          <w:rFonts w:ascii="Angsana New" w:hAnsi="Angsana New" w:hint="cs"/>
          <w:color w:val="000000"/>
          <w:sz w:val="32"/>
          <w:szCs w:val="32"/>
          <w:cs/>
        </w:rPr>
        <w:t xml:space="preserve">สิงหาคม </w:t>
      </w:r>
      <w:r w:rsidR="00996F19" w:rsidRPr="00996F19">
        <w:rPr>
          <w:rFonts w:ascii="Angsana New" w:hAnsi="Angsana New"/>
          <w:color w:val="000000"/>
          <w:sz w:val="32"/>
          <w:szCs w:val="32"/>
        </w:rPr>
        <w:t xml:space="preserve">2565 </w:t>
      </w:r>
      <w:r w:rsidR="00996F19" w:rsidRPr="00996F19">
        <w:rPr>
          <w:rFonts w:ascii="Angsana New" w:hAnsi="Angsana New" w:hint="cs"/>
          <w:color w:val="000000"/>
          <w:sz w:val="32"/>
          <w:szCs w:val="32"/>
          <w:cs/>
        </w:rPr>
        <w:t xml:space="preserve">ศาลอุทธรณ์เห็นพ้องกับศาลชั้นต้นพิพากษาว่า คดีไม่มีมูลให้ยกฟ้อง </w:t>
      </w:r>
      <w:r w:rsidR="004660E0">
        <w:rPr>
          <w:rFonts w:ascii="Angsana New" w:hAnsi="Angsana New" w:hint="cs"/>
          <w:color w:val="000000"/>
          <w:sz w:val="32"/>
          <w:szCs w:val="32"/>
          <w:cs/>
        </w:rPr>
        <w:t xml:space="preserve">ณ วันที่ </w:t>
      </w:r>
      <w:r w:rsidR="004660E0">
        <w:rPr>
          <w:rFonts w:ascii="Angsana New" w:hAnsi="Angsana New"/>
          <w:color w:val="000000"/>
          <w:sz w:val="32"/>
          <w:szCs w:val="32"/>
        </w:rPr>
        <w:t xml:space="preserve">31 </w:t>
      </w:r>
      <w:r w:rsidR="004660E0">
        <w:rPr>
          <w:rFonts w:ascii="Angsana New" w:hAnsi="Angsana New" w:hint="cs"/>
          <w:color w:val="000000"/>
          <w:sz w:val="32"/>
          <w:szCs w:val="32"/>
          <w:cs/>
        </w:rPr>
        <w:t xml:space="preserve">ธันวาคม </w:t>
      </w:r>
      <w:r w:rsidR="004660E0">
        <w:rPr>
          <w:rFonts w:ascii="Angsana New" w:hAnsi="Angsana New"/>
          <w:color w:val="000000"/>
          <w:sz w:val="32"/>
          <w:szCs w:val="32"/>
        </w:rPr>
        <w:t xml:space="preserve">2566 </w:t>
      </w:r>
      <w:r w:rsidR="004660E0" w:rsidRPr="004660E0">
        <w:rPr>
          <w:rFonts w:ascii="Angsana New" w:hAnsi="Angsana New" w:hint="cs"/>
          <w:color w:val="000000"/>
          <w:sz w:val="32"/>
          <w:szCs w:val="32"/>
          <w:cs/>
        </w:rPr>
        <w:t>ศาลฎีกาไม่รับ</w:t>
      </w:r>
      <w:r w:rsidR="004660E0">
        <w:rPr>
          <w:rFonts w:ascii="Angsana New" w:hAnsi="Angsana New" w:hint="cs"/>
          <w:color w:val="000000"/>
          <w:sz w:val="32"/>
          <w:szCs w:val="32"/>
          <w:cs/>
        </w:rPr>
        <w:t>ฎีกาจากโจทก์</w:t>
      </w:r>
      <w:r w:rsidR="00BF5BC2" w:rsidRPr="00BF5BC2">
        <w:rPr>
          <w:rFonts w:ascii="Angsana New" w:hAnsi="Angsana New"/>
          <w:color w:val="000000"/>
          <w:sz w:val="32"/>
          <w:szCs w:val="32"/>
          <w:cs/>
        </w:rPr>
        <w:t>คดี</w:t>
      </w:r>
      <w:r w:rsidR="00BF5BC2">
        <w:rPr>
          <w:rFonts w:ascii="Angsana New" w:hAnsi="Angsana New" w:hint="cs"/>
          <w:color w:val="000000"/>
          <w:sz w:val="32"/>
          <w:szCs w:val="32"/>
          <w:cs/>
        </w:rPr>
        <w:t>เป็นที่</w:t>
      </w:r>
      <w:r w:rsidR="00BF5BC2" w:rsidRPr="00BF5BC2">
        <w:rPr>
          <w:rFonts w:ascii="Angsana New" w:hAnsi="Angsana New"/>
          <w:color w:val="000000"/>
          <w:sz w:val="32"/>
          <w:szCs w:val="32"/>
          <w:cs/>
        </w:rPr>
        <w:t>สิ้นสุด</w:t>
      </w:r>
    </w:p>
    <w:p w14:paraId="561AFED8" w14:textId="64AF893F" w:rsidR="006503FB" w:rsidRPr="004B3A15" w:rsidRDefault="006503FB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</w:pPr>
    </w:p>
    <w:p w14:paraId="70288703" w14:textId="77777777" w:rsidR="00903839" w:rsidRDefault="00903839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  <w:sectPr w:rsidR="00903839" w:rsidSect="00A719A2">
          <w:pgSz w:w="11909" w:h="16834" w:code="9"/>
          <w:pgMar w:top="1418" w:right="852" w:bottom="907" w:left="1701" w:header="567" w:footer="397" w:gutter="0"/>
          <w:cols w:space="720"/>
          <w:docGrid w:linePitch="360"/>
        </w:sectPr>
      </w:pP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/>
          <w:sz w:val="32"/>
          <w:szCs w:val="32"/>
        </w:rPr>
        <w:tab/>
      </w:r>
    </w:p>
    <w:p w14:paraId="49EADFED" w14:textId="49DC14B5" w:rsidR="00903839" w:rsidRPr="008065F8" w:rsidRDefault="00903839" w:rsidP="00903839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8065F8">
        <w:rPr>
          <w:rFonts w:ascii="Angsana New" w:hAnsi="Angsana New"/>
          <w:b/>
          <w:bCs/>
          <w:sz w:val="30"/>
          <w:szCs w:val="30"/>
        </w:rPr>
        <w:lastRenderedPageBreak/>
        <w:t>3</w:t>
      </w:r>
      <w:r w:rsidR="00745BAE">
        <w:rPr>
          <w:rFonts w:ascii="Angsana New" w:hAnsi="Angsana New"/>
          <w:b/>
          <w:bCs/>
          <w:sz w:val="30"/>
          <w:szCs w:val="30"/>
        </w:rPr>
        <w:t>4</w:t>
      </w:r>
      <w:r w:rsidRPr="008065F8">
        <w:rPr>
          <w:rFonts w:ascii="Angsana New" w:hAnsi="Angsana New"/>
          <w:b/>
          <w:bCs/>
          <w:sz w:val="30"/>
          <w:szCs w:val="30"/>
          <w:cs/>
        </w:rPr>
        <w:t>.</w:t>
      </w:r>
      <w:r w:rsidRPr="008065F8">
        <w:rPr>
          <w:rFonts w:ascii="Angsana New" w:hAnsi="Angsana New"/>
          <w:b/>
          <w:bCs/>
          <w:sz w:val="30"/>
          <w:szCs w:val="30"/>
        </w:rPr>
        <w:tab/>
      </w:r>
      <w:r w:rsidRPr="008065F8">
        <w:rPr>
          <w:rFonts w:ascii="Angsana New" w:hAnsi="Angsana New"/>
          <w:b/>
          <w:bCs/>
          <w:sz w:val="30"/>
          <w:szCs w:val="30"/>
          <w:cs/>
        </w:rPr>
        <w:t>การเสนอข้อมูลทางการเงินจำแนกตามส่วนงาน</w:t>
      </w:r>
    </w:p>
    <w:p w14:paraId="529D6282" w14:textId="2378FD1B" w:rsidR="00903839" w:rsidRPr="008065F8" w:rsidRDefault="00903839" w:rsidP="00903839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0"/>
          <w:szCs w:val="30"/>
        </w:rPr>
      </w:pPr>
      <w:r w:rsidRPr="008065F8">
        <w:rPr>
          <w:rFonts w:ascii="Angsana New" w:hAnsi="Angsana New"/>
          <w:sz w:val="30"/>
          <w:szCs w:val="30"/>
          <w:cs/>
        </w:rPr>
        <w:t>ข้อมูลส่วนงานดำเนินงานที่นาเสนอนี้สอดคล้องกับรายงานภายในของบริษัท ที่ผู้มีอำนาจตัดสินใจสูงสุดด้านการดำเนินงานได้รับและสอบทานอย่างสม่ำเสมอ เพื่อใช้ในการตัดสินใจในการจัดสรรทรัพยากรให้กับส่วนงาน และประเมินผลการดำเนินงานของส่วนงาน ทั้งนี้ผู้มีอานาจตัดสินใจสูงสุดด้านการดำเนินการของบริษัทคือ กรรมการผู้จัดการของบริษัท</w:t>
      </w:r>
      <w:r w:rsidRPr="008065F8">
        <w:rPr>
          <w:rFonts w:ascii="Angsana New" w:hAnsi="Angsana New" w:hint="cs"/>
          <w:sz w:val="30"/>
          <w:szCs w:val="30"/>
          <w:cs/>
        </w:rPr>
        <w:t xml:space="preserve"> </w:t>
      </w:r>
      <w:r w:rsidRPr="008065F8">
        <w:rPr>
          <w:rFonts w:ascii="Angsana New" w:hAnsi="Angsana New"/>
          <w:sz w:val="30"/>
          <w:szCs w:val="30"/>
          <w:cs/>
        </w:rPr>
        <w:t xml:space="preserve">กลุ่มบริษัทดำเนินธุรกิจหลักในส่วนงานดำเนินงานที่รายงานสำหรับปี สิ้นสุดวันที่ </w:t>
      </w:r>
      <w:r w:rsidRPr="008065F8">
        <w:rPr>
          <w:rFonts w:ascii="Angsana New" w:hAnsi="Angsana New"/>
          <w:sz w:val="30"/>
          <w:szCs w:val="30"/>
        </w:rPr>
        <w:t xml:space="preserve">31 </w:t>
      </w:r>
      <w:r w:rsidRPr="008065F8">
        <w:rPr>
          <w:rFonts w:ascii="Angsana New" w:hAnsi="Angsana New"/>
          <w:sz w:val="30"/>
          <w:szCs w:val="30"/>
          <w:cs/>
        </w:rPr>
        <w:t xml:space="preserve">ธันวาคม </w:t>
      </w:r>
      <w:r w:rsidRPr="008065F8">
        <w:rPr>
          <w:rFonts w:ascii="Angsana New" w:hAnsi="Angsana New"/>
          <w:sz w:val="30"/>
          <w:szCs w:val="30"/>
        </w:rPr>
        <w:t>256</w:t>
      </w:r>
      <w:r w:rsidR="00B7602F">
        <w:rPr>
          <w:rFonts w:ascii="Angsana New" w:hAnsi="Angsana New"/>
          <w:sz w:val="30"/>
          <w:szCs w:val="30"/>
        </w:rPr>
        <w:t>6</w:t>
      </w:r>
      <w:r w:rsidRPr="008065F8">
        <w:rPr>
          <w:rFonts w:ascii="Angsana New" w:hAnsi="Angsana New"/>
          <w:sz w:val="30"/>
          <w:szCs w:val="30"/>
        </w:rPr>
        <w:t xml:space="preserve"> </w:t>
      </w:r>
      <w:r w:rsidRPr="008065F8">
        <w:rPr>
          <w:rFonts w:ascii="Angsana New" w:hAnsi="Angsana New"/>
          <w:sz w:val="30"/>
          <w:szCs w:val="30"/>
          <w:cs/>
        </w:rPr>
        <w:t xml:space="preserve">และ </w:t>
      </w:r>
      <w:r w:rsidRPr="008065F8">
        <w:rPr>
          <w:rFonts w:ascii="Angsana New" w:hAnsi="Angsana New"/>
          <w:sz w:val="30"/>
          <w:szCs w:val="30"/>
        </w:rPr>
        <w:t>256</w:t>
      </w:r>
      <w:r w:rsidR="00B7602F">
        <w:rPr>
          <w:rFonts w:ascii="Angsana New" w:hAnsi="Angsana New"/>
          <w:sz w:val="30"/>
          <w:szCs w:val="30"/>
        </w:rPr>
        <w:t>5</w:t>
      </w:r>
      <w:r w:rsidRPr="008065F8">
        <w:rPr>
          <w:rFonts w:ascii="Angsana New" w:hAnsi="Angsana New"/>
          <w:sz w:val="30"/>
          <w:szCs w:val="30"/>
        </w:rPr>
        <w:t xml:space="preserve"> </w:t>
      </w:r>
      <w:r w:rsidRPr="008065F8">
        <w:rPr>
          <w:rFonts w:ascii="Angsana New" w:hAnsi="Angsana New"/>
          <w:sz w:val="30"/>
          <w:szCs w:val="30"/>
          <w:cs/>
        </w:rPr>
        <w:t>มีดังนี้</w:t>
      </w:r>
    </w:p>
    <w:bookmarkStart w:id="305" w:name="_MON_1706646241"/>
    <w:bookmarkEnd w:id="305"/>
    <w:p w14:paraId="3D311B7D" w14:textId="5E17F52F" w:rsidR="006503FB" w:rsidRPr="004B3A15" w:rsidRDefault="00210371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pacing w:val="-4"/>
          <w:sz w:val="32"/>
          <w:szCs w:val="32"/>
        </w:rPr>
        <w:object w:dxaOrig="15995" w:dyaOrig="7345" w14:anchorId="016D01CA">
          <v:shape id="_x0000_i1063" type="#_x0000_t75" style="width:757.5pt;height:354pt" o:ole="">
            <v:imagedata r:id="rId102" o:title=""/>
          </v:shape>
          <o:OLEObject Type="Embed" ProgID="Excel.Sheet.12" ShapeID="_x0000_i1063" DrawAspect="Content" ObjectID="_1769804694" r:id="rId103"/>
        </w:object>
      </w:r>
    </w:p>
    <w:p w14:paraId="61C089A8" w14:textId="228FE4FD" w:rsidR="006503FB" w:rsidRDefault="006503FB" w:rsidP="00903839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0550907C" w14:textId="77777777" w:rsidR="00523265" w:rsidRPr="004B3A15" w:rsidRDefault="00523265" w:rsidP="00903839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bookmarkStart w:id="306" w:name="_Hlk93496192"/>
    <w:bookmarkStart w:id="307" w:name="_MON_1691589859"/>
    <w:bookmarkEnd w:id="307"/>
    <w:p w14:paraId="3DCD86A9" w14:textId="33747D27" w:rsidR="006503FB" w:rsidRPr="004B3A15" w:rsidRDefault="00F16820" w:rsidP="00225CF2">
      <w:pPr>
        <w:tabs>
          <w:tab w:val="left" w:pos="2160"/>
          <w:tab w:val="right" w:pos="4860"/>
          <w:tab w:val="right" w:pos="6120"/>
          <w:tab w:val="right" w:pos="7380"/>
        </w:tabs>
        <w:ind w:left="425" w:hanging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pacing w:val="-4"/>
          <w:sz w:val="32"/>
          <w:szCs w:val="32"/>
        </w:rPr>
        <w:object w:dxaOrig="16032" w:dyaOrig="7345" w14:anchorId="45E86FAA">
          <v:shape id="_x0000_i1064" type="#_x0000_t75" style="width:759pt;height:354pt" o:ole="">
            <v:imagedata r:id="rId104" o:title=""/>
          </v:shape>
          <o:OLEObject Type="Embed" ProgID="Excel.Sheet.12" ShapeID="_x0000_i1064" DrawAspect="Content" ObjectID="_1769804695" r:id="rId105"/>
        </w:object>
      </w:r>
      <w:bookmarkEnd w:id="306"/>
    </w:p>
    <w:p w14:paraId="46B6774C" w14:textId="77777777" w:rsidR="00D5670B" w:rsidRDefault="00D5670B" w:rsidP="00137457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35993B04" w14:textId="77777777" w:rsidR="00D5670B" w:rsidRPr="00A9779D" w:rsidRDefault="00A9779D" w:rsidP="00137457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  <w:u w:val="single"/>
        </w:rPr>
      </w:pPr>
      <w:r>
        <w:rPr>
          <w:rFonts w:ascii="Angsana New" w:hAnsi="Angsana New"/>
          <w:sz w:val="32"/>
          <w:szCs w:val="32"/>
        </w:rPr>
        <w:t xml:space="preserve">      </w:t>
      </w:r>
      <w:r w:rsidRPr="00A9779D">
        <w:rPr>
          <w:rFonts w:ascii="Angsana New" w:hAnsi="Angsana New"/>
          <w:sz w:val="32"/>
          <w:szCs w:val="32"/>
          <w:u w:val="single"/>
          <w:cs/>
        </w:rPr>
        <w:t>ลูกค้ารายใหญ่</w:t>
      </w:r>
      <w:r w:rsidRPr="00A9779D">
        <w:rPr>
          <w:rFonts w:ascii="Angsana New" w:hAnsi="Angsana New"/>
          <w:sz w:val="32"/>
          <w:szCs w:val="32"/>
          <w:u w:val="single"/>
        </w:rPr>
        <w:t xml:space="preserve"> </w:t>
      </w:r>
    </w:p>
    <w:p w14:paraId="521F97D4" w14:textId="16A46FC1" w:rsidR="00F16820" w:rsidRDefault="00A9779D" w:rsidP="00F16820">
      <w:pPr>
        <w:tabs>
          <w:tab w:val="left" w:pos="2160"/>
          <w:tab w:val="right" w:pos="4860"/>
          <w:tab w:val="right" w:pos="6120"/>
          <w:tab w:val="right" w:pos="7380"/>
        </w:tabs>
        <w:ind w:left="720"/>
        <w:jc w:val="thaiDistribute"/>
        <w:rPr>
          <w:rFonts w:ascii="Angsana New" w:hAnsi="Angsana New"/>
          <w:sz w:val="32"/>
          <w:szCs w:val="32"/>
        </w:rPr>
        <w:sectPr w:rsidR="00F16820" w:rsidSect="00A719A2">
          <w:pgSz w:w="16834" w:h="11909" w:orient="landscape" w:code="9"/>
          <w:pgMar w:top="1276" w:right="1418" w:bottom="852" w:left="907" w:header="567" w:footer="397" w:gutter="0"/>
          <w:cols w:space="720"/>
          <w:docGrid w:linePitch="360"/>
        </w:sectPr>
      </w:pPr>
      <w:bookmarkStart w:id="308" w:name="_Hlk158581908"/>
      <w:r>
        <w:rPr>
          <w:rFonts w:ascii="Angsana New" w:hAnsi="Angsana New" w:hint="cs"/>
          <w:sz w:val="32"/>
          <w:szCs w:val="32"/>
          <w:cs/>
        </w:rPr>
        <w:t xml:space="preserve">สำหรับปีสิ้นสุด วันที่ </w:t>
      </w:r>
      <w:r>
        <w:rPr>
          <w:rFonts w:ascii="Angsana New" w:hAnsi="Angsana New"/>
          <w:sz w:val="32"/>
          <w:szCs w:val="32"/>
        </w:rPr>
        <w:t xml:space="preserve">31 </w:t>
      </w:r>
      <w:r>
        <w:rPr>
          <w:rFonts w:ascii="Angsana New" w:hAnsi="Angsana New" w:hint="cs"/>
          <w:sz w:val="32"/>
          <w:szCs w:val="32"/>
          <w:cs/>
        </w:rPr>
        <w:t xml:space="preserve">ธันวาคม </w:t>
      </w:r>
      <w:r>
        <w:rPr>
          <w:rFonts w:ascii="Angsana New" w:hAnsi="Angsana New"/>
          <w:sz w:val="32"/>
          <w:szCs w:val="32"/>
        </w:rPr>
        <w:t xml:space="preserve">2566 </w:t>
      </w:r>
      <w:r>
        <w:rPr>
          <w:rFonts w:ascii="Angsana New" w:hAnsi="Angsana New" w:hint="cs"/>
          <w:sz w:val="32"/>
          <w:szCs w:val="32"/>
          <w:cs/>
        </w:rPr>
        <w:t>และ</w:t>
      </w:r>
      <w:r w:rsidRPr="00A9779D">
        <w:rPr>
          <w:rFonts w:ascii="Angsana New" w:hAnsi="Angsana New"/>
          <w:sz w:val="32"/>
          <w:szCs w:val="32"/>
          <w:cs/>
        </w:rPr>
        <w:t xml:space="preserve"> </w:t>
      </w:r>
      <w:r w:rsidRPr="00A9779D">
        <w:rPr>
          <w:rFonts w:ascii="Angsana New" w:hAnsi="Angsana New"/>
          <w:sz w:val="32"/>
          <w:szCs w:val="32"/>
        </w:rPr>
        <w:t xml:space="preserve">2565 </w:t>
      </w:r>
      <w:bookmarkEnd w:id="308"/>
      <w:r w:rsidR="00F16820" w:rsidRPr="00F16820">
        <w:rPr>
          <w:rFonts w:ascii="Angsana New" w:hAnsi="Angsana New"/>
          <w:sz w:val="32"/>
          <w:szCs w:val="32"/>
          <w:cs/>
        </w:rPr>
        <w:t xml:space="preserve">กลุ่มบริษัทไม่มีรายได้จากการขายและให้บริการกับลูกค้าบุคคลภายนอกรายใดรายหนึ่งที่มีจำนวนเงินตั้งแต่ร้อยละ </w:t>
      </w:r>
      <w:r w:rsidR="00F16820" w:rsidRPr="00F16820">
        <w:rPr>
          <w:rFonts w:ascii="Angsana New" w:hAnsi="Angsana New"/>
          <w:sz w:val="32"/>
          <w:szCs w:val="32"/>
        </w:rPr>
        <w:t xml:space="preserve">10 </w:t>
      </w:r>
      <w:r w:rsidR="00F16820" w:rsidRPr="00F16820">
        <w:rPr>
          <w:rFonts w:ascii="Angsana New" w:hAnsi="Angsana New"/>
          <w:sz w:val="32"/>
          <w:szCs w:val="32"/>
          <w:cs/>
        </w:rPr>
        <w:t>ขึ้นไปของรายได้รวม</w:t>
      </w:r>
    </w:p>
    <w:p w14:paraId="6874BE2A" w14:textId="36FD984A" w:rsidR="004A14FE" w:rsidRPr="004B3A15" w:rsidRDefault="00137457" w:rsidP="007A6559">
      <w:pPr>
        <w:tabs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</w:rPr>
        <w:lastRenderedPageBreak/>
        <w:tab/>
      </w:r>
      <w:r w:rsidR="004A14FE" w:rsidRPr="004B3A15">
        <w:rPr>
          <w:rFonts w:ascii="Angsana New" w:hAnsi="Angsana New" w:hint="cs"/>
          <w:sz w:val="32"/>
          <w:szCs w:val="32"/>
          <w:cs/>
        </w:rPr>
        <w:t xml:space="preserve">                    </w:t>
      </w:r>
    </w:p>
    <w:p w14:paraId="56E130F1" w14:textId="4BDB65A4" w:rsidR="00FE5D7D" w:rsidRPr="004B3A15" w:rsidRDefault="00174AE3" w:rsidP="004A14FE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b/>
          <w:bCs/>
          <w:sz w:val="32"/>
          <w:szCs w:val="32"/>
          <w:cs/>
        </w:rPr>
      </w:pPr>
      <w:r w:rsidRPr="004B3A15">
        <w:rPr>
          <w:rFonts w:ascii="Angsana New" w:hAnsi="Angsana New"/>
          <w:b/>
          <w:bCs/>
          <w:sz w:val="32"/>
          <w:szCs w:val="32"/>
        </w:rPr>
        <w:t>3</w:t>
      </w:r>
      <w:r w:rsidR="00745BAE">
        <w:rPr>
          <w:rFonts w:ascii="Angsana New" w:hAnsi="Angsana New"/>
          <w:b/>
          <w:bCs/>
          <w:sz w:val="32"/>
          <w:szCs w:val="32"/>
        </w:rPr>
        <w:t>5</w:t>
      </w:r>
      <w:r w:rsidR="00FE5D7D" w:rsidRPr="004B3A15">
        <w:rPr>
          <w:rFonts w:ascii="Angsana New" w:hAnsi="Angsana New"/>
          <w:b/>
          <w:bCs/>
          <w:sz w:val="32"/>
          <w:szCs w:val="32"/>
          <w:cs/>
        </w:rPr>
        <w:t xml:space="preserve">. </w:t>
      </w:r>
      <w:r w:rsidR="003B724D" w:rsidRPr="004B3A15">
        <w:rPr>
          <w:rFonts w:ascii="Angsana New" w:hAnsi="Angsana New"/>
          <w:b/>
          <w:bCs/>
          <w:sz w:val="32"/>
          <w:szCs w:val="32"/>
          <w:cs/>
        </w:rPr>
        <w:tab/>
      </w:r>
      <w:r w:rsidR="00AA3CBA" w:rsidRPr="004B3A15">
        <w:rPr>
          <w:rFonts w:ascii="Angsana New" w:hAnsi="Angsana New"/>
          <w:b/>
          <w:bCs/>
          <w:sz w:val="32"/>
          <w:szCs w:val="32"/>
          <w:cs/>
        </w:rPr>
        <w:t>เครื่องมือทางการเงิน</w:t>
      </w:r>
    </w:p>
    <w:p w14:paraId="181F800B" w14:textId="2689C9E3" w:rsidR="00C02770" w:rsidRPr="004B3A15" w:rsidRDefault="00AA3CBA" w:rsidP="004339E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629" w:hanging="629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วัตถุประสงค์และนโยบายการบริหารความเสี่ยงทางการเงิน</w:t>
      </w:r>
    </w:p>
    <w:p w14:paraId="0F12CB55" w14:textId="2746C585" w:rsidR="00AA3CBA" w:rsidRPr="004B3A15" w:rsidRDefault="00AA3CBA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  <w:cs/>
        </w:rPr>
        <w:t>เครื่องมือทางการเงินที่สำคัญของกลุ่มบริษัท</w:t>
      </w:r>
      <w:r w:rsidR="001E5316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ประกอบด้วย</w:t>
      </w:r>
      <w:r w:rsidR="001E5316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เงินสดและรายการเทียบเท่าเงินสด ลูกหนี้การค้าและลูกหนี้หมุนเวียนอื่น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สินทรัพย์ทางการเงินหมุนเวียนอื่น สินทรัพย์ทางการเงินไม่หมุนเวียนอื่น เงินให้กู้ยืมแก่ระยะสั้นแก่บริษัทร่วม เงินให้กู้ยืมระยะยาวแก่บุคคลที่เกี่ยวข้องกัน เงินกู้ยืมระยะสั้นจากสถาบันการเงิน เจ้าหนี้การค้าและเจ้าหนี้หมุนเวียนอื่น และหนี้สินตามสัญญาเช่า กลุ่มบริษัท</w:t>
      </w:r>
      <w:r w:rsidR="00721F90" w:rsidRPr="004B3A15">
        <w:rPr>
          <w:rFonts w:ascii="Angsana New" w:hAnsi="Angsana New"/>
          <w:sz w:val="32"/>
          <w:szCs w:val="32"/>
          <w:cs/>
        </w:rPr>
        <w:t>มีความเสี่ยงที่เกี่ยวข้องกับเครื่องมือทางการเงินดังกล่าว</w:t>
      </w:r>
      <w:r w:rsidR="00721F90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="00721F90" w:rsidRPr="004B3A15">
        <w:rPr>
          <w:rFonts w:ascii="Angsana New" w:hAnsi="Angsana New"/>
          <w:sz w:val="32"/>
          <w:szCs w:val="32"/>
          <w:cs/>
        </w:rPr>
        <w:t>และมีนโยบายการบริหารควา</w:t>
      </w:r>
      <w:r w:rsidR="00721F90" w:rsidRPr="004B3A15">
        <w:rPr>
          <w:rFonts w:ascii="Angsana New" w:hAnsi="Angsana New" w:hint="cs"/>
          <w:sz w:val="32"/>
          <w:szCs w:val="32"/>
          <w:cs/>
        </w:rPr>
        <w:t>มเสี่ยงดังนี้</w:t>
      </w:r>
    </w:p>
    <w:p w14:paraId="0D8CF01E" w14:textId="6436382A" w:rsidR="00721F90" w:rsidRPr="004B3A15" w:rsidRDefault="00721F90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ความเสี่ยงด้านเครดิต</w:t>
      </w:r>
    </w:p>
    <w:p w14:paraId="213843CE" w14:textId="4162D9B2" w:rsidR="00721F90" w:rsidRPr="004B3A15" w:rsidRDefault="00721F90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ความเสี่ยงทางด้านสินเชื่อ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คือความเสี่ยงที่ลูกค้าหรือคู่สัญญาไม่สามารถชำระหนี้แก่บริษัท ตามเงื่อนไขที่ตกลงไว้เมื่อครบกำหนดฝ่ายบริหารได้กำหนดนโยบายทางด้านสินเชื่อเพื่อควบคุมความเสี่ยงทางด้านสินเชื่อดังกล่าวอย่างสม่ำเสมอ โดยการวิเคราะห์ฐานะทางการเงินของลูกค้าทุกรายที่ขอวงเงินสินเชื่อในระดับหนึ่งๆ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ณ วันที่รายงานไม่พบว่ามีความเสี่ยงจากสินเชื่อที่เป็นสาระสำคัญ</w:t>
      </w:r>
      <w:r w:rsidR="001E5316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ความเสี่ยงสูงสุดทางด้านสินเชื่อแสดงไว้ในราคาตามบัญชีของสินทรัพย์ทางการเงินแต่ละรายการในงบแสดงฐานะการเงิน อย่างไรก็ตาม เนื่องจากบริษัทมีฐานลูกค้าจำนวนมาก ฝ่ายบริหารไม่ได้คาดว่าจะเกิดผลเสียหายที่มีสาระสำคัญจากการเก็บหนี้ไม่ได้</w:t>
      </w:r>
    </w:p>
    <w:p w14:paraId="08465058" w14:textId="77777777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643EDA57" w14:textId="681FC87D" w:rsidR="00FA0E12" w:rsidRPr="00652CB8" w:rsidRDefault="001E5316" w:rsidP="00652CB8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240"/>
        <w:ind w:left="426" w:hanging="426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ความเสี่ยงด้านตลาด</w:t>
      </w:r>
    </w:p>
    <w:p w14:paraId="10CBEEF3" w14:textId="1822F947" w:rsidR="0065200C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  <w:t>ความเสี่ยงด้านอัตราดอกเบี้ย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หมายถึง ความเสี่ยงที่เกิดจากการเปลี่ยนแปลงที่จะเกิดในอนาคตของอัตราดอกเบี้ยในตลาด</w:t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ซึ่งส่งผลกระทบต่อการดำเนินงานและกระแสเงินสดของบริษัท </w:t>
      </w:r>
    </w:p>
    <w:p w14:paraId="10C1DCC2" w14:textId="77777777" w:rsidR="0065200C" w:rsidRPr="004B3A15" w:rsidRDefault="0065200C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758279E8" w14:textId="39A05E54" w:rsidR="00FA0E12" w:rsidRPr="004B3A15" w:rsidRDefault="0065200C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FA0E12" w:rsidRPr="004B3A15">
        <w:rPr>
          <w:rFonts w:ascii="Angsana New" w:hAnsi="Angsana New"/>
          <w:sz w:val="32"/>
          <w:szCs w:val="32"/>
          <w:cs/>
        </w:rPr>
        <w:t>บริษัทมีความเสี่ยงด้านอัตราดอกเบี้ยที่เกิดจากเงินลงทุนระยะยาว ฝ่ายบริหารได้พิจารณาแล้วว่าความเสี่ยงด้านอัตราดอกเบี้ยของบริษัทมีระดับต่ำ เนื่องจากอัตราดอกเบี้ยส่วนใหญ่เป็นอัตราคงที่ ดังนี้</w:t>
      </w:r>
    </w:p>
    <w:p w14:paraId="70579BCB" w14:textId="205D1B54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</w:p>
    <w:p w14:paraId="6E4B250F" w14:textId="53D9B0F3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3CE57482" w14:textId="6D9BC122" w:rsidR="002F5EB1" w:rsidRPr="004B3A15" w:rsidRDefault="002F5EB1" w:rsidP="005468D0">
      <w:pPr>
        <w:tabs>
          <w:tab w:val="left" w:pos="426"/>
          <w:tab w:val="left" w:pos="2160"/>
          <w:tab w:val="left" w:pos="240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  <w:sectPr w:rsidR="002F5EB1" w:rsidRPr="004B3A15" w:rsidSect="00A719A2">
          <w:pgSz w:w="11909" w:h="16834" w:code="9"/>
          <w:pgMar w:top="1418" w:right="852" w:bottom="907" w:left="1701" w:header="567" w:footer="397" w:gutter="0"/>
          <w:cols w:space="720"/>
          <w:docGrid w:linePitch="360"/>
        </w:sectPr>
      </w:pP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="005468D0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  <w:r w:rsidRPr="004B3A15">
        <w:rPr>
          <w:rFonts w:ascii="Angsana New" w:hAnsi="Angsana New"/>
          <w:sz w:val="32"/>
          <w:szCs w:val="32"/>
        </w:rPr>
        <w:tab/>
      </w:r>
    </w:p>
    <w:p w14:paraId="4F852CDE" w14:textId="0098E56A" w:rsidR="002F5EB1" w:rsidRPr="004B3A15" w:rsidRDefault="002F5EB1" w:rsidP="009D2C3A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67A2479E" w14:textId="3D356363" w:rsidR="002F5EB1" w:rsidRPr="004B3A15" w:rsidRDefault="002F5EB1" w:rsidP="00324B9B">
      <w:pPr>
        <w:tabs>
          <w:tab w:val="left" w:pos="426"/>
          <w:tab w:val="left" w:pos="2160"/>
          <w:tab w:val="left" w:pos="3119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</w:rPr>
        <w:tab/>
      </w:r>
      <w:bookmarkStart w:id="309" w:name="_Hlk93499345"/>
      <w:bookmarkStart w:id="310" w:name="_MON_1704112329"/>
      <w:bookmarkEnd w:id="310"/>
      <w:r w:rsidR="000014A9" w:rsidRPr="004B3A15">
        <w:rPr>
          <w:rFonts w:ascii="Angsana New" w:hAnsi="Angsana New"/>
          <w:sz w:val="32"/>
          <w:szCs w:val="32"/>
          <w:cs/>
        </w:rPr>
        <w:object w:dxaOrig="13185" w:dyaOrig="7434" w14:anchorId="04CC06E8">
          <v:shape id="_x0000_i1065" type="#_x0000_t75" style="width:667pt;height:369pt" o:ole="">
            <v:imagedata r:id="rId106" o:title=""/>
          </v:shape>
          <o:OLEObject Type="Embed" ProgID="Excel.Sheet.12" ShapeID="_x0000_i1065" DrawAspect="Content" ObjectID="_1769804696" r:id="rId107"/>
        </w:object>
      </w:r>
      <w:bookmarkEnd w:id="309"/>
    </w:p>
    <w:p w14:paraId="679B9A09" w14:textId="59AC999A" w:rsidR="009D2C3A" w:rsidRPr="004B3A15" w:rsidRDefault="009D2C3A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</w:p>
    <w:p w14:paraId="4D8D9FEF" w14:textId="55011C5C" w:rsidR="009D2C3A" w:rsidRDefault="009D2C3A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</w:p>
    <w:p w14:paraId="26A9D9C1" w14:textId="77777777" w:rsidR="0086032B" w:rsidRPr="004B3A15" w:rsidRDefault="0086032B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</w:p>
    <w:bookmarkStart w:id="311" w:name="_Hlk93500667"/>
    <w:bookmarkStart w:id="312" w:name="_MON_1704113036"/>
    <w:bookmarkEnd w:id="312"/>
    <w:p w14:paraId="7D066495" w14:textId="0152FC40" w:rsidR="009D2C3A" w:rsidRPr="004B3A15" w:rsidRDefault="00B045D3" w:rsidP="002F5EB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13185" w:dyaOrig="7434" w14:anchorId="5C88FF24">
          <v:shape id="_x0000_i1066" type="#_x0000_t75" style="width:667pt;height:369pt" o:ole="">
            <v:imagedata r:id="rId108" o:title=""/>
          </v:shape>
          <o:OLEObject Type="Embed" ProgID="Excel.Sheet.12" ShapeID="_x0000_i1066" DrawAspect="Content" ObjectID="_1769804697" r:id="rId109"/>
        </w:object>
      </w:r>
      <w:bookmarkEnd w:id="311"/>
    </w:p>
    <w:p w14:paraId="0B63E6EE" w14:textId="52E4C240" w:rsidR="00FA0E12" w:rsidRPr="004B3A15" w:rsidRDefault="00FA0E12" w:rsidP="004C083D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</w:p>
    <w:p w14:paraId="75864B17" w14:textId="3BFBA50C" w:rsidR="00FA0E12" w:rsidRPr="004B3A15" w:rsidRDefault="00FA0E12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p w14:paraId="43B20A1C" w14:textId="77777777" w:rsidR="002D6093" w:rsidRDefault="002D6093" w:rsidP="005C261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06CDB3C8" w14:textId="62B388CD" w:rsidR="002D6093" w:rsidRDefault="002D6093" w:rsidP="001A3AE4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18" w:hanging="404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lastRenderedPageBreak/>
        <w:tab/>
      </w:r>
      <w:r>
        <w:rPr>
          <w:rFonts w:ascii="Angsana New" w:hAnsi="Angsana New"/>
          <w:sz w:val="32"/>
          <w:szCs w:val="32"/>
        </w:rPr>
        <w:tab/>
      </w:r>
      <w:bookmarkStart w:id="313" w:name="_MON_1769086596"/>
      <w:bookmarkEnd w:id="313"/>
      <w:r w:rsidR="00B045D3" w:rsidRPr="004B3A15">
        <w:rPr>
          <w:rFonts w:ascii="Angsana New" w:hAnsi="Angsana New"/>
          <w:sz w:val="32"/>
          <w:szCs w:val="32"/>
          <w:cs/>
        </w:rPr>
        <w:object w:dxaOrig="13185" w:dyaOrig="7434" w14:anchorId="5000EB16">
          <v:shape id="_x0000_i1067" type="#_x0000_t75" style="width:667pt;height:369pt" o:ole="">
            <v:imagedata r:id="rId110" o:title=""/>
          </v:shape>
          <o:OLEObject Type="Embed" ProgID="Excel.Sheet.12" ShapeID="_x0000_i1067" DrawAspect="Content" ObjectID="_1769804698" r:id="rId111"/>
        </w:object>
      </w:r>
    </w:p>
    <w:p w14:paraId="1A155EBB" w14:textId="77777777" w:rsidR="002D6093" w:rsidRDefault="002D6093" w:rsidP="00831A12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6C41DA7F" w14:textId="77777777" w:rsidR="002D6093" w:rsidRDefault="002D6093" w:rsidP="00721F90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</w:pPr>
    </w:p>
    <w:bookmarkStart w:id="314" w:name="_MON_1768652640"/>
    <w:bookmarkEnd w:id="314"/>
    <w:p w14:paraId="6A8119F1" w14:textId="230865D1" w:rsidR="002D6093" w:rsidRPr="004B3A15" w:rsidRDefault="00682A4B" w:rsidP="001A3AE4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1440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13185" w:dyaOrig="6999" w14:anchorId="14579F7B">
          <v:shape id="_x0000_i1068" type="#_x0000_t75" style="width:667pt;height:348pt" o:ole="">
            <v:imagedata r:id="rId112" o:title=""/>
          </v:shape>
          <o:OLEObject Type="Embed" ProgID="Excel.Sheet.12" ShapeID="_x0000_i1068" DrawAspect="Content" ObjectID="_1769804699" r:id="rId113"/>
        </w:object>
      </w:r>
    </w:p>
    <w:p w14:paraId="4E965304" w14:textId="77777777" w:rsidR="00634057" w:rsidRDefault="001557D0" w:rsidP="00C26DCA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240" w:after="24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ab/>
      </w:r>
      <w:r w:rsidR="007066AF" w:rsidRPr="004B3A15">
        <w:rPr>
          <w:rFonts w:ascii="Angsana New" w:hAnsi="Angsana New" w:hint="cs"/>
          <w:sz w:val="32"/>
          <w:szCs w:val="32"/>
          <w:cs/>
        </w:rPr>
        <w:t xml:space="preserve">            </w:t>
      </w:r>
    </w:p>
    <w:p w14:paraId="27148D4D" w14:textId="69850AC8" w:rsidR="004C083D" w:rsidRPr="004B3A15" w:rsidRDefault="00634057" w:rsidP="00634057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before="240"/>
        <w:ind w:left="426" w:hanging="426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ab/>
      </w:r>
      <w:r>
        <w:rPr>
          <w:rFonts w:ascii="Angsana New" w:hAnsi="Angsana New"/>
          <w:sz w:val="32"/>
          <w:szCs w:val="32"/>
          <w:cs/>
        </w:rPr>
        <w:tab/>
      </w:r>
      <w:r w:rsidR="007066AF"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="00FB1B81" w:rsidRPr="004B3A15">
        <w:rPr>
          <w:rFonts w:ascii="Angsana New" w:hAnsi="Angsana New"/>
          <w:b/>
          <w:bCs/>
          <w:sz w:val="32"/>
          <w:szCs w:val="32"/>
          <w:cs/>
        </w:rPr>
        <w:t>การวิเคราะห์ผลกระทบของการเปลี่ยนแปลงอัตราดอกเบี้ย</w:t>
      </w:r>
    </w:p>
    <w:p w14:paraId="447EC4F6" w14:textId="3759D56C" w:rsidR="00174AE3" w:rsidRPr="004B3A15" w:rsidRDefault="007066AF" w:rsidP="00634057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sz w:val="32"/>
          <w:szCs w:val="32"/>
        </w:rPr>
        <w:sectPr w:rsidR="00174AE3" w:rsidRPr="004B3A15" w:rsidSect="00A719A2">
          <w:pgSz w:w="16834" w:h="11909" w:orient="landscape" w:code="9"/>
          <w:pgMar w:top="1701" w:right="1418" w:bottom="852" w:left="907" w:header="567" w:footer="397" w:gutter="0"/>
          <w:cols w:space="720"/>
          <w:docGrid w:linePitch="360"/>
        </w:sectPr>
      </w:pPr>
      <w:r w:rsidRPr="004B3A15">
        <w:rPr>
          <w:rFonts w:ascii="Angsana New" w:hAnsi="Angsana New" w:hint="cs"/>
          <w:sz w:val="32"/>
          <w:szCs w:val="32"/>
          <w:cs/>
        </w:rPr>
        <w:t xml:space="preserve">                   </w:t>
      </w:r>
      <w:r w:rsidR="00634057">
        <w:rPr>
          <w:rFonts w:ascii="Angsana New" w:hAnsi="Angsana New"/>
          <w:sz w:val="32"/>
          <w:szCs w:val="32"/>
          <w:cs/>
        </w:rPr>
        <w:tab/>
      </w:r>
      <w:r w:rsidR="00634057">
        <w:rPr>
          <w:rFonts w:ascii="Angsana New" w:hAnsi="Angsana New"/>
          <w:sz w:val="32"/>
          <w:szCs w:val="32"/>
          <w:cs/>
        </w:rPr>
        <w:tab/>
      </w:r>
      <w:r w:rsidRPr="004B3A15">
        <w:rPr>
          <w:rFonts w:ascii="Angsana New" w:hAnsi="Angsana New" w:hint="cs"/>
          <w:sz w:val="32"/>
          <w:szCs w:val="32"/>
          <w:cs/>
        </w:rPr>
        <w:t xml:space="preserve"> </w:t>
      </w:r>
      <w:r w:rsidR="00FB1B81" w:rsidRPr="004B3A15">
        <w:rPr>
          <w:rFonts w:ascii="Angsana New" w:hAnsi="Angsana New"/>
          <w:sz w:val="32"/>
          <w:szCs w:val="32"/>
          <w:cs/>
        </w:rPr>
        <w:t>กลุ่มบริษัทไม่มีผลกระทบต่อกำไรก่อนภาษีอย่างเป็นสาระสำคัญจากการเปลี่ยนแปลงของดอกเบี้ยที่ปรับขึ้นลงตามอัตราตลา</w:t>
      </w:r>
      <w:bookmarkStart w:id="315" w:name="_MON_1653742175"/>
      <w:bookmarkStart w:id="316" w:name="_MON_1653742199"/>
      <w:bookmarkStart w:id="317" w:name="_MON_1653742256"/>
      <w:bookmarkStart w:id="318" w:name="_MON_1651493353"/>
      <w:bookmarkStart w:id="319" w:name="_MON_1651493366"/>
      <w:bookmarkStart w:id="320" w:name="_MON_1651493498"/>
      <w:bookmarkStart w:id="321" w:name="_MON_1651493508"/>
      <w:bookmarkStart w:id="322" w:name="_MON_1651493540"/>
      <w:bookmarkStart w:id="323" w:name="_MON_1651493575"/>
      <w:bookmarkStart w:id="324" w:name="_MON_1651493588"/>
      <w:bookmarkStart w:id="325" w:name="_MON_1651639652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r w:rsidR="000161A5">
        <w:rPr>
          <w:rFonts w:ascii="Angsana New" w:hAnsi="Angsana New" w:hint="cs"/>
          <w:sz w:val="32"/>
          <w:szCs w:val="32"/>
          <w:cs/>
        </w:rPr>
        <w:t>ด</w:t>
      </w:r>
    </w:p>
    <w:p w14:paraId="1BAA6275" w14:textId="77777777" w:rsidR="00992643" w:rsidRDefault="00992643" w:rsidP="00307A2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b/>
          <w:bCs/>
          <w:sz w:val="32"/>
          <w:szCs w:val="32"/>
        </w:rPr>
      </w:pPr>
      <w:bookmarkStart w:id="326" w:name="_Hlk93491060"/>
    </w:p>
    <w:p w14:paraId="5EEA42ED" w14:textId="24D50841" w:rsidR="00307A2A" w:rsidRPr="00307A2A" w:rsidRDefault="00307A2A" w:rsidP="00307A2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b/>
          <w:bCs/>
          <w:sz w:val="32"/>
          <w:szCs w:val="32"/>
        </w:rPr>
      </w:pPr>
      <w:r w:rsidRPr="00307A2A">
        <w:rPr>
          <w:rFonts w:ascii="Angsana New" w:hAnsi="Angsana New"/>
          <w:b/>
          <w:bCs/>
          <w:sz w:val="32"/>
          <w:szCs w:val="32"/>
          <w:cs/>
        </w:rPr>
        <w:t>ความเสี่ยงด้านสภาพคล่อง</w:t>
      </w:r>
    </w:p>
    <w:p w14:paraId="214E0A1C" w14:textId="3EEBF407" w:rsidR="00307A2A" w:rsidRPr="002A5BB6" w:rsidRDefault="003A09A7" w:rsidP="00307A2A">
      <w:pPr>
        <w:spacing w:before="120" w:after="120"/>
        <w:ind w:left="547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ราย</w:t>
      </w:r>
      <w:r w:rsidR="00307A2A" w:rsidRPr="002A5BB6">
        <w:rPr>
          <w:rFonts w:ascii="Angsana New" w:hAnsi="Angsana New"/>
          <w:sz w:val="32"/>
          <w:szCs w:val="32"/>
          <w:cs/>
        </w:rPr>
        <w:t xml:space="preserve">ละเอียดการครบกำหนดชำระของหนี้สินทางการเงินที่ไม่ใช่ตราสารอนุพันธ์ของกลุ่มบริษัท ณ วันที่ </w:t>
      </w:r>
      <w:r w:rsidR="00307A2A" w:rsidRPr="002A5BB6">
        <w:rPr>
          <w:rFonts w:ascii="Angsana New" w:hAnsi="Angsana New"/>
          <w:sz w:val="32"/>
          <w:szCs w:val="32"/>
        </w:rPr>
        <w:t>31</w:t>
      </w:r>
      <w:r w:rsidR="00307A2A" w:rsidRPr="002A5BB6">
        <w:rPr>
          <w:rFonts w:ascii="Angsana New" w:hAnsi="Angsana New" w:hint="cs"/>
          <w:sz w:val="32"/>
          <w:szCs w:val="32"/>
          <w:cs/>
        </w:rPr>
        <w:t xml:space="preserve"> ธันวาคม </w:t>
      </w:r>
      <w:r w:rsidR="00043590">
        <w:rPr>
          <w:rFonts w:ascii="Angsana New" w:hAnsi="Angsana New"/>
          <w:sz w:val="32"/>
          <w:szCs w:val="32"/>
        </w:rPr>
        <w:t>2566</w:t>
      </w:r>
      <w:r w:rsidR="00307A2A" w:rsidRPr="002A5BB6">
        <w:rPr>
          <w:rFonts w:ascii="Angsana New" w:hAnsi="Angsana New" w:hint="cs"/>
          <w:sz w:val="32"/>
          <w:szCs w:val="32"/>
          <w:cs/>
        </w:rPr>
        <w:t xml:space="preserve"> และ </w:t>
      </w:r>
      <w:r w:rsidR="00043590">
        <w:rPr>
          <w:rFonts w:ascii="Angsana New" w:hAnsi="Angsana New"/>
          <w:sz w:val="32"/>
          <w:szCs w:val="32"/>
        </w:rPr>
        <w:t>2565</w:t>
      </w:r>
      <w:r w:rsidR="00307A2A" w:rsidRPr="002A5BB6">
        <w:rPr>
          <w:rFonts w:ascii="Angsana New" w:hAnsi="Angsana New" w:hint="cs"/>
          <w:sz w:val="32"/>
          <w:szCs w:val="32"/>
          <w:cs/>
        </w:rPr>
        <w:t xml:space="preserve"> ซึ่งพิจารณาจากกระแสเงินสดตามสัญญาที่ยังไม่คิดลดเป็นมูลค่าปัจจุบัน สามารถแสดงได้ดังนี้</w:t>
      </w:r>
    </w:p>
    <w:p w14:paraId="312C3F90" w14:textId="473755AD" w:rsidR="003A32BA" w:rsidRDefault="003A32BA" w:rsidP="00307A2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</w:t>
      </w:r>
      <w:bookmarkStart w:id="327" w:name="_MON_1706647490"/>
      <w:bookmarkEnd w:id="327"/>
      <w:r w:rsidR="00FF6F74" w:rsidRPr="004B3A15">
        <w:rPr>
          <w:rFonts w:ascii="Angsana New" w:hAnsi="Angsana New"/>
          <w:sz w:val="32"/>
          <w:szCs w:val="32"/>
          <w:cs/>
        </w:rPr>
        <w:object w:dxaOrig="9149" w:dyaOrig="11056" w14:anchorId="5957CF0A">
          <v:shape id="_x0000_i1069" type="#_x0000_t75" style="width:464pt;height:550pt" o:ole="">
            <v:imagedata r:id="rId114" o:title=""/>
          </v:shape>
          <o:OLEObject Type="Embed" ProgID="Excel.Sheet.12" ShapeID="_x0000_i1069" DrawAspect="Content" ObjectID="_1769804700" r:id="rId115"/>
        </w:object>
      </w:r>
      <w:r w:rsidR="00307A2A" w:rsidRPr="00307A2A">
        <w:rPr>
          <w:rFonts w:ascii="Angsana New" w:hAnsi="Angsana New"/>
          <w:sz w:val="32"/>
          <w:szCs w:val="32"/>
        </w:rPr>
        <w:t xml:space="preserve">  </w:t>
      </w:r>
    </w:p>
    <w:p w14:paraId="0BE9CA47" w14:textId="77777777" w:rsidR="00A249CC" w:rsidRDefault="00A249CC" w:rsidP="005175E2">
      <w:pPr>
        <w:tabs>
          <w:tab w:val="left" w:pos="2160"/>
          <w:tab w:val="right" w:pos="4860"/>
          <w:tab w:val="right" w:pos="6120"/>
          <w:tab w:val="right" w:pos="7380"/>
        </w:tabs>
        <w:spacing w:before="240" w:after="120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32CE198E" w14:textId="77777777" w:rsidR="00992643" w:rsidRDefault="00992643" w:rsidP="005175E2">
      <w:pPr>
        <w:tabs>
          <w:tab w:val="left" w:pos="2160"/>
          <w:tab w:val="right" w:pos="4860"/>
          <w:tab w:val="right" w:pos="6120"/>
          <w:tab w:val="right" w:pos="7380"/>
        </w:tabs>
        <w:spacing w:before="240" w:after="120"/>
        <w:jc w:val="thaiDistribute"/>
        <w:rPr>
          <w:rFonts w:ascii="Angsana New" w:hAnsi="Angsana New"/>
          <w:b/>
          <w:bCs/>
          <w:sz w:val="32"/>
          <w:szCs w:val="32"/>
        </w:rPr>
      </w:pPr>
    </w:p>
    <w:p w14:paraId="098F4D7C" w14:textId="0F76E2F7" w:rsidR="003A32BA" w:rsidRPr="004B3A15" w:rsidRDefault="003A32BA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240" w:after="120"/>
        <w:ind w:left="426" w:hanging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3</w:t>
      </w:r>
      <w:r>
        <w:rPr>
          <w:rFonts w:ascii="Angsana New" w:hAnsi="Angsana New"/>
          <w:b/>
          <w:bCs/>
          <w:sz w:val="32"/>
          <w:szCs w:val="32"/>
        </w:rPr>
        <w:t>6</w:t>
      </w:r>
      <w:r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Pr="004B3A15">
        <w:rPr>
          <w:rFonts w:ascii="Angsana New" w:hAnsi="Angsana New"/>
          <w:b/>
          <w:bCs/>
          <w:sz w:val="32"/>
          <w:szCs w:val="32"/>
        </w:rPr>
        <w:tab/>
      </w:r>
      <w:r w:rsidRPr="004B3A15">
        <w:rPr>
          <w:rFonts w:ascii="Angsana New" w:hAnsi="Angsana New"/>
          <w:b/>
          <w:bCs/>
          <w:sz w:val="32"/>
          <w:szCs w:val="32"/>
          <w:cs/>
        </w:rPr>
        <w:t>มูลค่ายุติธรรมของเครื่องมือทางการเงิน</w:t>
      </w:r>
    </w:p>
    <w:p w14:paraId="599C3D2D" w14:textId="77777777" w:rsidR="003A32BA" w:rsidRPr="004B3A15" w:rsidRDefault="003A32BA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เนื่องจากสินทรัพย์ทางการเงินและหนี้สินทางการเงินบางส่วนจัดอยู่ในประเภทระยะสั้นหรือมีอัตราดอกเบี้ยใกล้เคียงกับอัตราตลาด ฝ่ายบริหารของบริษัทจึงประมาณมูลค่ายุติธรรมของสินทรัพย์ทางการเงินและหนี้สินทางการเงินดังกล่าวใกล้เคียงกับมูลค่าตามบัญชีที่แสดงในงบแสดงฐานะการเงิน</w:t>
      </w:r>
    </w:p>
    <w:p w14:paraId="59E3CADA" w14:textId="77777777" w:rsidR="003A32BA" w:rsidRPr="004B3A15" w:rsidRDefault="003A32BA" w:rsidP="003A32BA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  <w:cs/>
        </w:rPr>
      </w:pPr>
      <w:r w:rsidRPr="004B3A15">
        <w:rPr>
          <w:rFonts w:ascii="Angsana New" w:hAnsi="Angsana New"/>
          <w:sz w:val="32"/>
          <w:szCs w:val="32"/>
          <w:cs/>
        </w:rPr>
        <w:t>มูลค่าตามบัญชีและมูลค่ายุติธรรมของสินทรัพย์ทางการเงินและหนี้สินทางการเงิน มีดังต่อไปนี้</w:t>
      </w:r>
    </w:p>
    <w:p w14:paraId="5C166665" w14:textId="7DAB01ED" w:rsidR="00307A2A" w:rsidRPr="00307A2A" w:rsidRDefault="00307A2A" w:rsidP="00307A2A">
      <w:pPr>
        <w:tabs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sz w:val="32"/>
          <w:szCs w:val="32"/>
        </w:rPr>
        <w:sectPr w:rsidR="00307A2A" w:rsidRPr="00307A2A" w:rsidSect="00A719A2">
          <w:pgSz w:w="11909" w:h="16834" w:code="9"/>
          <w:pgMar w:top="1276" w:right="852" w:bottom="907" w:left="1701" w:header="567" w:footer="397" w:gutter="0"/>
          <w:cols w:space="720"/>
          <w:docGrid w:linePitch="360"/>
        </w:sectPr>
      </w:pPr>
      <w:r w:rsidRPr="00307A2A">
        <w:rPr>
          <w:rFonts w:ascii="Angsana New" w:hAnsi="Angsana New"/>
          <w:sz w:val="32"/>
          <w:szCs w:val="32"/>
        </w:rPr>
        <w:t xml:space="preserve">      </w:t>
      </w:r>
      <w:bookmarkStart w:id="328" w:name="_MON_1768656011"/>
      <w:bookmarkEnd w:id="328"/>
      <w:r w:rsidR="007F5422" w:rsidRPr="004B3A15">
        <w:rPr>
          <w:rFonts w:ascii="Angsana New" w:hAnsi="Angsana New"/>
          <w:sz w:val="32"/>
          <w:szCs w:val="32"/>
          <w:cs/>
        </w:rPr>
        <w:object w:dxaOrig="9293" w:dyaOrig="8735" w14:anchorId="0AACF319">
          <v:shape id="_x0000_i1070" type="#_x0000_t75" style="width:469.5pt;height:435.5pt" o:ole="">
            <v:imagedata r:id="rId116" o:title=""/>
          </v:shape>
          <o:OLEObject Type="Embed" ProgID="Excel.Sheet.12" ShapeID="_x0000_i1070" DrawAspect="Content" ObjectID="_1769804701" r:id="rId117"/>
        </w:object>
      </w:r>
      <w:r w:rsidRPr="00307A2A">
        <w:rPr>
          <w:rFonts w:ascii="Angsana New" w:hAnsi="Angsana New"/>
          <w:sz w:val="32"/>
          <w:szCs w:val="32"/>
        </w:rPr>
        <w:t xml:space="preserve">                                        </w:t>
      </w:r>
    </w:p>
    <w:bookmarkStart w:id="329" w:name="_Hlk93501380"/>
    <w:bookmarkStart w:id="330" w:name="_MON_1704115115"/>
    <w:bookmarkEnd w:id="330"/>
    <w:p w14:paraId="2C1FCD38" w14:textId="2417DA27" w:rsidR="00296906" w:rsidRPr="004B3A15" w:rsidRDefault="000A66A3" w:rsidP="00420FF2">
      <w:pPr>
        <w:tabs>
          <w:tab w:val="left" w:pos="2160"/>
          <w:tab w:val="right" w:pos="4860"/>
          <w:tab w:val="right" w:pos="6120"/>
          <w:tab w:val="right" w:pos="7380"/>
          <w:tab w:val="left" w:pos="8364"/>
        </w:tabs>
        <w:spacing w:before="12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221" w:dyaOrig="8363" w14:anchorId="3AAA8688">
          <v:shape id="_x0000_i1071" type="#_x0000_t75" style="width:466pt;height:415pt" o:ole="">
            <v:imagedata r:id="rId118" o:title=""/>
          </v:shape>
          <o:OLEObject Type="Embed" ProgID="Excel.Sheet.12" ShapeID="_x0000_i1071" DrawAspect="Content" ObjectID="_1769804702" r:id="rId119"/>
        </w:object>
      </w:r>
      <w:bookmarkEnd w:id="329"/>
    </w:p>
    <w:bookmarkStart w:id="331" w:name="_MON_1768311618"/>
    <w:bookmarkEnd w:id="331"/>
    <w:p w14:paraId="5DEBC83A" w14:textId="39175205" w:rsidR="00903839" w:rsidRDefault="006B773C" w:rsidP="00903839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389" w:dyaOrig="8327" w14:anchorId="244E2321">
          <v:shape id="_x0000_i1072" type="#_x0000_t75" style="width:474pt;height:416.5pt" o:ole="">
            <v:imagedata r:id="rId120" o:title=""/>
          </v:shape>
          <o:OLEObject Type="Embed" ProgID="Excel.Sheet.12" ShapeID="_x0000_i1072" DrawAspect="Content" ObjectID="_1769804703" r:id="rId121"/>
        </w:object>
      </w:r>
    </w:p>
    <w:bookmarkStart w:id="332" w:name="_MON_1768418184"/>
    <w:bookmarkEnd w:id="332"/>
    <w:p w14:paraId="720C6C92" w14:textId="6BB7A30C" w:rsidR="00A026CB" w:rsidRPr="004B3A15" w:rsidRDefault="006E5E25" w:rsidP="00903839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329" w:dyaOrig="8363" w14:anchorId="4084B6CD">
          <v:shape id="_x0000_i1073" type="#_x0000_t75" style="width:471.5pt;height:415pt" o:ole="">
            <v:imagedata r:id="rId122" o:title=""/>
          </v:shape>
          <o:OLEObject Type="Embed" ProgID="Excel.Sheet.12" ShapeID="_x0000_i1073" DrawAspect="Content" ObjectID="_1769804704" r:id="rId123"/>
        </w:object>
      </w:r>
    </w:p>
    <w:p w14:paraId="71B266B3" w14:textId="501BA761" w:rsidR="00296906" w:rsidRPr="004B3A15" w:rsidRDefault="00B86EAE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กลุ่มบริษัทมีการประมาณมูลค่ายุติธรรมของเครื่องมือทางการเงินตามหลักเกณฑ์ดังนี้</w:t>
      </w:r>
    </w:p>
    <w:p w14:paraId="5B0933AC" w14:textId="32D1DE96" w:rsidR="00296906" w:rsidRPr="004B3A15" w:rsidRDefault="00B86EAE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มูลค่ายุติธรรมของเงินลงทุนในตราสารทุนของบริษัทที่ไม่ใช่บริษัทจดทะเบียนคำนวณโดยประเมินและพิจารณาจากการเปลี่ยนแปลงในฐานะทางการเงินและผลการดำเนินงานของกิจการที่ถูกลงทุน รวมถึงปัจจัยอื่นๆ ซึ่งสรุปได้ว่าราคาทุนของเงินลงทุนในตราสารทุนดังกล่าวได้สะท้อนมูลค่ายุติธรรม</w:t>
      </w:r>
    </w:p>
    <w:p w14:paraId="6A377E5C" w14:textId="0669FD50" w:rsidR="00296906" w:rsidRPr="004B3A15" w:rsidRDefault="00B86EAE" w:rsidP="009F50C6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ในระหว่างปีปัจจุบัน ไม่มีการโอนรายการระหว่างลำดับชั้นของมูลค่ายุติธรรม</w:t>
      </w:r>
    </w:p>
    <w:p w14:paraId="4667BB81" w14:textId="37366B33" w:rsidR="00B86EAE" w:rsidRPr="004B3A15" w:rsidRDefault="00E93DC5" w:rsidP="00E93DC5">
      <w:pPr>
        <w:overflowPunct/>
        <w:autoSpaceDE/>
        <w:autoSpaceDN/>
        <w:adjustRightInd/>
        <w:spacing w:before="240"/>
        <w:jc w:val="thaiDistribute"/>
        <w:textAlignment w:val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   </w:t>
      </w:r>
      <w:r w:rsidR="00CC3263">
        <w:rPr>
          <w:rFonts w:ascii="Angsana New" w:hAnsi="Angsana New" w:hint="cs"/>
          <w:b/>
          <w:bCs/>
          <w:sz w:val="32"/>
          <w:szCs w:val="32"/>
          <w:cs/>
        </w:rPr>
        <w:t xml:space="preserve">     </w:t>
      </w:r>
      <w:r w:rsidR="00B86EAE" w:rsidRPr="004B3A15">
        <w:rPr>
          <w:rFonts w:ascii="Angsana New" w:hAnsi="Angsana New"/>
          <w:b/>
          <w:bCs/>
          <w:sz w:val="32"/>
          <w:szCs w:val="32"/>
          <w:cs/>
        </w:rPr>
        <w:t>ลำดับชั้นของมูลค่ายุติธรรม</w:t>
      </w:r>
      <w:r w:rsidR="00B86EAE" w:rsidRPr="004B3A15">
        <w:rPr>
          <w:rFonts w:ascii="Angsana New" w:hAnsi="Angsana New"/>
          <w:b/>
          <w:bCs/>
          <w:sz w:val="32"/>
          <w:szCs w:val="32"/>
        </w:rPr>
        <w:t xml:space="preserve"> </w:t>
      </w:r>
    </w:p>
    <w:p w14:paraId="5835A7AF" w14:textId="3391B4D9" w:rsidR="00296906" w:rsidRPr="004B3A15" w:rsidRDefault="00B86EAE" w:rsidP="00C51A4F">
      <w:pPr>
        <w:tabs>
          <w:tab w:val="left" w:pos="2160"/>
          <w:tab w:val="right" w:pos="4860"/>
          <w:tab w:val="right" w:pos="6120"/>
          <w:tab w:val="right" w:pos="7380"/>
        </w:tabs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กลุ่มบริษัทมีสินทรัพย์ที่วัดมูลค่าด้วยมูลค่ายุติธรรมแยกแสดงตามลำดับชั้นของมูลค่ายุติธรรม ดังนี้</w:t>
      </w:r>
    </w:p>
    <w:bookmarkEnd w:id="326"/>
    <w:bookmarkStart w:id="333" w:name="_MON_1768312119"/>
    <w:bookmarkEnd w:id="333"/>
    <w:p w14:paraId="4C483F75" w14:textId="299FE409" w:rsidR="00E93DC5" w:rsidRDefault="00B52FD4" w:rsidP="008A449D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028" w:dyaOrig="2542" w14:anchorId="7F0D9ECC">
          <v:shape id="_x0000_i1074" type="#_x0000_t75" style="width:457pt;height:126.5pt" o:ole="">
            <v:imagedata r:id="rId124" o:title=""/>
          </v:shape>
          <o:OLEObject Type="Embed" ProgID="Excel.Sheet.12" ShapeID="_x0000_i1074" DrawAspect="Content" ObjectID="_1769804705" r:id="rId125"/>
        </w:object>
      </w:r>
    </w:p>
    <w:bookmarkStart w:id="334" w:name="_MON_1738177391"/>
    <w:bookmarkEnd w:id="334"/>
    <w:p w14:paraId="1C6E244B" w14:textId="58308915" w:rsidR="00E93DC5" w:rsidRPr="004B3A15" w:rsidRDefault="00B52FD4" w:rsidP="00E93DC5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425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028" w:dyaOrig="2950" w14:anchorId="278CEBB5">
          <v:shape id="_x0000_i1075" type="#_x0000_t75" style="width:457pt;height:147pt" o:ole="">
            <v:imagedata r:id="rId126" o:title=""/>
          </v:shape>
          <o:OLEObject Type="Embed" ProgID="Excel.Sheet.12" ShapeID="_x0000_i1075" DrawAspect="Content" ObjectID="_1769804706" r:id="rId127"/>
        </w:object>
      </w:r>
    </w:p>
    <w:p w14:paraId="1F8453E8" w14:textId="51220670" w:rsidR="009E6145" w:rsidRPr="004B3A15" w:rsidRDefault="00337B5E" w:rsidP="00343473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3</w:t>
      </w:r>
      <w:r w:rsidR="00745BAE">
        <w:rPr>
          <w:rFonts w:ascii="Angsana New" w:hAnsi="Angsana New"/>
          <w:b/>
          <w:bCs/>
          <w:sz w:val="32"/>
          <w:szCs w:val="32"/>
        </w:rPr>
        <w:t>7</w:t>
      </w:r>
      <w:r w:rsidR="00C91D7C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C91D7C" w:rsidRPr="004B3A15">
        <w:rPr>
          <w:rFonts w:ascii="Angsana New" w:hAnsi="Angsana New"/>
          <w:b/>
          <w:bCs/>
          <w:sz w:val="32"/>
          <w:szCs w:val="32"/>
        </w:rPr>
        <w:tab/>
      </w:r>
      <w:r w:rsidR="0058624C" w:rsidRPr="004B3A15">
        <w:rPr>
          <w:rFonts w:ascii="Angsana New" w:hAnsi="Angsana New"/>
          <w:b/>
          <w:bCs/>
          <w:sz w:val="32"/>
          <w:szCs w:val="32"/>
          <w:cs/>
        </w:rPr>
        <w:t>การบริหารจัดการทุน</w:t>
      </w:r>
    </w:p>
    <w:p w14:paraId="770923EA" w14:textId="73D55DA0" w:rsidR="00403F21" w:rsidRPr="004B3A15" w:rsidRDefault="00403F21" w:rsidP="00403F2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วัตถุประสงค์ของบริษัทในการบริหารทางการเงิน คือ การดำรงไว้ซึ่งความสามารถในการดำเนินงานอย่างต่อเนื่อง และการดำรงไว้ซึ่งโครงสร้างของทุนที่เหมาะสม</w:t>
      </w:r>
    </w:p>
    <w:p w14:paraId="5B75BEE8" w14:textId="35C0C977" w:rsidR="00403F21" w:rsidRPr="004B3A15" w:rsidRDefault="00403F21" w:rsidP="00403F21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 xml:space="preserve">ณ วันที่ </w:t>
      </w:r>
      <w:r w:rsidRPr="004B3A15">
        <w:rPr>
          <w:rFonts w:ascii="Angsana New" w:hAnsi="Angsana New"/>
          <w:sz w:val="32"/>
          <w:szCs w:val="32"/>
        </w:rPr>
        <w:t xml:space="preserve">31 </w:t>
      </w:r>
      <w:r w:rsidRPr="004B3A15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4B3A15">
        <w:rPr>
          <w:rFonts w:ascii="Angsana New" w:hAnsi="Angsana New"/>
          <w:sz w:val="32"/>
          <w:szCs w:val="32"/>
        </w:rPr>
        <w:t>256</w:t>
      </w:r>
      <w:r w:rsidR="00362212">
        <w:rPr>
          <w:rFonts w:ascii="Angsana New" w:hAnsi="Angsana New"/>
          <w:sz w:val="32"/>
          <w:szCs w:val="32"/>
        </w:rPr>
        <w:t>6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และ </w:t>
      </w:r>
      <w:r w:rsidRPr="004B3A15">
        <w:rPr>
          <w:rFonts w:ascii="Angsana New" w:hAnsi="Angsana New"/>
          <w:sz w:val="32"/>
          <w:szCs w:val="32"/>
        </w:rPr>
        <w:t>256</w:t>
      </w:r>
      <w:r w:rsidR="00362212">
        <w:rPr>
          <w:rFonts w:ascii="Angsana New" w:hAnsi="Angsana New"/>
          <w:sz w:val="32"/>
          <w:szCs w:val="32"/>
        </w:rPr>
        <w:t>5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>บริษัทมีอัตราส่วนหนี้สินรวมต่อทุน สรุปได้ดังนี้</w:t>
      </w:r>
    </w:p>
    <w:bookmarkStart w:id="335" w:name="_MON_1704116673"/>
    <w:bookmarkEnd w:id="335"/>
    <w:p w14:paraId="6A75A0BC" w14:textId="72EEEF34" w:rsidR="009F50C6" w:rsidRDefault="00EE1E1F" w:rsidP="0054098E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ind w:left="426"/>
        <w:jc w:val="thaiDistribute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object w:dxaOrig="9028" w:dyaOrig="2241" w14:anchorId="4FD7BAE4">
          <v:shape id="_x0000_i1076" type="#_x0000_t75" style="width:457pt;height:112pt" o:ole="">
            <v:imagedata r:id="rId128" o:title=""/>
          </v:shape>
          <o:OLEObject Type="Embed" ProgID="Excel.Sheet.12" ShapeID="_x0000_i1076" DrawAspect="Content" ObjectID="_1769804707" r:id="rId129"/>
        </w:object>
      </w:r>
    </w:p>
    <w:p w14:paraId="220B998C" w14:textId="77777777" w:rsidR="003A32BA" w:rsidRPr="004B3A15" w:rsidRDefault="003A32BA" w:rsidP="00BB4389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jc w:val="thaiDistribute"/>
        <w:rPr>
          <w:rFonts w:ascii="Angsana New" w:hAnsi="Angsana New"/>
          <w:sz w:val="32"/>
          <w:szCs w:val="32"/>
        </w:rPr>
      </w:pPr>
    </w:p>
    <w:p w14:paraId="698F05A2" w14:textId="25C26BFA" w:rsidR="00C51A4F" w:rsidRDefault="00FA0E31" w:rsidP="0054098E">
      <w:pPr>
        <w:tabs>
          <w:tab w:val="left" w:pos="426"/>
          <w:tab w:val="left" w:pos="900"/>
          <w:tab w:val="left" w:pos="2160"/>
          <w:tab w:val="left" w:pos="2880"/>
        </w:tabs>
        <w:spacing w:after="120"/>
        <w:ind w:right="-45"/>
        <w:jc w:val="thaiDistribute"/>
        <w:rPr>
          <w:rFonts w:ascii="Angsana New" w:hAnsi="Angsana New"/>
          <w:b/>
          <w:bCs/>
          <w:sz w:val="32"/>
          <w:szCs w:val="32"/>
        </w:rPr>
      </w:pPr>
      <w:r w:rsidRPr="004B3A15">
        <w:rPr>
          <w:rFonts w:ascii="Angsana New" w:hAnsi="Angsana New"/>
          <w:b/>
          <w:bCs/>
          <w:sz w:val="32"/>
          <w:szCs w:val="32"/>
        </w:rPr>
        <w:t>3</w:t>
      </w:r>
      <w:r w:rsidR="00745BAE">
        <w:rPr>
          <w:rFonts w:ascii="Angsana New" w:hAnsi="Angsana New"/>
          <w:b/>
          <w:bCs/>
          <w:sz w:val="32"/>
          <w:szCs w:val="32"/>
        </w:rPr>
        <w:t>8</w:t>
      </w:r>
      <w:r w:rsidR="00103283" w:rsidRPr="004B3A15">
        <w:rPr>
          <w:rFonts w:ascii="Angsana New" w:hAnsi="Angsana New"/>
          <w:b/>
          <w:bCs/>
          <w:sz w:val="32"/>
          <w:szCs w:val="32"/>
          <w:cs/>
        </w:rPr>
        <w:t>.</w:t>
      </w:r>
      <w:r w:rsidR="00103283" w:rsidRPr="004B3A15">
        <w:rPr>
          <w:rFonts w:ascii="Angsana New" w:hAnsi="Angsana New"/>
          <w:b/>
          <w:bCs/>
          <w:sz w:val="32"/>
          <w:szCs w:val="32"/>
        </w:rPr>
        <w:tab/>
      </w:r>
      <w:r w:rsidR="00C51A4F" w:rsidRPr="00C51A4F">
        <w:rPr>
          <w:rFonts w:ascii="Angsana New" w:hAnsi="Angsana New"/>
          <w:b/>
          <w:bCs/>
          <w:sz w:val="32"/>
          <w:szCs w:val="32"/>
          <w:cs/>
        </w:rPr>
        <w:t>เหตุการณ์ภายหลังรอบระยะเวลารายงาน</w:t>
      </w:r>
    </w:p>
    <w:p w14:paraId="275FA237" w14:textId="2A20F31F" w:rsidR="00C81F25" w:rsidRDefault="00C81F25" w:rsidP="00525669">
      <w:pPr>
        <w:tabs>
          <w:tab w:val="left" w:pos="851"/>
          <w:tab w:val="left" w:pos="900"/>
          <w:tab w:val="left" w:pos="2160"/>
          <w:tab w:val="left" w:pos="2880"/>
        </w:tabs>
        <w:spacing w:after="120"/>
        <w:ind w:left="426" w:right="-45"/>
        <w:jc w:val="thaiDistribute"/>
        <w:rPr>
          <w:rFonts w:ascii="Angsana New" w:hAnsi="Angsana New"/>
          <w:sz w:val="32"/>
          <w:szCs w:val="32"/>
        </w:rPr>
      </w:pPr>
      <w:r w:rsidRPr="00C51A4F">
        <w:rPr>
          <w:rFonts w:ascii="Angsana New" w:hAnsi="Angsana New"/>
          <w:sz w:val="32"/>
          <w:szCs w:val="32"/>
          <w:cs/>
        </w:rPr>
        <w:t>ตามมติที่ประชุม</w:t>
      </w:r>
      <w:r w:rsidRPr="00D0749C">
        <w:rPr>
          <w:rFonts w:ascii="Angsana New" w:hAnsi="Angsana New"/>
          <w:sz w:val="32"/>
          <w:szCs w:val="32"/>
          <w:cs/>
        </w:rPr>
        <w:t xml:space="preserve">คณะกรรมการบริษัท ครั้งที่ </w:t>
      </w:r>
      <w:r w:rsidR="00D0749C">
        <w:rPr>
          <w:rFonts w:ascii="Angsana New" w:hAnsi="Angsana New"/>
          <w:sz w:val="32"/>
          <w:szCs w:val="32"/>
        </w:rPr>
        <w:t>2/</w:t>
      </w:r>
      <w:r w:rsidRPr="00D0749C">
        <w:rPr>
          <w:rFonts w:ascii="Angsana New" w:hAnsi="Angsana New"/>
          <w:sz w:val="32"/>
          <w:szCs w:val="32"/>
        </w:rPr>
        <w:t>256</w:t>
      </w:r>
      <w:r w:rsidR="005C5B80" w:rsidRPr="00D0749C">
        <w:rPr>
          <w:rFonts w:ascii="Angsana New" w:hAnsi="Angsana New"/>
          <w:sz w:val="32"/>
          <w:szCs w:val="32"/>
        </w:rPr>
        <w:t>7</w:t>
      </w:r>
      <w:r w:rsidRPr="00D0749C">
        <w:rPr>
          <w:rFonts w:ascii="Angsana New" w:hAnsi="Angsana New"/>
          <w:sz w:val="32"/>
          <w:szCs w:val="32"/>
        </w:rPr>
        <w:t xml:space="preserve"> </w:t>
      </w:r>
      <w:r w:rsidRPr="00D0749C">
        <w:rPr>
          <w:rFonts w:ascii="Angsana New" w:hAnsi="Angsana New"/>
          <w:sz w:val="32"/>
          <w:szCs w:val="32"/>
          <w:cs/>
        </w:rPr>
        <w:t xml:space="preserve">เมื่อวันที่ </w:t>
      </w:r>
      <w:r w:rsidR="005C5B80" w:rsidRPr="00D0749C">
        <w:rPr>
          <w:rFonts w:ascii="Angsana New" w:hAnsi="Angsana New"/>
          <w:sz w:val="32"/>
          <w:szCs w:val="32"/>
        </w:rPr>
        <w:t>16</w:t>
      </w:r>
      <w:r w:rsidRPr="00D0749C">
        <w:rPr>
          <w:rFonts w:ascii="Angsana New" w:hAnsi="Angsana New"/>
          <w:sz w:val="32"/>
          <w:szCs w:val="32"/>
        </w:rPr>
        <w:t xml:space="preserve"> </w:t>
      </w:r>
      <w:r w:rsidRPr="00D0749C">
        <w:rPr>
          <w:rFonts w:ascii="Angsana New" w:hAnsi="Angsana New"/>
          <w:sz w:val="32"/>
          <w:szCs w:val="32"/>
          <w:cs/>
        </w:rPr>
        <w:t xml:space="preserve">กุมภาพันธ์ </w:t>
      </w:r>
      <w:r w:rsidRPr="00D0749C">
        <w:rPr>
          <w:rFonts w:ascii="Angsana New" w:hAnsi="Angsana New"/>
          <w:sz w:val="32"/>
          <w:szCs w:val="32"/>
        </w:rPr>
        <w:t>256</w:t>
      </w:r>
      <w:r w:rsidR="005C5B80" w:rsidRPr="00D0749C">
        <w:rPr>
          <w:rFonts w:ascii="Angsana New" w:hAnsi="Angsana New"/>
          <w:sz w:val="32"/>
          <w:szCs w:val="32"/>
        </w:rPr>
        <w:t>7</w:t>
      </w:r>
      <w:r w:rsidRPr="00D0749C">
        <w:rPr>
          <w:rFonts w:ascii="Angsana New" w:hAnsi="Angsana New"/>
          <w:sz w:val="32"/>
          <w:szCs w:val="32"/>
        </w:rPr>
        <w:t xml:space="preserve"> </w:t>
      </w:r>
      <w:r w:rsidRPr="00D0749C">
        <w:rPr>
          <w:rFonts w:ascii="Angsana New" w:hAnsi="Angsana New" w:hint="cs"/>
          <w:sz w:val="32"/>
          <w:szCs w:val="32"/>
          <w:cs/>
        </w:rPr>
        <w:t>มีมติ</w:t>
      </w:r>
      <w:r w:rsidRPr="00D0749C">
        <w:rPr>
          <w:rFonts w:ascii="Angsana New" w:hAnsi="Angsana New"/>
          <w:sz w:val="32"/>
          <w:szCs w:val="32"/>
          <w:cs/>
        </w:rPr>
        <w:t>อนุมัติการจ่ายเงิน</w:t>
      </w:r>
      <w:r w:rsidRPr="00D0749C">
        <w:rPr>
          <w:rFonts w:ascii="Angsana New" w:hAnsi="Angsana New" w:hint="cs"/>
          <w:sz w:val="32"/>
          <w:szCs w:val="32"/>
          <w:cs/>
        </w:rPr>
        <w:t xml:space="preserve"> </w:t>
      </w:r>
      <w:r w:rsidRPr="00D0749C">
        <w:rPr>
          <w:rFonts w:ascii="Angsana New" w:hAnsi="Angsana New"/>
          <w:sz w:val="32"/>
          <w:szCs w:val="32"/>
          <w:cs/>
        </w:rPr>
        <w:t>ปันผลจากกำไร</w:t>
      </w:r>
      <w:r w:rsidR="00CE6A51">
        <w:rPr>
          <w:rFonts w:ascii="Angsana New" w:hAnsi="Angsana New" w:hint="cs"/>
          <w:sz w:val="32"/>
          <w:szCs w:val="32"/>
          <w:cs/>
        </w:rPr>
        <w:t>สุทธิ</w:t>
      </w:r>
      <w:r w:rsidRPr="00D0749C">
        <w:rPr>
          <w:rFonts w:ascii="Angsana New" w:hAnsi="Angsana New"/>
          <w:sz w:val="32"/>
          <w:szCs w:val="32"/>
          <w:cs/>
        </w:rPr>
        <w:t xml:space="preserve"> ณ วันที่ </w:t>
      </w:r>
      <w:r w:rsidRPr="00D0749C">
        <w:rPr>
          <w:rFonts w:ascii="Angsana New" w:hAnsi="Angsana New"/>
          <w:sz w:val="32"/>
          <w:szCs w:val="32"/>
        </w:rPr>
        <w:t xml:space="preserve">31 </w:t>
      </w:r>
      <w:r w:rsidRPr="00D0749C">
        <w:rPr>
          <w:rFonts w:ascii="Angsana New" w:hAnsi="Angsana New"/>
          <w:sz w:val="32"/>
          <w:szCs w:val="32"/>
          <w:cs/>
        </w:rPr>
        <w:t xml:space="preserve">ธันวาคม </w:t>
      </w:r>
      <w:r w:rsidRPr="00D0749C">
        <w:rPr>
          <w:rFonts w:ascii="Angsana New" w:hAnsi="Angsana New"/>
          <w:sz w:val="32"/>
          <w:szCs w:val="32"/>
        </w:rPr>
        <w:t>256</w:t>
      </w:r>
      <w:r w:rsidR="005C5B80" w:rsidRPr="00D0749C">
        <w:rPr>
          <w:rFonts w:ascii="Angsana New" w:hAnsi="Angsana New"/>
          <w:sz w:val="32"/>
          <w:szCs w:val="32"/>
        </w:rPr>
        <w:t>6</w:t>
      </w:r>
      <w:r w:rsidRPr="00D0749C">
        <w:rPr>
          <w:rFonts w:ascii="Angsana New" w:hAnsi="Angsana New"/>
          <w:sz w:val="32"/>
          <w:szCs w:val="32"/>
        </w:rPr>
        <w:t xml:space="preserve"> (</w:t>
      </w:r>
      <w:r w:rsidRPr="00D0749C">
        <w:rPr>
          <w:rFonts w:ascii="Angsana New" w:hAnsi="Angsana New"/>
          <w:sz w:val="32"/>
          <w:szCs w:val="32"/>
          <w:cs/>
        </w:rPr>
        <w:t xml:space="preserve">ส่วนที่เหลือ) ให้แก่ผู้ถือหุ้นสามัญจำนวน </w:t>
      </w:r>
      <w:r w:rsidRPr="00D0749C">
        <w:rPr>
          <w:rFonts w:ascii="Angsana New" w:hAnsi="Angsana New"/>
          <w:sz w:val="32"/>
          <w:szCs w:val="32"/>
        </w:rPr>
        <w:t xml:space="preserve">600 </w:t>
      </w:r>
      <w:r w:rsidRPr="00D0749C">
        <w:rPr>
          <w:rFonts w:ascii="Angsana New" w:hAnsi="Angsana New" w:hint="cs"/>
          <w:sz w:val="32"/>
          <w:szCs w:val="32"/>
          <w:cs/>
        </w:rPr>
        <w:t>ล้านหุ้น อัตราหุ้นละ</w:t>
      </w:r>
      <w:r w:rsidRPr="00D0749C">
        <w:rPr>
          <w:rFonts w:ascii="Angsana New" w:hAnsi="Angsana New"/>
          <w:sz w:val="32"/>
          <w:szCs w:val="32"/>
          <w:cs/>
        </w:rPr>
        <w:t xml:space="preserve"> </w:t>
      </w:r>
      <w:r w:rsidR="00D0749C">
        <w:rPr>
          <w:rFonts w:ascii="Angsana New" w:hAnsi="Angsana New"/>
          <w:sz w:val="32"/>
          <w:szCs w:val="32"/>
        </w:rPr>
        <w:t>0.05</w:t>
      </w:r>
      <w:r w:rsidR="00D05E62">
        <w:rPr>
          <w:rFonts w:ascii="Angsana New" w:hAnsi="Angsana New"/>
          <w:sz w:val="32"/>
          <w:szCs w:val="32"/>
        </w:rPr>
        <w:t>5</w:t>
      </w:r>
      <w:r w:rsidR="00D0749C">
        <w:rPr>
          <w:rFonts w:ascii="Angsana New" w:hAnsi="Angsana New"/>
          <w:sz w:val="32"/>
          <w:szCs w:val="32"/>
        </w:rPr>
        <w:t xml:space="preserve"> </w:t>
      </w:r>
      <w:r w:rsidRPr="00D0749C">
        <w:rPr>
          <w:rFonts w:ascii="Angsana New" w:hAnsi="Angsana New"/>
          <w:sz w:val="32"/>
          <w:szCs w:val="32"/>
          <w:cs/>
        </w:rPr>
        <w:t xml:space="preserve">บาท เป็นเงิน </w:t>
      </w:r>
      <w:r w:rsidR="00D0749C">
        <w:rPr>
          <w:rFonts w:ascii="Angsana New" w:hAnsi="Angsana New"/>
          <w:sz w:val="32"/>
          <w:szCs w:val="32"/>
        </w:rPr>
        <w:t>33.00</w:t>
      </w:r>
      <w:r w:rsidR="00273A9D" w:rsidRPr="00D0749C">
        <w:rPr>
          <w:rFonts w:ascii="Angsana New" w:hAnsi="Angsana New" w:hint="cs"/>
          <w:sz w:val="32"/>
          <w:szCs w:val="32"/>
          <w:cs/>
        </w:rPr>
        <w:t xml:space="preserve"> </w:t>
      </w:r>
      <w:r w:rsidRPr="00D0749C">
        <w:rPr>
          <w:rFonts w:ascii="Angsana New" w:hAnsi="Angsana New"/>
          <w:sz w:val="32"/>
          <w:szCs w:val="32"/>
          <w:cs/>
        </w:rPr>
        <w:t xml:space="preserve">ล้านบาท โดยบริษัทจะนำเสนอให้ที่ประชุมผู้ถือหุ้นสามัญประจำปี </w:t>
      </w:r>
      <w:r w:rsidRPr="00D0749C">
        <w:rPr>
          <w:rFonts w:ascii="Angsana New" w:hAnsi="Angsana New"/>
          <w:sz w:val="32"/>
          <w:szCs w:val="32"/>
        </w:rPr>
        <w:t>256</w:t>
      </w:r>
      <w:r w:rsidR="005C5B80" w:rsidRPr="00D0749C">
        <w:rPr>
          <w:rFonts w:ascii="Angsana New" w:hAnsi="Angsana New"/>
          <w:sz w:val="32"/>
          <w:szCs w:val="32"/>
        </w:rPr>
        <w:t>7</w:t>
      </w:r>
      <w:r w:rsidRPr="00D0749C">
        <w:rPr>
          <w:rFonts w:ascii="Angsana New" w:hAnsi="Angsana New"/>
          <w:sz w:val="32"/>
          <w:szCs w:val="32"/>
        </w:rPr>
        <w:t xml:space="preserve"> </w:t>
      </w:r>
      <w:r w:rsidRPr="00D0749C">
        <w:rPr>
          <w:rFonts w:ascii="Angsana New" w:hAnsi="Angsana New"/>
          <w:sz w:val="32"/>
          <w:szCs w:val="32"/>
          <w:cs/>
        </w:rPr>
        <w:t>ของบริษัทพิจารณาอนุมัติต่อไป</w:t>
      </w:r>
    </w:p>
    <w:p w14:paraId="1F2A9779" w14:textId="77777777" w:rsidR="00017F54" w:rsidRPr="00C51A4F" w:rsidRDefault="00017F54" w:rsidP="00017F54">
      <w:pPr>
        <w:tabs>
          <w:tab w:val="left" w:pos="851"/>
          <w:tab w:val="left" w:pos="900"/>
          <w:tab w:val="left" w:pos="2160"/>
          <w:tab w:val="left" w:pos="2880"/>
        </w:tabs>
        <w:spacing w:after="120"/>
        <w:ind w:left="709" w:right="-45" w:hanging="283"/>
        <w:jc w:val="thaiDistribute"/>
        <w:rPr>
          <w:rFonts w:ascii="Angsana New" w:hAnsi="Angsana New"/>
          <w:sz w:val="32"/>
          <w:szCs w:val="32"/>
        </w:rPr>
      </w:pPr>
    </w:p>
    <w:p w14:paraId="108D3BAC" w14:textId="7603CE4F" w:rsidR="00BC658B" w:rsidRPr="004B3A15" w:rsidRDefault="00C51A4F" w:rsidP="004339E8">
      <w:pPr>
        <w:tabs>
          <w:tab w:val="left" w:pos="426"/>
          <w:tab w:val="left" w:pos="900"/>
          <w:tab w:val="left" w:pos="2160"/>
          <w:tab w:val="left" w:pos="2880"/>
        </w:tabs>
        <w:spacing w:before="120" w:after="120"/>
        <w:ind w:right="-45"/>
        <w:jc w:val="thaiDistribute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3</w:t>
      </w:r>
      <w:r w:rsidR="00745BAE">
        <w:rPr>
          <w:rFonts w:ascii="Angsana New" w:hAnsi="Angsana New"/>
          <w:b/>
          <w:bCs/>
          <w:sz w:val="32"/>
          <w:szCs w:val="32"/>
        </w:rPr>
        <w:t>9</w:t>
      </w:r>
      <w:r>
        <w:rPr>
          <w:rFonts w:ascii="Angsana New" w:hAnsi="Angsana New"/>
          <w:b/>
          <w:bCs/>
          <w:sz w:val="32"/>
          <w:szCs w:val="32"/>
        </w:rPr>
        <w:t xml:space="preserve">.  </w:t>
      </w:r>
      <w:r w:rsidR="004F3991" w:rsidRPr="004B3A15">
        <w:rPr>
          <w:rFonts w:ascii="Angsana New" w:hAnsi="Angsana New"/>
          <w:b/>
          <w:bCs/>
          <w:sz w:val="32"/>
          <w:szCs w:val="32"/>
          <w:cs/>
        </w:rPr>
        <w:t>การอนุมัติงบการเงิน</w:t>
      </w:r>
    </w:p>
    <w:p w14:paraId="35AFCD7F" w14:textId="308E3FE2" w:rsidR="000740E4" w:rsidRDefault="00F45BF8" w:rsidP="000740E4">
      <w:pPr>
        <w:overflowPunct/>
        <w:autoSpaceDE/>
        <w:autoSpaceDN/>
        <w:adjustRightInd/>
        <w:ind w:firstLine="426"/>
        <w:textAlignment w:val="auto"/>
        <w:rPr>
          <w:rFonts w:ascii="Angsana New" w:hAnsi="Angsana New"/>
          <w:sz w:val="32"/>
          <w:szCs w:val="32"/>
        </w:rPr>
      </w:pPr>
      <w:r w:rsidRPr="004B3A15">
        <w:rPr>
          <w:rFonts w:ascii="Angsana New" w:hAnsi="Angsana New"/>
          <w:sz w:val="32"/>
          <w:szCs w:val="32"/>
          <w:cs/>
        </w:rPr>
        <w:t>งบการเงินนี้ได้รับอนุมัติให้ออกโดยคณะกรรมการบริษัทเมื่อ</w:t>
      </w:r>
      <w:r w:rsidR="007F03A3">
        <w:rPr>
          <w:rFonts w:ascii="Angsana New" w:hAnsi="Angsana New" w:hint="cs"/>
          <w:sz w:val="32"/>
          <w:szCs w:val="32"/>
          <w:cs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วันที่ </w:t>
      </w:r>
      <w:r w:rsidR="00273A9D">
        <w:rPr>
          <w:rFonts w:ascii="Angsana New" w:hAnsi="Angsana New"/>
          <w:sz w:val="32"/>
          <w:szCs w:val="32"/>
        </w:rPr>
        <w:t>16</w:t>
      </w:r>
      <w:r w:rsidRPr="004B3A15">
        <w:rPr>
          <w:rFonts w:ascii="Angsana New" w:hAnsi="Angsana New"/>
          <w:sz w:val="32"/>
          <w:szCs w:val="32"/>
        </w:rPr>
        <w:t xml:space="preserve"> </w:t>
      </w:r>
      <w:r w:rsidRPr="004B3A15">
        <w:rPr>
          <w:rFonts w:ascii="Angsana New" w:hAnsi="Angsana New"/>
          <w:sz w:val="32"/>
          <w:szCs w:val="32"/>
          <w:cs/>
        </w:rPr>
        <w:t xml:space="preserve">กุมภาพันธ์ </w:t>
      </w:r>
      <w:bookmarkStart w:id="336" w:name="_MON_1651639701"/>
      <w:bookmarkStart w:id="337" w:name="_MON_1651639780"/>
      <w:bookmarkStart w:id="338" w:name="_MON_1651842708"/>
      <w:bookmarkStart w:id="339" w:name="_MON_1651493811"/>
      <w:bookmarkStart w:id="340" w:name="_MON_1651493824"/>
      <w:bookmarkStart w:id="341" w:name="_MON_1651494031"/>
      <w:bookmarkEnd w:id="336"/>
      <w:bookmarkEnd w:id="337"/>
      <w:bookmarkEnd w:id="338"/>
      <w:bookmarkEnd w:id="339"/>
      <w:bookmarkEnd w:id="340"/>
      <w:bookmarkEnd w:id="341"/>
      <w:r w:rsidR="00273A9D">
        <w:rPr>
          <w:rFonts w:ascii="Angsana New" w:hAnsi="Angsana New"/>
          <w:sz w:val="32"/>
          <w:szCs w:val="32"/>
        </w:rPr>
        <w:t>2567</w:t>
      </w:r>
    </w:p>
    <w:p w14:paraId="67CF0B70" w14:textId="77777777" w:rsidR="00076613" w:rsidRDefault="00076613" w:rsidP="000740E4">
      <w:pPr>
        <w:overflowPunct/>
        <w:autoSpaceDE/>
        <w:autoSpaceDN/>
        <w:adjustRightInd/>
        <w:ind w:firstLine="426"/>
        <w:textAlignment w:val="auto"/>
        <w:rPr>
          <w:rFonts w:ascii="Angsana New" w:hAnsi="Angsana New"/>
          <w:sz w:val="32"/>
          <w:szCs w:val="32"/>
        </w:rPr>
      </w:pPr>
    </w:p>
    <w:p w14:paraId="719050CF" w14:textId="77777777" w:rsidR="00076613" w:rsidRDefault="00076613" w:rsidP="000740E4">
      <w:pPr>
        <w:overflowPunct/>
        <w:autoSpaceDE/>
        <w:autoSpaceDN/>
        <w:adjustRightInd/>
        <w:ind w:firstLine="426"/>
        <w:textAlignment w:val="auto"/>
        <w:rPr>
          <w:rFonts w:ascii="Angsana New" w:hAnsi="Angsana New"/>
          <w:sz w:val="32"/>
          <w:szCs w:val="32"/>
        </w:rPr>
      </w:pPr>
    </w:p>
    <w:p w14:paraId="669EB487" w14:textId="77777777" w:rsidR="00076613" w:rsidRDefault="00076613" w:rsidP="000740E4">
      <w:pPr>
        <w:overflowPunct/>
        <w:autoSpaceDE/>
        <w:autoSpaceDN/>
        <w:adjustRightInd/>
        <w:ind w:firstLine="426"/>
        <w:textAlignment w:val="auto"/>
        <w:rPr>
          <w:rFonts w:ascii="Angsana New" w:hAnsi="Angsana New"/>
          <w:sz w:val="32"/>
          <w:szCs w:val="32"/>
        </w:rPr>
      </w:pPr>
    </w:p>
    <w:p w14:paraId="6B1A0BB5" w14:textId="77777777" w:rsidR="00076613" w:rsidRDefault="00076613" w:rsidP="000740E4">
      <w:pPr>
        <w:overflowPunct/>
        <w:autoSpaceDE/>
        <w:autoSpaceDN/>
        <w:adjustRightInd/>
        <w:ind w:firstLine="426"/>
        <w:textAlignment w:val="auto"/>
        <w:rPr>
          <w:rFonts w:ascii="Angsana New" w:hAnsi="Angsana New"/>
          <w:sz w:val="32"/>
          <w:szCs w:val="32"/>
        </w:rPr>
      </w:pPr>
    </w:p>
    <w:p w14:paraId="721903F5" w14:textId="77777777" w:rsidR="00076613" w:rsidRDefault="00076613" w:rsidP="000740E4">
      <w:pPr>
        <w:overflowPunct/>
        <w:autoSpaceDE/>
        <w:autoSpaceDN/>
        <w:adjustRightInd/>
        <w:ind w:firstLine="426"/>
        <w:textAlignment w:val="auto"/>
        <w:rPr>
          <w:rFonts w:ascii="Angsana New" w:hAnsi="Angsana New"/>
          <w:sz w:val="32"/>
          <w:szCs w:val="32"/>
        </w:rPr>
      </w:pPr>
    </w:p>
    <w:p w14:paraId="0F7EEF43" w14:textId="77777777" w:rsidR="000740E4" w:rsidRPr="000740E4" w:rsidRDefault="000740E4" w:rsidP="004F3991">
      <w:pPr>
        <w:pStyle w:val="ListParagraph2"/>
        <w:ind w:left="0"/>
        <w:rPr>
          <w:rFonts w:ascii="Angsana New" w:hAnsi="Angsana New"/>
          <w:sz w:val="32"/>
          <w:szCs w:val="32"/>
        </w:rPr>
      </w:pPr>
    </w:p>
    <w:sectPr w:rsidR="000740E4" w:rsidRPr="000740E4" w:rsidSect="00A719A2">
      <w:pgSz w:w="11909" w:h="16834" w:code="9"/>
      <w:pgMar w:top="1276" w:right="852" w:bottom="907" w:left="1701" w:header="567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25EEFD" w14:textId="77777777" w:rsidR="00A719A2" w:rsidRDefault="00A719A2" w:rsidP="00B5245B">
      <w:r>
        <w:separator/>
      </w:r>
    </w:p>
  </w:endnote>
  <w:endnote w:type="continuationSeparator" w:id="0">
    <w:p w14:paraId="75674D57" w14:textId="77777777" w:rsidR="00A719A2" w:rsidRDefault="00A719A2" w:rsidP="00B524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02B97F" w14:textId="77777777" w:rsidR="005468D0" w:rsidRDefault="005468D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17993321"/>
      <w:docPartObj>
        <w:docPartGallery w:val="Page Numbers (Bottom of Page)"/>
        <w:docPartUnique/>
      </w:docPartObj>
    </w:sdtPr>
    <w:sdtEndPr>
      <w:rPr>
        <w:rFonts w:ascii="Browallia New" w:hAnsi="Browallia New" w:cs="Browallia New"/>
        <w:sz w:val="20"/>
        <w:szCs w:val="20"/>
      </w:rPr>
    </w:sdtEndPr>
    <w:sdtContent>
      <w:p w14:paraId="0DA83252" w14:textId="77777777" w:rsidR="009B3AB1" w:rsidRPr="00B068B5" w:rsidRDefault="009B3AB1">
        <w:pPr>
          <w:pStyle w:val="Footer"/>
          <w:jc w:val="right"/>
          <w:rPr>
            <w:rFonts w:ascii="Angsana New" w:hAnsi="Angsana New"/>
            <w:sz w:val="32"/>
            <w:szCs w:val="32"/>
          </w:rPr>
        </w:pPr>
        <w:r w:rsidRPr="00E36463">
          <w:rPr>
            <w:rFonts w:ascii="Angsana New" w:hAnsi="Angsana New"/>
            <w:sz w:val="31"/>
            <w:szCs w:val="31"/>
          </w:rPr>
          <w:fldChar w:fldCharType="begin"/>
        </w:r>
        <w:r w:rsidRPr="00E36463">
          <w:rPr>
            <w:rFonts w:ascii="Angsana New" w:hAnsi="Angsana New"/>
            <w:sz w:val="31"/>
            <w:szCs w:val="31"/>
          </w:rPr>
          <w:instrText xml:space="preserve"> PAGE   \</w:instrText>
        </w:r>
        <w:r w:rsidRPr="00E36463">
          <w:rPr>
            <w:rFonts w:ascii="Angsana New" w:hAnsi="Angsana New"/>
            <w:sz w:val="31"/>
            <w:szCs w:val="31"/>
            <w:cs/>
          </w:rPr>
          <w:instrText xml:space="preserve">* </w:instrText>
        </w:r>
        <w:r w:rsidRPr="00E36463">
          <w:rPr>
            <w:rFonts w:ascii="Angsana New" w:hAnsi="Angsana New"/>
            <w:sz w:val="31"/>
            <w:szCs w:val="31"/>
          </w:rPr>
          <w:instrText xml:space="preserve">MERGEFORMAT </w:instrText>
        </w:r>
        <w:r w:rsidRPr="00E36463">
          <w:rPr>
            <w:rFonts w:ascii="Angsana New" w:hAnsi="Angsana New"/>
            <w:sz w:val="31"/>
            <w:szCs w:val="31"/>
          </w:rPr>
          <w:fldChar w:fldCharType="separate"/>
        </w:r>
        <w:r w:rsidR="005E1F76" w:rsidRPr="00E36463">
          <w:rPr>
            <w:rFonts w:ascii="Angsana New" w:hAnsi="Angsana New"/>
            <w:noProof/>
            <w:sz w:val="31"/>
            <w:szCs w:val="31"/>
          </w:rPr>
          <w:t>25</w:t>
        </w:r>
        <w:r w:rsidRPr="00E36463">
          <w:rPr>
            <w:rFonts w:ascii="Angsana New" w:hAnsi="Angsana New"/>
            <w:noProof/>
            <w:sz w:val="31"/>
            <w:szCs w:val="31"/>
          </w:rPr>
          <w:fldChar w:fldCharType="end"/>
        </w:r>
      </w:p>
    </w:sdtContent>
  </w:sdt>
  <w:p w14:paraId="089F1A4E" w14:textId="77777777" w:rsidR="009B3AB1" w:rsidRPr="00B068B5" w:rsidRDefault="009B3AB1" w:rsidP="007E5C62">
    <w:pPr>
      <w:pStyle w:val="Footer"/>
      <w:rPr>
        <w:rFonts w:ascii="Angsana New" w:hAnsi="Angsana New"/>
        <w:sz w:val="32"/>
        <w:szCs w:val="3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ngsanaUPC" w:hAnsi="AngsanaUPC" w:cs="AngsanaUPC"/>
        <w:sz w:val="30"/>
        <w:szCs w:val="30"/>
      </w:rPr>
      <w:id w:val="-125697029"/>
      <w:docPartObj>
        <w:docPartGallery w:val="Page Numbers (Bottom of Page)"/>
        <w:docPartUnique/>
      </w:docPartObj>
    </w:sdtPr>
    <w:sdtContent>
      <w:p w14:paraId="142E9D10" w14:textId="128465CA" w:rsidR="003727AD" w:rsidRPr="0015455B" w:rsidRDefault="003727AD">
        <w:pPr>
          <w:pStyle w:val="Footer"/>
          <w:jc w:val="right"/>
          <w:rPr>
            <w:rFonts w:ascii="AngsanaUPC" w:hAnsi="AngsanaUPC" w:cs="AngsanaUPC"/>
            <w:sz w:val="30"/>
            <w:szCs w:val="30"/>
          </w:rPr>
        </w:pPr>
        <w:r w:rsidRPr="0015455B">
          <w:rPr>
            <w:rFonts w:ascii="AngsanaUPC" w:hAnsi="AngsanaUPC" w:cs="AngsanaUPC"/>
            <w:sz w:val="30"/>
            <w:szCs w:val="30"/>
          </w:rPr>
          <w:fldChar w:fldCharType="begin"/>
        </w:r>
        <w:r w:rsidRPr="0015455B">
          <w:rPr>
            <w:rFonts w:ascii="AngsanaUPC" w:hAnsi="AngsanaUPC" w:cs="AngsanaUPC"/>
            <w:sz w:val="30"/>
            <w:szCs w:val="30"/>
          </w:rPr>
          <w:instrText>PAGE   \* MERGEFORMAT</w:instrText>
        </w:r>
        <w:r w:rsidRPr="0015455B">
          <w:rPr>
            <w:rFonts w:ascii="AngsanaUPC" w:hAnsi="AngsanaUPC" w:cs="AngsanaUPC"/>
            <w:sz w:val="30"/>
            <w:szCs w:val="30"/>
          </w:rPr>
          <w:fldChar w:fldCharType="separate"/>
        </w:r>
        <w:r w:rsidRPr="0015455B">
          <w:rPr>
            <w:rFonts w:ascii="AngsanaUPC" w:hAnsi="AngsanaUPC" w:cs="AngsanaUPC"/>
            <w:sz w:val="30"/>
            <w:szCs w:val="30"/>
            <w:lang w:val="th-TH"/>
          </w:rPr>
          <w:t>2</w:t>
        </w:r>
        <w:r w:rsidRPr="0015455B">
          <w:rPr>
            <w:rFonts w:ascii="AngsanaUPC" w:hAnsi="AngsanaUPC" w:cs="AngsanaUPC"/>
            <w:sz w:val="30"/>
            <w:szCs w:val="30"/>
          </w:rPr>
          <w:fldChar w:fldCharType="end"/>
        </w:r>
      </w:p>
    </w:sdtContent>
  </w:sdt>
  <w:p w14:paraId="38BE66D2" w14:textId="77777777" w:rsidR="003727AD" w:rsidRDefault="003727AD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58939391"/>
      <w:docPartObj>
        <w:docPartGallery w:val="Page Numbers (Bottom of Page)"/>
        <w:docPartUnique/>
      </w:docPartObj>
    </w:sdtPr>
    <w:sdtEndPr>
      <w:rPr>
        <w:rFonts w:ascii="AngsanaUPC" w:hAnsi="AngsanaUPC" w:cs="AngsanaUPC"/>
        <w:sz w:val="31"/>
        <w:szCs w:val="31"/>
      </w:rPr>
    </w:sdtEndPr>
    <w:sdtContent>
      <w:p w14:paraId="437DF939" w14:textId="627CF88D" w:rsidR="00C32AFE" w:rsidRPr="00DD0374" w:rsidRDefault="00C32AFE">
        <w:pPr>
          <w:pStyle w:val="Footer"/>
          <w:jc w:val="right"/>
          <w:rPr>
            <w:rFonts w:ascii="AngsanaUPC" w:hAnsi="AngsanaUPC" w:cs="AngsanaUPC"/>
            <w:sz w:val="31"/>
            <w:szCs w:val="31"/>
          </w:rPr>
        </w:pPr>
        <w:r w:rsidRPr="00DD0374">
          <w:rPr>
            <w:rFonts w:ascii="AngsanaUPC" w:hAnsi="AngsanaUPC" w:cs="AngsanaUPC"/>
            <w:sz w:val="31"/>
            <w:szCs w:val="31"/>
          </w:rPr>
          <w:fldChar w:fldCharType="begin"/>
        </w:r>
        <w:r w:rsidRPr="00DD0374">
          <w:rPr>
            <w:rFonts w:ascii="AngsanaUPC" w:hAnsi="AngsanaUPC" w:cs="AngsanaUPC"/>
            <w:sz w:val="31"/>
            <w:szCs w:val="31"/>
          </w:rPr>
          <w:instrText>PAGE   \* MERGEFORMAT</w:instrText>
        </w:r>
        <w:r w:rsidRPr="00DD0374">
          <w:rPr>
            <w:rFonts w:ascii="AngsanaUPC" w:hAnsi="AngsanaUPC" w:cs="AngsanaUPC"/>
            <w:sz w:val="31"/>
            <w:szCs w:val="31"/>
          </w:rPr>
          <w:fldChar w:fldCharType="separate"/>
        </w:r>
        <w:r w:rsidRPr="00DD0374">
          <w:rPr>
            <w:rFonts w:ascii="AngsanaUPC" w:hAnsi="AngsanaUPC" w:cs="AngsanaUPC"/>
            <w:sz w:val="31"/>
            <w:szCs w:val="31"/>
            <w:lang w:val="th-TH"/>
          </w:rPr>
          <w:t>2</w:t>
        </w:r>
        <w:r w:rsidRPr="00DD0374">
          <w:rPr>
            <w:rFonts w:ascii="AngsanaUPC" w:hAnsi="AngsanaUPC" w:cs="AngsanaUPC"/>
            <w:sz w:val="31"/>
            <w:szCs w:val="31"/>
          </w:rPr>
          <w:fldChar w:fldCharType="end"/>
        </w:r>
      </w:p>
    </w:sdtContent>
  </w:sdt>
  <w:p w14:paraId="3D2EB261" w14:textId="77777777" w:rsidR="00C32AFE" w:rsidRDefault="00C32AFE">
    <w:pPr>
      <w:pStyle w:val="Footer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98138845"/>
      <w:docPartObj>
        <w:docPartGallery w:val="Page Numbers (Bottom of Page)"/>
        <w:docPartUnique/>
      </w:docPartObj>
    </w:sdtPr>
    <w:sdtEndPr>
      <w:rPr>
        <w:rFonts w:ascii="Angsana New" w:hAnsi="Angsana New"/>
        <w:sz w:val="30"/>
        <w:szCs w:val="30"/>
      </w:rPr>
    </w:sdtEndPr>
    <w:sdtContent>
      <w:p w14:paraId="6220B4EE" w14:textId="31314679" w:rsidR="0007476F" w:rsidRPr="0007476F" w:rsidRDefault="0007476F">
        <w:pPr>
          <w:pStyle w:val="Footer"/>
          <w:jc w:val="right"/>
          <w:rPr>
            <w:rFonts w:ascii="Angsana New" w:hAnsi="Angsana New"/>
            <w:sz w:val="30"/>
            <w:szCs w:val="30"/>
          </w:rPr>
        </w:pPr>
        <w:r w:rsidRPr="0007476F">
          <w:rPr>
            <w:rFonts w:ascii="Angsana New" w:hAnsi="Angsana New"/>
            <w:sz w:val="30"/>
            <w:szCs w:val="30"/>
          </w:rPr>
          <w:fldChar w:fldCharType="begin"/>
        </w:r>
        <w:r w:rsidRPr="0007476F">
          <w:rPr>
            <w:rFonts w:ascii="Angsana New" w:hAnsi="Angsana New"/>
            <w:sz w:val="30"/>
            <w:szCs w:val="30"/>
          </w:rPr>
          <w:instrText>PAGE   \* MERGEFORMAT</w:instrText>
        </w:r>
        <w:r w:rsidRPr="0007476F">
          <w:rPr>
            <w:rFonts w:ascii="Angsana New" w:hAnsi="Angsana New"/>
            <w:sz w:val="30"/>
            <w:szCs w:val="30"/>
          </w:rPr>
          <w:fldChar w:fldCharType="separate"/>
        </w:r>
        <w:r w:rsidRPr="0007476F">
          <w:rPr>
            <w:rFonts w:ascii="Angsana New" w:hAnsi="Angsana New"/>
            <w:sz w:val="30"/>
            <w:szCs w:val="30"/>
            <w:lang w:val="th-TH"/>
          </w:rPr>
          <w:t>2</w:t>
        </w:r>
        <w:r w:rsidRPr="0007476F">
          <w:rPr>
            <w:rFonts w:ascii="Angsana New" w:hAnsi="Angsana New"/>
            <w:sz w:val="30"/>
            <w:szCs w:val="30"/>
          </w:rPr>
          <w:fldChar w:fldCharType="end"/>
        </w:r>
      </w:p>
    </w:sdtContent>
  </w:sdt>
  <w:p w14:paraId="1CC17F38" w14:textId="1FB44751" w:rsidR="0007476F" w:rsidRDefault="0007476F" w:rsidP="0007476F">
    <w:pPr>
      <w:pStyle w:val="Footer"/>
      <w:tabs>
        <w:tab w:val="clear" w:pos="4153"/>
        <w:tab w:val="clear" w:pos="8306"/>
        <w:tab w:val="left" w:pos="3107"/>
      </w:tabs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0AEC3A" w14:textId="77777777" w:rsidR="009B3AB1" w:rsidRDefault="009B3AB1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611E9785" wp14:editId="6DA7A2EE">
              <wp:simplePos x="0" y="0"/>
              <wp:positionH relativeFrom="rightMargin">
                <wp:posOffset>-149860</wp:posOffset>
              </wp:positionH>
              <wp:positionV relativeFrom="margin">
                <wp:posOffset>6532245</wp:posOffset>
              </wp:positionV>
              <wp:extent cx="510540" cy="425450"/>
              <wp:effectExtent l="0" t="0" r="0" b="0"/>
              <wp:wrapNone/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10800000">
                        <a:off x="0" y="0"/>
                        <a:ext cx="510540" cy="4254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DCDE6DB" w14:textId="77777777" w:rsidR="009B3AB1" w:rsidRPr="002A3570" w:rsidRDefault="009B3AB1">
                          <w:pPr>
                            <w:pStyle w:val="Footer"/>
                            <w:rPr>
                              <w:rFonts w:ascii="Angsana New" w:eastAsiaTheme="majorEastAsia" w:hAnsi="Angsana New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11E9785" id="Rectangle 1" o:spid="_x0000_s1026" style="position:absolute;margin-left:-11.8pt;margin-top:514.35pt;width:40.2pt;height:33.5pt;rotation:180;z-index:25165721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" o:allowincell="f" filled="f" stroked="f">
              <v:textbox>
                <w:txbxContent>
                  <w:p w14:paraId="5DCDE6DB" w14:textId="77777777" w:rsidR="009B3AB1" w:rsidRPr="002A3570" w:rsidRDefault="009B3AB1">
                    <w:pPr>
                      <w:pStyle w:val="a4"/>
                      <w:rPr>
                        <w:rFonts w:ascii="Angsana New" w:eastAsiaTheme="majorEastAsia" w:hAnsi="Angsana New"/>
                        <w:sz w:val="30"/>
                        <w:szCs w:val="30"/>
                      </w:rPr>
                    </w:pP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sz w:val="20"/>
        <w:szCs w:val="20"/>
      </w:rPr>
      <w:id w:val="238213730"/>
      <w:docPartObj>
        <w:docPartGallery w:val="Page Numbers (Bottom of Page)"/>
        <w:docPartUnique/>
      </w:docPartObj>
    </w:sdtPr>
    <w:sdtEndPr>
      <w:rPr>
        <w:sz w:val="21"/>
        <w:szCs w:val="21"/>
      </w:rPr>
    </w:sdtEndPr>
    <w:sdtContent>
      <w:p w14:paraId="32D8655C" w14:textId="714BE190" w:rsidR="00C32AFE" w:rsidRPr="00BC658B" w:rsidRDefault="00C32AFE" w:rsidP="00B75F5F">
        <w:pPr>
          <w:pStyle w:val="Footer"/>
          <w:jc w:val="right"/>
          <w:rPr>
            <w:sz w:val="20"/>
            <w:szCs w:val="20"/>
          </w:rPr>
        </w:pPr>
        <w:r w:rsidRPr="00BC658B">
          <w:rPr>
            <w:sz w:val="20"/>
            <w:szCs w:val="20"/>
          </w:rPr>
          <w:fldChar w:fldCharType="begin"/>
        </w:r>
        <w:r w:rsidRPr="00BC658B">
          <w:rPr>
            <w:sz w:val="20"/>
            <w:szCs w:val="20"/>
          </w:rPr>
          <w:instrText>PAGE   \* MERGEFORMAT</w:instrText>
        </w:r>
        <w:r w:rsidRPr="00BC658B">
          <w:rPr>
            <w:sz w:val="20"/>
            <w:szCs w:val="20"/>
          </w:rPr>
          <w:fldChar w:fldCharType="separate"/>
        </w:r>
        <w:r w:rsidRPr="00BC658B">
          <w:rPr>
            <w:sz w:val="20"/>
            <w:szCs w:val="20"/>
            <w:lang w:val="th-TH"/>
          </w:rPr>
          <w:t>2</w:t>
        </w:r>
        <w:r w:rsidRPr="00BC658B">
          <w:rPr>
            <w:sz w:val="20"/>
            <w:szCs w:val="20"/>
          </w:rPr>
          <w:fldChar w:fldCharType="end"/>
        </w:r>
      </w:p>
    </w:sdtContent>
  </w:sdt>
  <w:p w14:paraId="6B0333E8" w14:textId="77777777" w:rsidR="009B3AB1" w:rsidRPr="00D3789E" w:rsidRDefault="009B3AB1" w:rsidP="00D3789E">
    <w:pPr>
      <w:pStyle w:val="Footer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94900E" w14:textId="77777777" w:rsidR="009B3AB1" w:rsidRDefault="009B3AB1">
    <w:pPr>
      <w:pStyle w:val="Footer"/>
      <w:jc w:val="right"/>
    </w:pPr>
    <w:r>
      <w:t>30</w:t>
    </w:r>
  </w:p>
  <w:p w14:paraId="59674ACB" w14:textId="77777777" w:rsidR="009B3AB1" w:rsidRDefault="009B3AB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25E7DB" w14:textId="77777777" w:rsidR="00A719A2" w:rsidRDefault="00A719A2" w:rsidP="00B5245B">
      <w:r>
        <w:separator/>
      </w:r>
    </w:p>
  </w:footnote>
  <w:footnote w:type="continuationSeparator" w:id="0">
    <w:p w14:paraId="735DDE0B" w14:textId="77777777" w:rsidR="00A719A2" w:rsidRDefault="00A719A2" w:rsidP="00B524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527A75" w14:textId="77777777" w:rsidR="005468D0" w:rsidRDefault="005468D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5B54A0" w14:textId="0B24247D" w:rsidR="00B054C8" w:rsidRDefault="00B054C8" w:rsidP="00B054C8">
    <w:pPr>
      <w:pStyle w:val="Header"/>
      <w:tabs>
        <w:tab w:val="clear" w:pos="4320"/>
        <w:tab w:val="clear" w:pos="8640"/>
        <w:tab w:val="left" w:pos="3469"/>
      </w:tabs>
      <w:ind w:hanging="851"/>
    </w:pPr>
    <w:r>
      <w:rPr>
        <w:rFonts w:ascii="Angsana New" w:hAnsi="Angsana New"/>
        <w:sz w:val="16"/>
        <w:cs/>
      </w:rPr>
      <w:tab/>
    </w:r>
    <w:r w:rsidR="007A6559">
      <w:rPr>
        <w:rFonts w:ascii="Angsana New" w:hAnsi="Angsana New" w:hint="cs"/>
        <w:sz w:val="16"/>
        <w:cs/>
      </w:rPr>
      <w:t xml:space="preserve">   </w:t>
    </w:r>
  </w:p>
  <w:p w14:paraId="6D076C18" w14:textId="54CA2FCD" w:rsidR="009B3AB1" w:rsidRPr="000D4AA5" w:rsidRDefault="009B3AB1" w:rsidP="00E94EB8">
    <w:pPr>
      <w:pStyle w:val="Header"/>
      <w:ind w:hanging="567"/>
      <w:rPr>
        <w:rFonts w:ascii="Angsana New" w:hAnsi="Angsana New"/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3E002" w14:textId="77777777" w:rsidR="005468D0" w:rsidRDefault="005468D0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A60825" w14:textId="77777777" w:rsidR="009B3AB1" w:rsidRDefault="009B3AB1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848649" w14:textId="68D9C676" w:rsidR="009B3AB1" w:rsidRDefault="009B3AB1">
    <w:pPr>
      <w:pStyle w:val="Header"/>
      <w:rPr>
        <w:cs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87B2C8" w14:textId="77777777" w:rsidR="009B3AB1" w:rsidRDefault="009B3AB1">
    <w:pPr>
      <w:pStyle w:val="Header"/>
    </w:pPr>
    <w:r>
      <w:rPr>
        <w:rFonts w:hint="cs"/>
        <w:cs/>
      </w:rPr>
      <w:t>บริษัท สีเดลต้า จำกัด (มหาชน) และบริษัทย่อย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690E36" w14:textId="77777777" w:rsidR="009B3AB1" w:rsidRDefault="009B3AB1">
    <w:pPr>
      <w:pStyle w:val="Header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882BB3" w14:textId="254509E7" w:rsidR="009B3AB1" w:rsidRDefault="004A14FE" w:rsidP="00C6522A">
    <w:pPr>
      <w:pStyle w:val="Header"/>
      <w:tabs>
        <w:tab w:val="clear" w:pos="4320"/>
        <w:tab w:val="clear" w:pos="8640"/>
        <w:tab w:val="left" w:pos="3469"/>
      </w:tabs>
      <w:ind w:hanging="851"/>
      <w:rPr>
        <w:cs/>
      </w:rPr>
    </w:pPr>
    <w:r>
      <w:rPr>
        <w:cs/>
      </w:rPr>
      <w:tab/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BEB12E" w14:textId="77777777" w:rsidR="009B3AB1" w:rsidRDefault="009B3AB1" w:rsidP="00BA4E57">
    <w:pPr>
      <w:pStyle w:val="Header"/>
    </w:pPr>
    <w:r>
      <w:rPr>
        <w:rFonts w:hint="cs"/>
        <w:cs/>
      </w:rPr>
      <w:t>บริษัท สีเดลต้า จำกัด (มหาชน) และบริษัทย่อย</w:t>
    </w:r>
  </w:p>
  <w:p w14:paraId="2E9FD6CD" w14:textId="77777777" w:rsidR="009B3AB1" w:rsidRDefault="009B3AB1" w:rsidP="00DE6F0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BB5127"/>
    <w:multiLevelType w:val="hybridMultilevel"/>
    <w:tmpl w:val="F3D6F4B2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 w15:restartNumberingAfterBreak="0">
    <w:nsid w:val="14C7546D"/>
    <w:multiLevelType w:val="hybridMultilevel"/>
    <w:tmpl w:val="920E94A6"/>
    <w:lvl w:ilvl="0" w:tplc="54104F46">
      <w:start w:val="1"/>
      <w:numFmt w:val="thaiLetters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15A51075"/>
    <w:multiLevelType w:val="hybridMultilevel"/>
    <w:tmpl w:val="164CA5C0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" w15:restartNumberingAfterBreak="0">
    <w:nsid w:val="169A4B40"/>
    <w:multiLevelType w:val="multilevel"/>
    <w:tmpl w:val="BB541CFE"/>
    <w:lvl w:ilvl="0">
      <w:start w:val="4"/>
      <w:numFmt w:val="decimal"/>
      <w:lvlText w:val="%1"/>
      <w:lvlJc w:val="left"/>
      <w:pPr>
        <w:ind w:left="372" w:hanging="372"/>
      </w:pPr>
      <w:rPr>
        <w:rFonts w:hint="default"/>
      </w:rPr>
    </w:lvl>
    <w:lvl w:ilvl="1">
      <w:start w:val="12"/>
      <w:numFmt w:val="decimal"/>
      <w:lvlText w:val="%1.%2"/>
      <w:lvlJc w:val="left"/>
      <w:pPr>
        <w:ind w:left="1224" w:hanging="37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9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4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56" w:hanging="1440"/>
      </w:pPr>
      <w:rPr>
        <w:rFonts w:hint="default"/>
      </w:rPr>
    </w:lvl>
  </w:abstractNum>
  <w:abstractNum w:abstractNumId="4" w15:restartNumberingAfterBreak="0">
    <w:nsid w:val="174F68C4"/>
    <w:multiLevelType w:val="multilevel"/>
    <w:tmpl w:val="CEDA1F04"/>
    <w:lvl w:ilvl="0">
      <w:start w:val="12"/>
      <w:numFmt w:val="decimal"/>
      <w:lvlText w:val="%1"/>
      <w:lvlJc w:val="left"/>
      <w:pPr>
        <w:ind w:left="528" w:hanging="528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41" w:hanging="528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5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35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93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144" w:hanging="1440"/>
      </w:pPr>
      <w:rPr>
        <w:rFonts w:hint="default"/>
      </w:rPr>
    </w:lvl>
  </w:abstractNum>
  <w:abstractNum w:abstractNumId="5" w15:restartNumberingAfterBreak="0">
    <w:nsid w:val="176D6933"/>
    <w:multiLevelType w:val="multilevel"/>
    <w:tmpl w:val="272896C4"/>
    <w:lvl w:ilvl="0">
      <w:start w:val="13"/>
      <w:numFmt w:val="decimal"/>
      <w:lvlText w:val="%1"/>
      <w:lvlJc w:val="left"/>
      <w:pPr>
        <w:ind w:left="528" w:hanging="528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41" w:hanging="528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5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35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93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144" w:hanging="1440"/>
      </w:pPr>
      <w:rPr>
        <w:rFonts w:hint="default"/>
      </w:rPr>
    </w:lvl>
  </w:abstractNum>
  <w:abstractNum w:abstractNumId="6" w15:restartNumberingAfterBreak="0">
    <w:nsid w:val="1D9751FC"/>
    <w:multiLevelType w:val="hybridMultilevel"/>
    <w:tmpl w:val="CDC6A7F4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7" w15:restartNumberingAfterBreak="0">
    <w:nsid w:val="1EFB2EA5"/>
    <w:multiLevelType w:val="hybridMultilevel"/>
    <w:tmpl w:val="CAB2C7E6"/>
    <w:lvl w:ilvl="0" w:tplc="9BDCF496">
      <w:start w:val="1"/>
      <w:numFmt w:val="thaiLetters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 w15:restartNumberingAfterBreak="0">
    <w:nsid w:val="1FB64831"/>
    <w:multiLevelType w:val="hybridMultilevel"/>
    <w:tmpl w:val="00620CF0"/>
    <w:lvl w:ilvl="0" w:tplc="9BDCF496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002151D"/>
    <w:multiLevelType w:val="hybridMultilevel"/>
    <w:tmpl w:val="C1A2058E"/>
    <w:lvl w:ilvl="0" w:tplc="9BDCF496">
      <w:start w:val="1"/>
      <w:numFmt w:val="thaiLetters"/>
      <w:lvlText w:val="%1."/>
      <w:lvlJc w:val="left"/>
      <w:pPr>
        <w:ind w:left="12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0" w:hanging="360"/>
      </w:pPr>
    </w:lvl>
    <w:lvl w:ilvl="2" w:tplc="0409001B" w:tentative="1">
      <w:start w:val="1"/>
      <w:numFmt w:val="lowerRoman"/>
      <w:lvlText w:val="%3."/>
      <w:lvlJc w:val="right"/>
      <w:pPr>
        <w:ind w:left="2650" w:hanging="180"/>
      </w:pPr>
    </w:lvl>
    <w:lvl w:ilvl="3" w:tplc="0409000F" w:tentative="1">
      <w:start w:val="1"/>
      <w:numFmt w:val="decimal"/>
      <w:lvlText w:val="%4."/>
      <w:lvlJc w:val="left"/>
      <w:pPr>
        <w:ind w:left="3370" w:hanging="360"/>
      </w:pPr>
    </w:lvl>
    <w:lvl w:ilvl="4" w:tplc="04090019" w:tentative="1">
      <w:start w:val="1"/>
      <w:numFmt w:val="lowerLetter"/>
      <w:lvlText w:val="%5."/>
      <w:lvlJc w:val="left"/>
      <w:pPr>
        <w:ind w:left="4090" w:hanging="360"/>
      </w:pPr>
    </w:lvl>
    <w:lvl w:ilvl="5" w:tplc="0409001B" w:tentative="1">
      <w:start w:val="1"/>
      <w:numFmt w:val="lowerRoman"/>
      <w:lvlText w:val="%6."/>
      <w:lvlJc w:val="right"/>
      <w:pPr>
        <w:ind w:left="4810" w:hanging="180"/>
      </w:pPr>
    </w:lvl>
    <w:lvl w:ilvl="6" w:tplc="0409000F" w:tentative="1">
      <w:start w:val="1"/>
      <w:numFmt w:val="decimal"/>
      <w:lvlText w:val="%7."/>
      <w:lvlJc w:val="left"/>
      <w:pPr>
        <w:ind w:left="5530" w:hanging="360"/>
      </w:pPr>
    </w:lvl>
    <w:lvl w:ilvl="7" w:tplc="04090019" w:tentative="1">
      <w:start w:val="1"/>
      <w:numFmt w:val="lowerLetter"/>
      <w:lvlText w:val="%8."/>
      <w:lvlJc w:val="left"/>
      <w:pPr>
        <w:ind w:left="6250" w:hanging="360"/>
      </w:pPr>
    </w:lvl>
    <w:lvl w:ilvl="8" w:tplc="0409001B" w:tentative="1">
      <w:start w:val="1"/>
      <w:numFmt w:val="lowerRoman"/>
      <w:lvlText w:val="%9."/>
      <w:lvlJc w:val="right"/>
      <w:pPr>
        <w:ind w:left="6970" w:hanging="180"/>
      </w:pPr>
    </w:lvl>
  </w:abstractNum>
  <w:abstractNum w:abstractNumId="10" w15:restartNumberingAfterBreak="0">
    <w:nsid w:val="209A77F9"/>
    <w:multiLevelType w:val="hybridMultilevel"/>
    <w:tmpl w:val="A0A8F94C"/>
    <w:lvl w:ilvl="0" w:tplc="040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1" w15:restartNumberingAfterBreak="0">
    <w:nsid w:val="22095D66"/>
    <w:multiLevelType w:val="multilevel"/>
    <w:tmpl w:val="AFE8DA4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4"/>
      <w:numFmt w:val="decimal"/>
      <w:lvlText w:val="%1.%2"/>
      <w:lvlJc w:val="left"/>
      <w:pPr>
        <w:ind w:left="792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  <w:color w:val="auto"/>
      </w:rPr>
    </w:lvl>
  </w:abstractNum>
  <w:abstractNum w:abstractNumId="12" w15:restartNumberingAfterBreak="0">
    <w:nsid w:val="22DC0A80"/>
    <w:multiLevelType w:val="hybridMultilevel"/>
    <w:tmpl w:val="71E83DF2"/>
    <w:lvl w:ilvl="0" w:tplc="32BA8F64">
      <w:start w:val="1"/>
      <w:numFmt w:val="thaiLetters"/>
      <w:lvlText w:val="%1."/>
      <w:lvlJc w:val="left"/>
      <w:pPr>
        <w:ind w:left="1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40" w:hanging="360"/>
      </w:pPr>
    </w:lvl>
    <w:lvl w:ilvl="2" w:tplc="0409001B" w:tentative="1">
      <w:start w:val="1"/>
      <w:numFmt w:val="lowerRoman"/>
      <w:lvlText w:val="%3."/>
      <w:lvlJc w:val="right"/>
      <w:pPr>
        <w:ind w:left="3360" w:hanging="180"/>
      </w:pPr>
    </w:lvl>
    <w:lvl w:ilvl="3" w:tplc="0409000F" w:tentative="1">
      <w:start w:val="1"/>
      <w:numFmt w:val="decimal"/>
      <w:lvlText w:val="%4."/>
      <w:lvlJc w:val="left"/>
      <w:pPr>
        <w:ind w:left="4080" w:hanging="360"/>
      </w:pPr>
    </w:lvl>
    <w:lvl w:ilvl="4" w:tplc="04090019" w:tentative="1">
      <w:start w:val="1"/>
      <w:numFmt w:val="lowerLetter"/>
      <w:lvlText w:val="%5."/>
      <w:lvlJc w:val="left"/>
      <w:pPr>
        <w:ind w:left="4800" w:hanging="360"/>
      </w:pPr>
    </w:lvl>
    <w:lvl w:ilvl="5" w:tplc="0409001B" w:tentative="1">
      <w:start w:val="1"/>
      <w:numFmt w:val="lowerRoman"/>
      <w:lvlText w:val="%6."/>
      <w:lvlJc w:val="right"/>
      <w:pPr>
        <w:ind w:left="5520" w:hanging="180"/>
      </w:pPr>
    </w:lvl>
    <w:lvl w:ilvl="6" w:tplc="0409000F" w:tentative="1">
      <w:start w:val="1"/>
      <w:numFmt w:val="decimal"/>
      <w:lvlText w:val="%7."/>
      <w:lvlJc w:val="left"/>
      <w:pPr>
        <w:ind w:left="6240" w:hanging="360"/>
      </w:pPr>
    </w:lvl>
    <w:lvl w:ilvl="7" w:tplc="04090019" w:tentative="1">
      <w:start w:val="1"/>
      <w:numFmt w:val="lowerLetter"/>
      <w:lvlText w:val="%8."/>
      <w:lvlJc w:val="left"/>
      <w:pPr>
        <w:ind w:left="6960" w:hanging="360"/>
      </w:pPr>
    </w:lvl>
    <w:lvl w:ilvl="8" w:tplc="040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13" w15:restartNumberingAfterBreak="0">
    <w:nsid w:val="25061551"/>
    <w:multiLevelType w:val="hybridMultilevel"/>
    <w:tmpl w:val="844E182C"/>
    <w:lvl w:ilvl="0" w:tplc="3CAAA446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2DEB5CB6"/>
    <w:multiLevelType w:val="hybridMultilevel"/>
    <w:tmpl w:val="5A748722"/>
    <w:lvl w:ilvl="0" w:tplc="04090001">
      <w:start w:val="1"/>
      <w:numFmt w:val="bullet"/>
      <w:lvlText w:val=""/>
      <w:lvlJc w:val="left"/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55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3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70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7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4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1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9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626" w:hanging="360"/>
      </w:pPr>
      <w:rPr>
        <w:rFonts w:ascii="Wingdings" w:hAnsi="Wingdings" w:hint="default"/>
      </w:rPr>
    </w:lvl>
  </w:abstractNum>
  <w:abstractNum w:abstractNumId="15" w15:restartNumberingAfterBreak="0">
    <w:nsid w:val="33D41368"/>
    <w:multiLevelType w:val="hybridMultilevel"/>
    <w:tmpl w:val="ADA08642"/>
    <w:lvl w:ilvl="0" w:tplc="04090001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6" w15:restartNumberingAfterBreak="0">
    <w:nsid w:val="33D81284"/>
    <w:multiLevelType w:val="hybridMultilevel"/>
    <w:tmpl w:val="6BA88776"/>
    <w:lvl w:ilvl="0" w:tplc="3A9257CA">
      <w:start w:val="2"/>
      <w:numFmt w:val="bullet"/>
      <w:lvlText w:val="-"/>
      <w:lvlJc w:val="left"/>
      <w:pPr>
        <w:ind w:left="19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17" w15:restartNumberingAfterBreak="0">
    <w:nsid w:val="34380239"/>
    <w:multiLevelType w:val="hybridMultilevel"/>
    <w:tmpl w:val="FFE20F62"/>
    <w:lvl w:ilvl="0" w:tplc="9BDCF496">
      <w:start w:val="1"/>
      <w:numFmt w:val="thaiLetters"/>
      <w:lvlText w:val="%1."/>
      <w:lvlJc w:val="left"/>
      <w:pPr>
        <w:ind w:left="1211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362974D7"/>
    <w:multiLevelType w:val="hybridMultilevel"/>
    <w:tmpl w:val="45DA37A2"/>
    <w:lvl w:ilvl="0" w:tplc="E368C86A">
      <w:start w:val="1"/>
      <w:numFmt w:val="thaiLetters"/>
      <w:lvlText w:val="%1."/>
      <w:lvlJc w:val="left"/>
      <w:pPr>
        <w:ind w:left="15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0" w:hanging="360"/>
      </w:pPr>
    </w:lvl>
    <w:lvl w:ilvl="2" w:tplc="0409001B" w:tentative="1">
      <w:start w:val="1"/>
      <w:numFmt w:val="lowerRoman"/>
      <w:lvlText w:val="%3."/>
      <w:lvlJc w:val="right"/>
      <w:pPr>
        <w:ind w:left="3010" w:hanging="180"/>
      </w:pPr>
    </w:lvl>
    <w:lvl w:ilvl="3" w:tplc="0409000F" w:tentative="1">
      <w:start w:val="1"/>
      <w:numFmt w:val="decimal"/>
      <w:lvlText w:val="%4."/>
      <w:lvlJc w:val="left"/>
      <w:pPr>
        <w:ind w:left="3730" w:hanging="360"/>
      </w:pPr>
    </w:lvl>
    <w:lvl w:ilvl="4" w:tplc="04090019" w:tentative="1">
      <w:start w:val="1"/>
      <w:numFmt w:val="lowerLetter"/>
      <w:lvlText w:val="%5."/>
      <w:lvlJc w:val="left"/>
      <w:pPr>
        <w:ind w:left="4450" w:hanging="360"/>
      </w:pPr>
    </w:lvl>
    <w:lvl w:ilvl="5" w:tplc="0409001B" w:tentative="1">
      <w:start w:val="1"/>
      <w:numFmt w:val="lowerRoman"/>
      <w:lvlText w:val="%6."/>
      <w:lvlJc w:val="right"/>
      <w:pPr>
        <w:ind w:left="5170" w:hanging="180"/>
      </w:pPr>
    </w:lvl>
    <w:lvl w:ilvl="6" w:tplc="0409000F" w:tentative="1">
      <w:start w:val="1"/>
      <w:numFmt w:val="decimal"/>
      <w:lvlText w:val="%7."/>
      <w:lvlJc w:val="left"/>
      <w:pPr>
        <w:ind w:left="5890" w:hanging="360"/>
      </w:pPr>
    </w:lvl>
    <w:lvl w:ilvl="7" w:tplc="04090019" w:tentative="1">
      <w:start w:val="1"/>
      <w:numFmt w:val="lowerLetter"/>
      <w:lvlText w:val="%8."/>
      <w:lvlJc w:val="left"/>
      <w:pPr>
        <w:ind w:left="6610" w:hanging="360"/>
      </w:pPr>
    </w:lvl>
    <w:lvl w:ilvl="8" w:tplc="0409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19" w15:restartNumberingAfterBreak="0">
    <w:nsid w:val="3A756375"/>
    <w:multiLevelType w:val="hybridMultilevel"/>
    <w:tmpl w:val="C20C02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7C76C5"/>
    <w:multiLevelType w:val="hybridMultilevel"/>
    <w:tmpl w:val="5F9E8FBE"/>
    <w:lvl w:ilvl="0" w:tplc="EB72188A">
      <w:start w:val="1"/>
      <w:numFmt w:val="thaiLetters"/>
      <w:lvlText w:val="%1)"/>
      <w:lvlJc w:val="left"/>
      <w:pPr>
        <w:ind w:left="1560" w:hanging="360"/>
      </w:pPr>
      <w:rPr>
        <w:rFonts w:ascii="Angsana New" w:eastAsia="Times New Roman" w:hAnsi="Angsana New" w:cs="Angsana New"/>
      </w:rPr>
    </w:lvl>
    <w:lvl w:ilvl="1" w:tplc="04090019" w:tentative="1">
      <w:start w:val="1"/>
      <w:numFmt w:val="lowerLetter"/>
      <w:lvlText w:val="%2."/>
      <w:lvlJc w:val="left"/>
      <w:pPr>
        <w:ind w:left="2280" w:hanging="360"/>
      </w:pPr>
    </w:lvl>
    <w:lvl w:ilvl="2" w:tplc="0409001B" w:tentative="1">
      <w:start w:val="1"/>
      <w:numFmt w:val="lowerRoman"/>
      <w:lvlText w:val="%3."/>
      <w:lvlJc w:val="right"/>
      <w:pPr>
        <w:ind w:left="3000" w:hanging="180"/>
      </w:pPr>
    </w:lvl>
    <w:lvl w:ilvl="3" w:tplc="0409000F" w:tentative="1">
      <w:start w:val="1"/>
      <w:numFmt w:val="decimal"/>
      <w:lvlText w:val="%4."/>
      <w:lvlJc w:val="left"/>
      <w:pPr>
        <w:ind w:left="3720" w:hanging="360"/>
      </w:pPr>
    </w:lvl>
    <w:lvl w:ilvl="4" w:tplc="04090019" w:tentative="1">
      <w:start w:val="1"/>
      <w:numFmt w:val="lowerLetter"/>
      <w:lvlText w:val="%5."/>
      <w:lvlJc w:val="left"/>
      <w:pPr>
        <w:ind w:left="4440" w:hanging="360"/>
      </w:pPr>
    </w:lvl>
    <w:lvl w:ilvl="5" w:tplc="0409001B" w:tentative="1">
      <w:start w:val="1"/>
      <w:numFmt w:val="lowerRoman"/>
      <w:lvlText w:val="%6."/>
      <w:lvlJc w:val="right"/>
      <w:pPr>
        <w:ind w:left="5160" w:hanging="180"/>
      </w:pPr>
    </w:lvl>
    <w:lvl w:ilvl="6" w:tplc="0409000F" w:tentative="1">
      <w:start w:val="1"/>
      <w:numFmt w:val="decimal"/>
      <w:lvlText w:val="%7."/>
      <w:lvlJc w:val="left"/>
      <w:pPr>
        <w:ind w:left="5880" w:hanging="360"/>
      </w:pPr>
    </w:lvl>
    <w:lvl w:ilvl="7" w:tplc="04090019" w:tentative="1">
      <w:start w:val="1"/>
      <w:numFmt w:val="lowerLetter"/>
      <w:lvlText w:val="%8."/>
      <w:lvlJc w:val="left"/>
      <w:pPr>
        <w:ind w:left="6600" w:hanging="360"/>
      </w:pPr>
    </w:lvl>
    <w:lvl w:ilvl="8" w:tplc="0409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21" w15:restartNumberingAfterBreak="0">
    <w:nsid w:val="3F247925"/>
    <w:multiLevelType w:val="hybridMultilevel"/>
    <w:tmpl w:val="65F84AAC"/>
    <w:lvl w:ilvl="0" w:tplc="040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2" w15:restartNumberingAfterBreak="0">
    <w:nsid w:val="47072E05"/>
    <w:multiLevelType w:val="multilevel"/>
    <w:tmpl w:val="EA704884"/>
    <w:lvl w:ilvl="0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852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5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1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1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7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72" w:hanging="1440"/>
      </w:pPr>
      <w:rPr>
        <w:rFonts w:hint="default"/>
      </w:rPr>
    </w:lvl>
  </w:abstractNum>
  <w:abstractNum w:abstractNumId="23" w15:restartNumberingAfterBreak="0">
    <w:nsid w:val="497F5A85"/>
    <w:multiLevelType w:val="multilevel"/>
    <w:tmpl w:val="AFE8DA4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4"/>
      <w:numFmt w:val="decimal"/>
      <w:lvlText w:val="%1.%2"/>
      <w:lvlJc w:val="left"/>
      <w:pPr>
        <w:ind w:left="792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  <w:color w:val="auto"/>
      </w:rPr>
    </w:lvl>
  </w:abstractNum>
  <w:abstractNum w:abstractNumId="24" w15:restartNumberingAfterBreak="0">
    <w:nsid w:val="4C2C7928"/>
    <w:multiLevelType w:val="multilevel"/>
    <w:tmpl w:val="760E6184"/>
    <w:lvl w:ilvl="0">
      <w:start w:val="29"/>
      <w:numFmt w:val="decimal"/>
      <w:lvlText w:val="%1"/>
      <w:lvlJc w:val="left"/>
      <w:pPr>
        <w:ind w:left="372" w:hanging="37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372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00" w:hanging="1440"/>
      </w:pPr>
      <w:rPr>
        <w:rFonts w:hint="default"/>
      </w:rPr>
    </w:lvl>
  </w:abstractNum>
  <w:abstractNum w:abstractNumId="25" w15:restartNumberingAfterBreak="0">
    <w:nsid w:val="4F0B30AC"/>
    <w:multiLevelType w:val="hybridMultilevel"/>
    <w:tmpl w:val="E340987C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6" w15:restartNumberingAfterBreak="0">
    <w:nsid w:val="4F2E61F2"/>
    <w:multiLevelType w:val="hybridMultilevel"/>
    <w:tmpl w:val="48C28B4C"/>
    <w:lvl w:ilvl="0" w:tplc="7040AB82">
      <w:numFmt w:val="bullet"/>
      <w:lvlText w:val="-"/>
      <w:lvlJc w:val="left"/>
      <w:pPr>
        <w:ind w:left="994" w:hanging="360"/>
      </w:pPr>
      <w:rPr>
        <w:rFonts w:ascii="Angsana New" w:eastAsiaTheme="minorHAns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4" w:hanging="360"/>
      </w:pPr>
      <w:rPr>
        <w:rFonts w:ascii="Wingdings" w:hAnsi="Wingdings" w:hint="default"/>
      </w:rPr>
    </w:lvl>
  </w:abstractNum>
  <w:abstractNum w:abstractNumId="27" w15:restartNumberingAfterBreak="0">
    <w:nsid w:val="4F8723CC"/>
    <w:multiLevelType w:val="hybridMultilevel"/>
    <w:tmpl w:val="0D70FF54"/>
    <w:lvl w:ilvl="0" w:tplc="9BDCF496">
      <w:start w:val="1"/>
      <w:numFmt w:val="thaiLetters"/>
      <w:lvlText w:val="%1."/>
      <w:lvlJc w:val="left"/>
      <w:rPr>
        <w:rFonts w:hint="default"/>
      </w:rPr>
    </w:lvl>
    <w:lvl w:ilvl="1" w:tplc="04090001">
      <w:start w:val="1"/>
      <w:numFmt w:val="bullet"/>
      <w:lvlText w:val=""/>
      <w:lvlJc w:val="left"/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8" w15:restartNumberingAfterBreak="0">
    <w:nsid w:val="505F1336"/>
    <w:multiLevelType w:val="hybridMultilevel"/>
    <w:tmpl w:val="B8CE32EC"/>
    <w:lvl w:ilvl="0" w:tplc="1342119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 w15:restartNumberingAfterBreak="0">
    <w:nsid w:val="5B2B4D56"/>
    <w:multiLevelType w:val="hybridMultilevel"/>
    <w:tmpl w:val="D94E3822"/>
    <w:lvl w:ilvl="0" w:tplc="9BDCF496">
      <w:start w:val="1"/>
      <w:numFmt w:val="thaiLetters"/>
      <w:lvlText w:val="%1."/>
      <w:lvlJc w:val="left"/>
      <w:pPr>
        <w:ind w:left="1572" w:hanging="360"/>
      </w:pPr>
      <w:rPr>
        <w:rFonts w:hint="default"/>
      </w:rPr>
    </w:lvl>
    <w:lvl w:ilvl="1" w:tplc="AD7E2F5A">
      <w:start w:val="4"/>
      <w:numFmt w:val="bullet"/>
      <w:lvlText w:val="•"/>
      <w:lvlJc w:val="left"/>
      <w:pPr>
        <w:ind w:left="2376" w:hanging="444"/>
      </w:pPr>
      <w:rPr>
        <w:rFonts w:ascii="Angsana New" w:eastAsia="Times New Roman" w:hAnsi="Angsana New" w:cs="Angsana New" w:hint="default"/>
      </w:rPr>
    </w:lvl>
    <w:lvl w:ilvl="2" w:tplc="04090005" w:tentative="1">
      <w:start w:val="1"/>
      <w:numFmt w:val="bullet"/>
      <w:lvlText w:val=""/>
      <w:lvlJc w:val="left"/>
      <w:pPr>
        <w:ind w:left="30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2" w:hanging="360"/>
      </w:pPr>
      <w:rPr>
        <w:rFonts w:ascii="Wingdings" w:hAnsi="Wingdings" w:hint="default"/>
      </w:rPr>
    </w:lvl>
  </w:abstractNum>
  <w:abstractNum w:abstractNumId="30" w15:restartNumberingAfterBreak="0">
    <w:nsid w:val="691E009F"/>
    <w:multiLevelType w:val="hybridMultilevel"/>
    <w:tmpl w:val="2604B4A6"/>
    <w:lvl w:ilvl="0" w:tplc="0409000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87" w:hanging="360"/>
      </w:pPr>
      <w:rPr>
        <w:rFonts w:ascii="Wingdings" w:hAnsi="Wingdings" w:hint="default"/>
      </w:rPr>
    </w:lvl>
  </w:abstractNum>
  <w:abstractNum w:abstractNumId="31" w15:restartNumberingAfterBreak="0">
    <w:nsid w:val="69EE1111"/>
    <w:multiLevelType w:val="hybridMultilevel"/>
    <w:tmpl w:val="885CD1A2"/>
    <w:lvl w:ilvl="0" w:tplc="A5C62FC8">
      <w:start w:val="1"/>
      <w:numFmt w:val="thaiLetters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9FA7A40"/>
    <w:multiLevelType w:val="hybridMultilevel"/>
    <w:tmpl w:val="56902508"/>
    <w:lvl w:ilvl="0" w:tplc="040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  <w:b w:val="0"/>
        <w:bCs w:val="0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3" w15:restartNumberingAfterBreak="0">
    <w:nsid w:val="6DF773A6"/>
    <w:multiLevelType w:val="hybridMultilevel"/>
    <w:tmpl w:val="1638E40E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4" w15:restartNumberingAfterBreak="0">
    <w:nsid w:val="74343A83"/>
    <w:multiLevelType w:val="multilevel"/>
    <w:tmpl w:val="FF84277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num w:numId="1" w16cid:durableId="966930248">
    <w:abstractNumId w:val="19"/>
  </w:num>
  <w:num w:numId="2" w16cid:durableId="1601178184">
    <w:abstractNumId w:val="14"/>
  </w:num>
  <w:num w:numId="3" w16cid:durableId="384305359">
    <w:abstractNumId w:val="10"/>
  </w:num>
  <w:num w:numId="4" w16cid:durableId="1433435305">
    <w:abstractNumId w:val="34"/>
  </w:num>
  <w:num w:numId="5" w16cid:durableId="294409461">
    <w:abstractNumId w:val="2"/>
  </w:num>
  <w:num w:numId="6" w16cid:durableId="1941640182">
    <w:abstractNumId w:val="30"/>
  </w:num>
  <w:num w:numId="7" w16cid:durableId="1756974247">
    <w:abstractNumId w:val="22"/>
  </w:num>
  <w:num w:numId="8" w16cid:durableId="714351665">
    <w:abstractNumId w:val="32"/>
  </w:num>
  <w:num w:numId="9" w16cid:durableId="180630112">
    <w:abstractNumId w:val="21"/>
  </w:num>
  <w:num w:numId="10" w16cid:durableId="588585141">
    <w:abstractNumId w:val="6"/>
  </w:num>
  <w:num w:numId="11" w16cid:durableId="1438865264">
    <w:abstractNumId w:val="29"/>
  </w:num>
  <w:num w:numId="12" w16cid:durableId="1614441455">
    <w:abstractNumId w:val="27"/>
  </w:num>
  <w:num w:numId="13" w16cid:durableId="1399740765">
    <w:abstractNumId w:val="20"/>
  </w:num>
  <w:num w:numId="14" w16cid:durableId="1757050650">
    <w:abstractNumId w:val="15"/>
  </w:num>
  <w:num w:numId="15" w16cid:durableId="391461384">
    <w:abstractNumId w:val="23"/>
  </w:num>
  <w:num w:numId="16" w16cid:durableId="1635745210">
    <w:abstractNumId w:val="3"/>
  </w:num>
  <w:num w:numId="17" w16cid:durableId="2031490003">
    <w:abstractNumId w:val="0"/>
  </w:num>
  <w:num w:numId="18" w16cid:durableId="1352488114">
    <w:abstractNumId w:val="25"/>
  </w:num>
  <w:num w:numId="19" w16cid:durableId="1356469313">
    <w:abstractNumId w:val="33"/>
  </w:num>
  <w:num w:numId="20" w16cid:durableId="1648391921">
    <w:abstractNumId w:val="13"/>
  </w:num>
  <w:num w:numId="21" w16cid:durableId="1041898296">
    <w:abstractNumId w:val="4"/>
  </w:num>
  <w:num w:numId="22" w16cid:durableId="1133987732">
    <w:abstractNumId w:val="5"/>
  </w:num>
  <w:num w:numId="23" w16cid:durableId="1155142015">
    <w:abstractNumId w:val="31"/>
  </w:num>
  <w:num w:numId="24" w16cid:durableId="1021515879">
    <w:abstractNumId w:val="8"/>
  </w:num>
  <w:num w:numId="25" w16cid:durableId="1774401386">
    <w:abstractNumId w:val="7"/>
  </w:num>
  <w:num w:numId="26" w16cid:durableId="1847860879">
    <w:abstractNumId w:val="26"/>
  </w:num>
  <w:num w:numId="27" w16cid:durableId="1324239623">
    <w:abstractNumId w:val="9"/>
  </w:num>
  <w:num w:numId="28" w16cid:durableId="241067711">
    <w:abstractNumId w:val="18"/>
  </w:num>
  <w:num w:numId="29" w16cid:durableId="2037732714">
    <w:abstractNumId w:val="12"/>
  </w:num>
  <w:num w:numId="30" w16cid:durableId="923345572">
    <w:abstractNumId w:val="17"/>
  </w:num>
  <w:num w:numId="31" w16cid:durableId="968323708">
    <w:abstractNumId w:val="16"/>
  </w:num>
  <w:num w:numId="32" w16cid:durableId="64499006">
    <w:abstractNumId w:val="24"/>
  </w:num>
  <w:num w:numId="33" w16cid:durableId="1471822449">
    <w:abstractNumId w:val="1"/>
  </w:num>
  <w:num w:numId="34" w16cid:durableId="1354069870">
    <w:abstractNumId w:val="28"/>
  </w:num>
  <w:num w:numId="35" w16cid:durableId="1315648590">
    <w:abstractNumId w:val="1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10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7CDF"/>
    <w:rsid w:val="0000054D"/>
    <w:rsid w:val="00000584"/>
    <w:rsid w:val="000008FF"/>
    <w:rsid w:val="00000A5C"/>
    <w:rsid w:val="00000D53"/>
    <w:rsid w:val="00000E2D"/>
    <w:rsid w:val="000010B5"/>
    <w:rsid w:val="000013DB"/>
    <w:rsid w:val="000014A9"/>
    <w:rsid w:val="00001502"/>
    <w:rsid w:val="000016FC"/>
    <w:rsid w:val="00001837"/>
    <w:rsid w:val="00001B26"/>
    <w:rsid w:val="00001BE9"/>
    <w:rsid w:val="00001E22"/>
    <w:rsid w:val="000022DC"/>
    <w:rsid w:val="00002362"/>
    <w:rsid w:val="00002621"/>
    <w:rsid w:val="000027B2"/>
    <w:rsid w:val="00002803"/>
    <w:rsid w:val="00002C62"/>
    <w:rsid w:val="00002D6C"/>
    <w:rsid w:val="0000305A"/>
    <w:rsid w:val="00003129"/>
    <w:rsid w:val="000033BD"/>
    <w:rsid w:val="000033D3"/>
    <w:rsid w:val="00004041"/>
    <w:rsid w:val="00004290"/>
    <w:rsid w:val="00004836"/>
    <w:rsid w:val="0000487D"/>
    <w:rsid w:val="00004D1E"/>
    <w:rsid w:val="00004D77"/>
    <w:rsid w:val="0000526D"/>
    <w:rsid w:val="0000563C"/>
    <w:rsid w:val="000058A0"/>
    <w:rsid w:val="00005987"/>
    <w:rsid w:val="000059BA"/>
    <w:rsid w:val="00006068"/>
    <w:rsid w:val="0000615E"/>
    <w:rsid w:val="000064C7"/>
    <w:rsid w:val="000064D3"/>
    <w:rsid w:val="00006675"/>
    <w:rsid w:val="00006736"/>
    <w:rsid w:val="00006EA1"/>
    <w:rsid w:val="000072AA"/>
    <w:rsid w:val="000075E1"/>
    <w:rsid w:val="00007B1D"/>
    <w:rsid w:val="00007D1B"/>
    <w:rsid w:val="00010012"/>
    <w:rsid w:val="00010083"/>
    <w:rsid w:val="000102EC"/>
    <w:rsid w:val="00010BF4"/>
    <w:rsid w:val="00011101"/>
    <w:rsid w:val="0001136D"/>
    <w:rsid w:val="000114BF"/>
    <w:rsid w:val="00011632"/>
    <w:rsid w:val="000120D9"/>
    <w:rsid w:val="00012581"/>
    <w:rsid w:val="000128EC"/>
    <w:rsid w:val="0001297D"/>
    <w:rsid w:val="00012D47"/>
    <w:rsid w:val="0001301D"/>
    <w:rsid w:val="000131EB"/>
    <w:rsid w:val="0001329B"/>
    <w:rsid w:val="0001334F"/>
    <w:rsid w:val="000133A2"/>
    <w:rsid w:val="000133F3"/>
    <w:rsid w:val="00013424"/>
    <w:rsid w:val="0001355B"/>
    <w:rsid w:val="000139C6"/>
    <w:rsid w:val="00013BBD"/>
    <w:rsid w:val="00013DE7"/>
    <w:rsid w:val="0001400F"/>
    <w:rsid w:val="000143FD"/>
    <w:rsid w:val="0001452D"/>
    <w:rsid w:val="00014ADB"/>
    <w:rsid w:val="00014C05"/>
    <w:rsid w:val="0001559B"/>
    <w:rsid w:val="00015840"/>
    <w:rsid w:val="00015872"/>
    <w:rsid w:val="000159EE"/>
    <w:rsid w:val="000161A5"/>
    <w:rsid w:val="000165DD"/>
    <w:rsid w:val="00016871"/>
    <w:rsid w:val="00016B1A"/>
    <w:rsid w:val="00016E76"/>
    <w:rsid w:val="00017797"/>
    <w:rsid w:val="00017F54"/>
    <w:rsid w:val="000202CA"/>
    <w:rsid w:val="00020727"/>
    <w:rsid w:val="000208CD"/>
    <w:rsid w:val="0002115C"/>
    <w:rsid w:val="00021295"/>
    <w:rsid w:val="0002164F"/>
    <w:rsid w:val="00021A02"/>
    <w:rsid w:val="0002252E"/>
    <w:rsid w:val="00022997"/>
    <w:rsid w:val="00022A5D"/>
    <w:rsid w:val="00022D31"/>
    <w:rsid w:val="00022EF4"/>
    <w:rsid w:val="00022FC7"/>
    <w:rsid w:val="00023181"/>
    <w:rsid w:val="00023291"/>
    <w:rsid w:val="00023375"/>
    <w:rsid w:val="000235E6"/>
    <w:rsid w:val="000236FB"/>
    <w:rsid w:val="00023C3A"/>
    <w:rsid w:val="000241FB"/>
    <w:rsid w:val="0002423D"/>
    <w:rsid w:val="000246AC"/>
    <w:rsid w:val="000246CA"/>
    <w:rsid w:val="0002476C"/>
    <w:rsid w:val="00024878"/>
    <w:rsid w:val="00024DE9"/>
    <w:rsid w:val="00024E6C"/>
    <w:rsid w:val="00025037"/>
    <w:rsid w:val="0002532D"/>
    <w:rsid w:val="000258FA"/>
    <w:rsid w:val="00025D53"/>
    <w:rsid w:val="00025D75"/>
    <w:rsid w:val="00026060"/>
    <w:rsid w:val="000275D5"/>
    <w:rsid w:val="0002767E"/>
    <w:rsid w:val="00027B2D"/>
    <w:rsid w:val="00027E4A"/>
    <w:rsid w:val="000304C3"/>
    <w:rsid w:val="00031841"/>
    <w:rsid w:val="000322E2"/>
    <w:rsid w:val="00032813"/>
    <w:rsid w:val="00032AF8"/>
    <w:rsid w:val="00032C69"/>
    <w:rsid w:val="00033158"/>
    <w:rsid w:val="0003334B"/>
    <w:rsid w:val="000334CD"/>
    <w:rsid w:val="00033950"/>
    <w:rsid w:val="00033D40"/>
    <w:rsid w:val="00034134"/>
    <w:rsid w:val="00034154"/>
    <w:rsid w:val="00034779"/>
    <w:rsid w:val="00034894"/>
    <w:rsid w:val="00034AB6"/>
    <w:rsid w:val="00034C31"/>
    <w:rsid w:val="00035013"/>
    <w:rsid w:val="0003545A"/>
    <w:rsid w:val="000356EE"/>
    <w:rsid w:val="0003575B"/>
    <w:rsid w:val="00035788"/>
    <w:rsid w:val="00035A92"/>
    <w:rsid w:val="00035B8E"/>
    <w:rsid w:val="00035C5B"/>
    <w:rsid w:val="00035F5E"/>
    <w:rsid w:val="00035F78"/>
    <w:rsid w:val="0003632F"/>
    <w:rsid w:val="00036350"/>
    <w:rsid w:val="00036654"/>
    <w:rsid w:val="0003728D"/>
    <w:rsid w:val="000376E3"/>
    <w:rsid w:val="000378A2"/>
    <w:rsid w:val="00037925"/>
    <w:rsid w:val="0004010F"/>
    <w:rsid w:val="000402D0"/>
    <w:rsid w:val="0004040F"/>
    <w:rsid w:val="000407A8"/>
    <w:rsid w:val="000407BB"/>
    <w:rsid w:val="00040B27"/>
    <w:rsid w:val="00040BE3"/>
    <w:rsid w:val="00040C57"/>
    <w:rsid w:val="00041682"/>
    <w:rsid w:val="00041C0A"/>
    <w:rsid w:val="00041D9D"/>
    <w:rsid w:val="000420AF"/>
    <w:rsid w:val="00042452"/>
    <w:rsid w:val="000427DF"/>
    <w:rsid w:val="00042869"/>
    <w:rsid w:val="0004293E"/>
    <w:rsid w:val="00042B96"/>
    <w:rsid w:val="00042D02"/>
    <w:rsid w:val="00043366"/>
    <w:rsid w:val="00043411"/>
    <w:rsid w:val="00043590"/>
    <w:rsid w:val="00043884"/>
    <w:rsid w:val="00044408"/>
    <w:rsid w:val="000445EC"/>
    <w:rsid w:val="0004473A"/>
    <w:rsid w:val="0004486E"/>
    <w:rsid w:val="00044D07"/>
    <w:rsid w:val="00044D0B"/>
    <w:rsid w:val="000450CC"/>
    <w:rsid w:val="0004616F"/>
    <w:rsid w:val="00046CE0"/>
    <w:rsid w:val="00046DB8"/>
    <w:rsid w:val="000475C8"/>
    <w:rsid w:val="0005015C"/>
    <w:rsid w:val="000501FA"/>
    <w:rsid w:val="00050234"/>
    <w:rsid w:val="000503EB"/>
    <w:rsid w:val="0005058E"/>
    <w:rsid w:val="000509E3"/>
    <w:rsid w:val="00050C55"/>
    <w:rsid w:val="0005144D"/>
    <w:rsid w:val="00051FDE"/>
    <w:rsid w:val="00052020"/>
    <w:rsid w:val="0005217D"/>
    <w:rsid w:val="00052606"/>
    <w:rsid w:val="00052B0C"/>
    <w:rsid w:val="00053E1D"/>
    <w:rsid w:val="0005460E"/>
    <w:rsid w:val="000546D6"/>
    <w:rsid w:val="00054CC5"/>
    <w:rsid w:val="00054E13"/>
    <w:rsid w:val="000550C2"/>
    <w:rsid w:val="00055C4E"/>
    <w:rsid w:val="00055F91"/>
    <w:rsid w:val="00056740"/>
    <w:rsid w:val="00056C22"/>
    <w:rsid w:val="00056C3D"/>
    <w:rsid w:val="00056CBE"/>
    <w:rsid w:val="00056E18"/>
    <w:rsid w:val="00056F10"/>
    <w:rsid w:val="00057195"/>
    <w:rsid w:val="000579C0"/>
    <w:rsid w:val="00057A23"/>
    <w:rsid w:val="00057BFE"/>
    <w:rsid w:val="00057C4C"/>
    <w:rsid w:val="00060586"/>
    <w:rsid w:val="0006073E"/>
    <w:rsid w:val="000607AD"/>
    <w:rsid w:val="00060885"/>
    <w:rsid w:val="00060F69"/>
    <w:rsid w:val="00061022"/>
    <w:rsid w:val="000611C8"/>
    <w:rsid w:val="000616A7"/>
    <w:rsid w:val="0006293F"/>
    <w:rsid w:val="00062C0F"/>
    <w:rsid w:val="00062D9E"/>
    <w:rsid w:val="000631B7"/>
    <w:rsid w:val="0006356C"/>
    <w:rsid w:val="00063764"/>
    <w:rsid w:val="00063941"/>
    <w:rsid w:val="00063956"/>
    <w:rsid w:val="00063ACA"/>
    <w:rsid w:val="00063DBD"/>
    <w:rsid w:val="00063E24"/>
    <w:rsid w:val="000642A5"/>
    <w:rsid w:val="00064483"/>
    <w:rsid w:val="0006462C"/>
    <w:rsid w:val="0006475B"/>
    <w:rsid w:val="000647F3"/>
    <w:rsid w:val="000648E8"/>
    <w:rsid w:val="00064915"/>
    <w:rsid w:val="000649BD"/>
    <w:rsid w:val="00064D9E"/>
    <w:rsid w:val="00064ED7"/>
    <w:rsid w:val="00065262"/>
    <w:rsid w:val="0006538E"/>
    <w:rsid w:val="00065413"/>
    <w:rsid w:val="0006557F"/>
    <w:rsid w:val="00065961"/>
    <w:rsid w:val="00065B57"/>
    <w:rsid w:val="00065B7A"/>
    <w:rsid w:val="00065DCF"/>
    <w:rsid w:val="00065DF5"/>
    <w:rsid w:val="00065ED9"/>
    <w:rsid w:val="0006611B"/>
    <w:rsid w:val="000662A4"/>
    <w:rsid w:val="000664BE"/>
    <w:rsid w:val="0006654A"/>
    <w:rsid w:val="000665AE"/>
    <w:rsid w:val="000665C4"/>
    <w:rsid w:val="000665C7"/>
    <w:rsid w:val="00066785"/>
    <w:rsid w:val="0006689A"/>
    <w:rsid w:val="00066AEB"/>
    <w:rsid w:val="00066EE2"/>
    <w:rsid w:val="0006715B"/>
    <w:rsid w:val="000672C1"/>
    <w:rsid w:val="00067A12"/>
    <w:rsid w:val="00067AED"/>
    <w:rsid w:val="00067FB3"/>
    <w:rsid w:val="00070A96"/>
    <w:rsid w:val="00070D21"/>
    <w:rsid w:val="0007142C"/>
    <w:rsid w:val="0007201B"/>
    <w:rsid w:val="00072069"/>
    <w:rsid w:val="000723BC"/>
    <w:rsid w:val="0007273C"/>
    <w:rsid w:val="0007285F"/>
    <w:rsid w:val="000729A1"/>
    <w:rsid w:val="00072B07"/>
    <w:rsid w:val="00072BF1"/>
    <w:rsid w:val="00072FBD"/>
    <w:rsid w:val="00073155"/>
    <w:rsid w:val="000733C7"/>
    <w:rsid w:val="0007371F"/>
    <w:rsid w:val="00073AFF"/>
    <w:rsid w:val="00073B31"/>
    <w:rsid w:val="00073FA9"/>
    <w:rsid w:val="000740E4"/>
    <w:rsid w:val="00074103"/>
    <w:rsid w:val="00074547"/>
    <w:rsid w:val="0007476F"/>
    <w:rsid w:val="00074A13"/>
    <w:rsid w:val="000750AB"/>
    <w:rsid w:val="000750BB"/>
    <w:rsid w:val="000759BD"/>
    <w:rsid w:val="00075C6B"/>
    <w:rsid w:val="00075FC4"/>
    <w:rsid w:val="000760C0"/>
    <w:rsid w:val="00076178"/>
    <w:rsid w:val="000764BB"/>
    <w:rsid w:val="000764C7"/>
    <w:rsid w:val="00076613"/>
    <w:rsid w:val="000767B3"/>
    <w:rsid w:val="00076AAE"/>
    <w:rsid w:val="00076B56"/>
    <w:rsid w:val="00076D14"/>
    <w:rsid w:val="00077207"/>
    <w:rsid w:val="000775C5"/>
    <w:rsid w:val="00077718"/>
    <w:rsid w:val="000778EE"/>
    <w:rsid w:val="000807B9"/>
    <w:rsid w:val="00080FDD"/>
    <w:rsid w:val="000815FD"/>
    <w:rsid w:val="00081742"/>
    <w:rsid w:val="00081747"/>
    <w:rsid w:val="00081A1E"/>
    <w:rsid w:val="00081ABE"/>
    <w:rsid w:val="00081CE5"/>
    <w:rsid w:val="00081EB0"/>
    <w:rsid w:val="00082289"/>
    <w:rsid w:val="000824B0"/>
    <w:rsid w:val="00082701"/>
    <w:rsid w:val="00082820"/>
    <w:rsid w:val="00082908"/>
    <w:rsid w:val="00082CB7"/>
    <w:rsid w:val="00082CF5"/>
    <w:rsid w:val="00083845"/>
    <w:rsid w:val="00083F7A"/>
    <w:rsid w:val="00083FCD"/>
    <w:rsid w:val="00084034"/>
    <w:rsid w:val="0008405D"/>
    <w:rsid w:val="000840E1"/>
    <w:rsid w:val="0008432D"/>
    <w:rsid w:val="000846AA"/>
    <w:rsid w:val="000846DB"/>
    <w:rsid w:val="00084B44"/>
    <w:rsid w:val="00084E17"/>
    <w:rsid w:val="00084FFD"/>
    <w:rsid w:val="00085240"/>
    <w:rsid w:val="00085427"/>
    <w:rsid w:val="00085533"/>
    <w:rsid w:val="00085B43"/>
    <w:rsid w:val="00086079"/>
    <w:rsid w:val="0008641E"/>
    <w:rsid w:val="00086F34"/>
    <w:rsid w:val="000870D6"/>
    <w:rsid w:val="0008722E"/>
    <w:rsid w:val="00087238"/>
    <w:rsid w:val="000872AC"/>
    <w:rsid w:val="0008737C"/>
    <w:rsid w:val="000873F1"/>
    <w:rsid w:val="0008755D"/>
    <w:rsid w:val="0008762D"/>
    <w:rsid w:val="00087BA7"/>
    <w:rsid w:val="00087D3C"/>
    <w:rsid w:val="000907A8"/>
    <w:rsid w:val="00090863"/>
    <w:rsid w:val="00090930"/>
    <w:rsid w:val="00090BE6"/>
    <w:rsid w:val="00090D07"/>
    <w:rsid w:val="00090F78"/>
    <w:rsid w:val="00090F8F"/>
    <w:rsid w:val="000914F9"/>
    <w:rsid w:val="00091BFA"/>
    <w:rsid w:val="00091FD5"/>
    <w:rsid w:val="00092047"/>
    <w:rsid w:val="0009273F"/>
    <w:rsid w:val="00092B2A"/>
    <w:rsid w:val="000931AE"/>
    <w:rsid w:val="0009331D"/>
    <w:rsid w:val="00093408"/>
    <w:rsid w:val="000935E7"/>
    <w:rsid w:val="000938B5"/>
    <w:rsid w:val="00093B1F"/>
    <w:rsid w:val="00093BAC"/>
    <w:rsid w:val="00093EDE"/>
    <w:rsid w:val="0009434B"/>
    <w:rsid w:val="000943C8"/>
    <w:rsid w:val="000947B5"/>
    <w:rsid w:val="00094B0F"/>
    <w:rsid w:val="00094FD9"/>
    <w:rsid w:val="000952E9"/>
    <w:rsid w:val="00095F88"/>
    <w:rsid w:val="00096129"/>
    <w:rsid w:val="0009623D"/>
    <w:rsid w:val="00096A38"/>
    <w:rsid w:val="00096A8F"/>
    <w:rsid w:val="00096D1F"/>
    <w:rsid w:val="00096D41"/>
    <w:rsid w:val="00096E98"/>
    <w:rsid w:val="000972B4"/>
    <w:rsid w:val="000976BA"/>
    <w:rsid w:val="00097875"/>
    <w:rsid w:val="00097CE7"/>
    <w:rsid w:val="00097D98"/>
    <w:rsid w:val="000A029D"/>
    <w:rsid w:val="000A02DB"/>
    <w:rsid w:val="000A0833"/>
    <w:rsid w:val="000A1736"/>
    <w:rsid w:val="000A1A57"/>
    <w:rsid w:val="000A22A2"/>
    <w:rsid w:val="000A2513"/>
    <w:rsid w:val="000A273C"/>
    <w:rsid w:val="000A2B50"/>
    <w:rsid w:val="000A3133"/>
    <w:rsid w:val="000A3DF6"/>
    <w:rsid w:val="000A4750"/>
    <w:rsid w:val="000A49D3"/>
    <w:rsid w:val="000A4A15"/>
    <w:rsid w:val="000A4E2A"/>
    <w:rsid w:val="000A50A9"/>
    <w:rsid w:val="000A521C"/>
    <w:rsid w:val="000A56B3"/>
    <w:rsid w:val="000A56B9"/>
    <w:rsid w:val="000A586C"/>
    <w:rsid w:val="000A5A0A"/>
    <w:rsid w:val="000A5B78"/>
    <w:rsid w:val="000A5BB3"/>
    <w:rsid w:val="000A6417"/>
    <w:rsid w:val="000A66A3"/>
    <w:rsid w:val="000A68A0"/>
    <w:rsid w:val="000A694E"/>
    <w:rsid w:val="000A6B33"/>
    <w:rsid w:val="000A6C74"/>
    <w:rsid w:val="000A73B3"/>
    <w:rsid w:val="000A73D1"/>
    <w:rsid w:val="000A7663"/>
    <w:rsid w:val="000A77C5"/>
    <w:rsid w:val="000A7864"/>
    <w:rsid w:val="000A7953"/>
    <w:rsid w:val="000A79BE"/>
    <w:rsid w:val="000B0051"/>
    <w:rsid w:val="000B01AD"/>
    <w:rsid w:val="000B04B2"/>
    <w:rsid w:val="000B0734"/>
    <w:rsid w:val="000B0D23"/>
    <w:rsid w:val="000B0EB1"/>
    <w:rsid w:val="000B13DD"/>
    <w:rsid w:val="000B1CA0"/>
    <w:rsid w:val="000B1D46"/>
    <w:rsid w:val="000B2095"/>
    <w:rsid w:val="000B226F"/>
    <w:rsid w:val="000B22E4"/>
    <w:rsid w:val="000B23B5"/>
    <w:rsid w:val="000B27CA"/>
    <w:rsid w:val="000B3059"/>
    <w:rsid w:val="000B3273"/>
    <w:rsid w:val="000B365B"/>
    <w:rsid w:val="000B376F"/>
    <w:rsid w:val="000B3932"/>
    <w:rsid w:val="000B4153"/>
    <w:rsid w:val="000B43A7"/>
    <w:rsid w:val="000B44D5"/>
    <w:rsid w:val="000B45D5"/>
    <w:rsid w:val="000B4A52"/>
    <w:rsid w:val="000B4B35"/>
    <w:rsid w:val="000B4DC4"/>
    <w:rsid w:val="000B5C64"/>
    <w:rsid w:val="000B5D44"/>
    <w:rsid w:val="000B697D"/>
    <w:rsid w:val="000B6B1C"/>
    <w:rsid w:val="000B6D5D"/>
    <w:rsid w:val="000B6D68"/>
    <w:rsid w:val="000B6E4B"/>
    <w:rsid w:val="000B7562"/>
    <w:rsid w:val="000B77CB"/>
    <w:rsid w:val="000B78AB"/>
    <w:rsid w:val="000B7C2B"/>
    <w:rsid w:val="000B7FE1"/>
    <w:rsid w:val="000C05C1"/>
    <w:rsid w:val="000C067D"/>
    <w:rsid w:val="000C08FB"/>
    <w:rsid w:val="000C08FE"/>
    <w:rsid w:val="000C0932"/>
    <w:rsid w:val="000C0FE5"/>
    <w:rsid w:val="000C10FE"/>
    <w:rsid w:val="000C15BD"/>
    <w:rsid w:val="000C1701"/>
    <w:rsid w:val="000C18D5"/>
    <w:rsid w:val="000C1B91"/>
    <w:rsid w:val="000C1BA4"/>
    <w:rsid w:val="000C1DCF"/>
    <w:rsid w:val="000C2E30"/>
    <w:rsid w:val="000C39B6"/>
    <w:rsid w:val="000C3ADD"/>
    <w:rsid w:val="000C473A"/>
    <w:rsid w:val="000C48F8"/>
    <w:rsid w:val="000C4B0A"/>
    <w:rsid w:val="000C4D73"/>
    <w:rsid w:val="000C4D93"/>
    <w:rsid w:val="000C524C"/>
    <w:rsid w:val="000C5300"/>
    <w:rsid w:val="000C535D"/>
    <w:rsid w:val="000C5C97"/>
    <w:rsid w:val="000C617D"/>
    <w:rsid w:val="000C6450"/>
    <w:rsid w:val="000C6548"/>
    <w:rsid w:val="000C69FE"/>
    <w:rsid w:val="000C6B22"/>
    <w:rsid w:val="000C6BF2"/>
    <w:rsid w:val="000C6C93"/>
    <w:rsid w:val="000C6F83"/>
    <w:rsid w:val="000C7083"/>
    <w:rsid w:val="000C70D0"/>
    <w:rsid w:val="000C75BC"/>
    <w:rsid w:val="000C76BA"/>
    <w:rsid w:val="000C76D8"/>
    <w:rsid w:val="000C796F"/>
    <w:rsid w:val="000C7C3E"/>
    <w:rsid w:val="000C7CD4"/>
    <w:rsid w:val="000C7F6A"/>
    <w:rsid w:val="000D0371"/>
    <w:rsid w:val="000D0476"/>
    <w:rsid w:val="000D0B65"/>
    <w:rsid w:val="000D0C1B"/>
    <w:rsid w:val="000D0CC7"/>
    <w:rsid w:val="000D1162"/>
    <w:rsid w:val="000D1B73"/>
    <w:rsid w:val="000D1C1E"/>
    <w:rsid w:val="000D22C4"/>
    <w:rsid w:val="000D2979"/>
    <w:rsid w:val="000D2A3C"/>
    <w:rsid w:val="000D2F37"/>
    <w:rsid w:val="000D36E7"/>
    <w:rsid w:val="000D3D2F"/>
    <w:rsid w:val="000D3E7E"/>
    <w:rsid w:val="000D4121"/>
    <w:rsid w:val="000D4126"/>
    <w:rsid w:val="000D4257"/>
    <w:rsid w:val="000D427D"/>
    <w:rsid w:val="000D428D"/>
    <w:rsid w:val="000D460F"/>
    <w:rsid w:val="000D46BF"/>
    <w:rsid w:val="000D4AA5"/>
    <w:rsid w:val="000D558C"/>
    <w:rsid w:val="000D5DFB"/>
    <w:rsid w:val="000D606A"/>
    <w:rsid w:val="000D63C6"/>
    <w:rsid w:val="000D656F"/>
    <w:rsid w:val="000D67B0"/>
    <w:rsid w:val="000D6F18"/>
    <w:rsid w:val="000D713E"/>
    <w:rsid w:val="000D71AD"/>
    <w:rsid w:val="000D749B"/>
    <w:rsid w:val="000D7521"/>
    <w:rsid w:val="000D7567"/>
    <w:rsid w:val="000D76EC"/>
    <w:rsid w:val="000D79EB"/>
    <w:rsid w:val="000E0022"/>
    <w:rsid w:val="000E0051"/>
    <w:rsid w:val="000E007B"/>
    <w:rsid w:val="000E00A8"/>
    <w:rsid w:val="000E0216"/>
    <w:rsid w:val="000E031B"/>
    <w:rsid w:val="000E0748"/>
    <w:rsid w:val="000E0AA5"/>
    <w:rsid w:val="000E0E54"/>
    <w:rsid w:val="000E0EB2"/>
    <w:rsid w:val="000E1710"/>
    <w:rsid w:val="000E19BB"/>
    <w:rsid w:val="000E1B71"/>
    <w:rsid w:val="000E2132"/>
    <w:rsid w:val="000E217F"/>
    <w:rsid w:val="000E2EF3"/>
    <w:rsid w:val="000E30EA"/>
    <w:rsid w:val="000E31FA"/>
    <w:rsid w:val="000E320A"/>
    <w:rsid w:val="000E3221"/>
    <w:rsid w:val="000E325F"/>
    <w:rsid w:val="000E346A"/>
    <w:rsid w:val="000E382D"/>
    <w:rsid w:val="000E3A51"/>
    <w:rsid w:val="000E3BD7"/>
    <w:rsid w:val="000E4136"/>
    <w:rsid w:val="000E4383"/>
    <w:rsid w:val="000E481C"/>
    <w:rsid w:val="000E4E94"/>
    <w:rsid w:val="000E5089"/>
    <w:rsid w:val="000E508C"/>
    <w:rsid w:val="000E50BA"/>
    <w:rsid w:val="000E526E"/>
    <w:rsid w:val="000E5583"/>
    <w:rsid w:val="000E5759"/>
    <w:rsid w:val="000E587A"/>
    <w:rsid w:val="000E5DE5"/>
    <w:rsid w:val="000E5E94"/>
    <w:rsid w:val="000E615B"/>
    <w:rsid w:val="000E6888"/>
    <w:rsid w:val="000E6D93"/>
    <w:rsid w:val="000E6DD9"/>
    <w:rsid w:val="000E6F97"/>
    <w:rsid w:val="000E71AD"/>
    <w:rsid w:val="000E74DC"/>
    <w:rsid w:val="000E7D16"/>
    <w:rsid w:val="000F0294"/>
    <w:rsid w:val="000F0785"/>
    <w:rsid w:val="000F0B3B"/>
    <w:rsid w:val="000F0EF0"/>
    <w:rsid w:val="000F10D9"/>
    <w:rsid w:val="000F1754"/>
    <w:rsid w:val="000F17B7"/>
    <w:rsid w:val="000F1921"/>
    <w:rsid w:val="000F199C"/>
    <w:rsid w:val="000F19C0"/>
    <w:rsid w:val="000F19E1"/>
    <w:rsid w:val="000F1EE7"/>
    <w:rsid w:val="000F1F72"/>
    <w:rsid w:val="000F2A8C"/>
    <w:rsid w:val="000F2C35"/>
    <w:rsid w:val="000F2DA7"/>
    <w:rsid w:val="000F2E3D"/>
    <w:rsid w:val="000F2FBD"/>
    <w:rsid w:val="000F3303"/>
    <w:rsid w:val="000F3409"/>
    <w:rsid w:val="000F36D4"/>
    <w:rsid w:val="000F3AD7"/>
    <w:rsid w:val="000F3F08"/>
    <w:rsid w:val="000F441A"/>
    <w:rsid w:val="000F4ADB"/>
    <w:rsid w:val="000F504E"/>
    <w:rsid w:val="000F5196"/>
    <w:rsid w:val="000F53A8"/>
    <w:rsid w:val="000F53D1"/>
    <w:rsid w:val="000F5669"/>
    <w:rsid w:val="000F5793"/>
    <w:rsid w:val="000F582F"/>
    <w:rsid w:val="000F5A89"/>
    <w:rsid w:val="000F5E76"/>
    <w:rsid w:val="000F5FA5"/>
    <w:rsid w:val="000F6265"/>
    <w:rsid w:val="000F65ED"/>
    <w:rsid w:val="000F6809"/>
    <w:rsid w:val="000F6A9D"/>
    <w:rsid w:val="000F75DA"/>
    <w:rsid w:val="00100154"/>
    <w:rsid w:val="00100466"/>
    <w:rsid w:val="00100547"/>
    <w:rsid w:val="00100609"/>
    <w:rsid w:val="0010096D"/>
    <w:rsid w:val="00100ABB"/>
    <w:rsid w:val="00100B1D"/>
    <w:rsid w:val="00100CCA"/>
    <w:rsid w:val="00101E4D"/>
    <w:rsid w:val="00101F15"/>
    <w:rsid w:val="001021A5"/>
    <w:rsid w:val="00102333"/>
    <w:rsid w:val="00102818"/>
    <w:rsid w:val="00102D8E"/>
    <w:rsid w:val="00102DD7"/>
    <w:rsid w:val="00103283"/>
    <w:rsid w:val="001036C1"/>
    <w:rsid w:val="00103E5B"/>
    <w:rsid w:val="00103EAF"/>
    <w:rsid w:val="001040FD"/>
    <w:rsid w:val="001041F1"/>
    <w:rsid w:val="001042F2"/>
    <w:rsid w:val="00104DEA"/>
    <w:rsid w:val="00104FE1"/>
    <w:rsid w:val="001051DC"/>
    <w:rsid w:val="00105561"/>
    <w:rsid w:val="001055A8"/>
    <w:rsid w:val="00105C5A"/>
    <w:rsid w:val="00105FE2"/>
    <w:rsid w:val="001067E6"/>
    <w:rsid w:val="00106BD3"/>
    <w:rsid w:val="00106CCD"/>
    <w:rsid w:val="001071D5"/>
    <w:rsid w:val="00107BA3"/>
    <w:rsid w:val="00107E6E"/>
    <w:rsid w:val="00110657"/>
    <w:rsid w:val="00110713"/>
    <w:rsid w:val="00110A6F"/>
    <w:rsid w:val="00110B24"/>
    <w:rsid w:val="00110E16"/>
    <w:rsid w:val="00110FF7"/>
    <w:rsid w:val="001111FB"/>
    <w:rsid w:val="0011152B"/>
    <w:rsid w:val="001119DA"/>
    <w:rsid w:val="00111CC6"/>
    <w:rsid w:val="00111FC6"/>
    <w:rsid w:val="0011200B"/>
    <w:rsid w:val="00112280"/>
    <w:rsid w:val="001122A1"/>
    <w:rsid w:val="0011256A"/>
    <w:rsid w:val="00112602"/>
    <w:rsid w:val="00112608"/>
    <w:rsid w:val="0011300E"/>
    <w:rsid w:val="001132E9"/>
    <w:rsid w:val="0011379E"/>
    <w:rsid w:val="001138C9"/>
    <w:rsid w:val="001138E9"/>
    <w:rsid w:val="0011390C"/>
    <w:rsid w:val="00113D1C"/>
    <w:rsid w:val="00114110"/>
    <w:rsid w:val="00114334"/>
    <w:rsid w:val="001147D6"/>
    <w:rsid w:val="001147FC"/>
    <w:rsid w:val="00114B2D"/>
    <w:rsid w:val="00115587"/>
    <w:rsid w:val="00115723"/>
    <w:rsid w:val="00115B6F"/>
    <w:rsid w:val="00115F17"/>
    <w:rsid w:val="001160E2"/>
    <w:rsid w:val="001164A4"/>
    <w:rsid w:val="00116566"/>
    <w:rsid w:val="001166F6"/>
    <w:rsid w:val="0011689E"/>
    <w:rsid w:val="00116BBD"/>
    <w:rsid w:val="00116CA9"/>
    <w:rsid w:val="00116DEC"/>
    <w:rsid w:val="0011716B"/>
    <w:rsid w:val="00117576"/>
    <w:rsid w:val="0011798D"/>
    <w:rsid w:val="00117DE1"/>
    <w:rsid w:val="0012038C"/>
    <w:rsid w:val="0012057C"/>
    <w:rsid w:val="00120596"/>
    <w:rsid w:val="00120756"/>
    <w:rsid w:val="001208BB"/>
    <w:rsid w:val="00120CBB"/>
    <w:rsid w:val="00120E39"/>
    <w:rsid w:val="00121121"/>
    <w:rsid w:val="00121282"/>
    <w:rsid w:val="00121316"/>
    <w:rsid w:val="00121A11"/>
    <w:rsid w:val="00121C35"/>
    <w:rsid w:val="00121E91"/>
    <w:rsid w:val="00122199"/>
    <w:rsid w:val="00122252"/>
    <w:rsid w:val="001222A1"/>
    <w:rsid w:val="00122D34"/>
    <w:rsid w:val="00122EBB"/>
    <w:rsid w:val="0012304D"/>
    <w:rsid w:val="00123084"/>
    <w:rsid w:val="001230F9"/>
    <w:rsid w:val="001235C4"/>
    <w:rsid w:val="00123CF2"/>
    <w:rsid w:val="00123F76"/>
    <w:rsid w:val="00123FF4"/>
    <w:rsid w:val="00124179"/>
    <w:rsid w:val="0012475F"/>
    <w:rsid w:val="001249A7"/>
    <w:rsid w:val="00124F6C"/>
    <w:rsid w:val="00125035"/>
    <w:rsid w:val="001250D4"/>
    <w:rsid w:val="0012511D"/>
    <w:rsid w:val="00125266"/>
    <w:rsid w:val="00125AE6"/>
    <w:rsid w:val="0012601B"/>
    <w:rsid w:val="00126125"/>
    <w:rsid w:val="0012618D"/>
    <w:rsid w:val="00126492"/>
    <w:rsid w:val="00126E7C"/>
    <w:rsid w:val="00126F4A"/>
    <w:rsid w:val="0012720D"/>
    <w:rsid w:val="00127A73"/>
    <w:rsid w:val="00127D3E"/>
    <w:rsid w:val="00127ED9"/>
    <w:rsid w:val="00130136"/>
    <w:rsid w:val="001302A0"/>
    <w:rsid w:val="001302A6"/>
    <w:rsid w:val="0013042B"/>
    <w:rsid w:val="001306ED"/>
    <w:rsid w:val="00130852"/>
    <w:rsid w:val="00130940"/>
    <w:rsid w:val="00130AED"/>
    <w:rsid w:val="00130BDB"/>
    <w:rsid w:val="00130C32"/>
    <w:rsid w:val="00130F5D"/>
    <w:rsid w:val="0013121B"/>
    <w:rsid w:val="00131C21"/>
    <w:rsid w:val="001321F5"/>
    <w:rsid w:val="001324CC"/>
    <w:rsid w:val="00132C04"/>
    <w:rsid w:val="00132DE3"/>
    <w:rsid w:val="00133211"/>
    <w:rsid w:val="00133349"/>
    <w:rsid w:val="001334D7"/>
    <w:rsid w:val="00133766"/>
    <w:rsid w:val="00133EB7"/>
    <w:rsid w:val="00133F47"/>
    <w:rsid w:val="001347E0"/>
    <w:rsid w:val="00134E41"/>
    <w:rsid w:val="00134FE8"/>
    <w:rsid w:val="001351E8"/>
    <w:rsid w:val="001359C0"/>
    <w:rsid w:val="00135C64"/>
    <w:rsid w:val="00135F08"/>
    <w:rsid w:val="001361B7"/>
    <w:rsid w:val="00137001"/>
    <w:rsid w:val="00137119"/>
    <w:rsid w:val="00137457"/>
    <w:rsid w:val="0013797D"/>
    <w:rsid w:val="00137D52"/>
    <w:rsid w:val="00137D56"/>
    <w:rsid w:val="00137DBA"/>
    <w:rsid w:val="00137F1D"/>
    <w:rsid w:val="00140165"/>
    <w:rsid w:val="00140174"/>
    <w:rsid w:val="0014036E"/>
    <w:rsid w:val="001407C3"/>
    <w:rsid w:val="001408E3"/>
    <w:rsid w:val="001408F9"/>
    <w:rsid w:val="00140A62"/>
    <w:rsid w:val="00140B18"/>
    <w:rsid w:val="00140B75"/>
    <w:rsid w:val="00141202"/>
    <w:rsid w:val="0014120B"/>
    <w:rsid w:val="0014142A"/>
    <w:rsid w:val="00141C1D"/>
    <w:rsid w:val="00141D67"/>
    <w:rsid w:val="00142061"/>
    <w:rsid w:val="0014240C"/>
    <w:rsid w:val="00142472"/>
    <w:rsid w:val="00142625"/>
    <w:rsid w:val="001429C7"/>
    <w:rsid w:val="00142B9A"/>
    <w:rsid w:val="00142F76"/>
    <w:rsid w:val="00143774"/>
    <w:rsid w:val="001439D5"/>
    <w:rsid w:val="001439F7"/>
    <w:rsid w:val="00143CBF"/>
    <w:rsid w:val="00143E3E"/>
    <w:rsid w:val="0014462D"/>
    <w:rsid w:val="00144945"/>
    <w:rsid w:val="001449DB"/>
    <w:rsid w:val="00144D3C"/>
    <w:rsid w:val="00145247"/>
    <w:rsid w:val="0014536E"/>
    <w:rsid w:val="00145477"/>
    <w:rsid w:val="0014570B"/>
    <w:rsid w:val="00145788"/>
    <w:rsid w:val="00145A90"/>
    <w:rsid w:val="00145C1E"/>
    <w:rsid w:val="00145F1D"/>
    <w:rsid w:val="00145F49"/>
    <w:rsid w:val="00146024"/>
    <w:rsid w:val="0014644A"/>
    <w:rsid w:val="00146713"/>
    <w:rsid w:val="001469D0"/>
    <w:rsid w:val="001469F6"/>
    <w:rsid w:val="00146ECE"/>
    <w:rsid w:val="0014703F"/>
    <w:rsid w:val="00147349"/>
    <w:rsid w:val="0014741C"/>
    <w:rsid w:val="00147447"/>
    <w:rsid w:val="00147714"/>
    <w:rsid w:val="00147BFC"/>
    <w:rsid w:val="00147DE1"/>
    <w:rsid w:val="0015028F"/>
    <w:rsid w:val="0015098B"/>
    <w:rsid w:val="00150A9A"/>
    <w:rsid w:val="00150CE2"/>
    <w:rsid w:val="00150D02"/>
    <w:rsid w:val="00150F8C"/>
    <w:rsid w:val="0015107C"/>
    <w:rsid w:val="001510C2"/>
    <w:rsid w:val="001512ED"/>
    <w:rsid w:val="00151CDD"/>
    <w:rsid w:val="00151EB2"/>
    <w:rsid w:val="00151F0C"/>
    <w:rsid w:val="00151F14"/>
    <w:rsid w:val="0015221D"/>
    <w:rsid w:val="00152684"/>
    <w:rsid w:val="00152885"/>
    <w:rsid w:val="00152E31"/>
    <w:rsid w:val="00153589"/>
    <w:rsid w:val="0015367D"/>
    <w:rsid w:val="00153E89"/>
    <w:rsid w:val="0015455B"/>
    <w:rsid w:val="001545B6"/>
    <w:rsid w:val="00154D3F"/>
    <w:rsid w:val="001550E3"/>
    <w:rsid w:val="00155776"/>
    <w:rsid w:val="001557D0"/>
    <w:rsid w:val="00155C44"/>
    <w:rsid w:val="00155FF3"/>
    <w:rsid w:val="001564CC"/>
    <w:rsid w:val="001564EA"/>
    <w:rsid w:val="0015678E"/>
    <w:rsid w:val="00157514"/>
    <w:rsid w:val="00157E4E"/>
    <w:rsid w:val="00157EBD"/>
    <w:rsid w:val="0016010B"/>
    <w:rsid w:val="0016025C"/>
    <w:rsid w:val="001604ED"/>
    <w:rsid w:val="001606E0"/>
    <w:rsid w:val="001609DB"/>
    <w:rsid w:val="00160C17"/>
    <w:rsid w:val="0016124B"/>
    <w:rsid w:val="001612D1"/>
    <w:rsid w:val="00161492"/>
    <w:rsid w:val="00161975"/>
    <w:rsid w:val="0016204C"/>
    <w:rsid w:val="00162137"/>
    <w:rsid w:val="001621B7"/>
    <w:rsid w:val="00162490"/>
    <w:rsid w:val="00162620"/>
    <w:rsid w:val="00162908"/>
    <w:rsid w:val="00162A26"/>
    <w:rsid w:val="00162C69"/>
    <w:rsid w:val="00162C97"/>
    <w:rsid w:val="00162DF3"/>
    <w:rsid w:val="00162FD4"/>
    <w:rsid w:val="00163033"/>
    <w:rsid w:val="00163125"/>
    <w:rsid w:val="00163307"/>
    <w:rsid w:val="001638E0"/>
    <w:rsid w:val="00163BF7"/>
    <w:rsid w:val="00164105"/>
    <w:rsid w:val="001642B2"/>
    <w:rsid w:val="001649EB"/>
    <w:rsid w:val="0016510F"/>
    <w:rsid w:val="00165261"/>
    <w:rsid w:val="00165490"/>
    <w:rsid w:val="00165561"/>
    <w:rsid w:val="001657A5"/>
    <w:rsid w:val="00165CF2"/>
    <w:rsid w:val="00165FBC"/>
    <w:rsid w:val="00166087"/>
    <w:rsid w:val="001667DC"/>
    <w:rsid w:val="001679C5"/>
    <w:rsid w:val="00167BED"/>
    <w:rsid w:val="00167CDF"/>
    <w:rsid w:val="00170821"/>
    <w:rsid w:val="00170B96"/>
    <w:rsid w:val="00170C1E"/>
    <w:rsid w:val="00171332"/>
    <w:rsid w:val="0017148B"/>
    <w:rsid w:val="0017179E"/>
    <w:rsid w:val="001719F3"/>
    <w:rsid w:val="00171B86"/>
    <w:rsid w:val="00171E68"/>
    <w:rsid w:val="00171ECA"/>
    <w:rsid w:val="00171F14"/>
    <w:rsid w:val="0017253C"/>
    <w:rsid w:val="001725BC"/>
    <w:rsid w:val="001725CF"/>
    <w:rsid w:val="00172C3A"/>
    <w:rsid w:val="00172DF1"/>
    <w:rsid w:val="0017350C"/>
    <w:rsid w:val="00173A19"/>
    <w:rsid w:val="00173C64"/>
    <w:rsid w:val="00174576"/>
    <w:rsid w:val="00174619"/>
    <w:rsid w:val="001747AD"/>
    <w:rsid w:val="0017486D"/>
    <w:rsid w:val="00174A42"/>
    <w:rsid w:val="00174AE3"/>
    <w:rsid w:val="00174C9C"/>
    <w:rsid w:val="00175093"/>
    <w:rsid w:val="0017548B"/>
    <w:rsid w:val="00175AF5"/>
    <w:rsid w:val="00175BF8"/>
    <w:rsid w:val="00175C84"/>
    <w:rsid w:val="00175FAF"/>
    <w:rsid w:val="001765A2"/>
    <w:rsid w:val="001765AE"/>
    <w:rsid w:val="00176936"/>
    <w:rsid w:val="00176A87"/>
    <w:rsid w:val="00176C8F"/>
    <w:rsid w:val="00176CB9"/>
    <w:rsid w:val="001770D4"/>
    <w:rsid w:val="001773F2"/>
    <w:rsid w:val="0017776B"/>
    <w:rsid w:val="00177BA4"/>
    <w:rsid w:val="00177BD5"/>
    <w:rsid w:val="00177D8B"/>
    <w:rsid w:val="001805DD"/>
    <w:rsid w:val="00181345"/>
    <w:rsid w:val="0018146A"/>
    <w:rsid w:val="001817C0"/>
    <w:rsid w:val="00181D39"/>
    <w:rsid w:val="00181D5E"/>
    <w:rsid w:val="00181FC3"/>
    <w:rsid w:val="00182376"/>
    <w:rsid w:val="00182ABC"/>
    <w:rsid w:val="00182AC1"/>
    <w:rsid w:val="00182B9D"/>
    <w:rsid w:val="00182C62"/>
    <w:rsid w:val="00182CBA"/>
    <w:rsid w:val="00182D6D"/>
    <w:rsid w:val="00182EC8"/>
    <w:rsid w:val="00182F39"/>
    <w:rsid w:val="00182F4E"/>
    <w:rsid w:val="001831B4"/>
    <w:rsid w:val="00183824"/>
    <w:rsid w:val="0018384A"/>
    <w:rsid w:val="00183947"/>
    <w:rsid w:val="00183E09"/>
    <w:rsid w:val="00184590"/>
    <w:rsid w:val="001845FC"/>
    <w:rsid w:val="0018476B"/>
    <w:rsid w:val="001849A3"/>
    <w:rsid w:val="00184D9E"/>
    <w:rsid w:val="00186118"/>
    <w:rsid w:val="001863BC"/>
    <w:rsid w:val="0018656C"/>
    <w:rsid w:val="001866B0"/>
    <w:rsid w:val="00186EEA"/>
    <w:rsid w:val="001872D9"/>
    <w:rsid w:val="00187CEC"/>
    <w:rsid w:val="00187CFC"/>
    <w:rsid w:val="00187E31"/>
    <w:rsid w:val="00187F9F"/>
    <w:rsid w:val="0019007E"/>
    <w:rsid w:val="00190423"/>
    <w:rsid w:val="00190513"/>
    <w:rsid w:val="001906D5"/>
    <w:rsid w:val="00190A09"/>
    <w:rsid w:val="00190BB5"/>
    <w:rsid w:val="001910EB"/>
    <w:rsid w:val="00191300"/>
    <w:rsid w:val="0019198D"/>
    <w:rsid w:val="00191B59"/>
    <w:rsid w:val="00191D91"/>
    <w:rsid w:val="00191DD1"/>
    <w:rsid w:val="0019250A"/>
    <w:rsid w:val="00192D03"/>
    <w:rsid w:val="00192D1D"/>
    <w:rsid w:val="00193039"/>
    <w:rsid w:val="001931B6"/>
    <w:rsid w:val="0019321E"/>
    <w:rsid w:val="001932EE"/>
    <w:rsid w:val="0019333B"/>
    <w:rsid w:val="00193C10"/>
    <w:rsid w:val="00194234"/>
    <w:rsid w:val="00194383"/>
    <w:rsid w:val="00194A20"/>
    <w:rsid w:val="00194AF7"/>
    <w:rsid w:val="00194FE3"/>
    <w:rsid w:val="001952B4"/>
    <w:rsid w:val="00195364"/>
    <w:rsid w:val="001954FB"/>
    <w:rsid w:val="00195BB3"/>
    <w:rsid w:val="00195E78"/>
    <w:rsid w:val="001961FE"/>
    <w:rsid w:val="00196310"/>
    <w:rsid w:val="00196354"/>
    <w:rsid w:val="0019667F"/>
    <w:rsid w:val="00196862"/>
    <w:rsid w:val="00196A48"/>
    <w:rsid w:val="00196B6A"/>
    <w:rsid w:val="00196C08"/>
    <w:rsid w:val="00196CC3"/>
    <w:rsid w:val="00197185"/>
    <w:rsid w:val="001971E8"/>
    <w:rsid w:val="00197551"/>
    <w:rsid w:val="00197B09"/>
    <w:rsid w:val="00197BB0"/>
    <w:rsid w:val="00197D76"/>
    <w:rsid w:val="001A0183"/>
    <w:rsid w:val="001A0280"/>
    <w:rsid w:val="001A032A"/>
    <w:rsid w:val="001A038F"/>
    <w:rsid w:val="001A03C3"/>
    <w:rsid w:val="001A047B"/>
    <w:rsid w:val="001A056F"/>
    <w:rsid w:val="001A0B34"/>
    <w:rsid w:val="001A0BD0"/>
    <w:rsid w:val="001A0F5E"/>
    <w:rsid w:val="001A0FAA"/>
    <w:rsid w:val="001A10AC"/>
    <w:rsid w:val="001A14D4"/>
    <w:rsid w:val="001A15BB"/>
    <w:rsid w:val="001A18C6"/>
    <w:rsid w:val="001A1B11"/>
    <w:rsid w:val="001A20EC"/>
    <w:rsid w:val="001A2163"/>
    <w:rsid w:val="001A22AF"/>
    <w:rsid w:val="001A22D9"/>
    <w:rsid w:val="001A29FE"/>
    <w:rsid w:val="001A2A2A"/>
    <w:rsid w:val="001A2A6A"/>
    <w:rsid w:val="001A2A89"/>
    <w:rsid w:val="001A31C4"/>
    <w:rsid w:val="001A355A"/>
    <w:rsid w:val="001A3AE4"/>
    <w:rsid w:val="001A3B68"/>
    <w:rsid w:val="001A43B1"/>
    <w:rsid w:val="001A4707"/>
    <w:rsid w:val="001A4769"/>
    <w:rsid w:val="001A47F8"/>
    <w:rsid w:val="001A4852"/>
    <w:rsid w:val="001A4A9F"/>
    <w:rsid w:val="001A527D"/>
    <w:rsid w:val="001A568D"/>
    <w:rsid w:val="001A5ABE"/>
    <w:rsid w:val="001A5C2A"/>
    <w:rsid w:val="001A5CB6"/>
    <w:rsid w:val="001A613F"/>
    <w:rsid w:val="001A63B9"/>
    <w:rsid w:val="001A6D09"/>
    <w:rsid w:val="001A70A7"/>
    <w:rsid w:val="001A7670"/>
    <w:rsid w:val="001A7A28"/>
    <w:rsid w:val="001A7ACD"/>
    <w:rsid w:val="001B00E3"/>
    <w:rsid w:val="001B0263"/>
    <w:rsid w:val="001B02D0"/>
    <w:rsid w:val="001B069A"/>
    <w:rsid w:val="001B073A"/>
    <w:rsid w:val="001B07A3"/>
    <w:rsid w:val="001B0EE1"/>
    <w:rsid w:val="001B0FA1"/>
    <w:rsid w:val="001B1202"/>
    <w:rsid w:val="001B1254"/>
    <w:rsid w:val="001B142A"/>
    <w:rsid w:val="001B1564"/>
    <w:rsid w:val="001B1578"/>
    <w:rsid w:val="001B1FD2"/>
    <w:rsid w:val="001B2220"/>
    <w:rsid w:val="001B24D4"/>
    <w:rsid w:val="001B2A1B"/>
    <w:rsid w:val="001B2B43"/>
    <w:rsid w:val="001B30CE"/>
    <w:rsid w:val="001B3933"/>
    <w:rsid w:val="001B39BD"/>
    <w:rsid w:val="001B4139"/>
    <w:rsid w:val="001B486E"/>
    <w:rsid w:val="001B51D3"/>
    <w:rsid w:val="001B545D"/>
    <w:rsid w:val="001B5702"/>
    <w:rsid w:val="001B58DA"/>
    <w:rsid w:val="001B5D4A"/>
    <w:rsid w:val="001B5E9E"/>
    <w:rsid w:val="001B6086"/>
    <w:rsid w:val="001B61B3"/>
    <w:rsid w:val="001B6864"/>
    <w:rsid w:val="001B6C31"/>
    <w:rsid w:val="001B6DDD"/>
    <w:rsid w:val="001B6E68"/>
    <w:rsid w:val="001B77BF"/>
    <w:rsid w:val="001B7AF5"/>
    <w:rsid w:val="001B7C9C"/>
    <w:rsid w:val="001C0453"/>
    <w:rsid w:val="001C0AE5"/>
    <w:rsid w:val="001C0E60"/>
    <w:rsid w:val="001C12C2"/>
    <w:rsid w:val="001C15CB"/>
    <w:rsid w:val="001C1720"/>
    <w:rsid w:val="001C17B4"/>
    <w:rsid w:val="001C21C4"/>
    <w:rsid w:val="001C2347"/>
    <w:rsid w:val="001C2490"/>
    <w:rsid w:val="001C24BB"/>
    <w:rsid w:val="001C26E7"/>
    <w:rsid w:val="001C2B26"/>
    <w:rsid w:val="001C2F47"/>
    <w:rsid w:val="001C3495"/>
    <w:rsid w:val="001C3B50"/>
    <w:rsid w:val="001C3F06"/>
    <w:rsid w:val="001C4038"/>
    <w:rsid w:val="001C4486"/>
    <w:rsid w:val="001C4761"/>
    <w:rsid w:val="001C4E31"/>
    <w:rsid w:val="001C4EB3"/>
    <w:rsid w:val="001C505A"/>
    <w:rsid w:val="001C5B4B"/>
    <w:rsid w:val="001C5D06"/>
    <w:rsid w:val="001C5D42"/>
    <w:rsid w:val="001C5D84"/>
    <w:rsid w:val="001C5E60"/>
    <w:rsid w:val="001C662F"/>
    <w:rsid w:val="001C6669"/>
    <w:rsid w:val="001C6776"/>
    <w:rsid w:val="001C67E1"/>
    <w:rsid w:val="001C6BAE"/>
    <w:rsid w:val="001C75C7"/>
    <w:rsid w:val="001D0417"/>
    <w:rsid w:val="001D06E9"/>
    <w:rsid w:val="001D0DEC"/>
    <w:rsid w:val="001D0E70"/>
    <w:rsid w:val="001D0ED5"/>
    <w:rsid w:val="001D1284"/>
    <w:rsid w:val="001D12EF"/>
    <w:rsid w:val="001D1BB4"/>
    <w:rsid w:val="001D1E93"/>
    <w:rsid w:val="001D2337"/>
    <w:rsid w:val="001D24B4"/>
    <w:rsid w:val="001D2972"/>
    <w:rsid w:val="001D2E83"/>
    <w:rsid w:val="001D2F26"/>
    <w:rsid w:val="001D2F6A"/>
    <w:rsid w:val="001D2FB1"/>
    <w:rsid w:val="001D3094"/>
    <w:rsid w:val="001D3373"/>
    <w:rsid w:val="001D33B8"/>
    <w:rsid w:val="001D34B1"/>
    <w:rsid w:val="001D3693"/>
    <w:rsid w:val="001D4092"/>
    <w:rsid w:val="001D4495"/>
    <w:rsid w:val="001D4A8F"/>
    <w:rsid w:val="001D4AA3"/>
    <w:rsid w:val="001D4D56"/>
    <w:rsid w:val="001D4FEA"/>
    <w:rsid w:val="001D51B8"/>
    <w:rsid w:val="001D56B3"/>
    <w:rsid w:val="001D578A"/>
    <w:rsid w:val="001D59EB"/>
    <w:rsid w:val="001D64DD"/>
    <w:rsid w:val="001D6BD0"/>
    <w:rsid w:val="001D6FE4"/>
    <w:rsid w:val="001D71AF"/>
    <w:rsid w:val="001D720C"/>
    <w:rsid w:val="001D7785"/>
    <w:rsid w:val="001D7FFD"/>
    <w:rsid w:val="001E01EF"/>
    <w:rsid w:val="001E0393"/>
    <w:rsid w:val="001E0411"/>
    <w:rsid w:val="001E07EF"/>
    <w:rsid w:val="001E0FF8"/>
    <w:rsid w:val="001E154E"/>
    <w:rsid w:val="001E1713"/>
    <w:rsid w:val="001E2402"/>
    <w:rsid w:val="001E285D"/>
    <w:rsid w:val="001E29E7"/>
    <w:rsid w:val="001E2A20"/>
    <w:rsid w:val="001E2C0A"/>
    <w:rsid w:val="001E3901"/>
    <w:rsid w:val="001E3938"/>
    <w:rsid w:val="001E40D8"/>
    <w:rsid w:val="001E419C"/>
    <w:rsid w:val="001E5174"/>
    <w:rsid w:val="001E5316"/>
    <w:rsid w:val="001E56DC"/>
    <w:rsid w:val="001E57C4"/>
    <w:rsid w:val="001E5915"/>
    <w:rsid w:val="001E5AE0"/>
    <w:rsid w:val="001E5AF6"/>
    <w:rsid w:val="001E5BE1"/>
    <w:rsid w:val="001E6389"/>
    <w:rsid w:val="001E6392"/>
    <w:rsid w:val="001E63ED"/>
    <w:rsid w:val="001E6EE8"/>
    <w:rsid w:val="001E7C08"/>
    <w:rsid w:val="001F0193"/>
    <w:rsid w:val="001F0251"/>
    <w:rsid w:val="001F02CD"/>
    <w:rsid w:val="001F041C"/>
    <w:rsid w:val="001F07DD"/>
    <w:rsid w:val="001F09B4"/>
    <w:rsid w:val="001F0A51"/>
    <w:rsid w:val="001F0B28"/>
    <w:rsid w:val="001F10AE"/>
    <w:rsid w:val="001F11A3"/>
    <w:rsid w:val="001F142A"/>
    <w:rsid w:val="001F1605"/>
    <w:rsid w:val="001F1BB9"/>
    <w:rsid w:val="001F1BE8"/>
    <w:rsid w:val="001F20AB"/>
    <w:rsid w:val="001F223E"/>
    <w:rsid w:val="001F238B"/>
    <w:rsid w:val="001F3025"/>
    <w:rsid w:val="001F315A"/>
    <w:rsid w:val="001F35D8"/>
    <w:rsid w:val="001F36DF"/>
    <w:rsid w:val="001F3759"/>
    <w:rsid w:val="001F376E"/>
    <w:rsid w:val="001F3D45"/>
    <w:rsid w:val="001F3E86"/>
    <w:rsid w:val="001F40AB"/>
    <w:rsid w:val="001F4181"/>
    <w:rsid w:val="001F445B"/>
    <w:rsid w:val="001F509C"/>
    <w:rsid w:val="001F50B1"/>
    <w:rsid w:val="001F535D"/>
    <w:rsid w:val="001F538F"/>
    <w:rsid w:val="001F53F5"/>
    <w:rsid w:val="001F5995"/>
    <w:rsid w:val="001F5D1E"/>
    <w:rsid w:val="001F60BC"/>
    <w:rsid w:val="001F630A"/>
    <w:rsid w:val="001F648C"/>
    <w:rsid w:val="001F6890"/>
    <w:rsid w:val="001F6E35"/>
    <w:rsid w:val="001F7013"/>
    <w:rsid w:val="001F71CF"/>
    <w:rsid w:val="001F7222"/>
    <w:rsid w:val="001F78B2"/>
    <w:rsid w:val="001F7B26"/>
    <w:rsid w:val="0020069D"/>
    <w:rsid w:val="0020084E"/>
    <w:rsid w:val="00200B15"/>
    <w:rsid w:val="00200B1C"/>
    <w:rsid w:val="00200D2C"/>
    <w:rsid w:val="0020104C"/>
    <w:rsid w:val="002010BC"/>
    <w:rsid w:val="00201722"/>
    <w:rsid w:val="00202629"/>
    <w:rsid w:val="002028D5"/>
    <w:rsid w:val="00202B56"/>
    <w:rsid w:val="00202B98"/>
    <w:rsid w:val="00202C7F"/>
    <w:rsid w:val="002031CA"/>
    <w:rsid w:val="00203449"/>
    <w:rsid w:val="00203588"/>
    <w:rsid w:val="00203724"/>
    <w:rsid w:val="0020378D"/>
    <w:rsid w:val="00203B96"/>
    <w:rsid w:val="00203F22"/>
    <w:rsid w:val="002041C8"/>
    <w:rsid w:val="002042A3"/>
    <w:rsid w:val="0020442B"/>
    <w:rsid w:val="00204863"/>
    <w:rsid w:val="00204D02"/>
    <w:rsid w:val="00205390"/>
    <w:rsid w:val="002053AE"/>
    <w:rsid w:val="0020559E"/>
    <w:rsid w:val="00205718"/>
    <w:rsid w:val="00205725"/>
    <w:rsid w:val="00205C1B"/>
    <w:rsid w:val="00205FAF"/>
    <w:rsid w:val="00206414"/>
    <w:rsid w:val="00206745"/>
    <w:rsid w:val="00206BB1"/>
    <w:rsid w:val="00206E52"/>
    <w:rsid w:val="002070B3"/>
    <w:rsid w:val="00207177"/>
    <w:rsid w:val="002072EE"/>
    <w:rsid w:val="00207464"/>
    <w:rsid w:val="002074FF"/>
    <w:rsid w:val="00207893"/>
    <w:rsid w:val="00207C9A"/>
    <w:rsid w:val="0021027E"/>
    <w:rsid w:val="00210371"/>
    <w:rsid w:val="002109E7"/>
    <w:rsid w:val="00210B18"/>
    <w:rsid w:val="002112F9"/>
    <w:rsid w:val="00211AAC"/>
    <w:rsid w:val="00212590"/>
    <w:rsid w:val="0021281A"/>
    <w:rsid w:val="002129A6"/>
    <w:rsid w:val="00212C1F"/>
    <w:rsid w:val="00213713"/>
    <w:rsid w:val="00213CB7"/>
    <w:rsid w:val="00213F09"/>
    <w:rsid w:val="002140CC"/>
    <w:rsid w:val="002142B6"/>
    <w:rsid w:val="002142C4"/>
    <w:rsid w:val="00214483"/>
    <w:rsid w:val="00214606"/>
    <w:rsid w:val="00214FAA"/>
    <w:rsid w:val="002153C8"/>
    <w:rsid w:val="002155E2"/>
    <w:rsid w:val="0021560A"/>
    <w:rsid w:val="00215669"/>
    <w:rsid w:val="002158E5"/>
    <w:rsid w:val="00215B5A"/>
    <w:rsid w:val="00216765"/>
    <w:rsid w:val="002171AE"/>
    <w:rsid w:val="00217B01"/>
    <w:rsid w:val="00217BA0"/>
    <w:rsid w:val="00217C81"/>
    <w:rsid w:val="00217FD9"/>
    <w:rsid w:val="0022058B"/>
    <w:rsid w:val="0022059C"/>
    <w:rsid w:val="00220E35"/>
    <w:rsid w:val="00220E6B"/>
    <w:rsid w:val="00220FDD"/>
    <w:rsid w:val="002211AD"/>
    <w:rsid w:val="0022132F"/>
    <w:rsid w:val="002214E6"/>
    <w:rsid w:val="00221568"/>
    <w:rsid w:val="0022191D"/>
    <w:rsid w:val="00221C87"/>
    <w:rsid w:val="00222076"/>
    <w:rsid w:val="00223499"/>
    <w:rsid w:val="002237E8"/>
    <w:rsid w:val="00223A99"/>
    <w:rsid w:val="00223D20"/>
    <w:rsid w:val="00223F83"/>
    <w:rsid w:val="00223FA3"/>
    <w:rsid w:val="0022404F"/>
    <w:rsid w:val="002241A2"/>
    <w:rsid w:val="002243EA"/>
    <w:rsid w:val="00224740"/>
    <w:rsid w:val="00224905"/>
    <w:rsid w:val="00224F58"/>
    <w:rsid w:val="002252D6"/>
    <w:rsid w:val="0022541F"/>
    <w:rsid w:val="0022575E"/>
    <w:rsid w:val="00225815"/>
    <w:rsid w:val="00225829"/>
    <w:rsid w:val="00225994"/>
    <w:rsid w:val="00225A3F"/>
    <w:rsid w:val="00225CF2"/>
    <w:rsid w:val="00225D30"/>
    <w:rsid w:val="00225D47"/>
    <w:rsid w:val="00225E32"/>
    <w:rsid w:val="00226209"/>
    <w:rsid w:val="00226509"/>
    <w:rsid w:val="00226652"/>
    <w:rsid w:val="00226757"/>
    <w:rsid w:val="002267EB"/>
    <w:rsid w:val="00226DFA"/>
    <w:rsid w:val="002272F8"/>
    <w:rsid w:val="00227797"/>
    <w:rsid w:val="0022789A"/>
    <w:rsid w:val="0022796C"/>
    <w:rsid w:val="00227998"/>
    <w:rsid w:val="00227FF2"/>
    <w:rsid w:val="0023064F"/>
    <w:rsid w:val="0023067A"/>
    <w:rsid w:val="00230D98"/>
    <w:rsid w:val="00231099"/>
    <w:rsid w:val="002319A9"/>
    <w:rsid w:val="00231A42"/>
    <w:rsid w:val="00231EF6"/>
    <w:rsid w:val="002321D8"/>
    <w:rsid w:val="002322AF"/>
    <w:rsid w:val="00232FD0"/>
    <w:rsid w:val="00233688"/>
    <w:rsid w:val="002338FF"/>
    <w:rsid w:val="00233CC4"/>
    <w:rsid w:val="00233CEF"/>
    <w:rsid w:val="00233EBF"/>
    <w:rsid w:val="00233FD7"/>
    <w:rsid w:val="002342F8"/>
    <w:rsid w:val="00234352"/>
    <w:rsid w:val="00234543"/>
    <w:rsid w:val="00234554"/>
    <w:rsid w:val="0023488C"/>
    <w:rsid w:val="00234A03"/>
    <w:rsid w:val="00234A23"/>
    <w:rsid w:val="0023583C"/>
    <w:rsid w:val="00235E9E"/>
    <w:rsid w:val="00236487"/>
    <w:rsid w:val="002365E8"/>
    <w:rsid w:val="0023662C"/>
    <w:rsid w:val="00236864"/>
    <w:rsid w:val="002368DB"/>
    <w:rsid w:val="00237175"/>
    <w:rsid w:val="002375B1"/>
    <w:rsid w:val="00237B0C"/>
    <w:rsid w:val="00237B85"/>
    <w:rsid w:val="00237CC9"/>
    <w:rsid w:val="002405EF"/>
    <w:rsid w:val="00240677"/>
    <w:rsid w:val="00240F34"/>
    <w:rsid w:val="002416FC"/>
    <w:rsid w:val="00241A6A"/>
    <w:rsid w:val="002420F0"/>
    <w:rsid w:val="0024279F"/>
    <w:rsid w:val="0024294E"/>
    <w:rsid w:val="002429C6"/>
    <w:rsid w:val="00242A35"/>
    <w:rsid w:val="00242E75"/>
    <w:rsid w:val="00242EF6"/>
    <w:rsid w:val="002431D1"/>
    <w:rsid w:val="00243A17"/>
    <w:rsid w:val="00243BAD"/>
    <w:rsid w:val="00243E48"/>
    <w:rsid w:val="00243F14"/>
    <w:rsid w:val="0024438D"/>
    <w:rsid w:val="002444A7"/>
    <w:rsid w:val="00244821"/>
    <w:rsid w:val="00244F0E"/>
    <w:rsid w:val="00245047"/>
    <w:rsid w:val="002450B0"/>
    <w:rsid w:val="00245170"/>
    <w:rsid w:val="002454D2"/>
    <w:rsid w:val="0024575C"/>
    <w:rsid w:val="00245DF9"/>
    <w:rsid w:val="002461C6"/>
    <w:rsid w:val="002462CF"/>
    <w:rsid w:val="0024666B"/>
    <w:rsid w:val="00246A73"/>
    <w:rsid w:val="00246AC6"/>
    <w:rsid w:val="00246DBC"/>
    <w:rsid w:val="00246F05"/>
    <w:rsid w:val="00247487"/>
    <w:rsid w:val="002475D2"/>
    <w:rsid w:val="002479ED"/>
    <w:rsid w:val="00247D14"/>
    <w:rsid w:val="00247EFA"/>
    <w:rsid w:val="00247F23"/>
    <w:rsid w:val="00247F65"/>
    <w:rsid w:val="002508CA"/>
    <w:rsid w:val="00250B06"/>
    <w:rsid w:val="00250D7F"/>
    <w:rsid w:val="00250ECC"/>
    <w:rsid w:val="002510AF"/>
    <w:rsid w:val="00251814"/>
    <w:rsid w:val="00251891"/>
    <w:rsid w:val="002518EA"/>
    <w:rsid w:val="0025193A"/>
    <w:rsid w:val="00251DA6"/>
    <w:rsid w:val="00251DC8"/>
    <w:rsid w:val="002522D7"/>
    <w:rsid w:val="002524CD"/>
    <w:rsid w:val="00252D72"/>
    <w:rsid w:val="00253701"/>
    <w:rsid w:val="002537E2"/>
    <w:rsid w:val="00253C69"/>
    <w:rsid w:val="00253DEA"/>
    <w:rsid w:val="00253DF6"/>
    <w:rsid w:val="00253F84"/>
    <w:rsid w:val="00254016"/>
    <w:rsid w:val="00254A22"/>
    <w:rsid w:val="00254CCF"/>
    <w:rsid w:val="00255022"/>
    <w:rsid w:val="00255A64"/>
    <w:rsid w:val="00255D85"/>
    <w:rsid w:val="00255D97"/>
    <w:rsid w:val="00255EA4"/>
    <w:rsid w:val="00255F92"/>
    <w:rsid w:val="00256206"/>
    <w:rsid w:val="00256436"/>
    <w:rsid w:val="00256449"/>
    <w:rsid w:val="0025680E"/>
    <w:rsid w:val="00256AAF"/>
    <w:rsid w:val="0025713A"/>
    <w:rsid w:val="002572B9"/>
    <w:rsid w:val="002579BB"/>
    <w:rsid w:val="00257D55"/>
    <w:rsid w:val="00260350"/>
    <w:rsid w:val="00260725"/>
    <w:rsid w:val="002609C9"/>
    <w:rsid w:val="00261145"/>
    <w:rsid w:val="00261192"/>
    <w:rsid w:val="002611F5"/>
    <w:rsid w:val="002612D8"/>
    <w:rsid w:val="00261733"/>
    <w:rsid w:val="00261743"/>
    <w:rsid w:val="00261D5F"/>
    <w:rsid w:val="002623E4"/>
    <w:rsid w:val="00262552"/>
    <w:rsid w:val="002628DB"/>
    <w:rsid w:val="00262D45"/>
    <w:rsid w:val="0026367A"/>
    <w:rsid w:val="002638A7"/>
    <w:rsid w:val="002639C5"/>
    <w:rsid w:val="0026425E"/>
    <w:rsid w:val="00264357"/>
    <w:rsid w:val="002644ED"/>
    <w:rsid w:val="002644F7"/>
    <w:rsid w:val="002646E4"/>
    <w:rsid w:val="00264A44"/>
    <w:rsid w:val="00265589"/>
    <w:rsid w:val="002655A4"/>
    <w:rsid w:val="00265B6C"/>
    <w:rsid w:val="00265B79"/>
    <w:rsid w:val="00265CC9"/>
    <w:rsid w:val="00265F70"/>
    <w:rsid w:val="00266080"/>
    <w:rsid w:val="00266212"/>
    <w:rsid w:val="00266672"/>
    <w:rsid w:val="0026691C"/>
    <w:rsid w:val="002669F2"/>
    <w:rsid w:val="00266ED6"/>
    <w:rsid w:val="00267106"/>
    <w:rsid w:val="0026712F"/>
    <w:rsid w:val="002671B2"/>
    <w:rsid w:val="00267328"/>
    <w:rsid w:val="00267544"/>
    <w:rsid w:val="002700FF"/>
    <w:rsid w:val="0027026F"/>
    <w:rsid w:val="0027035D"/>
    <w:rsid w:val="0027062F"/>
    <w:rsid w:val="0027097A"/>
    <w:rsid w:val="00270A35"/>
    <w:rsid w:val="00270BD9"/>
    <w:rsid w:val="00270E23"/>
    <w:rsid w:val="00271A69"/>
    <w:rsid w:val="00271C34"/>
    <w:rsid w:val="00271C55"/>
    <w:rsid w:val="00271ED6"/>
    <w:rsid w:val="00271F9F"/>
    <w:rsid w:val="00272104"/>
    <w:rsid w:val="00272151"/>
    <w:rsid w:val="00272696"/>
    <w:rsid w:val="00272A19"/>
    <w:rsid w:val="00272A4F"/>
    <w:rsid w:val="00272B7D"/>
    <w:rsid w:val="00272B8D"/>
    <w:rsid w:val="00273513"/>
    <w:rsid w:val="00273723"/>
    <w:rsid w:val="002737B7"/>
    <w:rsid w:val="002737E1"/>
    <w:rsid w:val="0027381D"/>
    <w:rsid w:val="00273A9D"/>
    <w:rsid w:val="00273D18"/>
    <w:rsid w:val="0027418B"/>
    <w:rsid w:val="002741E0"/>
    <w:rsid w:val="002743BC"/>
    <w:rsid w:val="00274648"/>
    <w:rsid w:val="002748AF"/>
    <w:rsid w:val="00274C89"/>
    <w:rsid w:val="00275B37"/>
    <w:rsid w:val="00275D81"/>
    <w:rsid w:val="00276134"/>
    <w:rsid w:val="00276176"/>
    <w:rsid w:val="00276328"/>
    <w:rsid w:val="00276728"/>
    <w:rsid w:val="00276790"/>
    <w:rsid w:val="0027682B"/>
    <w:rsid w:val="002768BF"/>
    <w:rsid w:val="00276B62"/>
    <w:rsid w:val="00276BD5"/>
    <w:rsid w:val="00276DF5"/>
    <w:rsid w:val="0027706E"/>
    <w:rsid w:val="002775C8"/>
    <w:rsid w:val="00277641"/>
    <w:rsid w:val="00277DFB"/>
    <w:rsid w:val="00280162"/>
    <w:rsid w:val="002805C5"/>
    <w:rsid w:val="00280C77"/>
    <w:rsid w:val="00280D96"/>
    <w:rsid w:val="00280EA0"/>
    <w:rsid w:val="002811D3"/>
    <w:rsid w:val="002812B4"/>
    <w:rsid w:val="00281BD2"/>
    <w:rsid w:val="00281D13"/>
    <w:rsid w:val="00282197"/>
    <w:rsid w:val="00282354"/>
    <w:rsid w:val="0028296B"/>
    <w:rsid w:val="00282E25"/>
    <w:rsid w:val="00282F08"/>
    <w:rsid w:val="00282FF3"/>
    <w:rsid w:val="002830B6"/>
    <w:rsid w:val="0028311A"/>
    <w:rsid w:val="002831ED"/>
    <w:rsid w:val="00283F08"/>
    <w:rsid w:val="002840EA"/>
    <w:rsid w:val="002841B8"/>
    <w:rsid w:val="00284445"/>
    <w:rsid w:val="0028455E"/>
    <w:rsid w:val="002845AC"/>
    <w:rsid w:val="00284753"/>
    <w:rsid w:val="00284BE4"/>
    <w:rsid w:val="00284BF9"/>
    <w:rsid w:val="00284D67"/>
    <w:rsid w:val="00284E62"/>
    <w:rsid w:val="00285159"/>
    <w:rsid w:val="00285168"/>
    <w:rsid w:val="00285373"/>
    <w:rsid w:val="00285791"/>
    <w:rsid w:val="00285989"/>
    <w:rsid w:val="00285A09"/>
    <w:rsid w:val="00285BB9"/>
    <w:rsid w:val="00285C91"/>
    <w:rsid w:val="00285D28"/>
    <w:rsid w:val="00285F52"/>
    <w:rsid w:val="00285FD4"/>
    <w:rsid w:val="00286293"/>
    <w:rsid w:val="00286367"/>
    <w:rsid w:val="00286602"/>
    <w:rsid w:val="002868C8"/>
    <w:rsid w:val="00286B58"/>
    <w:rsid w:val="00286C90"/>
    <w:rsid w:val="00287172"/>
    <w:rsid w:val="0028752A"/>
    <w:rsid w:val="00287AA2"/>
    <w:rsid w:val="00287D9D"/>
    <w:rsid w:val="00287DA3"/>
    <w:rsid w:val="00287DE8"/>
    <w:rsid w:val="00287EE3"/>
    <w:rsid w:val="00287F86"/>
    <w:rsid w:val="002900C4"/>
    <w:rsid w:val="0029025C"/>
    <w:rsid w:val="0029034E"/>
    <w:rsid w:val="00290811"/>
    <w:rsid w:val="00290A48"/>
    <w:rsid w:val="00291517"/>
    <w:rsid w:val="002915EA"/>
    <w:rsid w:val="00291946"/>
    <w:rsid w:val="00291F59"/>
    <w:rsid w:val="002920DF"/>
    <w:rsid w:val="002926A4"/>
    <w:rsid w:val="002928A6"/>
    <w:rsid w:val="002929BF"/>
    <w:rsid w:val="00292C5D"/>
    <w:rsid w:val="002935C3"/>
    <w:rsid w:val="002936DA"/>
    <w:rsid w:val="0029387D"/>
    <w:rsid w:val="00293E8F"/>
    <w:rsid w:val="002944D1"/>
    <w:rsid w:val="0029467C"/>
    <w:rsid w:val="00294778"/>
    <w:rsid w:val="002947D0"/>
    <w:rsid w:val="002948F5"/>
    <w:rsid w:val="00294973"/>
    <w:rsid w:val="00294C44"/>
    <w:rsid w:val="00294F51"/>
    <w:rsid w:val="00295231"/>
    <w:rsid w:val="002958E6"/>
    <w:rsid w:val="00295FF8"/>
    <w:rsid w:val="002963A5"/>
    <w:rsid w:val="0029686D"/>
    <w:rsid w:val="00296906"/>
    <w:rsid w:val="00296E90"/>
    <w:rsid w:val="002974D2"/>
    <w:rsid w:val="00297567"/>
    <w:rsid w:val="002975DF"/>
    <w:rsid w:val="00297824"/>
    <w:rsid w:val="00297A2C"/>
    <w:rsid w:val="002A0276"/>
    <w:rsid w:val="002A09A7"/>
    <w:rsid w:val="002A09EE"/>
    <w:rsid w:val="002A0BCB"/>
    <w:rsid w:val="002A0C29"/>
    <w:rsid w:val="002A133D"/>
    <w:rsid w:val="002A18FB"/>
    <w:rsid w:val="002A1B53"/>
    <w:rsid w:val="002A1C2A"/>
    <w:rsid w:val="002A1FE3"/>
    <w:rsid w:val="002A21BB"/>
    <w:rsid w:val="002A2342"/>
    <w:rsid w:val="002A246C"/>
    <w:rsid w:val="002A2568"/>
    <w:rsid w:val="002A2B34"/>
    <w:rsid w:val="002A2E40"/>
    <w:rsid w:val="002A33EF"/>
    <w:rsid w:val="002A3407"/>
    <w:rsid w:val="002A3570"/>
    <w:rsid w:val="002A3601"/>
    <w:rsid w:val="002A36B3"/>
    <w:rsid w:val="002A3DC4"/>
    <w:rsid w:val="002A3F48"/>
    <w:rsid w:val="002A4370"/>
    <w:rsid w:val="002A45E4"/>
    <w:rsid w:val="002A46A8"/>
    <w:rsid w:val="002A46E2"/>
    <w:rsid w:val="002A47D7"/>
    <w:rsid w:val="002A4846"/>
    <w:rsid w:val="002A4CC6"/>
    <w:rsid w:val="002A5328"/>
    <w:rsid w:val="002A566F"/>
    <w:rsid w:val="002A5BB6"/>
    <w:rsid w:val="002A6159"/>
    <w:rsid w:val="002A6627"/>
    <w:rsid w:val="002A66CC"/>
    <w:rsid w:val="002A6B9E"/>
    <w:rsid w:val="002A6F7D"/>
    <w:rsid w:val="002A7306"/>
    <w:rsid w:val="002A7485"/>
    <w:rsid w:val="002A7742"/>
    <w:rsid w:val="002A7900"/>
    <w:rsid w:val="002A797A"/>
    <w:rsid w:val="002A7C96"/>
    <w:rsid w:val="002B03F8"/>
    <w:rsid w:val="002B0581"/>
    <w:rsid w:val="002B0A69"/>
    <w:rsid w:val="002B0BDE"/>
    <w:rsid w:val="002B1376"/>
    <w:rsid w:val="002B15A3"/>
    <w:rsid w:val="002B16EF"/>
    <w:rsid w:val="002B17AE"/>
    <w:rsid w:val="002B1BBC"/>
    <w:rsid w:val="002B23A6"/>
    <w:rsid w:val="002B2483"/>
    <w:rsid w:val="002B24A7"/>
    <w:rsid w:val="002B294B"/>
    <w:rsid w:val="002B2AFD"/>
    <w:rsid w:val="002B2F36"/>
    <w:rsid w:val="002B3037"/>
    <w:rsid w:val="002B330D"/>
    <w:rsid w:val="002B34D1"/>
    <w:rsid w:val="002B397E"/>
    <w:rsid w:val="002B3B12"/>
    <w:rsid w:val="002B3B43"/>
    <w:rsid w:val="002B3C85"/>
    <w:rsid w:val="002B3CE8"/>
    <w:rsid w:val="002B3D45"/>
    <w:rsid w:val="002B40CD"/>
    <w:rsid w:val="002B4483"/>
    <w:rsid w:val="002B4AF5"/>
    <w:rsid w:val="002B4E49"/>
    <w:rsid w:val="002B4F23"/>
    <w:rsid w:val="002B54BC"/>
    <w:rsid w:val="002B5502"/>
    <w:rsid w:val="002B5518"/>
    <w:rsid w:val="002B554F"/>
    <w:rsid w:val="002B558A"/>
    <w:rsid w:val="002B5631"/>
    <w:rsid w:val="002B571E"/>
    <w:rsid w:val="002B5FE9"/>
    <w:rsid w:val="002B617F"/>
    <w:rsid w:val="002B65B8"/>
    <w:rsid w:val="002B6821"/>
    <w:rsid w:val="002B6E0B"/>
    <w:rsid w:val="002B7087"/>
    <w:rsid w:val="002B70DD"/>
    <w:rsid w:val="002B73F5"/>
    <w:rsid w:val="002B75AC"/>
    <w:rsid w:val="002B79FA"/>
    <w:rsid w:val="002B7A85"/>
    <w:rsid w:val="002B7E29"/>
    <w:rsid w:val="002C04B6"/>
    <w:rsid w:val="002C0805"/>
    <w:rsid w:val="002C0A85"/>
    <w:rsid w:val="002C0AE7"/>
    <w:rsid w:val="002C0DE5"/>
    <w:rsid w:val="002C0F14"/>
    <w:rsid w:val="002C0FCC"/>
    <w:rsid w:val="002C1253"/>
    <w:rsid w:val="002C17B7"/>
    <w:rsid w:val="002C18A4"/>
    <w:rsid w:val="002C1F83"/>
    <w:rsid w:val="002C1F87"/>
    <w:rsid w:val="002C202A"/>
    <w:rsid w:val="002C2141"/>
    <w:rsid w:val="002C2644"/>
    <w:rsid w:val="002C28A3"/>
    <w:rsid w:val="002C2901"/>
    <w:rsid w:val="002C2A4C"/>
    <w:rsid w:val="002C2B58"/>
    <w:rsid w:val="002C2BA7"/>
    <w:rsid w:val="002C30AA"/>
    <w:rsid w:val="002C3F76"/>
    <w:rsid w:val="002C44D4"/>
    <w:rsid w:val="002C44E0"/>
    <w:rsid w:val="002C4589"/>
    <w:rsid w:val="002C4618"/>
    <w:rsid w:val="002C52FE"/>
    <w:rsid w:val="002C5447"/>
    <w:rsid w:val="002C577C"/>
    <w:rsid w:val="002C57B9"/>
    <w:rsid w:val="002C596B"/>
    <w:rsid w:val="002C5CA6"/>
    <w:rsid w:val="002C5E18"/>
    <w:rsid w:val="002C5ECB"/>
    <w:rsid w:val="002C6217"/>
    <w:rsid w:val="002C6866"/>
    <w:rsid w:val="002C6C03"/>
    <w:rsid w:val="002C6D32"/>
    <w:rsid w:val="002C750B"/>
    <w:rsid w:val="002C7658"/>
    <w:rsid w:val="002C783F"/>
    <w:rsid w:val="002D00C9"/>
    <w:rsid w:val="002D06FE"/>
    <w:rsid w:val="002D07FE"/>
    <w:rsid w:val="002D11E4"/>
    <w:rsid w:val="002D15B2"/>
    <w:rsid w:val="002D15E9"/>
    <w:rsid w:val="002D1CBC"/>
    <w:rsid w:val="002D21FF"/>
    <w:rsid w:val="002D24D9"/>
    <w:rsid w:val="002D25D8"/>
    <w:rsid w:val="002D29BD"/>
    <w:rsid w:val="002D2BCB"/>
    <w:rsid w:val="002D31FD"/>
    <w:rsid w:val="002D3A62"/>
    <w:rsid w:val="002D3B16"/>
    <w:rsid w:val="002D3C18"/>
    <w:rsid w:val="002D3FBD"/>
    <w:rsid w:val="002D3FDA"/>
    <w:rsid w:val="002D4022"/>
    <w:rsid w:val="002D47CB"/>
    <w:rsid w:val="002D4A65"/>
    <w:rsid w:val="002D4EDF"/>
    <w:rsid w:val="002D502E"/>
    <w:rsid w:val="002D5296"/>
    <w:rsid w:val="002D5563"/>
    <w:rsid w:val="002D569C"/>
    <w:rsid w:val="002D5830"/>
    <w:rsid w:val="002D6093"/>
    <w:rsid w:val="002D6346"/>
    <w:rsid w:val="002D640C"/>
    <w:rsid w:val="002D6636"/>
    <w:rsid w:val="002D6BA6"/>
    <w:rsid w:val="002D74F9"/>
    <w:rsid w:val="002D7C1D"/>
    <w:rsid w:val="002D7C1F"/>
    <w:rsid w:val="002D7F4C"/>
    <w:rsid w:val="002E0080"/>
    <w:rsid w:val="002E01D4"/>
    <w:rsid w:val="002E08EB"/>
    <w:rsid w:val="002E0C10"/>
    <w:rsid w:val="002E0CF3"/>
    <w:rsid w:val="002E0DE9"/>
    <w:rsid w:val="002E1D48"/>
    <w:rsid w:val="002E1F56"/>
    <w:rsid w:val="002E2144"/>
    <w:rsid w:val="002E2958"/>
    <w:rsid w:val="002E2C7E"/>
    <w:rsid w:val="002E3167"/>
    <w:rsid w:val="002E3B29"/>
    <w:rsid w:val="002E4802"/>
    <w:rsid w:val="002E4BA3"/>
    <w:rsid w:val="002E4F37"/>
    <w:rsid w:val="002E5259"/>
    <w:rsid w:val="002E54BE"/>
    <w:rsid w:val="002E55A5"/>
    <w:rsid w:val="002E55AA"/>
    <w:rsid w:val="002E565D"/>
    <w:rsid w:val="002E5681"/>
    <w:rsid w:val="002E5F27"/>
    <w:rsid w:val="002E63D6"/>
    <w:rsid w:val="002E65DD"/>
    <w:rsid w:val="002E6B0D"/>
    <w:rsid w:val="002E6EE5"/>
    <w:rsid w:val="002E7357"/>
    <w:rsid w:val="002E754F"/>
    <w:rsid w:val="002E75FB"/>
    <w:rsid w:val="002E7ED3"/>
    <w:rsid w:val="002F0A24"/>
    <w:rsid w:val="002F0E75"/>
    <w:rsid w:val="002F1313"/>
    <w:rsid w:val="002F141F"/>
    <w:rsid w:val="002F16D8"/>
    <w:rsid w:val="002F193C"/>
    <w:rsid w:val="002F19CC"/>
    <w:rsid w:val="002F1E25"/>
    <w:rsid w:val="002F281A"/>
    <w:rsid w:val="002F29F6"/>
    <w:rsid w:val="002F2A1C"/>
    <w:rsid w:val="002F2ACA"/>
    <w:rsid w:val="002F2B6F"/>
    <w:rsid w:val="002F2D8B"/>
    <w:rsid w:val="002F3158"/>
    <w:rsid w:val="002F32C6"/>
    <w:rsid w:val="002F3348"/>
    <w:rsid w:val="002F3943"/>
    <w:rsid w:val="002F3F5D"/>
    <w:rsid w:val="002F4548"/>
    <w:rsid w:val="002F4715"/>
    <w:rsid w:val="002F4BFD"/>
    <w:rsid w:val="002F4C48"/>
    <w:rsid w:val="002F53BF"/>
    <w:rsid w:val="002F540D"/>
    <w:rsid w:val="002F55B6"/>
    <w:rsid w:val="002F562A"/>
    <w:rsid w:val="002F5D53"/>
    <w:rsid w:val="002F5D92"/>
    <w:rsid w:val="002F5EB1"/>
    <w:rsid w:val="002F5F57"/>
    <w:rsid w:val="002F61D4"/>
    <w:rsid w:val="002F639A"/>
    <w:rsid w:val="002F6A47"/>
    <w:rsid w:val="002F6E18"/>
    <w:rsid w:val="002F70C2"/>
    <w:rsid w:val="002F745D"/>
    <w:rsid w:val="002F7637"/>
    <w:rsid w:val="002F7785"/>
    <w:rsid w:val="002F77EC"/>
    <w:rsid w:val="00300D38"/>
    <w:rsid w:val="00301002"/>
    <w:rsid w:val="00301041"/>
    <w:rsid w:val="00301205"/>
    <w:rsid w:val="00302311"/>
    <w:rsid w:val="003026F2"/>
    <w:rsid w:val="00302EBA"/>
    <w:rsid w:val="00302F6B"/>
    <w:rsid w:val="0030319F"/>
    <w:rsid w:val="003035CD"/>
    <w:rsid w:val="00303689"/>
    <w:rsid w:val="00303B57"/>
    <w:rsid w:val="00303D90"/>
    <w:rsid w:val="00303ECC"/>
    <w:rsid w:val="00303F7D"/>
    <w:rsid w:val="0030465B"/>
    <w:rsid w:val="0030467E"/>
    <w:rsid w:val="00304760"/>
    <w:rsid w:val="003048DA"/>
    <w:rsid w:val="00304969"/>
    <w:rsid w:val="00304AB2"/>
    <w:rsid w:val="00304AC0"/>
    <w:rsid w:val="00304F73"/>
    <w:rsid w:val="003051BD"/>
    <w:rsid w:val="00305328"/>
    <w:rsid w:val="00305772"/>
    <w:rsid w:val="00305A0F"/>
    <w:rsid w:val="00305B0C"/>
    <w:rsid w:val="00305C5C"/>
    <w:rsid w:val="0030658D"/>
    <w:rsid w:val="0030686A"/>
    <w:rsid w:val="003068DA"/>
    <w:rsid w:val="0030692A"/>
    <w:rsid w:val="003071ED"/>
    <w:rsid w:val="003073F2"/>
    <w:rsid w:val="003075A2"/>
    <w:rsid w:val="00307A2A"/>
    <w:rsid w:val="00307AD1"/>
    <w:rsid w:val="00307BFD"/>
    <w:rsid w:val="00307CD2"/>
    <w:rsid w:val="00310020"/>
    <w:rsid w:val="003100FF"/>
    <w:rsid w:val="0031011D"/>
    <w:rsid w:val="003106E8"/>
    <w:rsid w:val="00310ABE"/>
    <w:rsid w:val="00310CC8"/>
    <w:rsid w:val="00310DB5"/>
    <w:rsid w:val="0031111A"/>
    <w:rsid w:val="00311408"/>
    <w:rsid w:val="00311525"/>
    <w:rsid w:val="003117AD"/>
    <w:rsid w:val="00311AA8"/>
    <w:rsid w:val="00311AC2"/>
    <w:rsid w:val="0031282B"/>
    <w:rsid w:val="003128EE"/>
    <w:rsid w:val="00312FA6"/>
    <w:rsid w:val="00313736"/>
    <w:rsid w:val="00313A6B"/>
    <w:rsid w:val="00313E1B"/>
    <w:rsid w:val="00314462"/>
    <w:rsid w:val="003144D8"/>
    <w:rsid w:val="00314759"/>
    <w:rsid w:val="00314B56"/>
    <w:rsid w:val="00314B98"/>
    <w:rsid w:val="00314BE8"/>
    <w:rsid w:val="00314CE5"/>
    <w:rsid w:val="0031517E"/>
    <w:rsid w:val="00315750"/>
    <w:rsid w:val="003159ED"/>
    <w:rsid w:val="00315E29"/>
    <w:rsid w:val="00316060"/>
    <w:rsid w:val="00316135"/>
    <w:rsid w:val="0031615F"/>
    <w:rsid w:val="00316394"/>
    <w:rsid w:val="0031640B"/>
    <w:rsid w:val="003164E4"/>
    <w:rsid w:val="00316565"/>
    <w:rsid w:val="00316642"/>
    <w:rsid w:val="00316939"/>
    <w:rsid w:val="003169DB"/>
    <w:rsid w:val="00316D07"/>
    <w:rsid w:val="003174E2"/>
    <w:rsid w:val="003175A7"/>
    <w:rsid w:val="00317AEE"/>
    <w:rsid w:val="00317C00"/>
    <w:rsid w:val="00317D10"/>
    <w:rsid w:val="00317D55"/>
    <w:rsid w:val="003202F1"/>
    <w:rsid w:val="00320910"/>
    <w:rsid w:val="00320A17"/>
    <w:rsid w:val="00320BE7"/>
    <w:rsid w:val="00320CB1"/>
    <w:rsid w:val="00320E32"/>
    <w:rsid w:val="00320E53"/>
    <w:rsid w:val="00320F82"/>
    <w:rsid w:val="00321835"/>
    <w:rsid w:val="003219CC"/>
    <w:rsid w:val="00322190"/>
    <w:rsid w:val="0032227D"/>
    <w:rsid w:val="003222CF"/>
    <w:rsid w:val="00322C01"/>
    <w:rsid w:val="00322FAA"/>
    <w:rsid w:val="003236B2"/>
    <w:rsid w:val="0032371B"/>
    <w:rsid w:val="00323811"/>
    <w:rsid w:val="00323B88"/>
    <w:rsid w:val="00324156"/>
    <w:rsid w:val="00324175"/>
    <w:rsid w:val="003241C0"/>
    <w:rsid w:val="00324416"/>
    <w:rsid w:val="00324496"/>
    <w:rsid w:val="00324690"/>
    <w:rsid w:val="0032480E"/>
    <w:rsid w:val="0032487B"/>
    <w:rsid w:val="00324B9B"/>
    <w:rsid w:val="00324C0F"/>
    <w:rsid w:val="0032506A"/>
    <w:rsid w:val="0032568B"/>
    <w:rsid w:val="00325983"/>
    <w:rsid w:val="00326DFF"/>
    <w:rsid w:val="0032784B"/>
    <w:rsid w:val="00327AA7"/>
    <w:rsid w:val="00327F49"/>
    <w:rsid w:val="00327FA2"/>
    <w:rsid w:val="00331010"/>
    <w:rsid w:val="003314B3"/>
    <w:rsid w:val="0033156E"/>
    <w:rsid w:val="00332057"/>
    <w:rsid w:val="003322D4"/>
    <w:rsid w:val="003324BD"/>
    <w:rsid w:val="003324D6"/>
    <w:rsid w:val="003325B9"/>
    <w:rsid w:val="003325C1"/>
    <w:rsid w:val="00332A2E"/>
    <w:rsid w:val="00333003"/>
    <w:rsid w:val="003331FC"/>
    <w:rsid w:val="00333246"/>
    <w:rsid w:val="00333257"/>
    <w:rsid w:val="0033337A"/>
    <w:rsid w:val="0033375C"/>
    <w:rsid w:val="00333A3C"/>
    <w:rsid w:val="00334018"/>
    <w:rsid w:val="003343CC"/>
    <w:rsid w:val="00334459"/>
    <w:rsid w:val="00334764"/>
    <w:rsid w:val="00334D70"/>
    <w:rsid w:val="00334DB8"/>
    <w:rsid w:val="00335360"/>
    <w:rsid w:val="003354A6"/>
    <w:rsid w:val="00335619"/>
    <w:rsid w:val="003359A5"/>
    <w:rsid w:val="00335AEB"/>
    <w:rsid w:val="00335C55"/>
    <w:rsid w:val="00336788"/>
    <w:rsid w:val="00336B52"/>
    <w:rsid w:val="00336D39"/>
    <w:rsid w:val="00337580"/>
    <w:rsid w:val="00337661"/>
    <w:rsid w:val="00337685"/>
    <w:rsid w:val="00337B5E"/>
    <w:rsid w:val="00337BF8"/>
    <w:rsid w:val="00340077"/>
    <w:rsid w:val="00340196"/>
    <w:rsid w:val="0034028F"/>
    <w:rsid w:val="0034030D"/>
    <w:rsid w:val="003405A1"/>
    <w:rsid w:val="00340A99"/>
    <w:rsid w:val="003411F9"/>
    <w:rsid w:val="003414F8"/>
    <w:rsid w:val="00341E9B"/>
    <w:rsid w:val="00341FC7"/>
    <w:rsid w:val="003421FC"/>
    <w:rsid w:val="00342202"/>
    <w:rsid w:val="003426FD"/>
    <w:rsid w:val="003427E6"/>
    <w:rsid w:val="003428DB"/>
    <w:rsid w:val="00342A0B"/>
    <w:rsid w:val="00342D28"/>
    <w:rsid w:val="00342E8F"/>
    <w:rsid w:val="00342F49"/>
    <w:rsid w:val="0034308E"/>
    <w:rsid w:val="00343473"/>
    <w:rsid w:val="00343974"/>
    <w:rsid w:val="00343AC8"/>
    <w:rsid w:val="00343CD8"/>
    <w:rsid w:val="00343D98"/>
    <w:rsid w:val="003444D2"/>
    <w:rsid w:val="003450E5"/>
    <w:rsid w:val="00345671"/>
    <w:rsid w:val="00345B12"/>
    <w:rsid w:val="00345CBA"/>
    <w:rsid w:val="00346313"/>
    <w:rsid w:val="00346943"/>
    <w:rsid w:val="00346C11"/>
    <w:rsid w:val="00346F7B"/>
    <w:rsid w:val="00347045"/>
    <w:rsid w:val="00347374"/>
    <w:rsid w:val="003475AF"/>
    <w:rsid w:val="00347772"/>
    <w:rsid w:val="0034781F"/>
    <w:rsid w:val="00347A28"/>
    <w:rsid w:val="00347B53"/>
    <w:rsid w:val="003501D3"/>
    <w:rsid w:val="00350DFD"/>
    <w:rsid w:val="00351038"/>
    <w:rsid w:val="00351310"/>
    <w:rsid w:val="00351627"/>
    <w:rsid w:val="00351A65"/>
    <w:rsid w:val="00351CB0"/>
    <w:rsid w:val="00351DF6"/>
    <w:rsid w:val="00352700"/>
    <w:rsid w:val="003527C6"/>
    <w:rsid w:val="00352A8C"/>
    <w:rsid w:val="00352DD4"/>
    <w:rsid w:val="00352FB6"/>
    <w:rsid w:val="0035312A"/>
    <w:rsid w:val="003536E3"/>
    <w:rsid w:val="003539ED"/>
    <w:rsid w:val="00354173"/>
    <w:rsid w:val="00354335"/>
    <w:rsid w:val="00354494"/>
    <w:rsid w:val="003545E5"/>
    <w:rsid w:val="003546FE"/>
    <w:rsid w:val="00354912"/>
    <w:rsid w:val="00354A7B"/>
    <w:rsid w:val="003551BA"/>
    <w:rsid w:val="003554C6"/>
    <w:rsid w:val="00355707"/>
    <w:rsid w:val="0035572F"/>
    <w:rsid w:val="003558C8"/>
    <w:rsid w:val="00355DE1"/>
    <w:rsid w:val="00355E53"/>
    <w:rsid w:val="00355FF4"/>
    <w:rsid w:val="00356572"/>
    <w:rsid w:val="00356940"/>
    <w:rsid w:val="003569B7"/>
    <w:rsid w:val="00356BF1"/>
    <w:rsid w:val="00356D47"/>
    <w:rsid w:val="00357093"/>
    <w:rsid w:val="003570A1"/>
    <w:rsid w:val="00357284"/>
    <w:rsid w:val="00357321"/>
    <w:rsid w:val="00357755"/>
    <w:rsid w:val="00357BF4"/>
    <w:rsid w:val="00357C56"/>
    <w:rsid w:val="00357C7A"/>
    <w:rsid w:val="00357D8F"/>
    <w:rsid w:val="00360079"/>
    <w:rsid w:val="0036014F"/>
    <w:rsid w:val="00360231"/>
    <w:rsid w:val="00360319"/>
    <w:rsid w:val="00360330"/>
    <w:rsid w:val="00360333"/>
    <w:rsid w:val="00360523"/>
    <w:rsid w:val="0036062B"/>
    <w:rsid w:val="00360B5B"/>
    <w:rsid w:val="00360BAA"/>
    <w:rsid w:val="00360C74"/>
    <w:rsid w:val="00360D36"/>
    <w:rsid w:val="00360E4D"/>
    <w:rsid w:val="00360ECD"/>
    <w:rsid w:val="003611EB"/>
    <w:rsid w:val="003615B9"/>
    <w:rsid w:val="00361769"/>
    <w:rsid w:val="0036180C"/>
    <w:rsid w:val="00361D4E"/>
    <w:rsid w:val="00361FD8"/>
    <w:rsid w:val="00361FDD"/>
    <w:rsid w:val="003621DB"/>
    <w:rsid w:val="00362212"/>
    <w:rsid w:val="0036233A"/>
    <w:rsid w:val="00362BCF"/>
    <w:rsid w:val="00362D25"/>
    <w:rsid w:val="00362DA6"/>
    <w:rsid w:val="003631F7"/>
    <w:rsid w:val="0036327C"/>
    <w:rsid w:val="00363565"/>
    <w:rsid w:val="0036356C"/>
    <w:rsid w:val="0036389B"/>
    <w:rsid w:val="00363979"/>
    <w:rsid w:val="00363F13"/>
    <w:rsid w:val="003640C8"/>
    <w:rsid w:val="0036424E"/>
    <w:rsid w:val="00364740"/>
    <w:rsid w:val="003647B9"/>
    <w:rsid w:val="003648BB"/>
    <w:rsid w:val="00364CFA"/>
    <w:rsid w:val="00364E01"/>
    <w:rsid w:val="00365043"/>
    <w:rsid w:val="00365903"/>
    <w:rsid w:val="00365AD3"/>
    <w:rsid w:val="00365BE4"/>
    <w:rsid w:val="0036611A"/>
    <w:rsid w:val="0036617C"/>
    <w:rsid w:val="00366485"/>
    <w:rsid w:val="003667B2"/>
    <w:rsid w:val="00366910"/>
    <w:rsid w:val="00366A91"/>
    <w:rsid w:val="0036730F"/>
    <w:rsid w:val="00367556"/>
    <w:rsid w:val="00370133"/>
    <w:rsid w:val="0037075C"/>
    <w:rsid w:val="00371506"/>
    <w:rsid w:val="00371B0F"/>
    <w:rsid w:val="00372736"/>
    <w:rsid w:val="003727AD"/>
    <w:rsid w:val="003727F2"/>
    <w:rsid w:val="00372EE9"/>
    <w:rsid w:val="0037318A"/>
    <w:rsid w:val="003731B2"/>
    <w:rsid w:val="00373260"/>
    <w:rsid w:val="0037337B"/>
    <w:rsid w:val="003738DF"/>
    <w:rsid w:val="00373B7D"/>
    <w:rsid w:val="00373FF7"/>
    <w:rsid w:val="003740DA"/>
    <w:rsid w:val="0037492F"/>
    <w:rsid w:val="003750ED"/>
    <w:rsid w:val="00375342"/>
    <w:rsid w:val="00375801"/>
    <w:rsid w:val="003759DD"/>
    <w:rsid w:val="00375C7F"/>
    <w:rsid w:val="00375F3A"/>
    <w:rsid w:val="003761FC"/>
    <w:rsid w:val="00376247"/>
    <w:rsid w:val="00377369"/>
    <w:rsid w:val="00377501"/>
    <w:rsid w:val="003775C0"/>
    <w:rsid w:val="003777A9"/>
    <w:rsid w:val="003777F7"/>
    <w:rsid w:val="00377FC3"/>
    <w:rsid w:val="0038000C"/>
    <w:rsid w:val="00380022"/>
    <w:rsid w:val="00380202"/>
    <w:rsid w:val="00380261"/>
    <w:rsid w:val="00380491"/>
    <w:rsid w:val="0038069B"/>
    <w:rsid w:val="003807A0"/>
    <w:rsid w:val="0038088F"/>
    <w:rsid w:val="00380C3E"/>
    <w:rsid w:val="00380CF5"/>
    <w:rsid w:val="003810EA"/>
    <w:rsid w:val="0038124C"/>
    <w:rsid w:val="0038143C"/>
    <w:rsid w:val="003815DF"/>
    <w:rsid w:val="00381D70"/>
    <w:rsid w:val="00381DED"/>
    <w:rsid w:val="00381F49"/>
    <w:rsid w:val="00382084"/>
    <w:rsid w:val="00382352"/>
    <w:rsid w:val="003826F0"/>
    <w:rsid w:val="00382A63"/>
    <w:rsid w:val="00382C34"/>
    <w:rsid w:val="00382D4C"/>
    <w:rsid w:val="003831EA"/>
    <w:rsid w:val="00383440"/>
    <w:rsid w:val="00383FB2"/>
    <w:rsid w:val="0038406F"/>
    <w:rsid w:val="003840A4"/>
    <w:rsid w:val="0038422E"/>
    <w:rsid w:val="00384316"/>
    <w:rsid w:val="00384378"/>
    <w:rsid w:val="003844EA"/>
    <w:rsid w:val="00384C34"/>
    <w:rsid w:val="00385347"/>
    <w:rsid w:val="0038543A"/>
    <w:rsid w:val="00385713"/>
    <w:rsid w:val="003858AF"/>
    <w:rsid w:val="003864F3"/>
    <w:rsid w:val="00386B18"/>
    <w:rsid w:val="00386BF0"/>
    <w:rsid w:val="0038727F"/>
    <w:rsid w:val="00387378"/>
    <w:rsid w:val="0038751B"/>
    <w:rsid w:val="00387583"/>
    <w:rsid w:val="00390B28"/>
    <w:rsid w:val="00390E28"/>
    <w:rsid w:val="00390E70"/>
    <w:rsid w:val="00390F57"/>
    <w:rsid w:val="0039108F"/>
    <w:rsid w:val="003911EB"/>
    <w:rsid w:val="00391250"/>
    <w:rsid w:val="003913D0"/>
    <w:rsid w:val="00391624"/>
    <w:rsid w:val="0039179F"/>
    <w:rsid w:val="00391A02"/>
    <w:rsid w:val="00391DAE"/>
    <w:rsid w:val="00391F41"/>
    <w:rsid w:val="00392377"/>
    <w:rsid w:val="00392861"/>
    <w:rsid w:val="00392F56"/>
    <w:rsid w:val="00393075"/>
    <w:rsid w:val="0039317F"/>
    <w:rsid w:val="003938DF"/>
    <w:rsid w:val="00393DF5"/>
    <w:rsid w:val="00394159"/>
    <w:rsid w:val="003944AE"/>
    <w:rsid w:val="003947C3"/>
    <w:rsid w:val="0039499B"/>
    <w:rsid w:val="00394A4C"/>
    <w:rsid w:val="00394A83"/>
    <w:rsid w:val="00394B87"/>
    <w:rsid w:val="00394FF9"/>
    <w:rsid w:val="00395242"/>
    <w:rsid w:val="00395603"/>
    <w:rsid w:val="00395664"/>
    <w:rsid w:val="00395AA2"/>
    <w:rsid w:val="00395D64"/>
    <w:rsid w:val="00395F94"/>
    <w:rsid w:val="00396044"/>
    <w:rsid w:val="00396398"/>
    <w:rsid w:val="003963D8"/>
    <w:rsid w:val="003963DE"/>
    <w:rsid w:val="00397118"/>
    <w:rsid w:val="003973C1"/>
    <w:rsid w:val="003973CD"/>
    <w:rsid w:val="00397767"/>
    <w:rsid w:val="0039795E"/>
    <w:rsid w:val="00397B9C"/>
    <w:rsid w:val="00397BA5"/>
    <w:rsid w:val="00397F59"/>
    <w:rsid w:val="003A0139"/>
    <w:rsid w:val="003A0241"/>
    <w:rsid w:val="003A0464"/>
    <w:rsid w:val="003A08B6"/>
    <w:rsid w:val="003A09A7"/>
    <w:rsid w:val="003A0CFC"/>
    <w:rsid w:val="003A1A63"/>
    <w:rsid w:val="003A1CA4"/>
    <w:rsid w:val="003A1D2A"/>
    <w:rsid w:val="003A2101"/>
    <w:rsid w:val="003A24F5"/>
    <w:rsid w:val="003A2F80"/>
    <w:rsid w:val="003A32B2"/>
    <w:rsid w:val="003A32BA"/>
    <w:rsid w:val="003A341E"/>
    <w:rsid w:val="003A39E4"/>
    <w:rsid w:val="003A39E5"/>
    <w:rsid w:val="003A3B8D"/>
    <w:rsid w:val="003A4247"/>
    <w:rsid w:val="003A4280"/>
    <w:rsid w:val="003A43D1"/>
    <w:rsid w:val="003A445C"/>
    <w:rsid w:val="003A4D1D"/>
    <w:rsid w:val="003A4D45"/>
    <w:rsid w:val="003A560D"/>
    <w:rsid w:val="003A58D5"/>
    <w:rsid w:val="003A5A3A"/>
    <w:rsid w:val="003A6340"/>
    <w:rsid w:val="003A6475"/>
    <w:rsid w:val="003A64C9"/>
    <w:rsid w:val="003A68A1"/>
    <w:rsid w:val="003A6C4B"/>
    <w:rsid w:val="003A722D"/>
    <w:rsid w:val="003A7AEA"/>
    <w:rsid w:val="003A7C45"/>
    <w:rsid w:val="003B0085"/>
    <w:rsid w:val="003B017F"/>
    <w:rsid w:val="003B037D"/>
    <w:rsid w:val="003B03AB"/>
    <w:rsid w:val="003B060D"/>
    <w:rsid w:val="003B0902"/>
    <w:rsid w:val="003B0FB7"/>
    <w:rsid w:val="003B10F8"/>
    <w:rsid w:val="003B1B70"/>
    <w:rsid w:val="003B1D28"/>
    <w:rsid w:val="003B2135"/>
    <w:rsid w:val="003B2435"/>
    <w:rsid w:val="003B2689"/>
    <w:rsid w:val="003B27D0"/>
    <w:rsid w:val="003B2B5B"/>
    <w:rsid w:val="003B2BC9"/>
    <w:rsid w:val="003B2C3E"/>
    <w:rsid w:val="003B2F9D"/>
    <w:rsid w:val="003B3719"/>
    <w:rsid w:val="003B3F7F"/>
    <w:rsid w:val="003B43E7"/>
    <w:rsid w:val="003B45DA"/>
    <w:rsid w:val="003B49E2"/>
    <w:rsid w:val="003B4D3D"/>
    <w:rsid w:val="003B4E00"/>
    <w:rsid w:val="003B4F14"/>
    <w:rsid w:val="003B53FF"/>
    <w:rsid w:val="003B540E"/>
    <w:rsid w:val="003B5472"/>
    <w:rsid w:val="003B5940"/>
    <w:rsid w:val="003B5F5E"/>
    <w:rsid w:val="003B63C3"/>
    <w:rsid w:val="003B6676"/>
    <w:rsid w:val="003B6E6E"/>
    <w:rsid w:val="003B724D"/>
    <w:rsid w:val="003B75A9"/>
    <w:rsid w:val="003B7983"/>
    <w:rsid w:val="003B7A71"/>
    <w:rsid w:val="003B7AD1"/>
    <w:rsid w:val="003B7D5F"/>
    <w:rsid w:val="003B7ECD"/>
    <w:rsid w:val="003C007C"/>
    <w:rsid w:val="003C0246"/>
    <w:rsid w:val="003C0634"/>
    <w:rsid w:val="003C0A1E"/>
    <w:rsid w:val="003C0D85"/>
    <w:rsid w:val="003C0E77"/>
    <w:rsid w:val="003C1051"/>
    <w:rsid w:val="003C11D3"/>
    <w:rsid w:val="003C13F6"/>
    <w:rsid w:val="003C14E8"/>
    <w:rsid w:val="003C1566"/>
    <w:rsid w:val="003C157F"/>
    <w:rsid w:val="003C1C8D"/>
    <w:rsid w:val="003C1FEB"/>
    <w:rsid w:val="003C2A4F"/>
    <w:rsid w:val="003C2EAF"/>
    <w:rsid w:val="003C312F"/>
    <w:rsid w:val="003C398B"/>
    <w:rsid w:val="003C3B94"/>
    <w:rsid w:val="003C3C3A"/>
    <w:rsid w:val="003C4749"/>
    <w:rsid w:val="003C47EC"/>
    <w:rsid w:val="003C48C7"/>
    <w:rsid w:val="003C501A"/>
    <w:rsid w:val="003C5063"/>
    <w:rsid w:val="003C5121"/>
    <w:rsid w:val="003C6064"/>
    <w:rsid w:val="003C6133"/>
    <w:rsid w:val="003C65EB"/>
    <w:rsid w:val="003C68EA"/>
    <w:rsid w:val="003C690A"/>
    <w:rsid w:val="003C71C8"/>
    <w:rsid w:val="003C737C"/>
    <w:rsid w:val="003C7668"/>
    <w:rsid w:val="003C7A68"/>
    <w:rsid w:val="003C7DF4"/>
    <w:rsid w:val="003D000B"/>
    <w:rsid w:val="003D02AF"/>
    <w:rsid w:val="003D042D"/>
    <w:rsid w:val="003D070A"/>
    <w:rsid w:val="003D1058"/>
    <w:rsid w:val="003D15F3"/>
    <w:rsid w:val="003D1625"/>
    <w:rsid w:val="003D1709"/>
    <w:rsid w:val="003D18EB"/>
    <w:rsid w:val="003D1D8B"/>
    <w:rsid w:val="003D1F61"/>
    <w:rsid w:val="003D252C"/>
    <w:rsid w:val="003D266E"/>
    <w:rsid w:val="003D27F7"/>
    <w:rsid w:val="003D29F5"/>
    <w:rsid w:val="003D2C23"/>
    <w:rsid w:val="003D2D0B"/>
    <w:rsid w:val="003D2F01"/>
    <w:rsid w:val="003D399C"/>
    <w:rsid w:val="003D3B52"/>
    <w:rsid w:val="003D3D63"/>
    <w:rsid w:val="003D4056"/>
    <w:rsid w:val="003D446E"/>
    <w:rsid w:val="003D491E"/>
    <w:rsid w:val="003D5136"/>
    <w:rsid w:val="003D57C2"/>
    <w:rsid w:val="003D5865"/>
    <w:rsid w:val="003D58E0"/>
    <w:rsid w:val="003D5BE8"/>
    <w:rsid w:val="003D5DC5"/>
    <w:rsid w:val="003D5F4F"/>
    <w:rsid w:val="003D60A3"/>
    <w:rsid w:val="003D62B6"/>
    <w:rsid w:val="003D648F"/>
    <w:rsid w:val="003D65B9"/>
    <w:rsid w:val="003D6823"/>
    <w:rsid w:val="003D688D"/>
    <w:rsid w:val="003D698B"/>
    <w:rsid w:val="003D6C8A"/>
    <w:rsid w:val="003D6D92"/>
    <w:rsid w:val="003D6FDD"/>
    <w:rsid w:val="003D7465"/>
    <w:rsid w:val="003D74D6"/>
    <w:rsid w:val="003D77F6"/>
    <w:rsid w:val="003D7A21"/>
    <w:rsid w:val="003D7A66"/>
    <w:rsid w:val="003E0312"/>
    <w:rsid w:val="003E04CA"/>
    <w:rsid w:val="003E07CA"/>
    <w:rsid w:val="003E0901"/>
    <w:rsid w:val="003E0DE0"/>
    <w:rsid w:val="003E1275"/>
    <w:rsid w:val="003E1396"/>
    <w:rsid w:val="003E182D"/>
    <w:rsid w:val="003E2122"/>
    <w:rsid w:val="003E2561"/>
    <w:rsid w:val="003E267F"/>
    <w:rsid w:val="003E2AB2"/>
    <w:rsid w:val="003E35DE"/>
    <w:rsid w:val="003E38AA"/>
    <w:rsid w:val="003E393F"/>
    <w:rsid w:val="003E3FB6"/>
    <w:rsid w:val="003E45B0"/>
    <w:rsid w:val="003E45BE"/>
    <w:rsid w:val="003E464A"/>
    <w:rsid w:val="003E478A"/>
    <w:rsid w:val="003E4AD7"/>
    <w:rsid w:val="003E5436"/>
    <w:rsid w:val="003E564E"/>
    <w:rsid w:val="003E66DA"/>
    <w:rsid w:val="003E6A1B"/>
    <w:rsid w:val="003E6B0E"/>
    <w:rsid w:val="003E6BD0"/>
    <w:rsid w:val="003E6C3A"/>
    <w:rsid w:val="003E6FEA"/>
    <w:rsid w:val="003E7576"/>
    <w:rsid w:val="003E7929"/>
    <w:rsid w:val="003E7C2D"/>
    <w:rsid w:val="003E7C8D"/>
    <w:rsid w:val="003F0434"/>
    <w:rsid w:val="003F06F3"/>
    <w:rsid w:val="003F0953"/>
    <w:rsid w:val="003F0A82"/>
    <w:rsid w:val="003F1051"/>
    <w:rsid w:val="003F1A7F"/>
    <w:rsid w:val="003F1F48"/>
    <w:rsid w:val="003F21D3"/>
    <w:rsid w:val="003F2294"/>
    <w:rsid w:val="003F2528"/>
    <w:rsid w:val="003F2997"/>
    <w:rsid w:val="003F2B76"/>
    <w:rsid w:val="003F2C26"/>
    <w:rsid w:val="003F32E0"/>
    <w:rsid w:val="003F3333"/>
    <w:rsid w:val="003F3604"/>
    <w:rsid w:val="003F39D5"/>
    <w:rsid w:val="003F3B7B"/>
    <w:rsid w:val="003F3F42"/>
    <w:rsid w:val="003F4106"/>
    <w:rsid w:val="003F427B"/>
    <w:rsid w:val="003F47A6"/>
    <w:rsid w:val="003F4989"/>
    <w:rsid w:val="003F4D47"/>
    <w:rsid w:val="003F4E1F"/>
    <w:rsid w:val="003F4F23"/>
    <w:rsid w:val="003F567C"/>
    <w:rsid w:val="003F5706"/>
    <w:rsid w:val="003F57DE"/>
    <w:rsid w:val="003F598A"/>
    <w:rsid w:val="003F5E69"/>
    <w:rsid w:val="003F6413"/>
    <w:rsid w:val="003F6423"/>
    <w:rsid w:val="003F695E"/>
    <w:rsid w:val="003F69A7"/>
    <w:rsid w:val="003F6B50"/>
    <w:rsid w:val="003F6EB5"/>
    <w:rsid w:val="003F7B7A"/>
    <w:rsid w:val="003F7D8F"/>
    <w:rsid w:val="0040030C"/>
    <w:rsid w:val="00400364"/>
    <w:rsid w:val="004007AE"/>
    <w:rsid w:val="00400AF6"/>
    <w:rsid w:val="00400F8B"/>
    <w:rsid w:val="00401595"/>
    <w:rsid w:val="004015F7"/>
    <w:rsid w:val="00401601"/>
    <w:rsid w:val="0040166E"/>
    <w:rsid w:val="00401726"/>
    <w:rsid w:val="00401B0C"/>
    <w:rsid w:val="004022B8"/>
    <w:rsid w:val="0040234F"/>
    <w:rsid w:val="004028AE"/>
    <w:rsid w:val="00402A44"/>
    <w:rsid w:val="00402C0D"/>
    <w:rsid w:val="00402DD5"/>
    <w:rsid w:val="00403135"/>
    <w:rsid w:val="004032DF"/>
    <w:rsid w:val="00403DAD"/>
    <w:rsid w:val="00403F21"/>
    <w:rsid w:val="00403F75"/>
    <w:rsid w:val="00404594"/>
    <w:rsid w:val="00404671"/>
    <w:rsid w:val="0040472E"/>
    <w:rsid w:val="00405058"/>
    <w:rsid w:val="004051D8"/>
    <w:rsid w:val="00405366"/>
    <w:rsid w:val="004055D1"/>
    <w:rsid w:val="00405775"/>
    <w:rsid w:val="004063C2"/>
    <w:rsid w:val="0040716D"/>
    <w:rsid w:val="004073C8"/>
    <w:rsid w:val="00407BA6"/>
    <w:rsid w:val="0041035C"/>
    <w:rsid w:val="00410F54"/>
    <w:rsid w:val="00411677"/>
    <w:rsid w:val="004116A0"/>
    <w:rsid w:val="004117F9"/>
    <w:rsid w:val="004119A8"/>
    <w:rsid w:val="004119CA"/>
    <w:rsid w:val="00411D6F"/>
    <w:rsid w:val="004121C8"/>
    <w:rsid w:val="00412357"/>
    <w:rsid w:val="00412986"/>
    <w:rsid w:val="00412FF6"/>
    <w:rsid w:val="0041311B"/>
    <w:rsid w:val="00413136"/>
    <w:rsid w:val="00413233"/>
    <w:rsid w:val="004132DE"/>
    <w:rsid w:val="00413419"/>
    <w:rsid w:val="0041342A"/>
    <w:rsid w:val="0041371E"/>
    <w:rsid w:val="00413988"/>
    <w:rsid w:val="00413A1D"/>
    <w:rsid w:val="00413A37"/>
    <w:rsid w:val="00413AEE"/>
    <w:rsid w:val="00413CED"/>
    <w:rsid w:val="00413F9E"/>
    <w:rsid w:val="00414479"/>
    <w:rsid w:val="00414B71"/>
    <w:rsid w:val="00414BC8"/>
    <w:rsid w:val="00414BE8"/>
    <w:rsid w:val="00414DDF"/>
    <w:rsid w:val="00415025"/>
    <w:rsid w:val="004150D9"/>
    <w:rsid w:val="004152CB"/>
    <w:rsid w:val="004152D4"/>
    <w:rsid w:val="00415514"/>
    <w:rsid w:val="0041565C"/>
    <w:rsid w:val="004157BE"/>
    <w:rsid w:val="00415E31"/>
    <w:rsid w:val="00415E76"/>
    <w:rsid w:val="00415F44"/>
    <w:rsid w:val="00416443"/>
    <w:rsid w:val="00416518"/>
    <w:rsid w:val="0041664C"/>
    <w:rsid w:val="00416D4A"/>
    <w:rsid w:val="004170E6"/>
    <w:rsid w:val="00417125"/>
    <w:rsid w:val="00417602"/>
    <w:rsid w:val="0041779E"/>
    <w:rsid w:val="004178CA"/>
    <w:rsid w:val="00417AFA"/>
    <w:rsid w:val="00417E1F"/>
    <w:rsid w:val="00417F08"/>
    <w:rsid w:val="0042003F"/>
    <w:rsid w:val="0042014E"/>
    <w:rsid w:val="00420316"/>
    <w:rsid w:val="004205E3"/>
    <w:rsid w:val="0042064E"/>
    <w:rsid w:val="004207F3"/>
    <w:rsid w:val="00420878"/>
    <w:rsid w:val="00420A75"/>
    <w:rsid w:val="00420B1A"/>
    <w:rsid w:val="00420CE5"/>
    <w:rsid w:val="00420D5A"/>
    <w:rsid w:val="00420E24"/>
    <w:rsid w:val="00420F68"/>
    <w:rsid w:val="00420FF2"/>
    <w:rsid w:val="004211E0"/>
    <w:rsid w:val="00421260"/>
    <w:rsid w:val="0042132B"/>
    <w:rsid w:val="00421349"/>
    <w:rsid w:val="004214BC"/>
    <w:rsid w:val="004219BB"/>
    <w:rsid w:val="00421AA1"/>
    <w:rsid w:val="004225FC"/>
    <w:rsid w:val="0042292E"/>
    <w:rsid w:val="00422DA7"/>
    <w:rsid w:val="00422DB8"/>
    <w:rsid w:val="0042332F"/>
    <w:rsid w:val="00423347"/>
    <w:rsid w:val="00423983"/>
    <w:rsid w:val="004245F4"/>
    <w:rsid w:val="00424738"/>
    <w:rsid w:val="00424A0B"/>
    <w:rsid w:val="00424C04"/>
    <w:rsid w:val="00424CC4"/>
    <w:rsid w:val="00424F39"/>
    <w:rsid w:val="00425199"/>
    <w:rsid w:val="0042524C"/>
    <w:rsid w:val="0042525E"/>
    <w:rsid w:val="00425406"/>
    <w:rsid w:val="00425842"/>
    <w:rsid w:val="00426000"/>
    <w:rsid w:val="00426326"/>
    <w:rsid w:val="0042636D"/>
    <w:rsid w:val="004268FD"/>
    <w:rsid w:val="0042690B"/>
    <w:rsid w:val="004269ED"/>
    <w:rsid w:val="00426E31"/>
    <w:rsid w:val="004270C9"/>
    <w:rsid w:val="0042774C"/>
    <w:rsid w:val="00427C00"/>
    <w:rsid w:val="00427CD6"/>
    <w:rsid w:val="00427E05"/>
    <w:rsid w:val="00427FA1"/>
    <w:rsid w:val="00430479"/>
    <w:rsid w:val="0043068F"/>
    <w:rsid w:val="00430BC5"/>
    <w:rsid w:val="00431372"/>
    <w:rsid w:val="004314E9"/>
    <w:rsid w:val="00431B44"/>
    <w:rsid w:val="00431B69"/>
    <w:rsid w:val="00432194"/>
    <w:rsid w:val="00432361"/>
    <w:rsid w:val="00432729"/>
    <w:rsid w:val="00432D20"/>
    <w:rsid w:val="00433468"/>
    <w:rsid w:val="00433533"/>
    <w:rsid w:val="004339E8"/>
    <w:rsid w:val="00434671"/>
    <w:rsid w:val="004348B2"/>
    <w:rsid w:val="00434D5E"/>
    <w:rsid w:val="004350D2"/>
    <w:rsid w:val="00435227"/>
    <w:rsid w:val="0043522C"/>
    <w:rsid w:val="00435574"/>
    <w:rsid w:val="004355AC"/>
    <w:rsid w:val="004357A8"/>
    <w:rsid w:val="004357B0"/>
    <w:rsid w:val="004357C4"/>
    <w:rsid w:val="004357CC"/>
    <w:rsid w:val="004358D5"/>
    <w:rsid w:val="00435C8F"/>
    <w:rsid w:val="00435CFE"/>
    <w:rsid w:val="004366E6"/>
    <w:rsid w:val="00436AB2"/>
    <w:rsid w:val="00436C26"/>
    <w:rsid w:val="00436E90"/>
    <w:rsid w:val="00437026"/>
    <w:rsid w:val="00437520"/>
    <w:rsid w:val="00437581"/>
    <w:rsid w:val="00437A95"/>
    <w:rsid w:val="00437C03"/>
    <w:rsid w:val="00440229"/>
    <w:rsid w:val="004404A9"/>
    <w:rsid w:val="004409E4"/>
    <w:rsid w:val="00440CFD"/>
    <w:rsid w:val="00440FF6"/>
    <w:rsid w:val="004414D5"/>
    <w:rsid w:val="00441778"/>
    <w:rsid w:val="00441AEA"/>
    <w:rsid w:val="00441DC6"/>
    <w:rsid w:val="004422F1"/>
    <w:rsid w:val="00442335"/>
    <w:rsid w:val="00442374"/>
    <w:rsid w:val="0044252F"/>
    <w:rsid w:val="004429E2"/>
    <w:rsid w:val="00442A1D"/>
    <w:rsid w:val="00442B17"/>
    <w:rsid w:val="00443477"/>
    <w:rsid w:val="00443949"/>
    <w:rsid w:val="00443FD5"/>
    <w:rsid w:val="00444487"/>
    <w:rsid w:val="004445B7"/>
    <w:rsid w:val="00444675"/>
    <w:rsid w:val="00444D57"/>
    <w:rsid w:val="00445022"/>
    <w:rsid w:val="00445145"/>
    <w:rsid w:val="0044547C"/>
    <w:rsid w:val="00446676"/>
    <w:rsid w:val="00446961"/>
    <w:rsid w:val="00446A90"/>
    <w:rsid w:val="00446D27"/>
    <w:rsid w:val="00447F6F"/>
    <w:rsid w:val="00450866"/>
    <w:rsid w:val="004509D1"/>
    <w:rsid w:val="004509D7"/>
    <w:rsid w:val="00450A99"/>
    <w:rsid w:val="00450AAE"/>
    <w:rsid w:val="00450D26"/>
    <w:rsid w:val="00450E54"/>
    <w:rsid w:val="00450F68"/>
    <w:rsid w:val="004511BF"/>
    <w:rsid w:val="0045133C"/>
    <w:rsid w:val="00451537"/>
    <w:rsid w:val="00452170"/>
    <w:rsid w:val="004521BB"/>
    <w:rsid w:val="004522CE"/>
    <w:rsid w:val="004525FC"/>
    <w:rsid w:val="00452CFC"/>
    <w:rsid w:val="00452EB8"/>
    <w:rsid w:val="004535EA"/>
    <w:rsid w:val="00453A80"/>
    <w:rsid w:val="00453B8A"/>
    <w:rsid w:val="00455B64"/>
    <w:rsid w:val="00456097"/>
    <w:rsid w:val="00456CDC"/>
    <w:rsid w:val="00456DA1"/>
    <w:rsid w:val="00456DEA"/>
    <w:rsid w:val="00456ED9"/>
    <w:rsid w:val="0045787C"/>
    <w:rsid w:val="00457A37"/>
    <w:rsid w:val="00457F00"/>
    <w:rsid w:val="00460380"/>
    <w:rsid w:val="00460525"/>
    <w:rsid w:val="004605D4"/>
    <w:rsid w:val="00460800"/>
    <w:rsid w:val="004608F8"/>
    <w:rsid w:val="00460CBE"/>
    <w:rsid w:val="00460CE0"/>
    <w:rsid w:val="00460E57"/>
    <w:rsid w:val="00460FE0"/>
    <w:rsid w:val="00461032"/>
    <w:rsid w:val="00461171"/>
    <w:rsid w:val="004619BB"/>
    <w:rsid w:val="00461ADD"/>
    <w:rsid w:val="00461B1A"/>
    <w:rsid w:val="00461E61"/>
    <w:rsid w:val="004621B3"/>
    <w:rsid w:val="00462489"/>
    <w:rsid w:val="004626A7"/>
    <w:rsid w:val="0046279F"/>
    <w:rsid w:val="004630D5"/>
    <w:rsid w:val="0046359C"/>
    <w:rsid w:val="0046389D"/>
    <w:rsid w:val="0046398A"/>
    <w:rsid w:val="00463EDD"/>
    <w:rsid w:val="004643CC"/>
    <w:rsid w:val="004650FF"/>
    <w:rsid w:val="00465137"/>
    <w:rsid w:val="00465361"/>
    <w:rsid w:val="0046561E"/>
    <w:rsid w:val="0046584D"/>
    <w:rsid w:val="00465897"/>
    <w:rsid w:val="00465B26"/>
    <w:rsid w:val="00465B5C"/>
    <w:rsid w:val="00465BB2"/>
    <w:rsid w:val="004660E0"/>
    <w:rsid w:val="00466116"/>
    <w:rsid w:val="00466199"/>
    <w:rsid w:val="00466926"/>
    <w:rsid w:val="00466AF7"/>
    <w:rsid w:val="00466CF1"/>
    <w:rsid w:val="00466FBE"/>
    <w:rsid w:val="004670EF"/>
    <w:rsid w:val="004673D4"/>
    <w:rsid w:val="00467422"/>
    <w:rsid w:val="00467977"/>
    <w:rsid w:val="00467CC4"/>
    <w:rsid w:val="004707D1"/>
    <w:rsid w:val="00470817"/>
    <w:rsid w:val="00470915"/>
    <w:rsid w:val="004709AB"/>
    <w:rsid w:val="00471126"/>
    <w:rsid w:val="004714EF"/>
    <w:rsid w:val="0047156A"/>
    <w:rsid w:val="00471B1B"/>
    <w:rsid w:val="00471C37"/>
    <w:rsid w:val="00471D8F"/>
    <w:rsid w:val="00472867"/>
    <w:rsid w:val="004729ED"/>
    <w:rsid w:val="00472DE9"/>
    <w:rsid w:val="00473391"/>
    <w:rsid w:val="004733F7"/>
    <w:rsid w:val="004738E3"/>
    <w:rsid w:val="00474239"/>
    <w:rsid w:val="004746A3"/>
    <w:rsid w:val="00474859"/>
    <w:rsid w:val="00474C03"/>
    <w:rsid w:val="00474F76"/>
    <w:rsid w:val="00475783"/>
    <w:rsid w:val="00475818"/>
    <w:rsid w:val="00475A81"/>
    <w:rsid w:val="00475AF1"/>
    <w:rsid w:val="00475C2C"/>
    <w:rsid w:val="00475D0D"/>
    <w:rsid w:val="004765A6"/>
    <w:rsid w:val="00476748"/>
    <w:rsid w:val="004768ED"/>
    <w:rsid w:val="00476B03"/>
    <w:rsid w:val="00476FBA"/>
    <w:rsid w:val="004773CD"/>
    <w:rsid w:val="00477467"/>
    <w:rsid w:val="00477901"/>
    <w:rsid w:val="00477DA5"/>
    <w:rsid w:val="00480746"/>
    <w:rsid w:val="00480B16"/>
    <w:rsid w:val="00480FAC"/>
    <w:rsid w:val="004812F6"/>
    <w:rsid w:val="0048186E"/>
    <w:rsid w:val="00481990"/>
    <w:rsid w:val="00481D5D"/>
    <w:rsid w:val="00481FDC"/>
    <w:rsid w:val="004829F7"/>
    <w:rsid w:val="00482A0B"/>
    <w:rsid w:val="00482C13"/>
    <w:rsid w:val="00482DA8"/>
    <w:rsid w:val="004833F4"/>
    <w:rsid w:val="0048349B"/>
    <w:rsid w:val="004834A0"/>
    <w:rsid w:val="004836DC"/>
    <w:rsid w:val="004837F2"/>
    <w:rsid w:val="00483ABD"/>
    <w:rsid w:val="00483FA6"/>
    <w:rsid w:val="0048453B"/>
    <w:rsid w:val="00484FE8"/>
    <w:rsid w:val="004850FD"/>
    <w:rsid w:val="00485405"/>
    <w:rsid w:val="00485504"/>
    <w:rsid w:val="00485A52"/>
    <w:rsid w:val="00485A8F"/>
    <w:rsid w:val="00485AC0"/>
    <w:rsid w:val="00485D18"/>
    <w:rsid w:val="004864B5"/>
    <w:rsid w:val="00486955"/>
    <w:rsid w:val="00486B27"/>
    <w:rsid w:val="004870C4"/>
    <w:rsid w:val="0048717F"/>
    <w:rsid w:val="0048728D"/>
    <w:rsid w:val="00487382"/>
    <w:rsid w:val="00487534"/>
    <w:rsid w:val="00487BEF"/>
    <w:rsid w:val="004900D6"/>
    <w:rsid w:val="004900EE"/>
    <w:rsid w:val="0049072E"/>
    <w:rsid w:val="004907BF"/>
    <w:rsid w:val="00490882"/>
    <w:rsid w:val="00490A66"/>
    <w:rsid w:val="00490F7D"/>
    <w:rsid w:val="004910A1"/>
    <w:rsid w:val="004910A3"/>
    <w:rsid w:val="004911A4"/>
    <w:rsid w:val="004911F9"/>
    <w:rsid w:val="004915D7"/>
    <w:rsid w:val="004917A5"/>
    <w:rsid w:val="004917E6"/>
    <w:rsid w:val="00491868"/>
    <w:rsid w:val="00491BDE"/>
    <w:rsid w:val="00491CCD"/>
    <w:rsid w:val="00492704"/>
    <w:rsid w:val="00492AA1"/>
    <w:rsid w:val="00492CDF"/>
    <w:rsid w:val="00493485"/>
    <w:rsid w:val="00493887"/>
    <w:rsid w:val="00493987"/>
    <w:rsid w:val="00493B03"/>
    <w:rsid w:val="00493F2E"/>
    <w:rsid w:val="004946CB"/>
    <w:rsid w:val="00494722"/>
    <w:rsid w:val="00494AB7"/>
    <w:rsid w:val="00494B56"/>
    <w:rsid w:val="00494C04"/>
    <w:rsid w:val="00494CDB"/>
    <w:rsid w:val="0049507A"/>
    <w:rsid w:val="004952DC"/>
    <w:rsid w:val="00495628"/>
    <w:rsid w:val="00495C6F"/>
    <w:rsid w:val="00495C88"/>
    <w:rsid w:val="00495CA2"/>
    <w:rsid w:val="00496AD9"/>
    <w:rsid w:val="00496B0A"/>
    <w:rsid w:val="00496CC9"/>
    <w:rsid w:val="00496CFF"/>
    <w:rsid w:val="00496E0B"/>
    <w:rsid w:val="00496F4A"/>
    <w:rsid w:val="004971B6"/>
    <w:rsid w:val="00497D9F"/>
    <w:rsid w:val="00497DFA"/>
    <w:rsid w:val="00497EA3"/>
    <w:rsid w:val="004A023E"/>
    <w:rsid w:val="004A0CB6"/>
    <w:rsid w:val="004A0FD1"/>
    <w:rsid w:val="004A1359"/>
    <w:rsid w:val="004A14FE"/>
    <w:rsid w:val="004A18BB"/>
    <w:rsid w:val="004A1F31"/>
    <w:rsid w:val="004A20A4"/>
    <w:rsid w:val="004A2434"/>
    <w:rsid w:val="004A2519"/>
    <w:rsid w:val="004A258F"/>
    <w:rsid w:val="004A2657"/>
    <w:rsid w:val="004A28D1"/>
    <w:rsid w:val="004A2C10"/>
    <w:rsid w:val="004A2D12"/>
    <w:rsid w:val="004A2FC7"/>
    <w:rsid w:val="004A31CB"/>
    <w:rsid w:val="004A3242"/>
    <w:rsid w:val="004A32F8"/>
    <w:rsid w:val="004A3310"/>
    <w:rsid w:val="004A383F"/>
    <w:rsid w:val="004A3A33"/>
    <w:rsid w:val="004A3A4A"/>
    <w:rsid w:val="004A3A5E"/>
    <w:rsid w:val="004A3B72"/>
    <w:rsid w:val="004A4502"/>
    <w:rsid w:val="004A45CF"/>
    <w:rsid w:val="004A4819"/>
    <w:rsid w:val="004A4918"/>
    <w:rsid w:val="004A4E08"/>
    <w:rsid w:val="004A50AD"/>
    <w:rsid w:val="004A595F"/>
    <w:rsid w:val="004A5B99"/>
    <w:rsid w:val="004A5BE0"/>
    <w:rsid w:val="004A5DC8"/>
    <w:rsid w:val="004A674E"/>
    <w:rsid w:val="004A6787"/>
    <w:rsid w:val="004A6C7F"/>
    <w:rsid w:val="004A6F26"/>
    <w:rsid w:val="004A70BD"/>
    <w:rsid w:val="004A7863"/>
    <w:rsid w:val="004A7DE3"/>
    <w:rsid w:val="004B0010"/>
    <w:rsid w:val="004B05E6"/>
    <w:rsid w:val="004B089C"/>
    <w:rsid w:val="004B090E"/>
    <w:rsid w:val="004B0F85"/>
    <w:rsid w:val="004B103A"/>
    <w:rsid w:val="004B10E2"/>
    <w:rsid w:val="004B15C0"/>
    <w:rsid w:val="004B1619"/>
    <w:rsid w:val="004B1A5F"/>
    <w:rsid w:val="004B2665"/>
    <w:rsid w:val="004B2741"/>
    <w:rsid w:val="004B297A"/>
    <w:rsid w:val="004B2B10"/>
    <w:rsid w:val="004B2ED1"/>
    <w:rsid w:val="004B389E"/>
    <w:rsid w:val="004B3A15"/>
    <w:rsid w:val="004B3ED6"/>
    <w:rsid w:val="004B3FE3"/>
    <w:rsid w:val="004B414F"/>
    <w:rsid w:val="004B4716"/>
    <w:rsid w:val="004B4923"/>
    <w:rsid w:val="004B49F7"/>
    <w:rsid w:val="004B4BAE"/>
    <w:rsid w:val="004B4C0B"/>
    <w:rsid w:val="004B4F04"/>
    <w:rsid w:val="004B514F"/>
    <w:rsid w:val="004B517D"/>
    <w:rsid w:val="004B520D"/>
    <w:rsid w:val="004B537A"/>
    <w:rsid w:val="004B5421"/>
    <w:rsid w:val="004B5652"/>
    <w:rsid w:val="004B56BD"/>
    <w:rsid w:val="004B5ACE"/>
    <w:rsid w:val="004B5B98"/>
    <w:rsid w:val="004B5CE5"/>
    <w:rsid w:val="004B6015"/>
    <w:rsid w:val="004B61CD"/>
    <w:rsid w:val="004B6220"/>
    <w:rsid w:val="004B62CE"/>
    <w:rsid w:val="004B65E7"/>
    <w:rsid w:val="004B676D"/>
    <w:rsid w:val="004B75BB"/>
    <w:rsid w:val="004B7685"/>
    <w:rsid w:val="004B7750"/>
    <w:rsid w:val="004B7928"/>
    <w:rsid w:val="004C0032"/>
    <w:rsid w:val="004C083D"/>
    <w:rsid w:val="004C0F5A"/>
    <w:rsid w:val="004C1DD8"/>
    <w:rsid w:val="004C265A"/>
    <w:rsid w:val="004C27C6"/>
    <w:rsid w:val="004C29E6"/>
    <w:rsid w:val="004C2E2A"/>
    <w:rsid w:val="004C2E77"/>
    <w:rsid w:val="004C2F44"/>
    <w:rsid w:val="004C362C"/>
    <w:rsid w:val="004C3950"/>
    <w:rsid w:val="004C3A56"/>
    <w:rsid w:val="004C3C7D"/>
    <w:rsid w:val="004C4393"/>
    <w:rsid w:val="004C512C"/>
    <w:rsid w:val="004C57C8"/>
    <w:rsid w:val="004C57F4"/>
    <w:rsid w:val="004C58EA"/>
    <w:rsid w:val="004C5B4E"/>
    <w:rsid w:val="004C608A"/>
    <w:rsid w:val="004C63EC"/>
    <w:rsid w:val="004C683D"/>
    <w:rsid w:val="004C705C"/>
    <w:rsid w:val="004C70E1"/>
    <w:rsid w:val="004C711D"/>
    <w:rsid w:val="004C719B"/>
    <w:rsid w:val="004C7248"/>
    <w:rsid w:val="004C7359"/>
    <w:rsid w:val="004C74BE"/>
    <w:rsid w:val="004C76B4"/>
    <w:rsid w:val="004C781E"/>
    <w:rsid w:val="004C796F"/>
    <w:rsid w:val="004C7FC2"/>
    <w:rsid w:val="004D00DE"/>
    <w:rsid w:val="004D02FD"/>
    <w:rsid w:val="004D0392"/>
    <w:rsid w:val="004D0407"/>
    <w:rsid w:val="004D0A56"/>
    <w:rsid w:val="004D0ACA"/>
    <w:rsid w:val="004D0B28"/>
    <w:rsid w:val="004D1005"/>
    <w:rsid w:val="004D16DE"/>
    <w:rsid w:val="004D19C0"/>
    <w:rsid w:val="004D1C9B"/>
    <w:rsid w:val="004D21DD"/>
    <w:rsid w:val="004D21FE"/>
    <w:rsid w:val="004D2F05"/>
    <w:rsid w:val="004D2F4C"/>
    <w:rsid w:val="004D31B0"/>
    <w:rsid w:val="004D346F"/>
    <w:rsid w:val="004D3859"/>
    <w:rsid w:val="004D441C"/>
    <w:rsid w:val="004D46A1"/>
    <w:rsid w:val="004D49A2"/>
    <w:rsid w:val="004D4E13"/>
    <w:rsid w:val="004D54F2"/>
    <w:rsid w:val="004D59A9"/>
    <w:rsid w:val="004D5A77"/>
    <w:rsid w:val="004D5C65"/>
    <w:rsid w:val="004D629F"/>
    <w:rsid w:val="004D6309"/>
    <w:rsid w:val="004D6853"/>
    <w:rsid w:val="004D6BF2"/>
    <w:rsid w:val="004D6CE1"/>
    <w:rsid w:val="004D6D97"/>
    <w:rsid w:val="004D70E5"/>
    <w:rsid w:val="004D741C"/>
    <w:rsid w:val="004D755A"/>
    <w:rsid w:val="004D7631"/>
    <w:rsid w:val="004D77A2"/>
    <w:rsid w:val="004D7868"/>
    <w:rsid w:val="004D7B77"/>
    <w:rsid w:val="004D7BDC"/>
    <w:rsid w:val="004D7CBA"/>
    <w:rsid w:val="004D7D10"/>
    <w:rsid w:val="004D7E2C"/>
    <w:rsid w:val="004E00E5"/>
    <w:rsid w:val="004E03B7"/>
    <w:rsid w:val="004E03EB"/>
    <w:rsid w:val="004E084E"/>
    <w:rsid w:val="004E08CF"/>
    <w:rsid w:val="004E0AA4"/>
    <w:rsid w:val="004E0D4A"/>
    <w:rsid w:val="004E0DB4"/>
    <w:rsid w:val="004E0E5C"/>
    <w:rsid w:val="004E1573"/>
    <w:rsid w:val="004E1672"/>
    <w:rsid w:val="004E1AA3"/>
    <w:rsid w:val="004E1E50"/>
    <w:rsid w:val="004E2601"/>
    <w:rsid w:val="004E26DD"/>
    <w:rsid w:val="004E28B3"/>
    <w:rsid w:val="004E3043"/>
    <w:rsid w:val="004E325A"/>
    <w:rsid w:val="004E3337"/>
    <w:rsid w:val="004E3AA1"/>
    <w:rsid w:val="004E3AF8"/>
    <w:rsid w:val="004E418E"/>
    <w:rsid w:val="004E48A7"/>
    <w:rsid w:val="004E53F8"/>
    <w:rsid w:val="004E5430"/>
    <w:rsid w:val="004E5529"/>
    <w:rsid w:val="004E5609"/>
    <w:rsid w:val="004E56F5"/>
    <w:rsid w:val="004E5832"/>
    <w:rsid w:val="004E58E8"/>
    <w:rsid w:val="004E5B17"/>
    <w:rsid w:val="004E5CB0"/>
    <w:rsid w:val="004E603C"/>
    <w:rsid w:val="004E605E"/>
    <w:rsid w:val="004E60AA"/>
    <w:rsid w:val="004E62FF"/>
    <w:rsid w:val="004E6490"/>
    <w:rsid w:val="004E6D78"/>
    <w:rsid w:val="004E7002"/>
    <w:rsid w:val="004E7182"/>
    <w:rsid w:val="004E7357"/>
    <w:rsid w:val="004E7B8D"/>
    <w:rsid w:val="004E7F1E"/>
    <w:rsid w:val="004E7FBF"/>
    <w:rsid w:val="004F01C4"/>
    <w:rsid w:val="004F02D6"/>
    <w:rsid w:val="004F04E5"/>
    <w:rsid w:val="004F0B89"/>
    <w:rsid w:val="004F1460"/>
    <w:rsid w:val="004F17E8"/>
    <w:rsid w:val="004F1899"/>
    <w:rsid w:val="004F1BAA"/>
    <w:rsid w:val="004F1BF2"/>
    <w:rsid w:val="004F222B"/>
    <w:rsid w:val="004F2586"/>
    <w:rsid w:val="004F2693"/>
    <w:rsid w:val="004F2996"/>
    <w:rsid w:val="004F2BC7"/>
    <w:rsid w:val="004F2BFE"/>
    <w:rsid w:val="004F2C5C"/>
    <w:rsid w:val="004F2E7D"/>
    <w:rsid w:val="004F318C"/>
    <w:rsid w:val="004F32D2"/>
    <w:rsid w:val="004F332A"/>
    <w:rsid w:val="004F347A"/>
    <w:rsid w:val="004F388A"/>
    <w:rsid w:val="004F3932"/>
    <w:rsid w:val="004F3991"/>
    <w:rsid w:val="004F3EC3"/>
    <w:rsid w:val="004F4069"/>
    <w:rsid w:val="004F41BD"/>
    <w:rsid w:val="004F439F"/>
    <w:rsid w:val="004F4451"/>
    <w:rsid w:val="004F4B14"/>
    <w:rsid w:val="004F4C2D"/>
    <w:rsid w:val="004F4C86"/>
    <w:rsid w:val="004F5395"/>
    <w:rsid w:val="004F5933"/>
    <w:rsid w:val="004F5B11"/>
    <w:rsid w:val="004F5C5E"/>
    <w:rsid w:val="004F5E07"/>
    <w:rsid w:val="004F5F9E"/>
    <w:rsid w:val="004F6A7F"/>
    <w:rsid w:val="004F6A9D"/>
    <w:rsid w:val="004F6AEA"/>
    <w:rsid w:val="004F6B76"/>
    <w:rsid w:val="004F720B"/>
    <w:rsid w:val="004F73FF"/>
    <w:rsid w:val="004F7799"/>
    <w:rsid w:val="004F7A31"/>
    <w:rsid w:val="004F7B55"/>
    <w:rsid w:val="0050008A"/>
    <w:rsid w:val="005005DE"/>
    <w:rsid w:val="00500D33"/>
    <w:rsid w:val="00501000"/>
    <w:rsid w:val="0050125E"/>
    <w:rsid w:val="0050171C"/>
    <w:rsid w:val="00501DB1"/>
    <w:rsid w:val="00501EE5"/>
    <w:rsid w:val="00501EFF"/>
    <w:rsid w:val="00501F4D"/>
    <w:rsid w:val="00502007"/>
    <w:rsid w:val="0050214A"/>
    <w:rsid w:val="0050260D"/>
    <w:rsid w:val="00502E46"/>
    <w:rsid w:val="00502E9F"/>
    <w:rsid w:val="00503375"/>
    <w:rsid w:val="005035C1"/>
    <w:rsid w:val="00503AC5"/>
    <w:rsid w:val="00504266"/>
    <w:rsid w:val="005044F7"/>
    <w:rsid w:val="00504753"/>
    <w:rsid w:val="005048EB"/>
    <w:rsid w:val="0050495E"/>
    <w:rsid w:val="00504D3C"/>
    <w:rsid w:val="00504FF2"/>
    <w:rsid w:val="0050527B"/>
    <w:rsid w:val="005053A9"/>
    <w:rsid w:val="00505642"/>
    <w:rsid w:val="00505A0F"/>
    <w:rsid w:val="005065AA"/>
    <w:rsid w:val="00507575"/>
    <w:rsid w:val="00507CAE"/>
    <w:rsid w:val="00510059"/>
    <w:rsid w:val="00511154"/>
    <w:rsid w:val="00511901"/>
    <w:rsid w:val="00511C07"/>
    <w:rsid w:val="00511D5A"/>
    <w:rsid w:val="00512491"/>
    <w:rsid w:val="0051269E"/>
    <w:rsid w:val="00512B8B"/>
    <w:rsid w:val="00512E8E"/>
    <w:rsid w:val="00513508"/>
    <w:rsid w:val="00513678"/>
    <w:rsid w:val="005136E4"/>
    <w:rsid w:val="0051373B"/>
    <w:rsid w:val="00513BBF"/>
    <w:rsid w:val="00513DD4"/>
    <w:rsid w:val="00513EF1"/>
    <w:rsid w:val="00514418"/>
    <w:rsid w:val="005144FB"/>
    <w:rsid w:val="005145C3"/>
    <w:rsid w:val="00514675"/>
    <w:rsid w:val="00514A75"/>
    <w:rsid w:val="00514AE5"/>
    <w:rsid w:val="00514DC9"/>
    <w:rsid w:val="00514E2C"/>
    <w:rsid w:val="00514FC3"/>
    <w:rsid w:val="005154C6"/>
    <w:rsid w:val="00515A7B"/>
    <w:rsid w:val="00515BB7"/>
    <w:rsid w:val="00515EC2"/>
    <w:rsid w:val="00515F98"/>
    <w:rsid w:val="00515FE0"/>
    <w:rsid w:val="00515FEA"/>
    <w:rsid w:val="00516008"/>
    <w:rsid w:val="0051627F"/>
    <w:rsid w:val="00516392"/>
    <w:rsid w:val="0051667C"/>
    <w:rsid w:val="005168EC"/>
    <w:rsid w:val="00516933"/>
    <w:rsid w:val="005169D2"/>
    <w:rsid w:val="00517258"/>
    <w:rsid w:val="00517521"/>
    <w:rsid w:val="0051753B"/>
    <w:rsid w:val="005175E2"/>
    <w:rsid w:val="00517A2F"/>
    <w:rsid w:val="00517B95"/>
    <w:rsid w:val="00517BAD"/>
    <w:rsid w:val="00517DF9"/>
    <w:rsid w:val="00521257"/>
    <w:rsid w:val="00521466"/>
    <w:rsid w:val="0052173E"/>
    <w:rsid w:val="00521B1F"/>
    <w:rsid w:val="00521E89"/>
    <w:rsid w:val="0052209A"/>
    <w:rsid w:val="0052248B"/>
    <w:rsid w:val="005224AA"/>
    <w:rsid w:val="005226C3"/>
    <w:rsid w:val="005228E8"/>
    <w:rsid w:val="00522A5B"/>
    <w:rsid w:val="00522BC1"/>
    <w:rsid w:val="00522CA0"/>
    <w:rsid w:val="00523211"/>
    <w:rsid w:val="0052323E"/>
    <w:rsid w:val="00523265"/>
    <w:rsid w:val="005236DB"/>
    <w:rsid w:val="0052393C"/>
    <w:rsid w:val="00523B03"/>
    <w:rsid w:val="00523C68"/>
    <w:rsid w:val="00523F78"/>
    <w:rsid w:val="00524322"/>
    <w:rsid w:val="00524632"/>
    <w:rsid w:val="00524E0E"/>
    <w:rsid w:val="00524E21"/>
    <w:rsid w:val="00525042"/>
    <w:rsid w:val="005252D0"/>
    <w:rsid w:val="00525669"/>
    <w:rsid w:val="00525A1B"/>
    <w:rsid w:val="00525B89"/>
    <w:rsid w:val="0052620C"/>
    <w:rsid w:val="0052643E"/>
    <w:rsid w:val="00526481"/>
    <w:rsid w:val="00526AA3"/>
    <w:rsid w:val="00526B97"/>
    <w:rsid w:val="00526E30"/>
    <w:rsid w:val="00527137"/>
    <w:rsid w:val="0052754A"/>
    <w:rsid w:val="005277BD"/>
    <w:rsid w:val="00527800"/>
    <w:rsid w:val="005308FC"/>
    <w:rsid w:val="00530BEE"/>
    <w:rsid w:val="00530C41"/>
    <w:rsid w:val="00531015"/>
    <w:rsid w:val="00531215"/>
    <w:rsid w:val="0053130A"/>
    <w:rsid w:val="005314FC"/>
    <w:rsid w:val="00531AC0"/>
    <w:rsid w:val="00531C30"/>
    <w:rsid w:val="00531E34"/>
    <w:rsid w:val="00531F46"/>
    <w:rsid w:val="005320BC"/>
    <w:rsid w:val="005324A6"/>
    <w:rsid w:val="00532760"/>
    <w:rsid w:val="00532868"/>
    <w:rsid w:val="00532CF3"/>
    <w:rsid w:val="00532D90"/>
    <w:rsid w:val="00533151"/>
    <w:rsid w:val="00533482"/>
    <w:rsid w:val="005335F2"/>
    <w:rsid w:val="005335F8"/>
    <w:rsid w:val="0053363A"/>
    <w:rsid w:val="005336B1"/>
    <w:rsid w:val="00533A80"/>
    <w:rsid w:val="00533C1D"/>
    <w:rsid w:val="00533C30"/>
    <w:rsid w:val="00533E3E"/>
    <w:rsid w:val="00534121"/>
    <w:rsid w:val="0053424A"/>
    <w:rsid w:val="00534298"/>
    <w:rsid w:val="005343CE"/>
    <w:rsid w:val="0053497D"/>
    <w:rsid w:val="0053506A"/>
    <w:rsid w:val="005353D4"/>
    <w:rsid w:val="005357BF"/>
    <w:rsid w:val="005357EC"/>
    <w:rsid w:val="00535834"/>
    <w:rsid w:val="00536156"/>
    <w:rsid w:val="005362F0"/>
    <w:rsid w:val="0053653A"/>
    <w:rsid w:val="00536631"/>
    <w:rsid w:val="00536D3E"/>
    <w:rsid w:val="0053711B"/>
    <w:rsid w:val="00537186"/>
    <w:rsid w:val="005375F3"/>
    <w:rsid w:val="00537616"/>
    <w:rsid w:val="00537640"/>
    <w:rsid w:val="005376EE"/>
    <w:rsid w:val="00537721"/>
    <w:rsid w:val="00537A30"/>
    <w:rsid w:val="00537B10"/>
    <w:rsid w:val="00540362"/>
    <w:rsid w:val="0054036C"/>
    <w:rsid w:val="005407CC"/>
    <w:rsid w:val="0054098E"/>
    <w:rsid w:val="00540A94"/>
    <w:rsid w:val="00540B3D"/>
    <w:rsid w:val="00540CD4"/>
    <w:rsid w:val="00540E60"/>
    <w:rsid w:val="0054128C"/>
    <w:rsid w:val="005412DB"/>
    <w:rsid w:val="0054142A"/>
    <w:rsid w:val="0054171C"/>
    <w:rsid w:val="005418F2"/>
    <w:rsid w:val="00541B5D"/>
    <w:rsid w:val="00541CBB"/>
    <w:rsid w:val="00541EA2"/>
    <w:rsid w:val="00542442"/>
    <w:rsid w:val="00542727"/>
    <w:rsid w:val="00542A0D"/>
    <w:rsid w:val="00542D60"/>
    <w:rsid w:val="00543228"/>
    <w:rsid w:val="005437E2"/>
    <w:rsid w:val="00543847"/>
    <w:rsid w:val="00543A72"/>
    <w:rsid w:val="00544235"/>
    <w:rsid w:val="005442F9"/>
    <w:rsid w:val="005444DE"/>
    <w:rsid w:val="005448C6"/>
    <w:rsid w:val="00544973"/>
    <w:rsid w:val="00544AAC"/>
    <w:rsid w:val="00544C0E"/>
    <w:rsid w:val="00544DD0"/>
    <w:rsid w:val="005452B8"/>
    <w:rsid w:val="0054536B"/>
    <w:rsid w:val="0054543B"/>
    <w:rsid w:val="005460EE"/>
    <w:rsid w:val="00546469"/>
    <w:rsid w:val="005465CC"/>
    <w:rsid w:val="005466F1"/>
    <w:rsid w:val="005468D0"/>
    <w:rsid w:val="00546E5D"/>
    <w:rsid w:val="0054700E"/>
    <w:rsid w:val="005470F3"/>
    <w:rsid w:val="0054710E"/>
    <w:rsid w:val="00547167"/>
    <w:rsid w:val="005477C7"/>
    <w:rsid w:val="00547840"/>
    <w:rsid w:val="005479E4"/>
    <w:rsid w:val="00547A1F"/>
    <w:rsid w:val="00550747"/>
    <w:rsid w:val="005507CA"/>
    <w:rsid w:val="00550FBE"/>
    <w:rsid w:val="00551293"/>
    <w:rsid w:val="005515CA"/>
    <w:rsid w:val="00551AC8"/>
    <w:rsid w:val="00551DC6"/>
    <w:rsid w:val="00551E50"/>
    <w:rsid w:val="00551ED9"/>
    <w:rsid w:val="0055256B"/>
    <w:rsid w:val="0055273A"/>
    <w:rsid w:val="005527B5"/>
    <w:rsid w:val="00552889"/>
    <w:rsid w:val="005528B7"/>
    <w:rsid w:val="0055292B"/>
    <w:rsid w:val="0055295F"/>
    <w:rsid w:val="00552D46"/>
    <w:rsid w:val="00552D4F"/>
    <w:rsid w:val="00552F7C"/>
    <w:rsid w:val="005530C4"/>
    <w:rsid w:val="0055331E"/>
    <w:rsid w:val="005537B4"/>
    <w:rsid w:val="00553ACC"/>
    <w:rsid w:val="00553BB9"/>
    <w:rsid w:val="00553E67"/>
    <w:rsid w:val="00554400"/>
    <w:rsid w:val="005546CF"/>
    <w:rsid w:val="00554B75"/>
    <w:rsid w:val="00554C5B"/>
    <w:rsid w:val="00554E86"/>
    <w:rsid w:val="00554F0A"/>
    <w:rsid w:val="005551DB"/>
    <w:rsid w:val="00555394"/>
    <w:rsid w:val="00555467"/>
    <w:rsid w:val="0055550B"/>
    <w:rsid w:val="005555ED"/>
    <w:rsid w:val="005556CB"/>
    <w:rsid w:val="0055577E"/>
    <w:rsid w:val="005558AB"/>
    <w:rsid w:val="005559EC"/>
    <w:rsid w:val="00555C7D"/>
    <w:rsid w:val="00555E96"/>
    <w:rsid w:val="00556920"/>
    <w:rsid w:val="005569CD"/>
    <w:rsid w:val="00556EAF"/>
    <w:rsid w:val="0055729F"/>
    <w:rsid w:val="005575D8"/>
    <w:rsid w:val="00557686"/>
    <w:rsid w:val="0055786C"/>
    <w:rsid w:val="005578D0"/>
    <w:rsid w:val="005579F6"/>
    <w:rsid w:val="00557AB8"/>
    <w:rsid w:val="00557BFE"/>
    <w:rsid w:val="00557D2C"/>
    <w:rsid w:val="00560001"/>
    <w:rsid w:val="005604E0"/>
    <w:rsid w:val="005611AC"/>
    <w:rsid w:val="00561475"/>
    <w:rsid w:val="00561714"/>
    <w:rsid w:val="00561BC6"/>
    <w:rsid w:val="00561DFB"/>
    <w:rsid w:val="00561ED8"/>
    <w:rsid w:val="00561FF0"/>
    <w:rsid w:val="005627C4"/>
    <w:rsid w:val="00562E32"/>
    <w:rsid w:val="0056349D"/>
    <w:rsid w:val="005636E2"/>
    <w:rsid w:val="00563E81"/>
    <w:rsid w:val="00564165"/>
    <w:rsid w:val="00564193"/>
    <w:rsid w:val="00564287"/>
    <w:rsid w:val="00564596"/>
    <w:rsid w:val="0056479A"/>
    <w:rsid w:val="00564845"/>
    <w:rsid w:val="00564A58"/>
    <w:rsid w:val="00564C4B"/>
    <w:rsid w:val="00564CA1"/>
    <w:rsid w:val="00565101"/>
    <w:rsid w:val="005653AC"/>
    <w:rsid w:val="00565429"/>
    <w:rsid w:val="005654AE"/>
    <w:rsid w:val="005655DB"/>
    <w:rsid w:val="005657BD"/>
    <w:rsid w:val="00565886"/>
    <w:rsid w:val="005659EF"/>
    <w:rsid w:val="00565C54"/>
    <w:rsid w:val="00565D12"/>
    <w:rsid w:val="00565D6B"/>
    <w:rsid w:val="00565F3E"/>
    <w:rsid w:val="005664E1"/>
    <w:rsid w:val="005664F1"/>
    <w:rsid w:val="005669AE"/>
    <w:rsid w:val="00566E6B"/>
    <w:rsid w:val="005674A6"/>
    <w:rsid w:val="005676F9"/>
    <w:rsid w:val="005677BD"/>
    <w:rsid w:val="005679FD"/>
    <w:rsid w:val="00567E76"/>
    <w:rsid w:val="00567F2C"/>
    <w:rsid w:val="00570422"/>
    <w:rsid w:val="005705BD"/>
    <w:rsid w:val="005707E3"/>
    <w:rsid w:val="00570826"/>
    <w:rsid w:val="00570D92"/>
    <w:rsid w:val="00570E31"/>
    <w:rsid w:val="0057155F"/>
    <w:rsid w:val="005716B4"/>
    <w:rsid w:val="005719D8"/>
    <w:rsid w:val="00572191"/>
    <w:rsid w:val="005724E3"/>
    <w:rsid w:val="0057314B"/>
    <w:rsid w:val="0057316A"/>
    <w:rsid w:val="00573349"/>
    <w:rsid w:val="0057352D"/>
    <w:rsid w:val="00573AF4"/>
    <w:rsid w:val="00574289"/>
    <w:rsid w:val="0057469E"/>
    <w:rsid w:val="005746F9"/>
    <w:rsid w:val="005749D3"/>
    <w:rsid w:val="00574B4A"/>
    <w:rsid w:val="00574BF3"/>
    <w:rsid w:val="00574C2A"/>
    <w:rsid w:val="00574F92"/>
    <w:rsid w:val="005750E4"/>
    <w:rsid w:val="00575151"/>
    <w:rsid w:val="00575380"/>
    <w:rsid w:val="00575575"/>
    <w:rsid w:val="005757DC"/>
    <w:rsid w:val="005757F3"/>
    <w:rsid w:val="00575D57"/>
    <w:rsid w:val="0057640A"/>
    <w:rsid w:val="00576666"/>
    <w:rsid w:val="00576849"/>
    <w:rsid w:val="0057689E"/>
    <w:rsid w:val="00577199"/>
    <w:rsid w:val="00577214"/>
    <w:rsid w:val="00577381"/>
    <w:rsid w:val="005779C8"/>
    <w:rsid w:val="00577E29"/>
    <w:rsid w:val="00580634"/>
    <w:rsid w:val="005807A5"/>
    <w:rsid w:val="005808DB"/>
    <w:rsid w:val="00581466"/>
    <w:rsid w:val="00581594"/>
    <w:rsid w:val="0058166D"/>
    <w:rsid w:val="005816B8"/>
    <w:rsid w:val="00582289"/>
    <w:rsid w:val="005822A7"/>
    <w:rsid w:val="005824A0"/>
    <w:rsid w:val="0058269A"/>
    <w:rsid w:val="00582804"/>
    <w:rsid w:val="00582A26"/>
    <w:rsid w:val="00582A44"/>
    <w:rsid w:val="005830D7"/>
    <w:rsid w:val="005840B6"/>
    <w:rsid w:val="00584170"/>
    <w:rsid w:val="00584476"/>
    <w:rsid w:val="0058456E"/>
    <w:rsid w:val="005845D9"/>
    <w:rsid w:val="00584851"/>
    <w:rsid w:val="005848CB"/>
    <w:rsid w:val="00584E21"/>
    <w:rsid w:val="00584E2A"/>
    <w:rsid w:val="00584EE0"/>
    <w:rsid w:val="00584F2A"/>
    <w:rsid w:val="00585020"/>
    <w:rsid w:val="005851C1"/>
    <w:rsid w:val="00585282"/>
    <w:rsid w:val="0058624C"/>
    <w:rsid w:val="005862EA"/>
    <w:rsid w:val="00586343"/>
    <w:rsid w:val="0058639F"/>
    <w:rsid w:val="0058660F"/>
    <w:rsid w:val="005867E5"/>
    <w:rsid w:val="00587E33"/>
    <w:rsid w:val="00587F11"/>
    <w:rsid w:val="005901C3"/>
    <w:rsid w:val="005908EA"/>
    <w:rsid w:val="00590B12"/>
    <w:rsid w:val="00591065"/>
    <w:rsid w:val="00591223"/>
    <w:rsid w:val="0059149C"/>
    <w:rsid w:val="005919BA"/>
    <w:rsid w:val="00592784"/>
    <w:rsid w:val="005927F2"/>
    <w:rsid w:val="00592886"/>
    <w:rsid w:val="0059291C"/>
    <w:rsid w:val="0059317B"/>
    <w:rsid w:val="00593185"/>
    <w:rsid w:val="005931A5"/>
    <w:rsid w:val="00593206"/>
    <w:rsid w:val="00593275"/>
    <w:rsid w:val="00593D09"/>
    <w:rsid w:val="0059466A"/>
    <w:rsid w:val="005949F1"/>
    <w:rsid w:val="00594B23"/>
    <w:rsid w:val="00594B99"/>
    <w:rsid w:val="0059508C"/>
    <w:rsid w:val="00595AA3"/>
    <w:rsid w:val="00595ABB"/>
    <w:rsid w:val="00595C18"/>
    <w:rsid w:val="00595EC0"/>
    <w:rsid w:val="0059622C"/>
    <w:rsid w:val="005965DD"/>
    <w:rsid w:val="00596729"/>
    <w:rsid w:val="00596E63"/>
    <w:rsid w:val="00596EAE"/>
    <w:rsid w:val="00597A57"/>
    <w:rsid w:val="00597DE6"/>
    <w:rsid w:val="00597F37"/>
    <w:rsid w:val="00597FD4"/>
    <w:rsid w:val="005A0300"/>
    <w:rsid w:val="005A0568"/>
    <w:rsid w:val="005A0679"/>
    <w:rsid w:val="005A0B35"/>
    <w:rsid w:val="005A0B88"/>
    <w:rsid w:val="005A0D21"/>
    <w:rsid w:val="005A1104"/>
    <w:rsid w:val="005A137F"/>
    <w:rsid w:val="005A1429"/>
    <w:rsid w:val="005A1482"/>
    <w:rsid w:val="005A167E"/>
    <w:rsid w:val="005A182B"/>
    <w:rsid w:val="005A19A9"/>
    <w:rsid w:val="005A1E17"/>
    <w:rsid w:val="005A2005"/>
    <w:rsid w:val="005A249E"/>
    <w:rsid w:val="005A2716"/>
    <w:rsid w:val="005A2797"/>
    <w:rsid w:val="005A2A0E"/>
    <w:rsid w:val="005A2A9E"/>
    <w:rsid w:val="005A2D4D"/>
    <w:rsid w:val="005A2E4B"/>
    <w:rsid w:val="005A32E5"/>
    <w:rsid w:val="005A33DB"/>
    <w:rsid w:val="005A3E9F"/>
    <w:rsid w:val="005A3F17"/>
    <w:rsid w:val="005A3F1B"/>
    <w:rsid w:val="005A4364"/>
    <w:rsid w:val="005A4880"/>
    <w:rsid w:val="005A4C26"/>
    <w:rsid w:val="005A4CD2"/>
    <w:rsid w:val="005A4DFE"/>
    <w:rsid w:val="005A4ECC"/>
    <w:rsid w:val="005A5130"/>
    <w:rsid w:val="005A54E4"/>
    <w:rsid w:val="005A5647"/>
    <w:rsid w:val="005A5907"/>
    <w:rsid w:val="005A5A51"/>
    <w:rsid w:val="005A5D2D"/>
    <w:rsid w:val="005A6054"/>
    <w:rsid w:val="005A621E"/>
    <w:rsid w:val="005A653D"/>
    <w:rsid w:val="005A668D"/>
    <w:rsid w:val="005A6A84"/>
    <w:rsid w:val="005A6B68"/>
    <w:rsid w:val="005A6FF6"/>
    <w:rsid w:val="005A7889"/>
    <w:rsid w:val="005A78B5"/>
    <w:rsid w:val="005A7A57"/>
    <w:rsid w:val="005B012F"/>
    <w:rsid w:val="005B0796"/>
    <w:rsid w:val="005B087D"/>
    <w:rsid w:val="005B0B97"/>
    <w:rsid w:val="005B0BC7"/>
    <w:rsid w:val="005B0C81"/>
    <w:rsid w:val="005B0D46"/>
    <w:rsid w:val="005B0E65"/>
    <w:rsid w:val="005B12F8"/>
    <w:rsid w:val="005B19C0"/>
    <w:rsid w:val="005B1EEC"/>
    <w:rsid w:val="005B1F1A"/>
    <w:rsid w:val="005B259F"/>
    <w:rsid w:val="005B2B79"/>
    <w:rsid w:val="005B30ED"/>
    <w:rsid w:val="005B342A"/>
    <w:rsid w:val="005B4383"/>
    <w:rsid w:val="005B46EE"/>
    <w:rsid w:val="005B480E"/>
    <w:rsid w:val="005B49DE"/>
    <w:rsid w:val="005B4BDC"/>
    <w:rsid w:val="005B4DAE"/>
    <w:rsid w:val="005B4DD2"/>
    <w:rsid w:val="005B4FA8"/>
    <w:rsid w:val="005B52C7"/>
    <w:rsid w:val="005B551C"/>
    <w:rsid w:val="005B583C"/>
    <w:rsid w:val="005B5B67"/>
    <w:rsid w:val="005B5C39"/>
    <w:rsid w:val="005B5DD2"/>
    <w:rsid w:val="005B5F36"/>
    <w:rsid w:val="005B685D"/>
    <w:rsid w:val="005B6C44"/>
    <w:rsid w:val="005B6D34"/>
    <w:rsid w:val="005B7162"/>
    <w:rsid w:val="005B7410"/>
    <w:rsid w:val="005B7422"/>
    <w:rsid w:val="005B74BD"/>
    <w:rsid w:val="005B75D9"/>
    <w:rsid w:val="005C08E0"/>
    <w:rsid w:val="005C16C1"/>
    <w:rsid w:val="005C19FC"/>
    <w:rsid w:val="005C1EAC"/>
    <w:rsid w:val="005C22D4"/>
    <w:rsid w:val="005C2611"/>
    <w:rsid w:val="005C269A"/>
    <w:rsid w:val="005C2F32"/>
    <w:rsid w:val="005C2FC8"/>
    <w:rsid w:val="005C2FF7"/>
    <w:rsid w:val="005C302B"/>
    <w:rsid w:val="005C309A"/>
    <w:rsid w:val="005C32E6"/>
    <w:rsid w:val="005C344C"/>
    <w:rsid w:val="005C37E6"/>
    <w:rsid w:val="005C381F"/>
    <w:rsid w:val="005C3DE3"/>
    <w:rsid w:val="005C41AF"/>
    <w:rsid w:val="005C4D38"/>
    <w:rsid w:val="005C4F24"/>
    <w:rsid w:val="005C5243"/>
    <w:rsid w:val="005C5586"/>
    <w:rsid w:val="005C5B3E"/>
    <w:rsid w:val="005C5B80"/>
    <w:rsid w:val="005C5BDF"/>
    <w:rsid w:val="005C5D9D"/>
    <w:rsid w:val="005C653B"/>
    <w:rsid w:val="005C6AF0"/>
    <w:rsid w:val="005C6C87"/>
    <w:rsid w:val="005C6D4D"/>
    <w:rsid w:val="005C6E38"/>
    <w:rsid w:val="005C7644"/>
    <w:rsid w:val="005C7E35"/>
    <w:rsid w:val="005C7E40"/>
    <w:rsid w:val="005D06BE"/>
    <w:rsid w:val="005D0748"/>
    <w:rsid w:val="005D0756"/>
    <w:rsid w:val="005D08D7"/>
    <w:rsid w:val="005D0909"/>
    <w:rsid w:val="005D0A4B"/>
    <w:rsid w:val="005D0EB2"/>
    <w:rsid w:val="005D106E"/>
    <w:rsid w:val="005D11C9"/>
    <w:rsid w:val="005D1451"/>
    <w:rsid w:val="005D1452"/>
    <w:rsid w:val="005D158D"/>
    <w:rsid w:val="005D17D9"/>
    <w:rsid w:val="005D183C"/>
    <w:rsid w:val="005D1884"/>
    <w:rsid w:val="005D1C50"/>
    <w:rsid w:val="005D1FFC"/>
    <w:rsid w:val="005D2637"/>
    <w:rsid w:val="005D26D7"/>
    <w:rsid w:val="005D2762"/>
    <w:rsid w:val="005D2C1A"/>
    <w:rsid w:val="005D2E8A"/>
    <w:rsid w:val="005D3021"/>
    <w:rsid w:val="005D32F7"/>
    <w:rsid w:val="005D348A"/>
    <w:rsid w:val="005D3629"/>
    <w:rsid w:val="005D3655"/>
    <w:rsid w:val="005D373F"/>
    <w:rsid w:val="005D376C"/>
    <w:rsid w:val="005D39DA"/>
    <w:rsid w:val="005D3B61"/>
    <w:rsid w:val="005D3EB5"/>
    <w:rsid w:val="005D4098"/>
    <w:rsid w:val="005D4185"/>
    <w:rsid w:val="005D4299"/>
    <w:rsid w:val="005D4853"/>
    <w:rsid w:val="005D4C3E"/>
    <w:rsid w:val="005D4FF6"/>
    <w:rsid w:val="005D53DF"/>
    <w:rsid w:val="005D540A"/>
    <w:rsid w:val="005D55D6"/>
    <w:rsid w:val="005D56FA"/>
    <w:rsid w:val="005D6330"/>
    <w:rsid w:val="005D651B"/>
    <w:rsid w:val="005D673C"/>
    <w:rsid w:val="005D69A3"/>
    <w:rsid w:val="005D7B1F"/>
    <w:rsid w:val="005D7EE1"/>
    <w:rsid w:val="005D7F79"/>
    <w:rsid w:val="005E0071"/>
    <w:rsid w:val="005E040C"/>
    <w:rsid w:val="005E0508"/>
    <w:rsid w:val="005E057D"/>
    <w:rsid w:val="005E06FF"/>
    <w:rsid w:val="005E0776"/>
    <w:rsid w:val="005E0AB1"/>
    <w:rsid w:val="005E0C31"/>
    <w:rsid w:val="005E10D9"/>
    <w:rsid w:val="005E11A0"/>
    <w:rsid w:val="005E1973"/>
    <w:rsid w:val="005E19CE"/>
    <w:rsid w:val="005E1F76"/>
    <w:rsid w:val="005E2527"/>
    <w:rsid w:val="005E2715"/>
    <w:rsid w:val="005E2F63"/>
    <w:rsid w:val="005E3437"/>
    <w:rsid w:val="005E3625"/>
    <w:rsid w:val="005E3E6C"/>
    <w:rsid w:val="005E44FA"/>
    <w:rsid w:val="005E49A6"/>
    <w:rsid w:val="005E4CD2"/>
    <w:rsid w:val="005E52F7"/>
    <w:rsid w:val="005E54E5"/>
    <w:rsid w:val="005E577A"/>
    <w:rsid w:val="005E5EEA"/>
    <w:rsid w:val="005E5EEB"/>
    <w:rsid w:val="005E5F44"/>
    <w:rsid w:val="005E5F49"/>
    <w:rsid w:val="005E6055"/>
    <w:rsid w:val="005E6786"/>
    <w:rsid w:val="005E68A0"/>
    <w:rsid w:val="005E6D21"/>
    <w:rsid w:val="005E70ED"/>
    <w:rsid w:val="005E7189"/>
    <w:rsid w:val="005E7203"/>
    <w:rsid w:val="005E73BC"/>
    <w:rsid w:val="005E7546"/>
    <w:rsid w:val="005E7A9A"/>
    <w:rsid w:val="005E7C33"/>
    <w:rsid w:val="005E7E8D"/>
    <w:rsid w:val="005F0245"/>
    <w:rsid w:val="005F0A4F"/>
    <w:rsid w:val="005F0B6A"/>
    <w:rsid w:val="005F16B3"/>
    <w:rsid w:val="005F1831"/>
    <w:rsid w:val="005F1883"/>
    <w:rsid w:val="005F19B1"/>
    <w:rsid w:val="005F1BA5"/>
    <w:rsid w:val="005F1CD8"/>
    <w:rsid w:val="005F204A"/>
    <w:rsid w:val="005F247D"/>
    <w:rsid w:val="005F249D"/>
    <w:rsid w:val="005F26C8"/>
    <w:rsid w:val="005F288D"/>
    <w:rsid w:val="005F29B3"/>
    <w:rsid w:val="005F32EF"/>
    <w:rsid w:val="005F39BA"/>
    <w:rsid w:val="005F3A10"/>
    <w:rsid w:val="005F3A8B"/>
    <w:rsid w:val="005F3B7A"/>
    <w:rsid w:val="005F3B82"/>
    <w:rsid w:val="005F3C9A"/>
    <w:rsid w:val="005F3E9C"/>
    <w:rsid w:val="005F3EE8"/>
    <w:rsid w:val="005F4064"/>
    <w:rsid w:val="005F45B1"/>
    <w:rsid w:val="005F45CA"/>
    <w:rsid w:val="005F4D70"/>
    <w:rsid w:val="005F4FCB"/>
    <w:rsid w:val="005F5013"/>
    <w:rsid w:val="005F564C"/>
    <w:rsid w:val="005F577C"/>
    <w:rsid w:val="005F5837"/>
    <w:rsid w:val="005F5B54"/>
    <w:rsid w:val="005F5FAC"/>
    <w:rsid w:val="005F6031"/>
    <w:rsid w:val="005F650C"/>
    <w:rsid w:val="005F68C2"/>
    <w:rsid w:val="005F6963"/>
    <w:rsid w:val="005F7009"/>
    <w:rsid w:val="005F7292"/>
    <w:rsid w:val="005F766F"/>
    <w:rsid w:val="005F786C"/>
    <w:rsid w:val="0060010D"/>
    <w:rsid w:val="006002CD"/>
    <w:rsid w:val="00600583"/>
    <w:rsid w:val="006005A2"/>
    <w:rsid w:val="00600A16"/>
    <w:rsid w:val="00600E6E"/>
    <w:rsid w:val="00601503"/>
    <w:rsid w:val="006015EE"/>
    <w:rsid w:val="00601E83"/>
    <w:rsid w:val="006020DA"/>
    <w:rsid w:val="00602752"/>
    <w:rsid w:val="00602B19"/>
    <w:rsid w:val="00602C05"/>
    <w:rsid w:val="00603696"/>
    <w:rsid w:val="0060377C"/>
    <w:rsid w:val="0060383D"/>
    <w:rsid w:val="006038FB"/>
    <w:rsid w:val="00603F06"/>
    <w:rsid w:val="00604208"/>
    <w:rsid w:val="006043C8"/>
    <w:rsid w:val="00604980"/>
    <w:rsid w:val="00604EAC"/>
    <w:rsid w:val="006056A8"/>
    <w:rsid w:val="006057DA"/>
    <w:rsid w:val="006058D4"/>
    <w:rsid w:val="00605A34"/>
    <w:rsid w:val="00605DC1"/>
    <w:rsid w:val="00605F80"/>
    <w:rsid w:val="00606017"/>
    <w:rsid w:val="0060607F"/>
    <w:rsid w:val="00606249"/>
    <w:rsid w:val="00606C57"/>
    <w:rsid w:val="00606CB4"/>
    <w:rsid w:val="00606DDA"/>
    <w:rsid w:val="00606E5E"/>
    <w:rsid w:val="00607A97"/>
    <w:rsid w:val="006103EB"/>
    <w:rsid w:val="00611AE3"/>
    <w:rsid w:val="00612328"/>
    <w:rsid w:val="006125B8"/>
    <w:rsid w:val="00612769"/>
    <w:rsid w:val="00612903"/>
    <w:rsid w:val="00612C9B"/>
    <w:rsid w:val="00612CAB"/>
    <w:rsid w:val="00613578"/>
    <w:rsid w:val="00613A47"/>
    <w:rsid w:val="00613D87"/>
    <w:rsid w:val="0061425A"/>
    <w:rsid w:val="006146EA"/>
    <w:rsid w:val="00614ADC"/>
    <w:rsid w:val="00615108"/>
    <w:rsid w:val="00615721"/>
    <w:rsid w:val="0061579C"/>
    <w:rsid w:val="0061581C"/>
    <w:rsid w:val="00615FA2"/>
    <w:rsid w:val="006167BA"/>
    <w:rsid w:val="00616E10"/>
    <w:rsid w:val="00616FC9"/>
    <w:rsid w:val="00617268"/>
    <w:rsid w:val="00617334"/>
    <w:rsid w:val="006175C9"/>
    <w:rsid w:val="00617D72"/>
    <w:rsid w:val="00617DE3"/>
    <w:rsid w:val="00617EA6"/>
    <w:rsid w:val="00617F26"/>
    <w:rsid w:val="00620C6C"/>
    <w:rsid w:val="00620EAD"/>
    <w:rsid w:val="00620F8B"/>
    <w:rsid w:val="00621513"/>
    <w:rsid w:val="00621886"/>
    <w:rsid w:val="006225FE"/>
    <w:rsid w:val="006226D3"/>
    <w:rsid w:val="00622A0D"/>
    <w:rsid w:val="00622DFD"/>
    <w:rsid w:val="0062397D"/>
    <w:rsid w:val="00623AF9"/>
    <w:rsid w:val="00623E27"/>
    <w:rsid w:val="00623F7B"/>
    <w:rsid w:val="00623FB1"/>
    <w:rsid w:val="00624407"/>
    <w:rsid w:val="00624755"/>
    <w:rsid w:val="00624D2D"/>
    <w:rsid w:val="00624DD9"/>
    <w:rsid w:val="006251C0"/>
    <w:rsid w:val="006257BD"/>
    <w:rsid w:val="00625BD5"/>
    <w:rsid w:val="00625C2E"/>
    <w:rsid w:val="006261E7"/>
    <w:rsid w:val="00626315"/>
    <w:rsid w:val="0062663F"/>
    <w:rsid w:val="006268F0"/>
    <w:rsid w:val="00626A00"/>
    <w:rsid w:val="00626CD0"/>
    <w:rsid w:val="006276A6"/>
    <w:rsid w:val="00627826"/>
    <w:rsid w:val="00627E6C"/>
    <w:rsid w:val="00627F60"/>
    <w:rsid w:val="00630228"/>
    <w:rsid w:val="00630354"/>
    <w:rsid w:val="006304CD"/>
    <w:rsid w:val="006305D6"/>
    <w:rsid w:val="00630692"/>
    <w:rsid w:val="00630DA8"/>
    <w:rsid w:val="00630F64"/>
    <w:rsid w:val="00630FDC"/>
    <w:rsid w:val="0063136C"/>
    <w:rsid w:val="00631415"/>
    <w:rsid w:val="006317C3"/>
    <w:rsid w:val="00631C38"/>
    <w:rsid w:val="00631C53"/>
    <w:rsid w:val="00631E51"/>
    <w:rsid w:val="006323B6"/>
    <w:rsid w:val="00632706"/>
    <w:rsid w:val="006327C3"/>
    <w:rsid w:val="00632ADF"/>
    <w:rsid w:val="00632D07"/>
    <w:rsid w:val="00632D99"/>
    <w:rsid w:val="00634057"/>
    <w:rsid w:val="0063410F"/>
    <w:rsid w:val="00634141"/>
    <w:rsid w:val="006341F3"/>
    <w:rsid w:val="006344A4"/>
    <w:rsid w:val="006346B4"/>
    <w:rsid w:val="00634838"/>
    <w:rsid w:val="0063485B"/>
    <w:rsid w:val="006349FA"/>
    <w:rsid w:val="00634A1F"/>
    <w:rsid w:val="00634BE6"/>
    <w:rsid w:val="00634DBF"/>
    <w:rsid w:val="00635089"/>
    <w:rsid w:val="0063510B"/>
    <w:rsid w:val="00635228"/>
    <w:rsid w:val="006352D3"/>
    <w:rsid w:val="006358F7"/>
    <w:rsid w:val="00635DCB"/>
    <w:rsid w:val="00636995"/>
    <w:rsid w:val="00636F31"/>
    <w:rsid w:val="0063736F"/>
    <w:rsid w:val="00637553"/>
    <w:rsid w:val="0063762B"/>
    <w:rsid w:val="00637656"/>
    <w:rsid w:val="006376BF"/>
    <w:rsid w:val="00637BBC"/>
    <w:rsid w:val="00640381"/>
    <w:rsid w:val="006407FC"/>
    <w:rsid w:val="00640B39"/>
    <w:rsid w:val="00640B48"/>
    <w:rsid w:val="00640CCB"/>
    <w:rsid w:val="00640E7B"/>
    <w:rsid w:val="00640FEC"/>
    <w:rsid w:val="0064125A"/>
    <w:rsid w:val="006412C1"/>
    <w:rsid w:val="00641377"/>
    <w:rsid w:val="00641653"/>
    <w:rsid w:val="006419EF"/>
    <w:rsid w:val="00641D83"/>
    <w:rsid w:val="00642015"/>
    <w:rsid w:val="006427AE"/>
    <w:rsid w:val="006429DC"/>
    <w:rsid w:val="00642ABA"/>
    <w:rsid w:val="00642D84"/>
    <w:rsid w:val="00643487"/>
    <w:rsid w:val="00643A03"/>
    <w:rsid w:val="00643C56"/>
    <w:rsid w:val="00643D01"/>
    <w:rsid w:val="00643E14"/>
    <w:rsid w:val="00643E1D"/>
    <w:rsid w:val="0064401F"/>
    <w:rsid w:val="00644302"/>
    <w:rsid w:val="006444F3"/>
    <w:rsid w:val="006446B3"/>
    <w:rsid w:val="0064471B"/>
    <w:rsid w:val="00644730"/>
    <w:rsid w:val="006448B6"/>
    <w:rsid w:val="00644937"/>
    <w:rsid w:val="00644A40"/>
    <w:rsid w:val="00644A46"/>
    <w:rsid w:val="00644AC9"/>
    <w:rsid w:val="00644F84"/>
    <w:rsid w:val="0064515A"/>
    <w:rsid w:val="00645314"/>
    <w:rsid w:val="0064545A"/>
    <w:rsid w:val="006455C7"/>
    <w:rsid w:val="00645FCB"/>
    <w:rsid w:val="00646077"/>
    <w:rsid w:val="00646332"/>
    <w:rsid w:val="00646824"/>
    <w:rsid w:val="006468DD"/>
    <w:rsid w:val="006469FF"/>
    <w:rsid w:val="00646E18"/>
    <w:rsid w:val="00647314"/>
    <w:rsid w:val="006477A8"/>
    <w:rsid w:val="00650085"/>
    <w:rsid w:val="006503F6"/>
    <w:rsid w:val="006503FB"/>
    <w:rsid w:val="00650A4D"/>
    <w:rsid w:val="00650ADA"/>
    <w:rsid w:val="00650EBA"/>
    <w:rsid w:val="00651366"/>
    <w:rsid w:val="006513B9"/>
    <w:rsid w:val="00651DF5"/>
    <w:rsid w:val="0065200C"/>
    <w:rsid w:val="006523FE"/>
    <w:rsid w:val="00652416"/>
    <w:rsid w:val="006527B3"/>
    <w:rsid w:val="0065286B"/>
    <w:rsid w:val="006529AE"/>
    <w:rsid w:val="00652CB8"/>
    <w:rsid w:val="00652CE6"/>
    <w:rsid w:val="00652F23"/>
    <w:rsid w:val="00653B7F"/>
    <w:rsid w:val="00653CEC"/>
    <w:rsid w:val="00653EAE"/>
    <w:rsid w:val="00653EB5"/>
    <w:rsid w:val="00654525"/>
    <w:rsid w:val="00654554"/>
    <w:rsid w:val="00654E35"/>
    <w:rsid w:val="00654EC2"/>
    <w:rsid w:val="00654F7E"/>
    <w:rsid w:val="0065504C"/>
    <w:rsid w:val="006550AB"/>
    <w:rsid w:val="006550C9"/>
    <w:rsid w:val="006550F3"/>
    <w:rsid w:val="006551DC"/>
    <w:rsid w:val="006552C8"/>
    <w:rsid w:val="0065531F"/>
    <w:rsid w:val="006554E4"/>
    <w:rsid w:val="00655726"/>
    <w:rsid w:val="00655A50"/>
    <w:rsid w:val="00655BDF"/>
    <w:rsid w:val="00655C11"/>
    <w:rsid w:val="00655C29"/>
    <w:rsid w:val="0065674B"/>
    <w:rsid w:val="006572A4"/>
    <w:rsid w:val="00657A03"/>
    <w:rsid w:val="00657FF1"/>
    <w:rsid w:val="006600D2"/>
    <w:rsid w:val="00660298"/>
    <w:rsid w:val="00660377"/>
    <w:rsid w:val="0066079B"/>
    <w:rsid w:val="00660A98"/>
    <w:rsid w:val="00660CC6"/>
    <w:rsid w:val="00661342"/>
    <w:rsid w:val="0066152F"/>
    <w:rsid w:val="006617D6"/>
    <w:rsid w:val="0066180A"/>
    <w:rsid w:val="006623DA"/>
    <w:rsid w:val="00662814"/>
    <w:rsid w:val="0066287B"/>
    <w:rsid w:val="006629BC"/>
    <w:rsid w:val="00662AF0"/>
    <w:rsid w:val="00663469"/>
    <w:rsid w:val="0066386C"/>
    <w:rsid w:val="00663E16"/>
    <w:rsid w:val="0066413B"/>
    <w:rsid w:val="00664863"/>
    <w:rsid w:val="00664D65"/>
    <w:rsid w:val="00664FBF"/>
    <w:rsid w:val="0066514B"/>
    <w:rsid w:val="00665469"/>
    <w:rsid w:val="0066599C"/>
    <w:rsid w:val="00665E25"/>
    <w:rsid w:val="006662B2"/>
    <w:rsid w:val="00666514"/>
    <w:rsid w:val="00666965"/>
    <w:rsid w:val="00666D89"/>
    <w:rsid w:val="00666DD4"/>
    <w:rsid w:val="00666F7A"/>
    <w:rsid w:val="00666FA0"/>
    <w:rsid w:val="00667DA8"/>
    <w:rsid w:val="00670328"/>
    <w:rsid w:val="0067033D"/>
    <w:rsid w:val="006703E6"/>
    <w:rsid w:val="0067050B"/>
    <w:rsid w:val="00670C16"/>
    <w:rsid w:val="00670C31"/>
    <w:rsid w:val="00670F03"/>
    <w:rsid w:val="00671080"/>
    <w:rsid w:val="006713F6"/>
    <w:rsid w:val="006717A4"/>
    <w:rsid w:val="006718B1"/>
    <w:rsid w:val="006719AB"/>
    <w:rsid w:val="00671EB6"/>
    <w:rsid w:val="00671F93"/>
    <w:rsid w:val="0067208B"/>
    <w:rsid w:val="00672232"/>
    <w:rsid w:val="00672277"/>
    <w:rsid w:val="00672489"/>
    <w:rsid w:val="00672B39"/>
    <w:rsid w:val="00672BE2"/>
    <w:rsid w:val="006732D4"/>
    <w:rsid w:val="0067340E"/>
    <w:rsid w:val="006734BE"/>
    <w:rsid w:val="006736A0"/>
    <w:rsid w:val="006737D1"/>
    <w:rsid w:val="0067402E"/>
    <w:rsid w:val="0067406E"/>
    <w:rsid w:val="00674C75"/>
    <w:rsid w:val="00674E60"/>
    <w:rsid w:val="00675806"/>
    <w:rsid w:val="00675BA6"/>
    <w:rsid w:val="00675DCE"/>
    <w:rsid w:val="00675FF6"/>
    <w:rsid w:val="006761AB"/>
    <w:rsid w:val="006762B7"/>
    <w:rsid w:val="006764D7"/>
    <w:rsid w:val="00676543"/>
    <w:rsid w:val="006767E4"/>
    <w:rsid w:val="006769ED"/>
    <w:rsid w:val="00676A8B"/>
    <w:rsid w:val="0067763C"/>
    <w:rsid w:val="006777A9"/>
    <w:rsid w:val="00677AE7"/>
    <w:rsid w:val="00677B00"/>
    <w:rsid w:val="00677DBD"/>
    <w:rsid w:val="00680278"/>
    <w:rsid w:val="00680C89"/>
    <w:rsid w:val="00680EC5"/>
    <w:rsid w:val="00680EFD"/>
    <w:rsid w:val="00680FBE"/>
    <w:rsid w:val="006822C6"/>
    <w:rsid w:val="00682455"/>
    <w:rsid w:val="00682880"/>
    <w:rsid w:val="0068296F"/>
    <w:rsid w:val="00682985"/>
    <w:rsid w:val="00682A4B"/>
    <w:rsid w:val="0068309A"/>
    <w:rsid w:val="006833B7"/>
    <w:rsid w:val="00683557"/>
    <w:rsid w:val="006835CC"/>
    <w:rsid w:val="00683650"/>
    <w:rsid w:val="00683D1D"/>
    <w:rsid w:val="006843FF"/>
    <w:rsid w:val="00684DC1"/>
    <w:rsid w:val="006853EA"/>
    <w:rsid w:val="0068561F"/>
    <w:rsid w:val="00685D8A"/>
    <w:rsid w:val="00685ED9"/>
    <w:rsid w:val="00685F2F"/>
    <w:rsid w:val="00686055"/>
    <w:rsid w:val="00686105"/>
    <w:rsid w:val="006861B4"/>
    <w:rsid w:val="0068628B"/>
    <w:rsid w:val="00686400"/>
    <w:rsid w:val="00686411"/>
    <w:rsid w:val="006865BE"/>
    <w:rsid w:val="006866E5"/>
    <w:rsid w:val="0068672A"/>
    <w:rsid w:val="00686762"/>
    <w:rsid w:val="00686AC6"/>
    <w:rsid w:val="00686CD9"/>
    <w:rsid w:val="00686CF1"/>
    <w:rsid w:val="00686D83"/>
    <w:rsid w:val="00686E9E"/>
    <w:rsid w:val="00687145"/>
    <w:rsid w:val="00687686"/>
    <w:rsid w:val="0069015E"/>
    <w:rsid w:val="006906C0"/>
    <w:rsid w:val="006914C8"/>
    <w:rsid w:val="006917CC"/>
    <w:rsid w:val="006917E8"/>
    <w:rsid w:val="00691B61"/>
    <w:rsid w:val="00691BB3"/>
    <w:rsid w:val="00691C80"/>
    <w:rsid w:val="00691CCE"/>
    <w:rsid w:val="00691D70"/>
    <w:rsid w:val="00691F41"/>
    <w:rsid w:val="0069237A"/>
    <w:rsid w:val="00692E3A"/>
    <w:rsid w:val="006932A4"/>
    <w:rsid w:val="00693444"/>
    <w:rsid w:val="006939AD"/>
    <w:rsid w:val="006941A6"/>
    <w:rsid w:val="006942C1"/>
    <w:rsid w:val="0069450A"/>
    <w:rsid w:val="00694A15"/>
    <w:rsid w:val="00694AA6"/>
    <w:rsid w:val="00694E81"/>
    <w:rsid w:val="00694ED7"/>
    <w:rsid w:val="00695016"/>
    <w:rsid w:val="00695427"/>
    <w:rsid w:val="006954BC"/>
    <w:rsid w:val="0069550B"/>
    <w:rsid w:val="00695824"/>
    <w:rsid w:val="00695878"/>
    <w:rsid w:val="00695960"/>
    <w:rsid w:val="006959FD"/>
    <w:rsid w:val="00695E27"/>
    <w:rsid w:val="00695E53"/>
    <w:rsid w:val="00696180"/>
    <w:rsid w:val="006961AB"/>
    <w:rsid w:val="006962A2"/>
    <w:rsid w:val="006964F1"/>
    <w:rsid w:val="00696590"/>
    <w:rsid w:val="00696782"/>
    <w:rsid w:val="00696A9E"/>
    <w:rsid w:val="00696CB5"/>
    <w:rsid w:val="00696EB6"/>
    <w:rsid w:val="00696F68"/>
    <w:rsid w:val="0069715E"/>
    <w:rsid w:val="006973C3"/>
    <w:rsid w:val="00697B6D"/>
    <w:rsid w:val="00697CF6"/>
    <w:rsid w:val="006A00AD"/>
    <w:rsid w:val="006A0337"/>
    <w:rsid w:val="006A05A7"/>
    <w:rsid w:val="006A065D"/>
    <w:rsid w:val="006A097A"/>
    <w:rsid w:val="006A0994"/>
    <w:rsid w:val="006A09F3"/>
    <w:rsid w:val="006A0A75"/>
    <w:rsid w:val="006A0B0A"/>
    <w:rsid w:val="006A0D4C"/>
    <w:rsid w:val="006A10C6"/>
    <w:rsid w:val="006A1265"/>
    <w:rsid w:val="006A12CF"/>
    <w:rsid w:val="006A145F"/>
    <w:rsid w:val="006A1579"/>
    <w:rsid w:val="006A19D5"/>
    <w:rsid w:val="006A1F3F"/>
    <w:rsid w:val="006A1FFE"/>
    <w:rsid w:val="006A23C2"/>
    <w:rsid w:val="006A2775"/>
    <w:rsid w:val="006A28AE"/>
    <w:rsid w:val="006A2BFC"/>
    <w:rsid w:val="006A2C7D"/>
    <w:rsid w:val="006A33DF"/>
    <w:rsid w:val="006A34F6"/>
    <w:rsid w:val="006A37B9"/>
    <w:rsid w:val="006A4B20"/>
    <w:rsid w:val="006A4C79"/>
    <w:rsid w:val="006A4E68"/>
    <w:rsid w:val="006A556A"/>
    <w:rsid w:val="006A55C1"/>
    <w:rsid w:val="006A55F5"/>
    <w:rsid w:val="006A5C46"/>
    <w:rsid w:val="006A5EB5"/>
    <w:rsid w:val="006A629F"/>
    <w:rsid w:val="006A62CA"/>
    <w:rsid w:val="006A676D"/>
    <w:rsid w:val="006A6BC3"/>
    <w:rsid w:val="006A6E56"/>
    <w:rsid w:val="006A702A"/>
    <w:rsid w:val="006A7845"/>
    <w:rsid w:val="006A78DE"/>
    <w:rsid w:val="006A7AFA"/>
    <w:rsid w:val="006A7F3B"/>
    <w:rsid w:val="006B078C"/>
    <w:rsid w:val="006B08A4"/>
    <w:rsid w:val="006B08AB"/>
    <w:rsid w:val="006B0A01"/>
    <w:rsid w:val="006B0AFA"/>
    <w:rsid w:val="006B0F8C"/>
    <w:rsid w:val="006B1106"/>
    <w:rsid w:val="006B147F"/>
    <w:rsid w:val="006B1862"/>
    <w:rsid w:val="006B1932"/>
    <w:rsid w:val="006B1BB5"/>
    <w:rsid w:val="006B1E84"/>
    <w:rsid w:val="006B25B0"/>
    <w:rsid w:val="006B260D"/>
    <w:rsid w:val="006B296F"/>
    <w:rsid w:val="006B2EDD"/>
    <w:rsid w:val="006B3110"/>
    <w:rsid w:val="006B333A"/>
    <w:rsid w:val="006B376C"/>
    <w:rsid w:val="006B39B2"/>
    <w:rsid w:val="006B3A56"/>
    <w:rsid w:val="006B3FB1"/>
    <w:rsid w:val="006B401F"/>
    <w:rsid w:val="006B4090"/>
    <w:rsid w:val="006B442E"/>
    <w:rsid w:val="006B45B3"/>
    <w:rsid w:val="006B49F8"/>
    <w:rsid w:val="006B4A74"/>
    <w:rsid w:val="006B4F25"/>
    <w:rsid w:val="006B5076"/>
    <w:rsid w:val="006B545D"/>
    <w:rsid w:val="006B556C"/>
    <w:rsid w:val="006B57FD"/>
    <w:rsid w:val="006B5DC1"/>
    <w:rsid w:val="006B5EB1"/>
    <w:rsid w:val="006B5F3E"/>
    <w:rsid w:val="006B6268"/>
    <w:rsid w:val="006B6EE3"/>
    <w:rsid w:val="006B6FAE"/>
    <w:rsid w:val="006B703B"/>
    <w:rsid w:val="006B72A2"/>
    <w:rsid w:val="006B762D"/>
    <w:rsid w:val="006B766E"/>
    <w:rsid w:val="006B770C"/>
    <w:rsid w:val="006B773C"/>
    <w:rsid w:val="006B77E8"/>
    <w:rsid w:val="006B7DFA"/>
    <w:rsid w:val="006C0856"/>
    <w:rsid w:val="006C091A"/>
    <w:rsid w:val="006C0981"/>
    <w:rsid w:val="006C09C8"/>
    <w:rsid w:val="006C12DC"/>
    <w:rsid w:val="006C1844"/>
    <w:rsid w:val="006C190D"/>
    <w:rsid w:val="006C1E3B"/>
    <w:rsid w:val="006C1F92"/>
    <w:rsid w:val="006C1FF4"/>
    <w:rsid w:val="006C220C"/>
    <w:rsid w:val="006C2369"/>
    <w:rsid w:val="006C241A"/>
    <w:rsid w:val="006C25DE"/>
    <w:rsid w:val="006C25ED"/>
    <w:rsid w:val="006C274A"/>
    <w:rsid w:val="006C275C"/>
    <w:rsid w:val="006C292B"/>
    <w:rsid w:val="006C2A1E"/>
    <w:rsid w:val="006C2B29"/>
    <w:rsid w:val="006C2C11"/>
    <w:rsid w:val="006C2CB6"/>
    <w:rsid w:val="006C3261"/>
    <w:rsid w:val="006C32E9"/>
    <w:rsid w:val="006C36EF"/>
    <w:rsid w:val="006C37C9"/>
    <w:rsid w:val="006C37E1"/>
    <w:rsid w:val="006C38D8"/>
    <w:rsid w:val="006C3AC9"/>
    <w:rsid w:val="006C3BA1"/>
    <w:rsid w:val="006C47E5"/>
    <w:rsid w:val="006C4840"/>
    <w:rsid w:val="006C4C66"/>
    <w:rsid w:val="006C4C70"/>
    <w:rsid w:val="006C52A7"/>
    <w:rsid w:val="006C53A0"/>
    <w:rsid w:val="006C551B"/>
    <w:rsid w:val="006C5A26"/>
    <w:rsid w:val="006C5A9B"/>
    <w:rsid w:val="006C5AC7"/>
    <w:rsid w:val="006C5ED9"/>
    <w:rsid w:val="006C6067"/>
    <w:rsid w:val="006C61CF"/>
    <w:rsid w:val="006C656E"/>
    <w:rsid w:val="006C6601"/>
    <w:rsid w:val="006C6845"/>
    <w:rsid w:val="006C7094"/>
    <w:rsid w:val="006C71AB"/>
    <w:rsid w:val="006C72EB"/>
    <w:rsid w:val="006C7796"/>
    <w:rsid w:val="006C79B3"/>
    <w:rsid w:val="006C7B6B"/>
    <w:rsid w:val="006C7CF1"/>
    <w:rsid w:val="006D014A"/>
    <w:rsid w:val="006D0534"/>
    <w:rsid w:val="006D064B"/>
    <w:rsid w:val="006D0A49"/>
    <w:rsid w:val="006D0DAE"/>
    <w:rsid w:val="006D11B9"/>
    <w:rsid w:val="006D12FA"/>
    <w:rsid w:val="006D1509"/>
    <w:rsid w:val="006D1572"/>
    <w:rsid w:val="006D1E6B"/>
    <w:rsid w:val="006D24FF"/>
    <w:rsid w:val="006D2822"/>
    <w:rsid w:val="006D2936"/>
    <w:rsid w:val="006D294E"/>
    <w:rsid w:val="006D2AE0"/>
    <w:rsid w:val="006D3431"/>
    <w:rsid w:val="006D39F4"/>
    <w:rsid w:val="006D3EAC"/>
    <w:rsid w:val="006D3F36"/>
    <w:rsid w:val="006D422E"/>
    <w:rsid w:val="006D42F8"/>
    <w:rsid w:val="006D4335"/>
    <w:rsid w:val="006D459B"/>
    <w:rsid w:val="006D4A95"/>
    <w:rsid w:val="006D4E5D"/>
    <w:rsid w:val="006D5261"/>
    <w:rsid w:val="006D566F"/>
    <w:rsid w:val="006D584E"/>
    <w:rsid w:val="006D5A66"/>
    <w:rsid w:val="006D5AEB"/>
    <w:rsid w:val="006D5E64"/>
    <w:rsid w:val="006D5F05"/>
    <w:rsid w:val="006D617B"/>
    <w:rsid w:val="006D6772"/>
    <w:rsid w:val="006D6A87"/>
    <w:rsid w:val="006D6D01"/>
    <w:rsid w:val="006D7306"/>
    <w:rsid w:val="006D75C0"/>
    <w:rsid w:val="006D7786"/>
    <w:rsid w:val="006D7BAB"/>
    <w:rsid w:val="006D7C93"/>
    <w:rsid w:val="006D7F5F"/>
    <w:rsid w:val="006E002A"/>
    <w:rsid w:val="006E02D1"/>
    <w:rsid w:val="006E0591"/>
    <w:rsid w:val="006E0A17"/>
    <w:rsid w:val="006E0CCB"/>
    <w:rsid w:val="006E0F79"/>
    <w:rsid w:val="006E11B8"/>
    <w:rsid w:val="006E1908"/>
    <w:rsid w:val="006E199E"/>
    <w:rsid w:val="006E19C8"/>
    <w:rsid w:val="006E1C59"/>
    <w:rsid w:val="006E1F24"/>
    <w:rsid w:val="006E2260"/>
    <w:rsid w:val="006E2272"/>
    <w:rsid w:val="006E27F0"/>
    <w:rsid w:val="006E28B5"/>
    <w:rsid w:val="006E2DE1"/>
    <w:rsid w:val="006E2ED7"/>
    <w:rsid w:val="006E2FD8"/>
    <w:rsid w:val="006E3611"/>
    <w:rsid w:val="006E3F72"/>
    <w:rsid w:val="006E3F95"/>
    <w:rsid w:val="006E4AB6"/>
    <w:rsid w:val="006E5134"/>
    <w:rsid w:val="006E5143"/>
    <w:rsid w:val="006E53CE"/>
    <w:rsid w:val="006E5608"/>
    <w:rsid w:val="006E5669"/>
    <w:rsid w:val="006E57AF"/>
    <w:rsid w:val="006E5851"/>
    <w:rsid w:val="006E5B7F"/>
    <w:rsid w:val="006E5E25"/>
    <w:rsid w:val="006E6142"/>
    <w:rsid w:val="006E6302"/>
    <w:rsid w:val="006E64F7"/>
    <w:rsid w:val="006E64FD"/>
    <w:rsid w:val="006E6849"/>
    <w:rsid w:val="006E6909"/>
    <w:rsid w:val="006E6CF4"/>
    <w:rsid w:val="006E708C"/>
    <w:rsid w:val="006E7372"/>
    <w:rsid w:val="006E7544"/>
    <w:rsid w:val="006E795C"/>
    <w:rsid w:val="006F00C4"/>
    <w:rsid w:val="006F017D"/>
    <w:rsid w:val="006F02DE"/>
    <w:rsid w:val="006F04F8"/>
    <w:rsid w:val="006F0683"/>
    <w:rsid w:val="006F0DF3"/>
    <w:rsid w:val="006F1123"/>
    <w:rsid w:val="006F169E"/>
    <w:rsid w:val="006F1747"/>
    <w:rsid w:val="006F1CCB"/>
    <w:rsid w:val="006F1EC5"/>
    <w:rsid w:val="006F24B8"/>
    <w:rsid w:val="006F26BB"/>
    <w:rsid w:val="006F281A"/>
    <w:rsid w:val="006F28C7"/>
    <w:rsid w:val="006F2C3F"/>
    <w:rsid w:val="006F2DB9"/>
    <w:rsid w:val="006F31E8"/>
    <w:rsid w:val="006F3285"/>
    <w:rsid w:val="006F343D"/>
    <w:rsid w:val="006F344A"/>
    <w:rsid w:val="006F36A9"/>
    <w:rsid w:val="006F3B98"/>
    <w:rsid w:val="006F3EF5"/>
    <w:rsid w:val="006F40B2"/>
    <w:rsid w:val="006F4231"/>
    <w:rsid w:val="006F48C2"/>
    <w:rsid w:val="006F4A24"/>
    <w:rsid w:val="006F4A6D"/>
    <w:rsid w:val="006F4CE3"/>
    <w:rsid w:val="006F4DB4"/>
    <w:rsid w:val="006F52B4"/>
    <w:rsid w:val="006F5A3A"/>
    <w:rsid w:val="006F5C0E"/>
    <w:rsid w:val="006F5D71"/>
    <w:rsid w:val="006F5F08"/>
    <w:rsid w:val="006F61D4"/>
    <w:rsid w:val="006F6C63"/>
    <w:rsid w:val="006F6F20"/>
    <w:rsid w:val="006F73A1"/>
    <w:rsid w:val="006F781D"/>
    <w:rsid w:val="006F79CE"/>
    <w:rsid w:val="006F7A2B"/>
    <w:rsid w:val="0070031A"/>
    <w:rsid w:val="00700A9C"/>
    <w:rsid w:val="00700C55"/>
    <w:rsid w:val="0070148C"/>
    <w:rsid w:val="00701B49"/>
    <w:rsid w:val="00701E97"/>
    <w:rsid w:val="0070297D"/>
    <w:rsid w:val="00702C19"/>
    <w:rsid w:val="00702DD2"/>
    <w:rsid w:val="00703599"/>
    <w:rsid w:val="007035B7"/>
    <w:rsid w:val="00703862"/>
    <w:rsid w:val="007038DC"/>
    <w:rsid w:val="00703D5D"/>
    <w:rsid w:val="00703F5C"/>
    <w:rsid w:val="00704058"/>
    <w:rsid w:val="00704251"/>
    <w:rsid w:val="007043C4"/>
    <w:rsid w:val="0070462D"/>
    <w:rsid w:val="00704C4F"/>
    <w:rsid w:val="00704DB8"/>
    <w:rsid w:val="00705CD5"/>
    <w:rsid w:val="00705D97"/>
    <w:rsid w:val="0070623D"/>
    <w:rsid w:val="0070653E"/>
    <w:rsid w:val="00706595"/>
    <w:rsid w:val="007065C5"/>
    <w:rsid w:val="007066AF"/>
    <w:rsid w:val="007067BD"/>
    <w:rsid w:val="00706FF1"/>
    <w:rsid w:val="007079BE"/>
    <w:rsid w:val="0071054E"/>
    <w:rsid w:val="00710B80"/>
    <w:rsid w:val="00710BEC"/>
    <w:rsid w:val="007110C7"/>
    <w:rsid w:val="007116C0"/>
    <w:rsid w:val="00711AF0"/>
    <w:rsid w:val="00711BD2"/>
    <w:rsid w:val="00711FEB"/>
    <w:rsid w:val="007120BA"/>
    <w:rsid w:val="00712292"/>
    <w:rsid w:val="00712805"/>
    <w:rsid w:val="00712B8D"/>
    <w:rsid w:val="00712CF7"/>
    <w:rsid w:val="0071308F"/>
    <w:rsid w:val="00713507"/>
    <w:rsid w:val="00713A1C"/>
    <w:rsid w:val="00713B2A"/>
    <w:rsid w:val="00713D18"/>
    <w:rsid w:val="00714012"/>
    <w:rsid w:val="0071410C"/>
    <w:rsid w:val="00714437"/>
    <w:rsid w:val="007144A0"/>
    <w:rsid w:val="007144D7"/>
    <w:rsid w:val="007145EC"/>
    <w:rsid w:val="00714967"/>
    <w:rsid w:val="00714CE7"/>
    <w:rsid w:val="00714F34"/>
    <w:rsid w:val="00715432"/>
    <w:rsid w:val="0071555C"/>
    <w:rsid w:val="007155D6"/>
    <w:rsid w:val="00715621"/>
    <w:rsid w:val="0071573A"/>
    <w:rsid w:val="00716883"/>
    <w:rsid w:val="00716888"/>
    <w:rsid w:val="00716921"/>
    <w:rsid w:val="00716E38"/>
    <w:rsid w:val="00716E39"/>
    <w:rsid w:val="00717332"/>
    <w:rsid w:val="00717845"/>
    <w:rsid w:val="00717CFB"/>
    <w:rsid w:val="00717E7B"/>
    <w:rsid w:val="00717E92"/>
    <w:rsid w:val="00720A36"/>
    <w:rsid w:val="007211B1"/>
    <w:rsid w:val="00721BDE"/>
    <w:rsid w:val="00721F90"/>
    <w:rsid w:val="007226E2"/>
    <w:rsid w:val="00722881"/>
    <w:rsid w:val="00722D5C"/>
    <w:rsid w:val="007230A1"/>
    <w:rsid w:val="00723531"/>
    <w:rsid w:val="007238A6"/>
    <w:rsid w:val="00723B8F"/>
    <w:rsid w:val="00723E16"/>
    <w:rsid w:val="0072404A"/>
    <w:rsid w:val="00724219"/>
    <w:rsid w:val="00724818"/>
    <w:rsid w:val="007249FE"/>
    <w:rsid w:val="00724F49"/>
    <w:rsid w:val="00725076"/>
    <w:rsid w:val="0072525E"/>
    <w:rsid w:val="0072542E"/>
    <w:rsid w:val="007254AC"/>
    <w:rsid w:val="007257AF"/>
    <w:rsid w:val="007257E3"/>
    <w:rsid w:val="00725D2B"/>
    <w:rsid w:val="00725EB3"/>
    <w:rsid w:val="00725F2D"/>
    <w:rsid w:val="0072635E"/>
    <w:rsid w:val="00726CBD"/>
    <w:rsid w:val="00726CC0"/>
    <w:rsid w:val="0072704B"/>
    <w:rsid w:val="00727077"/>
    <w:rsid w:val="007275AE"/>
    <w:rsid w:val="00727BB3"/>
    <w:rsid w:val="00727CC0"/>
    <w:rsid w:val="00727D56"/>
    <w:rsid w:val="00727FDB"/>
    <w:rsid w:val="0073000F"/>
    <w:rsid w:val="0073042B"/>
    <w:rsid w:val="007308D1"/>
    <w:rsid w:val="00730A90"/>
    <w:rsid w:val="00730C22"/>
    <w:rsid w:val="00730F04"/>
    <w:rsid w:val="00730F46"/>
    <w:rsid w:val="00731395"/>
    <w:rsid w:val="007313A2"/>
    <w:rsid w:val="00731891"/>
    <w:rsid w:val="00731CD1"/>
    <w:rsid w:val="00731D13"/>
    <w:rsid w:val="0073241D"/>
    <w:rsid w:val="00732685"/>
    <w:rsid w:val="00732826"/>
    <w:rsid w:val="00732830"/>
    <w:rsid w:val="00732BC5"/>
    <w:rsid w:val="00732E70"/>
    <w:rsid w:val="007330A5"/>
    <w:rsid w:val="00733136"/>
    <w:rsid w:val="0073340E"/>
    <w:rsid w:val="00733618"/>
    <w:rsid w:val="0073397D"/>
    <w:rsid w:val="00733B1D"/>
    <w:rsid w:val="00733C84"/>
    <w:rsid w:val="00733CD2"/>
    <w:rsid w:val="00733ECF"/>
    <w:rsid w:val="00734BB6"/>
    <w:rsid w:val="00734EEB"/>
    <w:rsid w:val="00734F03"/>
    <w:rsid w:val="00735304"/>
    <w:rsid w:val="00735352"/>
    <w:rsid w:val="00735414"/>
    <w:rsid w:val="00735A59"/>
    <w:rsid w:val="00735E91"/>
    <w:rsid w:val="00736303"/>
    <w:rsid w:val="0073661C"/>
    <w:rsid w:val="00736CEE"/>
    <w:rsid w:val="00736F02"/>
    <w:rsid w:val="007370AF"/>
    <w:rsid w:val="0073732E"/>
    <w:rsid w:val="00737366"/>
    <w:rsid w:val="007377A5"/>
    <w:rsid w:val="00737916"/>
    <w:rsid w:val="00737AAC"/>
    <w:rsid w:val="00737CF5"/>
    <w:rsid w:val="00737E20"/>
    <w:rsid w:val="00737FCE"/>
    <w:rsid w:val="00740475"/>
    <w:rsid w:val="00740676"/>
    <w:rsid w:val="00741FD1"/>
    <w:rsid w:val="00742098"/>
    <w:rsid w:val="0074251F"/>
    <w:rsid w:val="00743052"/>
    <w:rsid w:val="007430C7"/>
    <w:rsid w:val="007430FD"/>
    <w:rsid w:val="00743752"/>
    <w:rsid w:val="00743E2F"/>
    <w:rsid w:val="00743F8D"/>
    <w:rsid w:val="00743FA0"/>
    <w:rsid w:val="00744017"/>
    <w:rsid w:val="00744594"/>
    <w:rsid w:val="0074486B"/>
    <w:rsid w:val="007448B7"/>
    <w:rsid w:val="0074497F"/>
    <w:rsid w:val="00744A51"/>
    <w:rsid w:val="00744B4F"/>
    <w:rsid w:val="00744E70"/>
    <w:rsid w:val="00744E73"/>
    <w:rsid w:val="007452EF"/>
    <w:rsid w:val="00745340"/>
    <w:rsid w:val="00745572"/>
    <w:rsid w:val="00745BAE"/>
    <w:rsid w:val="00746080"/>
    <w:rsid w:val="0074614C"/>
    <w:rsid w:val="007467CF"/>
    <w:rsid w:val="00746875"/>
    <w:rsid w:val="00746ADE"/>
    <w:rsid w:val="00746CC4"/>
    <w:rsid w:val="00746D86"/>
    <w:rsid w:val="00747583"/>
    <w:rsid w:val="007476A5"/>
    <w:rsid w:val="00747F1C"/>
    <w:rsid w:val="0075038C"/>
    <w:rsid w:val="007505D1"/>
    <w:rsid w:val="00750F2B"/>
    <w:rsid w:val="007513FC"/>
    <w:rsid w:val="00751686"/>
    <w:rsid w:val="007516CB"/>
    <w:rsid w:val="00751C40"/>
    <w:rsid w:val="00751F14"/>
    <w:rsid w:val="00751F3D"/>
    <w:rsid w:val="007522A9"/>
    <w:rsid w:val="0075231C"/>
    <w:rsid w:val="0075265C"/>
    <w:rsid w:val="00752888"/>
    <w:rsid w:val="00752AA0"/>
    <w:rsid w:val="00752B0D"/>
    <w:rsid w:val="00752E8B"/>
    <w:rsid w:val="00752FA6"/>
    <w:rsid w:val="007530E4"/>
    <w:rsid w:val="00753232"/>
    <w:rsid w:val="007535D5"/>
    <w:rsid w:val="00753748"/>
    <w:rsid w:val="00753ECB"/>
    <w:rsid w:val="00753EE2"/>
    <w:rsid w:val="007540B8"/>
    <w:rsid w:val="00754383"/>
    <w:rsid w:val="00754794"/>
    <w:rsid w:val="00754F01"/>
    <w:rsid w:val="0075503B"/>
    <w:rsid w:val="0075507C"/>
    <w:rsid w:val="00755362"/>
    <w:rsid w:val="007557DC"/>
    <w:rsid w:val="0075601D"/>
    <w:rsid w:val="00756356"/>
    <w:rsid w:val="00756737"/>
    <w:rsid w:val="00756A30"/>
    <w:rsid w:val="00756C71"/>
    <w:rsid w:val="007570CC"/>
    <w:rsid w:val="007572C8"/>
    <w:rsid w:val="0075739E"/>
    <w:rsid w:val="00757797"/>
    <w:rsid w:val="00757DB4"/>
    <w:rsid w:val="00757FD0"/>
    <w:rsid w:val="00757FE2"/>
    <w:rsid w:val="00760002"/>
    <w:rsid w:val="0076058B"/>
    <w:rsid w:val="007605D3"/>
    <w:rsid w:val="00760685"/>
    <w:rsid w:val="007606DF"/>
    <w:rsid w:val="007608EA"/>
    <w:rsid w:val="00760F86"/>
    <w:rsid w:val="007612EE"/>
    <w:rsid w:val="00761EF5"/>
    <w:rsid w:val="0076229B"/>
    <w:rsid w:val="007624DF"/>
    <w:rsid w:val="00762DEB"/>
    <w:rsid w:val="00762F05"/>
    <w:rsid w:val="0076307E"/>
    <w:rsid w:val="0076308A"/>
    <w:rsid w:val="00763148"/>
    <w:rsid w:val="00763557"/>
    <w:rsid w:val="007641B4"/>
    <w:rsid w:val="007642B2"/>
    <w:rsid w:val="007642C8"/>
    <w:rsid w:val="00764945"/>
    <w:rsid w:val="00764B31"/>
    <w:rsid w:val="0076501F"/>
    <w:rsid w:val="00765521"/>
    <w:rsid w:val="00765926"/>
    <w:rsid w:val="007659F7"/>
    <w:rsid w:val="00765CBC"/>
    <w:rsid w:val="00765E71"/>
    <w:rsid w:val="00765F2A"/>
    <w:rsid w:val="007660FB"/>
    <w:rsid w:val="007662B1"/>
    <w:rsid w:val="007664DA"/>
    <w:rsid w:val="007669AD"/>
    <w:rsid w:val="00766D4C"/>
    <w:rsid w:val="0076701B"/>
    <w:rsid w:val="0076729E"/>
    <w:rsid w:val="00767355"/>
    <w:rsid w:val="007673C5"/>
    <w:rsid w:val="00767CF2"/>
    <w:rsid w:val="0077004F"/>
    <w:rsid w:val="0077011C"/>
    <w:rsid w:val="007705FA"/>
    <w:rsid w:val="00770622"/>
    <w:rsid w:val="00770790"/>
    <w:rsid w:val="007707CB"/>
    <w:rsid w:val="00770981"/>
    <w:rsid w:val="00770C84"/>
    <w:rsid w:val="00770D7B"/>
    <w:rsid w:val="00770DC2"/>
    <w:rsid w:val="00770E6C"/>
    <w:rsid w:val="00770F5B"/>
    <w:rsid w:val="00771161"/>
    <w:rsid w:val="00771279"/>
    <w:rsid w:val="007712E1"/>
    <w:rsid w:val="00771F2C"/>
    <w:rsid w:val="00772713"/>
    <w:rsid w:val="0077284F"/>
    <w:rsid w:val="007729D3"/>
    <w:rsid w:val="00772D4D"/>
    <w:rsid w:val="0077323D"/>
    <w:rsid w:val="00773766"/>
    <w:rsid w:val="00773AFA"/>
    <w:rsid w:val="00773BA8"/>
    <w:rsid w:val="00773C22"/>
    <w:rsid w:val="00773F2B"/>
    <w:rsid w:val="00773FFA"/>
    <w:rsid w:val="0077453D"/>
    <w:rsid w:val="00774806"/>
    <w:rsid w:val="00774AF9"/>
    <w:rsid w:val="00775345"/>
    <w:rsid w:val="00775397"/>
    <w:rsid w:val="00775E98"/>
    <w:rsid w:val="00775F02"/>
    <w:rsid w:val="007761C9"/>
    <w:rsid w:val="00776741"/>
    <w:rsid w:val="00776804"/>
    <w:rsid w:val="007769FB"/>
    <w:rsid w:val="00776E36"/>
    <w:rsid w:val="00777511"/>
    <w:rsid w:val="007777D5"/>
    <w:rsid w:val="00777C09"/>
    <w:rsid w:val="00777FEF"/>
    <w:rsid w:val="007800F4"/>
    <w:rsid w:val="00780195"/>
    <w:rsid w:val="007802EA"/>
    <w:rsid w:val="0078046C"/>
    <w:rsid w:val="007807E8"/>
    <w:rsid w:val="00780A19"/>
    <w:rsid w:val="00780F35"/>
    <w:rsid w:val="007812BF"/>
    <w:rsid w:val="00781B1A"/>
    <w:rsid w:val="00781C69"/>
    <w:rsid w:val="007825A5"/>
    <w:rsid w:val="00782705"/>
    <w:rsid w:val="007828E4"/>
    <w:rsid w:val="00782967"/>
    <w:rsid w:val="00782C14"/>
    <w:rsid w:val="00783A39"/>
    <w:rsid w:val="00783BB4"/>
    <w:rsid w:val="00783D83"/>
    <w:rsid w:val="00784122"/>
    <w:rsid w:val="007843A1"/>
    <w:rsid w:val="00784BD2"/>
    <w:rsid w:val="00784DAD"/>
    <w:rsid w:val="00784E8F"/>
    <w:rsid w:val="007850D3"/>
    <w:rsid w:val="0078583C"/>
    <w:rsid w:val="00785967"/>
    <w:rsid w:val="00785AC3"/>
    <w:rsid w:val="00785AD5"/>
    <w:rsid w:val="00785BC5"/>
    <w:rsid w:val="00785FB3"/>
    <w:rsid w:val="00786025"/>
    <w:rsid w:val="00786295"/>
    <w:rsid w:val="00786302"/>
    <w:rsid w:val="00786DF2"/>
    <w:rsid w:val="007870C1"/>
    <w:rsid w:val="007870F2"/>
    <w:rsid w:val="00787369"/>
    <w:rsid w:val="007874DE"/>
    <w:rsid w:val="00787761"/>
    <w:rsid w:val="00787C69"/>
    <w:rsid w:val="00787DD0"/>
    <w:rsid w:val="007904DC"/>
    <w:rsid w:val="0079078B"/>
    <w:rsid w:val="00790AE7"/>
    <w:rsid w:val="00790B6D"/>
    <w:rsid w:val="00790CF6"/>
    <w:rsid w:val="00791035"/>
    <w:rsid w:val="00791370"/>
    <w:rsid w:val="007913E2"/>
    <w:rsid w:val="00791C47"/>
    <w:rsid w:val="00791D18"/>
    <w:rsid w:val="007922B0"/>
    <w:rsid w:val="007925E2"/>
    <w:rsid w:val="007929CE"/>
    <w:rsid w:val="00792A7B"/>
    <w:rsid w:val="00792C46"/>
    <w:rsid w:val="00793519"/>
    <w:rsid w:val="00793F82"/>
    <w:rsid w:val="007941C4"/>
    <w:rsid w:val="00794365"/>
    <w:rsid w:val="0079456F"/>
    <w:rsid w:val="00794586"/>
    <w:rsid w:val="0079497D"/>
    <w:rsid w:val="00795600"/>
    <w:rsid w:val="007956ED"/>
    <w:rsid w:val="00795754"/>
    <w:rsid w:val="00795882"/>
    <w:rsid w:val="007959FE"/>
    <w:rsid w:val="00796747"/>
    <w:rsid w:val="00796D2C"/>
    <w:rsid w:val="00796F24"/>
    <w:rsid w:val="007972EC"/>
    <w:rsid w:val="00797785"/>
    <w:rsid w:val="00797A31"/>
    <w:rsid w:val="00797D59"/>
    <w:rsid w:val="007A0037"/>
    <w:rsid w:val="007A00D3"/>
    <w:rsid w:val="007A0173"/>
    <w:rsid w:val="007A0572"/>
    <w:rsid w:val="007A0620"/>
    <w:rsid w:val="007A09CC"/>
    <w:rsid w:val="007A0A21"/>
    <w:rsid w:val="007A0E18"/>
    <w:rsid w:val="007A148B"/>
    <w:rsid w:val="007A1529"/>
    <w:rsid w:val="007A16B0"/>
    <w:rsid w:val="007A1835"/>
    <w:rsid w:val="007A1B1E"/>
    <w:rsid w:val="007A1CA6"/>
    <w:rsid w:val="007A20E3"/>
    <w:rsid w:val="007A2251"/>
    <w:rsid w:val="007A2288"/>
    <w:rsid w:val="007A24C1"/>
    <w:rsid w:val="007A2592"/>
    <w:rsid w:val="007A26B6"/>
    <w:rsid w:val="007A2756"/>
    <w:rsid w:val="007A28D9"/>
    <w:rsid w:val="007A28ED"/>
    <w:rsid w:val="007A3478"/>
    <w:rsid w:val="007A39CF"/>
    <w:rsid w:val="007A3BD0"/>
    <w:rsid w:val="007A4781"/>
    <w:rsid w:val="007A4A36"/>
    <w:rsid w:val="007A4A96"/>
    <w:rsid w:val="007A4C70"/>
    <w:rsid w:val="007A555B"/>
    <w:rsid w:val="007A55C6"/>
    <w:rsid w:val="007A5D49"/>
    <w:rsid w:val="007A5DEF"/>
    <w:rsid w:val="007A6041"/>
    <w:rsid w:val="007A61B0"/>
    <w:rsid w:val="007A645E"/>
    <w:rsid w:val="007A64A4"/>
    <w:rsid w:val="007A6559"/>
    <w:rsid w:val="007A68A2"/>
    <w:rsid w:val="007A697A"/>
    <w:rsid w:val="007A6E31"/>
    <w:rsid w:val="007A6E5F"/>
    <w:rsid w:val="007A6E6D"/>
    <w:rsid w:val="007A7EFB"/>
    <w:rsid w:val="007B0477"/>
    <w:rsid w:val="007B04E0"/>
    <w:rsid w:val="007B1497"/>
    <w:rsid w:val="007B1579"/>
    <w:rsid w:val="007B16EC"/>
    <w:rsid w:val="007B1A5E"/>
    <w:rsid w:val="007B1C99"/>
    <w:rsid w:val="007B1D38"/>
    <w:rsid w:val="007B1EE6"/>
    <w:rsid w:val="007B28A7"/>
    <w:rsid w:val="007B2BF5"/>
    <w:rsid w:val="007B3215"/>
    <w:rsid w:val="007B362C"/>
    <w:rsid w:val="007B3E4B"/>
    <w:rsid w:val="007B4029"/>
    <w:rsid w:val="007B4139"/>
    <w:rsid w:val="007B477A"/>
    <w:rsid w:val="007B48EF"/>
    <w:rsid w:val="007B4A83"/>
    <w:rsid w:val="007B4A98"/>
    <w:rsid w:val="007B4AB4"/>
    <w:rsid w:val="007B4E5C"/>
    <w:rsid w:val="007B5173"/>
    <w:rsid w:val="007B5344"/>
    <w:rsid w:val="007B5814"/>
    <w:rsid w:val="007B5B02"/>
    <w:rsid w:val="007B6A38"/>
    <w:rsid w:val="007B6DA8"/>
    <w:rsid w:val="007B6EF6"/>
    <w:rsid w:val="007B6F30"/>
    <w:rsid w:val="007B7902"/>
    <w:rsid w:val="007B7A89"/>
    <w:rsid w:val="007B7C84"/>
    <w:rsid w:val="007B7C9A"/>
    <w:rsid w:val="007C00F4"/>
    <w:rsid w:val="007C01BC"/>
    <w:rsid w:val="007C0257"/>
    <w:rsid w:val="007C07EA"/>
    <w:rsid w:val="007C0A65"/>
    <w:rsid w:val="007C0B12"/>
    <w:rsid w:val="007C0EFD"/>
    <w:rsid w:val="007C0F36"/>
    <w:rsid w:val="007C1460"/>
    <w:rsid w:val="007C192D"/>
    <w:rsid w:val="007C1D87"/>
    <w:rsid w:val="007C1FCA"/>
    <w:rsid w:val="007C20B6"/>
    <w:rsid w:val="007C21DE"/>
    <w:rsid w:val="007C2208"/>
    <w:rsid w:val="007C234E"/>
    <w:rsid w:val="007C23E3"/>
    <w:rsid w:val="007C23E7"/>
    <w:rsid w:val="007C2505"/>
    <w:rsid w:val="007C25D0"/>
    <w:rsid w:val="007C26EA"/>
    <w:rsid w:val="007C2B37"/>
    <w:rsid w:val="007C2F42"/>
    <w:rsid w:val="007C2FC1"/>
    <w:rsid w:val="007C3149"/>
    <w:rsid w:val="007C3287"/>
    <w:rsid w:val="007C342B"/>
    <w:rsid w:val="007C34CB"/>
    <w:rsid w:val="007C39D1"/>
    <w:rsid w:val="007C3A4C"/>
    <w:rsid w:val="007C4771"/>
    <w:rsid w:val="007C499E"/>
    <w:rsid w:val="007C4E4A"/>
    <w:rsid w:val="007C51CC"/>
    <w:rsid w:val="007C526D"/>
    <w:rsid w:val="007C52D7"/>
    <w:rsid w:val="007C5343"/>
    <w:rsid w:val="007C599D"/>
    <w:rsid w:val="007C5BF1"/>
    <w:rsid w:val="007C5F4A"/>
    <w:rsid w:val="007C5F70"/>
    <w:rsid w:val="007C6218"/>
    <w:rsid w:val="007C638A"/>
    <w:rsid w:val="007C6BBF"/>
    <w:rsid w:val="007C7132"/>
    <w:rsid w:val="007C737C"/>
    <w:rsid w:val="007C7AD5"/>
    <w:rsid w:val="007D0013"/>
    <w:rsid w:val="007D0065"/>
    <w:rsid w:val="007D00B9"/>
    <w:rsid w:val="007D0985"/>
    <w:rsid w:val="007D0BC3"/>
    <w:rsid w:val="007D0C1C"/>
    <w:rsid w:val="007D0CD6"/>
    <w:rsid w:val="007D1508"/>
    <w:rsid w:val="007D1545"/>
    <w:rsid w:val="007D161D"/>
    <w:rsid w:val="007D1657"/>
    <w:rsid w:val="007D1902"/>
    <w:rsid w:val="007D1B9A"/>
    <w:rsid w:val="007D1CFF"/>
    <w:rsid w:val="007D1E26"/>
    <w:rsid w:val="007D23E4"/>
    <w:rsid w:val="007D2437"/>
    <w:rsid w:val="007D2534"/>
    <w:rsid w:val="007D28B6"/>
    <w:rsid w:val="007D2A11"/>
    <w:rsid w:val="007D2C5A"/>
    <w:rsid w:val="007D2E9E"/>
    <w:rsid w:val="007D32AB"/>
    <w:rsid w:val="007D339C"/>
    <w:rsid w:val="007D3889"/>
    <w:rsid w:val="007D4403"/>
    <w:rsid w:val="007D4453"/>
    <w:rsid w:val="007D445F"/>
    <w:rsid w:val="007D47FB"/>
    <w:rsid w:val="007D4B6F"/>
    <w:rsid w:val="007D4DFA"/>
    <w:rsid w:val="007D4E7C"/>
    <w:rsid w:val="007D50F7"/>
    <w:rsid w:val="007D5193"/>
    <w:rsid w:val="007D56E4"/>
    <w:rsid w:val="007D5CED"/>
    <w:rsid w:val="007D64D1"/>
    <w:rsid w:val="007D6E94"/>
    <w:rsid w:val="007D7C4D"/>
    <w:rsid w:val="007D7C92"/>
    <w:rsid w:val="007E02E9"/>
    <w:rsid w:val="007E056D"/>
    <w:rsid w:val="007E05CA"/>
    <w:rsid w:val="007E15D3"/>
    <w:rsid w:val="007E174F"/>
    <w:rsid w:val="007E18E5"/>
    <w:rsid w:val="007E19F9"/>
    <w:rsid w:val="007E1BA7"/>
    <w:rsid w:val="007E2198"/>
    <w:rsid w:val="007E22CA"/>
    <w:rsid w:val="007E2D74"/>
    <w:rsid w:val="007E36DE"/>
    <w:rsid w:val="007E38E6"/>
    <w:rsid w:val="007E439F"/>
    <w:rsid w:val="007E4567"/>
    <w:rsid w:val="007E4C32"/>
    <w:rsid w:val="007E4FC6"/>
    <w:rsid w:val="007E4FD2"/>
    <w:rsid w:val="007E5586"/>
    <w:rsid w:val="007E58C0"/>
    <w:rsid w:val="007E596E"/>
    <w:rsid w:val="007E5C62"/>
    <w:rsid w:val="007E5D6A"/>
    <w:rsid w:val="007E5DC8"/>
    <w:rsid w:val="007E5EAB"/>
    <w:rsid w:val="007E63DD"/>
    <w:rsid w:val="007E654F"/>
    <w:rsid w:val="007E6932"/>
    <w:rsid w:val="007E6B75"/>
    <w:rsid w:val="007E7207"/>
    <w:rsid w:val="007E7481"/>
    <w:rsid w:val="007E764F"/>
    <w:rsid w:val="007E76C1"/>
    <w:rsid w:val="007E78BA"/>
    <w:rsid w:val="007E79EA"/>
    <w:rsid w:val="007F03A3"/>
    <w:rsid w:val="007F0479"/>
    <w:rsid w:val="007F05DE"/>
    <w:rsid w:val="007F0FFD"/>
    <w:rsid w:val="007F1097"/>
    <w:rsid w:val="007F1613"/>
    <w:rsid w:val="007F2261"/>
    <w:rsid w:val="007F2743"/>
    <w:rsid w:val="007F2782"/>
    <w:rsid w:val="007F2A01"/>
    <w:rsid w:val="007F3236"/>
    <w:rsid w:val="007F3409"/>
    <w:rsid w:val="007F34B7"/>
    <w:rsid w:val="007F3FA3"/>
    <w:rsid w:val="007F43A2"/>
    <w:rsid w:val="007F4B38"/>
    <w:rsid w:val="007F5347"/>
    <w:rsid w:val="007F5422"/>
    <w:rsid w:val="007F583A"/>
    <w:rsid w:val="007F5BF7"/>
    <w:rsid w:val="007F5C7F"/>
    <w:rsid w:val="007F645A"/>
    <w:rsid w:val="007F64F8"/>
    <w:rsid w:val="007F6756"/>
    <w:rsid w:val="007F6F5A"/>
    <w:rsid w:val="007F6F5E"/>
    <w:rsid w:val="007F73D3"/>
    <w:rsid w:val="007F74F3"/>
    <w:rsid w:val="007F7B15"/>
    <w:rsid w:val="0080000F"/>
    <w:rsid w:val="00800675"/>
    <w:rsid w:val="00800745"/>
    <w:rsid w:val="00800782"/>
    <w:rsid w:val="00801538"/>
    <w:rsid w:val="008019C1"/>
    <w:rsid w:val="00801C1F"/>
    <w:rsid w:val="00801D60"/>
    <w:rsid w:val="008022CE"/>
    <w:rsid w:val="008024A0"/>
    <w:rsid w:val="00802798"/>
    <w:rsid w:val="0080287E"/>
    <w:rsid w:val="00802DE0"/>
    <w:rsid w:val="00802E63"/>
    <w:rsid w:val="00802F77"/>
    <w:rsid w:val="00803360"/>
    <w:rsid w:val="0080353B"/>
    <w:rsid w:val="00803777"/>
    <w:rsid w:val="00803B89"/>
    <w:rsid w:val="00803BF3"/>
    <w:rsid w:val="00804BF2"/>
    <w:rsid w:val="0080510B"/>
    <w:rsid w:val="0080522D"/>
    <w:rsid w:val="0080569D"/>
    <w:rsid w:val="0080604A"/>
    <w:rsid w:val="00806281"/>
    <w:rsid w:val="0080635D"/>
    <w:rsid w:val="00806451"/>
    <w:rsid w:val="008065F8"/>
    <w:rsid w:val="00806700"/>
    <w:rsid w:val="008069DC"/>
    <w:rsid w:val="00806CA2"/>
    <w:rsid w:val="00806DD9"/>
    <w:rsid w:val="00806F08"/>
    <w:rsid w:val="0080726B"/>
    <w:rsid w:val="00807290"/>
    <w:rsid w:val="008073CB"/>
    <w:rsid w:val="008074E1"/>
    <w:rsid w:val="00807C45"/>
    <w:rsid w:val="00807D44"/>
    <w:rsid w:val="00807EF7"/>
    <w:rsid w:val="008105EC"/>
    <w:rsid w:val="00810623"/>
    <w:rsid w:val="00810747"/>
    <w:rsid w:val="00810A89"/>
    <w:rsid w:val="00810DEA"/>
    <w:rsid w:val="00810F0E"/>
    <w:rsid w:val="008112E5"/>
    <w:rsid w:val="00811339"/>
    <w:rsid w:val="00811902"/>
    <w:rsid w:val="00811AF5"/>
    <w:rsid w:val="00811DE8"/>
    <w:rsid w:val="00811F1A"/>
    <w:rsid w:val="0081231D"/>
    <w:rsid w:val="00812510"/>
    <w:rsid w:val="00812659"/>
    <w:rsid w:val="00812A11"/>
    <w:rsid w:val="008137DE"/>
    <w:rsid w:val="00813907"/>
    <w:rsid w:val="00813D3B"/>
    <w:rsid w:val="0081415A"/>
    <w:rsid w:val="0081423C"/>
    <w:rsid w:val="008147A7"/>
    <w:rsid w:val="008147EA"/>
    <w:rsid w:val="008149B7"/>
    <w:rsid w:val="00814E55"/>
    <w:rsid w:val="00814F42"/>
    <w:rsid w:val="00815522"/>
    <w:rsid w:val="00815B04"/>
    <w:rsid w:val="0081621F"/>
    <w:rsid w:val="008162F0"/>
    <w:rsid w:val="0081662D"/>
    <w:rsid w:val="0081669D"/>
    <w:rsid w:val="00816C8C"/>
    <w:rsid w:val="008173DC"/>
    <w:rsid w:val="0081782F"/>
    <w:rsid w:val="00817938"/>
    <w:rsid w:val="008179B8"/>
    <w:rsid w:val="00817ADA"/>
    <w:rsid w:val="00817B17"/>
    <w:rsid w:val="0082021F"/>
    <w:rsid w:val="00820241"/>
    <w:rsid w:val="00820291"/>
    <w:rsid w:val="0082029F"/>
    <w:rsid w:val="00820419"/>
    <w:rsid w:val="0082067B"/>
    <w:rsid w:val="00820762"/>
    <w:rsid w:val="00820894"/>
    <w:rsid w:val="00820B6C"/>
    <w:rsid w:val="00821178"/>
    <w:rsid w:val="0082122F"/>
    <w:rsid w:val="00821676"/>
    <w:rsid w:val="008217D6"/>
    <w:rsid w:val="00821B89"/>
    <w:rsid w:val="00821FC9"/>
    <w:rsid w:val="0082210E"/>
    <w:rsid w:val="00822569"/>
    <w:rsid w:val="00822A9A"/>
    <w:rsid w:val="00822C17"/>
    <w:rsid w:val="008233C1"/>
    <w:rsid w:val="0082382B"/>
    <w:rsid w:val="0082392E"/>
    <w:rsid w:val="00823C68"/>
    <w:rsid w:val="00823DC9"/>
    <w:rsid w:val="00823EC5"/>
    <w:rsid w:val="00823EF9"/>
    <w:rsid w:val="0082451F"/>
    <w:rsid w:val="00824666"/>
    <w:rsid w:val="00824D75"/>
    <w:rsid w:val="00824F77"/>
    <w:rsid w:val="008250D0"/>
    <w:rsid w:val="0082516F"/>
    <w:rsid w:val="008253B8"/>
    <w:rsid w:val="0082553A"/>
    <w:rsid w:val="00825901"/>
    <w:rsid w:val="00826016"/>
    <w:rsid w:val="008260F8"/>
    <w:rsid w:val="0082613A"/>
    <w:rsid w:val="00826156"/>
    <w:rsid w:val="008266C3"/>
    <w:rsid w:val="008266CC"/>
    <w:rsid w:val="0082688E"/>
    <w:rsid w:val="00826C1E"/>
    <w:rsid w:val="00826C4D"/>
    <w:rsid w:val="008272CE"/>
    <w:rsid w:val="0082735A"/>
    <w:rsid w:val="00827AAA"/>
    <w:rsid w:val="00827B43"/>
    <w:rsid w:val="00827E53"/>
    <w:rsid w:val="00830080"/>
    <w:rsid w:val="0083021C"/>
    <w:rsid w:val="008306A4"/>
    <w:rsid w:val="00830A9F"/>
    <w:rsid w:val="00830C72"/>
    <w:rsid w:val="00830C88"/>
    <w:rsid w:val="00830EC2"/>
    <w:rsid w:val="00831693"/>
    <w:rsid w:val="0083170E"/>
    <w:rsid w:val="0083180A"/>
    <w:rsid w:val="00831862"/>
    <w:rsid w:val="00831917"/>
    <w:rsid w:val="00831A12"/>
    <w:rsid w:val="00831CBB"/>
    <w:rsid w:val="00831FE6"/>
    <w:rsid w:val="00832260"/>
    <w:rsid w:val="008322DD"/>
    <w:rsid w:val="00832350"/>
    <w:rsid w:val="00832377"/>
    <w:rsid w:val="00832BF8"/>
    <w:rsid w:val="0083373C"/>
    <w:rsid w:val="00833ACA"/>
    <w:rsid w:val="00833FF1"/>
    <w:rsid w:val="00834617"/>
    <w:rsid w:val="0083478B"/>
    <w:rsid w:val="008354A1"/>
    <w:rsid w:val="008356C3"/>
    <w:rsid w:val="00836E61"/>
    <w:rsid w:val="00837195"/>
    <w:rsid w:val="008376C4"/>
    <w:rsid w:val="008378D3"/>
    <w:rsid w:val="00837AE1"/>
    <w:rsid w:val="008404C6"/>
    <w:rsid w:val="008405B7"/>
    <w:rsid w:val="00840765"/>
    <w:rsid w:val="00840B6B"/>
    <w:rsid w:val="00840F99"/>
    <w:rsid w:val="00841553"/>
    <w:rsid w:val="008417D0"/>
    <w:rsid w:val="00841950"/>
    <w:rsid w:val="00841E9C"/>
    <w:rsid w:val="00842277"/>
    <w:rsid w:val="00842F1E"/>
    <w:rsid w:val="008437DA"/>
    <w:rsid w:val="00843CB9"/>
    <w:rsid w:val="008443C3"/>
    <w:rsid w:val="008443FC"/>
    <w:rsid w:val="008444A6"/>
    <w:rsid w:val="008445D5"/>
    <w:rsid w:val="00844767"/>
    <w:rsid w:val="00844855"/>
    <w:rsid w:val="00844AEE"/>
    <w:rsid w:val="00844D52"/>
    <w:rsid w:val="00844F0E"/>
    <w:rsid w:val="00844FD6"/>
    <w:rsid w:val="008451B5"/>
    <w:rsid w:val="00845A1A"/>
    <w:rsid w:val="00845A98"/>
    <w:rsid w:val="00845AA3"/>
    <w:rsid w:val="00845EAF"/>
    <w:rsid w:val="00845F89"/>
    <w:rsid w:val="008462AC"/>
    <w:rsid w:val="008463E2"/>
    <w:rsid w:val="008463E8"/>
    <w:rsid w:val="0084649A"/>
    <w:rsid w:val="0084671C"/>
    <w:rsid w:val="00846848"/>
    <w:rsid w:val="00846EE2"/>
    <w:rsid w:val="00847187"/>
    <w:rsid w:val="008473B0"/>
    <w:rsid w:val="00850080"/>
    <w:rsid w:val="008500ED"/>
    <w:rsid w:val="00850161"/>
    <w:rsid w:val="00850361"/>
    <w:rsid w:val="008504B8"/>
    <w:rsid w:val="0085054B"/>
    <w:rsid w:val="00850564"/>
    <w:rsid w:val="008509D6"/>
    <w:rsid w:val="00850CDA"/>
    <w:rsid w:val="008513FB"/>
    <w:rsid w:val="00851801"/>
    <w:rsid w:val="00851C3E"/>
    <w:rsid w:val="00851D1A"/>
    <w:rsid w:val="00851E4D"/>
    <w:rsid w:val="008520EC"/>
    <w:rsid w:val="00852198"/>
    <w:rsid w:val="00852213"/>
    <w:rsid w:val="00852B5D"/>
    <w:rsid w:val="008532B3"/>
    <w:rsid w:val="008534C4"/>
    <w:rsid w:val="00853595"/>
    <w:rsid w:val="00853613"/>
    <w:rsid w:val="008539A5"/>
    <w:rsid w:val="00853B16"/>
    <w:rsid w:val="00853E7D"/>
    <w:rsid w:val="00854234"/>
    <w:rsid w:val="00854252"/>
    <w:rsid w:val="0085433F"/>
    <w:rsid w:val="00854479"/>
    <w:rsid w:val="00854DA7"/>
    <w:rsid w:val="008550C5"/>
    <w:rsid w:val="008557EC"/>
    <w:rsid w:val="00855A14"/>
    <w:rsid w:val="00855C77"/>
    <w:rsid w:val="00855EF0"/>
    <w:rsid w:val="00855F7E"/>
    <w:rsid w:val="008561FD"/>
    <w:rsid w:val="0085642B"/>
    <w:rsid w:val="008565DF"/>
    <w:rsid w:val="00856639"/>
    <w:rsid w:val="00856983"/>
    <w:rsid w:val="00856D76"/>
    <w:rsid w:val="00857100"/>
    <w:rsid w:val="008573F8"/>
    <w:rsid w:val="00857C2C"/>
    <w:rsid w:val="00857CC4"/>
    <w:rsid w:val="0086032B"/>
    <w:rsid w:val="00860C93"/>
    <w:rsid w:val="008612D7"/>
    <w:rsid w:val="008612EA"/>
    <w:rsid w:val="00861394"/>
    <w:rsid w:val="0086162B"/>
    <w:rsid w:val="008616DF"/>
    <w:rsid w:val="00861B82"/>
    <w:rsid w:val="00861CE2"/>
    <w:rsid w:val="00861D6E"/>
    <w:rsid w:val="00861E9D"/>
    <w:rsid w:val="00862454"/>
    <w:rsid w:val="00862558"/>
    <w:rsid w:val="00862613"/>
    <w:rsid w:val="00862AA8"/>
    <w:rsid w:val="00862F8A"/>
    <w:rsid w:val="0086317F"/>
    <w:rsid w:val="0086346C"/>
    <w:rsid w:val="0086350D"/>
    <w:rsid w:val="00863599"/>
    <w:rsid w:val="008636D1"/>
    <w:rsid w:val="008637FB"/>
    <w:rsid w:val="0086392C"/>
    <w:rsid w:val="00863C24"/>
    <w:rsid w:val="00864082"/>
    <w:rsid w:val="008640B5"/>
    <w:rsid w:val="008644C8"/>
    <w:rsid w:val="008645A3"/>
    <w:rsid w:val="0086477A"/>
    <w:rsid w:val="00864A91"/>
    <w:rsid w:val="008657AC"/>
    <w:rsid w:val="0086621B"/>
    <w:rsid w:val="0086631F"/>
    <w:rsid w:val="008663D3"/>
    <w:rsid w:val="0086640D"/>
    <w:rsid w:val="00866600"/>
    <w:rsid w:val="008667FC"/>
    <w:rsid w:val="00866DE1"/>
    <w:rsid w:val="00867187"/>
    <w:rsid w:val="008671DC"/>
    <w:rsid w:val="00867251"/>
    <w:rsid w:val="008672C5"/>
    <w:rsid w:val="0086773D"/>
    <w:rsid w:val="008677F6"/>
    <w:rsid w:val="00867A84"/>
    <w:rsid w:val="00870148"/>
    <w:rsid w:val="008702B8"/>
    <w:rsid w:val="00870646"/>
    <w:rsid w:val="00870E11"/>
    <w:rsid w:val="008712D3"/>
    <w:rsid w:val="00871F78"/>
    <w:rsid w:val="008722B8"/>
    <w:rsid w:val="008724E8"/>
    <w:rsid w:val="0087253F"/>
    <w:rsid w:val="00872AB3"/>
    <w:rsid w:val="00872CED"/>
    <w:rsid w:val="00872E41"/>
    <w:rsid w:val="00872ECF"/>
    <w:rsid w:val="008733CE"/>
    <w:rsid w:val="00873402"/>
    <w:rsid w:val="0087340D"/>
    <w:rsid w:val="00873766"/>
    <w:rsid w:val="00873788"/>
    <w:rsid w:val="0087387B"/>
    <w:rsid w:val="0087389D"/>
    <w:rsid w:val="00873902"/>
    <w:rsid w:val="008741F7"/>
    <w:rsid w:val="00874314"/>
    <w:rsid w:val="008746AC"/>
    <w:rsid w:val="00874B83"/>
    <w:rsid w:val="0087500F"/>
    <w:rsid w:val="00875165"/>
    <w:rsid w:val="00875553"/>
    <w:rsid w:val="008757FB"/>
    <w:rsid w:val="00876175"/>
    <w:rsid w:val="00876212"/>
    <w:rsid w:val="008764C9"/>
    <w:rsid w:val="008768C3"/>
    <w:rsid w:val="00876C08"/>
    <w:rsid w:val="00876F33"/>
    <w:rsid w:val="0087743D"/>
    <w:rsid w:val="0087772B"/>
    <w:rsid w:val="00877E4D"/>
    <w:rsid w:val="00880CF1"/>
    <w:rsid w:val="00880E10"/>
    <w:rsid w:val="008813F8"/>
    <w:rsid w:val="0088165A"/>
    <w:rsid w:val="008816A5"/>
    <w:rsid w:val="00881B8F"/>
    <w:rsid w:val="00881F9A"/>
    <w:rsid w:val="008820B5"/>
    <w:rsid w:val="008820F6"/>
    <w:rsid w:val="00882322"/>
    <w:rsid w:val="008827AA"/>
    <w:rsid w:val="0088301A"/>
    <w:rsid w:val="008830B4"/>
    <w:rsid w:val="008830B6"/>
    <w:rsid w:val="00883183"/>
    <w:rsid w:val="00883826"/>
    <w:rsid w:val="0088393A"/>
    <w:rsid w:val="00884116"/>
    <w:rsid w:val="00884463"/>
    <w:rsid w:val="008853FF"/>
    <w:rsid w:val="008859D0"/>
    <w:rsid w:val="008859D4"/>
    <w:rsid w:val="00885DD8"/>
    <w:rsid w:val="008861B4"/>
    <w:rsid w:val="0088674E"/>
    <w:rsid w:val="0088710C"/>
    <w:rsid w:val="00887690"/>
    <w:rsid w:val="008878F2"/>
    <w:rsid w:val="0088799C"/>
    <w:rsid w:val="00887B55"/>
    <w:rsid w:val="00887CD9"/>
    <w:rsid w:val="00887FB5"/>
    <w:rsid w:val="0089006C"/>
    <w:rsid w:val="008901A2"/>
    <w:rsid w:val="008901D1"/>
    <w:rsid w:val="008903BB"/>
    <w:rsid w:val="0089055B"/>
    <w:rsid w:val="0089132E"/>
    <w:rsid w:val="008914DE"/>
    <w:rsid w:val="0089154D"/>
    <w:rsid w:val="008916F9"/>
    <w:rsid w:val="00891913"/>
    <w:rsid w:val="00891BDD"/>
    <w:rsid w:val="00891C13"/>
    <w:rsid w:val="00891CF9"/>
    <w:rsid w:val="0089220D"/>
    <w:rsid w:val="00892B11"/>
    <w:rsid w:val="00893486"/>
    <w:rsid w:val="00893AEE"/>
    <w:rsid w:val="00893D3B"/>
    <w:rsid w:val="00893DAB"/>
    <w:rsid w:val="00894303"/>
    <w:rsid w:val="00894426"/>
    <w:rsid w:val="00894460"/>
    <w:rsid w:val="00894665"/>
    <w:rsid w:val="00894A15"/>
    <w:rsid w:val="00894CC7"/>
    <w:rsid w:val="00894F40"/>
    <w:rsid w:val="00895205"/>
    <w:rsid w:val="008957D1"/>
    <w:rsid w:val="00895A5E"/>
    <w:rsid w:val="00895D21"/>
    <w:rsid w:val="00896584"/>
    <w:rsid w:val="00896A4E"/>
    <w:rsid w:val="00896AA2"/>
    <w:rsid w:val="00896F28"/>
    <w:rsid w:val="00897769"/>
    <w:rsid w:val="008977D8"/>
    <w:rsid w:val="00897958"/>
    <w:rsid w:val="00897B1E"/>
    <w:rsid w:val="008A005C"/>
    <w:rsid w:val="008A00A9"/>
    <w:rsid w:val="008A03C7"/>
    <w:rsid w:val="008A0445"/>
    <w:rsid w:val="008A072B"/>
    <w:rsid w:val="008A0957"/>
    <w:rsid w:val="008A0C1E"/>
    <w:rsid w:val="008A0EA1"/>
    <w:rsid w:val="008A123F"/>
    <w:rsid w:val="008A1264"/>
    <w:rsid w:val="008A15DA"/>
    <w:rsid w:val="008A1A02"/>
    <w:rsid w:val="008A1C6C"/>
    <w:rsid w:val="008A22D0"/>
    <w:rsid w:val="008A2C5E"/>
    <w:rsid w:val="008A301A"/>
    <w:rsid w:val="008A3139"/>
    <w:rsid w:val="008A328D"/>
    <w:rsid w:val="008A3301"/>
    <w:rsid w:val="008A3374"/>
    <w:rsid w:val="008A3780"/>
    <w:rsid w:val="008A3A36"/>
    <w:rsid w:val="008A4118"/>
    <w:rsid w:val="008A4164"/>
    <w:rsid w:val="008A449D"/>
    <w:rsid w:val="008A4596"/>
    <w:rsid w:val="008A46C7"/>
    <w:rsid w:val="008A4979"/>
    <w:rsid w:val="008A4983"/>
    <w:rsid w:val="008A4B17"/>
    <w:rsid w:val="008A4B8C"/>
    <w:rsid w:val="008A4CA3"/>
    <w:rsid w:val="008A4D23"/>
    <w:rsid w:val="008A4FBA"/>
    <w:rsid w:val="008A50D9"/>
    <w:rsid w:val="008A553B"/>
    <w:rsid w:val="008A57D4"/>
    <w:rsid w:val="008A5A68"/>
    <w:rsid w:val="008A5A90"/>
    <w:rsid w:val="008A5B7D"/>
    <w:rsid w:val="008A5FEC"/>
    <w:rsid w:val="008A60BE"/>
    <w:rsid w:val="008A6229"/>
    <w:rsid w:val="008A6D4A"/>
    <w:rsid w:val="008A70CE"/>
    <w:rsid w:val="008A7816"/>
    <w:rsid w:val="008A7AF8"/>
    <w:rsid w:val="008A7C56"/>
    <w:rsid w:val="008A7E19"/>
    <w:rsid w:val="008A7E87"/>
    <w:rsid w:val="008B0895"/>
    <w:rsid w:val="008B0AF9"/>
    <w:rsid w:val="008B0B90"/>
    <w:rsid w:val="008B102F"/>
    <w:rsid w:val="008B11CF"/>
    <w:rsid w:val="008B1634"/>
    <w:rsid w:val="008B167F"/>
    <w:rsid w:val="008B1C9D"/>
    <w:rsid w:val="008B1E12"/>
    <w:rsid w:val="008B2280"/>
    <w:rsid w:val="008B24C3"/>
    <w:rsid w:val="008B28E4"/>
    <w:rsid w:val="008B2D10"/>
    <w:rsid w:val="008B2F7B"/>
    <w:rsid w:val="008B3375"/>
    <w:rsid w:val="008B380B"/>
    <w:rsid w:val="008B3A0D"/>
    <w:rsid w:val="008B3A83"/>
    <w:rsid w:val="008B3C10"/>
    <w:rsid w:val="008B3DF9"/>
    <w:rsid w:val="008B3E1D"/>
    <w:rsid w:val="008B432A"/>
    <w:rsid w:val="008B45F4"/>
    <w:rsid w:val="008B4630"/>
    <w:rsid w:val="008B4A9D"/>
    <w:rsid w:val="008B50C8"/>
    <w:rsid w:val="008B548F"/>
    <w:rsid w:val="008B56AF"/>
    <w:rsid w:val="008B5B50"/>
    <w:rsid w:val="008B5FCE"/>
    <w:rsid w:val="008B66D4"/>
    <w:rsid w:val="008B6DAB"/>
    <w:rsid w:val="008B6F07"/>
    <w:rsid w:val="008B7B70"/>
    <w:rsid w:val="008B7BAB"/>
    <w:rsid w:val="008B7E51"/>
    <w:rsid w:val="008C02D8"/>
    <w:rsid w:val="008C0453"/>
    <w:rsid w:val="008C068B"/>
    <w:rsid w:val="008C0835"/>
    <w:rsid w:val="008C1392"/>
    <w:rsid w:val="008C1A7D"/>
    <w:rsid w:val="008C1B14"/>
    <w:rsid w:val="008C1C1A"/>
    <w:rsid w:val="008C1C36"/>
    <w:rsid w:val="008C1F33"/>
    <w:rsid w:val="008C2031"/>
    <w:rsid w:val="008C235A"/>
    <w:rsid w:val="008C23D9"/>
    <w:rsid w:val="008C286C"/>
    <w:rsid w:val="008C2C78"/>
    <w:rsid w:val="008C2E3E"/>
    <w:rsid w:val="008C3163"/>
    <w:rsid w:val="008C3403"/>
    <w:rsid w:val="008C3559"/>
    <w:rsid w:val="008C39E3"/>
    <w:rsid w:val="008C3F01"/>
    <w:rsid w:val="008C41D8"/>
    <w:rsid w:val="008C4309"/>
    <w:rsid w:val="008C44C1"/>
    <w:rsid w:val="008C50ED"/>
    <w:rsid w:val="008C5482"/>
    <w:rsid w:val="008C59BA"/>
    <w:rsid w:val="008C5E0C"/>
    <w:rsid w:val="008C5FED"/>
    <w:rsid w:val="008C66F5"/>
    <w:rsid w:val="008C68F0"/>
    <w:rsid w:val="008C74BC"/>
    <w:rsid w:val="008C784C"/>
    <w:rsid w:val="008C7BB0"/>
    <w:rsid w:val="008C7D7F"/>
    <w:rsid w:val="008D01AD"/>
    <w:rsid w:val="008D02C0"/>
    <w:rsid w:val="008D02E0"/>
    <w:rsid w:val="008D08A1"/>
    <w:rsid w:val="008D0A82"/>
    <w:rsid w:val="008D0C31"/>
    <w:rsid w:val="008D0DDA"/>
    <w:rsid w:val="008D16F4"/>
    <w:rsid w:val="008D17D5"/>
    <w:rsid w:val="008D181C"/>
    <w:rsid w:val="008D193F"/>
    <w:rsid w:val="008D1944"/>
    <w:rsid w:val="008D1AD6"/>
    <w:rsid w:val="008D1B98"/>
    <w:rsid w:val="008D1D22"/>
    <w:rsid w:val="008D1E45"/>
    <w:rsid w:val="008D21A9"/>
    <w:rsid w:val="008D23DA"/>
    <w:rsid w:val="008D2532"/>
    <w:rsid w:val="008D253E"/>
    <w:rsid w:val="008D29C9"/>
    <w:rsid w:val="008D30C0"/>
    <w:rsid w:val="008D30DF"/>
    <w:rsid w:val="008D3306"/>
    <w:rsid w:val="008D35FC"/>
    <w:rsid w:val="008D3E18"/>
    <w:rsid w:val="008D40EE"/>
    <w:rsid w:val="008D429A"/>
    <w:rsid w:val="008D4405"/>
    <w:rsid w:val="008D4496"/>
    <w:rsid w:val="008D44AB"/>
    <w:rsid w:val="008D44D6"/>
    <w:rsid w:val="008D48F2"/>
    <w:rsid w:val="008D492E"/>
    <w:rsid w:val="008D4FBB"/>
    <w:rsid w:val="008D5999"/>
    <w:rsid w:val="008D5A23"/>
    <w:rsid w:val="008D5C76"/>
    <w:rsid w:val="008D627F"/>
    <w:rsid w:val="008D64BF"/>
    <w:rsid w:val="008D6830"/>
    <w:rsid w:val="008D685B"/>
    <w:rsid w:val="008D6A90"/>
    <w:rsid w:val="008D728C"/>
    <w:rsid w:val="008D754B"/>
    <w:rsid w:val="008D78BE"/>
    <w:rsid w:val="008E00FF"/>
    <w:rsid w:val="008E0205"/>
    <w:rsid w:val="008E0209"/>
    <w:rsid w:val="008E0274"/>
    <w:rsid w:val="008E049A"/>
    <w:rsid w:val="008E0792"/>
    <w:rsid w:val="008E1448"/>
    <w:rsid w:val="008E1508"/>
    <w:rsid w:val="008E19C7"/>
    <w:rsid w:val="008E1B29"/>
    <w:rsid w:val="008E283C"/>
    <w:rsid w:val="008E28C4"/>
    <w:rsid w:val="008E2C06"/>
    <w:rsid w:val="008E2D7B"/>
    <w:rsid w:val="008E2E52"/>
    <w:rsid w:val="008E2FF9"/>
    <w:rsid w:val="008E3434"/>
    <w:rsid w:val="008E37BB"/>
    <w:rsid w:val="008E3B98"/>
    <w:rsid w:val="008E3D03"/>
    <w:rsid w:val="008E3F4D"/>
    <w:rsid w:val="008E41FD"/>
    <w:rsid w:val="008E4805"/>
    <w:rsid w:val="008E4F58"/>
    <w:rsid w:val="008E5707"/>
    <w:rsid w:val="008E5994"/>
    <w:rsid w:val="008E5D40"/>
    <w:rsid w:val="008E6351"/>
    <w:rsid w:val="008E665E"/>
    <w:rsid w:val="008E66D9"/>
    <w:rsid w:val="008E79FE"/>
    <w:rsid w:val="008E7CFE"/>
    <w:rsid w:val="008E7DE7"/>
    <w:rsid w:val="008E7E8A"/>
    <w:rsid w:val="008E7EE5"/>
    <w:rsid w:val="008F00C1"/>
    <w:rsid w:val="008F0668"/>
    <w:rsid w:val="008F0BC1"/>
    <w:rsid w:val="008F0CCC"/>
    <w:rsid w:val="008F0F03"/>
    <w:rsid w:val="008F11C5"/>
    <w:rsid w:val="008F16B7"/>
    <w:rsid w:val="008F1A8C"/>
    <w:rsid w:val="008F1C6F"/>
    <w:rsid w:val="008F1CF2"/>
    <w:rsid w:val="008F1E2A"/>
    <w:rsid w:val="008F24EA"/>
    <w:rsid w:val="008F2819"/>
    <w:rsid w:val="008F28B9"/>
    <w:rsid w:val="008F290C"/>
    <w:rsid w:val="008F297A"/>
    <w:rsid w:val="008F29D5"/>
    <w:rsid w:val="008F2B11"/>
    <w:rsid w:val="008F2B65"/>
    <w:rsid w:val="008F2D5D"/>
    <w:rsid w:val="008F311E"/>
    <w:rsid w:val="008F37CE"/>
    <w:rsid w:val="008F3EB6"/>
    <w:rsid w:val="008F43C2"/>
    <w:rsid w:val="008F45E1"/>
    <w:rsid w:val="008F495D"/>
    <w:rsid w:val="008F4CA2"/>
    <w:rsid w:val="008F4CC7"/>
    <w:rsid w:val="008F5004"/>
    <w:rsid w:val="008F514A"/>
    <w:rsid w:val="008F5988"/>
    <w:rsid w:val="008F5D32"/>
    <w:rsid w:val="008F5E22"/>
    <w:rsid w:val="008F6015"/>
    <w:rsid w:val="008F61FA"/>
    <w:rsid w:val="008F65DC"/>
    <w:rsid w:val="008F72F8"/>
    <w:rsid w:val="008F734D"/>
    <w:rsid w:val="008F750B"/>
    <w:rsid w:val="008F7563"/>
    <w:rsid w:val="008F7AD8"/>
    <w:rsid w:val="008F7DB1"/>
    <w:rsid w:val="008F7DCA"/>
    <w:rsid w:val="00900276"/>
    <w:rsid w:val="009003D9"/>
    <w:rsid w:val="00900CA2"/>
    <w:rsid w:val="00901594"/>
    <w:rsid w:val="00901680"/>
    <w:rsid w:val="00901986"/>
    <w:rsid w:val="00901A2E"/>
    <w:rsid w:val="00901C9F"/>
    <w:rsid w:val="0090219B"/>
    <w:rsid w:val="009021B3"/>
    <w:rsid w:val="0090220F"/>
    <w:rsid w:val="0090237C"/>
    <w:rsid w:val="00902468"/>
    <w:rsid w:val="0090285A"/>
    <w:rsid w:val="00902870"/>
    <w:rsid w:val="009029B2"/>
    <w:rsid w:val="00902AB2"/>
    <w:rsid w:val="00902CBA"/>
    <w:rsid w:val="00902DBB"/>
    <w:rsid w:val="00902E6A"/>
    <w:rsid w:val="00903142"/>
    <w:rsid w:val="009031F8"/>
    <w:rsid w:val="00903839"/>
    <w:rsid w:val="00903F3A"/>
    <w:rsid w:val="0090415A"/>
    <w:rsid w:val="0090419C"/>
    <w:rsid w:val="009046B6"/>
    <w:rsid w:val="00904996"/>
    <w:rsid w:val="00904B43"/>
    <w:rsid w:val="0090516B"/>
    <w:rsid w:val="009057DF"/>
    <w:rsid w:val="00905A97"/>
    <w:rsid w:val="00905BAA"/>
    <w:rsid w:val="009060B3"/>
    <w:rsid w:val="0090652F"/>
    <w:rsid w:val="0090686B"/>
    <w:rsid w:val="00906B12"/>
    <w:rsid w:val="00906E8C"/>
    <w:rsid w:val="009070D7"/>
    <w:rsid w:val="00907C4E"/>
    <w:rsid w:val="00907CC7"/>
    <w:rsid w:val="00910B95"/>
    <w:rsid w:val="00910C26"/>
    <w:rsid w:val="00910CD3"/>
    <w:rsid w:val="00910CE6"/>
    <w:rsid w:val="00911083"/>
    <w:rsid w:val="009111F6"/>
    <w:rsid w:val="00911743"/>
    <w:rsid w:val="00911AF9"/>
    <w:rsid w:val="00911EB7"/>
    <w:rsid w:val="0091218B"/>
    <w:rsid w:val="00912200"/>
    <w:rsid w:val="009129AE"/>
    <w:rsid w:val="00912ABB"/>
    <w:rsid w:val="00912D96"/>
    <w:rsid w:val="00913091"/>
    <w:rsid w:val="009131A4"/>
    <w:rsid w:val="009131DD"/>
    <w:rsid w:val="0091399F"/>
    <w:rsid w:val="00913A0C"/>
    <w:rsid w:val="00913A36"/>
    <w:rsid w:val="00913B76"/>
    <w:rsid w:val="00913DC4"/>
    <w:rsid w:val="00914432"/>
    <w:rsid w:val="00914721"/>
    <w:rsid w:val="00914C8B"/>
    <w:rsid w:val="00914F6C"/>
    <w:rsid w:val="00915252"/>
    <w:rsid w:val="009154CD"/>
    <w:rsid w:val="009154FA"/>
    <w:rsid w:val="009157C8"/>
    <w:rsid w:val="009158A6"/>
    <w:rsid w:val="00916088"/>
    <w:rsid w:val="009161FE"/>
    <w:rsid w:val="00916698"/>
    <w:rsid w:val="009167AA"/>
    <w:rsid w:val="00916878"/>
    <w:rsid w:val="00916A54"/>
    <w:rsid w:val="00916F0F"/>
    <w:rsid w:val="00917121"/>
    <w:rsid w:val="00917394"/>
    <w:rsid w:val="009175A0"/>
    <w:rsid w:val="009177A1"/>
    <w:rsid w:val="00917823"/>
    <w:rsid w:val="00917E48"/>
    <w:rsid w:val="00920152"/>
    <w:rsid w:val="00920D1F"/>
    <w:rsid w:val="00921049"/>
    <w:rsid w:val="00921CFF"/>
    <w:rsid w:val="00921D2E"/>
    <w:rsid w:val="00921EAB"/>
    <w:rsid w:val="00921F48"/>
    <w:rsid w:val="00922204"/>
    <w:rsid w:val="0092242B"/>
    <w:rsid w:val="009224C7"/>
    <w:rsid w:val="009224D5"/>
    <w:rsid w:val="009227EA"/>
    <w:rsid w:val="0092289E"/>
    <w:rsid w:val="00922DB9"/>
    <w:rsid w:val="0092351F"/>
    <w:rsid w:val="0092362C"/>
    <w:rsid w:val="0092372F"/>
    <w:rsid w:val="00923747"/>
    <w:rsid w:val="00923B3C"/>
    <w:rsid w:val="00923C70"/>
    <w:rsid w:val="00923D9B"/>
    <w:rsid w:val="0092453A"/>
    <w:rsid w:val="00924859"/>
    <w:rsid w:val="0092496F"/>
    <w:rsid w:val="00924C00"/>
    <w:rsid w:val="00924C8E"/>
    <w:rsid w:val="00924D0F"/>
    <w:rsid w:val="0092517E"/>
    <w:rsid w:val="00925370"/>
    <w:rsid w:val="0092576D"/>
    <w:rsid w:val="009257C0"/>
    <w:rsid w:val="00925C13"/>
    <w:rsid w:val="00925CD5"/>
    <w:rsid w:val="009263EC"/>
    <w:rsid w:val="009268A7"/>
    <w:rsid w:val="00926A3B"/>
    <w:rsid w:val="00926A3C"/>
    <w:rsid w:val="009278BE"/>
    <w:rsid w:val="00927960"/>
    <w:rsid w:val="00927EE8"/>
    <w:rsid w:val="00927FD8"/>
    <w:rsid w:val="00927FED"/>
    <w:rsid w:val="00930045"/>
    <w:rsid w:val="009300DE"/>
    <w:rsid w:val="00930404"/>
    <w:rsid w:val="009305E9"/>
    <w:rsid w:val="00930600"/>
    <w:rsid w:val="00930D43"/>
    <w:rsid w:val="0093149F"/>
    <w:rsid w:val="009318CF"/>
    <w:rsid w:val="00931B0D"/>
    <w:rsid w:val="0093226E"/>
    <w:rsid w:val="00932952"/>
    <w:rsid w:val="00933169"/>
    <w:rsid w:val="009331F1"/>
    <w:rsid w:val="00933650"/>
    <w:rsid w:val="0093367C"/>
    <w:rsid w:val="009338AF"/>
    <w:rsid w:val="00933ACB"/>
    <w:rsid w:val="00933C7D"/>
    <w:rsid w:val="00933D5C"/>
    <w:rsid w:val="00934781"/>
    <w:rsid w:val="009348B7"/>
    <w:rsid w:val="00934BC8"/>
    <w:rsid w:val="00935D8D"/>
    <w:rsid w:val="00936232"/>
    <w:rsid w:val="00936260"/>
    <w:rsid w:val="00936732"/>
    <w:rsid w:val="009367FB"/>
    <w:rsid w:val="00936B59"/>
    <w:rsid w:val="00936C04"/>
    <w:rsid w:val="00936DC1"/>
    <w:rsid w:val="00936F46"/>
    <w:rsid w:val="00937118"/>
    <w:rsid w:val="0093728E"/>
    <w:rsid w:val="00937431"/>
    <w:rsid w:val="00937749"/>
    <w:rsid w:val="00937776"/>
    <w:rsid w:val="00937BA5"/>
    <w:rsid w:val="00937D54"/>
    <w:rsid w:val="00937E94"/>
    <w:rsid w:val="00940217"/>
    <w:rsid w:val="0094058F"/>
    <w:rsid w:val="00940BD5"/>
    <w:rsid w:val="00940C0E"/>
    <w:rsid w:val="00941205"/>
    <w:rsid w:val="00941277"/>
    <w:rsid w:val="00941455"/>
    <w:rsid w:val="0094148C"/>
    <w:rsid w:val="009416F7"/>
    <w:rsid w:val="0094174D"/>
    <w:rsid w:val="0094183E"/>
    <w:rsid w:val="00941922"/>
    <w:rsid w:val="00941D62"/>
    <w:rsid w:val="009422A3"/>
    <w:rsid w:val="0094263C"/>
    <w:rsid w:val="0094286A"/>
    <w:rsid w:val="00942940"/>
    <w:rsid w:val="00942E69"/>
    <w:rsid w:val="00942E83"/>
    <w:rsid w:val="00943421"/>
    <w:rsid w:val="009434C8"/>
    <w:rsid w:val="009443C3"/>
    <w:rsid w:val="00944573"/>
    <w:rsid w:val="00944ACF"/>
    <w:rsid w:val="00944E1B"/>
    <w:rsid w:val="00944F2E"/>
    <w:rsid w:val="009450A1"/>
    <w:rsid w:val="009450BD"/>
    <w:rsid w:val="009450C9"/>
    <w:rsid w:val="0094548C"/>
    <w:rsid w:val="009456D7"/>
    <w:rsid w:val="009458AE"/>
    <w:rsid w:val="0094595D"/>
    <w:rsid w:val="00945B52"/>
    <w:rsid w:val="00945FCB"/>
    <w:rsid w:val="00945FE0"/>
    <w:rsid w:val="0094609D"/>
    <w:rsid w:val="009463CE"/>
    <w:rsid w:val="009463ED"/>
    <w:rsid w:val="00946603"/>
    <w:rsid w:val="00946DBE"/>
    <w:rsid w:val="00946E1C"/>
    <w:rsid w:val="00946E40"/>
    <w:rsid w:val="009473BA"/>
    <w:rsid w:val="0094747B"/>
    <w:rsid w:val="00947620"/>
    <w:rsid w:val="0094763C"/>
    <w:rsid w:val="00947873"/>
    <w:rsid w:val="00947881"/>
    <w:rsid w:val="00947919"/>
    <w:rsid w:val="00947986"/>
    <w:rsid w:val="00947BE6"/>
    <w:rsid w:val="00947D8E"/>
    <w:rsid w:val="009506DD"/>
    <w:rsid w:val="009508A3"/>
    <w:rsid w:val="00950BE5"/>
    <w:rsid w:val="00950D4B"/>
    <w:rsid w:val="0095105D"/>
    <w:rsid w:val="0095158E"/>
    <w:rsid w:val="00951800"/>
    <w:rsid w:val="009518BD"/>
    <w:rsid w:val="009519FF"/>
    <w:rsid w:val="00951FAC"/>
    <w:rsid w:val="009521D6"/>
    <w:rsid w:val="0095220B"/>
    <w:rsid w:val="009528FE"/>
    <w:rsid w:val="009529AB"/>
    <w:rsid w:val="00952A85"/>
    <w:rsid w:val="00953713"/>
    <w:rsid w:val="009538B0"/>
    <w:rsid w:val="00953B56"/>
    <w:rsid w:val="00953CC5"/>
    <w:rsid w:val="0095406E"/>
    <w:rsid w:val="009546C9"/>
    <w:rsid w:val="0095473A"/>
    <w:rsid w:val="00954904"/>
    <w:rsid w:val="00954A8D"/>
    <w:rsid w:val="00954C94"/>
    <w:rsid w:val="00954D7F"/>
    <w:rsid w:val="00955090"/>
    <w:rsid w:val="00955345"/>
    <w:rsid w:val="00955724"/>
    <w:rsid w:val="00955A49"/>
    <w:rsid w:val="00956189"/>
    <w:rsid w:val="0095671F"/>
    <w:rsid w:val="00956D7E"/>
    <w:rsid w:val="00956FE9"/>
    <w:rsid w:val="00957024"/>
    <w:rsid w:val="00957044"/>
    <w:rsid w:val="00957388"/>
    <w:rsid w:val="00957451"/>
    <w:rsid w:val="009574F5"/>
    <w:rsid w:val="00957726"/>
    <w:rsid w:val="00960260"/>
    <w:rsid w:val="00960FE8"/>
    <w:rsid w:val="00961221"/>
    <w:rsid w:val="00961332"/>
    <w:rsid w:val="00961557"/>
    <w:rsid w:val="0096159F"/>
    <w:rsid w:val="009616AC"/>
    <w:rsid w:val="00961942"/>
    <w:rsid w:val="00961CDB"/>
    <w:rsid w:val="00962926"/>
    <w:rsid w:val="00962E04"/>
    <w:rsid w:val="00963361"/>
    <w:rsid w:val="00963839"/>
    <w:rsid w:val="00963DE5"/>
    <w:rsid w:val="00963E0D"/>
    <w:rsid w:val="0096403C"/>
    <w:rsid w:val="009645DB"/>
    <w:rsid w:val="0096499A"/>
    <w:rsid w:val="00964B06"/>
    <w:rsid w:val="00964F16"/>
    <w:rsid w:val="00965877"/>
    <w:rsid w:val="00965B3A"/>
    <w:rsid w:val="00965C30"/>
    <w:rsid w:val="00965CE9"/>
    <w:rsid w:val="00965E2D"/>
    <w:rsid w:val="00966076"/>
    <w:rsid w:val="00966334"/>
    <w:rsid w:val="0096661E"/>
    <w:rsid w:val="00966674"/>
    <w:rsid w:val="009666B0"/>
    <w:rsid w:val="00966AF7"/>
    <w:rsid w:val="009672CA"/>
    <w:rsid w:val="00967595"/>
    <w:rsid w:val="009676E1"/>
    <w:rsid w:val="009679F1"/>
    <w:rsid w:val="00970139"/>
    <w:rsid w:val="009701BD"/>
    <w:rsid w:val="00970391"/>
    <w:rsid w:val="00970493"/>
    <w:rsid w:val="009704FC"/>
    <w:rsid w:val="0097062C"/>
    <w:rsid w:val="0097085E"/>
    <w:rsid w:val="0097095E"/>
    <w:rsid w:val="00970E44"/>
    <w:rsid w:val="009714C5"/>
    <w:rsid w:val="0097187F"/>
    <w:rsid w:val="00971F61"/>
    <w:rsid w:val="009720DC"/>
    <w:rsid w:val="009721AF"/>
    <w:rsid w:val="009721E7"/>
    <w:rsid w:val="009726AA"/>
    <w:rsid w:val="0097286C"/>
    <w:rsid w:val="0097291A"/>
    <w:rsid w:val="00972C9F"/>
    <w:rsid w:val="0097300B"/>
    <w:rsid w:val="009736F3"/>
    <w:rsid w:val="00973741"/>
    <w:rsid w:val="009738E4"/>
    <w:rsid w:val="00973982"/>
    <w:rsid w:val="00973E4C"/>
    <w:rsid w:val="0097427D"/>
    <w:rsid w:val="009743EB"/>
    <w:rsid w:val="00974435"/>
    <w:rsid w:val="00974452"/>
    <w:rsid w:val="00974931"/>
    <w:rsid w:val="009749AA"/>
    <w:rsid w:val="00974A27"/>
    <w:rsid w:val="00975607"/>
    <w:rsid w:val="00975A24"/>
    <w:rsid w:val="00975CC8"/>
    <w:rsid w:val="00975EAD"/>
    <w:rsid w:val="00975F94"/>
    <w:rsid w:val="009768C4"/>
    <w:rsid w:val="00976912"/>
    <w:rsid w:val="00976B7C"/>
    <w:rsid w:val="00976BB1"/>
    <w:rsid w:val="00976D4B"/>
    <w:rsid w:val="00976E95"/>
    <w:rsid w:val="00977095"/>
    <w:rsid w:val="009770A1"/>
    <w:rsid w:val="00977D0C"/>
    <w:rsid w:val="00977EA7"/>
    <w:rsid w:val="00977F6F"/>
    <w:rsid w:val="00980362"/>
    <w:rsid w:val="009803BA"/>
    <w:rsid w:val="009805B1"/>
    <w:rsid w:val="00980691"/>
    <w:rsid w:val="009806D5"/>
    <w:rsid w:val="009808DC"/>
    <w:rsid w:val="00980909"/>
    <w:rsid w:val="00980A03"/>
    <w:rsid w:val="00980CC5"/>
    <w:rsid w:val="00980F13"/>
    <w:rsid w:val="009819C4"/>
    <w:rsid w:val="00981E1D"/>
    <w:rsid w:val="00981E6C"/>
    <w:rsid w:val="00981F19"/>
    <w:rsid w:val="0098201C"/>
    <w:rsid w:val="009832C6"/>
    <w:rsid w:val="009834E5"/>
    <w:rsid w:val="0098355C"/>
    <w:rsid w:val="00983696"/>
    <w:rsid w:val="00983BA0"/>
    <w:rsid w:val="0098445D"/>
    <w:rsid w:val="00984853"/>
    <w:rsid w:val="009851FD"/>
    <w:rsid w:val="009859ED"/>
    <w:rsid w:val="00985C96"/>
    <w:rsid w:val="00985DD5"/>
    <w:rsid w:val="009865B5"/>
    <w:rsid w:val="009866C7"/>
    <w:rsid w:val="009867AF"/>
    <w:rsid w:val="009868E1"/>
    <w:rsid w:val="00986B88"/>
    <w:rsid w:val="00986CF9"/>
    <w:rsid w:val="00986FBA"/>
    <w:rsid w:val="0098741F"/>
    <w:rsid w:val="009879EE"/>
    <w:rsid w:val="0099001B"/>
    <w:rsid w:val="00990A4C"/>
    <w:rsid w:val="00990C1D"/>
    <w:rsid w:val="00990E3B"/>
    <w:rsid w:val="0099162C"/>
    <w:rsid w:val="0099192E"/>
    <w:rsid w:val="00991B49"/>
    <w:rsid w:val="00991BAE"/>
    <w:rsid w:val="00991DD4"/>
    <w:rsid w:val="00991EA3"/>
    <w:rsid w:val="00991EAB"/>
    <w:rsid w:val="00991FAC"/>
    <w:rsid w:val="0099213A"/>
    <w:rsid w:val="009922D1"/>
    <w:rsid w:val="00992643"/>
    <w:rsid w:val="00992B94"/>
    <w:rsid w:val="00992BCC"/>
    <w:rsid w:val="00993082"/>
    <w:rsid w:val="009930FE"/>
    <w:rsid w:val="009933C2"/>
    <w:rsid w:val="00993AF9"/>
    <w:rsid w:val="00993BF5"/>
    <w:rsid w:val="00993CEE"/>
    <w:rsid w:val="00993E0D"/>
    <w:rsid w:val="00993EBF"/>
    <w:rsid w:val="00993F2F"/>
    <w:rsid w:val="0099403B"/>
    <w:rsid w:val="00994223"/>
    <w:rsid w:val="0099426C"/>
    <w:rsid w:val="0099494C"/>
    <w:rsid w:val="00994A79"/>
    <w:rsid w:val="00994F63"/>
    <w:rsid w:val="0099509A"/>
    <w:rsid w:val="009955EE"/>
    <w:rsid w:val="00995F4B"/>
    <w:rsid w:val="00996249"/>
    <w:rsid w:val="00996667"/>
    <w:rsid w:val="00996995"/>
    <w:rsid w:val="00996F19"/>
    <w:rsid w:val="0099726C"/>
    <w:rsid w:val="0099787D"/>
    <w:rsid w:val="00997AFA"/>
    <w:rsid w:val="00997D99"/>
    <w:rsid w:val="00997DC9"/>
    <w:rsid w:val="00997E1F"/>
    <w:rsid w:val="009A0094"/>
    <w:rsid w:val="009A01F7"/>
    <w:rsid w:val="009A0379"/>
    <w:rsid w:val="009A03BA"/>
    <w:rsid w:val="009A05B6"/>
    <w:rsid w:val="009A0B1D"/>
    <w:rsid w:val="009A0FB3"/>
    <w:rsid w:val="009A16E2"/>
    <w:rsid w:val="009A181A"/>
    <w:rsid w:val="009A1AED"/>
    <w:rsid w:val="009A1BC4"/>
    <w:rsid w:val="009A1D34"/>
    <w:rsid w:val="009A207C"/>
    <w:rsid w:val="009A207D"/>
    <w:rsid w:val="009A2341"/>
    <w:rsid w:val="009A2347"/>
    <w:rsid w:val="009A28AF"/>
    <w:rsid w:val="009A28F9"/>
    <w:rsid w:val="009A2DE5"/>
    <w:rsid w:val="009A316A"/>
    <w:rsid w:val="009A341D"/>
    <w:rsid w:val="009A3513"/>
    <w:rsid w:val="009A3560"/>
    <w:rsid w:val="009A3E79"/>
    <w:rsid w:val="009A4070"/>
    <w:rsid w:val="009A492A"/>
    <w:rsid w:val="009A4D71"/>
    <w:rsid w:val="009A57DB"/>
    <w:rsid w:val="009A59B5"/>
    <w:rsid w:val="009A5B41"/>
    <w:rsid w:val="009A5ED9"/>
    <w:rsid w:val="009A5EF8"/>
    <w:rsid w:val="009A60E4"/>
    <w:rsid w:val="009A628A"/>
    <w:rsid w:val="009A6501"/>
    <w:rsid w:val="009A6BBA"/>
    <w:rsid w:val="009A734C"/>
    <w:rsid w:val="009A7842"/>
    <w:rsid w:val="009A78A4"/>
    <w:rsid w:val="009A7FCA"/>
    <w:rsid w:val="009B046E"/>
    <w:rsid w:val="009B0A6E"/>
    <w:rsid w:val="009B158A"/>
    <w:rsid w:val="009B1A31"/>
    <w:rsid w:val="009B2472"/>
    <w:rsid w:val="009B267F"/>
    <w:rsid w:val="009B278B"/>
    <w:rsid w:val="009B2C67"/>
    <w:rsid w:val="009B2F54"/>
    <w:rsid w:val="009B2F81"/>
    <w:rsid w:val="009B3035"/>
    <w:rsid w:val="009B31CA"/>
    <w:rsid w:val="009B365B"/>
    <w:rsid w:val="009B378D"/>
    <w:rsid w:val="009B3AB1"/>
    <w:rsid w:val="009B3C62"/>
    <w:rsid w:val="009B40DC"/>
    <w:rsid w:val="009B42E0"/>
    <w:rsid w:val="009B4600"/>
    <w:rsid w:val="009B47BA"/>
    <w:rsid w:val="009B482D"/>
    <w:rsid w:val="009B4DFE"/>
    <w:rsid w:val="009B58E0"/>
    <w:rsid w:val="009B5A7E"/>
    <w:rsid w:val="009B5A9D"/>
    <w:rsid w:val="009B5AC2"/>
    <w:rsid w:val="009B5C8C"/>
    <w:rsid w:val="009B61FB"/>
    <w:rsid w:val="009B621B"/>
    <w:rsid w:val="009B690C"/>
    <w:rsid w:val="009B6A67"/>
    <w:rsid w:val="009B6F86"/>
    <w:rsid w:val="009B746B"/>
    <w:rsid w:val="009B7699"/>
    <w:rsid w:val="009B7907"/>
    <w:rsid w:val="009B7974"/>
    <w:rsid w:val="009B7AC0"/>
    <w:rsid w:val="009B7C38"/>
    <w:rsid w:val="009B7D01"/>
    <w:rsid w:val="009C032F"/>
    <w:rsid w:val="009C078E"/>
    <w:rsid w:val="009C092E"/>
    <w:rsid w:val="009C112D"/>
    <w:rsid w:val="009C1167"/>
    <w:rsid w:val="009C11CF"/>
    <w:rsid w:val="009C13B4"/>
    <w:rsid w:val="009C16DB"/>
    <w:rsid w:val="009C1723"/>
    <w:rsid w:val="009C1F41"/>
    <w:rsid w:val="009C2103"/>
    <w:rsid w:val="009C2550"/>
    <w:rsid w:val="009C29A4"/>
    <w:rsid w:val="009C2BE9"/>
    <w:rsid w:val="009C2C00"/>
    <w:rsid w:val="009C2EC5"/>
    <w:rsid w:val="009C3329"/>
    <w:rsid w:val="009C34B4"/>
    <w:rsid w:val="009C3E31"/>
    <w:rsid w:val="009C43F0"/>
    <w:rsid w:val="009C4557"/>
    <w:rsid w:val="009C4824"/>
    <w:rsid w:val="009C4E7F"/>
    <w:rsid w:val="009C56AA"/>
    <w:rsid w:val="009C56E8"/>
    <w:rsid w:val="009C57AE"/>
    <w:rsid w:val="009C57FC"/>
    <w:rsid w:val="009C58C5"/>
    <w:rsid w:val="009C599C"/>
    <w:rsid w:val="009C66CB"/>
    <w:rsid w:val="009C75DF"/>
    <w:rsid w:val="009C7AA2"/>
    <w:rsid w:val="009C7F6E"/>
    <w:rsid w:val="009D012A"/>
    <w:rsid w:val="009D0589"/>
    <w:rsid w:val="009D0696"/>
    <w:rsid w:val="009D0BF8"/>
    <w:rsid w:val="009D0ECF"/>
    <w:rsid w:val="009D1C00"/>
    <w:rsid w:val="009D1E11"/>
    <w:rsid w:val="009D1E76"/>
    <w:rsid w:val="009D2031"/>
    <w:rsid w:val="009D2244"/>
    <w:rsid w:val="009D243E"/>
    <w:rsid w:val="009D245B"/>
    <w:rsid w:val="009D2B0D"/>
    <w:rsid w:val="009D2C3A"/>
    <w:rsid w:val="009D3148"/>
    <w:rsid w:val="009D3533"/>
    <w:rsid w:val="009D36D5"/>
    <w:rsid w:val="009D3FBB"/>
    <w:rsid w:val="009D448D"/>
    <w:rsid w:val="009D45D6"/>
    <w:rsid w:val="009D45DC"/>
    <w:rsid w:val="009D48BD"/>
    <w:rsid w:val="009D4A26"/>
    <w:rsid w:val="009D4A3E"/>
    <w:rsid w:val="009D4A4E"/>
    <w:rsid w:val="009D4BED"/>
    <w:rsid w:val="009D4F7D"/>
    <w:rsid w:val="009D56A0"/>
    <w:rsid w:val="009D5F8B"/>
    <w:rsid w:val="009D6333"/>
    <w:rsid w:val="009D64F4"/>
    <w:rsid w:val="009D6531"/>
    <w:rsid w:val="009D65B0"/>
    <w:rsid w:val="009D677B"/>
    <w:rsid w:val="009D6829"/>
    <w:rsid w:val="009D7161"/>
    <w:rsid w:val="009D726D"/>
    <w:rsid w:val="009D76CF"/>
    <w:rsid w:val="009D7810"/>
    <w:rsid w:val="009D7D5A"/>
    <w:rsid w:val="009D7DB7"/>
    <w:rsid w:val="009E00F1"/>
    <w:rsid w:val="009E0504"/>
    <w:rsid w:val="009E08A9"/>
    <w:rsid w:val="009E08EE"/>
    <w:rsid w:val="009E0FC5"/>
    <w:rsid w:val="009E1502"/>
    <w:rsid w:val="009E1FC4"/>
    <w:rsid w:val="009E24DC"/>
    <w:rsid w:val="009E29C2"/>
    <w:rsid w:val="009E2A77"/>
    <w:rsid w:val="009E2DDA"/>
    <w:rsid w:val="009E2EA6"/>
    <w:rsid w:val="009E2F1B"/>
    <w:rsid w:val="009E37F0"/>
    <w:rsid w:val="009E3B5C"/>
    <w:rsid w:val="009E3FF2"/>
    <w:rsid w:val="009E3FFC"/>
    <w:rsid w:val="009E44CD"/>
    <w:rsid w:val="009E4AC6"/>
    <w:rsid w:val="009E4D3B"/>
    <w:rsid w:val="009E520C"/>
    <w:rsid w:val="009E5F53"/>
    <w:rsid w:val="009E5FB9"/>
    <w:rsid w:val="009E6145"/>
    <w:rsid w:val="009E69DC"/>
    <w:rsid w:val="009E6B8A"/>
    <w:rsid w:val="009E6DAB"/>
    <w:rsid w:val="009E6E39"/>
    <w:rsid w:val="009E6F06"/>
    <w:rsid w:val="009E7162"/>
    <w:rsid w:val="009E74D0"/>
    <w:rsid w:val="009E76CD"/>
    <w:rsid w:val="009E77E5"/>
    <w:rsid w:val="009E7924"/>
    <w:rsid w:val="009E7A9D"/>
    <w:rsid w:val="009E7F5F"/>
    <w:rsid w:val="009E7FFD"/>
    <w:rsid w:val="009F0403"/>
    <w:rsid w:val="009F061C"/>
    <w:rsid w:val="009F07DA"/>
    <w:rsid w:val="009F0A50"/>
    <w:rsid w:val="009F0C68"/>
    <w:rsid w:val="009F0D12"/>
    <w:rsid w:val="009F1077"/>
    <w:rsid w:val="009F109E"/>
    <w:rsid w:val="009F1402"/>
    <w:rsid w:val="009F1B08"/>
    <w:rsid w:val="009F22AB"/>
    <w:rsid w:val="009F22DA"/>
    <w:rsid w:val="009F249D"/>
    <w:rsid w:val="009F275D"/>
    <w:rsid w:val="009F28BF"/>
    <w:rsid w:val="009F29D2"/>
    <w:rsid w:val="009F2D36"/>
    <w:rsid w:val="009F2DCB"/>
    <w:rsid w:val="009F38A1"/>
    <w:rsid w:val="009F38DC"/>
    <w:rsid w:val="009F39E6"/>
    <w:rsid w:val="009F3B32"/>
    <w:rsid w:val="009F3C05"/>
    <w:rsid w:val="009F4452"/>
    <w:rsid w:val="009F46E7"/>
    <w:rsid w:val="009F474D"/>
    <w:rsid w:val="009F50C6"/>
    <w:rsid w:val="009F510B"/>
    <w:rsid w:val="009F5277"/>
    <w:rsid w:val="009F5371"/>
    <w:rsid w:val="009F53F4"/>
    <w:rsid w:val="009F5418"/>
    <w:rsid w:val="009F55BC"/>
    <w:rsid w:val="009F5874"/>
    <w:rsid w:val="009F5A0E"/>
    <w:rsid w:val="009F5D4A"/>
    <w:rsid w:val="009F62A2"/>
    <w:rsid w:val="009F64FA"/>
    <w:rsid w:val="009F658B"/>
    <w:rsid w:val="009F6761"/>
    <w:rsid w:val="009F6787"/>
    <w:rsid w:val="009F6B9B"/>
    <w:rsid w:val="009F6F39"/>
    <w:rsid w:val="009F7418"/>
    <w:rsid w:val="009F7635"/>
    <w:rsid w:val="009F7D88"/>
    <w:rsid w:val="009F7ED5"/>
    <w:rsid w:val="00A00358"/>
    <w:rsid w:val="00A00702"/>
    <w:rsid w:val="00A0099F"/>
    <w:rsid w:val="00A009D7"/>
    <w:rsid w:val="00A00CFA"/>
    <w:rsid w:val="00A00F3C"/>
    <w:rsid w:val="00A011FD"/>
    <w:rsid w:val="00A01B99"/>
    <w:rsid w:val="00A026CB"/>
    <w:rsid w:val="00A02AB1"/>
    <w:rsid w:val="00A02CE3"/>
    <w:rsid w:val="00A031DA"/>
    <w:rsid w:val="00A03664"/>
    <w:rsid w:val="00A03710"/>
    <w:rsid w:val="00A03741"/>
    <w:rsid w:val="00A03C2F"/>
    <w:rsid w:val="00A03F12"/>
    <w:rsid w:val="00A04427"/>
    <w:rsid w:val="00A0479A"/>
    <w:rsid w:val="00A048B5"/>
    <w:rsid w:val="00A04D91"/>
    <w:rsid w:val="00A04FC3"/>
    <w:rsid w:val="00A050A5"/>
    <w:rsid w:val="00A050DC"/>
    <w:rsid w:val="00A05169"/>
    <w:rsid w:val="00A05BD4"/>
    <w:rsid w:val="00A05C88"/>
    <w:rsid w:val="00A06283"/>
    <w:rsid w:val="00A065BB"/>
    <w:rsid w:val="00A06D73"/>
    <w:rsid w:val="00A06E1E"/>
    <w:rsid w:val="00A07052"/>
    <w:rsid w:val="00A07A0A"/>
    <w:rsid w:val="00A07E93"/>
    <w:rsid w:val="00A07E95"/>
    <w:rsid w:val="00A102F4"/>
    <w:rsid w:val="00A1038F"/>
    <w:rsid w:val="00A104F3"/>
    <w:rsid w:val="00A1050A"/>
    <w:rsid w:val="00A105DB"/>
    <w:rsid w:val="00A10656"/>
    <w:rsid w:val="00A10C53"/>
    <w:rsid w:val="00A110B1"/>
    <w:rsid w:val="00A115C3"/>
    <w:rsid w:val="00A11725"/>
    <w:rsid w:val="00A1172C"/>
    <w:rsid w:val="00A1179C"/>
    <w:rsid w:val="00A1190F"/>
    <w:rsid w:val="00A11958"/>
    <w:rsid w:val="00A11D73"/>
    <w:rsid w:val="00A1208B"/>
    <w:rsid w:val="00A1238F"/>
    <w:rsid w:val="00A12400"/>
    <w:rsid w:val="00A12648"/>
    <w:rsid w:val="00A12775"/>
    <w:rsid w:val="00A129DA"/>
    <w:rsid w:val="00A12D13"/>
    <w:rsid w:val="00A12FC2"/>
    <w:rsid w:val="00A130E2"/>
    <w:rsid w:val="00A136D1"/>
    <w:rsid w:val="00A13C44"/>
    <w:rsid w:val="00A13F4F"/>
    <w:rsid w:val="00A147AF"/>
    <w:rsid w:val="00A14C85"/>
    <w:rsid w:val="00A15058"/>
    <w:rsid w:val="00A1511D"/>
    <w:rsid w:val="00A15A61"/>
    <w:rsid w:val="00A15ED6"/>
    <w:rsid w:val="00A161A8"/>
    <w:rsid w:val="00A166E6"/>
    <w:rsid w:val="00A16743"/>
    <w:rsid w:val="00A16B99"/>
    <w:rsid w:val="00A16C46"/>
    <w:rsid w:val="00A170FA"/>
    <w:rsid w:val="00A17249"/>
    <w:rsid w:val="00A17455"/>
    <w:rsid w:val="00A17E78"/>
    <w:rsid w:val="00A2011D"/>
    <w:rsid w:val="00A206E9"/>
    <w:rsid w:val="00A20971"/>
    <w:rsid w:val="00A20D11"/>
    <w:rsid w:val="00A20DD4"/>
    <w:rsid w:val="00A222C9"/>
    <w:rsid w:val="00A22587"/>
    <w:rsid w:val="00A229B5"/>
    <w:rsid w:val="00A22AA7"/>
    <w:rsid w:val="00A22BE7"/>
    <w:rsid w:val="00A22BEE"/>
    <w:rsid w:val="00A22D20"/>
    <w:rsid w:val="00A22EF5"/>
    <w:rsid w:val="00A23B1E"/>
    <w:rsid w:val="00A23D2D"/>
    <w:rsid w:val="00A24103"/>
    <w:rsid w:val="00A2428C"/>
    <w:rsid w:val="00A2445F"/>
    <w:rsid w:val="00A24761"/>
    <w:rsid w:val="00A249CC"/>
    <w:rsid w:val="00A249F0"/>
    <w:rsid w:val="00A24C8E"/>
    <w:rsid w:val="00A24F2B"/>
    <w:rsid w:val="00A25007"/>
    <w:rsid w:val="00A2527A"/>
    <w:rsid w:val="00A25C1F"/>
    <w:rsid w:val="00A25DD6"/>
    <w:rsid w:val="00A260B9"/>
    <w:rsid w:val="00A260F3"/>
    <w:rsid w:val="00A2631B"/>
    <w:rsid w:val="00A26847"/>
    <w:rsid w:val="00A26C40"/>
    <w:rsid w:val="00A26DFB"/>
    <w:rsid w:val="00A26E3E"/>
    <w:rsid w:val="00A26EBE"/>
    <w:rsid w:val="00A271C2"/>
    <w:rsid w:val="00A27504"/>
    <w:rsid w:val="00A30127"/>
    <w:rsid w:val="00A302BA"/>
    <w:rsid w:val="00A30305"/>
    <w:rsid w:val="00A305E4"/>
    <w:rsid w:val="00A309A6"/>
    <w:rsid w:val="00A30B8E"/>
    <w:rsid w:val="00A30C5C"/>
    <w:rsid w:val="00A31193"/>
    <w:rsid w:val="00A31240"/>
    <w:rsid w:val="00A3135F"/>
    <w:rsid w:val="00A3175C"/>
    <w:rsid w:val="00A317C5"/>
    <w:rsid w:val="00A3184A"/>
    <w:rsid w:val="00A322F5"/>
    <w:rsid w:val="00A3244A"/>
    <w:rsid w:val="00A32678"/>
    <w:rsid w:val="00A32FF4"/>
    <w:rsid w:val="00A3300F"/>
    <w:rsid w:val="00A33850"/>
    <w:rsid w:val="00A33927"/>
    <w:rsid w:val="00A33AB4"/>
    <w:rsid w:val="00A33D2F"/>
    <w:rsid w:val="00A343B3"/>
    <w:rsid w:val="00A34493"/>
    <w:rsid w:val="00A34974"/>
    <w:rsid w:val="00A34AD6"/>
    <w:rsid w:val="00A34FC9"/>
    <w:rsid w:val="00A351C6"/>
    <w:rsid w:val="00A35557"/>
    <w:rsid w:val="00A358F5"/>
    <w:rsid w:val="00A35A41"/>
    <w:rsid w:val="00A35AB1"/>
    <w:rsid w:val="00A36545"/>
    <w:rsid w:val="00A36952"/>
    <w:rsid w:val="00A36D42"/>
    <w:rsid w:val="00A36DC9"/>
    <w:rsid w:val="00A3757C"/>
    <w:rsid w:val="00A375B6"/>
    <w:rsid w:val="00A37790"/>
    <w:rsid w:val="00A378CA"/>
    <w:rsid w:val="00A3791B"/>
    <w:rsid w:val="00A37AAA"/>
    <w:rsid w:val="00A37BB8"/>
    <w:rsid w:val="00A4027C"/>
    <w:rsid w:val="00A40365"/>
    <w:rsid w:val="00A403AE"/>
    <w:rsid w:val="00A4043A"/>
    <w:rsid w:val="00A40BBB"/>
    <w:rsid w:val="00A40E9F"/>
    <w:rsid w:val="00A40EEC"/>
    <w:rsid w:val="00A4130F"/>
    <w:rsid w:val="00A41437"/>
    <w:rsid w:val="00A41EC2"/>
    <w:rsid w:val="00A42672"/>
    <w:rsid w:val="00A42A46"/>
    <w:rsid w:val="00A42A6D"/>
    <w:rsid w:val="00A42AF1"/>
    <w:rsid w:val="00A42E3B"/>
    <w:rsid w:val="00A4313E"/>
    <w:rsid w:val="00A432DE"/>
    <w:rsid w:val="00A43758"/>
    <w:rsid w:val="00A439B2"/>
    <w:rsid w:val="00A439D1"/>
    <w:rsid w:val="00A43BBB"/>
    <w:rsid w:val="00A43F82"/>
    <w:rsid w:val="00A43FC7"/>
    <w:rsid w:val="00A445EC"/>
    <w:rsid w:val="00A44A54"/>
    <w:rsid w:val="00A44A95"/>
    <w:rsid w:val="00A44B8D"/>
    <w:rsid w:val="00A451C1"/>
    <w:rsid w:val="00A45341"/>
    <w:rsid w:val="00A455DF"/>
    <w:rsid w:val="00A457AB"/>
    <w:rsid w:val="00A45FAA"/>
    <w:rsid w:val="00A4674C"/>
    <w:rsid w:val="00A46AFA"/>
    <w:rsid w:val="00A46C1F"/>
    <w:rsid w:val="00A47495"/>
    <w:rsid w:val="00A475AE"/>
    <w:rsid w:val="00A4794C"/>
    <w:rsid w:val="00A47CFB"/>
    <w:rsid w:val="00A47F87"/>
    <w:rsid w:val="00A500AA"/>
    <w:rsid w:val="00A5018D"/>
    <w:rsid w:val="00A50626"/>
    <w:rsid w:val="00A5091F"/>
    <w:rsid w:val="00A509DB"/>
    <w:rsid w:val="00A511CF"/>
    <w:rsid w:val="00A5142D"/>
    <w:rsid w:val="00A516D5"/>
    <w:rsid w:val="00A517B2"/>
    <w:rsid w:val="00A51897"/>
    <w:rsid w:val="00A51ED5"/>
    <w:rsid w:val="00A5245C"/>
    <w:rsid w:val="00A526E2"/>
    <w:rsid w:val="00A52811"/>
    <w:rsid w:val="00A52A4A"/>
    <w:rsid w:val="00A52ACE"/>
    <w:rsid w:val="00A52D12"/>
    <w:rsid w:val="00A53068"/>
    <w:rsid w:val="00A530EF"/>
    <w:rsid w:val="00A5348A"/>
    <w:rsid w:val="00A53706"/>
    <w:rsid w:val="00A53C0F"/>
    <w:rsid w:val="00A53D8C"/>
    <w:rsid w:val="00A53E75"/>
    <w:rsid w:val="00A5485C"/>
    <w:rsid w:val="00A54C0B"/>
    <w:rsid w:val="00A54C9E"/>
    <w:rsid w:val="00A54F29"/>
    <w:rsid w:val="00A5554F"/>
    <w:rsid w:val="00A5576A"/>
    <w:rsid w:val="00A5582D"/>
    <w:rsid w:val="00A558A2"/>
    <w:rsid w:val="00A5629A"/>
    <w:rsid w:val="00A5646C"/>
    <w:rsid w:val="00A568C7"/>
    <w:rsid w:val="00A56978"/>
    <w:rsid w:val="00A56A8E"/>
    <w:rsid w:val="00A56AA3"/>
    <w:rsid w:val="00A56E3E"/>
    <w:rsid w:val="00A56E4C"/>
    <w:rsid w:val="00A56F0B"/>
    <w:rsid w:val="00A579B1"/>
    <w:rsid w:val="00A57B68"/>
    <w:rsid w:val="00A57E80"/>
    <w:rsid w:val="00A60A07"/>
    <w:rsid w:val="00A60C78"/>
    <w:rsid w:val="00A60F2D"/>
    <w:rsid w:val="00A617C7"/>
    <w:rsid w:val="00A61851"/>
    <w:rsid w:val="00A61BC2"/>
    <w:rsid w:val="00A61D4F"/>
    <w:rsid w:val="00A61EE5"/>
    <w:rsid w:val="00A6218A"/>
    <w:rsid w:val="00A62218"/>
    <w:rsid w:val="00A624B7"/>
    <w:rsid w:val="00A62F4B"/>
    <w:rsid w:val="00A6301A"/>
    <w:rsid w:val="00A63234"/>
    <w:rsid w:val="00A6328C"/>
    <w:rsid w:val="00A63447"/>
    <w:rsid w:val="00A6362D"/>
    <w:rsid w:val="00A638AB"/>
    <w:rsid w:val="00A63912"/>
    <w:rsid w:val="00A63A56"/>
    <w:rsid w:val="00A63EF4"/>
    <w:rsid w:val="00A63FCA"/>
    <w:rsid w:val="00A641F0"/>
    <w:rsid w:val="00A6436D"/>
    <w:rsid w:val="00A64625"/>
    <w:rsid w:val="00A6554E"/>
    <w:rsid w:val="00A65823"/>
    <w:rsid w:val="00A65881"/>
    <w:rsid w:val="00A660E0"/>
    <w:rsid w:val="00A668CF"/>
    <w:rsid w:val="00A66C10"/>
    <w:rsid w:val="00A66F5E"/>
    <w:rsid w:val="00A6729C"/>
    <w:rsid w:val="00A6741E"/>
    <w:rsid w:val="00A67616"/>
    <w:rsid w:val="00A67661"/>
    <w:rsid w:val="00A67CC5"/>
    <w:rsid w:val="00A67F0C"/>
    <w:rsid w:val="00A7036B"/>
    <w:rsid w:val="00A70466"/>
    <w:rsid w:val="00A70489"/>
    <w:rsid w:val="00A704CD"/>
    <w:rsid w:val="00A708B1"/>
    <w:rsid w:val="00A70B59"/>
    <w:rsid w:val="00A71327"/>
    <w:rsid w:val="00A71882"/>
    <w:rsid w:val="00A719A2"/>
    <w:rsid w:val="00A71D20"/>
    <w:rsid w:val="00A71D22"/>
    <w:rsid w:val="00A72004"/>
    <w:rsid w:val="00A725AA"/>
    <w:rsid w:val="00A72837"/>
    <w:rsid w:val="00A72E1B"/>
    <w:rsid w:val="00A73137"/>
    <w:rsid w:val="00A732F1"/>
    <w:rsid w:val="00A73893"/>
    <w:rsid w:val="00A738FC"/>
    <w:rsid w:val="00A73914"/>
    <w:rsid w:val="00A740F3"/>
    <w:rsid w:val="00A741E4"/>
    <w:rsid w:val="00A74276"/>
    <w:rsid w:val="00A74396"/>
    <w:rsid w:val="00A74774"/>
    <w:rsid w:val="00A74913"/>
    <w:rsid w:val="00A74D08"/>
    <w:rsid w:val="00A74D96"/>
    <w:rsid w:val="00A755EA"/>
    <w:rsid w:val="00A759FB"/>
    <w:rsid w:val="00A75E0C"/>
    <w:rsid w:val="00A7606C"/>
    <w:rsid w:val="00A76126"/>
    <w:rsid w:val="00A76336"/>
    <w:rsid w:val="00A763B1"/>
    <w:rsid w:val="00A764B3"/>
    <w:rsid w:val="00A76A84"/>
    <w:rsid w:val="00A7706E"/>
    <w:rsid w:val="00A7709D"/>
    <w:rsid w:val="00A7711C"/>
    <w:rsid w:val="00A774C2"/>
    <w:rsid w:val="00A776CD"/>
    <w:rsid w:val="00A77771"/>
    <w:rsid w:val="00A80284"/>
    <w:rsid w:val="00A80403"/>
    <w:rsid w:val="00A80720"/>
    <w:rsid w:val="00A80C6D"/>
    <w:rsid w:val="00A80EE8"/>
    <w:rsid w:val="00A81027"/>
    <w:rsid w:val="00A81423"/>
    <w:rsid w:val="00A81690"/>
    <w:rsid w:val="00A81EC3"/>
    <w:rsid w:val="00A8278F"/>
    <w:rsid w:val="00A82946"/>
    <w:rsid w:val="00A82CAB"/>
    <w:rsid w:val="00A83062"/>
    <w:rsid w:val="00A8326F"/>
    <w:rsid w:val="00A832F2"/>
    <w:rsid w:val="00A83381"/>
    <w:rsid w:val="00A836BD"/>
    <w:rsid w:val="00A8375B"/>
    <w:rsid w:val="00A83A13"/>
    <w:rsid w:val="00A83C29"/>
    <w:rsid w:val="00A83ED1"/>
    <w:rsid w:val="00A84601"/>
    <w:rsid w:val="00A84871"/>
    <w:rsid w:val="00A8496E"/>
    <w:rsid w:val="00A84C20"/>
    <w:rsid w:val="00A84D0C"/>
    <w:rsid w:val="00A85053"/>
    <w:rsid w:val="00A85222"/>
    <w:rsid w:val="00A855A6"/>
    <w:rsid w:val="00A857BC"/>
    <w:rsid w:val="00A85A4C"/>
    <w:rsid w:val="00A85AC6"/>
    <w:rsid w:val="00A863B1"/>
    <w:rsid w:val="00A86938"/>
    <w:rsid w:val="00A86C81"/>
    <w:rsid w:val="00A86EC0"/>
    <w:rsid w:val="00A86FB1"/>
    <w:rsid w:val="00A87A90"/>
    <w:rsid w:val="00A87B7E"/>
    <w:rsid w:val="00A87E03"/>
    <w:rsid w:val="00A90094"/>
    <w:rsid w:val="00A90134"/>
    <w:rsid w:val="00A904FC"/>
    <w:rsid w:val="00A90694"/>
    <w:rsid w:val="00A90A85"/>
    <w:rsid w:val="00A91083"/>
    <w:rsid w:val="00A91309"/>
    <w:rsid w:val="00A91721"/>
    <w:rsid w:val="00A91728"/>
    <w:rsid w:val="00A91942"/>
    <w:rsid w:val="00A919C8"/>
    <w:rsid w:val="00A91D4C"/>
    <w:rsid w:val="00A9209D"/>
    <w:rsid w:val="00A9230D"/>
    <w:rsid w:val="00A923C9"/>
    <w:rsid w:val="00A923DC"/>
    <w:rsid w:val="00A925A2"/>
    <w:rsid w:val="00A9261D"/>
    <w:rsid w:val="00A92D52"/>
    <w:rsid w:val="00A93247"/>
    <w:rsid w:val="00A93498"/>
    <w:rsid w:val="00A93634"/>
    <w:rsid w:val="00A936D9"/>
    <w:rsid w:val="00A93C0D"/>
    <w:rsid w:val="00A93C9D"/>
    <w:rsid w:val="00A93F48"/>
    <w:rsid w:val="00A942D1"/>
    <w:rsid w:val="00A943B8"/>
    <w:rsid w:val="00A9497D"/>
    <w:rsid w:val="00A94A26"/>
    <w:rsid w:val="00A94C6D"/>
    <w:rsid w:val="00A95A8E"/>
    <w:rsid w:val="00A95C66"/>
    <w:rsid w:val="00A9671A"/>
    <w:rsid w:val="00A96BBC"/>
    <w:rsid w:val="00A97121"/>
    <w:rsid w:val="00A97165"/>
    <w:rsid w:val="00A973BE"/>
    <w:rsid w:val="00A9779D"/>
    <w:rsid w:val="00A97B7D"/>
    <w:rsid w:val="00AA016A"/>
    <w:rsid w:val="00AA024D"/>
    <w:rsid w:val="00AA1073"/>
    <w:rsid w:val="00AA10BF"/>
    <w:rsid w:val="00AA1230"/>
    <w:rsid w:val="00AA18F6"/>
    <w:rsid w:val="00AA1B8A"/>
    <w:rsid w:val="00AA1E59"/>
    <w:rsid w:val="00AA1F11"/>
    <w:rsid w:val="00AA232A"/>
    <w:rsid w:val="00AA24E3"/>
    <w:rsid w:val="00AA258F"/>
    <w:rsid w:val="00AA2707"/>
    <w:rsid w:val="00AA2764"/>
    <w:rsid w:val="00AA2801"/>
    <w:rsid w:val="00AA280D"/>
    <w:rsid w:val="00AA2D27"/>
    <w:rsid w:val="00AA2D7F"/>
    <w:rsid w:val="00AA2F79"/>
    <w:rsid w:val="00AA3B18"/>
    <w:rsid w:val="00AA3CBA"/>
    <w:rsid w:val="00AA3F7F"/>
    <w:rsid w:val="00AA44C1"/>
    <w:rsid w:val="00AA4B05"/>
    <w:rsid w:val="00AA4C7A"/>
    <w:rsid w:val="00AA5017"/>
    <w:rsid w:val="00AA5097"/>
    <w:rsid w:val="00AA5140"/>
    <w:rsid w:val="00AA59A1"/>
    <w:rsid w:val="00AA5D1E"/>
    <w:rsid w:val="00AA5D4A"/>
    <w:rsid w:val="00AA6577"/>
    <w:rsid w:val="00AA6EB0"/>
    <w:rsid w:val="00AA711A"/>
    <w:rsid w:val="00AA7985"/>
    <w:rsid w:val="00AA7D44"/>
    <w:rsid w:val="00AA7E55"/>
    <w:rsid w:val="00AB0133"/>
    <w:rsid w:val="00AB048F"/>
    <w:rsid w:val="00AB0664"/>
    <w:rsid w:val="00AB07AD"/>
    <w:rsid w:val="00AB0C47"/>
    <w:rsid w:val="00AB0D04"/>
    <w:rsid w:val="00AB116D"/>
    <w:rsid w:val="00AB159A"/>
    <w:rsid w:val="00AB16AD"/>
    <w:rsid w:val="00AB1D70"/>
    <w:rsid w:val="00AB1E94"/>
    <w:rsid w:val="00AB1F16"/>
    <w:rsid w:val="00AB222C"/>
    <w:rsid w:val="00AB2251"/>
    <w:rsid w:val="00AB2558"/>
    <w:rsid w:val="00AB26F6"/>
    <w:rsid w:val="00AB2BA1"/>
    <w:rsid w:val="00AB2D3D"/>
    <w:rsid w:val="00AB2F24"/>
    <w:rsid w:val="00AB30CA"/>
    <w:rsid w:val="00AB357C"/>
    <w:rsid w:val="00AB3ED8"/>
    <w:rsid w:val="00AB4028"/>
    <w:rsid w:val="00AB436D"/>
    <w:rsid w:val="00AB476B"/>
    <w:rsid w:val="00AB47E5"/>
    <w:rsid w:val="00AB4DBA"/>
    <w:rsid w:val="00AB4E22"/>
    <w:rsid w:val="00AB4F17"/>
    <w:rsid w:val="00AB51D2"/>
    <w:rsid w:val="00AB5606"/>
    <w:rsid w:val="00AB57AE"/>
    <w:rsid w:val="00AB5A1A"/>
    <w:rsid w:val="00AB5B66"/>
    <w:rsid w:val="00AB5BC3"/>
    <w:rsid w:val="00AB636F"/>
    <w:rsid w:val="00AB6814"/>
    <w:rsid w:val="00AB69DF"/>
    <w:rsid w:val="00AB6B53"/>
    <w:rsid w:val="00AB73FD"/>
    <w:rsid w:val="00AB7588"/>
    <w:rsid w:val="00AB78FE"/>
    <w:rsid w:val="00AC0233"/>
    <w:rsid w:val="00AC0C00"/>
    <w:rsid w:val="00AC0CE0"/>
    <w:rsid w:val="00AC146E"/>
    <w:rsid w:val="00AC165F"/>
    <w:rsid w:val="00AC1814"/>
    <w:rsid w:val="00AC18D5"/>
    <w:rsid w:val="00AC194C"/>
    <w:rsid w:val="00AC198D"/>
    <w:rsid w:val="00AC1DD8"/>
    <w:rsid w:val="00AC1FD4"/>
    <w:rsid w:val="00AC2014"/>
    <w:rsid w:val="00AC242A"/>
    <w:rsid w:val="00AC2A7C"/>
    <w:rsid w:val="00AC2C13"/>
    <w:rsid w:val="00AC33D1"/>
    <w:rsid w:val="00AC35F7"/>
    <w:rsid w:val="00AC3716"/>
    <w:rsid w:val="00AC4150"/>
    <w:rsid w:val="00AC4212"/>
    <w:rsid w:val="00AC4241"/>
    <w:rsid w:val="00AC4256"/>
    <w:rsid w:val="00AC4556"/>
    <w:rsid w:val="00AC46DE"/>
    <w:rsid w:val="00AC4E44"/>
    <w:rsid w:val="00AC5298"/>
    <w:rsid w:val="00AC5490"/>
    <w:rsid w:val="00AC55F2"/>
    <w:rsid w:val="00AC564E"/>
    <w:rsid w:val="00AC59C0"/>
    <w:rsid w:val="00AC59DD"/>
    <w:rsid w:val="00AC5B18"/>
    <w:rsid w:val="00AC665C"/>
    <w:rsid w:val="00AC686C"/>
    <w:rsid w:val="00AC698B"/>
    <w:rsid w:val="00AC6A88"/>
    <w:rsid w:val="00AC6E2F"/>
    <w:rsid w:val="00AC764B"/>
    <w:rsid w:val="00AC7B5E"/>
    <w:rsid w:val="00AC7D21"/>
    <w:rsid w:val="00AD0024"/>
    <w:rsid w:val="00AD0BDA"/>
    <w:rsid w:val="00AD0E75"/>
    <w:rsid w:val="00AD107C"/>
    <w:rsid w:val="00AD14FD"/>
    <w:rsid w:val="00AD18AE"/>
    <w:rsid w:val="00AD19E7"/>
    <w:rsid w:val="00AD1C1A"/>
    <w:rsid w:val="00AD1EDA"/>
    <w:rsid w:val="00AD2040"/>
    <w:rsid w:val="00AD207C"/>
    <w:rsid w:val="00AD2153"/>
    <w:rsid w:val="00AD22D4"/>
    <w:rsid w:val="00AD249B"/>
    <w:rsid w:val="00AD2FF9"/>
    <w:rsid w:val="00AD349C"/>
    <w:rsid w:val="00AD3AF8"/>
    <w:rsid w:val="00AD3F6E"/>
    <w:rsid w:val="00AD428B"/>
    <w:rsid w:val="00AD479F"/>
    <w:rsid w:val="00AD4BA3"/>
    <w:rsid w:val="00AD4D37"/>
    <w:rsid w:val="00AD4E6F"/>
    <w:rsid w:val="00AD5610"/>
    <w:rsid w:val="00AD5764"/>
    <w:rsid w:val="00AD5D73"/>
    <w:rsid w:val="00AD60F9"/>
    <w:rsid w:val="00AD6187"/>
    <w:rsid w:val="00AD629C"/>
    <w:rsid w:val="00AD6568"/>
    <w:rsid w:val="00AD6780"/>
    <w:rsid w:val="00AD693B"/>
    <w:rsid w:val="00AD6CF0"/>
    <w:rsid w:val="00AD6D8D"/>
    <w:rsid w:val="00AD7184"/>
    <w:rsid w:val="00AD7362"/>
    <w:rsid w:val="00AD76C3"/>
    <w:rsid w:val="00AD77CB"/>
    <w:rsid w:val="00AD7D6F"/>
    <w:rsid w:val="00AD7ED1"/>
    <w:rsid w:val="00AE0D4E"/>
    <w:rsid w:val="00AE1634"/>
    <w:rsid w:val="00AE180A"/>
    <w:rsid w:val="00AE19CD"/>
    <w:rsid w:val="00AE1DF2"/>
    <w:rsid w:val="00AE1E83"/>
    <w:rsid w:val="00AE1EF9"/>
    <w:rsid w:val="00AE2076"/>
    <w:rsid w:val="00AE213E"/>
    <w:rsid w:val="00AE21CA"/>
    <w:rsid w:val="00AE2AED"/>
    <w:rsid w:val="00AE2CB7"/>
    <w:rsid w:val="00AE2D83"/>
    <w:rsid w:val="00AE31B8"/>
    <w:rsid w:val="00AE3217"/>
    <w:rsid w:val="00AE3291"/>
    <w:rsid w:val="00AE3D11"/>
    <w:rsid w:val="00AE3EC9"/>
    <w:rsid w:val="00AE3FB3"/>
    <w:rsid w:val="00AE4A3A"/>
    <w:rsid w:val="00AE519E"/>
    <w:rsid w:val="00AE5227"/>
    <w:rsid w:val="00AE5296"/>
    <w:rsid w:val="00AE52D1"/>
    <w:rsid w:val="00AE5408"/>
    <w:rsid w:val="00AE591B"/>
    <w:rsid w:val="00AE5F2F"/>
    <w:rsid w:val="00AE651E"/>
    <w:rsid w:val="00AE6BB0"/>
    <w:rsid w:val="00AE6CE2"/>
    <w:rsid w:val="00AE70DA"/>
    <w:rsid w:val="00AE7E0C"/>
    <w:rsid w:val="00AF05DA"/>
    <w:rsid w:val="00AF07FE"/>
    <w:rsid w:val="00AF0966"/>
    <w:rsid w:val="00AF0A5B"/>
    <w:rsid w:val="00AF0B99"/>
    <w:rsid w:val="00AF109A"/>
    <w:rsid w:val="00AF13FD"/>
    <w:rsid w:val="00AF149C"/>
    <w:rsid w:val="00AF1855"/>
    <w:rsid w:val="00AF1883"/>
    <w:rsid w:val="00AF260E"/>
    <w:rsid w:val="00AF26A2"/>
    <w:rsid w:val="00AF2E64"/>
    <w:rsid w:val="00AF30CA"/>
    <w:rsid w:val="00AF3438"/>
    <w:rsid w:val="00AF3605"/>
    <w:rsid w:val="00AF3972"/>
    <w:rsid w:val="00AF3A42"/>
    <w:rsid w:val="00AF3E67"/>
    <w:rsid w:val="00AF4104"/>
    <w:rsid w:val="00AF4A7B"/>
    <w:rsid w:val="00AF4AD6"/>
    <w:rsid w:val="00AF4DC1"/>
    <w:rsid w:val="00AF4E61"/>
    <w:rsid w:val="00AF50D7"/>
    <w:rsid w:val="00AF5418"/>
    <w:rsid w:val="00AF589E"/>
    <w:rsid w:val="00AF5BF0"/>
    <w:rsid w:val="00AF5D02"/>
    <w:rsid w:val="00AF5D46"/>
    <w:rsid w:val="00AF5EE8"/>
    <w:rsid w:val="00AF61D4"/>
    <w:rsid w:val="00AF6EAB"/>
    <w:rsid w:val="00AF6F11"/>
    <w:rsid w:val="00AF7106"/>
    <w:rsid w:val="00AF73F1"/>
    <w:rsid w:val="00AF7498"/>
    <w:rsid w:val="00AF75D0"/>
    <w:rsid w:val="00B00540"/>
    <w:rsid w:val="00B010A6"/>
    <w:rsid w:val="00B01358"/>
    <w:rsid w:val="00B016B8"/>
    <w:rsid w:val="00B016F7"/>
    <w:rsid w:val="00B019B0"/>
    <w:rsid w:val="00B01C9D"/>
    <w:rsid w:val="00B0242A"/>
    <w:rsid w:val="00B02670"/>
    <w:rsid w:val="00B0272F"/>
    <w:rsid w:val="00B02C6F"/>
    <w:rsid w:val="00B02E93"/>
    <w:rsid w:val="00B0346A"/>
    <w:rsid w:val="00B03513"/>
    <w:rsid w:val="00B038A2"/>
    <w:rsid w:val="00B03A8C"/>
    <w:rsid w:val="00B03C10"/>
    <w:rsid w:val="00B045D3"/>
    <w:rsid w:val="00B047AA"/>
    <w:rsid w:val="00B04A26"/>
    <w:rsid w:val="00B0530A"/>
    <w:rsid w:val="00B05345"/>
    <w:rsid w:val="00B054C8"/>
    <w:rsid w:val="00B0582F"/>
    <w:rsid w:val="00B0598F"/>
    <w:rsid w:val="00B05F68"/>
    <w:rsid w:val="00B060F4"/>
    <w:rsid w:val="00B062CE"/>
    <w:rsid w:val="00B068B5"/>
    <w:rsid w:val="00B06C0A"/>
    <w:rsid w:val="00B06CD1"/>
    <w:rsid w:val="00B06FD4"/>
    <w:rsid w:val="00B06FE6"/>
    <w:rsid w:val="00B0713A"/>
    <w:rsid w:val="00B07291"/>
    <w:rsid w:val="00B0744A"/>
    <w:rsid w:val="00B07930"/>
    <w:rsid w:val="00B07EAF"/>
    <w:rsid w:val="00B10455"/>
    <w:rsid w:val="00B10B3F"/>
    <w:rsid w:val="00B10E24"/>
    <w:rsid w:val="00B10FD8"/>
    <w:rsid w:val="00B1178A"/>
    <w:rsid w:val="00B1182A"/>
    <w:rsid w:val="00B119B1"/>
    <w:rsid w:val="00B11F8E"/>
    <w:rsid w:val="00B12364"/>
    <w:rsid w:val="00B127BB"/>
    <w:rsid w:val="00B12A41"/>
    <w:rsid w:val="00B12ABC"/>
    <w:rsid w:val="00B13061"/>
    <w:rsid w:val="00B13106"/>
    <w:rsid w:val="00B131DA"/>
    <w:rsid w:val="00B1350F"/>
    <w:rsid w:val="00B1379E"/>
    <w:rsid w:val="00B137E1"/>
    <w:rsid w:val="00B1395D"/>
    <w:rsid w:val="00B13B60"/>
    <w:rsid w:val="00B13BD1"/>
    <w:rsid w:val="00B13C1D"/>
    <w:rsid w:val="00B14002"/>
    <w:rsid w:val="00B141C9"/>
    <w:rsid w:val="00B14330"/>
    <w:rsid w:val="00B14534"/>
    <w:rsid w:val="00B148DB"/>
    <w:rsid w:val="00B14B43"/>
    <w:rsid w:val="00B14E4C"/>
    <w:rsid w:val="00B151AF"/>
    <w:rsid w:val="00B15B22"/>
    <w:rsid w:val="00B15C04"/>
    <w:rsid w:val="00B16C77"/>
    <w:rsid w:val="00B16FDC"/>
    <w:rsid w:val="00B1790E"/>
    <w:rsid w:val="00B17DC3"/>
    <w:rsid w:val="00B20185"/>
    <w:rsid w:val="00B2074D"/>
    <w:rsid w:val="00B20831"/>
    <w:rsid w:val="00B212B0"/>
    <w:rsid w:val="00B2150A"/>
    <w:rsid w:val="00B2169E"/>
    <w:rsid w:val="00B218E1"/>
    <w:rsid w:val="00B21F79"/>
    <w:rsid w:val="00B22048"/>
    <w:rsid w:val="00B22088"/>
    <w:rsid w:val="00B2226D"/>
    <w:rsid w:val="00B226DA"/>
    <w:rsid w:val="00B22A84"/>
    <w:rsid w:val="00B22C94"/>
    <w:rsid w:val="00B22CFD"/>
    <w:rsid w:val="00B2408B"/>
    <w:rsid w:val="00B242D6"/>
    <w:rsid w:val="00B24688"/>
    <w:rsid w:val="00B24AE2"/>
    <w:rsid w:val="00B24BBE"/>
    <w:rsid w:val="00B25223"/>
    <w:rsid w:val="00B2540F"/>
    <w:rsid w:val="00B2571A"/>
    <w:rsid w:val="00B25735"/>
    <w:rsid w:val="00B25A50"/>
    <w:rsid w:val="00B25C37"/>
    <w:rsid w:val="00B25DE3"/>
    <w:rsid w:val="00B25DEF"/>
    <w:rsid w:val="00B263C1"/>
    <w:rsid w:val="00B263F4"/>
    <w:rsid w:val="00B26518"/>
    <w:rsid w:val="00B266B5"/>
    <w:rsid w:val="00B26E09"/>
    <w:rsid w:val="00B26F47"/>
    <w:rsid w:val="00B27056"/>
    <w:rsid w:val="00B2729A"/>
    <w:rsid w:val="00B304C2"/>
    <w:rsid w:val="00B304F3"/>
    <w:rsid w:val="00B30691"/>
    <w:rsid w:val="00B306D8"/>
    <w:rsid w:val="00B31477"/>
    <w:rsid w:val="00B314C2"/>
    <w:rsid w:val="00B31721"/>
    <w:rsid w:val="00B31D24"/>
    <w:rsid w:val="00B3207C"/>
    <w:rsid w:val="00B3215C"/>
    <w:rsid w:val="00B3217A"/>
    <w:rsid w:val="00B32769"/>
    <w:rsid w:val="00B328E9"/>
    <w:rsid w:val="00B3301F"/>
    <w:rsid w:val="00B330C5"/>
    <w:rsid w:val="00B330F7"/>
    <w:rsid w:val="00B334D4"/>
    <w:rsid w:val="00B33881"/>
    <w:rsid w:val="00B338F2"/>
    <w:rsid w:val="00B33CF7"/>
    <w:rsid w:val="00B33F49"/>
    <w:rsid w:val="00B34575"/>
    <w:rsid w:val="00B3465A"/>
    <w:rsid w:val="00B3498C"/>
    <w:rsid w:val="00B34F8C"/>
    <w:rsid w:val="00B35CD4"/>
    <w:rsid w:val="00B3609E"/>
    <w:rsid w:val="00B36120"/>
    <w:rsid w:val="00B36128"/>
    <w:rsid w:val="00B361DB"/>
    <w:rsid w:val="00B3640F"/>
    <w:rsid w:val="00B366C8"/>
    <w:rsid w:val="00B36EF4"/>
    <w:rsid w:val="00B377CB"/>
    <w:rsid w:val="00B37B13"/>
    <w:rsid w:val="00B40164"/>
    <w:rsid w:val="00B40442"/>
    <w:rsid w:val="00B40450"/>
    <w:rsid w:val="00B40C41"/>
    <w:rsid w:val="00B412E1"/>
    <w:rsid w:val="00B4133F"/>
    <w:rsid w:val="00B414E8"/>
    <w:rsid w:val="00B41835"/>
    <w:rsid w:val="00B4195E"/>
    <w:rsid w:val="00B419CE"/>
    <w:rsid w:val="00B41A5F"/>
    <w:rsid w:val="00B41AB1"/>
    <w:rsid w:val="00B42002"/>
    <w:rsid w:val="00B420BF"/>
    <w:rsid w:val="00B42171"/>
    <w:rsid w:val="00B422F0"/>
    <w:rsid w:val="00B42BD4"/>
    <w:rsid w:val="00B42DFD"/>
    <w:rsid w:val="00B42FF3"/>
    <w:rsid w:val="00B43041"/>
    <w:rsid w:val="00B4366D"/>
    <w:rsid w:val="00B440A4"/>
    <w:rsid w:val="00B44617"/>
    <w:rsid w:val="00B44665"/>
    <w:rsid w:val="00B446A6"/>
    <w:rsid w:val="00B448A1"/>
    <w:rsid w:val="00B44BAD"/>
    <w:rsid w:val="00B44D1F"/>
    <w:rsid w:val="00B4509B"/>
    <w:rsid w:val="00B45342"/>
    <w:rsid w:val="00B4562D"/>
    <w:rsid w:val="00B461BE"/>
    <w:rsid w:val="00B463C1"/>
    <w:rsid w:val="00B465E3"/>
    <w:rsid w:val="00B469FE"/>
    <w:rsid w:val="00B46A7C"/>
    <w:rsid w:val="00B46E55"/>
    <w:rsid w:val="00B46FCA"/>
    <w:rsid w:val="00B47638"/>
    <w:rsid w:val="00B47C2F"/>
    <w:rsid w:val="00B47F22"/>
    <w:rsid w:val="00B50156"/>
    <w:rsid w:val="00B501DC"/>
    <w:rsid w:val="00B505FA"/>
    <w:rsid w:val="00B506FF"/>
    <w:rsid w:val="00B509D9"/>
    <w:rsid w:val="00B50A07"/>
    <w:rsid w:val="00B50BE1"/>
    <w:rsid w:val="00B50D02"/>
    <w:rsid w:val="00B51408"/>
    <w:rsid w:val="00B5148B"/>
    <w:rsid w:val="00B51592"/>
    <w:rsid w:val="00B5164B"/>
    <w:rsid w:val="00B518A1"/>
    <w:rsid w:val="00B518CE"/>
    <w:rsid w:val="00B5198D"/>
    <w:rsid w:val="00B51E65"/>
    <w:rsid w:val="00B5206D"/>
    <w:rsid w:val="00B5238A"/>
    <w:rsid w:val="00B5245B"/>
    <w:rsid w:val="00B52683"/>
    <w:rsid w:val="00B5288A"/>
    <w:rsid w:val="00B52FD4"/>
    <w:rsid w:val="00B531A7"/>
    <w:rsid w:val="00B53383"/>
    <w:rsid w:val="00B53426"/>
    <w:rsid w:val="00B5366D"/>
    <w:rsid w:val="00B54437"/>
    <w:rsid w:val="00B54FE0"/>
    <w:rsid w:val="00B5501B"/>
    <w:rsid w:val="00B550B8"/>
    <w:rsid w:val="00B55600"/>
    <w:rsid w:val="00B55739"/>
    <w:rsid w:val="00B55DF9"/>
    <w:rsid w:val="00B55E5C"/>
    <w:rsid w:val="00B5644D"/>
    <w:rsid w:val="00B567FB"/>
    <w:rsid w:val="00B56980"/>
    <w:rsid w:val="00B57FBA"/>
    <w:rsid w:val="00B602B2"/>
    <w:rsid w:val="00B60821"/>
    <w:rsid w:val="00B608F0"/>
    <w:rsid w:val="00B60A50"/>
    <w:rsid w:val="00B60B47"/>
    <w:rsid w:val="00B60DD6"/>
    <w:rsid w:val="00B61215"/>
    <w:rsid w:val="00B6140C"/>
    <w:rsid w:val="00B615F7"/>
    <w:rsid w:val="00B616DA"/>
    <w:rsid w:val="00B61803"/>
    <w:rsid w:val="00B6195A"/>
    <w:rsid w:val="00B619D2"/>
    <w:rsid w:val="00B61A97"/>
    <w:rsid w:val="00B61E40"/>
    <w:rsid w:val="00B61E7D"/>
    <w:rsid w:val="00B6290D"/>
    <w:rsid w:val="00B629FF"/>
    <w:rsid w:val="00B62B32"/>
    <w:rsid w:val="00B62B7E"/>
    <w:rsid w:val="00B6305C"/>
    <w:rsid w:val="00B63204"/>
    <w:rsid w:val="00B635B5"/>
    <w:rsid w:val="00B63BF6"/>
    <w:rsid w:val="00B6404B"/>
    <w:rsid w:val="00B64A20"/>
    <w:rsid w:val="00B64EB9"/>
    <w:rsid w:val="00B64F0E"/>
    <w:rsid w:val="00B653D7"/>
    <w:rsid w:val="00B65A40"/>
    <w:rsid w:val="00B65C4D"/>
    <w:rsid w:val="00B66012"/>
    <w:rsid w:val="00B661B2"/>
    <w:rsid w:val="00B66363"/>
    <w:rsid w:val="00B66FCC"/>
    <w:rsid w:val="00B6745E"/>
    <w:rsid w:val="00B67731"/>
    <w:rsid w:val="00B6795A"/>
    <w:rsid w:val="00B700C1"/>
    <w:rsid w:val="00B70390"/>
    <w:rsid w:val="00B70948"/>
    <w:rsid w:val="00B7102A"/>
    <w:rsid w:val="00B7132F"/>
    <w:rsid w:val="00B713BD"/>
    <w:rsid w:val="00B7149E"/>
    <w:rsid w:val="00B7149F"/>
    <w:rsid w:val="00B714B9"/>
    <w:rsid w:val="00B715E4"/>
    <w:rsid w:val="00B716BE"/>
    <w:rsid w:val="00B71B26"/>
    <w:rsid w:val="00B71BC0"/>
    <w:rsid w:val="00B71C1F"/>
    <w:rsid w:val="00B71EBC"/>
    <w:rsid w:val="00B72965"/>
    <w:rsid w:val="00B72B4F"/>
    <w:rsid w:val="00B731C0"/>
    <w:rsid w:val="00B73820"/>
    <w:rsid w:val="00B73C7E"/>
    <w:rsid w:val="00B73F85"/>
    <w:rsid w:val="00B7465C"/>
    <w:rsid w:val="00B748BB"/>
    <w:rsid w:val="00B749E6"/>
    <w:rsid w:val="00B75002"/>
    <w:rsid w:val="00B75330"/>
    <w:rsid w:val="00B75488"/>
    <w:rsid w:val="00B75693"/>
    <w:rsid w:val="00B75F5F"/>
    <w:rsid w:val="00B75FA3"/>
    <w:rsid w:val="00B7602F"/>
    <w:rsid w:val="00B760DD"/>
    <w:rsid w:val="00B768FD"/>
    <w:rsid w:val="00B76D38"/>
    <w:rsid w:val="00B76E8A"/>
    <w:rsid w:val="00B77008"/>
    <w:rsid w:val="00B7709B"/>
    <w:rsid w:val="00B7720F"/>
    <w:rsid w:val="00B77249"/>
    <w:rsid w:val="00B774B8"/>
    <w:rsid w:val="00B77867"/>
    <w:rsid w:val="00B77BB9"/>
    <w:rsid w:val="00B77D7E"/>
    <w:rsid w:val="00B8011B"/>
    <w:rsid w:val="00B80303"/>
    <w:rsid w:val="00B8031D"/>
    <w:rsid w:val="00B8123F"/>
    <w:rsid w:val="00B81293"/>
    <w:rsid w:val="00B814AF"/>
    <w:rsid w:val="00B81904"/>
    <w:rsid w:val="00B81A2D"/>
    <w:rsid w:val="00B81CB0"/>
    <w:rsid w:val="00B81E0B"/>
    <w:rsid w:val="00B81E1A"/>
    <w:rsid w:val="00B81FA4"/>
    <w:rsid w:val="00B82DA9"/>
    <w:rsid w:val="00B83DA2"/>
    <w:rsid w:val="00B84187"/>
    <w:rsid w:val="00B84268"/>
    <w:rsid w:val="00B84316"/>
    <w:rsid w:val="00B8472F"/>
    <w:rsid w:val="00B84A47"/>
    <w:rsid w:val="00B85335"/>
    <w:rsid w:val="00B85DB5"/>
    <w:rsid w:val="00B861A8"/>
    <w:rsid w:val="00B863D7"/>
    <w:rsid w:val="00B86464"/>
    <w:rsid w:val="00B86795"/>
    <w:rsid w:val="00B86891"/>
    <w:rsid w:val="00B86999"/>
    <w:rsid w:val="00B869D4"/>
    <w:rsid w:val="00B86D69"/>
    <w:rsid w:val="00B86EAE"/>
    <w:rsid w:val="00B86F85"/>
    <w:rsid w:val="00B87449"/>
    <w:rsid w:val="00B87F7B"/>
    <w:rsid w:val="00B90C2C"/>
    <w:rsid w:val="00B90C9B"/>
    <w:rsid w:val="00B90D38"/>
    <w:rsid w:val="00B90E12"/>
    <w:rsid w:val="00B91303"/>
    <w:rsid w:val="00B91A5C"/>
    <w:rsid w:val="00B91E11"/>
    <w:rsid w:val="00B92643"/>
    <w:rsid w:val="00B92E7C"/>
    <w:rsid w:val="00B92EB9"/>
    <w:rsid w:val="00B93A5D"/>
    <w:rsid w:val="00B93C08"/>
    <w:rsid w:val="00B9438D"/>
    <w:rsid w:val="00B94619"/>
    <w:rsid w:val="00B94B4D"/>
    <w:rsid w:val="00B94BF9"/>
    <w:rsid w:val="00B94C34"/>
    <w:rsid w:val="00B95083"/>
    <w:rsid w:val="00B95343"/>
    <w:rsid w:val="00B95A87"/>
    <w:rsid w:val="00B95B78"/>
    <w:rsid w:val="00B95D9D"/>
    <w:rsid w:val="00B95E2A"/>
    <w:rsid w:val="00B95EC2"/>
    <w:rsid w:val="00B963CC"/>
    <w:rsid w:val="00B96797"/>
    <w:rsid w:val="00B9689C"/>
    <w:rsid w:val="00B969B1"/>
    <w:rsid w:val="00B976B3"/>
    <w:rsid w:val="00B97A56"/>
    <w:rsid w:val="00B97DF6"/>
    <w:rsid w:val="00B97E6E"/>
    <w:rsid w:val="00B97F36"/>
    <w:rsid w:val="00BA0254"/>
    <w:rsid w:val="00BA03EC"/>
    <w:rsid w:val="00BA0735"/>
    <w:rsid w:val="00BA0A1B"/>
    <w:rsid w:val="00BA0B84"/>
    <w:rsid w:val="00BA0F70"/>
    <w:rsid w:val="00BA112B"/>
    <w:rsid w:val="00BA1183"/>
    <w:rsid w:val="00BA1A6D"/>
    <w:rsid w:val="00BA26A9"/>
    <w:rsid w:val="00BA2CE6"/>
    <w:rsid w:val="00BA31DF"/>
    <w:rsid w:val="00BA35D4"/>
    <w:rsid w:val="00BA465F"/>
    <w:rsid w:val="00BA4933"/>
    <w:rsid w:val="00BA4B11"/>
    <w:rsid w:val="00BA4E57"/>
    <w:rsid w:val="00BA5620"/>
    <w:rsid w:val="00BA57F5"/>
    <w:rsid w:val="00BA5B04"/>
    <w:rsid w:val="00BA5B0A"/>
    <w:rsid w:val="00BA71FB"/>
    <w:rsid w:val="00BA7508"/>
    <w:rsid w:val="00BA7600"/>
    <w:rsid w:val="00BA78AE"/>
    <w:rsid w:val="00BA7A72"/>
    <w:rsid w:val="00BA7C50"/>
    <w:rsid w:val="00BA7DE9"/>
    <w:rsid w:val="00BA7F5D"/>
    <w:rsid w:val="00BB0300"/>
    <w:rsid w:val="00BB0307"/>
    <w:rsid w:val="00BB068B"/>
    <w:rsid w:val="00BB0EDB"/>
    <w:rsid w:val="00BB12C1"/>
    <w:rsid w:val="00BB17B2"/>
    <w:rsid w:val="00BB195E"/>
    <w:rsid w:val="00BB1BD3"/>
    <w:rsid w:val="00BB2411"/>
    <w:rsid w:val="00BB24C4"/>
    <w:rsid w:val="00BB25EE"/>
    <w:rsid w:val="00BB2616"/>
    <w:rsid w:val="00BB265E"/>
    <w:rsid w:val="00BB286C"/>
    <w:rsid w:val="00BB2ED9"/>
    <w:rsid w:val="00BB2F16"/>
    <w:rsid w:val="00BB35FA"/>
    <w:rsid w:val="00BB37EF"/>
    <w:rsid w:val="00BB3813"/>
    <w:rsid w:val="00BB3BCC"/>
    <w:rsid w:val="00BB40C6"/>
    <w:rsid w:val="00BB412E"/>
    <w:rsid w:val="00BB41B8"/>
    <w:rsid w:val="00BB4389"/>
    <w:rsid w:val="00BB47A8"/>
    <w:rsid w:val="00BB48DB"/>
    <w:rsid w:val="00BB4953"/>
    <w:rsid w:val="00BB49EC"/>
    <w:rsid w:val="00BB4BBB"/>
    <w:rsid w:val="00BB4C5C"/>
    <w:rsid w:val="00BB4E51"/>
    <w:rsid w:val="00BB520B"/>
    <w:rsid w:val="00BB5A9A"/>
    <w:rsid w:val="00BB5E5A"/>
    <w:rsid w:val="00BB605B"/>
    <w:rsid w:val="00BB63DC"/>
    <w:rsid w:val="00BB6488"/>
    <w:rsid w:val="00BB657E"/>
    <w:rsid w:val="00BB67AE"/>
    <w:rsid w:val="00BB6BA7"/>
    <w:rsid w:val="00BB6E39"/>
    <w:rsid w:val="00BB6F59"/>
    <w:rsid w:val="00BB774A"/>
    <w:rsid w:val="00BB7846"/>
    <w:rsid w:val="00BB7C56"/>
    <w:rsid w:val="00BB7C8B"/>
    <w:rsid w:val="00BB7DE8"/>
    <w:rsid w:val="00BC0815"/>
    <w:rsid w:val="00BC0BF1"/>
    <w:rsid w:val="00BC0DE1"/>
    <w:rsid w:val="00BC0DFA"/>
    <w:rsid w:val="00BC1346"/>
    <w:rsid w:val="00BC1723"/>
    <w:rsid w:val="00BC1843"/>
    <w:rsid w:val="00BC1A33"/>
    <w:rsid w:val="00BC1A59"/>
    <w:rsid w:val="00BC1CB7"/>
    <w:rsid w:val="00BC224B"/>
    <w:rsid w:val="00BC249A"/>
    <w:rsid w:val="00BC2812"/>
    <w:rsid w:val="00BC3163"/>
    <w:rsid w:val="00BC3471"/>
    <w:rsid w:val="00BC361C"/>
    <w:rsid w:val="00BC368B"/>
    <w:rsid w:val="00BC3B5E"/>
    <w:rsid w:val="00BC3F6E"/>
    <w:rsid w:val="00BC463C"/>
    <w:rsid w:val="00BC4D62"/>
    <w:rsid w:val="00BC565C"/>
    <w:rsid w:val="00BC56AF"/>
    <w:rsid w:val="00BC5820"/>
    <w:rsid w:val="00BC5B31"/>
    <w:rsid w:val="00BC5C40"/>
    <w:rsid w:val="00BC603E"/>
    <w:rsid w:val="00BC658B"/>
    <w:rsid w:val="00BC6A0E"/>
    <w:rsid w:val="00BC6A35"/>
    <w:rsid w:val="00BC6D48"/>
    <w:rsid w:val="00BC792A"/>
    <w:rsid w:val="00BC7B6D"/>
    <w:rsid w:val="00BC7F56"/>
    <w:rsid w:val="00BD09CA"/>
    <w:rsid w:val="00BD0AC9"/>
    <w:rsid w:val="00BD0D3D"/>
    <w:rsid w:val="00BD0E5A"/>
    <w:rsid w:val="00BD1124"/>
    <w:rsid w:val="00BD1649"/>
    <w:rsid w:val="00BD182A"/>
    <w:rsid w:val="00BD1BD9"/>
    <w:rsid w:val="00BD1E73"/>
    <w:rsid w:val="00BD1E9E"/>
    <w:rsid w:val="00BD22BA"/>
    <w:rsid w:val="00BD24C6"/>
    <w:rsid w:val="00BD257E"/>
    <w:rsid w:val="00BD26FF"/>
    <w:rsid w:val="00BD27B8"/>
    <w:rsid w:val="00BD3A7F"/>
    <w:rsid w:val="00BD3EBE"/>
    <w:rsid w:val="00BD4096"/>
    <w:rsid w:val="00BD41EB"/>
    <w:rsid w:val="00BD4491"/>
    <w:rsid w:val="00BD4847"/>
    <w:rsid w:val="00BD4864"/>
    <w:rsid w:val="00BD4D84"/>
    <w:rsid w:val="00BD5058"/>
    <w:rsid w:val="00BD5360"/>
    <w:rsid w:val="00BD5385"/>
    <w:rsid w:val="00BD53B6"/>
    <w:rsid w:val="00BD5586"/>
    <w:rsid w:val="00BD571E"/>
    <w:rsid w:val="00BD5798"/>
    <w:rsid w:val="00BD58BE"/>
    <w:rsid w:val="00BD5AE6"/>
    <w:rsid w:val="00BD5EC1"/>
    <w:rsid w:val="00BD6225"/>
    <w:rsid w:val="00BD63DB"/>
    <w:rsid w:val="00BD6598"/>
    <w:rsid w:val="00BD65DA"/>
    <w:rsid w:val="00BD6664"/>
    <w:rsid w:val="00BD6969"/>
    <w:rsid w:val="00BD6CBE"/>
    <w:rsid w:val="00BD6F18"/>
    <w:rsid w:val="00BD6F32"/>
    <w:rsid w:val="00BD70CB"/>
    <w:rsid w:val="00BD7190"/>
    <w:rsid w:val="00BD779C"/>
    <w:rsid w:val="00BD7C79"/>
    <w:rsid w:val="00BE084B"/>
    <w:rsid w:val="00BE105E"/>
    <w:rsid w:val="00BE12FD"/>
    <w:rsid w:val="00BE150E"/>
    <w:rsid w:val="00BE15E7"/>
    <w:rsid w:val="00BE1845"/>
    <w:rsid w:val="00BE1A11"/>
    <w:rsid w:val="00BE1FEA"/>
    <w:rsid w:val="00BE2254"/>
    <w:rsid w:val="00BE2552"/>
    <w:rsid w:val="00BE275E"/>
    <w:rsid w:val="00BE2917"/>
    <w:rsid w:val="00BE2A27"/>
    <w:rsid w:val="00BE2BF6"/>
    <w:rsid w:val="00BE2C24"/>
    <w:rsid w:val="00BE2CAF"/>
    <w:rsid w:val="00BE2CD9"/>
    <w:rsid w:val="00BE3299"/>
    <w:rsid w:val="00BE32A4"/>
    <w:rsid w:val="00BE3CE5"/>
    <w:rsid w:val="00BE3D37"/>
    <w:rsid w:val="00BE43CD"/>
    <w:rsid w:val="00BE4644"/>
    <w:rsid w:val="00BE49CB"/>
    <w:rsid w:val="00BE4BF1"/>
    <w:rsid w:val="00BE4F6E"/>
    <w:rsid w:val="00BE52F8"/>
    <w:rsid w:val="00BE5790"/>
    <w:rsid w:val="00BE5932"/>
    <w:rsid w:val="00BE5CC7"/>
    <w:rsid w:val="00BE5E16"/>
    <w:rsid w:val="00BE6570"/>
    <w:rsid w:val="00BE6E05"/>
    <w:rsid w:val="00BE74C5"/>
    <w:rsid w:val="00BE7891"/>
    <w:rsid w:val="00BE7FD8"/>
    <w:rsid w:val="00BF00C1"/>
    <w:rsid w:val="00BF011F"/>
    <w:rsid w:val="00BF03E3"/>
    <w:rsid w:val="00BF04DD"/>
    <w:rsid w:val="00BF069F"/>
    <w:rsid w:val="00BF0E87"/>
    <w:rsid w:val="00BF11EB"/>
    <w:rsid w:val="00BF1641"/>
    <w:rsid w:val="00BF16D5"/>
    <w:rsid w:val="00BF174A"/>
    <w:rsid w:val="00BF17D1"/>
    <w:rsid w:val="00BF1A12"/>
    <w:rsid w:val="00BF1A20"/>
    <w:rsid w:val="00BF1CD4"/>
    <w:rsid w:val="00BF1E10"/>
    <w:rsid w:val="00BF2289"/>
    <w:rsid w:val="00BF23BF"/>
    <w:rsid w:val="00BF243E"/>
    <w:rsid w:val="00BF2973"/>
    <w:rsid w:val="00BF2F36"/>
    <w:rsid w:val="00BF340B"/>
    <w:rsid w:val="00BF37E5"/>
    <w:rsid w:val="00BF3D38"/>
    <w:rsid w:val="00BF3E05"/>
    <w:rsid w:val="00BF4062"/>
    <w:rsid w:val="00BF425D"/>
    <w:rsid w:val="00BF4418"/>
    <w:rsid w:val="00BF465B"/>
    <w:rsid w:val="00BF4E5F"/>
    <w:rsid w:val="00BF4EEF"/>
    <w:rsid w:val="00BF5A2C"/>
    <w:rsid w:val="00BF5BC2"/>
    <w:rsid w:val="00BF5ED1"/>
    <w:rsid w:val="00BF649D"/>
    <w:rsid w:val="00BF66BD"/>
    <w:rsid w:val="00BF6EEE"/>
    <w:rsid w:val="00BF78F9"/>
    <w:rsid w:val="00BF79F2"/>
    <w:rsid w:val="00BF79F7"/>
    <w:rsid w:val="00BF7A19"/>
    <w:rsid w:val="00BF7A8F"/>
    <w:rsid w:val="00BF7C4E"/>
    <w:rsid w:val="00BF7F45"/>
    <w:rsid w:val="00C00015"/>
    <w:rsid w:val="00C002E3"/>
    <w:rsid w:val="00C0062A"/>
    <w:rsid w:val="00C007DD"/>
    <w:rsid w:val="00C00BB9"/>
    <w:rsid w:val="00C01449"/>
    <w:rsid w:val="00C01A05"/>
    <w:rsid w:val="00C01FB6"/>
    <w:rsid w:val="00C020B3"/>
    <w:rsid w:val="00C024A0"/>
    <w:rsid w:val="00C026CF"/>
    <w:rsid w:val="00C026D7"/>
    <w:rsid w:val="00C026E4"/>
    <w:rsid w:val="00C02770"/>
    <w:rsid w:val="00C0278B"/>
    <w:rsid w:val="00C02AAD"/>
    <w:rsid w:val="00C02F34"/>
    <w:rsid w:val="00C033AD"/>
    <w:rsid w:val="00C03547"/>
    <w:rsid w:val="00C038B7"/>
    <w:rsid w:val="00C03A45"/>
    <w:rsid w:val="00C03B06"/>
    <w:rsid w:val="00C03B17"/>
    <w:rsid w:val="00C03F2D"/>
    <w:rsid w:val="00C04187"/>
    <w:rsid w:val="00C0452B"/>
    <w:rsid w:val="00C048F5"/>
    <w:rsid w:val="00C04AB4"/>
    <w:rsid w:val="00C04C72"/>
    <w:rsid w:val="00C04DE0"/>
    <w:rsid w:val="00C04F04"/>
    <w:rsid w:val="00C052C1"/>
    <w:rsid w:val="00C053A5"/>
    <w:rsid w:val="00C0558F"/>
    <w:rsid w:val="00C058DE"/>
    <w:rsid w:val="00C05929"/>
    <w:rsid w:val="00C05A2A"/>
    <w:rsid w:val="00C05D8E"/>
    <w:rsid w:val="00C05FA8"/>
    <w:rsid w:val="00C06587"/>
    <w:rsid w:val="00C065FE"/>
    <w:rsid w:val="00C0690F"/>
    <w:rsid w:val="00C06BB4"/>
    <w:rsid w:val="00C06C63"/>
    <w:rsid w:val="00C076DE"/>
    <w:rsid w:val="00C07DDE"/>
    <w:rsid w:val="00C07FD6"/>
    <w:rsid w:val="00C1035E"/>
    <w:rsid w:val="00C1073D"/>
    <w:rsid w:val="00C11191"/>
    <w:rsid w:val="00C111CE"/>
    <w:rsid w:val="00C11515"/>
    <w:rsid w:val="00C11E2C"/>
    <w:rsid w:val="00C11E3D"/>
    <w:rsid w:val="00C11E53"/>
    <w:rsid w:val="00C12B77"/>
    <w:rsid w:val="00C13107"/>
    <w:rsid w:val="00C13366"/>
    <w:rsid w:val="00C13397"/>
    <w:rsid w:val="00C134CD"/>
    <w:rsid w:val="00C13535"/>
    <w:rsid w:val="00C1446C"/>
    <w:rsid w:val="00C1485B"/>
    <w:rsid w:val="00C15286"/>
    <w:rsid w:val="00C15753"/>
    <w:rsid w:val="00C15836"/>
    <w:rsid w:val="00C158E9"/>
    <w:rsid w:val="00C15CBA"/>
    <w:rsid w:val="00C17A40"/>
    <w:rsid w:val="00C203CD"/>
    <w:rsid w:val="00C205A8"/>
    <w:rsid w:val="00C21227"/>
    <w:rsid w:val="00C215CA"/>
    <w:rsid w:val="00C216B8"/>
    <w:rsid w:val="00C2182C"/>
    <w:rsid w:val="00C2186D"/>
    <w:rsid w:val="00C221E8"/>
    <w:rsid w:val="00C2277C"/>
    <w:rsid w:val="00C22A35"/>
    <w:rsid w:val="00C22F78"/>
    <w:rsid w:val="00C2348A"/>
    <w:rsid w:val="00C2388F"/>
    <w:rsid w:val="00C23F77"/>
    <w:rsid w:val="00C24666"/>
    <w:rsid w:val="00C25EA8"/>
    <w:rsid w:val="00C2602B"/>
    <w:rsid w:val="00C26233"/>
    <w:rsid w:val="00C26481"/>
    <w:rsid w:val="00C265A6"/>
    <w:rsid w:val="00C26763"/>
    <w:rsid w:val="00C26DCA"/>
    <w:rsid w:val="00C27125"/>
    <w:rsid w:val="00C27B57"/>
    <w:rsid w:val="00C27F88"/>
    <w:rsid w:val="00C3003A"/>
    <w:rsid w:val="00C3043D"/>
    <w:rsid w:val="00C30572"/>
    <w:rsid w:val="00C30713"/>
    <w:rsid w:val="00C30959"/>
    <w:rsid w:val="00C30C08"/>
    <w:rsid w:val="00C30CEC"/>
    <w:rsid w:val="00C31473"/>
    <w:rsid w:val="00C31517"/>
    <w:rsid w:val="00C3154D"/>
    <w:rsid w:val="00C317CF"/>
    <w:rsid w:val="00C31FC4"/>
    <w:rsid w:val="00C31FF8"/>
    <w:rsid w:val="00C32009"/>
    <w:rsid w:val="00C32171"/>
    <w:rsid w:val="00C3240B"/>
    <w:rsid w:val="00C325F4"/>
    <w:rsid w:val="00C328BA"/>
    <w:rsid w:val="00C32932"/>
    <w:rsid w:val="00C32AFE"/>
    <w:rsid w:val="00C32BB4"/>
    <w:rsid w:val="00C32F26"/>
    <w:rsid w:val="00C3311E"/>
    <w:rsid w:val="00C33260"/>
    <w:rsid w:val="00C3354D"/>
    <w:rsid w:val="00C3379C"/>
    <w:rsid w:val="00C3399C"/>
    <w:rsid w:val="00C33A84"/>
    <w:rsid w:val="00C33D84"/>
    <w:rsid w:val="00C33D97"/>
    <w:rsid w:val="00C33E42"/>
    <w:rsid w:val="00C345BF"/>
    <w:rsid w:val="00C348C9"/>
    <w:rsid w:val="00C34C1D"/>
    <w:rsid w:val="00C353BC"/>
    <w:rsid w:val="00C354E7"/>
    <w:rsid w:val="00C355F6"/>
    <w:rsid w:val="00C35638"/>
    <w:rsid w:val="00C356F9"/>
    <w:rsid w:val="00C358D1"/>
    <w:rsid w:val="00C3593A"/>
    <w:rsid w:val="00C35D91"/>
    <w:rsid w:val="00C35DF8"/>
    <w:rsid w:val="00C3602D"/>
    <w:rsid w:val="00C360A4"/>
    <w:rsid w:val="00C36300"/>
    <w:rsid w:val="00C36C48"/>
    <w:rsid w:val="00C36CD7"/>
    <w:rsid w:val="00C36DC3"/>
    <w:rsid w:val="00C37233"/>
    <w:rsid w:val="00C37EBA"/>
    <w:rsid w:val="00C40423"/>
    <w:rsid w:val="00C407B5"/>
    <w:rsid w:val="00C41242"/>
    <w:rsid w:val="00C41A29"/>
    <w:rsid w:val="00C42150"/>
    <w:rsid w:val="00C42384"/>
    <w:rsid w:val="00C42589"/>
    <w:rsid w:val="00C42C9C"/>
    <w:rsid w:val="00C42CDE"/>
    <w:rsid w:val="00C42F10"/>
    <w:rsid w:val="00C436F4"/>
    <w:rsid w:val="00C43B16"/>
    <w:rsid w:val="00C44339"/>
    <w:rsid w:val="00C44468"/>
    <w:rsid w:val="00C44590"/>
    <w:rsid w:val="00C4473D"/>
    <w:rsid w:val="00C44876"/>
    <w:rsid w:val="00C44D50"/>
    <w:rsid w:val="00C44D6C"/>
    <w:rsid w:val="00C4511C"/>
    <w:rsid w:val="00C4519A"/>
    <w:rsid w:val="00C45C9E"/>
    <w:rsid w:val="00C45D43"/>
    <w:rsid w:val="00C45F4B"/>
    <w:rsid w:val="00C45F92"/>
    <w:rsid w:val="00C463C3"/>
    <w:rsid w:val="00C46672"/>
    <w:rsid w:val="00C466D3"/>
    <w:rsid w:val="00C46893"/>
    <w:rsid w:val="00C46C51"/>
    <w:rsid w:val="00C46F80"/>
    <w:rsid w:val="00C47106"/>
    <w:rsid w:val="00C47168"/>
    <w:rsid w:val="00C471FF"/>
    <w:rsid w:val="00C4737E"/>
    <w:rsid w:val="00C4763C"/>
    <w:rsid w:val="00C47F00"/>
    <w:rsid w:val="00C47F78"/>
    <w:rsid w:val="00C47F95"/>
    <w:rsid w:val="00C47FBD"/>
    <w:rsid w:val="00C5020E"/>
    <w:rsid w:val="00C50300"/>
    <w:rsid w:val="00C5091A"/>
    <w:rsid w:val="00C50EEE"/>
    <w:rsid w:val="00C5108A"/>
    <w:rsid w:val="00C510A0"/>
    <w:rsid w:val="00C511C0"/>
    <w:rsid w:val="00C512BD"/>
    <w:rsid w:val="00C513BC"/>
    <w:rsid w:val="00C515BB"/>
    <w:rsid w:val="00C51A4F"/>
    <w:rsid w:val="00C52288"/>
    <w:rsid w:val="00C522E3"/>
    <w:rsid w:val="00C52452"/>
    <w:rsid w:val="00C527C5"/>
    <w:rsid w:val="00C52CF8"/>
    <w:rsid w:val="00C533E7"/>
    <w:rsid w:val="00C53556"/>
    <w:rsid w:val="00C538A5"/>
    <w:rsid w:val="00C54053"/>
    <w:rsid w:val="00C5484E"/>
    <w:rsid w:val="00C54967"/>
    <w:rsid w:val="00C54AB9"/>
    <w:rsid w:val="00C54C5C"/>
    <w:rsid w:val="00C54D02"/>
    <w:rsid w:val="00C54D8F"/>
    <w:rsid w:val="00C551ED"/>
    <w:rsid w:val="00C55341"/>
    <w:rsid w:val="00C55522"/>
    <w:rsid w:val="00C555B7"/>
    <w:rsid w:val="00C55889"/>
    <w:rsid w:val="00C55B9B"/>
    <w:rsid w:val="00C55DE2"/>
    <w:rsid w:val="00C5617D"/>
    <w:rsid w:val="00C56A35"/>
    <w:rsid w:val="00C56DCF"/>
    <w:rsid w:val="00C56FF1"/>
    <w:rsid w:val="00C57188"/>
    <w:rsid w:val="00C57369"/>
    <w:rsid w:val="00C57AD3"/>
    <w:rsid w:val="00C57B3F"/>
    <w:rsid w:val="00C57E57"/>
    <w:rsid w:val="00C6055F"/>
    <w:rsid w:val="00C605D1"/>
    <w:rsid w:val="00C606E4"/>
    <w:rsid w:val="00C6090C"/>
    <w:rsid w:val="00C609A6"/>
    <w:rsid w:val="00C60A99"/>
    <w:rsid w:val="00C60F34"/>
    <w:rsid w:val="00C60F97"/>
    <w:rsid w:val="00C619A1"/>
    <w:rsid w:val="00C61B70"/>
    <w:rsid w:val="00C6231C"/>
    <w:rsid w:val="00C62675"/>
    <w:rsid w:val="00C629A3"/>
    <w:rsid w:val="00C62ACA"/>
    <w:rsid w:val="00C631D9"/>
    <w:rsid w:val="00C63226"/>
    <w:rsid w:val="00C634DD"/>
    <w:rsid w:val="00C64575"/>
    <w:rsid w:val="00C6522A"/>
    <w:rsid w:val="00C6539B"/>
    <w:rsid w:val="00C65458"/>
    <w:rsid w:val="00C65CA0"/>
    <w:rsid w:val="00C65F37"/>
    <w:rsid w:val="00C668DE"/>
    <w:rsid w:val="00C66ADD"/>
    <w:rsid w:val="00C66C01"/>
    <w:rsid w:val="00C66D64"/>
    <w:rsid w:val="00C66DBD"/>
    <w:rsid w:val="00C66E62"/>
    <w:rsid w:val="00C66E64"/>
    <w:rsid w:val="00C6774D"/>
    <w:rsid w:val="00C67A2C"/>
    <w:rsid w:val="00C67D0C"/>
    <w:rsid w:val="00C701D2"/>
    <w:rsid w:val="00C70454"/>
    <w:rsid w:val="00C7048C"/>
    <w:rsid w:val="00C70674"/>
    <w:rsid w:val="00C70909"/>
    <w:rsid w:val="00C70D96"/>
    <w:rsid w:val="00C7106E"/>
    <w:rsid w:val="00C71153"/>
    <w:rsid w:val="00C711CA"/>
    <w:rsid w:val="00C712AF"/>
    <w:rsid w:val="00C71A4C"/>
    <w:rsid w:val="00C71B95"/>
    <w:rsid w:val="00C71CAA"/>
    <w:rsid w:val="00C71D4D"/>
    <w:rsid w:val="00C71F2E"/>
    <w:rsid w:val="00C71FC8"/>
    <w:rsid w:val="00C7236D"/>
    <w:rsid w:val="00C7283B"/>
    <w:rsid w:val="00C7298C"/>
    <w:rsid w:val="00C72B0C"/>
    <w:rsid w:val="00C72D35"/>
    <w:rsid w:val="00C72DCD"/>
    <w:rsid w:val="00C732DD"/>
    <w:rsid w:val="00C73625"/>
    <w:rsid w:val="00C73B19"/>
    <w:rsid w:val="00C74025"/>
    <w:rsid w:val="00C7472D"/>
    <w:rsid w:val="00C74843"/>
    <w:rsid w:val="00C74A5B"/>
    <w:rsid w:val="00C75162"/>
    <w:rsid w:val="00C75183"/>
    <w:rsid w:val="00C751F9"/>
    <w:rsid w:val="00C75236"/>
    <w:rsid w:val="00C756DA"/>
    <w:rsid w:val="00C75AD2"/>
    <w:rsid w:val="00C75ED0"/>
    <w:rsid w:val="00C7642F"/>
    <w:rsid w:val="00C76DEE"/>
    <w:rsid w:val="00C76EB1"/>
    <w:rsid w:val="00C770DB"/>
    <w:rsid w:val="00C77255"/>
    <w:rsid w:val="00C773E8"/>
    <w:rsid w:val="00C776D0"/>
    <w:rsid w:val="00C77C08"/>
    <w:rsid w:val="00C77C11"/>
    <w:rsid w:val="00C77E36"/>
    <w:rsid w:val="00C77EFB"/>
    <w:rsid w:val="00C77F1D"/>
    <w:rsid w:val="00C80040"/>
    <w:rsid w:val="00C801D1"/>
    <w:rsid w:val="00C80AFA"/>
    <w:rsid w:val="00C80D8D"/>
    <w:rsid w:val="00C8161E"/>
    <w:rsid w:val="00C818F0"/>
    <w:rsid w:val="00C81D5D"/>
    <w:rsid w:val="00C81D8E"/>
    <w:rsid w:val="00C81E8C"/>
    <w:rsid w:val="00C81F25"/>
    <w:rsid w:val="00C82893"/>
    <w:rsid w:val="00C82A9F"/>
    <w:rsid w:val="00C82E56"/>
    <w:rsid w:val="00C8307B"/>
    <w:rsid w:val="00C837A9"/>
    <w:rsid w:val="00C839C0"/>
    <w:rsid w:val="00C8426A"/>
    <w:rsid w:val="00C842B5"/>
    <w:rsid w:val="00C8436D"/>
    <w:rsid w:val="00C84A36"/>
    <w:rsid w:val="00C84FE1"/>
    <w:rsid w:val="00C8501B"/>
    <w:rsid w:val="00C850FD"/>
    <w:rsid w:val="00C85693"/>
    <w:rsid w:val="00C85F12"/>
    <w:rsid w:val="00C8640A"/>
    <w:rsid w:val="00C867FD"/>
    <w:rsid w:val="00C86D5D"/>
    <w:rsid w:val="00C86F82"/>
    <w:rsid w:val="00C8717A"/>
    <w:rsid w:val="00C87319"/>
    <w:rsid w:val="00C878F2"/>
    <w:rsid w:val="00C87DC1"/>
    <w:rsid w:val="00C903F0"/>
    <w:rsid w:val="00C90575"/>
    <w:rsid w:val="00C905CF"/>
    <w:rsid w:val="00C90737"/>
    <w:rsid w:val="00C90751"/>
    <w:rsid w:val="00C908DF"/>
    <w:rsid w:val="00C90AF7"/>
    <w:rsid w:val="00C90C94"/>
    <w:rsid w:val="00C90EB0"/>
    <w:rsid w:val="00C911BF"/>
    <w:rsid w:val="00C91340"/>
    <w:rsid w:val="00C91731"/>
    <w:rsid w:val="00C91974"/>
    <w:rsid w:val="00C91AAD"/>
    <w:rsid w:val="00C91C37"/>
    <w:rsid w:val="00C91D7C"/>
    <w:rsid w:val="00C920E2"/>
    <w:rsid w:val="00C92245"/>
    <w:rsid w:val="00C922EB"/>
    <w:rsid w:val="00C926C8"/>
    <w:rsid w:val="00C92914"/>
    <w:rsid w:val="00C92A72"/>
    <w:rsid w:val="00C92CA3"/>
    <w:rsid w:val="00C92FA5"/>
    <w:rsid w:val="00C93222"/>
    <w:rsid w:val="00C938FF"/>
    <w:rsid w:val="00C93C4E"/>
    <w:rsid w:val="00C93CD6"/>
    <w:rsid w:val="00C93DE5"/>
    <w:rsid w:val="00C941B5"/>
    <w:rsid w:val="00C9473F"/>
    <w:rsid w:val="00C947C5"/>
    <w:rsid w:val="00C94A91"/>
    <w:rsid w:val="00C94B81"/>
    <w:rsid w:val="00C94C64"/>
    <w:rsid w:val="00C95249"/>
    <w:rsid w:val="00C954DF"/>
    <w:rsid w:val="00C958DE"/>
    <w:rsid w:val="00C95AC2"/>
    <w:rsid w:val="00C95BA8"/>
    <w:rsid w:val="00C9604A"/>
    <w:rsid w:val="00C960B9"/>
    <w:rsid w:val="00C96CA4"/>
    <w:rsid w:val="00C96F59"/>
    <w:rsid w:val="00C973C2"/>
    <w:rsid w:val="00C97F57"/>
    <w:rsid w:val="00CA01A5"/>
    <w:rsid w:val="00CA0A4D"/>
    <w:rsid w:val="00CA0FF2"/>
    <w:rsid w:val="00CA1010"/>
    <w:rsid w:val="00CA1531"/>
    <w:rsid w:val="00CA1AFF"/>
    <w:rsid w:val="00CA2179"/>
    <w:rsid w:val="00CA2333"/>
    <w:rsid w:val="00CA26E4"/>
    <w:rsid w:val="00CA2BD5"/>
    <w:rsid w:val="00CA339E"/>
    <w:rsid w:val="00CA3511"/>
    <w:rsid w:val="00CA38DD"/>
    <w:rsid w:val="00CA3B05"/>
    <w:rsid w:val="00CA3CD9"/>
    <w:rsid w:val="00CA3CE7"/>
    <w:rsid w:val="00CA3CEC"/>
    <w:rsid w:val="00CA3F9E"/>
    <w:rsid w:val="00CA4398"/>
    <w:rsid w:val="00CA446A"/>
    <w:rsid w:val="00CA48A8"/>
    <w:rsid w:val="00CA4D42"/>
    <w:rsid w:val="00CA5A9F"/>
    <w:rsid w:val="00CA5E19"/>
    <w:rsid w:val="00CA65D9"/>
    <w:rsid w:val="00CA6AD6"/>
    <w:rsid w:val="00CA6C3E"/>
    <w:rsid w:val="00CA6FF5"/>
    <w:rsid w:val="00CA7020"/>
    <w:rsid w:val="00CA71EE"/>
    <w:rsid w:val="00CA7559"/>
    <w:rsid w:val="00CA7814"/>
    <w:rsid w:val="00CA7A20"/>
    <w:rsid w:val="00CA7A75"/>
    <w:rsid w:val="00CA7DF5"/>
    <w:rsid w:val="00CA7F32"/>
    <w:rsid w:val="00CB0064"/>
    <w:rsid w:val="00CB0997"/>
    <w:rsid w:val="00CB09BB"/>
    <w:rsid w:val="00CB0B89"/>
    <w:rsid w:val="00CB15F9"/>
    <w:rsid w:val="00CB1C4F"/>
    <w:rsid w:val="00CB1CAB"/>
    <w:rsid w:val="00CB22B7"/>
    <w:rsid w:val="00CB24D9"/>
    <w:rsid w:val="00CB258B"/>
    <w:rsid w:val="00CB26D5"/>
    <w:rsid w:val="00CB2B3E"/>
    <w:rsid w:val="00CB3D5C"/>
    <w:rsid w:val="00CB3FAA"/>
    <w:rsid w:val="00CB3FBA"/>
    <w:rsid w:val="00CB4330"/>
    <w:rsid w:val="00CB44EB"/>
    <w:rsid w:val="00CB48A5"/>
    <w:rsid w:val="00CB4BED"/>
    <w:rsid w:val="00CB4D3C"/>
    <w:rsid w:val="00CB4D7F"/>
    <w:rsid w:val="00CB511D"/>
    <w:rsid w:val="00CB5301"/>
    <w:rsid w:val="00CB56A8"/>
    <w:rsid w:val="00CB589B"/>
    <w:rsid w:val="00CB5C1F"/>
    <w:rsid w:val="00CB5E77"/>
    <w:rsid w:val="00CB5EF9"/>
    <w:rsid w:val="00CB66B6"/>
    <w:rsid w:val="00CB69D9"/>
    <w:rsid w:val="00CB6A2B"/>
    <w:rsid w:val="00CB6ADD"/>
    <w:rsid w:val="00CB6B82"/>
    <w:rsid w:val="00CB6FA7"/>
    <w:rsid w:val="00CB703E"/>
    <w:rsid w:val="00CB7384"/>
    <w:rsid w:val="00CB7897"/>
    <w:rsid w:val="00CB78C2"/>
    <w:rsid w:val="00CB7AE8"/>
    <w:rsid w:val="00CB7B0B"/>
    <w:rsid w:val="00CB7E48"/>
    <w:rsid w:val="00CB7EBC"/>
    <w:rsid w:val="00CC03E2"/>
    <w:rsid w:val="00CC08E2"/>
    <w:rsid w:val="00CC0B1D"/>
    <w:rsid w:val="00CC0BA5"/>
    <w:rsid w:val="00CC0BFF"/>
    <w:rsid w:val="00CC0C75"/>
    <w:rsid w:val="00CC11A1"/>
    <w:rsid w:val="00CC15C9"/>
    <w:rsid w:val="00CC1C71"/>
    <w:rsid w:val="00CC1E55"/>
    <w:rsid w:val="00CC1F7A"/>
    <w:rsid w:val="00CC251C"/>
    <w:rsid w:val="00CC2768"/>
    <w:rsid w:val="00CC2AC5"/>
    <w:rsid w:val="00CC2DD0"/>
    <w:rsid w:val="00CC2FD5"/>
    <w:rsid w:val="00CC324D"/>
    <w:rsid w:val="00CC3263"/>
    <w:rsid w:val="00CC3293"/>
    <w:rsid w:val="00CC36B4"/>
    <w:rsid w:val="00CC379A"/>
    <w:rsid w:val="00CC3965"/>
    <w:rsid w:val="00CC3D94"/>
    <w:rsid w:val="00CC41BB"/>
    <w:rsid w:val="00CC447F"/>
    <w:rsid w:val="00CC4A3C"/>
    <w:rsid w:val="00CC4D36"/>
    <w:rsid w:val="00CC4E8E"/>
    <w:rsid w:val="00CC55A9"/>
    <w:rsid w:val="00CC565A"/>
    <w:rsid w:val="00CC5916"/>
    <w:rsid w:val="00CC5A23"/>
    <w:rsid w:val="00CC5AE7"/>
    <w:rsid w:val="00CC5BD0"/>
    <w:rsid w:val="00CC5DDD"/>
    <w:rsid w:val="00CC6815"/>
    <w:rsid w:val="00CC6CDE"/>
    <w:rsid w:val="00CC6F6B"/>
    <w:rsid w:val="00CC7469"/>
    <w:rsid w:val="00CC7609"/>
    <w:rsid w:val="00CC7717"/>
    <w:rsid w:val="00CC79B4"/>
    <w:rsid w:val="00CC7AFC"/>
    <w:rsid w:val="00CC7EC9"/>
    <w:rsid w:val="00CD03A2"/>
    <w:rsid w:val="00CD04C3"/>
    <w:rsid w:val="00CD0609"/>
    <w:rsid w:val="00CD07D9"/>
    <w:rsid w:val="00CD09E2"/>
    <w:rsid w:val="00CD0B87"/>
    <w:rsid w:val="00CD0E2F"/>
    <w:rsid w:val="00CD11D2"/>
    <w:rsid w:val="00CD192D"/>
    <w:rsid w:val="00CD1CEA"/>
    <w:rsid w:val="00CD2306"/>
    <w:rsid w:val="00CD2358"/>
    <w:rsid w:val="00CD26D4"/>
    <w:rsid w:val="00CD2A5C"/>
    <w:rsid w:val="00CD2B78"/>
    <w:rsid w:val="00CD3436"/>
    <w:rsid w:val="00CD3873"/>
    <w:rsid w:val="00CD3C65"/>
    <w:rsid w:val="00CD4303"/>
    <w:rsid w:val="00CD43E8"/>
    <w:rsid w:val="00CD43FB"/>
    <w:rsid w:val="00CD4926"/>
    <w:rsid w:val="00CD4A7F"/>
    <w:rsid w:val="00CD4B64"/>
    <w:rsid w:val="00CD4C6C"/>
    <w:rsid w:val="00CD4C6E"/>
    <w:rsid w:val="00CD4DD8"/>
    <w:rsid w:val="00CD4E5B"/>
    <w:rsid w:val="00CD4EFE"/>
    <w:rsid w:val="00CD5278"/>
    <w:rsid w:val="00CD57F0"/>
    <w:rsid w:val="00CD5925"/>
    <w:rsid w:val="00CD5A57"/>
    <w:rsid w:val="00CD5CE4"/>
    <w:rsid w:val="00CD5D7F"/>
    <w:rsid w:val="00CD64E6"/>
    <w:rsid w:val="00CD67EE"/>
    <w:rsid w:val="00CD6A14"/>
    <w:rsid w:val="00CD6AC4"/>
    <w:rsid w:val="00CD6E0A"/>
    <w:rsid w:val="00CD73A7"/>
    <w:rsid w:val="00CD7B94"/>
    <w:rsid w:val="00CD7C07"/>
    <w:rsid w:val="00CD7DC8"/>
    <w:rsid w:val="00CD7ED0"/>
    <w:rsid w:val="00CD7F32"/>
    <w:rsid w:val="00CE0237"/>
    <w:rsid w:val="00CE039B"/>
    <w:rsid w:val="00CE053C"/>
    <w:rsid w:val="00CE061A"/>
    <w:rsid w:val="00CE0B55"/>
    <w:rsid w:val="00CE10D3"/>
    <w:rsid w:val="00CE131D"/>
    <w:rsid w:val="00CE2423"/>
    <w:rsid w:val="00CE2869"/>
    <w:rsid w:val="00CE2900"/>
    <w:rsid w:val="00CE2A04"/>
    <w:rsid w:val="00CE2B3B"/>
    <w:rsid w:val="00CE33D3"/>
    <w:rsid w:val="00CE3404"/>
    <w:rsid w:val="00CE3C14"/>
    <w:rsid w:val="00CE3E3E"/>
    <w:rsid w:val="00CE41D5"/>
    <w:rsid w:val="00CE42DC"/>
    <w:rsid w:val="00CE4989"/>
    <w:rsid w:val="00CE4EFE"/>
    <w:rsid w:val="00CE5294"/>
    <w:rsid w:val="00CE550E"/>
    <w:rsid w:val="00CE5917"/>
    <w:rsid w:val="00CE6013"/>
    <w:rsid w:val="00CE603F"/>
    <w:rsid w:val="00CE62F7"/>
    <w:rsid w:val="00CE6484"/>
    <w:rsid w:val="00CE6A51"/>
    <w:rsid w:val="00CE6BAE"/>
    <w:rsid w:val="00CE6C09"/>
    <w:rsid w:val="00CE6CEF"/>
    <w:rsid w:val="00CE6D16"/>
    <w:rsid w:val="00CE6E28"/>
    <w:rsid w:val="00CE71A4"/>
    <w:rsid w:val="00CE7396"/>
    <w:rsid w:val="00CE787B"/>
    <w:rsid w:val="00CE7A98"/>
    <w:rsid w:val="00CE7B8C"/>
    <w:rsid w:val="00CE7E0A"/>
    <w:rsid w:val="00CF0350"/>
    <w:rsid w:val="00CF07B2"/>
    <w:rsid w:val="00CF0826"/>
    <w:rsid w:val="00CF0BCE"/>
    <w:rsid w:val="00CF0D4A"/>
    <w:rsid w:val="00CF0E31"/>
    <w:rsid w:val="00CF203B"/>
    <w:rsid w:val="00CF258F"/>
    <w:rsid w:val="00CF267D"/>
    <w:rsid w:val="00CF268F"/>
    <w:rsid w:val="00CF29E1"/>
    <w:rsid w:val="00CF2BF0"/>
    <w:rsid w:val="00CF2D55"/>
    <w:rsid w:val="00CF33AC"/>
    <w:rsid w:val="00CF3565"/>
    <w:rsid w:val="00CF3945"/>
    <w:rsid w:val="00CF3B6B"/>
    <w:rsid w:val="00CF4033"/>
    <w:rsid w:val="00CF4357"/>
    <w:rsid w:val="00CF45BD"/>
    <w:rsid w:val="00CF498F"/>
    <w:rsid w:val="00CF4FB8"/>
    <w:rsid w:val="00CF501B"/>
    <w:rsid w:val="00CF514D"/>
    <w:rsid w:val="00CF53C4"/>
    <w:rsid w:val="00CF5558"/>
    <w:rsid w:val="00CF5AAA"/>
    <w:rsid w:val="00CF6237"/>
    <w:rsid w:val="00CF65EB"/>
    <w:rsid w:val="00CF6697"/>
    <w:rsid w:val="00CF6CC7"/>
    <w:rsid w:val="00CF6CEF"/>
    <w:rsid w:val="00CF6DA3"/>
    <w:rsid w:val="00CF6E21"/>
    <w:rsid w:val="00CF70BF"/>
    <w:rsid w:val="00CF73D9"/>
    <w:rsid w:val="00CF75A1"/>
    <w:rsid w:val="00CF75A4"/>
    <w:rsid w:val="00CF787A"/>
    <w:rsid w:val="00CF7A60"/>
    <w:rsid w:val="00CF7A7E"/>
    <w:rsid w:val="00CF7E69"/>
    <w:rsid w:val="00D0018E"/>
    <w:rsid w:val="00D00236"/>
    <w:rsid w:val="00D00643"/>
    <w:rsid w:val="00D00B0F"/>
    <w:rsid w:val="00D0155F"/>
    <w:rsid w:val="00D017DE"/>
    <w:rsid w:val="00D0180B"/>
    <w:rsid w:val="00D024BB"/>
    <w:rsid w:val="00D02853"/>
    <w:rsid w:val="00D029E3"/>
    <w:rsid w:val="00D0345E"/>
    <w:rsid w:val="00D03635"/>
    <w:rsid w:val="00D03651"/>
    <w:rsid w:val="00D0396D"/>
    <w:rsid w:val="00D03C6C"/>
    <w:rsid w:val="00D03FD7"/>
    <w:rsid w:val="00D044C7"/>
    <w:rsid w:val="00D0469B"/>
    <w:rsid w:val="00D0529B"/>
    <w:rsid w:val="00D05691"/>
    <w:rsid w:val="00D057DC"/>
    <w:rsid w:val="00D057E4"/>
    <w:rsid w:val="00D0598F"/>
    <w:rsid w:val="00D05D87"/>
    <w:rsid w:val="00D05E62"/>
    <w:rsid w:val="00D06563"/>
    <w:rsid w:val="00D065AA"/>
    <w:rsid w:val="00D06F82"/>
    <w:rsid w:val="00D0749C"/>
    <w:rsid w:val="00D0754F"/>
    <w:rsid w:val="00D079D7"/>
    <w:rsid w:val="00D07B6C"/>
    <w:rsid w:val="00D07EE0"/>
    <w:rsid w:val="00D07FF7"/>
    <w:rsid w:val="00D10226"/>
    <w:rsid w:val="00D104B3"/>
    <w:rsid w:val="00D1075E"/>
    <w:rsid w:val="00D10CD9"/>
    <w:rsid w:val="00D10FE0"/>
    <w:rsid w:val="00D1116B"/>
    <w:rsid w:val="00D114FF"/>
    <w:rsid w:val="00D118D7"/>
    <w:rsid w:val="00D1196A"/>
    <w:rsid w:val="00D11E14"/>
    <w:rsid w:val="00D11F79"/>
    <w:rsid w:val="00D11FF3"/>
    <w:rsid w:val="00D12274"/>
    <w:rsid w:val="00D1260D"/>
    <w:rsid w:val="00D12926"/>
    <w:rsid w:val="00D12A01"/>
    <w:rsid w:val="00D12E82"/>
    <w:rsid w:val="00D1335D"/>
    <w:rsid w:val="00D1341F"/>
    <w:rsid w:val="00D13842"/>
    <w:rsid w:val="00D1384E"/>
    <w:rsid w:val="00D13CFD"/>
    <w:rsid w:val="00D13E33"/>
    <w:rsid w:val="00D13FAB"/>
    <w:rsid w:val="00D146D9"/>
    <w:rsid w:val="00D151C2"/>
    <w:rsid w:val="00D159F9"/>
    <w:rsid w:val="00D16848"/>
    <w:rsid w:val="00D16BB0"/>
    <w:rsid w:val="00D174B9"/>
    <w:rsid w:val="00D17A2D"/>
    <w:rsid w:val="00D17EEC"/>
    <w:rsid w:val="00D20572"/>
    <w:rsid w:val="00D20966"/>
    <w:rsid w:val="00D20A44"/>
    <w:rsid w:val="00D20B9E"/>
    <w:rsid w:val="00D20BEE"/>
    <w:rsid w:val="00D20E0D"/>
    <w:rsid w:val="00D21258"/>
    <w:rsid w:val="00D2128B"/>
    <w:rsid w:val="00D21ABE"/>
    <w:rsid w:val="00D21ED9"/>
    <w:rsid w:val="00D21FB8"/>
    <w:rsid w:val="00D2270E"/>
    <w:rsid w:val="00D22EE0"/>
    <w:rsid w:val="00D230B9"/>
    <w:rsid w:val="00D23B10"/>
    <w:rsid w:val="00D23B73"/>
    <w:rsid w:val="00D240EA"/>
    <w:rsid w:val="00D24867"/>
    <w:rsid w:val="00D2495A"/>
    <w:rsid w:val="00D24F9B"/>
    <w:rsid w:val="00D252FC"/>
    <w:rsid w:val="00D25613"/>
    <w:rsid w:val="00D25ACD"/>
    <w:rsid w:val="00D25F7C"/>
    <w:rsid w:val="00D26063"/>
    <w:rsid w:val="00D2629E"/>
    <w:rsid w:val="00D267E2"/>
    <w:rsid w:val="00D2711F"/>
    <w:rsid w:val="00D271F3"/>
    <w:rsid w:val="00D27ECB"/>
    <w:rsid w:val="00D30C57"/>
    <w:rsid w:val="00D30FF0"/>
    <w:rsid w:val="00D31110"/>
    <w:rsid w:val="00D31297"/>
    <w:rsid w:val="00D318F2"/>
    <w:rsid w:val="00D31A08"/>
    <w:rsid w:val="00D31EDD"/>
    <w:rsid w:val="00D320EB"/>
    <w:rsid w:val="00D328B1"/>
    <w:rsid w:val="00D32C63"/>
    <w:rsid w:val="00D32D63"/>
    <w:rsid w:val="00D3310D"/>
    <w:rsid w:val="00D33442"/>
    <w:rsid w:val="00D33482"/>
    <w:rsid w:val="00D334B4"/>
    <w:rsid w:val="00D33A5A"/>
    <w:rsid w:val="00D33C53"/>
    <w:rsid w:val="00D33C8E"/>
    <w:rsid w:val="00D33C92"/>
    <w:rsid w:val="00D342DE"/>
    <w:rsid w:val="00D3455C"/>
    <w:rsid w:val="00D34707"/>
    <w:rsid w:val="00D350D0"/>
    <w:rsid w:val="00D354BD"/>
    <w:rsid w:val="00D35844"/>
    <w:rsid w:val="00D35A9C"/>
    <w:rsid w:val="00D35B44"/>
    <w:rsid w:val="00D35CE1"/>
    <w:rsid w:val="00D35D38"/>
    <w:rsid w:val="00D35E86"/>
    <w:rsid w:val="00D35FE7"/>
    <w:rsid w:val="00D36140"/>
    <w:rsid w:val="00D3641C"/>
    <w:rsid w:val="00D366A7"/>
    <w:rsid w:val="00D36746"/>
    <w:rsid w:val="00D36866"/>
    <w:rsid w:val="00D3689A"/>
    <w:rsid w:val="00D36A16"/>
    <w:rsid w:val="00D37462"/>
    <w:rsid w:val="00D3789D"/>
    <w:rsid w:val="00D3789E"/>
    <w:rsid w:val="00D37E59"/>
    <w:rsid w:val="00D400F0"/>
    <w:rsid w:val="00D40424"/>
    <w:rsid w:val="00D40640"/>
    <w:rsid w:val="00D406A8"/>
    <w:rsid w:val="00D40A21"/>
    <w:rsid w:val="00D40AC4"/>
    <w:rsid w:val="00D40E43"/>
    <w:rsid w:val="00D40ED1"/>
    <w:rsid w:val="00D41534"/>
    <w:rsid w:val="00D416B3"/>
    <w:rsid w:val="00D41A11"/>
    <w:rsid w:val="00D41B34"/>
    <w:rsid w:val="00D41D4E"/>
    <w:rsid w:val="00D41FD7"/>
    <w:rsid w:val="00D4207A"/>
    <w:rsid w:val="00D420D1"/>
    <w:rsid w:val="00D4271B"/>
    <w:rsid w:val="00D42B5D"/>
    <w:rsid w:val="00D42CD3"/>
    <w:rsid w:val="00D42EE3"/>
    <w:rsid w:val="00D42F26"/>
    <w:rsid w:val="00D42F9C"/>
    <w:rsid w:val="00D43597"/>
    <w:rsid w:val="00D43EE4"/>
    <w:rsid w:val="00D441A3"/>
    <w:rsid w:val="00D442AF"/>
    <w:rsid w:val="00D44496"/>
    <w:rsid w:val="00D44830"/>
    <w:rsid w:val="00D44DA2"/>
    <w:rsid w:val="00D450C2"/>
    <w:rsid w:val="00D45150"/>
    <w:rsid w:val="00D452C7"/>
    <w:rsid w:val="00D45855"/>
    <w:rsid w:val="00D45897"/>
    <w:rsid w:val="00D458A6"/>
    <w:rsid w:val="00D45A38"/>
    <w:rsid w:val="00D45B4C"/>
    <w:rsid w:val="00D45CAA"/>
    <w:rsid w:val="00D45D1A"/>
    <w:rsid w:val="00D46333"/>
    <w:rsid w:val="00D465D0"/>
    <w:rsid w:val="00D4697A"/>
    <w:rsid w:val="00D46AAD"/>
    <w:rsid w:val="00D46C95"/>
    <w:rsid w:val="00D46CEC"/>
    <w:rsid w:val="00D46F60"/>
    <w:rsid w:val="00D47303"/>
    <w:rsid w:val="00D475C4"/>
    <w:rsid w:val="00D475CB"/>
    <w:rsid w:val="00D4793E"/>
    <w:rsid w:val="00D479DC"/>
    <w:rsid w:val="00D47A1A"/>
    <w:rsid w:val="00D47F96"/>
    <w:rsid w:val="00D47FCE"/>
    <w:rsid w:val="00D5048B"/>
    <w:rsid w:val="00D504C8"/>
    <w:rsid w:val="00D5146A"/>
    <w:rsid w:val="00D51B19"/>
    <w:rsid w:val="00D51F85"/>
    <w:rsid w:val="00D520F5"/>
    <w:rsid w:val="00D524F9"/>
    <w:rsid w:val="00D525C3"/>
    <w:rsid w:val="00D52707"/>
    <w:rsid w:val="00D52B72"/>
    <w:rsid w:val="00D52C3E"/>
    <w:rsid w:val="00D52DED"/>
    <w:rsid w:val="00D532B0"/>
    <w:rsid w:val="00D533C0"/>
    <w:rsid w:val="00D53681"/>
    <w:rsid w:val="00D5389B"/>
    <w:rsid w:val="00D538F0"/>
    <w:rsid w:val="00D53D08"/>
    <w:rsid w:val="00D53FAA"/>
    <w:rsid w:val="00D5455E"/>
    <w:rsid w:val="00D546DF"/>
    <w:rsid w:val="00D549DC"/>
    <w:rsid w:val="00D54E5B"/>
    <w:rsid w:val="00D54FEC"/>
    <w:rsid w:val="00D552B0"/>
    <w:rsid w:val="00D552CA"/>
    <w:rsid w:val="00D55479"/>
    <w:rsid w:val="00D554D0"/>
    <w:rsid w:val="00D55687"/>
    <w:rsid w:val="00D55AA9"/>
    <w:rsid w:val="00D55C55"/>
    <w:rsid w:val="00D55D4A"/>
    <w:rsid w:val="00D55F3D"/>
    <w:rsid w:val="00D5607D"/>
    <w:rsid w:val="00D56383"/>
    <w:rsid w:val="00D56429"/>
    <w:rsid w:val="00D5670B"/>
    <w:rsid w:val="00D56C19"/>
    <w:rsid w:val="00D56D32"/>
    <w:rsid w:val="00D572C4"/>
    <w:rsid w:val="00D5780E"/>
    <w:rsid w:val="00D578FF"/>
    <w:rsid w:val="00D57AED"/>
    <w:rsid w:val="00D57B31"/>
    <w:rsid w:val="00D57B49"/>
    <w:rsid w:val="00D57C07"/>
    <w:rsid w:val="00D57CC3"/>
    <w:rsid w:val="00D60376"/>
    <w:rsid w:val="00D60EA8"/>
    <w:rsid w:val="00D60EBC"/>
    <w:rsid w:val="00D60EFD"/>
    <w:rsid w:val="00D611DF"/>
    <w:rsid w:val="00D613DE"/>
    <w:rsid w:val="00D61CF6"/>
    <w:rsid w:val="00D61F8B"/>
    <w:rsid w:val="00D61FEF"/>
    <w:rsid w:val="00D620C9"/>
    <w:rsid w:val="00D6217F"/>
    <w:rsid w:val="00D621CE"/>
    <w:rsid w:val="00D62C76"/>
    <w:rsid w:val="00D62E5F"/>
    <w:rsid w:val="00D62F83"/>
    <w:rsid w:val="00D63036"/>
    <w:rsid w:val="00D6313C"/>
    <w:rsid w:val="00D63228"/>
    <w:rsid w:val="00D636ED"/>
    <w:rsid w:val="00D638DB"/>
    <w:rsid w:val="00D63927"/>
    <w:rsid w:val="00D63947"/>
    <w:rsid w:val="00D63E33"/>
    <w:rsid w:val="00D64333"/>
    <w:rsid w:val="00D6501A"/>
    <w:rsid w:val="00D650F4"/>
    <w:rsid w:val="00D6566B"/>
    <w:rsid w:val="00D6583B"/>
    <w:rsid w:val="00D65D27"/>
    <w:rsid w:val="00D660AE"/>
    <w:rsid w:val="00D66DB5"/>
    <w:rsid w:val="00D671C8"/>
    <w:rsid w:val="00D67265"/>
    <w:rsid w:val="00D67651"/>
    <w:rsid w:val="00D67766"/>
    <w:rsid w:val="00D67A6A"/>
    <w:rsid w:val="00D67B0A"/>
    <w:rsid w:val="00D67E06"/>
    <w:rsid w:val="00D67FB4"/>
    <w:rsid w:val="00D70795"/>
    <w:rsid w:val="00D70CC7"/>
    <w:rsid w:val="00D70CE0"/>
    <w:rsid w:val="00D71588"/>
    <w:rsid w:val="00D72278"/>
    <w:rsid w:val="00D723BD"/>
    <w:rsid w:val="00D723CC"/>
    <w:rsid w:val="00D7253A"/>
    <w:rsid w:val="00D72BE2"/>
    <w:rsid w:val="00D72D3B"/>
    <w:rsid w:val="00D730FF"/>
    <w:rsid w:val="00D73D97"/>
    <w:rsid w:val="00D73FB3"/>
    <w:rsid w:val="00D73FDA"/>
    <w:rsid w:val="00D74025"/>
    <w:rsid w:val="00D740A7"/>
    <w:rsid w:val="00D741A3"/>
    <w:rsid w:val="00D743DD"/>
    <w:rsid w:val="00D74456"/>
    <w:rsid w:val="00D74899"/>
    <w:rsid w:val="00D74BF7"/>
    <w:rsid w:val="00D75254"/>
    <w:rsid w:val="00D752D0"/>
    <w:rsid w:val="00D752EC"/>
    <w:rsid w:val="00D754B5"/>
    <w:rsid w:val="00D7587C"/>
    <w:rsid w:val="00D75BB3"/>
    <w:rsid w:val="00D75C50"/>
    <w:rsid w:val="00D768AA"/>
    <w:rsid w:val="00D76F1D"/>
    <w:rsid w:val="00D7706C"/>
    <w:rsid w:val="00D77743"/>
    <w:rsid w:val="00D778D0"/>
    <w:rsid w:val="00D77BA4"/>
    <w:rsid w:val="00D77BB3"/>
    <w:rsid w:val="00D77FC3"/>
    <w:rsid w:val="00D8065B"/>
    <w:rsid w:val="00D80A60"/>
    <w:rsid w:val="00D80B9B"/>
    <w:rsid w:val="00D80CBA"/>
    <w:rsid w:val="00D814B8"/>
    <w:rsid w:val="00D81654"/>
    <w:rsid w:val="00D81D5E"/>
    <w:rsid w:val="00D81F87"/>
    <w:rsid w:val="00D82A86"/>
    <w:rsid w:val="00D82B75"/>
    <w:rsid w:val="00D82CA7"/>
    <w:rsid w:val="00D82CDA"/>
    <w:rsid w:val="00D82EBE"/>
    <w:rsid w:val="00D832C2"/>
    <w:rsid w:val="00D834CE"/>
    <w:rsid w:val="00D83896"/>
    <w:rsid w:val="00D83CF8"/>
    <w:rsid w:val="00D849CD"/>
    <w:rsid w:val="00D84ABE"/>
    <w:rsid w:val="00D85114"/>
    <w:rsid w:val="00D8539B"/>
    <w:rsid w:val="00D857E3"/>
    <w:rsid w:val="00D8584C"/>
    <w:rsid w:val="00D85BC0"/>
    <w:rsid w:val="00D85D89"/>
    <w:rsid w:val="00D85DF0"/>
    <w:rsid w:val="00D85F29"/>
    <w:rsid w:val="00D86112"/>
    <w:rsid w:val="00D86159"/>
    <w:rsid w:val="00D86178"/>
    <w:rsid w:val="00D86291"/>
    <w:rsid w:val="00D863B4"/>
    <w:rsid w:val="00D86723"/>
    <w:rsid w:val="00D875CD"/>
    <w:rsid w:val="00D878D4"/>
    <w:rsid w:val="00D900D6"/>
    <w:rsid w:val="00D907E6"/>
    <w:rsid w:val="00D908A6"/>
    <w:rsid w:val="00D90ADA"/>
    <w:rsid w:val="00D90DEE"/>
    <w:rsid w:val="00D90EC3"/>
    <w:rsid w:val="00D91AE9"/>
    <w:rsid w:val="00D91DD0"/>
    <w:rsid w:val="00D9229F"/>
    <w:rsid w:val="00D92456"/>
    <w:rsid w:val="00D92C29"/>
    <w:rsid w:val="00D92EE0"/>
    <w:rsid w:val="00D92FEB"/>
    <w:rsid w:val="00D935CF"/>
    <w:rsid w:val="00D941D7"/>
    <w:rsid w:val="00D9456C"/>
    <w:rsid w:val="00D94664"/>
    <w:rsid w:val="00D95193"/>
    <w:rsid w:val="00D954E7"/>
    <w:rsid w:val="00D95656"/>
    <w:rsid w:val="00D957E3"/>
    <w:rsid w:val="00D95AA7"/>
    <w:rsid w:val="00D95D8E"/>
    <w:rsid w:val="00D95EDC"/>
    <w:rsid w:val="00D9669C"/>
    <w:rsid w:val="00D96B14"/>
    <w:rsid w:val="00D96B71"/>
    <w:rsid w:val="00D97138"/>
    <w:rsid w:val="00D9730F"/>
    <w:rsid w:val="00D97627"/>
    <w:rsid w:val="00D97813"/>
    <w:rsid w:val="00D9782C"/>
    <w:rsid w:val="00D97ABA"/>
    <w:rsid w:val="00DA0357"/>
    <w:rsid w:val="00DA0556"/>
    <w:rsid w:val="00DA0676"/>
    <w:rsid w:val="00DA0907"/>
    <w:rsid w:val="00DA10FD"/>
    <w:rsid w:val="00DA1105"/>
    <w:rsid w:val="00DA196E"/>
    <w:rsid w:val="00DA2123"/>
    <w:rsid w:val="00DA2823"/>
    <w:rsid w:val="00DA2891"/>
    <w:rsid w:val="00DA28A3"/>
    <w:rsid w:val="00DA2AF2"/>
    <w:rsid w:val="00DA36E5"/>
    <w:rsid w:val="00DA3920"/>
    <w:rsid w:val="00DA394A"/>
    <w:rsid w:val="00DA3D63"/>
    <w:rsid w:val="00DA4024"/>
    <w:rsid w:val="00DA42B6"/>
    <w:rsid w:val="00DA42F2"/>
    <w:rsid w:val="00DA4387"/>
    <w:rsid w:val="00DA4671"/>
    <w:rsid w:val="00DA4E53"/>
    <w:rsid w:val="00DA56AB"/>
    <w:rsid w:val="00DA57D7"/>
    <w:rsid w:val="00DA596F"/>
    <w:rsid w:val="00DA5E32"/>
    <w:rsid w:val="00DA5F32"/>
    <w:rsid w:val="00DA6083"/>
    <w:rsid w:val="00DA6087"/>
    <w:rsid w:val="00DA6AE7"/>
    <w:rsid w:val="00DA6BE3"/>
    <w:rsid w:val="00DA6F42"/>
    <w:rsid w:val="00DA75F5"/>
    <w:rsid w:val="00DA7BCF"/>
    <w:rsid w:val="00DA7DFD"/>
    <w:rsid w:val="00DA7E9B"/>
    <w:rsid w:val="00DB05C3"/>
    <w:rsid w:val="00DB0AFF"/>
    <w:rsid w:val="00DB1760"/>
    <w:rsid w:val="00DB1C46"/>
    <w:rsid w:val="00DB2924"/>
    <w:rsid w:val="00DB2E3E"/>
    <w:rsid w:val="00DB327F"/>
    <w:rsid w:val="00DB34F0"/>
    <w:rsid w:val="00DB377E"/>
    <w:rsid w:val="00DB3811"/>
    <w:rsid w:val="00DB3ABC"/>
    <w:rsid w:val="00DB3C2A"/>
    <w:rsid w:val="00DB3C44"/>
    <w:rsid w:val="00DB3CDB"/>
    <w:rsid w:val="00DB3CF7"/>
    <w:rsid w:val="00DB3F00"/>
    <w:rsid w:val="00DB3F97"/>
    <w:rsid w:val="00DB4235"/>
    <w:rsid w:val="00DB440D"/>
    <w:rsid w:val="00DB4527"/>
    <w:rsid w:val="00DB45B2"/>
    <w:rsid w:val="00DB4794"/>
    <w:rsid w:val="00DB4EB9"/>
    <w:rsid w:val="00DB505D"/>
    <w:rsid w:val="00DB5776"/>
    <w:rsid w:val="00DB5852"/>
    <w:rsid w:val="00DB6082"/>
    <w:rsid w:val="00DB60F5"/>
    <w:rsid w:val="00DB631F"/>
    <w:rsid w:val="00DB6463"/>
    <w:rsid w:val="00DB6601"/>
    <w:rsid w:val="00DB6710"/>
    <w:rsid w:val="00DB6935"/>
    <w:rsid w:val="00DB6C3B"/>
    <w:rsid w:val="00DB6D85"/>
    <w:rsid w:val="00DB6DA9"/>
    <w:rsid w:val="00DB6EC7"/>
    <w:rsid w:val="00DB76B3"/>
    <w:rsid w:val="00DB77F4"/>
    <w:rsid w:val="00DB787E"/>
    <w:rsid w:val="00DB7D32"/>
    <w:rsid w:val="00DC00DF"/>
    <w:rsid w:val="00DC0187"/>
    <w:rsid w:val="00DC024D"/>
    <w:rsid w:val="00DC06F6"/>
    <w:rsid w:val="00DC0840"/>
    <w:rsid w:val="00DC0C0F"/>
    <w:rsid w:val="00DC0D5F"/>
    <w:rsid w:val="00DC1013"/>
    <w:rsid w:val="00DC1128"/>
    <w:rsid w:val="00DC16FA"/>
    <w:rsid w:val="00DC1A9B"/>
    <w:rsid w:val="00DC1AC1"/>
    <w:rsid w:val="00DC1C3D"/>
    <w:rsid w:val="00DC1D08"/>
    <w:rsid w:val="00DC2015"/>
    <w:rsid w:val="00DC23BB"/>
    <w:rsid w:val="00DC24AE"/>
    <w:rsid w:val="00DC2A97"/>
    <w:rsid w:val="00DC2E29"/>
    <w:rsid w:val="00DC3003"/>
    <w:rsid w:val="00DC353E"/>
    <w:rsid w:val="00DC3B63"/>
    <w:rsid w:val="00DC3C1F"/>
    <w:rsid w:val="00DC3C3B"/>
    <w:rsid w:val="00DC3DAA"/>
    <w:rsid w:val="00DC3E04"/>
    <w:rsid w:val="00DC3FD3"/>
    <w:rsid w:val="00DC3FF9"/>
    <w:rsid w:val="00DC4297"/>
    <w:rsid w:val="00DC4AFE"/>
    <w:rsid w:val="00DC4FCB"/>
    <w:rsid w:val="00DC5135"/>
    <w:rsid w:val="00DC594E"/>
    <w:rsid w:val="00DC5CA0"/>
    <w:rsid w:val="00DC5D87"/>
    <w:rsid w:val="00DC5DD3"/>
    <w:rsid w:val="00DC5EB7"/>
    <w:rsid w:val="00DC5FD4"/>
    <w:rsid w:val="00DC64C4"/>
    <w:rsid w:val="00DC652C"/>
    <w:rsid w:val="00DC6BA5"/>
    <w:rsid w:val="00DC7BBF"/>
    <w:rsid w:val="00DC7DA7"/>
    <w:rsid w:val="00DC7DDB"/>
    <w:rsid w:val="00DC7ECA"/>
    <w:rsid w:val="00DD011B"/>
    <w:rsid w:val="00DD027C"/>
    <w:rsid w:val="00DD0374"/>
    <w:rsid w:val="00DD069F"/>
    <w:rsid w:val="00DD0C87"/>
    <w:rsid w:val="00DD0CC2"/>
    <w:rsid w:val="00DD0DA9"/>
    <w:rsid w:val="00DD1263"/>
    <w:rsid w:val="00DD171C"/>
    <w:rsid w:val="00DD184E"/>
    <w:rsid w:val="00DD1A92"/>
    <w:rsid w:val="00DD1BCA"/>
    <w:rsid w:val="00DD1C69"/>
    <w:rsid w:val="00DD20DA"/>
    <w:rsid w:val="00DD21E8"/>
    <w:rsid w:val="00DD2579"/>
    <w:rsid w:val="00DD267F"/>
    <w:rsid w:val="00DD279E"/>
    <w:rsid w:val="00DD2A95"/>
    <w:rsid w:val="00DD2C29"/>
    <w:rsid w:val="00DD2C5E"/>
    <w:rsid w:val="00DD329E"/>
    <w:rsid w:val="00DD3C8E"/>
    <w:rsid w:val="00DD3E17"/>
    <w:rsid w:val="00DD3FF7"/>
    <w:rsid w:val="00DD42E2"/>
    <w:rsid w:val="00DD43ED"/>
    <w:rsid w:val="00DD45BE"/>
    <w:rsid w:val="00DD47CE"/>
    <w:rsid w:val="00DD4921"/>
    <w:rsid w:val="00DD49B4"/>
    <w:rsid w:val="00DD4B68"/>
    <w:rsid w:val="00DD50E0"/>
    <w:rsid w:val="00DD5974"/>
    <w:rsid w:val="00DD5B9B"/>
    <w:rsid w:val="00DD5CA6"/>
    <w:rsid w:val="00DD5D8F"/>
    <w:rsid w:val="00DD5E08"/>
    <w:rsid w:val="00DD607B"/>
    <w:rsid w:val="00DD6194"/>
    <w:rsid w:val="00DD6538"/>
    <w:rsid w:val="00DD661E"/>
    <w:rsid w:val="00DD6683"/>
    <w:rsid w:val="00DD6BA0"/>
    <w:rsid w:val="00DD7240"/>
    <w:rsid w:val="00DD7551"/>
    <w:rsid w:val="00DD765A"/>
    <w:rsid w:val="00DD7730"/>
    <w:rsid w:val="00DD77D5"/>
    <w:rsid w:val="00DD7C68"/>
    <w:rsid w:val="00DD7F6D"/>
    <w:rsid w:val="00DD7F78"/>
    <w:rsid w:val="00DE07C4"/>
    <w:rsid w:val="00DE0966"/>
    <w:rsid w:val="00DE09D7"/>
    <w:rsid w:val="00DE0AFE"/>
    <w:rsid w:val="00DE0CDD"/>
    <w:rsid w:val="00DE0D43"/>
    <w:rsid w:val="00DE0DA3"/>
    <w:rsid w:val="00DE1619"/>
    <w:rsid w:val="00DE16D0"/>
    <w:rsid w:val="00DE24F8"/>
    <w:rsid w:val="00DE2536"/>
    <w:rsid w:val="00DE27F3"/>
    <w:rsid w:val="00DE2A5B"/>
    <w:rsid w:val="00DE2AF7"/>
    <w:rsid w:val="00DE2C7D"/>
    <w:rsid w:val="00DE2E4E"/>
    <w:rsid w:val="00DE2F6B"/>
    <w:rsid w:val="00DE3384"/>
    <w:rsid w:val="00DE33BD"/>
    <w:rsid w:val="00DE4020"/>
    <w:rsid w:val="00DE4469"/>
    <w:rsid w:val="00DE522F"/>
    <w:rsid w:val="00DE552E"/>
    <w:rsid w:val="00DE5F79"/>
    <w:rsid w:val="00DE6067"/>
    <w:rsid w:val="00DE612A"/>
    <w:rsid w:val="00DE6CE6"/>
    <w:rsid w:val="00DE6F0D"/>
    <w:rsid w:val="00DE7129"/>
    <w:rsid w:val="00DE735B"/>
    <w:rsid w:val="00DE772A"/>
    <w:rsid w:val="00DE7A27"/>
    <w:rsid w:val="00DE7B0C"/>
    <w:rsid w:val="00DF03B6"/>
    <w:rsid w:val="00DF065B"/>
    <w:rsid w:val="00DF09AE"/>
    <w:rsid w:val="00DF0BEC"/>
    <w:rsid w:val="00DF0F7E"/>
    <w:rsid w:val="00DF15B7"/>
    <w:rsid w:val="00DF18A6"/>
    <w:rsid w:val="00DF1929"/>
    <w:rsid w:val="00DF1997"/>
    <w:rsid w:val="00DF19B5"/>
    <w:rsid w:val="00DF1A44"/>
    <w:rsid w:val="00DF1A67"/>
    <w:rsid w:val="00DF1B14"/>
    <w:rsid w:val="00DF1C0E"/>
    <w:rsid w:val="00DF21A9"/>
    <w:rsid w:val="00DF2302"/>
    <w:rsid w:val="00DF2845"/>
    <w:rsid w:val="00DF2912"/>
    <w:rsid w:val="00DF298D"/>
    <w:rsid w:val="00DF2CBC"/>
    <w:rsid w:val="00DF2EE9"/>
    <w:rsid w:val="00DF3054"/>
    <w:rsid w:val="00DF313C"/>
    <w:rsid w:val="00DF3310"/>
    <w:rsid w:val="00DF3835"/>
    <w:rsid w:val="00DF3AE7"/>
    <w:rsid w:val="00DF4120"/>
    <w:rsid w:val="00DF4606"/>
    <w:rsid w:val="00DF4BC2"/>
    <w:rsid w:val="00DF5448"/>
    <w:rsid w:val="00DF58DF"/>
    <w:rsid w:val="00DF5FC9"/>
    <w:rsid w:val="00DF61FB"/>
    <w:rsid w:val="00DF6400"/>
    <w:rsid w:val="00DF6887"/>
    <w:rsid w:val="00DF68F3"/>
    <w:rsid w:val="00DF694F"/>
    <w:rsid w:val="00DF6A12"/>
    <w:rsid w:val="00DF6E67"/>
    <w:rsid w:val="00DF6E6F"/>
    <w:rsid w:val="00DF700F"/>
    <w:rsid w:val="00DF725F"/>
    <w:rsid w:val="00DF7881"/>
    <w:rsid w:val="00DF79E9"/>
    <w:rsid w:val="00DF7AB3"/>
    <w:rsid w:val="00DF7BC1"/>
    <w:rsid w:val="00DF7F51"/>
    <w:rsid w:val="00DF7FDE"/>
    <w:rsid w:val="00E00115"/>
    <w:rsid w:val="00E00CA7"/>
    <w:rsid w:val="00E00DFC"/>
    <w:rsid w:val="00E00F7F"/>
    <w:rsid w:val="00E0165A"/>
    <w:rsid w:val="00E0189D"/>
    <w:rsid w:val="00E01C16"/>
    <w:rsid w:val="00E01F15"/>
    <w:rsid w:val="00E022D5"/>
    <w:rsid w:val="00E03356"/>
    <w:rsid w:val="00E0349D"/>
    <w:rsid w:val="00E036AD"/>
    <w:rsid w:val="00E036F6"/>
    <w:rsid w:val="00E03710"/>
    <w:rsid w:val="00E039D0"/>
    <w:rsid w:val="00E03B9F"/>
    <w:rsid w:val="00E03C56"/>
    <w:rsid w:val="00E03C73"/>
    <w:rsid w:val="00E03D67"/>
    <w:rsid w:val="00E040EC"/>
    <w:rsid w:val="00E046DC"/>
    <w:rsid w:val="00E04986"/>
    <w:rsid w:val="00E04B73"/>
    <w:rsid w:val="00E04BEA"/>
    <w:rsid w:val="00E05136"/>
    <w:rsid w:val="00E05547"/>
    <w:rsid w:val="00E057C3"/>
    <w:rsid w:val="00E05CC9"/>
    <w:rsid w:val="00E05D65"/>
    <w:rsid w:val="00E05EB8"/>
    <w:rsid w:val="00E0610F"/>
    <w:rsid w:val="00E06382"/>
    <w:rsid w:val="00E06963"/>
    <w:rsid w:val="00E06A68"/>
    <w:rsid w:val="00E077D5"/>
    <w:rsid w:val="00E0799F"/>
    <w:rsid w:val="00E07DE2"/>
    <w:rsid w:val="00E07E60"/>
    <w:rsid w:val="00E10041"/>
    <w:rsid w:val="00E10256"/>
    <w:rsid w:val="00E10652"/>
    <w:rsid w:val="00E10804"/>
    <w:rsid w:val="00E10C93"/>
    <w:rsid w:val="00E111D1"/>
    <w:rsid w:val="00E117E9"/>
    <w:rsid w:val="00E11D05"/>
    <w:rsid w:val="00E11EF2"/>
    <w:rsid w:val="00E11F05"/>
    <w:rsid w:val="00E122B1"/>
    <w:rsid w:val="00E1237A"/>
    <w:rsid w:val="00E12A1A"/>
    <w:rsid w:val="00E12A3A"/>
    <w:rsid w:val="00E12AAF"/>
    <w:rsid w:val="00E12C0A"/>
    <w:rsid w:val="00E12CC4"/>
    <w:rsid w:val="00E12DF1"/>
    <w:rsid w:val="00E1309D"/>
    <w:rsid w:val="00E13571"/>
    <w:rsid w:val="00E135DE"/>
    <w:rsid w:val="00E13628"/>
    <w:rsid w:val="00E13677"/>
    <w:rsid w:val="00E13BE3"/>
    <w:rsid w:val="00E13C90"/>
    <w:rsid w:val="00E13D91"/>
    <w:rsid w:val="00E13DD1"/>
    <w:rsid w:val="00E14328"/>
    <w:rsid w:val="00E14D03"/>
    <w:rsid w:val="00E154BF"/>
    <w:rsid w:val="00E154EC"/>
    <w:rsid w:val="00E1555F"/>
    <w:rsid w:val="00E15C45"/>
    <w:rsid w:val="00E1627B"/>
    <w:rsid w:val="00E167B6"/>
    <w:rsid w:val="00E1681A"/>
    <w:rsid w:val="00E16AD2"/>
    <w:rsid w:val="00E16C7D"/>
    <w:rsid w:val="00E16F95"/>
    <w:rsid w:val="00E17104"/>
    <w:rsid w:val="00E17B6A"/>
    <w:rsid w:val="00E17D7B"/>
    <w:rsid w:val="00E17E74"/>
    <w:rsid w:val="00E201FF"/>
    <w:rsid w:val="00E20360"/>
    <w:rsid w:val="00E2062E"/>
    <w:rsid w:val="00E2075A"/>
    <w:rsid w:val="00E20C32"/>
    <w:rsid w:val="00E2162E"/>
    <w:rsid w:val="00E218C5"/>
    <w:rsid w:val="00E21A54"/>
    <w:rsid w:val="00E21B9B"/>
    <w:rsid w:val="00E2223A"/>
    <w:rsid w:val="00E222F7"/>
    <w:rsid w:val="00E22684"/>
    <w:rsid w:val="00E22C76"/>
    <w:rsid w:val="00E22F9F"/>
    <w:rsid w:val="00E232E0"/>
    <w:rsid w:val="00E2364F"/>
    <w:rsid w:val="00E2368F"/>
    <w:rsid w:val="00E2371C"/>
    <w:rsid w:val="00E238F9"/>
    <w:rsid w:val="00E24261"/>
    <w:rsid w:val="00E244CA"/>
    <w:rsid w:val="00E24AF9"/>
    <w:rsid w:val="00E25497"/>
    <w:rsid w:val="00E255E3"/>
    <w:rsid w:val="00E25661"/>
    <w:rsid w:val="00E25A47"/>
    <w:rsid w:val="00E25B39"/>
    <w:rsid w:val="00E25D5A"/>
    <w:rsid w:val="00E26151"/>
    <w:rsid w:val="00E26224"/>
    <w:rsid w:val="00E266ED"/>
    <w:rsid w:val="00E26A3E"/>
    <w:rsid w:val="00E26B89"/>
    <w:rsid w:val="00E2714C"/>
    <w:rsid w:val="00E271CE"/>
    <w:rsid w:val="00E27466"/>
    <w:rsid w:val="00E274BF"/>
    <w:rsid w:val="00E27531"/>
    <w:rsid w:val="00E2759B"/>
    <w:rsid w:val="00E276BD"/>
    <w:rsid w:val="00E27D0D"/>
    <w:rsid w:val="00E27D14"/>
    <w:rsid w:val="00E30D10"/>
    <w:rsid w:val="00E3171B"/>
    <w:rsid w:val="00E31EC4"/>
    <w:rsid w:val="00E320B3"/>
    <w:rsid w:val="00E3233D"/>
    <w:rsid w:val="00E324DF"/>
    <w:rsid w:val="00E3274E"/>
    <w:rsid w:val="00E3280E"/>
    <w:rsid w:val="00E32E73"/>
    <w:rsid w:val="00E32FD6"/>
    <w:rsid w:val="00E3341C"/>
    <w:rsid w:val="00E33CF6"/>
    <w:rsid w:val="00E33D89"/>
    <w:rsid w:val="00E33DEA"/>
    <w:rsid w:val="00E33F02"/>
    <w:rsid w:val="00E34143"/>
    <w:rsid w:val="00E34322"/>
    <w:rsid w:val="00E3461B"/>
    <w:rsid w:val="00E34903"/>
    <w:rsid w:val="00E34A4D"/>
    <w:rsid w:val="00E34B70"/>
    <w:rsid w:val="00E34BE3"/>
    <w:rsid w:val="00E35807"/>
    <w:rsid w:val="00E35813"/>
    <w:rsid w:val="00E35B11"/>
    <w:rsid w:val="00E35B95"/>
    <w:rsid w:val="00E35C31"/>
    <w:rsid w:val="00E35EDD"/>
    <w:rsid w:val="00E35FC6"/>
    <w:rsid w:val="00E36056"/>
    <w:rsid w:val="00E362E8"/>
    <w:rsid w:val="00E36463"/>
    <w:rsid w:val="00E36B10"/>
    <w:rsid w:val="00E36B58"/>
    <w:rsid w:val="00E373C4"/>
    <w:rsid w:val="00E37407"/>
    <w:rsid w:val="00E40334"/>
    <w:rsid w:val="00E4080C"/>
    <w:rsid w:val="00E40BCB"/>
    <w:rsid w:val="00E40C25"/>
    <w:rsid w:val="00E41524"/>
    <w:rsid w:val="00E41531"/>
    <w:rsid w:val="00E4153B"/>
    <w:rsid w:val="00E4177E"/>
    <w:rsid w:val="00E41A97"/>
    <w:rsid w:val="00E420C4"/>
    <w:rsid w:val="00E4253E"/>
    <w:rsid w:val="00E42623"/>
    <w:rsid w:val="00E42678"/>
    <w:rsid w:val="00E42BCD"/>
    <w:rsid w:val="00E42F97"/>
    <w:rsid w:val="00E42FBB"/>
    <w:rsid w:val="00E4325C"/>
    <w:rsid w:val="00E434C6"/>
    <w:rsid w:val="00E439DE"/>
    <w:rsid w:val="00E43AD4"/>
    <w:rsid w:val="00E43C50"/>
    <w:rsid w:val="00E43DF0"/>
    <w:rsid w:val="00E43F55"/>
    <w:rsid w:val="00E44105"/>
    <w:rsid w:val="00E441FE"/>
    <w:rsid w:val="00E443E5"/>
    <w:rsid w:val="00E445ED"/>
    <w:rsid w:val="00E4473A"/>
    <w:rsid w:val="00E44849"/>
    <w:rsid w:val="00E449AC"/>
    <w:rsid w:val="00E44B2F"/>
    <w:rsid w:val="00E4506C"/>
    <w:rsid w:val="00E45477"/>
    <w:rsid w:val="00E4570C"/>
    <w:rsid w:val="00E45822"/>
    <w:rsid w:val="00E4648E"/>
    <w:rsid w:val="00E4656F"/>
    <w:rsid w:val="00E46589"/>
    <w:rsid w:val="00E46BE4"/>
    <w:rsid w:val="00E471EF"/>
    <w:rsid w:val="00E47C10"/>
    <w:rsid w:val="00E47C2B"/>
    <w:rsid w:val="00E47ED4"/>
    <w:rsid w:val="00E50194"/>
    <w:rsid w:val="00E5042A"/>
    <w:rsid w:val="00E507EE"/>
    <w:rsid w:val="00E50DD9"/>
    <w:rsid w:val="00E50F8F"/>
    <w:rsid w:val="00E511CA"/>
    <w:rsid w:val="00E513A1"/>
    <w:rsid w:val="00E5160B"/>
    <w:rsid w:val="00E5162C"/>
    <w:rsid w:val="00E52081"/>
    <w:rsid w:val="00E52266"/>
    <w:rsid w:val="00E5273F"/>
    <w:rsid w:val="00E534AD"/>
    <w:rsid w:val="00E53917"/>
    <w:rsid w:val="00E53A68"/>
    <w:rsid w:val="00E53C38"/>
    <w:rsid w:val="00E540CA"/>
    <w:rsid w:val="00E544FB"/>
    <w:rsid w:val="00E548B6"/>
    <w:rsid w:val="00E548FB"/>
    <w:rsid w:val="00E54935"/>
    <w:rsid w:val="00E54AB0"/>
    <w:rsid w:val="00E54D27"/>
    <w:rsid w:val="00E54DE0"/>
    <w:rsid w:val="00E54F1C"/>
    <w:rsid w:val="00E5542A"/>
    <w:rsid w:val="00E5595A"/>
    <w:rsid w:val="00E55A9D"/>
    <w:rsid w:val="00E55B76"/>
    <w:rsid w:val="00E55B90"/>
    <w:rsid w:val="00E55E94"/>
    <w:rsid w:val="00E56781"/>
    <w:rsid w:val="00E569B3"/>
    <w:rsid w:val="00E56A4B"/>
    <w:rsid w:val="00E56B27"/>
    <w:rsid w:val="00E5741C"/>
    <w:rsid w:val="00E5750E"/>
    <w:rsid w:val="00E5774A"/>
    <w:rsid w:val="00E5786E"/>
    <w:rsid w:val="00E6062A"/>
    <w:rsid w:val="00E60780"/>
    <w:rsid w:val="00E609BE"/>
    <w:rsid w:val="00E610CC"/>
    <w:rsid w:val="00E6112A"/>
    <w:rsid w:val="00E613EB"/>
    <w:rsid w:val="00E614FE"/>
    <w:rsid w:val="00E61AFE"/>
    <w:rsid w:val="00E61CC5"/>
    <w:rsid w:val="00E61FFD"/>
    <w:rsid w:val="00E62143"/>
    <w:rsid w:val="00E621F2"/>
    <w:rsid w:val="00E62626"/>
    <w:rsid w:val="00E626F7"/>
    <w:rsid w:val="00E62B87"/>
    <w:rsid w:val="00E62DE9"/>
    <w:rsid w:val="00E62E11"/>
    <w:rsid w:val="00E631A9"/>
    <w:rsid w:val="00E6337A"/>
    <w:rsid w:val="00E633DD"/>
    <w:rsid w:val="00E6386B"/>
    <w:rsid w:val="00E63B5D"/>
    <w:rsid w:val="00E63D4C"/>
    <w:rsid w:val="00E6470D"/>
    <w:rsid w:val="00E64BBF"/>
    <w:rsid w:val="00E64E7B"/>
    <w:rsid w:val="00E65736"/>
    <w:rsid w:val="00E65795"/>
    <w:rsid w:val="00E65AE7"/>
    <w:rsid w:val="00E65CDA"/>
    <w:rsid w:val="00E65CF2"/>
    <w:rsid w:val="00E65D9A"/>
    <w:rsid w:val="00E6615D"/>
    <w:rsid w:val="00E666E3"/>
    <w:rsid w:val="00E66839"/>
    <w:rsid w:val="00E6730B"/>
    <w:rsid w:val="00E67B25"/>
    <w:rsid w:val="00E67D96"/>
    <w:rsid w:val="00E70688"/>
    <w:rsid w:val="00E709B4"/>
    <w:rsid w:val="00E70C31"/>
    <w:rsid w:val="00E70EFA"/>
    <w:rsid w:val="00E711E9"/>
    <w:rsid w:val="00E711F2"/>
    <w:rsid w:val="00E71ECB"/>
    <w:rsid w:val="00E72120"/>
    <w:rsid w:val="00E7216E"/>
    <w:rsid w:val="00E7249A"/>
    <w:rsid w:val="00E72573"/>
    <w:rsid w:val="00E72A77"/>
    <w:rsid w:val="00E72D0E"/>
    <w:rsid w:val="00E72F49"/>
    <w:rsid w:val="00E734F2"/>
    <w:rsid w:val="00E7357C"/>
    <w:rsid w:val="00E73603"/>
    <w:rsid w:val="00E73B8A"/>
    <w:rsid w:val="00E73B9D"/>
    <w:rsid w:val="00E73E61"/>
    <w:rsid w:val="00E741D4"/>
    <w:rsid w:val="00E741F6"/>
    <w:rsid w:val="00E74714"/>
    <w:rsid w:val="00E756F8"/>
    <w:rsid w:val="00E7582B"/>
    <w:rsid w:val="00E75C4D"/>
    <w:rsid w:val="00E75E14"/>
    <w:rsid w:val="00E76093"/>
    <w:rsid w:val="00E761D6"/>
    <w:rsid w:val="00E76217"/>
    <w:rsid w:val="00E7707B"/>
    <w:rsid w:val="00E773EA"/>
    <w:rsid w:val="00E77650"/>
    <w:rsid w:val="00E77823"/>
    <w:rsid w:val="00E77AFA"/>
    <w:rsid w:val="00E80324"/>
    <w:rsid w:val="00E803E3"/>
    <w:rsid w:val="00E80636"/>
    <w:rsid w:val="00E80693"/>
    <w:rsid w:val="00E806A9"/>
    <w:rsid w:val="00E80827"/>
    <w:rsid w:val="00E80BBF"/>
    <w:rsid w:val="00E80D2C"/>
    <w:rsid w:val="00E80EFE"/>
    <w:rsid w:val="00E80FA6"/>
    <w:rsid w:val="00E81016"/>
    <w:rsid w:val="00E816D7"/>
    <w:rsid w:val="00E81945"/>
    <w:rsid w:val="00E81CA1"/>
    <w:rsid w:val="00E81D52"/>
    <w:rsid w:val="00E821E1"/>
    <w:rsid w:val="00E825A8"/>
    <w:rsid w:val="00E82A36"/>
    <w:rsid w:val="00E82B30"/>
    <w:rsid w:val="00E82DBF"/>
    <w:rsid w:val="00E83177"/>
    <w:rsid w:val="00E83404"/>
    <w:rsid w:val="00E83572"/>
    <w:rsid w:val="00E83644"/>
    <w:rsid w:val="00E836D5"/>
    <w:rsid w:val="00E83B6C"/>
    <w:rsid w:val="00E83D25"/>
    <w:rsid w:val="00E83EF5"/>
    <w:rsid w:val="00E841B4"/>
    <w:rsid w:val="00E8426F"/>
    <w:rsid w:val="00E843C8"/>
    <w:rsid w:val="00E84E4F"/>
    <w:rsid w:val="00E8558E"/>
    <w:rsid w:val="00E85947"/>
    <w:rsid w:val="00E85D01"/>
    <w:rsid w:val="00E85E7C"/>
    <w:rsid w:val="00E86516"/>
    <w:rsid w:val="00E8687A"/>
    <w:rsid w:val="00E86B4D"/>
    <w:rsid w:val="00E86CF7"/>
    <w:rsid w:val="00E86E8C"/>
    <w:rsid w:val="00E87328"/>
    <w:rsid w:val="00E90023"/>
    <w:rsid w:val="00E9007B"/>
    <w:rsid w:val="00E901C9"/>
    <w:rsid w:val="00E9037A"/>
    <w:rsid w:val="00E90627"/>
    <w:rsid w:val="00E9093C"/>
    <w:rsid w:val="00E90D9A"/>
    <w:rsid w:val="00E90E37"/>
    <w:rsid w:val="00E915E1"/>
    <w:rsid w:val="00E91759"/>
    <w:rsid w:val="00E917A8"/>
    <w:rsid w:val="00E9190C"/>
    <w:rsid w:val="00E91A69"/>
    <w:rsid w:val="00E91C9E"/>
    <w:rsid w:val="00E923F2"/>
    <w:rsid w:val="00E92556"/>
    <w:rsid w:val="00E925CA"/>
    <w:rsid w:val="00E92C1C"/>
    <w:rsid w:val="00E930B7"/>
    <w:rsid w:val="00E9313B"/>
    <w:rsid w:val="00E931EF"/>
    <w:rsid w:val="00E93890"/>
    <w:rsid w:val="00E93DC5"/>
    <w:rsid w:val="00E93EE1"/>
    <w:rsid w:val="00E9416E"/>
    <w:rsid w:val="00E94349"/>
    <w:rsid w:val="00E9465B"/>
    <w:rsid w:val="00E94995"/>
    <w:rsid w:val="00E94C56"/>
    <w:rsid w:val="00E94D55"/>
    <w:rsid w:val="00E94EB8"/>
    <w:rsid w:val="00E951FE"/>
    <w:rsid w:val="00E95228"/>
    <w:rsid w:val="00E9571C"/>
    <w:rsid w:val="00E95B52"/>
    <w:rsid w:val="00E95C15"/>
    <w:rsid w:val="00E96592"/>
    <w:rsid w:val="00E96799"/>
    <w:rsid w:val="00E96831"/>
    <w:rsid w:val="00E9689F"/>
    <w:rsid w:val="00E969F9"/>
    <w:rsid w:val="00E96BA1"/>
    <w:rsid w:val="00E96CA0"/>
    <w:rsid w:val="00E96EFB"/>
    <w:rsid w:val="00E970D5"/>
    <w:rsid w:val="00E9733D"/>
    <w:rsid w:val="00E973BB"/>
    <w:rsid w:val="00E973F7"/>
    <w:rsid w:val="00E9790B"/>
    <w:rsid w:val="00E9791E"/>
    <w:rsid w:val="00E97D23"/>
    <w:rsid w:val="00E97D38"/>
    <w:rsid w:val="00EA0169"/>
    <w:rsid w:val="00EA0434"/>
    <w:rsid w:val="00EA06FE"/>
    <w:rsid w:val="00EA09A6"/>
    <w:rsid w:val="00EA0C9A"/>
    <w:rsid w:val="00EA0E36"/>
    <w:rsid w:val="00EA0EE7"/>
    <w:rsid w:val="00EA11B4"/>
    <w:rsid w:val="00EA1530"/>
    <w:rsid w:val="00EA1B7A"/>
    <w:rsid w:val="00EA24F6"/>
    <w:rsid w:val="00EA2BF6"/>
    <w:rsid w:val="00EA2E5D"/>
    <w:rsid w:val="00EA34DF"/>
    <w:rsid w:val="00EA3733"/>
    <w:rsid w:val="00EA3810"/>
    <w:rsid w:val="00EA3880"/>
    <w:rsid w:val="00EA3964"/>
    <w:rsid w:val="00EA3B11"/>
    <w:rsid w:val="00EA452C"/>
    <w:rsid w:val="00EA475B"/>
    <w:rsid w:val="00EA4E93"/>
    <w:rsid w:val="00EA4EA7"/>
    <w:rsid w:val="00EA4F60"/>
    <w:rsid w:val="00EA5055"/>
    <w:rsid w:val="00EA5479"/>
    <w:rsid w:val="00EA565C"/>
    <w:rsid w:val="00EA56E0"/>
    <w:rsid w:val="00EA5DC5"/>
    <w:rsid w:val="00EA60E1"/>
    <w:rsid w:val="00EA6299"/>
    <w:rsid w:val="00EA6412"/>
    <w:rsid w:val="00EA665A"/>
    <w:rsid w:val="00EA6B47"/>
    <w:rsid w:val="00EA6CE0"/>
    <w:rsid w:val="00EA7C00"/>
    <w:rsid w:val="00EA7C69"/>
    <w:rsid w:val="00EA7C83"/>
    <w:rsid w:val="00EA7DAB"/>
    <w:rsid w:val="00EA7F90"/>
    <w:rsid w:val="00EB06DD"/>
    <w:rsid w:val="00EB0978"/>
    <w:rsid w:val="00EB0A44"/>
    <w:rsid w:val="00EB0CCD"/>
    <w:rsid w:val="00EB0D10"/>
    <w:rsid w:val="00EB0E63"/>
    <w:rsid w:val="00EB12C9"/>
    <w:rsid w:val="00EB1862"/>
    <w:rsid w:val="00EB1909"/>
    <w:rsid w:val="00EB1AB3"/>
    <w:rsid w:val="00EB1D6D"/>
    <w:rsid w:val="00EB21CF"/>
    <w:rsid w:val="00EB2816"/>
    <w:rsid w:val="00EB2D72"/>
    <w:rsid w:val="00EB2EDD"/>
    <w:rsid w:val="00EB305C"/>
    <w:rsid w:val="00EB3136"/>
    <w:rsid w:val="00EB35C7"/>
    <w:rsid w:val="00EB380E"/>
    <w:rsid w:val="00EB3A0A"/>
    <w:rsid w:val="00EB3FAA"/>
    <w:rsid w:val="00EB42CF"/>
    <w:rsid w:val="00EB4761"/>
    <w:rsid w:val="00EB4877"/>
    <w:rsid w:val="00EB4B8B"/>
    <w:rsid w:val="00EB55BE"/>
    <w:rsid w:val="00EB5E39"/>
    <w:rsid w:val="00EB639A"/>
    <w:rsid w:val="00EB6F90"/>
    <w:rsid w:val="00EB7866"/>
    <w:rsid w:val="00EB78A5"/>
    <w:rsid w:val="00EB7A76"/>
    <w:rsid w:val="00EB7E6A"/>
    <w:rsid w:val="00EC0150"/>
    <w:rsid w:val="00EC01F3"/>
    <w:rsid w:val="00EC0268"/>
    <w:rsid w:val="00EC04AF"/>
    <w:rsid w:val="00EC0519"/>
    <w:rsid w:val="00EC066B"/>
    <w:rsid w:val="00EC08B9"/>
    <w:rsid w:val="00EC0A81"/>
    <w:rsid w:val="00EC1490"/>
    <w:rsid w:val="00EC15F1"/>
    <w:rsid w:val="00EC1847"/>
    <w:rsid w:val="00EC1B19"/>
    <w:rsid w:val="00EC2034"/>
    <w:rsid w:val="00EC203F"/>
    <w:rsid w:val="00EC266F"/>
    <w:rsid w:val="00EC26DB"/>
    <w:rsid w:val="00EC2A28"/>
    <w:rsid w:val="00EC2BFF"/>
    <w:rsid w:val="00EC2F9D"/>
    <w:rsid w:val="00EC32E3"/>
    <w:rsid w:val="00EC348E"/>
    <w:rsid w:val="00EC34FB"/>
    <w:rsid w:val="00EC35C8"/>
    <w:rsid w:val="00EC3C51"/>
    <w:rsid w:val="00EC3FF6"/>
    <w:rsid w:val="00EC40D2"/>
    <w:rsid w:val="00EC422C"/>
    <w:rsid w:val="00EC4437"/>
    <w:rsid w:val="00EC5082"/>
    <w:rsid w:val="00EC5E6B"/>
    <w:rsid w:val="00EC6171"/>
    <w:rsid w:val="00EC67A4"/>
    <w:rsid w:val="00EC6941"/>
    <w:rsid w:val="00EC6A28"/>
    <w:rsid w:val="00EC6D96"/>
    <w:rsid w:val="00EC6EBE"/>
    <w:rsid w:val="00EC7917"/>
    <w:rsid w:val="00ED018B"/>
    <w:rsid w:val="00ED038E"/>
    <w:rsid w:val="00ED06C2"/>
    <w:rsid w:val="00ED070B"/>
    <w:rsid w:val="00ED0719"/>
    <w:rsid w:val="00ED0977"/>
    <w:rsid w:val="00ED09B8"/>
    <w:rsid w:val="00ED0C0D"/>
    <w:rsid w:val="00ED13A4"/>
    <w:rsid w:val="00ED157E"/>
    <w:rsid w:val="00ED1787"/>
    <w:rsid w:val="00ED1826"/>
    <w:rsid w:val="00ED1A0A"/>
    <w:rsid w:val="00ED20C8"/>
    <w:rsid w:val="00ED226D"/>
    <w:rsid w:val="00ED2371"/>
    <w:rsid w:val="00ED24AA"/>
    <w:rsid w:val="00ED28B1"/>
    <w:rsid w:val="00ED2996"/>
    <w:rsid w:val="00ED2DFE"/>
    <w:rsid w:val="00ED3164"/>
    <w:rsid w:val="00ED31DC"/>
    <w:rsid w:val="00ED3240"/>
    <w:rsid w:val="00ED3A7F"/>
    <w:rsid w:val="00ED3DDB"/>
    <w:rsid w:val="00ED3FAD"/>
    <w:rsid w:val="00ED45D6"/>
    <w:rsid w:val="00ED461A"/>
    <w:rsid w:val="00ED4D21"/>
    <w:rsid w:val="00ED50C6"/>
    <w:rsid w:val="00ED54A3"/>
    <w:rsid w:val="00ED54B4"/>
    <w:rsid w:val="00ED569B"/>
    <w:rsid w:val="00ED598C"/>
    <w:rsid w:val="00ED5D05"/>
    <w:rsid w:val="00ED5F5C"/>
    <w:rsid w:val="00ED621C"/>
    <w:rsid w:val="00ED62FA"/>
    <w:rsid w:val="00ED63C1"/>
    <w:rsid w:val="00ED6517"/>
    <w:rsid w:val="00ED67C6"/>
    <w:rsid w:val="00ED7032"/>
    <w:rsid w:val="00ED70C2"/>
    <w:rsid w:val="00ED70F0"/>
    <w:rsid w:val="00ED78DA"/>
    <w:rsid w:val="00EE0966"/>
    <w:rsid w:val="00EE09B5"/>
    <w:rsid w:val="00EE1051"/>
    <w:rsid w:val="00EE14B8"/>
    <w:rsid w:val="00EE15DC"/>
    <w:rsid w:val="00EE1714"/>
    <w:rsid w:val="00EE1BDD"/>
    <w:rsid w:val="00EE1D2F"/>
    <w:rsid w:val="00EE1E1F"/>
    <w:rsid w:val="00EE1F7A"/>
    <w:rsid w:val="00EE2250"/>
    <w:rsid w:val="00EE261D"/>
    <w:rsid w:val="00EE2A07"/>
    <w:rsid w:val="00EE2B04"/>
    <w:rsid w:val="00EE3489"/>
    <w:rsid w:val="00EE3665"/>
    <w:rsid w:val="00EE3E70"/>
    <w:rsid w:val="00EE417B"/>
    <w:rsid w:val="00EE42F8"/>
    <w:rsid w:val="00EE4319"/>
    <w:rsid w:val="00EE4587"/>
    <w:rsid w:val="00EE4A65"/>
    <w:rsid w:val="00EE4D05"/>
    <w:rsid w:val="00EE504C"/>
    <w:rsid w:val="00EE570C"/>
    <w:rsid w:val="00EE5715"/>
    <w:rsid w:val="00EE5A3C"/>
    <w:rsid w:val="00EE5D19"/>
    <w:rsid w:val="00EE5D8E"/>
    <w:rsid w:val="00EE5D94"/>
    <w:rsid w:val="00EE638D"/>
    <w:rsid w:val="00EE6821"/>
    <w:rsid w:val="00EE698C"/>
    <w:rsid w:val="00EE6A32"/>
    <w:rsid w:val="00EE6AF3"/>
    <w:rsid w:val="00EE6ED4"/>
    <w:rsid w:val="00EE6F16"/>
    <w:rsid w:val="00EE765B"/>
    <w:rsid w:val="00EE7A81"/>
    <w:rsid w:val="00EE7DED"/>
    <w:rsid w:val="00EE7F55"/>
    <w:rsid w:val="00EF074C"/>
    <w:rsid w:val="00EF0CFE"/>
    <w:rsid w:val="00EF0E79"/>
    <w:rsid w:val="00EF129A"/>
    <w:rsid w:val="00EF148B"/>
    <w:rsid w:val="00EF1579"/>
    <w:rsid w:val="00EF15FA"/>
    <w:rsid w:val="00EF166F"/>
    <w:rsid w:val="00EF1690"/>
    <w:rsid w:val="00EF175D"/>
    <w:rsid w:val="00EF1D9D"/>
    <w:rsid w:val="00EF1E19"/>
    <w:rsid w:val="00EF205F"/>
    <w:rsid w:val="00EF28A4"/>
    <w:rsid w:val="00EF2CD6"/>
    <w:rsid w:val="00EF2E53"/>
    <w:rsid w:val="00EF31A1"/>
    <w:rsid w:val="00EF3680"/>
    <w:rsid w:val="00EF36B1"/>
    <w:rsid w:val="00EF36EB"/>
    <w:rsid w:val="00EF3C45"/>
    <w:rsid w:val="00EF3D66"/>
    <w:rsid w:val="00EF3EB3"/>
    <w:rsid w:val="00EF3F60"/>
    <w:rsid w:val="00EF4487"/>
    <w:rsid w:val="00EF44B2"/>
    <w:rsid w:val="00EF44FA"/>
    <w:rsid w:val="00EF499F"/>
    <w:rsid w:val="00EF4F2E"/>
    <w:rsid w:val="00EF53BD"/>
    <w:rsid w:val="00EF5978"/>
    <w:rsid w:val="00EF5F7A"/>
    <w:rsid w:val="00EF6493"/>
    <w:rsid w:val="00EF6837"/>
    <w:rsid w:val="00EF6E32"/>
    <w:rsid w:val="00EF70CB"/>
    <w:rsid w:val="00EF715D"/>
    <w:rsid w:val="00EF72CC"/>
    <w:rsid w:val="00EF7443"/>
    <w:rsid w:val="00EF74CC"/>
    <w:rsid w:val="00EF76B0"/>
    <w:rsid w:val="00F0004F"/>
    <w:rsid w:val="00F0074E"/>
    <w:rsid w:val="00F00774"/>
    <w:rsid w:val="00F00A3C"/>
    <w:rsid w:val="00F00C2C"/>
    <w:rsid w:val="00F012AF"/>
    <w:rsid w:val="00F013F2"/>
    <w:rsid w:val="00F019F9"/>
    <w:rsid w:val="00F01AE2"/>
    <w:rsid w:val="00F01B2F"/>
    <w:rsid w:val="00F01B54"/>
    <w:rsid w:val="00F01C55"/>
    <w:rsid w:val="00F01E4B"/>
    <w:rsid w:val="00F02A38"/>
    <w:rsid w:val="00F02DB7"/>
    <w:rsid w:val="00F02DC1"/>
    <w:rsid w:val="00F02FFE"/>
    <w:rsid w:val="00F03536"/>
    <w:rsid w:val="00F03970"/>
    <w:rsid w:val="00F03DFF"/>
    <w:rsid w:val="00F0422A"/>
    <w:rsid w:val="00F0428C"/>
    <w:rsid w:val="00F04349"/>
    <w:rsid w:val="00F0468A"/>
    <w:rsid w:val="00F04D83"/>
    <w:rsid w:val="00F05025"/>
    <w:rsid w:val="00F05CED"/>
    <w:rsid w:val="00F06383"/>
    <w:rsid w:val="00F0660F"/>
    <w:rsid w:val="00F06876"/>
    <w:rsid w:val="00F0694F"/>
    <w:rsid w:val="00F06A3B"/>
    <w:rsid w:val="00F06F05"/>
    <w:rsid w:val="00F070EE"/>
    <w:rsid w:val="00F0719A"/>
    <w:rsid w:val="00F07206"/>
    <w:rsid w:val="00F07F9E"/>
    <w:rsid w:val="00F100E5"/>
    <w:rsid w:val="00F101A3"/>
    <w:rsid w:val="00F10818"/>
    <w:rsid w:val="00F10B48"/>
    <w:rsid w:val="00F10E00"/>
    <w:rsid w:val="00F10EB9"/>
    <w:rsid w:val="00F115D3"/>
    <w:rsid w:val="00F11BBD"/>
    <w:rsid w:val="00F11EC9"/>
    <w:rsid w:val="00F1258E"/>
    <w:rsid w:val="00F12635"/>
    <w:rsid w:val="00F12681"/>
    <w:rsid w:val="00F126E1"/>
    <w:rsid w:val="00F128F9"/>
    <w:rsid w:val="00F1298D"/>
    <w:rsid w:val="00F12FB6"/>
    <w:rsid w:val="00F1312B"/>
    <w:rsid w:val="00F13492"/>
    <w:rsid w:val="00F1359C"/>
    <w:rsid w:val="00F13969"/>
    <w:rsid w:val="00F139A4"/>
    <w:rsid w:val="00F13D34"/>
    <w:rsid w:val="00F13FCC"/>
    <w:rsid w:val="00F14172"/>
    <w:rsid w:val="00F1418E"/>
    <w:rsid w:val="00F14524"/>
    <w:rsid w:val="00F14971"/>
    <w:rsid w:val="00F151C2"/>
    <w:rsid w:val="00F15449"/>
    <w:rsid w:val="00F15C7D"/>
    <w:rsid w:val="00F161EE"/>
    <w:rsid w:val="00F16820"/>
    <w:rsid w:val="00F16918"/>
    <w:rsid w:val="00F16B39"/>
    <w:rsid w:val="00F16E8F"/>
    <w:rsid w:val="00F17332"/>
    <w:rsid w:val="00F17894"/>
    <w:rsid w:val="00F17930"/>
    <w:rsid w:val="00F17D4C"/>
    <w:rsid w:val="00F17DC5"/>
    <w:rsid w:val="00F204E8"/>
    <w:rsid w:val="00F20BF4"/>
    <w:rsid w:val="00F20D8F"/>
    <w:rsid w:val="00F21264"/>
    <w:rsid w:val="00F21674"/>
    <w:rsid w:val="00F21BC9"/>
    <w:rsid w:val="00F21DCA"/>
    <w:rsid w:val="00F22137"/>
    <w:rsid w:val="00F22406"/>
    <w:rsid w:val="00F22780"/>
    <w:rsid w:val="00F23279"/>
    <w:rsid w:val="00F233A1"/>
    <w:rsid w:val="00F23652"/>
    <w:rsid w:val="00F236AA"/>
    <w:rsid w:val="00F237F1"/>
    <w:rsid w:val="00F23833"/>
    <w:rsid w:val="00F23911"/>
    <w:rsid w:val="00F23B42"/>
    <w:rsid w:val="00F23D5A"/>
    <w:rsid w:val="00F23E5E"/>
    <w:rsid w:val="00F242C5"/>
    <w:rsid w:val="00F2433C"/>
    <w:rsid w:val="00F24C37"/>
    <w:rsid w:val="00F24C6E"/>
    <w:rsid w:val="00F24DD9"/>
    <w:rsid w:val="00F24DF6"/>
    <w:rsid w:val="00F25887"/>
    <w:rsid w:val="00F25C50"/>
    <w:rsid w:val="00F260C0"/>
    <w:rsid w:val="00F265FB"/>
    <w:rsid w:val="00F266C2"/>
    <w:rsid w:val="00F270D4"/>
    <w:rsid w:val="00F27CC7"/>
    <w:rsid w:val="00F30420"/>
    <w:rsid w:val="00F308CA"/>
    <w:rsid w:val="00F30DE6"/>
    <w:rsid w:val="00F30E44"/>
    <w:rsid w:val="00F310CF"/>
    <w:rsid w:val="00F31AB0"/>
    <w:rsid w:val="00F31C49"/>
    <w:rsid w:val="00F31E57"/>
    <w:rsid w:val="00F32665"/>
    <w:rsid w:val="00F329F5"/>
    <w:rsid w:val="00F32B8D"/>
    <w:rsid w:val="00F32F26"/>
    <w:rsid w:val="00F33188"/>
    <w:rsid w:val="00F33708"/>
    <w:rsid w:val="00F3399A"/>
    <w:rsid w:val="00F33C79"/>
    <w:rsid w:val="00F34097"/>
    <w:rsid w:val="00F341CB"/>
    <w:rsid w:val="00F3433A"/>
    <w:rsid w:val="00F3457B"/>
    <w:rsid w:val="00F3528E"/>
    <w:rsid w:val="00F3553E"/>
    <w:rsid w:val="00F35701"/>
    <w:rsid w:val="00F357F8"/>
    <w:rsid w:val="00F35A9F"/>
    <w:rsid w:val="00F35FEF"/>
    <w:rsid w:val="00F360B9"/>
    <w:rsid w:val="00F3632E"/>
    <w:rsid w:val="00F36736"/>
    <w:rsid w:val="00F36FEF"/>
    <w:rsid w:val="00F36FFE"/>
    <w:rsid w:val="00F3703E"/>
    <w:rsid w:val="00F37ADA"/>
    <w:rsid w:val="00F40001"/>
    <w:rsid w:val="00F401BC"/>
    <w:rsid w:val="00F4045A"/>
    <w:rsid w:val="00F40BF6"/>
    <w:rsid w:val="00F40E84"/>
    <w:rsid w:val="00F4163E"/>
    <w:rsid w:val="00F41E76"/>
    <w:rsid w:val="00F420AE"/>
    <w:rsid w:val="00F4213D"/>
    <w:rsid w:val="00F42888"/>
    <w:rsid w:val="00F429F4"/>
    <w:rsid w:val="00F42B38"/>
    <w:rsid w:val="00F42B6C"/>
    <w:rsid w:val="00F42CD8"/>
    <w:rsid w:val="00F43442"/>
    <w:rsid w:val="00F43B0C"/>
    <w:rsid w:val="00F43CF8"/>
    <w:rsid w:val="00F440F5"/>
    <w:rsid w:val="00F442BD"/>
    <w:rsid w:val="00F4467B"/>
    <w:rsid w:val="00F44949"/>
    <w:rsid w:val="00F44BF2"/>
    <w:rsid w:val="00F44C04"/>
    <w:rsid w:val="00F44CDB"/>
    <w:rsid w:val="00F44D0A"/>
    <w:rsid w:val="00F45095"/>
    <w:rsid w:val="00F45616"/>
    <w:rsid w:val="00F4578D"/>
    <w:rsid w:val="00F4587F"/>
    <w:rsid w:val="00F45B70"/>
    <w:rsid w:val="00F45BF8"/>
    <w:rsid w:val="00F45F36"/>
    <w:rsid w:val="00F460BA"/>
    <w:rsid w:val="00F46566"/>
    <w:rsid w:val="00F4673A"/>
    <w:rsid w:val="00F46A17"/>
    <w:rsid w:val="00F46FD2"/>
    <w:rsid w:val="00F472FA"/>
    <w:rsid w:val="00F477EF"/>
    <w:rsid w:val="00F5016F"/>
    <w:rsid w:val="00F50461"/>
    <w:rsid w:val="00F50838"/>
    <w:rsid w:val="00F50B0B"/>
    <w:rsid w:val="00F50CBC"/>
    <w:rsid w:val="00F5117C"/>
    <w:rsid w:val="00F511F3"/>
    <w:rsid w:val="00F51963"/>
    <w:rsid w:val="00F529BF"/>
    <w:rsid w:val="00F529D7"/>
    <w:rsid w:val="00F52D8B"/>
    <w:rsid w:val="00F52DAE"/>
    <w:rsid w:val="00F52F55"/>
    <w:rsid w:val="00F5326C"/>
    <w:rsid w:val="00F53E2A"/>
    <w:rsid w:val="00F53E32"/>
    <w:rsid w:val="00F543E7"/>
    <w:rsid w:val="00F5457A"/>
    <w:rsid w:val="00F549D0"/>
    <w:rsid w:val="00F54DA2"/>
    <w:rsid w:val="00F55135"/>
    <w:rsid w:val="00F552E8"/>
    <w:rsid w:val="00F55334"/>
    <w:rsid w:val="00F55567"/>
    <w:rsid w:val="00F55C93"/>
    <w:rsid w:val="00F55EBA"/>
    <w:rsid w:val="00F5655C"/>
    <w:rsid w:val="00F565D0"/>
    <w:rsid w:val="00F56638"/>
    <w:rsid w:val="00F56743"/>
    <w:rsid w:val="00F56921"/>
    <w:rsid w:val="00F569C7"/>
    <w:rsid w:val="00F56B56"/>
    <w:rsid w:val="00F56F4E"/>
    <w:rsid w:val="00F5770C"/>
    <w:rsid w:val="00F57E35"/>
    <w:rsid w:val="00F57F4B"/>
    <w:rsid w:val="00F57F86"/>
    <w:rsid w:val="00F60049"/>
    <w:rsid w:val="00F607C1"/>
    <w:rsid w:val="00F61409"/>
    <w:rsid w:val="00F61486"/>
    <w:rsid w:val="00F61B61"/>
    <w:rsid w:val="00F61D68"/>
    <w:rsid w:val="00F62368"/>
    <w:rsid w:val="00F62623"/>
    <w:rsid w:val="00F62AE0"/>
    <w:rsid w:val="00F62FCA"/>
    <w:rsid w:val="00F63321"/>
    <w:rsid w:val="00F6347D"/>
    <w:rsid w:val="00F637D4"/>
    <w:rsid w:val="00F63AF7"/>
    <w:rsid w:val="00F64043"/>
    <w:rsid w:val="00F64306"/>
    <w:rsid w:val="00F646F5"/>
    <w:rsid w:val="00F64C37"/>
    <w:rsid w:val="00F64DF7"/>
    <w:rsid w:val="00F64FA1"/>
    <w:rsid w:val="00F65085"/>
    <w:rsid w:val="00F650BB"/>
    <w:rsid w:val="00F6512A"/>
    <w:rsid w:val="00F65149"/>
    <w:rsid w:val="00F65176"/>
    <w:rsid w:val="00F65996"/>
    <w:rsid w:val="00F659CE"/>
    <w:rsid w:val="00F659E6"/>
    <w:rsid w:val="00F65C42"/>
    <w:rsid w:val="00F65E5C"/>
    <w:rsid w:val="00F66334"/>
    <w:rsid w:val="00F665FD"/>
    <w:rsid w:val="00F6668C"/>
    <w:rsid w:val="00F6678F"/>
    <w:rsid w:val="00F668EB"/>
    <w:rsid w:val="00F66A24"/>
    <w:rsid w:val="00F66E4F"/>
    <w:rsid w:val="00F675C6"/>
    <w:rsid w:val="00F67C1B"/>
    <w:rsid w:val="00F67C5B"/>
    <w:rsid w:val="00F7010B"/>
    <w:rsid w:val="00F70380"/>
    <w:rsid w:val="00F7048E"/>
    <w:rsid w:val="00F70C11"/>
    <w:rsid w:val="00F7179F"/>
    <w:rsid w:val="00F71944"/>
    <w:rsid w:val="00F71CB5"/>
    <w:rsid w:val="00F71D0B"/>
    <w:rsid w:val="00F71EAE"/>
    <w:rsid w:val="00F7247D"/>
    <w:rsid w:val="00F725A5"/>
    <w:rsid w:val="00F7262B"/>
    <w:rsid w:val="00F7266B"/>
    <w:rsid w:val="00F72678"/>
    <w:rsid w:val="00F72C7E"/>
    <w:rsid w:val="00F72CBC"/>
    <w:rsid w:val="00F73153"/>
    <w:rsid w:val="00F7339E"/>
    <w:rsid w:val="00F73812"/>
    <w:rsid w:val="00F739BC"/>
    <w:rsid w:val="00F73C7C"/>
    <w:rsid w:val="00F740AB"/>
    <w:rsid w:val="00F7430D"/>
    <w:rsid w:val="00F74D4C"/>
    <w:rsid w:val="00F74E14"/>
    <w:rsid w:val="00F75396"/>
    <w:rsid w:val="00F75C23"/>
    <w:rsid w:val="00F75DC7"/>
    <w:rsid w:val="00F75F53"/>
    <w:rsid w:val="00F769EF"/>
    <w:rsid w:val="00F76FE0"/>
    <w:rsid w:val="00F7749D"/>
    <w:rsid w:val="00F77D50"/>
    <w:rsid w:val="00F80191"/>
    <w:rsid w:val="00F80262"/>
    <w:rsid w:val="00F802F4"/>
    <w:rsid w:val="00F80721"/>
    <w:rsid w:val="00F8131A"/>
    <w:rsid w:val="00F81CEA"/>
    <w:rsid w:val="00F81DF9"/>
    <w:rsid w:val="00F81E69"/>
    <w:rsid w:val="00F82233"/>
    <w:rsid w:val="00F825A5"/>
    <w:rsid w:val="00F829AE"/>
    <w:rsid w:val="00F829EC"/>
    <w:rsid w:val="00F83153"/>
    <w:rsid w:val="00F831FA"/>
    <w:rsid w:val="00F83342"/>
    <w:rsid w:val="00F83586"/>
    <w:rsid w:val="00F83587"/>
    <w:rsid w:val="00F8377F"/>
    <w:rsid w:val="00F83831"/>
    <w:rsid w:val="00F83B83"/>
    <w:rsid w:val="00F846D0"/>
    <w:rsid w:val="00F84AB8"/>
    <w:rsid w:val="00F84AD9"/>
    <w:rsid w:val="00F84B72"/>
    <w:rsid w:val="00F85245"/>
    <w:rsid w:val="00F856A8"/>
    <w:rsid w:val="00F856B7"/>
    <w:rsid w:val="00F85767"/>
    <w:rsid w:val="00F858BA"/>
    <w:rsid w:val="00F861AA"/>
    <w:rsid w:val="00F86479"/>
    <w:rsid w:val="00F865B7"/>
    <w:rsid w:val="00F8686C"/>
    <w:rsid w:val="00F86989"/>
    <w:rsid w:val="00F86AE8"/>
    <w:rsid w:val="00F86BBC"/>
    <w:rsid w:val="00F86C57"/>
    <w:rsid w:val="00F86D1F"/>
    <w:rsid w:val="00F874EF"/>
    <w:rsid w:val="00F879C7"/>
    <w:rsid w:val="00F90428"/>
    <w:rsid w:val="00F90488"/>
    <w:rsid w:val="00F90D28"/>
    <w:rsid w:val="00F90F1A"/>
    <w:rsid w:val="00F90FC5"/>
    <w:rsid w:val="00F912A6"/>
    <w:rsid w:val="00F9192E"/>
    <w:rsid w:val="00F91D75"/>
    <w:rsid w:val="00F924F9"/>
    <w:rsid w:val="00F9256A"/>
    <w:rsid w:val="00F9266F"/>
    <w:rsid w:val="00F92B9C"/>
    <w:rsid w:val="00F932D9"/>
    <w:rsid w:val="00F936B1"/>
    <w:rsid w:val="00F93C87"/>
    <w:rsid w:val="00F9443F"/>
    <w:rsid w:val="00F9481D"/>
    <w:rsid w:val="00F94835"/>
    <w:rsid w:val="00F94E93"/>
    <w:rsid w:val="00F94ECA"/>
    <w:rsid w:val="00F94FB2"/>
    <w:rsid w:val="00F94FD0"/>
    <w:rsid w:val="00F951AF"/>
    <w:rsid w:val="00F95266"/>
    <w:rsid w:val="00F959C6"/>
    <w:rsid w:val="00F95BB4"/>
    <w:rsid w:val="00F95DF6"/>
    <w:rsid w:val="00F95ECA"/>
    <w:rsid w:val="00F9608C"/>
    <w:rsid w:val="00F96370"/>
    <w:rsid w:val="00F9659F"/>
    <w:rsid w:val="00F969FA"/>
    <w:rsid w:val="00F96DE7"/>
    <w:rsid w:val="00F96EDA"/>
    <w:rsid w:val="00F97BF2"/>
    <w:rsid w:val="00FA0517"/>
    <w:rsid w:val="00FA075A"/>
    <w:rsid w:val="00FA07EA"/>
    <w:rsid w:val="00FA0C6F"/>
    <w:rsid w:val="00FA0CDE"/>
    <w:rsid w:val="00FA0DCC"/>
    <w:rsid w:val="00FA0E12"/>
    <w:rsid w:val="00FA0E31"/>
    <w:rsid w:val="00FA14ED"/>
    <w:rsid w:val="00FA1538"/>
    <w:rsid w:val="00FA19B0"/>
    <w:rsid w:val="00FA1E56"/>
    <w:rsid w:val="00FA205D"/>
    <w:rsid w:val="00FA209D"/>
    <w:rsid w:val="00FA23BB"/>
    <w:rsid w:val="00FA2539"/>
    <w:rsid w:val="00FA29C7"/>
    <w:rsid w:val="00FA2A03"/>
    <w:rsid w:val="00FA2CA6"/>
    <w:rsid w:val="00FA2D77"/>
    <w:rsid w:val="00FA30C0"/>
    <w:rsid w:val="00FA31FE"/>
    <w:rsid w:val="00FA384F"/>
    <w:rsid w:val="00FA397E"/>
    <w:rsid w:val="00FA3AE5"/>
    <w:rsid w:val="00FA3D92"/>
    <w:rsid w:val="00FA4167"/>
    <w:rsid w:val="00FA469D"/>
    <w:rsid w:val="00FA47B9"/>
    <w:rsid w:val="00FA4994"/>
    <w:rsid w:val="00FA49FD"/>
    <w:rsid w:val="00FA4A04"/>
    <w:rsid w:val="00FA4CC7"/>
    <w:rsid w:val="00FA549E"/>
    <w:rsid w:val="00FA54A9"/>
    <w:rsid w:val="00FA589B"/>
    <w:rsid w:val="00FA593D"/>
    <w:rsid w:val="00FA5B17"/>
    <w:rsid w:val="00FA5B72"/>
    <w:rsid w:val="00FA5C7A"/>
    <w:rsid w:val="00FA607D"/>
    <w:rsid w:val="00FA626E"/>
    <w:rsid w:val="00FA6629"/>
    <w:rsid w:val="00FA69A1"/>
    <w:rsid w:val="00FA6D2F"/>
    <w:rsid w:val="00FA6D38"/>
    <w:rsid w:val="00FA716C"/>
    <w:rsid w:val="00FA783D"/>
    <w:rsid w:val="00FA78A2"/>
    <w:rsid w:val="00FA7A9E"/>
    <w:rsid w:val="00FA7E48"/>
    <w:rsid w:val="00FB029D"/>
    <w:rsid w:val="00FB0AFA"/>
    <w:rsid w:val="00FB0E2D"/>
    <w:rsid w:val="00FB10AD"/>
    <w:rsid w:val="00FB10EB"/>
    <w:rsid w:val="00FB1196"/>
    <w:rsid w:val="00FB119D"/>
    <w:rsid w:val="00FB156B"/>
    <w:rsid w:val="00FB157D"/>
    <w:rsid w:val="00FB157E"/>
    <w:rsid w:val="00FB18A7"/>
    <w:rsid w:val="00FB196D"/>
    <w:rsid w:val="00FB1B81"/>
    <w:rsid w:val="00FB1CE2"/>
    <w:rsid w:val="00FB25D2"/>
    <w:rsid w:val="00FB2C26"/>
    <w:rsid w:val="00FB2EEB"/>
    <w:rsid w:val="00FB2F12"/>
    <w:rsid w:val="00FB30AF"/>
    <w:rsid w:val="00FB3E0A"/>
    <w:rsid w:val="00FB3FF7"/>
    <w:rsid w:val="00FB4145"/>
    <w:rsid w:val="00FB43B6"/>
    <w:rsid w:val="00FB44A9"/>
    <w:rsid w:val="00FB44AC"/>
    <w:rsid w:val="00FB4D6D"/>
    <w:rsid w:val="00FB5612"/>
    <w:rsid w:val="00FB5716"/>
    <w:rsid w:val="00FB5738"/>
    <w:rsid w:val="00FB5999"/>
    <w:rsid w:val="00FB59C9"/>
    <w:rsid w:val="00FB5AD2"/>
    <w:rsid w:val="00FB5D8E"/>
    <w:rsid w:val="00FB5DAF"/>
    <w:rsid w:val="00FB5E8F"/>
    <w:rsid w:val="00FB5FA0"/>
    <w:rsid w:val="00FB63B1"/>
    <w:rsid w:val="00FB6428"/>
    <w:rsid w:val="00FB651F"/>
    <w:rsid w:val="00FB6588"/>
    <w:rsid w:val="00FB67DB"/>
    <w:rsid w:val="00FB6B53"/>
    <w:rsid w:val="00FB701F"/>
    <w:rsid w:val="00FB710E"/>
    <w:rsid w:val="00FB7312"/>
    <w:rsid w:val="00FB7890"/>
    <w:rsid w:val="00FB7A10"/>
    <w:rsid w:val="00FB7CA0"/>
    <w:rsid w:val="00FB7F57"/>
    <w:rsid w:val="00FC0804"/>
    <w:rsid w:val="00FC0911"/>
    <w:rsid w:val="00FC09BE"/>
    <w:rsid w:val="00FC0CDC"/>
    <w:rsid w:val="00FC1131"/>
    <w:rsid w:val="00FC17FC"/>
    <w:rsid w:val="00FC19F2"/>
    <w:rsid w:val="00FC1E97"/>
    <w:rsid w:val="00FC232A"/>
    <w:rsid w:val="00FC251F"/>
    <w:rsid w:val="00FC2706"/>
    <w:rsid w:val="00FC2853"/>
    <w:rsid w:val="00FC2905"/>
    <w:rsid w:val="00FC2B68"/>
    <w:rsid w:val="00FC2CCC"/>
    <w:rsid w:val="00FC3170"/>
    <w:rsid w:val="00FC3950"/>
    <w:rsid w:val="00FC3A2E"/>
    <w:rsid w:val="00FC3A54"/>
    <w:rsid w:val="00FC3A81"/>
    <w:rsid w:val="00FC3B39"/>
    <w:rsid w:val="00FC3BA4"/>
    <w:rsid w:val="00FC436B"/>
    <w:rsid w:val="00FC436D"/>
    <w:rsid w:val="00FC4685"/>
    <w:rsid w:val="00FC4B04"/>
    <w:rsid w:val="00FC4C77"/>
    <w:rsid w:val="00FC4D1A"/>
    <w:rsid w:val="00FC4E3A"/>
    <w:rsid w:val="00FC5660"/>
    <w:rsid w:val="00FC5B65"/>
    <w:rsid w:val="00FC6104"/>
    <w:rsid w:val="00FC624B"/>
    <w:rsid w:val="00FC64EE"/>
    <w:rsid w:val="00FC66D2"/>
    <w:rsid w:val="00FC6971"/>
    <w:rsid w:val="00FC6F1F"/>
    <w:rsid w:val="00FC7066"/>
    <w:rsid w:val="00FC709A"/>
    <w:rsid w:val="00FC7204"/>
    <w:rsid w:val="00FC72D3"/>
    <w:rsid w:val="00FC7589"/>
    <w:rsid w:val="00FC772F"/>
    <w:rsid w:val="00FC7894"/>
    <w:rsid w:val="00FC7E09"/>
    <w:rsid w:val="00FD018B"/>
    <w:rsid w:val="00FD0368"/>
    <w:rsid w:val="00FD093F"/>
    <w:rsid w:val="00FD0B09"/>
    <w:rsid w:val="00FD0F2B"/>
    <w:rsid w:val="00FD0F35"/>
    <w:rsid w:val="00FD1372"/>
    <w:rsid w:val="00FD1444"/>
    <w:rsid w:val="00FD153B"/>
    <w:rsid w:val="00FD229F"/>
    <w:rsid w:val="00FD261D"/>
    <w:rsid w:val="00FD34A8"/>
    <w:rsid w:val="00FD360D"/>
    <w:rsid w:val="00FD387A"/>
    <w:rsid w:val="00FD3C61"/>
    <w:rsid w:val="00FD3D38"/>
    <w:rsid w:val="00FD3FDB"/>
    <w:rsid w:val="00FD4444"/>
    <w:rsid w:val="00FD4DD4"/>
    <w:rsid w:val="00FD5067"/>
    <w:rsid w:val="00FD515E"/>
    <w:rsid w:val="00FD56FE"/>
    <w:rsid w:val="00FD57FF"/>
    <w:rsid w:val="00FD61F8"/>
    <w:rsid w:val="00FD63AB"/>
    <w:rsid w:val="00FD6733"/>
    <w:rsid w:val="00FD6B2C"/>
    <w:rsid w:val="00FD6D48"/>
    <w:rsid w:val="00FD6E27"/>
    <w:rsid w:val="00FD7100"/>
    <w:rsid w:val="00FD750A"/>
    <w:rsid w:val="00FD758A"/>
    <w:rsid w:val="00FD7652"/>
    <w:rsid w:val="00FD7901"/>
    <w:rsid w:val="00FD7FBE"/>
    <w:rsid w:val="00FE0446"/>
    <w:rsid w:val="00FE0B90"/>
    <w:rsid w:val="00FE0F62"/>
    <w:rsid w:val="00FE0FE1"/>
    <w:rsid w:val="00FE1218"/>
    <w:rsid w:val="00FE1693"/>
    <w:rsid w:val="00FE173C"/>
    <w:rsid w:val="00FE17B6"/>
    <w:rsid w:val="00FE22D2"/>
    <w:rsid w:val="00FE28D5"/>
    <w:rsid w:val="00FE2B51"/>
    <w:rsid w:val="00FE31E0"/>
    <w:rsid w:val="00FE366E"/>
    <w:rsid w:val="00FE3744"/>
    <w:rsid w:val="00FE384A"/>
    <w:rsid w:val="00FE3E47"/>
    <w:rsid w:val="00FE3EFB"/>
    <w:rsid w:val="00FE40A0"/>
    <w:rsid w:val="00FE40A7"/>
    <w:rsid w:val="00FE421C"/>
    <w:rsid w:val="00FE44C0"/>
    <w:rsid w:val="00FE479D"/>
    <w:rsid w:val="00FE4893"/>
    <w:rsid w:val="00FE4FB1"/>
    <w:rsid w:val="00FE54C8"/>
    <w:rsid w:val="00FE5D7D"/>
    <w:rsid w:val="00FE5DAC"/>
    <w:rsid w:val="00FE63F8"/>
    <w:rsid w:val="00FE651C"/>
    <w:rsid w:val="00FE65D1"/>
    <w:rsid w:val="00FE6744"/>
    <w:rsid w:val="00FE6A95"/>
    <w:rsid w:val="00FE6ACA"/>
    <w:rsid w:val="00FE6B55"/>
    <w:rsid w:val="00FE6B7E"/>
    <w:rsid w:val="00FE6FB3"/>
    <w:rsid w:val="00FE7E86"/>
    <w:rsid w:val="00FF06F5"/>
    <w:rsid w:val="00FF0C65"/>
    <w:rsid w:val="00FF0E61"/>
    <w:rsid w:val="00FF14F4"/>
    <w:rsid w:val="00FF151B"/>
    <w:rsid w:val="00FF1582"/>
    <w:rsid w:val="00FF1CB8"/>
    <w:rsid w:val="00FF1E22"/>
    <w:rsid w:val="00FF2458"/>
    <w:rsid w:val="00FF2DFE"/>
    <w:rsid w:val="00FF2E63"/>
    <w:rsid w:val="00FF3434"/>
    <w:rsid w:val="00FF3CCC"/>
    <w:rsid w:val="00FF4109"/>
    <w:rsid w:val="00FF48EA"/>
    <w:rsid w:val="00FF54A4"/>
    <w:rsid w:val="00FF6167"/>
    <w:rsid w:val="00FF6589"/>
    <w:rsid w:val="00FF65DC"/>
    <w:rsid w:val="00FF671B"/>
    <w:rsid w:val="00FF6746"/>
    <w:rsid w:val="00FF6809"/>
    <w:rsid w:val="00FF69AA"/>
    <w:rsid w:val="00FF6D3A"/>
    <w:rsid w:val="00FF6F74"/>
    <w:rsid w:val="00FF726A"/>
    <w:rsid w:val="00FF72EC"/>
    <w:rsid w:val="00FF75F2"/>
    <w:rsid w:val="00FF7B39"/>
    <w:rsid w:val="00FF7C23"/>
    <w:rsid w:val="00FF7F4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08"/>
    <o:shapelayout v:ext="edit">
      <o:idmap v:ext="edit" data="2"/>
    </o:shapelayout>
  </w:shapeDefaults>
  <w:decimalSymbol w:val="."/>
  <w:listSeparator w:val=","/>
  <w14:docId w14:val="6A0D06C7"/>
  <w15:docId w15:val="{4196B7B9-2D95-4896-AB40-611701DA32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S Mincho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D08D7"/>
    <w:pPr>
      <w:overflowPunct w:val="0"/>
      <w:autoSpaceDE w:val="0"/>
      <w:autoSpaceDN w:val="0"/>
      <w:adjustRightInd w:val="0"/>
      <w:textAlignment w:val="baseline"/>
    </w:pPr>
    <w:rPr>
      <w:rFonts w:eastAsia="Times New Roman" w:hAnsi="Tms Rmn"/>
      <w:sz w:val="24"/>
      <w:szCs w:val="24"/>
    </w:rPr>
  </w:style>
  <w:style w:type="paragraph" w:styleId="Heading1">
    <w:name w:val="heading 1"/>
    <w:basedOn w:val="Normal"/>
    <w:next w:val="Normal"/>
    <w:qFormat/>
    <w:rsid w:val="0052504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167CDF"/>
    <w:pPr>
      <w:keepNext/>
      <w:spacing w:before="240" w:after="60"/>
      <w:outlineLvl w:val="1"/>
    </w:pPr>
    <w:rPr>
      <w:b/>
      <w:bCs/>
      <w:i/>
      <w:iCs/>
      <w:szCs w:val="28"/>
    </w:rPr>
  </w:style>
  <w:style w:type="paragraph" w:styleId="Heading3">
    <w:name w:val="heading 3"/>
    <w:basedOn w:val="Normal"/>
    <w:next w:val="Normal"/>
    <w:qFormat/>
    <w:rsid w:val="00167CDF"/>
    <w:pPr>
      <w:keepNext/>
      <w:spacing w:before="240" w:after="60"/>
      <w:outlineLvl w:val="2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AD561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5169D2"/>
    <w:pPr>
      <w:spacing w:before="240" w:after="60"/>
      <w:outlineLvl w:val="5"/>
    </w:pPr>
    <w:rPr>
      <w:rFonts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qFormat/>
    <w:rsid w:val="00167CDF"/>
    <w:pPr>
      <w:spacing w:before="240" w:after="60"/>
      <w:outlineLvl w:val="6"/>
    </w:pPr>
    <w:rPr>
      <w:sz w:val="20"/>
      <w:szCs w:val="20"/>
    </w:rPr>
  </w:style>
  <w:style w:type="paragraph" w:styleId="Heading8">
    <w:name w:val="heading 8"/>
    <w:basedOn w:val="Normal"/>
    <w:next w:val="Normal"/>
    <w:qFormat/>
    <w:rsid w:val="00A4027C"/>
    <w:pPr>
      <w:spacing w:before="240" w:after="60"/>
      <w:outlineLvl w:val="7"/>
    </w:pPr>
    <w:rPr>
      <w:rFonts w:hAnsi="Times New Roman"/>
      <w:i/>
      <w:iCs/>
    </w:rPr>
  </w:style>
  <w:style w:type="paragraph" w:styleId="Heading9">
    <w:name w:val="heading 9"/>
    <w:basedOn w:val="Normal"/>
    <w:next w:val="Normal"/>
    <w:qFormat/>
    <w:rsid w:val="00167CDF"/>
    <w:pPr>
      <w:keepNext/>
      <w:ind w:left="-90" w:right="-36"/>
      <w:jc w:val="center"/>
      <w:outlineLvl w:val="8"/>
    </w:pPr>
    <w:rPr>
      <w:rFonts w:ascii="Angsana New" w:hAnsi="Angsana Ne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ageNumber">
    <w:name w:val="page number"/>
    <w:basedOn w:val="DefaultParagraphFont"/>
    <w:rsid w:val="00167CDF"/>
  </w:style>
  <w:style w:type="paragraph" w:styleId="Footer">
    <w:name w:val="footer"/>
    <w:basedOn w:val="Normal"/>
    <w:link w:val="FooterChar"/>
    <w:uiPriority w:val="99"/>
    <w:rsid w:val="00167CDF"/>
    <w:pPr>
      <w:tabs>
        <w:tab w:val="center" w:pos="4153"/>
        <w:tab w:val="right" w:pos="8306"/>
      </w:tabs>
    </w:pPr>
  </w:style>
  <w:style w:type="paragraph" w:styleId="BodyText2">
    <w:name w:val="Body Text 2"/>
    <w:basedOn w:val="Normal"/>
    <w:link w:val="BodyText2Char"/>
    <w:rsid w:val="00167CDF"/>
    <w:pPr>
      <w:spacing w:after="120" w:line="480" w:lineRule="auto"/>
    </w:pPr>
  </w:style>
  <w:style w:type="table" w:styleId="TableGrid">
    <w:name w:val="Table Grid"/>
    <w:basedOn w:val="TableNormal"/>
    <w:uiPriority w:val="59"/>
    <w:rsid w:val="00167CDF"/>
    <w:pPr>
      <w:overflowPunct w:val="0"/>
      <w:autoSpaceDE w:val="0"/>
      <w:autoSpaceDN w:val="0"/>
      <w:adjustRightInd w:val="0"/>
      <w:textAlignment w:val="baseline"/>
    </w:pPr>
    <w:rPr>
      <w:rFonts w:ascii="Tms Rmn" w:eastAsia="Times New Roma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Normal"/>
    <w:rsid w:val="000376E3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styleId="BodyTextIndent">
    <w:name w:val="Body Text Indent"/>
    <w:basedOn w:val="Normal"/>
    <w:rsid w:val="00137119"/>
    <w:pPr>
      <w:overflowPunct/>
      <w:autoSpaceDE/>
      <w:autoSpaceDN/>
      <w:adjustRightInd/>
      <w:spacing w:after="120"/>
      <w:ind w:left="360"/>
      <w:textAlignment w:val="auto"/>
    </w:pPr>
    <w:rPr>
      <w:rFonts w:hAnsi="Times New Roman" w:cs="Times New Roman"/>
      <w:lang w:bidi="ar-SA"/>
    </w:rPr>
  </w:style>
  <w:style w:type="paragraph" w:customStyle="1" w:styleId="1">
    <w:name w:val="เนื้อเรื่อง1"/>
    <w:basedOn w:val="Normal"/>
    <w:rsid w:val="00D25ACD"/>
    <w:pPr>
      <w:widowControl w:val="0"/>
      <w:ind w:right="386"/>
    </w:pPr>
    <w:rPr>
      <w:rFonts w:hAnsi="CordiaUPC" w:cs="CordiaUPC"/>
      <w:color w:val="800080"/>
      <w:sz w:val="28"/>
      <w:szCs w:val="28"/>
    </w:rPr>
  </w:style>
  <w:style w:type="paragraph" w:styleId="BodyTextIndent3">
    <w:name w:val="Body Text Indent 3"/>
    <w:basedOn w:val="Normal"/>
    <w:rsid w:val="00CD1CEA"/>
    <w:pPr>
      <w:spacing w:after="120"/>
      <w:ind w:left="360"/>
    </w:pPr>
    <w:rPr>
      <w:rFonts w:eastAsia="SimSun" w:hAnsi="CordiaUPC"/>
      <w:sz w:val="16"/>
      <w:szCs w:val="16"/>
    </w:rPr>
  </w:style>
  <w:style w:type="paragraph" w:customStyle="1" w:styleId="Char4">
    <w:name w:val="Char4"/>
    <w:basedOn w:val="Normal"/>
    <w:rsid w:val="0026691C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rsid w:val="000C4D73"/>
    <w:rPr>
      <w:rFonts w:ascii="Tahoma" w:hAnsi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0C4D73"/>
    <w:pPr>
      <w:tabs>
        <w:tab w:val="center" w:pos="4320"/>
        <w:tab w:val="right" w:pos="8640"/>
      </w:tabs>
    </w:pPr>
  </w:style>
  <w:style w:type="paragraph" w:customStyle="1" w:styleId="a">
    <w:name w:val="อักขระ อักขระ อักขระ"/>
    <w:basedOn w:val="Normal"/>
    <w:rsid w:val="005908EA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character" w:styleId="Hyperlink">
    <w:name w:val="Hyperlink"/>
    <w:rsid w:val="008074E1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485D18"/>
    <w:pPr>
      <w:ind w:left="720"/>
      <w:contextualSpacing/>
    </w:pPr>
    <w:rPr>
      <w:szCs w:val="30"/>
    </w:rPr>
  </w:style>
  <w:style w:type="paragraph" w:customStyle="1" w:styleId="Char3">
    <w:name w:val="Char3"/>
    <w:basedOn w:val="Normal"/>
    <w:rsid w:val="00A943B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BodyTextIndent2">
    <w:name w:val="Body Text Indent 2"/>
    <w:basedOn w:val="Normal"/>
    <w:link w:val="BodyTextIndent2Char"/>
    <w:rsid w:val="00CE6CEF"/>
    <w:pPr>
      <w:spacing w:after="120" w:line="480" w:lineRule="auto"/>
      <w:ind w:left="360"/>
    </w:pPr>
    <w:rPr>
      <w:rFonts w:hAnsi="Times New Roman"/>
      <w:szCs w:val="28"/>
    </w:rPr>
  </w:style>
  <w:style w:type="character" w:customStyle="1" w:styleId="BodyTextIndent2Char">
    <w:name w:val="Body Text Indent 2 Char"/>
    <w:link w:val="BodyTextIndent2"/>
    <w:rsid w:val="00CE6CEF"/>
    <w:rPr>
      <w:rFonts w:eastAsia="Times New Roman"/>
      <w:sz w:val="24"/>
      <w:szCs w:val="28"/>
    </w:rPr>
  </w:style>
  <w:style w:type="paragraph" w:customStyle="1" w:styleId="CM1">
    <w:name w:val="CM1"/>
    <w:basedOn w:val="Normal"/>
    <w:next w:val="Normal"/>
    <w:uiPriority w:val="99"/>
    <w:rsid w:val="00997DC9"/>
    <w:pPr>
      <w:widowControl w:val="0"/>
      <w:overflowPunct/>
      <w:spacing w:line="368" w:lineRule="atLeast"/>
      <w:textAlignment w:val="auto"/>
    </w:pPr>
    <w:rPr>
      <w:rFonts w:ascii="Calibri" w:hAnsi="Calibri" w:cs="EucrosiaUPC"/>
    </w:rPr>
  </w:style>
  <w:style w:type="paragraph" w:customStyle="1" w:styleId="CM2">
    <w:name w:val="CM2"/>
    <w:basedOn w:val="Normal"/>
    <w:next w:val="Normal"/>
    <w:uiPriority w:val="99"/>
    <w:rsid w:val="00997DC9"/>
    <w:pPr>
      <w:widowControl w:val="0"/>
      <w:overflowPunct/>
      <w:textAlignment w:val="auto"/>
    </w:pPr>
    <w:rPr>
      <w:rFonts w:ascii="Calibri" w:hAnsi="Calibri" w:cs="EucrosiaUPC"/>
    </w:rPr>
  </w:style>
  <w:style w:type="paragraph" w:customStyle="1" w:styleId="Char2">
    <w:name w:val="Char2"/>
    <w:basedOn w:val="Normal"/>
    <w:rsid w:val="005D409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character" w:customStyle="1" w:styleId="BodyText2Char">
    <w:name w:val="Body Text 2 Char"/>
    <w:link w:val="BodyText2"/>
    <w:rsid w:val="0024575C"/>
    <w:rPr>
      <w:rFonts w:eastAsia="Times New Roman" w:hAnsi="Tms Rmn"/>
      <w:sz w:val="24"/>
      <w:szCs w:val="24"/>
    </w:rPr>
  </w:style>
  <w:style w:type="paragraph" w:customStyle="1" w:styleId="Char1">
    <w:name w:val="Char1"/>
    <w:basedOn w:val="Normal"/>
    <w:rsid w:val="006005A2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customStyle="1" w:styleId="a0">
    <w:name w:val="¢éÍ¤ÇÒÁ"/>
    <w:basedOn w:val="Normal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val="th-TH"/>
    </w:rPr>
  </w:style>
  <w:style w:type="paragraph" w:customStyle="1" w:styleId="a1">
    <w:name w:val="Åº"/>
    <w:basedOn w:val="Normal"/>
    <w:rsid w:val="00375801"/>
    <w:pPr>
      <w:tabs>
        <w:tab w:val="left" w:pos="360"/>
        <w:tab w:val="left" w:pos="720"/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28"/>
      <w:szCs w:val="28"/>
      <w:lang w:val="th-TH"/>
    </w:rPr>
  </w:style>
  <w:style w:type="paragraph" w:customStyle="1" w:styleId="a2">
    <w:name w:val="ข้อความ"/>
    <w:basedOn w:val="Normal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eastAsia="th-TH"/>
    </w:rPr>
  </w:style>
  <w:style w:type="character" w:customStyle="1" w:styleId="FooterChar">
    <w:name w:val="Footer Char"/>
    <w:link w:val="Footer"/>
    <w:uiPriority w:val="99"/>
    <w:rsid w:val="00822C17"/>
    <w:rPr>
      <w:rFonts w:eastAsia="Times New Roman" w:hAnsi="Tms Rmn"/>
      <w:sz w:val="24"/>
      <w:szCs w:val="24"/>
    </w:rPr>
  </w:style>
  <w:style w:type="character" w:styleId="CommentReference">
    <w:name w:val="annotation reference"/>
    <w:semiHidden/>
    <w:unhideWhenUsed/>
    <w:rsid w:val="00B40164"/>
    <w:rPr>
      <w:sz w:val="16"/>
      <w:szCs w:val="18"/>
    </w:rPr>
  </w:style>
  <w:style w:type="paragraph" w:styleId="CommentText">
    <w:name w:val="annotation text"/>
    <w:basedOn w:val="Normal"/>
    <w:link w:val="CommentTextChar"/>
    <w:semiHidden/>
    <w:unhideWhenUsed/>
    <w:rsid w:val="00B40164"/>
    <w:rPr>
      <w:sz w:val="20"/>
      <w:szCs w:val="25"/>
    </w:rPr>
  </w:style>
  <w:style w:type="character" w:customStyle="1" w:styleId="CommentTextChar">
    <w:name w:val="Comment Text Char"/>
    <w:link w:val="CommentText"/>
    <w:semiHidden/>
    <w:rsid w:val="00B40164"/>
    <w:rPr>
      <w:rFonts w:eastAsia="Times New Roman" w:hAnsi="Tms Rmn"/>
      <w:szCs w:val="25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1235C4"/>
    <w:rPr>
      <w:b/>
      <w:bCs/>
    </w:rPr>
  </w:style>
  <w:style w:type="character" w:customStyle="1" w:styleId="CommentSubjectChar">
    <w:name w:val="Comment Subject Char"/>
    <w:link w:val="CommentSubject"/>
    <w:semiHidden/>
    <w:rsid w:val="001235C4"/>
    <w:rPr>
      <w:rFonts w:eastAsia="Times New Roman" w:hAnsi="Tms Rmn"/>
      <w:b/>
      <w:bCs/>
      <w:szCs w:val="25"/>
    </w:rPr>
  </w:style>
  <w:style w:type="character" w:customStyle="1" w:styleId="BalloonTextChar">
    <w:name w:val="Balloon Text Char"/>
    <w:link w:val="BalloonText"/>
    <w:uiPriority w:val="99"/>
    <w:semiHidden/>
    <w:rsid w:val="004414D5"/>
    <w:rPr>
      <w:rFonts w:ascii="Tahoma" w:eastAsia="Times New Roman" w:hAnsi="Tahoma" w:cs="Tahoma"/>
      <w:sz w:val="16"/>
      <w:szCs w:val="16"/>
    </w:rPr>
  </w:style>
  <w:style w:type="character" w:customStyle="1" w:styleId="HeaderChar">
    <w:name w:val="Header Char"/>
    <w:link w:val="Header"/>
    <w:uiPriority w:val="99"/>
    <w:rsid w:val="00BF0E87"/>
    <w:rPr>
      <w:rFonts w:eastAsia="Times New Roman" w:hAnsi="Tms Rmn"/>
      <w:sz w:val="24"/>
      <w:szCs w:val="24"/>
    </w:rPr>
  </w:style>
  <w:style w:type="character" w:styleId="Strong">
    <w:name w:val="Strong"/>
    <w:qFormat/>
    <w:rsid w:val="002C17B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60FE0"/>
    <w:pPr>
      <w:spacing w:after="60"/>
      <w:jc w:val="center"/>
      <w:outlineLvl w:val="1"/>
    </w:pPr>
    <w:rPr>
      <w:rFonts w:ascii="Cambria" w:hAnsi="Cambria"/>
      <w:szCs w:val="30"/>
    </w:rPr>
  </w:style>
  <w:style w:type="character" w:customStyle="1" w:styleId="SubtitleChar">
    <w:name w:val="Subtitle Char"/>
    <w:link w:val="Subtitle"/>
    <w:rsid w:val="00460FE0"/>
    <w:rPr>
      <w:rFonts w:ascii="Cambria" w:eastAsia="Times New Roman" w:hAnsi="Cambria" w:cs="Angsana New"/>
      <w:sz w:val="24"/>
      <w:szCs w:val="30"/>
    </w:rPr>
  </w:style>
  <w:style w:type="paragraph" w:customStyle="1" w:styleId="ListParagraph2">
    <w:name w:val="List Paragraph2"/>
    <w:basedOn w:val="Normal"/>
    <w:uiPriority w:val="34"/>
    <w:qFormat/>
    <w:rsid w:val="004A3A5E"/>
    <w:pPr>
      <w:ind w:left="720"/>
    </w:pPr>
    <w:rPr>
      <w:szCs w:val="30"/>
    </w:rPr>
  </w:style>
  <w:style w:type="paragraph" w:styleId="BodyText">
    <w:name w:val="Body Text"/>
    <w:basedOn w:val="Normal"/>
    <w:link w:val="BodyTextChar"/>
    <w:unhideWhenUsed/>
    <w:rsid w:val="008D01AD"/>
    <w:pPr>
      <w:spacing w:after="120"/>
    </w:pPr>
    <w:rPr>
      <w:szCs w:val="30"/>
    </w:rPr>
  </w:style>
  <w:style w:type="character" w:customStyle="1" w:styleId="BodyTextChar">
    <w:name w:val="Body Text Char"/>
    <w:basedOn w:val="DefaultParagraphFont"/>
    <w:link w:val="BodyText"/>
    <w:rsid w:val="008D01AD"/>
    <w:rPr>
      <w:rFonts w:eastAsia="Times New Roman" w:hAnsi="Tms Rmn"/>
      <w:sz w:val="24"/>
      <w:szCs w:val="30"/>
    </w:rPr>
  </w:style>
  <w:style w:type="paragraph" w:customStyle="1" w:styleId="AccPolicyHeading">
    <w:name w:val="Acc Policy Heading"/>
    <w:basedOn w:val="BodyText"/>
    <w:link w:val="AccPolicyHeadingChar"/>
    <w:autoRedefine/>
    <w:uiPriority w:val="99"/>
    <w:rsid w:val="00044408"/>
    <w:pPr>
      <w:tabs>
        <w:tab w:val="left" w:pos="540"/>
      </w:tabs>
      <w:overflowPunct/>
      <w:autoSpaceDE/>
      <w:autoSpaceDN/>
      <w:adjustRightInd/>
      <w:spacing w:before="120"/>
      <w:ind w:left="850" w:hanging="425"/>
      <w:jc w:val="thaiDistribute"/>
      <w:textAlignment w:val="auto"/>
    </w:pPr>
    <w:rPr>
      <w:rFonts w:ascii="Angsana New" w:eastAsia="Cordia New" w:hAnsi="Angsana New"/>
      <w:b/>
      <w:i/>
      <w:sz w:val="30"/>
      <w:lang w:val="en-GB"/>
    </w:rPr>
  </w:style>
  <w:style w:type="character" w:customStyle="1" w:styleId="AccPolicyHeadingChar">
    <w:name w:val="Acc Policy Heading Char"/>
    <w:link w:val="AccPolicyHeading"/>
    <w:uiPriority w:val="99"/>
    <w:rsid w:val="00044408"/>
    <w:rPr>
      <w:rFonts w:ascii="Angsana New" w:eastAsia="Cordia New" w:hAnsi="Angsana New"/>
      <w:b/>
      <w:i/>
      <w:sz w:val="30"/>
      <w:szCs w:val="30"/>
      <w:lang w:val="en-GB"/>
    </w:rPr>
  </w:style>
  <w:style w:type="character" w:styleId="LineNumber">
    <w:name w:val="line number"/>
    <w:basedOn w:val="DefaultParagraphFont"/>
    <w:semiHidden/>
    <w:unhideWhenUsed/>
    <w:rsid w:val="00727D56"/>
  </w:style>
  <w:style w:type="table" w:customStyle="1" w:styleId="TableGridLight1">
    <w:name w:val="Table Grid Light1"/>
    <w:basedOn w:val="TableNormal"/>
    <w:uiPriority w:val="40"/>
    <w:rsid w:val="007D1B9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3">
    <w:name w:val="ºÇ¡"/>
    <w:basedOn w:val="Normal"/>
    <w:rsid w:val="00923747"/>
    <w:pPr>
      <w:overflowPunct/>
      <w:autoSpaceDE/>
      <w:autoSpaceDN/>
      <w:adjustRightInd/>
      <w:ind w:right="129"/>
      <w:jc w:val="right"/>
      <w:textAlignment w:val="auto"/>
    </w:pPr>
    <w:rPr>
      <w:rFonts w:ascii="Book Antiqua" w:hAnsi="Book Antiqua"/>
      <w:sz w:val="22"/>
      <w:szCs w:val="22"/>
      <w:lang w:val="th-TH"/>
    </w:rPr>
  </w:style>
  <w:style w:type="paragraph" w:styleId="HTMLPreformatted">
    <w:name w:val="HTML Preformatted"/>
    <w:basedOn w:val="Normal"/>
    <w:link w:val="HTMLPreformattedChar"/>
    <w:semiHidden/>
    <w:unhideWhenUsed/>
    <w:rsid w:val="00916088"/>
    <w:rPr>
      <w:rFonts w:ascii="Consolas" w:hAnsi="Consolas"/>
      <w:sz w:val="20"/>
      <w:szCs w:val="25"/>
    </w:rPr>
  </w:style>
  <w:style w:type="character" w:customStyle="1" w:styleId="HTMLPreformattedChar">
    <w:name w:val="HTML Preformatted Char"/>
    <w:basedOn w:val="DefaultParagraphFont"/>
    <w:link w:val="HTMLPreformatted"/>
    <w:semiHidden/>
    <w:rsid w:val="00916088"/>
    <w:rPr>
      <w:rFonts w:ascii="Consolas" w:eastAsia="Times New Roman" w:hAnsi="Consolas"/>
      <w:szCs w:val="2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7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7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0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9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7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4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3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1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7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5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84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14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85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4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2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6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1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emf"/><Relationship Id="rId117" Type="http://schemas.openxmlformats.org/officeDocument/2006/relationships/package" Target="embeddings/Microsoft_Excel_Worksheet45.xlsx"/><Relationship Id="rId21" Type="http://schemas.openxmlformats.org/officeDocument/2006/relationships/package" Target="embeddings/Microsoft_Excel_Worksheet3.xlsx"/><Relationship Id="rId42" Type="http://schemas.openxmlformats.org/officeDocument/2006/relationships/image" Target="media/image15.emf"/><Relationship Id="rId47" Type="http://schemas.openxmlformats.org/officeDocument/2006/relationships/image" Target="media/image17.emf"/><Relationship Id="rId63" Type="http://schemas.openxmlformats.org/officeDocument/2006/relationships/package" Target="embeddings/Microsoft_Excel_Worksheet18.xlsx"/><Relationship Id="rId68" Type="http://schemas.openxmlformats.org/officeDocument/2006/relationships/image" Target="media/image23.emf"/><Relationship Id="rId84" Type="http://schemas.openxmlformats.org/officeDocument/2006/relationships/image" Target="media/image31.emf"/><Relationship Id="rId89" Type="http://schemas.openxmlformats.org/officeDocument/2006/relationships/package" Target="embeddings/Microsoft_Excel_Worksheet31.xlsx"/><Relationship Id="rId112" Type="http://schemas.openxmlformats.org/officeDocument/2006/relationships/image" Target="media/image45.emf"/><Relationship Id="rId16" Type="http://schemas.openxmlformats.org/officeDocument/2006/relationships/image" Target="media/image2.emf"/><Relationship Id="rId107" Type="http://schemas.openxmlformats.org/officeDocument/2006/relationships/package" Target="embeddings/Microsoft_Excel_Worksheet40.xlsx"/><Relationship Id="rId11" Type="http://schemas.openxmlformats.org/officeDocument/2006/relationships/footer" Target="footer2.xml"/><Relationship Id="rId32" Type="http://schemas.openxmlformats.org/officeDocument/2006/relationships/image" Target="media/image10.emf"/><Relationship Id="rId37" Type="http://schemas.openxmlformats.org/officeDocument/2006/relationships/package" Target="embeddings/Microsoft_Excel_Worksheet11.xlsx"/><Relationship Id="rId53" Type="http://schemas.openxmlformats.org/officeDocument/2006/relationships/header" Target="header6.xml"/><Relationship Id="rId58" Type="http://schemas.openxmlformats.org/officeDocument/2006/relationships/header" Target="header9.xml"/><Relationship Id="rId74" Type="http://schemas.openxmlformats.org/officeDocument/2006/relationships/image" Target="media/image26.emf"/><Relationship Id="rId79" Type="http://schemas.openxmlformats.org/officeDocument/2006/relationships/package" Target="embeddings/Microsoft_Excel_Worksheet26.xlsx"/><Relationship Id="rId102" Type="http://schemas.openxmlformats.org/officeDocument/2006/relationships/image" Target="media/image40.emf"/><Relationship Id="rId123" Type="http://schemas.openxmlformats.org/officeDocument/2006/relationships/package" Target="embeddings/Microsoft_Excel_Worksheet48.xlsx"/><Relationship Id="rId128" Type="http://schemas.openxmlformats.org/officeDocument/2006/relationships/image" Target="media/image53.emf"/><Relationship Id="rId5" Type="http://schemas.openxmlformats.org/officeDocument/2006/relationships/webSettings" Target="webSettings.xml"/><Relationship Id="rId90" Type="http://schemas.openxmlformats.org/officeDocument/2006/relationships/image" Target="media/image34.emf"/><Relationship Id="rId95" Type="http://schemas.openxmlformats.org/officeDocument/2006/relationships/package" Target="embeddings/Microsoft_Excel_Worksheet34.xlsx"/><Relationship Id="rId19" Type="http://schemas.openxmlformats.org/officeDocument/2006/relationships/package" Target="embeddings/Microsoft_Excel_Worksheet2.xlsx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package" Target="embeddings/Microsoft_Excel_Worksheet6.xlsx"/><Relationship Id="rId30" Type="http://schemas.openxmlformats.org/officeDocument/2006/relationships/image" Target="media/image9.emf"/><Relationship Id="rId35" Type="http://schemas.openxmlformats.org/officeDocument/2006/relationships/package" Target="embeddings/Microsoft_Excel_Worksheet10.xlsx"/><Relationship Id="rId43" Type="http://schemas.openxmlformats.org/officeDocument/2006/relationships/package" Target="embeddings/Microsoft_Excel_Worksheet13.xlsx"/><Relationship Id="rId48" Type="http://schemas.openxmlformats.org/officeDocument/2006/relationships/package" Target="embeddings/Microsoft_Excel_Worksheet15.xlsx"/><Relationship Id="rId56" Type="http://schemas.openxmlformats.org/officeDocument/2006/relationships/header" Target="header8.xml"/><Relationship Id="rId64" Type="http://schemas.openxmlformats.org/officeDocument/2006/relationships/image" Target="media/image21.emf"/><Relationship Id="rId69" Type="http://schemas.openxmlformats.org/officeDocument/2006/relationships/package" Target="embeddings/Microsoft_Excel_Worksheet21.xlsx"/><Relationship Id="rId77" Type="http://schemas.openxmlformats.org/officeDocument/2006/relationships/package" Target="embeddings/Microsoft_Excel_Worksheet25.xlsx"/><Relationship Id="rId100" Type="http://schemas.openxmlformats.org/officeDocument/2006/relationships/image" Target="media/image39.emf"/><Relationship Id="rId105" Type="http://schemas.openxmlformats.org/officeDocument/2006/relationships/package" Target="embeddings/Microsoft_Excel_Worksheet39.xlsx"/><Relationship Id="rId113" Type="http://schemas.openxmlformats.org/officeDocument/2006/relationships/package" Target="embeddings/Microsoft_Excel_Worksheet43.xlsx"/><Relationship Id="rId118" Type="http://schemas.openxmlformats.org/officeDocument/2006/relationships/image" Target="media/image48.emf"/><Relationship Id="rId126" Type="http://schemas.openxmlformats.org/officeDocument/2006/relationships/image" Target="media/image52.emf"/><Relationship Id="rId8" Type="http://schemas.openxmlformats.org/officeDocument/2006/relationships/header" Target="header1.xml"/><Relationship Id="rId51" Type="http://schemas.openxmlformats.org/officeDocument/2006/relationships/header" Target="header4.xml"/><Relationship Id="rId72" Type="http://schemas.openxmlformats.org/officeDocument/2006/relationships/image" Target="media/image25.emf"/><Relationship Id="rId80" Type="http://schemas.openxmlformats.org/officeDocument/2006/relationships/image" Target="media/image29.emf"/><Relationship Id="rId85" Type="http://schemas.openxmlformats.org/officeDocument/2006/relationships/package" Target="embeddings/Microsoft_Excel_Worksheet29.xlsx"/><Relationship Id="rId93" Type="http://schemas.openxmlformats.org/officeDocument/2006/relationships/package" Target="embeddings/Microsoft_Excel_Worksheet33.xlsx"/><Relationship Id="rId98" Type="http://schemas.openxmlformats.org/officeDocument/2006/relationships/image" Target="media/image38.emf"/><Relationship Id="rId121" Type="http://schemas.openxmlformats.org/officeDocument/2006/relationships/package" Target="embeddings/Microsoft_Excel_Worksheet47.xlsx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package" Target="embeddings/Microsoft_Excel_Worksheet1.xlsx"/><Relationship Id="rId25" Type="http://schemas.openxmlformats.org/officeDocument/2006/relationships/package" Target="embeddings/Microsoft_Excel_Worksheet5.xlsx"/><Relationship Id="rId33" Type="http://schemas.openxmlformats.org/officeDocument/2006/relationships/package" Target="embeddings/Microsoft_Excel_Worksheet9.xlsx"/><Relationship Id="rId38" Type="http://schemas.openxmlformats.org/officeDocument/2006/relationships/image" Target="media/image13.emf"/><Relationship Id="rId46" Type="http://schemas.openxmlformats.org/officeDocument/2006/relationships/package" Target="embeddings/Microsoft_Excel_Worksheet14.xlsx"/><Relationship Id="rId59" Type="http://schemas.openxmlformats.org/officeDocument/2006/relationships/footer" Target="footer8.xml"/><Relationship Id="rId67" Type="http://schemas.openxmlformats.org/officeDocument/2006/relationships/package" Target="embeddings/Microsoft_Excel_Worksheet20.xlsx"/><Relationship Id="rId103" Type="http://schemas.openxmlformats.org/officeDocument/2006/relationships/package" Target="embeddings/Microsoft_Excel_Worksheet38.xlsx"/><Relationship Id="rId108" Type="http://schemas.openxmlformats.org/officeDocument/2006/relationships/image" Target="media/image43.emf"/><Relationship Id="rId116" Type="http://schemas.openxmlformats.org/officeDocument/2006/relationships/image" Target="media/image47.emf"/><Relationship Id="rId124" Type="http://schemas.openxmlformats.org/officeDocument/2006/relationships/image" Target="media/image51.emf"/><Relationship Id="rId129" Type="http://schemas.openxmlformats.org/officeDocument/2006/relationships/package" Target="embeddings/Microsoft_Excel_Worksheet51.xlsx"/><Relationship Id="rId20" Type="http://schemas.openxmlformats.org/officeDocument/2006/relationships/image" Target="media/image4.emf"/><Relationship Id="rId41" Type="http://schemas.openxmlformats.org/officeDocument/2006/relationships/footer" Target="footer4.xml"/><Relationship Id="rId54" Type="http://schemas.openxmlformats.org/officeDocument/2006/relationships/footer" Target="footer6.xml"/><Relationship Id="rId62" Type="http://schemas.openxmlformats.org/officeDocument/2006/relationships/image" Target="media/image20.emf"/><Relationship Id="rId70" Type="http://schemas.openxmlformats.org/officeDocument/2006/relationships/image" Target="media/image24.emf"/><Relationship Id="rId75" Type="http://schemas.openxmlformats.org/officeDocument/2006/relationships/package" Target="embeddings/Microsoft_Excel_Worksheet24.xlsx"/><Relationship Id="rId83" Type="http://schemas.openxmlformats.org/officeDocument/2006/relationships/package" Target="embeddings/Microsoft_Excel_Worksheet28.xlsx"/><Relationship Id="rId88" Type="http://schemas.openxmlformats.org/officeDocument/2006/relationships/image" Target="media/image33.emf"/><Relationship Id="rId91" Type="http://schemas.openxmlformats.org/officeDocument/2006/relationships/package" Target="embeddings/Microsoft_Excel_Worksheet32.xlsx"/><Relationship Id="rId96" Type="http://schemas.openxmlformats.org/officeDocument/2006/relationships/image" Target="media/image37.emf"/><Relationship Id="rId111" Type="http://schemas.openxmlformats.org/officeDocument/2006/relationships/package" Target="embeddings/Microsoft_Excel_Worksheet42.xls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.xlsx"/><Relationship Id="rId23" Type="http://schemas.openxmlformats.org/officeDocument/2006/relationships/package" Target="embeddings/Microsoft_Excel_Worksheet4.xls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49" Type="http://schemas.openxmlformats.org/officeDocument/2006/relationships/image" Target="media/image18.emf"/><Relationship Id="rId57" Type="http://schemas.openxmlformats.org/officeDocument/2006/relationships/footer" Target="footer7.xml"/><Relationship Id="rId106" Type="http://schemas.openxmlformats.org/officeDocument/2006/relationships/image" Target="media/image42.emf"/><Relationship Id="rId114" Type="http://schemas.openxmlformats.org/officeDocument/2006/relationships/image" Target="media/image46.emf"/><Relationship Id="rId119" Type="http://schemas.openxmlformats.org/officeDocument/2006/relationships/package" Target="embeddings/Microsoft_Excel_Worksheet46.xlsx"/><Relationship Id="rId127" Type="http://schemas.openxmlformats.org/officeDocument/2006/relationships/package" Target="embeddings/Microsoft_Excel_Worksheet50.xlsx"/><Relationship Id="rId10" Type="http://schemas.openxmlformats.org/officeDocument/2006/relationships/footer" Target="footer1.xml"/><Relationship Id="rId31" Type="http://schemas.openxmlformats.org/officeDocument/2006/relationships/package" Target="embeddings/Microsoft_Excel_Worksheet8.xlsx"/><Relationship Id="rId44" Type="http://schemas.openxmlformats.org/officeDocument/2006/relationships/footer" Target="footer5.xml"/><Relationship Id="rId52" Type="http://schemas.openxmlformats.org/officeDocument/2006/relationships/header" Target="header5.xml"/><Relationship Id="rId60" Type="http://schemas.openxmlformats.org/officeDocument/2006/relationships/image" Target="media/image19.emf"/><Relationship Id="rId65" Type="http://schemas.openxmlformats.org/officeDocument/2006/relationships/package" Target="embeddings/Microsoft_Excel_Worksheet19.xlsx"/><Relationship Id="rId73" Type="http://schemas.openxmlformats.org/officeDocument/2006/relationships/package" Target="embeddings/Microsoft_Excel_Worksheet23.xlsx"/><Relationship Id="rId78" Type="http://schemas.openxmlformats.org/officeDocument/2006/relationships/image" Target="media/image28.emf"/><Relationship Id="rId81" Type="http://schemas.openxmlformats.org/officeDocument/2006/relationships/package" Target="embeddings/Microsoft_Excel_Worksheet27.xlsx"/><Relationship Id="rId86" Type="http://schemas.openxmlformats.org/officeDocument/2006/relationships/image" Target="media/image32.emf"/><Relationship Id="rId94" Type="http://schemas.openxmlformats.org/officeDocument/2006/relationships/image" Target="media/image36.emf"/><Relationship Id="rId99" Type="http://schemas.openxmlformats.org/officeDocument/2006/relationships/package" Target="embeddings/Microsoft_Excel_Worksheet36.xlsx"/><Relationship Id="rId101" Type="http://schemas.openxmlformats.org/officeDocument/2006/relationships/package" Target="embeddings/Microsoft_Excel_Worksheet37.xlsx"/><Relationship Id="rId122" Type="http://schemas.openxmlformats.org/officeDocument/2006/relationships/image" Target="media/image50.emf"/><Relationship Id="rId13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footer" Target="footer3.xml"/><Relationship Id="rId18" Type="http://schemas.openxmlformats.org/officeDocument/2006/relationships/image" Target="media/image3.emf"/><Relationship Id="rId39" Type="http://schemas.openxmlformats.org/officeDocument/2006/relationships/package" Target="embeddings/Microsoft_Excel_Worksheet12.xlsx"/><Relationship Id="rId109" Type="http://schemas.openxmlformats.org/officeDocument/2006/relationships/package" Target="embeddings/Microsoft_Excel_Worksheet41.xlsx"/><Relationship Id="rId34" Type="http://schemas.openxmlformats.org/officeDocument/2006/relationships/image" Target="media/image11.emf"/><Relationship Id="rId50" Type="http://schemas.openxmlformats.org/officeDocument/2006/relationships/package" Target="embeddings/Microsoft_Excel_Worksheet16.xlsx"/><Relationship Id="rId55" Type="http://schemas.openxmlformats.org/officeDocument/2006/relationships/header" Target="header7.xml"/><Relationship Id="rId76" Type="http://schemas.openxmlformats.org/officeDocument/2006/relationships/image" Target="media/image27.emf"/><Relationship Id="rId97" Type="http://schemas.openxmlformats.org/officeDocument/2006/relationships/package" Target="embeddings/Microsoft_Excel_Worksheet35.xlsx"/><Relationship Id="rId104" Type="http://schemas.openxmlformats.org/officeDocument/2006/relationships/image" Target="media/image41.emf"/><Relationship Id="rId120" Type="http://schemas.openxmlformats.org/officeDocument/2006/relationships/image" Target="media/image49.emf"/><Relationship Id="rId125" Type="http://schemas.openxmlformats.org/officeDocument/2006/relationships/package" Target="embeddings/Microsoft_Excel_Worksheet49.xlsx"/><Relationship Id="rId7" Type="http://schemas.openxmlformats.org/officeDocument/2006/relationships/endnotes" Target="endnotes.xml"/><Relationship Id="rId71" Type="http://schemas.openxmlformats.org/officeDocument/2006/relationships/package" Target="embeddings/Microsoft_Excel_Worksheet22.xlsx"/><Relationship Id="rId92" Type="http://schemas.openxmlformats.org/officeDocument/2006/relationships/image" Target="media/image35.emf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7.xlsx"/><Relationship Id="rId24" Type="http://schemas.openxmlformats.org/officeDocument/2006/relationships/image" Target="media/image6.emf"/><Relationship Id="rId40" Type="http://schemas.openxmlformats.org/officeDocument/2006/relationships/image" Target="media/image14.emf"/><Relationship Id="rId45" Type="http://schemas.openxmlformats.org/officeDocument/2006/relationships/image" Target="media/image16.emf"/><Relationship Id="rId66" Type="http://schemas.openxmlformats.org/officeDocument/2006/relationships/image" Target="media/image22.emf"/><Relationship Id="rId87" Type="http://schemas.openxmlformats.org/officeDocument/2006/relationships/package" Target="embeddings/Microsoft_Excel_Worksheet30.xlsx"/><Relationship Id="rId110" Type="http://schemas.openxmlformats.org/officeDocument/2006/relationships/image" Target="media/image44.emf"/><Relationship Id="rId115" Type="http://schemas.openxmlformats.org/officeDocument/2006/relationships/package" Target="embeddings/Microsoft_Excel_Worksheet44.xlsx"/><Relationship Id="rId131" Type="http://schemas.openxmlformats.org/officeDocument/2006/relationships/theme" Target="theme/theme1.xml"/><Relationship Id="rId61" Type="http://schemas.openxmlformats.org/officeDocument/2006/relationships/package" Target="embeddings/Microsoft_Excel_Worksheet17.xlsx"/><Relationship Id="rId82" Type="http://schemas.openxmlformats.org/officeDocument/2006/relationships/image" Target="media/image3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D86FDD-B35B-45DD-9397-D4026C29BE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12920</TotalTime>
  <Pages>60</Pages>
  <Words>8686</Words>
  <Characters>49514</Characters>
  <Application>Microsoft Office Word</Application>
  <DocSecurity>0</DocSecurity>
  <Lines>412</Lines>
  <Paragraphs>116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บริษัท มาลีสามพราน จำกัด (มหาชน) และบริษัทย่อย</vt:lpstr>
      <vt:lpstr>บริษัท มาลีสามพราน จำกัด (มหาชน) และบริษัทย่อย</vt:lpstr>
    </vt:vector>
  </TitlesOfParts>
  <Company>Ernst &amp; Young</Company>
  <LinksUpToDate>false</LinksUpToDate>
  <CharactersWithSpaces>58084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มาลีสามพราน จำกัด (มหาชน) และบริษัทย่อย</dc:title>
  <dc:subject/>
  <dc:creator>YourNameHere</dc:creator>
  <cp:keywords/>
  <cp:lastModifiedBy>Khwanchanok Aula-aiem</cp:lastModifiedBy>
  <cp:revision>680</cp:revision>
  <cp:lastPrinted>2024-02-02T09:51:00Z</cp:lastPrinted>
  <dcterms:created xsi:type="dcterms:W3CDTF">2021-07-18T14:29:00Z</dcterms:created>
  <dcterms:modified xsi:type="dcterms:W3CDTF">2024-02-18T16:37:00Z</dcterms:modified>
</cp:coreProperties>
</file>