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B3C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48"/>
          <w:szCs w:val="48"/>
        </w:rPr>
      </w:pPr>
    </w:p>
    <w:p w14:paraId="34598A5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75ABE07D" w14:textId="77777777" w:rsidR="00940D2A" w:rsidRP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p w14:paraId="3DF4FEE8" w14:textId="412A8E20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3F58BE">
        <w:rPr>
          <w:rFonts w:ascii="Angsana New" w:hAnsi="Angsana New"/>
          <w:b/>
          <w:bCs/>
          <w:sz w:val="52"/>
          <w:szCs w:val="52"/>
          <w:cs/>
        </w:rPr>
        <w:t>เค. ดับบลิว. เม็ททัล เวิร์ค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7AE3E4DE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13D009A5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2F0EAF1F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91536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Pr="00B91536">
        <w:rPr>
          <w:rFonts w:ascii="Angsana New" w:hAnsi="Angsana New" w:hint="cs"/>
          <w:b/>
          <w:bCs/>
          <w:sz w:val="32"/>
          <w:szCs w:val="32"/>
        </w:rPr>
        <w:t>2566</w:t>
      </w:r>
    </w:p>
    <w:p w14:paraId="61610A3B" w14:textId="77777777" w:rsidR="00940D2A" w:rsidRPr="0091179B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2D26EB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ED86C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5800D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4362E" w14:textId="77777777" w:rsidR="00940D2A" w:rsidRPr="00331EC0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033F5DE7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021C9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90EC29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64CED0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02D35C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73E049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70530C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2EB705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0157B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B4E148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33599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0055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CE04E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9F5481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79CE5A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1EE2557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2"/>
          <w:szCs w:val="42"/>
        </w:rPr>
      </w:pPr>
      <w:r>
        <w:rPr>
          <w:rFonts w:ascii="Angsana New" w:hAnsi="Angsana New"/>
          <w:b/>
          <w:bCs/>
          <w:i/>
          <w:iCs/>
          <w:sz w:val="52"/>
          <w:szCs w:val="52"/>
        </w:rPr>
        <w:softHyphen/>
      </w:r>
    </w:p>
    <w:p w14:paraId="681B61DB" w14:textId="77777777" w:rsidR="00940D2A" w:rsidRPr="00C75D96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50"/>
          <w:szCs w:val="50"/>
        </w:rPr>
      </w:pPr>
    </w:p>
    <w:p w14:paraId="7D85F3EF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6EC0ED0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40D2A" w:rsidSect="00151CE9">
          <w:footerReference w:type="default" r:id="rId7"/>
          <w:pgSz w:w="11907" w:h="16840" w:code="9"/>
          <w:pgMar w:top="1440" w:right="992" w:bottom="578" w:left="1440" w:header="1440" w:footer="159" w:gutter="0"/>
          <w:pgNumType w:start="2"/>
          <w:cols w:space="708"/>
          <w:docGrid w:linePitch="360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901061E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754B4D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47A9A2F2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1DD02C4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6C005C7" w14:textId="77777777" w:rsidR="00940D2A" w:rsidRPr="00C4075F" w:rsidRDefault="00940D2A" w:rsidP="00940D2A">
      <w:pPr>
        <w:pStyle w:val="Heading5"/>
        <w:jc w:val="thaiDistribute"/>
        <w:rPr>
          <w:rFonts w:ascii="Angsana New" w:hAnsi="Angsana New"/>
          <w:b/>
          <w:bCs/>
          <w:sz w:val="32"/>
          <w:szCs w:val="32"/>
        </w:rPr>
      </w:pPr>
      <w:r w:rsidRPr="00C4075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A5E56" w14:textId="77777777" w:rsidR="00940D2A" w:rsidRPr="00C8377F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thaiDistribute"/>
        <w:rPr>
          <w:rFonts w:ascii="Angsana New" w:hAnsi="Angsana New"/>
          <w:sz w:val="24"/>
          <w:szCs w:val="24"/>
        </w:rPr>
      </w:pPr>
    </w:p>
    <w:p w14:paraId="35F1E82D" w14:textId="77777777" w:rsidR="00940D2A" w:rsidRPr="00855B47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855B47">
        <w:rPr>
          <w:rFonts w:ascii="Angsana New" w:hAnsi="Angsana New"/>
          <w:sz w:val="30"/>
          <w:szCs w:val="30"/>
          <w:cs/>
        </w:rPr>
        <w:t xml:space="preserve">เสนอ  </w:t>
      </w:r>
      <w:r w:rsidRPr="00855B47">
        <w:rPr>
          <w:rFonts w:ascii="Angsana New" w:hAnsi="Angsana New" w:hint="cs"/>
          <w:sz w:val="30"/>
          <w:szCs w:val="30"/>
          <w:cs/>
        </w:rPr>
        <w:t>ผู้ถือหุ้นและคณะกรรมการ</w:t>
      </w:r>
      <w:r w:rsidRPr="00855B47">
        <w:rPr>
          <w:rFonts w:ascii="Angsana New" w:hAnsi="Angsana New"/>
          <w:sz w:val="30"/>
          <w:szCs w:val="30"/>
          <w:cs/>
        </w:rPr>
        <w:t xml:space="preserve">บริษัท </w:t>
      </w:r>
      <w:r w:rsidRPr="00F02B4B">
        <w:rPr>
          <w:rFonts w:ascii="Angsana New" w:hAnsi="Angsana New"/>
          <w:sz w:val="30"/>
          <w:szCs w:val="30"/>
          <w:cs/>
        </w:rPr>
        <w:t>เค. ดับบลิว. เม</w:t>
      </w:r>
      <w:r>
        <w:rPr>
          <w:rFonts w:ascii="Angsana New" w:hAnsi="Angsana New"/>
          <w:sz w:val="30"/>
          <w:szCs w:val="30"/>
          <w:cs/>
        </w:rPr>
        <w:t>็ททัล เวิร์ค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14:paraId="1C64E582" w14:textId="77777777" w:rsidR="00940D2A" w:rsidRPr="00971A78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C579E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E360CC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055AF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(</w:t>
      </w:r>
      <w:r w:rsidRPr="003065C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65C1">
        <w:rPr>
          <w:rFonts w:ascii="Angsana New" w:hAnsi="Angsana New" w:cs="Angsana New"/>
          <w:sz w:val="30"/>
          <w:szCs w:val="30"/>
        </w:rPr>
        <w:t>)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Pr="003065C1">
        <w:rPr>
          <w:rFonts w:ascii="Angsana New" w:hAnsi="Angsana New" w:cs="Angsana New"/>
          <w:sz w:val="30"/>
          <w:szCs w:val="30"/>
        </w:rPr>
        <w:t xml:space="preserve">       </w:t>
      </w:r>
      <w:r w:rsidRPr="003065C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รวมถึงสรุปนโยบายการบัญชีที่สำคัญ ข้าพเจ้ายังได้ตรวจสอบงบการเงินเฉพาะกิจการของบริษัท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ระแสเงินสดเฉพาะกิจการสำหรับปีสิ้นสุดวันเดียวกันและหมายเหตุประกอบงบการเงินเฉพาะกิจการรวมถึงสรุปนโยบายการบัญชีที่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97E611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5F4FCC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งบการเงินรวมข้างต้นนี้แสดงฐานะการเงินรวมของบริษัท เค. ดับบลิว. เม็ททัล เวิร์ค จำกัด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065C1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และงบการเงินเฉพาะกิจการข้างต้นนี้แสดงฐานะการเงินเฉพาะกิจการของบริษัท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เค.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ดับบลิว.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เม็ททัล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เวิร์ค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จำกัด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8537E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BE56E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917FE4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8201D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8E7DF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8317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F35716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  <w:sectPr w:rsidR="00940D2A" w:rsidRPr="003065C1" w:rsidSect="00151CE9">
          <w:footerReference w:type="default" r:id="rId8"/>
          <w:pgSz w:w="11907" w:h="16840" w:code="9"/>
          <w:pgMar w:top="1440" w:right="1134" w:bottom="576" w:left="1440" w:header="1440" w:footer="227" w:gutter="0"/>
          <w:pgNumType w:start="2"/>
          <w:cols w:space="708"/>
          <w:docGrid w:linePitch="360"/>
        </w:sectPr>
      </w:pPr>
    </w:p>
    <w:p w14:paraId="004CA3B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322DE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B18B3A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B07AE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685B6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7EDD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5BB2B9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884105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</w:t>
      </w:r>
      <w:r w:rsidRPr="003065C1">
        <w:rPr>
          <w:rFonts w:ascii="Angsana New" w:hAnsi="Angsana New" w:cs="Angsana New"/>
          <w:color w:val="FFFFFF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สำหรับงวดปัจจุบัน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</w:p>
    <w:p w14:paraId="1D734381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16F4C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065C1">
        <w:rPr>
          <w:rFonts w:ascii="Angsana New" w:hAnsi="Angsana New"/>
          <w:sz w:val="30"/>
          <w:szCs w:val="30"/>
          <w:u w:val="single"/>
          <w:cs/>
        </w:rPr>
        <w:t>การตีราคาสินค้าคงเหลือ</w:t>
      </w:r>
    </w:p>
    <w:p w14:paraId="6E47A2B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3ABDE5" w14:textId="77777777" w:rsidR="00940D2A" w:rsidRPr="009C6D42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ข้าพเจ้าให้ความสนใจเกี่ยวกับการตีราคาสินค้าคงเหลือเนื่องจากสินค้าบางรายการอาจมีมูลค่าที่ต่ำกว่าราคาทุน</w:t>
      </w:r>
      <w:r w:rsidRPr="003065C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ดังนั้น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กลุ่ม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บริษัทจึงมีความจำเป็นต้องตั้งค่าเผื่อการลดมูลค่าของสินค้า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คงเหลือ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เพื่อให้สินค้า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แสดงในราคาทุนหรือมูลค่าสุทธิที่จะได้รับแล้วแต่ราคาใดจะต่ำกว่า</w:t>
      </w:r>
      <w:r w:rsidRPr="003065C1">
        <w:rPr>
          <w:rFonts w:ascii="Angsana New" w:eastAsia="Calibri" w:hAnsi="Angsana New"/>
          <w:color w:val="FFFFFF"/>
          <w:sz w:val="30"/>
          <w:szCs w:val="30"/>
        </w:rPr>
        <w:t xml:space="preserve"> </w:t>
      </w:r>
      <w:r w:rsidRPr="003065C1">
        <w:rPr>
          <w:rFonts w:ascii="Angsana New" w:eastAsia="Calibri" w:hAnsi="Angsana New"/>
          <w:color w:val="000000"/>
          <w:sz w:val="30"/>
          <w:szCs w:val="30"/>
          <w:cs/>
        </w:rPr>
        <w:t>ค่าเผื่อดังกล่าวต้องประมาณโดยฝ่ายบริหารอย่าง</w:t>
      </w:r>
      <w:r w:rsidRPr="003065C1">
        <w:rPr>
          <w:rFonts w:ascii="Angsana New" w:eastAsia="Calibri" w:hAnsi="Angsana New" w:hint="cs"/>
          <w:color w:val="000000"/>
          <w:sz w:val="30"/>
          <w:szCs w:val="30"/>
          <w:cs/>
        </w:rPr>
        <w:t>ส</w:t>
      </w:r>
      <w:r>
        <w:rPr>
          <w:rFonts w:ascii="Angsana New" w:eastAsia="Calibri" w:hAnsi="Angsana New"/>
          <w:color w:val="000000"/>
          <w:sz w:val="30"/>
          <w:szCs w:val="30"/>
          <w:cs/>
        </w:rPr>
        <w:t>มเหตุสมผ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ล </w:t>
      </w:r>
      <w:r w:rsidRPr="006820D6">
        <w:rPr>
          <w:rFonts w:ascii="Angsana New" w:hAnsi="Angsana New"/>
          <w:sz w:val="30"/>
          <w:szCs w:val="30"/>
          <w:cs/>
        </w:rPr>
        <w:t xml:space="preserve">นโยบายการบัญชีที่สำคัญที่เกี่ยวข้องกับเรื่องดังกล่าวได้เปิดเผยไว้ในหมายเหตุประกอบงบการเงินข้อ </w:t>
      </w:r>
      <w:r w:rsidRPr="006820D6">
        <w:rPr>
          <w:rFonts w:ascii="Angsana New" w:hAnsi="Angsana New"/>
          <w:sz w:val="30"/>
          <w:szCs w:val="30"/>
        </w:rPr>
        <w:t>3</w:t>
      </w:r>
    </w:p>
    <w:p w14:paraId="6193CBA3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</w:p>
    <w:p w14:paraId="7DF8170F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การตรวจสอบของข้าพเจ้าได้รวมถึง</w:t>
      </w:r>
    </w:p>
    <w:p w14:paraId="31999B67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การสอบถามฝ่ายบริหารถึงนโยบายของการตั้งค่าเผื่อการลดมูลค่าของสินค้าคงเหลือ</w:t>
      </w:r>
    </w:p>
    <w:p w14:paraId="6CEB891E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การสังเกตการณ์ตรวจนับสินค้าคงเหลือตอนสิ้นปี</w:t>
      </w:r>
    </w:p>
    <w:p w14:paraId="22F847C6" w14:textId="77777777" w:rsidR="00940D2A" w:rsidRPr="003065C1" w:rsidRDefault="00940D2A" w:rsidP="00940D2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8" w:hanging="426"/>
        <w:jc w:val="thaiDistribute"/>
        <w:rPr>
          <w:rFonts w:ascii="Angsana New" w:hAnsi="Angsana New"/>
          <w:sz w:val="30"/>
          <w:szCs w:val="30"/>
          <w:cs/>
        </w:rPr>
      </w:pPr>
      <w:r w:rsidRPr="003065C1">
        <w:rPr>
          <w:rFonts w:ascii="Angsana New" w:hAnsi="Angsana New" w:hint="cs"/>
          <w:sz w:val="30"/>
          <w:szCs w:val="30"/>
          <w:cs/>
        </w:rPr>
        <w:t>การทดสอบความถูกต้องของการคำนวณค่าเผื่อการลดมูลค่าของสินค้าคงเหลือ</w:t>
      </w:r>
    </w:p>
    <w:p w14:paraId="29E644C8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E97BE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5443A0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73970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  <w:r w:rsidRPr="003065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E74FE91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956EE8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709491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A46036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AFD263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CAED9E0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AE9496F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0CD3D9C" w14:textId="77777777" w:rsidR="00CC058C" w:rsidRPr="003065C1" w:rsidRDefault="00940D2A" w:rsidP="00CC058C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CC058C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1344335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3A72D16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</w:t>
      </w:r>
      <w:r>
        <w:rPr>
          <w:rFonts w:ascii="Angsana New" w:hAnsi="Angsana New" w:cs="Angsana New"/>
          <w:b/>
          <w:bCs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ต่องบการเงิน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D7F76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3AA027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51ED66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1500C5" w14:textId="6DC4721A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2D4B85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5FCB51FE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615619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  <w:cs/>
        </w:rPr>
        <w:t>มีหน้าที่ในการ</w:t>
      </w:r>
      <w:r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3065C1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4D4E331A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C0B44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49738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7E2E00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5B97DC2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81A2FB3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A4D704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D9B1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75E878" w14:textId="1FFB08EC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065C1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50A">
        <w:rPr>
          <w:rFonts w:ascii="Angsana New" w:hAnsi="Angsana New"/>
          <w:color w:val="FFFFFF"/>
          <w:sz w:val="30"/>
          <w:szCs w:val="30"/>
        </w:rPr>
        <w:t>_</w:t>
      </w:r>
      <w:r w:rsidRPr="003065C1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065C1">
        <w:rPr>
          <w:rFonts w:ascii="Angsana New" w:hAnsi="Angsana New"/>
          <w:sz w:val="30"/>
          <w:szCs w:val="30"/>
        </w:rPr>
        <w:t xml:space="preserve"> </w:t>
      </w:r>
      <w:r w:rsidRPr="003065C1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354BF5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354BF5">
        <w:rPr>
          <w:rFonts w:ascii="Angsana New" w:hAnsi="Angsana New" w:hint="cs"/>
          <w:spacing w:val="6"/>
          <w:sz w:val="30"/>
          <w:szCs w:val="30"/>
          <w:cs/>
        </w:rPr>
        <w:t>รวมและงบการเงิน</w:t>
      </w:r>
      <w:r w:rsidRPr="003065C1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3065C1">
        <w:rPr>
          <w:rFonts w:ascii="Angsana New" w:hAnsi="Angsana New"/>
          <w:sz w:val="30"/>
          <w:szCs w:val="30"/>
          <w:cs/>
        </w:rPr>
        <w:t>จากการใช้งบการเงินเหล่านี้</w:t>
      </w:r>
    </w:p>
    <w:p w14:paraId="1164198A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83483B9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065C1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1AE19B7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39F9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5839F9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2F1D3C3A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F9C402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85521A1" w14:textId="5BC7E402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065C1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065C1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ข้อมูลใน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ข้อสรุปของ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B382E">
        <w:rPr>
          <w:rFonts w:ascii="Angsana New" w:hAnsi="Angsana New" w:cs="Angsana New"/>
          <w:color w:val="FFFFFF"/>
          <w:spacing w:val="-4"/>
          <w:sz w:val="30"/>
          <w:szCs w:val="30"/>
        </w:rPr>
        <w:t>_</w:t>
      </w:r>
      <w:r w:rsidRPr="008B382E">
        <w:rPr>
          <w:rFonts w:ascii="Angsana New" w:hAnsi="Angsana New" w:cs="Angsana New"/>
          <w:spacing w:val="-4"/>
          <w:sz w:val="30"/>
          <w:szCs w:val="30"/>
          <w:cs/>
        </w:rPr>
        <w:t>อย่างไรก็ตาม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4F8100D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CB89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9221B2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650A">
        <w:rPr>
          <w:rFonts w:ascii="Angsana New" w:hAnsi="Angsana New" w:cs="Angsana New"/>
          <w:sz w:val="30"/>
          <w:szCs w:val="30"/>
          <w:cs/>
        </w:rPr>
        <w:t>โ</w:t>
      </w:r>
      <w:r w:rsidRPr="003065C1">
        <w:rPr>
          <w:rFonts w:ascii="Angsana New" w:hAnsi="Angsana New" w:cs="Angsana New"/>
          <w:sz w:val="30"/>
          <w:szCs w:val="30"/>
          <w:cs/>
        </w:rPr>
        <w:t>ครงสร้างและเนื้อหาของงบการเงิน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โดยรวม</w:t>
      </w:r>
      <w:r w:rsidRPr="001C650A">
        <w:rPr>
          <w:rFonts w:ascii="Angsana New" w:hAnsi="Angsana New" w:cs="Angsana New"/>
          <w:color w:val="FFFFFF"/>
          <w:sz w:val="30"/>
          <w:szCs w:val="30"/>
        </w:rPr>
        <w:t>_</w:t>
      </w:r>
      <w:r w:rsidRPr="001C650A">
        <w:rPr>
          <w:rFonts w:ascii="Angsana New" w:hAnsi="Angsana New" w:cs="Angsana New"/>
          <w:sz w:val="30"/>
          <w:szCs w:val="30"/>
          <w:cs/>
        </w:rPr>
        <w:t>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065C1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065C1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1235CFD" w14:textId="77777777" w:rsidR="00940D2A" w:rsidRPr="003065C1" w:rsidRDefault="00940D2A" w:rsidP="00940D2A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</w:t>
      </w:r>
      <w:r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4B34002" w14:textId="77777777" w:rsidR="00940D2A" w:rsidRPr="003065C1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BAB6E5B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3065C1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AB58CE5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775E7C" w14:textId="77777777" w:rsidR="00C17798" w:rsidRPr="00493222" w:rsidRDefault="00C17798" w:rsidP="00C17798">
      <w:pPr>
        <w:pStyle w:val="a"/>
        <w:tabs>
          <w:tab w:val="clear" w:pos="1080"/>
          <w:tab w:val="left" w:pos="4698"/>
        </w:tabs>
        <w:jc w:val="thaiDistribute"/>
        <w:rPr>
          <w:rFonts w:ascii="Angsana New" w:hAnsi="Angsana New"/>
          <w:b/>
          <w:bCs/>
          <w:lang w:val="en-US"/>
        </w:rPr>
      </w:pPr>
      <w:r w:rsidRPr="00493222">
        <w:rPr>
          <w:rFonts w:ascii="Angsana New" w:hAnsi="Angsana New"/>
          <w:cs/>
        </w:rPr>
        <w:t>ข้าพเจ้าได้ให้คำรับรองแก่</w:t>
      </w:r>
      <w:r w:rsidRPr="00AC368A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ว่าข้าพเจ้าได้ปฏิบัติตาม</w:t>
      </w:r>
      <w:r>
        <w:rPr>
          <w:rFonts w:ascii="Angsana New" w:hAnsi="Angsana New" w:hint="cs"/>
          <w:cs/>
          <w:lang w:val="en-US"/>
        </w:rPr>
        <w:t>ข้อกำหนดจรรยาบรรณ</w:t>
      </w:r>
      <w:r w:rsidRPr="00493222">
        <w:rPr>
          <w:rFonts w:ascii="Angsana New" w:hAnsi="Angsana New"/>
          <w:cs/>
        </w:rPr>
        <w:t>ที่เกี่ยวข้องกับความเป็นอิสระ</w:t>
      </w:r>
      <w:r>
        <w:rPr>
          <w:rFonts w:ascii="Angsana New" w:hAnsi="Angsana New" w:hint="cs"/>
          <w:cs/>
        </w:rPr>
        <w:t xml:space="preserve"> </w:t>
      </w:r>
      <w:r w:rsidRPr="00493222">
        <w:rPr>
          <w:rFonts w:ascii="Angsana New" w:hAnsi="Angsana New"/>
          <w:cs/>
        </w:rPr>
        <w:t>และได้สื่อสารกับ</w:t>
      </w:r>
      <w:r w:rsidRPr="00A1761E">
        <w:rPr>
          <w:rFonts w:ascii="Angsana New" w:hAnsi="Angsana New"/>
          <w:cs/>
        </w:rPr>
        <w:t>ผู้มีหน้าที่ในการกำกับดูแล</w:t>
      </w:r>
      <w:r w:rsidRPr="00493222">
        <w:rPr>
          <w:rFonts w:ascii="Angsana New" w:hAnsi="Angsana New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hAnsi="Angsana New" w:hint="cs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530D956" w14:textId="77777777" w:rsidR="00940D2A" w:rsidRPr="003065C1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0E941B" w14:textId="77777777" w:rsidR="00940D2A" w:rsidRPr="00B26D1F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/>
          <w:sz w:val="30"/>
          <w:szCs w:val="30"/>
          <w:cs/>
        </w:rPr>
        <w:t>จากเรื่องที่สื่อสารกับ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ๆ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</w:t>
      </w:r>
      <w:r w:rsidRPr="003065C1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20549DD0" w14:textId="77777777" w:rsidR="00940D2A" w:rsidRPr="00801EFD" w:rsidRDefault="00940D2A" w:rsidP="00940D2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EFD">
        <w:rPr>
          <w:rFonts w:ascii="Angsana New" w:hAnsi="Angsana New" w:cs="Angsana New"/>
          <w:sz w:val="30"/>
          <w:szCs w:val="30"/>
        </w:rPr>
        <w:t xml:space="preserve"> </w:t>
      </w:r>
    </w:p>
    <w:p w14:paraId="6936EB68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F1F37B" w14:textId="77777777" w:rsidR="00940D2A" w:rsidRPr="00025E6D" w:rsidRDefault="00940D2A" w:rsidP="00940D2A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F16BBCE" w14:textId="77777777" w:rsidR="00940D2A" w:rsidRPr="00B24DF1" w:rsidRDefault="00940D2A" w:rsidP="00940D2A">
      <w:pPr>
        <w:pStyle w:val="Default"/>
        <w:jc w:val="thaiDistribute"/>
        <w:rPr>
          <w:rFonts w:ascii="Angsana New" w:hAnsi="Angsana New" w:cs="Angsana New"/>
        </w:rPr>
      </w:pPr>
    </w:p>
    <w:p w14:paraId="162FAD13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3E0F6035" w14:textId="77777777" w:rsidR="00940D2A" w:rsidRPr="00604536" w:rsidRDefault="00940D2A" w:rsidP="00940D2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6EEAB4D5" w14:textId="77777777" w:rsidR="00940D2A" w:rsidRDefault="00940D2A" w:rsidP="00940D2A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Pr="00B91536">
        <w:rPr>
          <w:rFonts w:ascii="Angsana New" w:hAnsi="Angsana New" w:cs="Angsana New" w:hint="cs"/>
          <w:lang w:val="en-US"/>
        </w:rPr>
        <w:t>6947</w:t>
      </w:r>
    </w:p>
    <w:p w14:paraId="3D283894" w14:textId="77777777" w:rsidR="00940D2A" w:rsidRPr="0086771E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</w:p>
    <w:p w14:paraId="4B0F6081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801EFD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27F60D6E" w14:textId="77777777" w:rsidR="00940D2A" w:rsidRPr="00801EFD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801E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6E0343" w14:textId="77777777" w:rsidR="00940D2A" w:rsidRDefault="00940D2A" w:rsidP="00940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586187">
        <w:rPr>
          <w:rFonts w:ascii="Angsana New" w:hAnsi="Angsana New"/>
          <w:color w:val="000000"/>
          <w:sz w:val="30"/>
          <w:szCs w:val="30"/>
        </w:rPr>
        <w:t xml:space="preserve">27 </w:t>
      </w:r>
      <w:r w:rsidRPr="00586187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Pr="00586187">
        <w:rPr>
          <w:rFonts w:ascii="Angsana New" w:hAnsi="Angsana New"/>
          <w:color w:val="000000"/>
          <w:sz w:val="30"/>
          <w:szCs w:val="30"/>
        </w:rPr>
        <w:t>2567</w:t>
      </w:r>
    </w:p>
    <w:p w14:paraId="4751C0EE" w14:textId="77777777" w:rsidR="00C04426" w:rsidRDefault="00C04426"/>
    <w:sectPr w:rsidR="00C04426" w:rsidSect="00151CE9">
      <w:footerReference w:type="default" r:id="rId9"/>
      <w:pgSz w:w="11907" w:h="16840" w:code="9"/>
      <w:pgMar w:top="1440" w:right="1134" w:bottom="576" w:left="1440" w:header="1440" w:footer="22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2ADFD" w14:textId="77777777" w:rsidR="00151CE9" w:rsidRDefault="00151CE9" w:rsidP="00940D2A">
      <w:pPr>
        <w:spacing w:line="240" w:lineRule="auto"/>
      </w:pPr>
      <w:r>
        <w:separator/>
      </w:r>
    </w:p>
  </w:endnote>
  <w:endnote w:type="continuationSeparator" w:id="0">
    <w:p w14:paraId="786E1AE6" w14:textId="77777777" w:rsidR="00151CE9" w:rsidRDefault="00151CE9" w:rsidP="00940D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F410" w14:textId="77777777" w:rsidR="00BC3153" w:rsidRDefault="003D5CA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</w:p>
  <w:p w14:paraId="2FC2D1A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503C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727B" w14:textId="77777777" w:rsidR="00BC3153" w:rsidRPr="007A2838" w:rsidRDefault="003D5CA1">
    <w:pPr>
      <w:pStyle w:val="Footer"/>
      <w:jc w:val="right"/>
      <w:rPr>
        <w:rFonts w:ascii="Angsana New" w:hAnsi="Angsana New"/>
        <w:sz w:val="30"/>
        <w:szCs w:val="30"/>
      </w:rPr>
    </w:pPr>
    <w:r w:rsidRPr="007A2838">
      <w:rPr>
        <w:rFonts w:ascii="Angsana New" w:hAnsi="Angsana New"/>
        <w:sz w:val="30"/>
        <w:szCs w:val="30"/>
      </w:rPr>
      <w:fldChar w:fldCharType="begin"/>
    </w:r>
    <w:r w:rsidRPr="007A2838">
      <w:rPr>
        <w:rFonts w:ascii="Angsana New" w:hAnsi="Angsana New"/>
        <w:sz w:val="30"/>
        <w:szCs w:val="30"/>
      </w:rPr>
      <w:instrText xml:space="preserve"> PAGE   \* MERGEFORMAT </w:instrText>
    </w:r>
    <w:r w:rsidRPr="007A28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A2838">
      <w:rPr>
        <w:rFonts w:ascii="Angsana New" w:hAnsi="Angsana New"/>
        <w:sz w:val="30"/>
        <w:szCs w:val="30"/>
      </w:rPr>
      <w:fldChar w:fldCharType="end"/>
    </w:r>
  </w:p>
  <w:p w14:paraId="769AA110" w14:textId="77777777" w:rsidR="00BC3153" w:rsidRPr="00ED70BF" w:rsidRDefault="00BC315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CD0B4" w14:textId="77777777" w:rsidR="00151CE9" w:rsidRDefault="00151CE9" w:rsidP="00940D2A">
      <w:pPr>
        <w:spacing w:line="240" w:lineRule="auto"/>
      </w:pPr>
      <w:r>
        <w:separator/>
      </w:r>
    </w:p>
  </w:footnote>
  <w:footnote w:type="continuationSeparator" w:id="0">
    <w:p w14:paraId="70451849" w14:textId="77777777" w:rsidR="00151CE9" w:rsidRDefault="00151CE9" w:rsidP="00940D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65543"/>
    <w:multiLevelType w:val="hybridMultilevel"/>
    <w:tmpl w:val="7158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41483"/>
    <w:multiLevelType w:val="hybridMultilevel"/>
    <w:tmpl w:val="282A2332"/>
    <w:lvl w:ilvl="0" w:tplc="FD1A5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148968">
    <w:abstractNumId w:val="0"/>
  </w:num>
  <w:num w:numId="2" w16cid:durableId="709377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D2A"/>
    <w:rsid w:val="00151CE9"/>
    <w:rsid w:val="002903DA"/>
    <w:rsid w:val="002D4B85"/>
    <w:rsid w:val="00354BF5"/>
    <w:rsid w:val="003D5CA1"/>
    <w:rsid w:val="00940D2A"/>
    <w:rsid w:val="00B865F4"/>
    <w:rsid w:val="00BC3153"/>
    <w:rsid w:val="00C04426"/>
    <w:rsid w:val="00C17798"/>
    <w:rsid w:val="00C93B3F"/>
    <w:rsid w:val="00CC058C"/>
    <w:rsid w:val="00D2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4C89B"/>
  <w15:chartTrackingRefBased/>
  <w15:docId w15:val="{AE153623-D0A6-4CAE-8820-5376D617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D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940D2A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40D2A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PageNumber">
    <w:name w:val="page number"/>
    <w:rsid w:val="00940D2A"/>
    <w:rPr>
      <w:sz w:val="22"/>
    </w:rPr>
  </w:style>
  <w:style w:type="paragraph" w:styleId="Footer">
    <w:name w:val="footer"/>
    <w:basedOn w:val="Normal"/>
    <w:link w:val="FooterChar"/>
    <w:uiPriority w:val="99"/>
    <w:rsid w:val="00940D2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40D2A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T">
    <w:name w:val="Å§ª×Í T"/>
    <w:basedOn w:val="Normal"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940D2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40D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40D2A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a">
    <w:name w:val="¢éÍ¤ÇÒÁ"/>
    <w:basedOn w:val="Normal"/>
    <w:rsid w:val="00C17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1463</Words>
  <Characters>8341</Characters>
  <Application>Microsoft Office Word</Application>
  <DocSecurity>0</DocSecurity>
  <Lines>69</Lines>
  <Paragraphs>19</Paragraphs>
  <ScaleCrop>false</ScaleCrop>
  <Company/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Kodchawan M.R.</cp:lastModifiedBy>
  <cp:revision>7</cp:revision>
  <dcterms:created xsi:type="dcterms:W3CDTF">2024-01-15T03:46:00Z</dcterms:created>
  <dcterms:modified xsi:type="dcterms:W3CDTF">2024-02-21T06:55:00Z</dcterms:modified>
</cp:coreProperties>
</file>