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BB109" w14:textId="77777777"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2638B5A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FE5B071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9AEDA76" w14:textId="4ADFD9BD" w:rsidR="00CC7795" w:rsidRPr="002A7EEB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87223E" w:rsidRPr="0087223E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ผู้ถือหุ้นของบริษัท บีจี คอนเทนเนอร์ กล๊าส จำกัด (มหาชน)</w:t>
      </w:r>
    </w:p>
    <w:p w14:paraId="13FF9A91" w14:textId="77777777"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4FD95AE8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608152E4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C55E226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5D1A62B" w14:textId="4D51E537" w:rsidR="00AA046E" w:rsidRPr="00195E58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87223E" w:rsidRPr="0087223E">
        <w:rPr>
          <w:rFonts w:ascii="Browallia New" w:hAnsi="Browallia New" w:cs="Browallia New"/>
          <w:sz w:val="26"/>
          <w:szCs w:val="26"/>
          <w:cs/>
          <w:lang w:bidi="th-TH"/>
        </w:rPr>
        <w:t>บริษัท บีจี คอนเทนเนอร์ กล๊าส จำกัด (มหาชน)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80050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</w:t>
      </w:r>
      <w:r w:rsidR="0087223E" w:rsidRPr="0087223E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วันที่ </w:t>
      </w:r>
      <w:r w:rsidR="00BC3977" w:rsidRPr="00BC3977">
        <w:rPr>
          <w:rFonts w:ascii="Browallia New" w:hAnsi="Browallia New" w:cs="Browallia New"/>
          <w:sz w:val="26"/>
          <w:szCs w:val="26"/>
          <w:lang w:val="en-GB"/>
        </w:rPr>
        <w:t>31</w:t>
      </w:r>
      <w:r w:rsidR="0087223E" w:rsidRPr="0087223E">
        <w:rPr>
          <w:rFonts w:ascii="Browallia New" w:hAnsi="Browallia New" w:cs="Browallia New"/>
          <w:sz w:val="26"/>
          <w:szCs w:val="26"/>
        </w:rPr>
        <w:t xml:space="preserve"> </w:t>
      </w:r>
      <w:r w:rsidR="0087223E" w:rsidRPr="0087223E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BC3977" w:rsidRPr="00BC3977">
        <w:rPr>
          <w:rFonts w:ascii="Browallia New" w:hAnsi="Browallia New" w:cs="Browallia New"/>
          <w:sz w:val="26"/>
          <w:szCs w:val="26"/>
          <w:lang w:val="en-GB"/>
        </w:rPr>
        <w:t>256</w:t>
      </w:r>
      <w:r w:rsidR="00BC3977" w:rsidRPr="00BC3977">
        <w:rPr>
          <w:rFonts w:ascii="Browallia New" w:hAnsi="Browallia New" w:cs="Browallia New"/>
          <w:sz w:val="26"/>
          <w:szCs w:val="26"/>
          <w:lang w:val="en-GB" w:bidi="th-TH"/>
        </w:rPr>
        <w:t>6</w:t>
      </w:r>
      <w:r w:rsidRPr="00195E58">
        <w:rPr>
          <w:rFonts w:ascii="Browallia New" w:hAnsi="Browallia New" w:cs="Browallia New"/>
          <w:sz w:val="26"/>
          <w:szCs w:val="26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6E09BB5" w14:textId="77777777" w:rsidR="00AA046E" w:rsidRPr="00195E58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1C251A8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6C3913D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7A7D0FD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0C094F42" w14:textId="57BB8CC5" w:rsidR="005F09C2" w:rsidRPr="00195E58" w:rsidRDefault="005F09C2" w:rsidP="004172CD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BC3977" w:rsidRPr="00BC3977">
        <w:rPr>
          <w:rFonts w:ascii="Browallia New" w:hAnsi="Browallia New" w:cs="Browallia New"/>
          <w:sz w:val="26"/>
          <w:szCs w:val="26"/>
          <w:lang w:val="en-GB"/>
        </w:rPr>
        <w:t>31</w:t>
      </w:r>
      <w:r w:rsidR="0087223E" w:rsidRPr="0087223E">
        <w:rPr>
          <w:rFonts w:ascii="Browallia New" w:hAnsi="Browallia New" w:cs="Browallia New"/>
          <w:sz w:val="26"/>
          <w:szCs w:val="26"/>
        </w:rPr>
        <w:t xml:space="preserve"> </w:t>
      </w:r>
      <w:r w:rsidR="0087223E" w:rsidRPr="0087223E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BC3977" w:rsidRPr="00BC3977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C32462E" w14:textId="77777777" w:rsidR="00B1060F" w:rsidRPr="00195E58" w:rsidRDefault="005F09C2" w:rsidP="004172CD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FBB3D30" w14:textId="2BE6858C" w:rsidR="00B1060F" w:rsidRPr="00195E58" w:rsidRDefault="0032656B" w:rsidP="004172CD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D271230" w14:textId="77777777" w:rsidR="00B1060F" w:rsidRPr="00195E58" w:rsidRDefault="0032656B" w:rsidP="004172CD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EF1744E" w14:textId="5F6C58E6" w:rsidR="0032656B" w:rsidRPr="00195E58" w:rsidRDefault="0032656B" w:rsidP="004172CD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195E5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และหมายเหตุ</w:t>
      </w:r>
      <w:r w:rsidR="004172CD">
        <w:rPr>
          <w:rFonts w:ascii="Browallia New" w:hAnsi="Browallia New" w:cs="Browallia New"/>
          <w:sz w:val="26"/>
          <w:szCs w:val="26"/>
          <w:cs/>
        </w:rPr>
        <w:br/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1007CF5F" w14:textId="77777777" w:rsidR="009806F0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16AB2CE1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3FE58483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5BED373F" w14:textId="115925F6" w:rsidR="00B62084" w:rsidRPr="00195E58" w:rsidRDefault="00B62084" w:rsidP="00B620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0E070A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0E070A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0BAED4E" w14:textId="77777777" w:rsidR="00096652" w:rsidRPr="00195E58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7E2EB6F4" w14:textId="77777777" w:rsidR="009806F0" w:rsidRPr="00195E58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9806F0" w:rsidRPr="00195E58" w:rsidSect="0053532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612DA4E0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F1B177E" w14:textId="77777777" w:rsidR="0053532A" w:rsidRPr="00BE1AB6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8"/>
          <w:szCs w:val="8"/>
          <w:lang w:bidi="th-TH"/>
        </w:rPr>
      </w:pPr>
    </w:p>
    <w:p w14:paraId="4E998EA2" w14:textId="7F15C4F6" w:rsidR="007B1BED" w:rsidRDefault="00606CC5" w:rsidP="00C1317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06C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BE1A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06C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 ข้าพเจ้าได้ระบุเรื่อง</w:t>
      </w:r>
      <w:r w:rsidR="00C13173" w:rsidRPr="00C1317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การประมาณมูลค่ายุติธรรมของสินทรัพย์</w:t>
      </w:r>
      <w:r w:rsidR="00C14BE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C13173" w:rsidRPr="00C1317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ทางการเงินที่วัดมูลค่าด้วยวิธีมูลค่ายุติธรรมผ่านกำไรหรือขาดทุนเบ็ดเสร็จอื่น</w:t>
      </w:r>
      <w:r w:rsidRPr="00606C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เป็นเรื่องสำคัญในการตรวจสอบและได้นำเรื่องนี้</w:t>
      </w:r>
      <w:r w:rsidR="00C14BE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06C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33059879" w14:textId="77777777" w:rsidR="00606CC5" w:rsidRPr="00BE1AB6" w:rsidRDefault="00606CC5" w:rsidP="00606CC5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195E58" w14:paraId="5C954CAF" w14:textId="77777777" w:rsidTr="00C31811">
        <w:tc>
          <w:tcPr>
            <w:tcW w:w="4590" w:type="dxa"/>
            <w:shd w:val="clear" w:color="auto" w:fill="FFA543"/>
          </w:tcPr>
          <w:p w14:paraId="7401B15E" w14:textId="77777777" w:rsidR="00F6158F" w:rsidRPr="00195E58" w:rsidRDefault="00F6158F" w:rsidP="007869F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7FFE5F27" w14:textId="77777777" w:rsidR="00F6158F" w:rsidRPr="00195E58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0E070A" w:rsidRPr="000E070A" w14:paraId="476002E6" w14:textId="77777777" w:rsidTr="000E070A">
        <w:tc>
          <w:tcPr>
            <w:tcW w:w="4590" w:type="dxa"/>
            <w:shd w:val="clear" w:color="auto" w:fill="auto"/>
          </w:tcPr>
          <w:p w14:paraId="741BD69E" w14:textId="77777777" w:rsidR="000E070A" w:rsidRPr="000E070A" w:rsidRDefault="000E070A" w:rsidP="007869F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12"/>
                <w:szCs w:val="12"/>
                <w:cs/>
              </w:rPr>
            </w:pPr>
          </w:p>
        </w:tc>
        <w:tc>
          <w:tcPr>
            <w:tcW w:w="4590" w:type="dxa"/>
            <w:shd w:val="clear" w:color="auto" w:fill="FAFAFA"/>
          </w:tcPr>
          <w:p w14:paraId="6B055A24" w14:textId="77777777" w:rsidR="000E070A" w:rsidRPr="000E070A" w:rsidRDefault="000E070A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12"/>
                <w:szCs w:val="12"/>
                <w:cs/>
              </w:rPr>
            </w:pPr>
          </w:p>
        </w:tc>
      </w:tr>
      <w:tr w:rsidR="000E070A" w:rsidRPr="00195E58" w14:paraId="13C7A1BF" w14:textId="77777777" w:rsidTr="000E070A">
        <w:tc>
          <w:tcPr>
            <w:tcW w:w="4590" w:type="dxa"/>
            <w:shd w:val="clear" w:color="auto" w:fill="auto"/>
          </w:tcPr>
          <w:p w14:paraId="561E069B" w14:textId="776B68E0" w:rsidR="000E070A" w:rsidRPr="00E31F77" w:rsidRDefault="007869F8" w:rsidP="0003710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31F77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การประมาณมูลค่ายุติธรรมของ</w:t>
            </w:r>
            <w:r w:rsidRPr="00E31F77">
              <w:rPr>
                <w:rFonts w:ascii="Browallia New" w:hAnsi="Browallia New" w:cs="Browalli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สินทรัพย์ทางการเงิน</w:t>
            </w:r>
            <w:r w:rsidR="0003710B" w:rsidRPr="00E31F77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</w:rPr>
              <w:br/>
            </w:r>
            <w:r w:rsidRPr="00E31F77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ท</w:t>
            </w:r>
            <w:r w:rsidRPr="00E31F77">
              <w:rPr>
                <w:rFonts w:ascii="Browallia New" w:hAnsi="Browallia New" w:cs="Browalli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ี่</w:t>
            </w:r>
            <w:r w:rsidRPr="00E31F77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วัดมูลค่าด้วยวิธีมูลค่ายุติธรรมผ่านกำไรหรือขาดทุน</w:t>
            </w:r>
            <w:r w:rsidRPr="00E31F77">
              <w:rPr>
                <w:rFonts w:ascii="Browallia New" w:hAnsi="Browallia New" w:cs="Browalli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4590" w:type="dxa"/>
            <w:shd w:val="clear" w:color="auto" w:fill="FAFAFA"/>
          </w:tcPr>
          <w:p w14:paraId="58F03FAC" w14:textId="77777777" w:rsidR="000E070A" w:rsidRPr="00195E58" w:rsidRDefault="000E070A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</w:p>
        </w:tc>
      </w:tr>
      <w:tr w:rsidR="000E070A" w:rsidRPr="000E070A" w14:paraId="44E721F4" w14:textId="77777777" w:rsidTr="000E070A">
        <w:tc>
          <w:tcPr>
            <w:tcW w:w="4590" w:type="dxa"/>
            <w:shd w:val="clear" w:color="auto" w:fill="auto"/>
          </w:tcPr>
          <w:p w14:paraId="34E3B722" w14:textId="77777777" w:rsidR="000E070A" w:rsidRPr="000E070A" w:rsidRDefault="000E070A" w:rsidP="007869F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12"/>
                <w:szCs w:val="12"/>
                <w:cs/>
              </w:rPr>
            </w:pPr>
          </w:p>
        </w:tc>
        <w:tc>
          <w:tcPr>
            <w:tcW w:w="4590" w:type="dxa"/>
            <w:shd w:val="clear" w:color="auto" w:fill="FAFAFA"/>
          </w:tcPr>
          <w:p w14:paraId="1EF555BE" w14:textId="77777777" w:rsidR="000E070A" w:rsidRPr="000E070A" w:rsidRDefault="000E070A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12"/>
                <w:szCs w:val="12"/>
                <w:cs/>
              </w:rPr>
            </w:pPr>
          </w:p>
        </w:tc>
      </w:tr>
      <w:tr w:rsidR="00B62084" w:rsidRPr="00195E58" w14:paraId="14A2EDAA" w14:textId="77777777" w:rsidTr="007869F8">
        <w:tc>
          <w:tcPr>
            <w:tcW w:w="4590" w:type="dxa"/>
            <w:shd w:val="clear" w:color="auto" w:fill="auto"/>
          </w:tcPr>
          <w:p w14:paraId="308E55B6" w14:textId="77777777" w:rsidR="007869F8" w:rsidRPr="007869F8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อ้างถึงหมายเหตุฯ ข้อ </w:t>
            </w:r>
            <w:r w:rsidRPr="007869F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869F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869F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เรื่องนโยบายการบัญชีเกี่ยวกับสินทรัพย์ทางการเงิน หมายเหตุฯ ข้อ </w:t>
            </w:r>
            <w:r w:rsidRPr="007869F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869F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มูลค่ายุติธรรม</w:t>
            </w:r>
            <w:r w:rsidRPr="007869F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และหมายเหตุฯ ข้อ </w:t>
            </w:r>
            <w:r w:rsidRPr="007869F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สินทรัพย์ทางการเงินที่วัดมูลค่าด้วยมูลค่ายุติธรรมผ่านกำไรขาดทุนเบ็ดเสร็จอื่น</w:t>
            </w:r>
          </w:p>
          <w:p w14:paraId="5F7AFDBC" w14:textId="77777777" w:rsidR="007869F8" w:rsidRPr="007869F8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C64EE3D" w14:textId="2BFCFF6C" w:rsidR="007869F8" w:rsidRPr="007869F8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7869F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Pr="007869F8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งบฐานะการเงินรวมของ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กลุ่ม</w:t>
            </w:r>
            <w:r w:rsidRPr="007869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กิจการ</w:t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</w:t>
            </w:r>
            <w:r w:rsidRPr="007869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สินทรัพย์ทางการเงิน</w:t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ที่วัดมูลค่าด้วยวิธีมูลค่า</w:t>
            </w:r>
            <w:r w:rsidRPr="000371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ยุติธรรมผ่านกำไรหรือขาดทุน</w:t>
            </w:r>
            <w:r w:rsidRPr="0003710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เบ็ดเสร็จอื่น</w:t>
            </w:r>
            <w:r w:rsidRPr="000371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จำนวน </w:t>
            </w:r>
            <w:r w:rsidR="00B41E2E" w:rsidRPr="0003710B">
              <w:rPr>
                <w:rFonts w:ascii="Browallia New" w:hAnsi="Browallia New" w:cs="Browallia New"/>
                <w:spacing w:val="-4"/>
                <w:sz w:val="26"/>
                <w:szCs w:val="26"/>
              </w:rPr>
              <w:t>852</w:t>
            </w:r>
            <w:r w:rsidRPr="000371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ล้านบาท</w:t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ซึ่งคิดเป็นสัดส่วนร้อยละ </w:t>
            </w:r>
            <w:r w:rsidR="00B41E2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869F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ของสินทรัพย์รวม</w:t>
            </w:r>
          </w:p>
          <w:p w14:paraId="171464F1" w14:textId="77777777" w:rsidR="007869F8" w:rsidRPr="007869F8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4712FAC" w14:textId="01320C54" w:rsidR="007869F8" w:rsidRPr="007869F8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69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สิ</w:t>
            </w:r>
            <w:r w:rsidRPr="00C14BE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นทรัพย์ทางการเงิน</w:t>
            </w:r>
            <w:r w:rsidRPr="00C14BE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ที่วัดมูลค่าด้วยวิธีมูลค่ายุติธรรมผ่านกำไร</w:t>
            </w:r>
            <w:r w:rsidRPr="0003710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หรือขาดทุน</w:t>
            </w:r>
            <w:r w:rsidRPr="0003710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เบ็ดเสร็จอื่น </w:t>
            </w:r>
            <w:r w:rsidRPr="0003710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คือตราสา</w:t>
            </w:r>
            <w:r w:rsidRPr="0003710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รทุน</w:t>
            </w:r>
            <w:r w:rsidRPr="0003710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ซึ่งวัดมูลค่ายุติธรรม</w:t>
            </w:r>
            <w:r w:rsidR="00C14BEC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br/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โดยใช้ข้อมูลที่เป็นสาระสำคัญที่ไม่สามารถสังเก</w:t>
            </w:r>
            <w:r w:rsidRPr="007869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</w:t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ได้ในตลาด (ข้อมูลระดับที่ </w:t>
            </w:r>
            <w:r w:rsidRPr="007869F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869F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) </w:t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โดยผู้บริหารได้ทำกา</w:t>
            </w:r>
            <w:r w:rsidRPr="007869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รตั้งสมมติฐาน</w:t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เพื่อให้สะท้อนความเสี่ยงและลักษณะของตราสาร</w:t>
            </w:r>
            <w:r w:rsidRPr="007869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ทุน</w:t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ดังกล่าว</w:t>
            </w:r>
          </w:p>
          <w:p w14:paraId="053E7CDB" w14:textId="77777777" w:rsidR="007869F8" w:rsidRPr="007869F8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FA03E9A" w14:textId="0D7956D4" w:rsidR="00B62084" w:rsidRPr="007869F8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ข้าพเจ้าให้ความสำคัญกับเรื่องดังกล่าวเนื่องจาก</w:t>
            </w:r>
            <w:r w:rsidRPr="007869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ตราสารทุน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C14BEC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ที่วัดมูลค่าด้วยวิธีมูลค่ายุติธรรมผ่านกำไรหรือขาดทุน</w:t>
            </w:r>
            <w:r w:rsidRPr="00C14BEC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เบ็ดเสร็จอื่น</w:t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มีมูลค่าที่เป็นสาระสำคัญต่องบการเงินรวมของกลุ่ม</w:t>
            </w:r>
            <w:r w:rsidRPr="007869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กิจการ</w:t>
            </w:r>
            <w:r w:rsidR="00C14BEC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อีกทั้งการประเมินมูลค่ายุติธรรมมีความซับซ้อน และสำหรับ</w:t>
            </w:r>
            <w:r w:rsidRPr="00C14BE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การใช้ข้อมูลระดับที่ </w:t>
            </w:r>
            <w:r w:rsidRPr="00C14BEC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Pr="00C14BE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ในการวัดมูลค่ายุติธรรม ผู้บริหารต้องใช้</w:t>
            </w:r>
            <w:r w:rsidRPr="00C14B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ดุลยพินิจที่สำคัญในการปรับปรุงข้อมูลที่ใช้เพื่อให้สะท้อนความเสี่ยง</w:t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และลักษณะของตราสาร</w:t>
            </w:r>
            <w:r w:rsidRPr="007869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ทุน</w:t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ซึ่งมีผลต่อผลการดำเนินงานของกลุ่</w:t>
            </w:r>
            <w:r w:rsidRPr="007869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มกิจการ</w:t>
            </w:r>
          </w:p>
        </w:tc>
        <w:tc>
          <w:tcPr>
            <w:tcW w:w="4590" w:type="dxa"/>
            <w:shd w:val="clear" w:color="auto" w:fill="FAFAFA"/>
          </w:tcPr>
          <w:p w14:paraId="5E953EA6" w14:textId="075EFCEE" w:rsidR="007869F8" w:rsidRPr="007869F8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วิธีปฏิบัติงานของข้าพเจ้ารวมถึงเรื่องดังต่อไปนี้</w:t>
            </w:r>
          </w:p>
          <w:p w14:paraId="6219E9EF" w14:textId="77777777" w:rsidR="007869F8" w:rsidRPr="007869F8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1E914CF5" w14:textId="77777777" w:rsidR="007869F8" w:rsidRPr="007869F8" w:rsidRDefault="007869F8" w:rsidP="007869F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69F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ให้ผู้เชี่ยวชาญ</w:t>
            </w:r>
            <w:r w:rsidRPr="007869F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ของผู้สอบบัญชีประเมินความเหมาะสม</w:t>
            </w:r>
            <w:r w:rsidRPr="00786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ของวิธีที่กลุ่มกิจการนำมาใช้ในการประเมินมูลค่ายุติธรรม</w:t>
            </w:r>
            <w:r w:rsidRPr="007869F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ของสินทรัพย์</w:t>
            </w:r>
            <w:r w:rsidRPr="007869F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รวมถึง</w:t>
            </w:r>
            <w:r w:rsidRPr="007869F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ทดสอบอัตราคิดลดก่อนภาษีเงินได้</w:t>
            </w:r>
            <w:r w:rsidRPr="00786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นิติบุคคลที่ใช้ต้นทุ</w:t>
            </w:r>
            <w:r w:rsidRPr="007869F8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น</w:t>
            </w:r>
            <w:r w:rsidRPr="00786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ทางการเงินเฉลี่ย</w:t>
            </w:r>
            <w:r w:rsidRPr="007869F8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786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Pr="007869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Weighted Average</w:t>
            </w:r>
            <w:r w:rsidRPr="007869F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Cost of Capital: WACC)</w:t>
            </w:r>
          </w:p>
          <w:p w14:paraId="47422700" w14:textId="77777777" w:rsidR="007869F8" w:rsidRPr="007869F8" w:rsidRDefault="007869F8" w:rsidP="007869F8">
            <w:pPr>
              <w:pStyle w:val="Default"/>
              <w:numPr>
                <w:ilvl w:val="0"/>
                <w:numId w:val="5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สอบถามผู้บริหารในเชิงทดสอบความน่าเชื่อถือของประมาณการ</w:t>
            </w:r>
            <w:r w:rsidRPr="007869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กระแสเงินสด รวมถึง</w:t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ทดสอบประมาณการ</w:t>
            </w:r>
            <w:r w:rsidRPr="007869F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อัตราการเติบโตของรายได</w:t>
            </w:r>
            <w:r w:rsidRPr="007869F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้</w:t>
            </w:r>
            <w:r w:rsidRPr="007869F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และ</w:t>
            </w:r>
            <w:r w:rsidRPr="007869F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สมมติฐาน</w:t>
            </w:r>
            <w:r w:rsidRPr="007869F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ต่าง ๆ ที่เกี่ยวข้อง</w:t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โดยการเปรียบเทียบกับข้อมูลภายนอกและข้อมูลในอดีต เช่น การคาดการณ์อัตราการเติบโตของตลาด</w:t>
            </w:r>
          </w:p>
          <w:p w14:paraId="4FDEF63A" w14:textId="77777777" w:rsidR="007869F8" w:rsidRPr="007869F8" w:rsidRDefault="007869F8" w:rsidP="007869F8">
            <w:pPr>
              <w:pStyle w:val="Default"/>
              <w:numPr>
                <w:ilvl w:val="0"/>
                <w:numId w:val="5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</w:t>
            </w:r>
            <w:r w:rsidRPr="0003710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เคราะห์ความอ่อนไหวของข้อสมมติฐานที่อธิบายไว้ข้างต้น</w:t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ที่ใช้ในการประเมินมูลค่า</w:t>
            </w:r>
            <w:r w:rsidRPr="007869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ยุติธรรม</w:t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7869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ตราสารทุน</w:t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โดย</w:t>
            </w:r>
            <w:r w:rsidRPr="0003710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พิจารณาถึงความเป็นไปได้ของอัตราที่เปลี่ยนแปลงไปจากที่กำหนดไว้ซึ่งจะส่งผลให้มูลค่า</w:t>
            </w:r>
            <w:r w:rsidRPr="0003710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ยุติธรรม</w:t>
            </w:r>
            <w:r w:rsidRPr="0003710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มีจำนวน</w:t>
            </w:r>
            <w:r w:rsidRPr="0003710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แตกต่าง</w:t>
            </w:r>
            <w:r w:rsidRPr="007869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กับ</w:t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</w:t>
            </w:r>
            <w:r w:rsidRPr="007869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อย่างมีนัยสำคัญ</w:t>
            </w:r>
          </w:p>
          <w:p w14:paraId="3798F6FF" w14:textId="77777777" w:rsidR="007869F8" w:rsidRPr="007869F8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18E8C23" w14:textId="23DF93F3" w:rsidR="00B62084" w:rsidRPr="007869F8" w:rsidRDefault="007869F8" w:rsidP="007869F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69F8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 w:rsidRPr="007869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วิธีการตรวจสอบที่ข้าพเจ้าได้ปฏิบัติ ข้าพเจ้าพิจารณาว่า</w:t>
            </w:r>
            <w:r w:rsidRPr="000371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สมมติฐานที่ใช้ในการวัดมูลค่ายุติธรรมของสินทรัพย์ทา</w:t>
            </w:r>
            <w:r w:rsidRPr="0003710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ง</w:t>
            </w:r>
            <w:r w:rsidRPr="000371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การเงิน</w:t>
            </w:r>
            <w:r w:rsidRPr="0003710B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ที่วัดมูลค่าด้วยวิธีมูลค่ายุติธรรมผ่านกำไรหรือขาดทุนเบ็ดเสร็จอื่น</w:t>
            </w:r>
            <w:r w:rsidRPr="007869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มีความสมเหตุสมผลตามหลักฐานสนับสนุน</w:t>
            </w:r>
          </w:p>
        </w:tc>
      </w:tr>
      <w:tr w:rsidR="00B62084" w:rsidRPr="00195E58" w14:paraId="1B03D057" w14:textId="77777777" w:rsidTr="007869F8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0710CEE5" w14:textId="77777777" w:rsidR="00B62084" w:rsidRPr="00BE1AB6" w:rsidRDefault="00B62084" w:rsidP="007869F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2ADDD367" w14:textId="77777777" w:rsidR="00B62084" w:rsidRPr="00BE1AB6" w:rsidRDefault="00B62084" w:rsidP="00B6208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4D6000A" w14:textId="77777777" w:rsidR="0028729E" w:rsidRDefault="0028729E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5220738" w14:textId="196B1863" w:rsidR="007203CA" w:rsidRDefault="007203CA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4C7D7476" w14:textId="4D3E4068"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03E9B939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87377D4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0C8DBBA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4A254FF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12A3A018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A416A19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A900F75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6904E63" w14:textId="114016B8" w:rsidR="0087223E" w:rsidRDefault="00F021E2" w:rsidP="0087223E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62B45B8C" w14:textId="77777777" w:rsidR="0087223E" w:rsidRPr="0087223E" w:rsidRDefault="0087223E" w:rsidP="0087223E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</w:p>
    <w:p w14:paraId="07EE3331" w14:textId="4574A2A4" w:rsidR="0042349D" w:rsidRPr="0087223E" w:rsidRDefault="0042349D" w:rsidP="00937642">
      <w:pPr>
        <w:spacing w:after="0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rtl/>
          <w:lang w:bidi="th-TH"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582E85FD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BD714AE" w14:textId="77777777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540FB8D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8FF2DBC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08A5326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45A4A814" w14:textId="77777777" w:rsidR="0042349D" w:rsidRPr="00077ABF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077A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077A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077A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077A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077A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077A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077A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077A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077A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077A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077A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077A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4FA3FE3E" w14:textId="615D6BC9" w:rsidR="0087223E" w:rsidRPr="007A3997" w:rsidRDefault="0087223E" w:rsidP="007A399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7FCE100" w14:textId="0DCA2C00" w:rsidR="006F7F58" w:rsidRPr="007A3997" w:rsidRDefault="006F7F58" w:rsidP="007A399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A3997"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</w:p>
    <w:p w14:paraId="615B4ED7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06EC743D" w14:textId="77777777" w:rsidR="0053532A" w:rsidRPr="00077ABF" w:rsidRDefault="0053532A" w:rsidP="007A3997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3833EB61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AD9A9F3" w14:textId="77777777" w:rsidR="007B1BED" w:rsidRPr="00077ABF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  <w:rtl/>
          <w:cs/>
        </w:rPr>
      </w:pPr>
    </w:p>
    <w:p w14:paraId="4B59B494" w14:textId="77777777"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B7181C8" w14:textId="77777777" w:rsidR="007B1BED" w:rsidRPr="00077ABF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5C8CC4B3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F62E836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4D118A77" w14:textId="13BE52EA" w:rsidR="009806F0" w:rsidRPr="0087223E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4F9C3CF" w14:textId="77777777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CD9A819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7512C75B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4441F471" w14:textId="3A085E31" w:rsidR="006F7F58" w:rsidRDefault="006F7F58">
      <w:pPr>
        <w:rPr>
          <w:rFonts w:ascii="Browallia New" w:hAnsi="Browallia New" w:cs="Browallia New"/>
          <w:color w:val="000000"/>
          <w:szCs w:val="20"/>
          <w:lang w:val="en-GB"/>
        </w:rPr>
      </w:pPr>
      <w:r>
        <w:rPr>
          <w:rFonts w:ascii="Browallia New" w:hAnsi="Browallia New" w:cs="Browallia New"/>
          <w:color w:val="000000"/>
          <w:szCs w:val="20"/>
          <w:lang w:val="en-GB"/>
        </w:rPr>
        <w:br w:type="page"/>
      </w:r>
    </w:p>
    <w:p w14:paraId="29715428" w14:textId="77777777" w:rsidR="0042349D" w:rsidRPr="006F7F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6F7F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6F7F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 w:rsidRPr="006F7F5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6F7F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7BB6582C" w14:textId="77777777" w:rsidR="009806F0" w:rsidRPr="006F7F58" w:rsidRDefault="009806F0" w:rsidP="00195E5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D61816E" w14:textId="77777777" w:rsidR="0042349D" w:rsidRPr="006F7F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6F7F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6F7F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6F7F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6F7F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6F7F5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F7F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6F7F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40AF0CBD" w14:textId="77777777" w:rsidR="00EE30FC" w:rsidRPr="006F7F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68875D8" w14:textId="77777777" w:rsidR="0042349D" w:rsidRPr="006F7F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F7F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6F7F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F7F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6F7F5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6F7F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6F7F5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6F7F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F7F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6F7F5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6F7F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C1DA861" w14:textId="77777777" w:rsidR="0042349D" w:rsidRPr="006F7F5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8D13A99" w14:textId="77777777" w:rsidR="0042349D" w:rsidRPr="006F7F5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DC1E39D" w14:textId="77777777" w:rsidR="004E36D0" w:rsidRPr="006F7F5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F7F5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245C451" w14:textId="77777777" w:rsidR="00F021E2" w:rsidRPr="006F7F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9893FCD" w14:textId="77777777" w:rsidR="00EE30FC" w:rsidRPr="006F7F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161764A" w14:textId="77777777" w:rsidR="00EE30FC" w:rsidRPr="006F7F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303AE0E" w14:textId="77777777" w:rsidR="00EE30FC" w:rsidRPr="006F7F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F391945" w14:textId="77777777" w:rsidR="00EE30FC" w:rsidRPr="006F7F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C8B244D" w14:textId="1C8813CF" w:rsidR="00F021E2" w:rsidRPr="006F7F58" w:rsidRDefault="0087223E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F7F5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พงทวี</w:t>
      </w:r>
      <w:r w:rsidR="000E070A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 </w:t>
      </w:r>
      <w:r w:rsidRPr="006F7F5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รัตนะโกเศศ</w:t>
      </w:r>
    </w:p>
    <w:p w14:paraId="20459728" w14:textId="79754011" w:rsidR="0087223E" w:rsidRPr="006F7F58" w:rsidRDefault="0087223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F7F5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BC3977" w:rsidRPr="00BC3977">
        <w:rPr>
          <w:rFonts w:ascii="Browallia New" w:hAnsi="Browallia New" w:cs="Browallia New"/>
          <w:sz w:val="26"/>
          <w:szCs w:val="26"/>
          <w:lang w:val="en-GB" w:bidi="th-TH"/>
        </w:rPr>
        <w:t>7795</w:t>
      </w:r>
    </w:p>
    <w:p w14:paraId="50187B8C" w14:textId="77777777" w:rsidR="00C719A7" w:rsidRPr="006F7F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F7F5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B5F681C" w14:textId="6BFDD53A" w:rsidR="00F021E2" w:rsidRPr="006F7F58" w:rsidRDefault="00BC3977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BC3977">
        <w:rPr>
          <w:rFonts w:ascii="Browallia New" w:hAnsi="Browallia New" w:cs="Browallia New"/>
          <w:sz w:val="26"/>
          <w:szCs w:val="26"/>
          <w:lang w:val="en-GB" w:bidi="th-TH"/>
        </w:rPr>
        <w:t>29</w:t>
      </w:r>
      <w:r w:rsidR="00A2440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A2440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87223E" w:rsidRPr="006F7F58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BC3977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2629D540" w14:textId="77777777" w:rsidR="0037374B" w:rsidRPr="00195E58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DE6B697" w14:textId="77777777" w:rsidR="00096652" w:rsidRPr="00195E58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195E58" w:rsidSect="00BE1AB6">
          <w:headerReference w:type="default" r:id="rId14"/>
          <w:pgSz w:w="11909" w:h="16834" w:code="9"/>
          <w:pgMar w:top="2664" w:right="720" w:bottom="720" w:left="1987" w:header="720" w:footer="720" w:gutter="0"/>
          <w:cols w:space="720"/>
          <w:docGrid w:linePitch="360"/>
        </w:sectPr>
      </w:pPr>
    </w:p>
    <w:p w14:paraId="06F79D7E" w14:textId="13FEB440" w:rsidR="00B81397" w:rsidRPr="00195E58" w:rsidRDefault="0087223E" w:rsidP="00077AB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87223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บริษัท บีจี คอนเทนเนอร์ กล๊าส จำกัด (มหาชน)</w:t>
      </w:r>
    </w:p>
    <w:p w14:paraId="6461AE0F" w14:textId="77777777" w:rsidR="00B81397" w:rsidRPr="00195E58" w:rsidRDefault="00B81397" w:rsidP="00077AB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25F53A3" w14:textId="77777777" w:rsidR="00B81397" w:rsidRPr="00195E58" w:rsidRDefault="00B81397" w:rsidP="00077AB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95E5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</w:t>
      </w:r>
      <w:r w:rsidRPr="00195E5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</w:p>
    <w:p w14:paraId="6FA4EE24" w14:textId="04B2D437" w:rsidR="00B81397" w:rsidRDefault="0087223E" w:rsidP="00077AB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87223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วันที่ </w:t>
      </w:r>
      <w:r w:rsidR="00BC3977" w:rsidRPr="00BC3977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ธันวาคม</w:t>
      </w:r>
      <w:r w:rsidRPr="0087223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พ.ศ. </w:t>
      </w:r>
      <w:r w:rsidR="00BC3977" w:rsidRPr="00BC3977">
        <w:rPr>
          <w:rFonts w:ascii="Browallia New" w:hAnsi="Browallia New" w:cs="Browallia New"/>
          <w:b/>
          <w:bCs/>
          <w:sz w:val="26"/>
          <w:szCs w:val="26"/>
          <w:lang w:val="en-GB"/>
        </w:rPr>
        <w:t>256</w:t>
      </w:r>
      <w:r w:rsidR="00BC3977" w:rsidRPr="00BC3977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6</w:t>
      </w:r>
    </w:p>
    <w:sectPr w:rsidR="00B81397" w:rsidSect="009E7B99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4D15C" w14:textId="77777777" w:rsidR="00BA5232" w:rsidRDefault="00BA5232" w:rsidP="0042349D">
      <w:pPr>
        <w:spacing w:after="0" w:line="240" w:lineRule="auto"/>
      </w:pPr>
      <w:r>
        <w:separator/>
      </w:r>
    </w:p>
  </w:endnote>
  <w:endnote w:type="continuationSeparator" w:id="0">
    <w:p w14:paraId="1F4CBE02" w14:textId="77777777" w:rsidR="00BA5232" w:rsidRDefault="00BA523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B1AA6" w14:textId="77777777" w:rsidR="007F2014" w:rsidRDefault="007F20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68EF9" w14:textId="77777777" w:rsidR="007F2014" w:rsidRDefault="007F20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5D412" w14:textId="77777777" w:rsidR="007F2014" w:rsidRDefault="007F20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DD0B2" w14:textId="77777777" w:rsidR="00BA5232" w:rsidRDefault="00BA5232" w:rsidP="0042349D">
      <w:pPr>
        <w:spacing w:after="0" w:line="240" w:lineRule="auto"/>
      </w:pPr>
      <w:r>
        <w:separator/>
      </w:r>
    </w:p>
  </w:footnote>
  <w:footnote w:type="continuationSeparator" w:id="0">
    <w:p w14:paraId="5739F6D8" w14:textId="77777777" w:rsidR="00BA5232" w:rsidRDefault="00BA523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6070D" w14:textId="77777777" w:rsidR="007F2014" w:rsidRDefault="007F20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5CE1F" w14:textId="77777777" w:rsidR="007F2014" w:rsidRDefault="007F20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B0E0E" w14:textId="77777777" w:rsidR="007F2014" w:rsidRDefault="007F20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6AC6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AC5A7B06"/>
    <w:lvl w:ilvl="0" w:tplc="279E64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85C98"/>
    <w:multiLevelType w:val="hybridMultilevel"/>
    <w:tmpl w:val="5F581FFA"/>
    <w:lvl w:ilvl="0" w:tplc="42A2C0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F895CF4"/>
    <w:multiLevelType w:val="hybridMultilevel"/>
    <w:tmpl w:val="B10A4E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8948276">
    <w:abstractNumId w:val="1"/>
  </w:num>
  <w:num w:numId="2" w16cid:durableId="845437050">
    <w:abstractNumId w:val="3"/>
  </w:num>
  <w:num w:numId="3" w16cid:durableId="760033137">
    <w:abstractNumId w:val="0"/>
  </w:num>
  <w:num w:numId="4" w16cid:durableId="483282181">
    <w:abstractNumId w:val="4"/>
  </w:num>
  <w:num w:numId="5" w16cid:durableId="4692480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35C64"/>
    <w:rsid w:val="0003710B"/>
    <w:rsid w:val="000516B2"/>
    <w:rsid w:val="000541A4"/>
    <w:rsid w:val="00061710"/>
    <w:rsid w:val="00077ABF"/>
    <w:rsid w:val="00096652"/>
    <w:rsid w:val="000A2446"/>
    <w:rsid w:val="000B7A00"/>
    <w:rsid w:val="000E070A"/>
    <w:rsid w:val="000E4C98"/>
    <w:rsid w:val="000F55FA"/>
    <w:rsid w:val="000F7A49"/>
    <w:rsid w:val="00101612"/>
    <w:rsid w:val="00112BDD"/>
    <w:rsid w:val="001134E5"/>
    <w:rsid w:val="001171D3"/>
    <w:rsid w:val="00117DFD"/>
    <w:rsid w:val="00122CD6"/>
    <w:rsid w:val="001251D9"/>
    <w:rsid w:val="0013427B"/>
    <w:rsid w:val="00150892"/>
    <w:rsid w:val="00151149"/>
    <w:rsid w:val="00162BCF"/>
    <w:rsid w:val="00165AB8"/>
    <w:rsid w:val="001856C6"/>
    <w:rsid w:val="001858EC"/>
    <w:rsid w:val="00195E58"/>
    <w:rsid w:val="001A224F"/>
    <w:rsid w:val="001A7236"/>
    <w:rsid w:val="001B2D80"/>
    <w:rsid w:val="001B7062"/>
    <w:rsid w:val="001C1BFF"/>
    <w:rsid w:val="001D53C9"/>
    <w:rsid w:val="001E2AEA"/>
    <w:rsid w:val="001E5E1F"/>
    <w:rsid w:val="00200F35"/>
    <w:rsid w:val="00223FF4"/>
    <w:rsid w:val="00241452"/>
    <w:rsid w:val="002617C0"/>
    <w:rsid w:val="0028729E"/>
    <w:rsid w:val="002A7EEB"/>
    <w:rsid w:val="002B38BE"/>
    <w:rsid w:val="002C5485"/>
    <w:rsid w:val="002E46F3"/>
    <w:rsid w:val="002E67C7"/>
    <w:rsid w:val="002E6F57"/>
    <w:rsid w:val="0030018B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45088"/>
    <w:rsid w:val="00355B6D"/>
    <w:rsid w:val="003577FD"/>
    <w:rsid w:val="00361300"/>
    <w:rsid w:val="00370E0C"/>
    <w:rsid w:val="0037374B"/>
    <w:rsid w:val="00373DA4"/>
    <w:rsid w:val="00374D14"/>
    <w:rsid w:val="003A73F8"/>
    <w:rsid w:val="003D1444"/>
    <w:rsid w:val="003D4B71"/>
    <w:rsid w:val="003E48D5"/>
    <w:rsid w:val="00405FB6"/>
    <w:rsid w:val="004172CD"/>
    <w:rsid w:val="0042349D"/>
    <w:rsid w:val="00423E73"/>
    <w:rsid w:val="0043666A"/>
    <w:rsid w:val="00437683"/>
    <w:rsid w:val="004466F6"/>
    <w:rsid w:val="0045605F"/>
    <w:rsid w:val="00463931"/>
    <w:rsid w:val="00471043"/>
    <w:rsid w:val="00472DEF"/>
    <w:rsid w:val="00482A76"/>
    <w:rsid w:val="00483A93"/>
    <w:rsid w:val="004A314D"/>
    <w:rsid w:val="004B055D"/>
    <w:rsid w:val="004C68BA"/>
    <w:rsid w:val="004E36D0"/>
    <w:rsid w:val="004F2E01"/>
    <w:rsid w:val="004F58F8"/>
    <w:rsid w:val="00511261"/>
    <w:rsid w:val="00531A94"/>
    <w:rsid w:val="0053532A"/>
    <w:rsid w:val="0055111E"/>
    <w:rsid w:val="00556AAA"/>
    <w:rsid w:val="00597E55"/>
    <w:rsid w:val="005A4EB2"/>
    <w:rsid w:val="005C5C43"/>
    <w:rsid w:val="005E413C"/>
    <w:rsid w:val="005F09C2"/>
    <w:rsid w:val="005F38BE"/>
    <w:rsid w:val="00600B0A"/>
    <w:rsid w:val="00600F88"/>
    <w:rsid w:val="006069E4"/>
    <w:rsid w:val="00606CC5"/>
    <w:rsid w:val="00643EB2"/>
    <w:rsid w:val="00647AB7"/>
    <w:rsid w:val="0065022F"/>
    <w:rsid w:val="0065440E"/>
    <w:rsid w:val="00662761"/>
    <w:rsid w:val="00675B1E"/>
    <w:rsid w:val="006C1444"/>
    <w:rsid w:val="006D6418"/>
    <w:rsid w:val="006E55DA"/>
    <w:rsid w:val="006F2BAE"/>
    <w:rsid w:val="006F4884"/>
    <w:rsid w:val="006F4FC3"/>
    <w:rsid w:val="006F57ED"/>
    <w:rsid w:val="006F7F58"/>
    <w:rsid w:val="007203CA"/>
    <w:rsid w:val="0072206C"/>
    <w:rsid w:val="00730306"/>
    <w:rsid w:val="007658D6"/>
    <w:rsid w:val="0077019C"/>
    <w:rsid w:val="00771123"/>
    <w:rsid w:val="00780FFA"/>
    <w:rsid w:val="00781DA7"/>
    <w:rsid w:val="00782735"/>
    <w:rsid w:val="007869F8"/>
    <w:rsid w:val="007A1412"/>
    <w:rsid w:val="007A3997"/>
    <w:rsid w:val="007A6B86"/>
    <w:rsid w:val="007B1BED"/>
    <w:rsid w:val="007B7FE1"/>
    <w:rsid w:val="007C48A1"/>
    <w:rsid w:val="007D267D"/>
    <w:rsid w:val="007D3E61"/>
    <w:rsid w:val="007D5069"/>
    <w:rsid w:val="007E25F3"/>
    <w:rsid w:val="007F2014"/>
    <w:rsid w:val="0080050C"/>
    <w:rsid w:val="00802049"/>
    <w:rsid w:val="008031CC"/>
    <w:rsid w:val="00815336"/>
    <w:rsid w:val="00850705"/>
    <w:rsid w:val="0087223E"/>
    <w:rsid w:val="00877BDF"/>
    <w:rsid w:val="00881573"/>
    <w:rsid w:val="008A3430"/>
    <w:rsid w:val="008C6B6A"/>
    <w:rsid w:val="008D14E3"/>
    <w:rsid w:val="008D1F5A"/>
    <w:rsid w:val="008D29D0"/>
    <w:rsid w:val="00900F76"/>
    <w:rsid w:val="00921D0F"/>
    <w:rsid w:val="009229D2"/>
    <w:rsid w:val="009248BE"/>
    <w:rsid w:val="009251DF"/>
    <w:rsid w:val="00937642"/>
    <w:rsid w:val="00940464"/>
    <w:rsid w:val="0094377D"/>
    <w:rsid w:val="009611A6"/>
    <w:rsid w:val="0096576E"/>
    <w:rsid w:val="009806F0"/>
    <w:rsid w:val="00992E1A"/>
    <w:rsid w:val="00995296"/>
    <w:rsid w:val="009A2BFB"/>
    <w:rsid w:val="009A4000"/>
    <w:rsid w:val="009B2512"/>
    <w:rsid w:val="009B2FEF"/>
    <w:rsid w:val="009B43F8"/>
    <w:rsid w:val="009B4F66"/>
    <w:rsid w:val="009C24A5"/>
    <w:rsid w:val="009D4C7D"/>
    <w:rsid w:val="009D5013"/>
    <w:rsid w:val="009E7B99"/>
    <w:rsid w:val="009F05B0"/>
    <w:rsid w:val="00A0300F"/>
    <w:rsid w:val="00A03A75"/>
    <w:rsid w:val="00A23D09"/>
    <w:rsid w:val="00A24402"/>
    <w:rsid w:val="00A472A9"/>
    <w:rsid w:val="00A51124"/>
    <w:rsid w:val="00A55F1B"/>
    <w:rsid w:val="00AA046E"/>
    <w:rsid w:val="00AB5958"/>
    <w:rsid w:val="00AC1DD0"/>
    <w:rsid w:val="00AC5058"/>
    <w:rsid w:val="00AD0498"/>
    <w:rsid w:val="00AD293D"/>
    <w:rsid w:val="00AD6BF6"/>
    <w:rsid w:val="00AE672F"/>
    <w:rsid w:val="00AF61C1"/>
    <w:rsid w:val="00B1060F"/>
    <w:rsid w:val="00B24971"/>
    <w:rsid w:val="00B257E3"/>
    <w:rsid w:val="00B26C25"/>
    <w:rsid w:val="00B31239"/>
    <w:rsid w:val="00B41ACF"/>
    <w:rsid w:val="00B41E2E"/>
    <w:rsid w:val="00B43EE0"/>
    <w:rsid w:val="00B45C39"/>
    <w:rsid w:val="00B541E2"/>
    <w:rsid w:val="00B62084"/>
    <w:rsid w:val="00B727D2"/>
    <w:rsid w:val="00B81397"/>
    <w:rsid w:val="00BA217C"/>
    <w:rsid w:val="00BA4C5A"/>
    <w:rsid w:val="00BA5232"/>
    <w:rsid w:val="00BA670A"/>
    <w:rsid w:val="00BC3977"/>
    <w:rsid w:val="00BE0CCE"/>
    <w:rsid w:val="00BE1AB6"/>
    <w:rsid w:val="00BE4A06"/>
    <w:rsid w:val="00C0317B"/>
    <w:rsid w:val="00C13173"/>
    <w:rsid w:val="00C14BEC"/>
    <w:rsid w:val="00C31811"/>
    <w:rsid w:val="00C40413"/>
    <w:rsid w:val="00C422E5"/>
    <w:rsid w:val="00C425FB"/>
    <w:rsid w:val="00C57991"/>
    <w:rsid w:val="00C614B8"/>
    <w:rsid w:val="00C719A7"/>
    <w:rsid w:val="00C7268A"/>
    <w:rsid w:val="00C928F2"/>
    <w:rsid w:val="00C9474F"/>
    <w:rsid w:val="00CC5D68"/>
    <w:rsid w:val="00CC7795"/>
    <w:rsid w:val="00CF6049"/>
    <w:rsid w:val="00D00ABB"/>
    <w:rsid w:val="00D020B7"/>
    <w:rsid w:val="00D038D8"/>
    <w:rsid w:val="00D04657"/>
    <w:rsid w:val="00D07DD6"/>
    <w:rsid w:val="00D301B9"/>
    <w:rsid w:val="00D340BF"/>
    <w:rsid w:val="00D424E1"/>
    <w:rsid w:val="00D64004"/>
    <w:rsid w:val="00D6756E"/>
    <w:rsid w:val="00D74B08"/>
    <w:rsid w:val="00D90A9C"/>
    <w:rsid w:val="00DA5008"/>
    <w:rsid w:val="00DE2C74"/>
    <w:rsid w:val="00DE78FD"/>
    <w:rsid w:val="00DE7BAE"/>
    <w:rsid w:val="00DF0AA3"/>
    <w:rsid w:val="00DF702F"/>
    <w:rsid w:val="00E31F77"/>
    <w:rsid w:val="00E44668"/>
    <w:rsid w:val="00E54650"/>
    <w:rsid w:val="00E84F21"/>
    <w:rsid w:val="00E943BC"/>
    <w:rsid w:val="00E97698"/>
    <w:rsid w:val="00EC1532"/>
    <w:rsid w:val="00EE253F"/>
    <w:rsid w:val="00EE30FC"/>
    <w:rsid w:val="00F021E2"/>
    <w:rsid w:val="00F035A5"/>
    <w:rsid w:val="00F046E5"/>
    <w:rsid w:val="00F12743"/>
    <w:rsid w:val="00F40F78"/>
    <w:rsid w:val="00F41076"/>
    <w:rsid w:val="00F60A41"/>
    <w:rsid w:val="00F6158F"/>
    <w:rsid w:val="00F64B4E"/>
    <w:rsid w:val="00F71971"/>
    <w:rsid w:val="00F826DE"/>
    <w:rsid w:val="00F85985"/>
    <w:rsid w:val="00F93BE3"/>
    <w:rsid w:val="00F96F86"/>
    <w:rsid w:val="00FC1572"/>
    <w:rsid w:val="00FE000F"/>
    <w:rsid w:val="00FE199C"/>
    <w:rsid w:val="00FF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CD2F0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65A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5AB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5AB8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5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5AB8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1622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Krisana Yumthieng (TH)</cp:lastModifiedBy>
  <cp:revision>7</cp:revision>
  <cp:lastPrinted>2024-02-16T06:19:00Z</cp:lastPrinted>
  <dcterms:created xsi:type="dcterms:W3CDTF">2024-02-28T20:31:00Z</dcterms:created>
  <dcterms:modified xsi:type="dcterms:W3CDTF">2024-02-29T02:16:00Z</dcterms:modified>
</cp:coreProperties>
</file>