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FD25A" w14:textId="77777777" w:rsidR="00AD074B" w:rsidRPr="00AD074B" w:rsidRDefault="00AD074B" w:rsidP="00AD074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bookmarkStart w:id="0" w:name="_Toc249341388"/>
      <w:r w:rsidRPr="00AD074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บริษัท เอส โฮเทล แอนด์ รีสอร์ท จำกัด (มหาชน)</w:t>
      </w:r>
    </w:p>
    <w:p w14:paraId="1A8582F1" w14:textId="77777777" w:rsidR="00AD074B" w:rsidRPr="00AD074B" w:rsidRDefault="00AD074B" w:rsidP="00AD074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EFD0C87" w14:textId="77777777" w:rsidR="00AD074B" w:rsidRPr="00AD074B" w:rsidRDefault="00AD074B" w:rsidP="00AD074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AD074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0"/>
      <w:r w:rsidRPr="00AD074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3428C163" w14:textId="48F7C03B" w:rsidR="00AD074B" w:rsidRPr="00AD074B" w:rsidRDefault="00AD074B" w:rsidP="00AD074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DC6900" w:themeColor="accent1"/>
          <w:sz w:val="30"/>
          <w:szCs w:val="30"/>
          <w:lang w:bidi="th-TH"/>
        </w:rPr>
      </w:pPr>
      <w:r w:rsidRPr="00AD074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9C2290" w:rsidRPr="009C2290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AD074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AD074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9C2290" w:rsidRPr="009C2290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5206D142" w14:textId="279FAFD2" w:rsidR="00AD074B" w:rsidRPr="00AD074B" w:rsidRDefault="00AD074B" w:rsidP="00422CB1">
      <w:pPr>
        <w:spacing w:after="0" w:line="240" w:lineRule="auto"/>
        <w:rPr>
          <w:rFonts w:ascii="Browallia New" w:hAnsi="Browallia New" w:cs="Browallia New"/>
          <w:b/>
          <w:bCs/>
          <w:color w:val="DC6900" w:themeColor="accent1"/>
          <w:sz w:val="28"/>
          <w:szCs w:val="28"/>
          <w:cs/>
          <w:lang w:bidi="th-TH"/>
        </w:rPr>
        <w:sectPr w:rsidR="00AD074B" w:rsidRPr="00AD074B" w:rsidSect="00AD07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4176" w:right="2880" w:bottom="10080" w:left="1800" w:header="720" w:footer="720" w:gutter="0"/>
          <w:cols w:space="720"/>
          <w:docGrid w:linePitch="360"/>
        </w:sectPr>
      </w:pPr>
    </w:p>
    <w:p w14:paraId="769AF072" w14:textId="77777777" w:rsidR="0042349D" w:rsidRPr="002071C7" w:rsidRDefault="0042349D" w:rsidP="00422CB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2071C7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31073296" w14:textId="77777777" w:rsidR="00C879C3" w:rsidRPr="00AD074B" w:rsidRDefault="00C879C3" w:rsidP="00011A14">
      <w:pPr>
        <w:spacing w:after="0" w:line="240" w:lineRule="auto"/>
        <w:jc w:val="thaiDistribute"/>
        <w:rPr>
          <w:rFonts w:ascii="Browallia New" w:hAnsi="Browallia New" w:cs="Browallia New"/>
          <w:color w:val="DC6900" w:themeColor="accent1"/>
          <w:sz w:val="28"/>
          <w:szCs w:val="28"/>
          <w:lang w:bidi="th-TH"/>
        </w:rPr>
      </w:pPr>
    </w:p>
    <w:p w14:paraId="7C2C70FE" w14:textId="1067F912" w:rsidR="00CC7795" w:rsidRPr="002071C7" w:rsidRDefault="00CC7795" w:rsidP="00EC67D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2071C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800A4A" w:rsidRPr="002071C7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2071C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ผู้ถือหุ้นของบริษัท </w:t>
      </w:r>
      <w:r w:rsidR="00B7453D" w:rsidRPr="002071C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เอส โฮเทล แอนด์ รีสอร์ท จำกัด (มหาชน)</w:t>
      </w:r>
    </w:p>
    <w:p w14:paraId="4FF7AB92" w14:textId="77777777" w:rsidR="001D5795" w:rsidRPr="00AD074B" w:rsidRDefault="001D5795" w:rsidP="00011A14">
      <w:pPr>
        <w:spacing w:after="0" w:line="240" w:lineRule="auto"/>
        <w:rPr>
          <w:rFonts w:ascii="Browallia New" w:eastAsia="Calibri" w:hAnsi="Browallia New" w:cs="Browallia New"/>
          <w:b/>
          <w:bCs/>
          <w:color w:val="DC6900" w:themeColor="accent1"/>
          <w:sz w:val="28"/>
          <w:szCs w:val="28"/>
          <w:lang w:bidi="th-TH"/>
        </w:rPr>
      </w:pPr>
    </w:p>
    <w:p w14:paraId="6B7DDE12" w14:textId="77777777" w:rsidR="0042349D" w:rsidRPr="002071C7" w:rsidRDefault="0042349D" w:rsidP="00EC67D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56BD572B" w14:textId="77777777" w:rsidR="00C879C3" w:rsidRPr="00BC4AE2" w:rsidRDefault="00C879C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38C5E590" w14:textId="2947B4A4" w:rsidR="00F05555" w:rsidRPr="00AD074B" w:rsidRDefault="00F05555" w:rsidP="00EC67D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ข้าพเจ้าเห็นว่างบการเงินรวมและงบการเงินเฉพาะกิจการแสดงฐานะการเงินรวมของ</w:t>
      </w:r>
      <w:r w:rsidR="001976C2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 </w:t>
      </w:r>
      <w:r w:rsidR="00FE50DA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เอส โฮเทล แอนด์ รีสอร์ท จำกัด (มหาชน)</w:t>
      </w:r>
      <w:r w:rsidR="00FE50DA" w:rsidRPr="00AD074B" w:rsidDel="00FE50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976C2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</w:t>
      </w:r>
      <w:r w:rsidR="001976C2" w:rsidRPr="00AD074B">
        <w:rPr>
          <w:rFonts w:ascii="Browallia New" w:eastAsia="Calibri" w:hAnsi="Browallia New" w:cs="Browallia New"/>
          <w:sz w:val="28"/>
          <w:szCs w:val="28"/>
          <w:lang w:val="en-GB" w:bidi="th-TH"/>
        </w:rPr>
        <w:t>(</w:t>
      </w:r>
      <w:r w:rsidR="001976C2" w:rsidRPr="00AD074B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บริษัท</w:t>
      </w:r>
      <w:r w:rsidR="001976C2" w:rsidRPr="00AD074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) </w:t>
      </w:r>
      <w:r w:rsidR="001976C2"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1976C2" w:rsidRPr="00AD074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(</w:t>
      </w:r>
      <w:r w:rsidR="001976C2" w:rsidRPr="00AD074B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1976C2" w:rsidRPr="00AD074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)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และฐานะการเงินเฉพาะกิจการของบริษัท</w:t>
      </w:r>
      <w:r w:rsidRPr="00AD074B">
        <w:rPr>
          <w:rFonts w:ascii="Browallia New" w:hAnsi="Browallia New" w:cs="Browallia New"/>
          <w:sz w:val="28"/>
          <w:szCs w:val="28"/>
          <w:rtl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ณ วันที่</w:t>
      </w:r>
      <w:r w:rsidR="00FE50DA" w:rsidRPr="00AD07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C2290" w:rsidRPr="009C2290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FE50DA" w:rsidRPr="00AD074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E50DA" w:rsidRPr="00AD074B">
        <w:rPr>
          <w:rFonts w:ascii="Browallia New" w:hAnsi="Browallia New" w:cs="Browallia New"/>
          <w:sz w:val="28"/>
          <w:szCs w:val="28"/>
          <w:cs/>
          <w:lang w:val="en-GB" w:bidi="th-TH"/>
        </w:rPr>
        <w:t>ธันวาคม</w:t>
      </w:r>
      <w:r w:rsidR="00FE50DA" w:rsidRPr="00AD074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756A0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FE50DA" w:rsidRPr="00AD074B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="009C2290" w:rsidRPr="009C2290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AD074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1976C2" w:rsidRPr="00AD074B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</w:t>
      </w:r>
      <w:r w:rsidR="00F756A0">
        <w:rPr>
          <w:rFonts w:ascii="Browallia New" w:hAnsi="Browallia New" w:cs="Browallia New"/>
          <w:sz w:val="28"/>
          <w:szCs w:val="28"/>
          <w:lang w:bidi="th-TH"/>
        </w:rPr>
        <w:br/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1B049018" w14:textId="77777777" w:rsidR="0077019C" w:rsidRPr="00AD074B" w:rsidRDefault="0077019C" w:rsidP="00EC67D4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1918A6D6" w14:textId="77777777" w:rsidR="00434392" w:rsidRPr="002071C7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1C52978" w14:textId="77777777" w:rsidR="00C879C3" w:rsidRPr="00BC4AE2" w:rsidRDefault="00C879C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cs/>
          <w:lang w:bidi="th-TH"/>
        </w:rPr>
      </w:pPr>
    </w:p>
    <w:p w14:paraId="63D4D69B" w14:textId="77777777" w:rsidR="00A8630F" w:rsidRPr="00AD074B" w:rsidRDefault="00A8630F" w:rsidP="00EC67D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7739D55E" w14:textId="6EB493FF" w:rsidR="00FF004A" w:rsidRPr="00AD074B" w:rsidRDefault="00FF004A" w:rsidP="00EC67D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D074B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C2290" w:rsidRPr="009C2290">
        <w:rPr>
          <w:rFonts w:ascii="Browallia New" w:hAnsi="Browallia New" w:cs="Browallia New"/>
          <w:sz w:val="28"/>
          <w:lang w:val="en-GB"/>
        </w:rPr>
        <w:t>31</w:t>
      </w:r>
      <w:r w:rsidR="00FE50DA" w:rsidRPr="00AD074B">
        <w:rPr>
          <w:rFonts w:ascii="Browallia New" w:hAnsi="Browallia New" w:cs="Browallia New"/>
          <w:sz w:val="28"/>
        </w:rPr>
        <w:t xml:space="preserve"> </w:t>
      </w:r>
      <w:r w:rsidR="00FE50DA" w:rsidRPr="00AD074B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9C2290" w:rsidRPr="009C2290">
        <w:rPr>
          <w:rFonts w:ascii="Browallia New" w:hAnsi="Browallia New" w:cs="Browallia New"/>
          <w:sz w:val="28"/>
          <w:lang w:val="en-GB"/>
        </w:rPr>
        <w:t>2566</w:t>
      </w:r>
    </w:p>
    <w:p w14:paraId="00BB67EB" w14:textId="77777777" w:rsidR="00FF004A" w:rsidRPr="00AD074B" w:rsidRDefault="00FF004A" w:rsidP="00AB5427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D074B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D074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08E6416" w14:textId="77777777" w:rsidR="00FF004A" w:rsidRPr="00AD074B" w:rsidRDefault="00FF004A" w:rsidP="00C80D8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D074B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AD074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1A25EEE" w14:textId="77777777" w:rsidR="00FF004A" w:rsidRPr="00AD074B" w:rsidRDefault="00FF004A" w:rsidP="00011A1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D074B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D074B" w:rsidDel="00B1060F">
        <w:rPr>
          <w:rFonts w:ascii="Browallia New" w:hAnsi="Browallia New" w:cs="Browallia New"/>
          <w:sz w:val="28"/>
          <w:cs/>
        </w:rPr>
        <w:t xml:space="preserve"> </w:t>
      </w:r>
      <w:r w:rsidR="008C4CCF" w:rsidRPr="00AD074B">
        <w:rPr>
          <w:rFonts w:ascii="Browallia New" w:hAnsi="Browallia New" w:cs="Browallia New"/>
          <w:sz w:val="28"/>
          <w:cs/>
        </w:rPr>
        <w:t>และ</w:t>
      </w:r>
    </w:p>
    <w:p w14:paraId="2D20CBFB" w14:textId="18A82CD7" w:rsidR="00FF004A" w:rsidRPr="00AD074B" w:rsidRDefault="00FF004A" w:rsidP="00011A1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cs/>
        </w:rPr>
      </w:pPr>
      <w:r w:rsidRPr="00AD074B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1976C2" w:rsidRPr="00AD074B">
        <w:rPr>
          <w:rFonts w:ascii="Browallia New" w:hAnsi="Browallia New" w:cs="Browallia New"/>
          <w:sz w:val="28"/>
          <w:cs/>
        </w:rPr>
        <w:t>ประกอบด้วย</w:t>
      </w:r>
      <w:r w:rsidRPr="00AD074B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1976C2" w:rsidRPr="00AD074B">
        <w:rPr>
          <w:rFonts w:ascii="Browallia New" w:hAnsi="Browallia New" w:cs="Browallia New"/>
          <w:sz w:val="28"/>
          <w:cs/>
        </w:rPr>
        <w:t>และ</w:t>
      </w:r>
      <w:r w:rsidR="00F756A0">
        <w:rPr>
          <w:rFonts w:ascii="Browallia New" w:hAnsi="Browallia New" w:cs="Browallia New"/>
          <w:sz w:val="28"/>
        </w:rPr>
        <w:br/>
      </w:r>
      <w:r w:rsidR="001976C2" w:rsidRPr="00AD074B">
        <w:rPr>
          <w:rFonts w:ascii="Browallia New" w:hAnsi="Browallia New" w:cs="Browallia New"/>
          <w:sz w:val="28"/>
          <w:cs/>
        </w:rPr>
        <w:t>หมายเหตุเรื่องอื่น ๆ</w:t>
      </w:r>
    </w:p>
    <w:p w14:paraId="5E3E338C" w14:textId="77777777" w:rsidR="00D14CBE" w:rsidRPr="00AD074B" w:rsidRDefault="00D14CBE" w:rsidP="00EC67D4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77F5BF31" w14:textId="77777777" w:rsidR="0042349D" w:rsidRPr="002071C7" w:rsidRDefault="0042349D" w:rsidP="00EC67D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29B4A307" w14:textId="77777777" w:rsidR="00C879C3" w:rsidRPr="00193B9A" w:rsidRDefault="00C879C3" w:rsidP="00EC67D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4"/>
          <w:szCs w:val="24"/>
        </w:rPr>
      </w:pPr>
    </w:p>
    <w:p w14:paraId="36416821" w14:textId="2FFB850A" w:rsidR="002071C7" w:rsidRPr="00FE30C0" w:rsidRDefault="0042349D" w:rsidP="0096635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2071C7" w:rsidRPr="00FE30C0" w:rsidSect="00CF0575">
          <w:pgSz w:w="12240" w:h="15840"/>
          <w:pgMar w:top="2880" w:right="720" w:bottom="1584" w:left="1987" w:header="720" w:footer="720" w:gutter="0"/>
          <w:cols w:space="720"/>
          <w:docGrid w:linePitch="360"/>
        </w:sectPr>
      </w:pPr>
      <w:r w:rsidRPr="00FE30C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</w:t>
      </w:r>
      <w:r w:rsidR="00CC6E93"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</w:t>
      </w:r>
      <w:r w:rsidR="00D9602A"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กลุ่มกิจการ</w:t>
      </w:r>
      <w:r w:rsidR="00824DF0"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</w:t>
      </w:r>
      <w:r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</w:t>
      </w:r>
      <w:r w:rsidR="00F95C43"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ประมวล</w:t>
      </w:r>
      <w:r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F95C43"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="001976C2"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CC6E93"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FE30C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F95C43"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ตามประมวลจรรยาบรรณดังกล่าว</w:t>
      </w:r>
      <w:r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</w:t>
      </w:r>
      <w:r w:rsid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FE30C0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0C959FE" w14:textId="77777777" w:rsidR="0042349D" w:rsidRPr="002071C7" w:rsidRDefault="0042349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78E0B69" w14:textId="77777777" w:rsidR="00C879C3" w:rsidRPr="00BC4AE2" w:rsidRDefault="00C879C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2F58A672" w14:textId="37871890" w:rsidR="0042349D" w:rsidRDefault="00325098" w:rsidP="00FF004A">
      <w:pPr>
        <w:spacing w:before="4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="00AB5427" w:rsidRPr="00AD07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CC6E93" w:rsidRPr="00AD074B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สำหรับงวดปัจจุบัน</w:t>
      </w:r>
      <w:r w:rsidRPr="00AD074B">
        <w:rPr>
          <w:rFonts w:ascii="Browallia New" w:hAnsi="Browallia New" w:cs="Browallia New"/>
          <w:sz w:val="28"/>
          <w:szCs w:val="28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</w:t>
      </w:r>
      <w:r w:rsidR="00E450F4" w:rsidRPr="00AD074B">
        <w:rPr>
          <w:rFonts w:ascii="Browallia New" w:hAnsi="Browallia New" w:cs="Browallia New"/>
          <w:sz w:val="28"/>
          <w:szCs w:val="28"/>
          <w:cs/>
          <w:lang w:bidi="th-TH"/>
        </w:rPr>
        <w:t>ระบุเรื่องการ</w:t>
      </w:r>
      <w:r w:rsidR="00193B9A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</w:t>
      </w:r>
      <w:r w:rsidR="00E450F4" w:rsidRPr="00AD074B">
        <w:rPr>
          <w:rFonts w:ascii="Browallia New" w:hAnsi="Browallia New" w:cs="Browallia New"/>
          <w:sz w:val="28"/>
          <w:szCs w:val="28"/>
          <w:cs/>
          <w:lang w:bidi="th-TH"/>
        </w:rPr>
        <w:t>การด้อยค่าของค่าความนิยม เป็นเรื่องสำคัญในการตรวจสอบและได้นำเรื่องนี้มาพิจ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ารณาในบริบทของการตรวจสอบงบการเงิน</w:t>
      </w:r>
      <w:r w:rsidR="00CC6E93" w:rsidRPr="00AD074B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AD074B">
        <w:rPr>
          <w:rFonts w:ascii="Browallia New" w:hAnsi="Browallia New" w:cs="Browallia New"/>
          <w:sz w:val="28"/>
          <w:szCs w:val="28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AD074B">
        <w:rPr>
          <w:rFonts w:ascii="Browallia New" w:hAnsi="Browallia New" w:cs="Browallia New"/>
          <w:sz w:val="28"/>
          <w:szCs w:val="28"/>
        </w:rPr>
        <w:t xml:space="preserve"> 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00D74927" w14:textId="0A6721F5" w:rsidR="00BC4AE2" w:rsidRDefault="00BC4AE2" w:rsidP="00FE30C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22"/>
      </w:tblGrid>
      <w:tr w:rsidR="00EE5D33" w:rsidRPr="00AD074B" w14:paraId="2A1A284E" w14:textId="77777777" w:rsidTr="00FE30C0">
        <w:trPr>
          <w:trHeight w:val="432"/>
          <w:tblHeader/>
        </w:trPr>
        <w:tc>
          <w:tcPr>
            <w:tcW w:w="4536" w:type="dxa"/>
            <w:shd w:val="clear" w:color="auto" w:fill="FFA543"/>
            <w:vAlign w:val="center"/>
          </w:tcPr>
          <w:p w14:paraId="5C31BF78" w14:textId="77777777" w:rsidR="00EE5D33" w:rsidRPr="00AD074B" w:rsidRDefault="00EE5D33" w:rsidP="00FE30C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D074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022" w:type="dxa"/>
            <w:shd w:val="clear" w:color="auto" w:fill="FFA543"/>
            <w:vAlign w:val="center"/>
          </w:tcPr>
          <w:p w14:paraId="7B8B4D1C" w14:textId="77777777" w:rsidR="00EE5D33" w:rsidRPr="00AD074B" w:rsidRDefault="00EE5D33" w:rsidP="00FE30C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D074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E5D33" w:rsidRPr="00FE30C0" w14:paraId="5F919474" w14:textId="77777777" w:rsidTr="00FE30C0">
        <w:trPr>
          <w:tblHeader/>
        </w:trPr>
        <w:tc>
          <w:tcPr>
            <w:tcW w:w="4536" w:type="dxa"/>
            <w:shd w:val="clear" w:color="auto" w:fill="auto"/>
          </w:tcPr>
          <w:p w14:paraId="30070FF2" w14:textId="355DC3E1" w:rsidR="00FE30C0" w:rsidRPr="00FE30C0" w:rsidRDefault="00FE30C0" w:rsidP="00FE30C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5022" w:type="dxa"/>
            <w:shd w:val="clear" w:color="auto" w:fill="FAFAFA"/>
          </w:tcPr>
          <w:p w14:paraId="19FB7A5A" w14:textId="77777777" w:rsidR="00EE5D33" w:rsidRPr="00FE30C0" w:rsidRDefault="00EE5D33" w:rsidP="00FE30C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E30C0" w:rsidRPr="00AD074B" w14:paraId="0B72EC49" w14:textId="77777777" w:rsidTr="00FE30C0">
        <w:tc>
          <w:tcPr>
            <w:tcW w:w="4536" w:type="dxa"/>
            <w:shd w:val="clear" w:color="auto" w:fill="auto"/>
          </w:tcPr>
          <w:p w14:paraId="1DECF742" w14:textId="48D1D824" w:rsidR="00FE30C0" w:rsidRPr="002B5C02" w:rsidRDefault="00FE30C0" w:rsidP="00FE30C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  <w:r w:rsidRPr="00AD07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ประเมิน</w:t>
            </w:r>
            <w:r w:rsidRPr="00AD07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การด้อยค่าของค่าความนิยม</w:t>
            </w:r>
          </w:p>
        </w:tc>
        <w:tc>
          <w:tcPr>
            <w:tcW w:w="5022" w:type="dxa"/>
            <w:shd w:val="clear" w:color="auto" w:fill="FAFAFA"/>
          </w:tcPr>
          <w:p w14:paraId="26D66F27" w14:textId="77777777" w:rsidR="00FE30C0" w:rsidRPr="00AD074B" w:rsidRDefault="00FE30C0" w:rsidP="00FE30C0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E30C0" w:rsidRPr="00FE30C0" w14:paraId="4BBF79B5" w14:textId="77777777" w:rsidTr="00FE30C0">
        <w:tc>
          <w:tcPr>
            <w:tcW w:w="4536" w:type="dxa"/>
            <w:shd w:val="clear" w:color="auto" w:fill="auto"/>
          </w:tcPr>
          <w:p w14:paraId="1C8D70CB" w14:textId="77777777" w:rsidR="00FE30C0" w:rsidRPr="00FE30C0" w:rsidRDefault="00FE30C0" w:rsidP="00FE30C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22" w:type="dxa"/>
            <w:shd w:val="clear" w:color="auto" w:fill="FAFAFA"/>
          </w:tcPr>
          <w:p w14:paraId="792CEE50" w14:textId="77777777" w:rsidR="00FE30C0" w:rsidRPr="00FE30C0" w:rsidRDefault="00FE30C0" w:rsidP="00FE30C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C02" w:rsidRPr="00AD074B" w14:paraId="5CA2DD76" w14:textId="77777777" w:rsidTr="00FE30C0">
        <w:tc>
          <w:tcPr>
            <w:tcW w:w="4536" w:type="dxa"/>
            <w:shd w:val="clear" w:color="auto" w:fill="auto"/>
          </w:tcPr>
          <w:p w14:paraId="11EBEF87" w14:textId="2B87A492" w:rsidR="002B5C02" w:rsidRPr="004024CA" w:rsidRDefault="002B5C02" w:rsidP="00FE30C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อ้างอิงถึงหมายเหตุประกอบงบการเงินข้อ </w:t>
            </w:r>
            <w:r w:rsidR="009C2290" w:rsidRPr="009C2290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7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เรื่อ</w:t>
            </w:r>
            <w:r w:rsidR="00E766E8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ง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ประมาณการทางบัญชีที่สำคัญและการใช้ดุลยพินิจ และหมายเหตุประกอบงบการเงินข้อ </w:t>
            </w:r>
            <w:r w:rsidR="009C2290" w:rsidRPr="009C2290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16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เรื่องค่าความนิยม</w:t>
            </w:r>
          </w:p>
          <w:p w14:paraId="2350C378" w14:textId="77777777" w:rsidR="002B5C02" w:rsidRPr="004024CA" w:rsidRDefault="002B5C02" w:rsidP="00FE30C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  <w:p w14:paraId="6C6799A0" w14:textId="13C364A7" w:rsidR="002B5C02" w:rsidRPr="004024CA" w:rsidRDefault="002B5C02" w:rsidP="00FE30C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ณ วันที่ </w:t>
            </w:r>
            <w:r w:rsidR="009C2290" w:rsidRPr="009C2290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31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ธันวาคม พ.ศ. </w:t>
            </w:r>
            <w:r w:rsidR="009C2290" w:rsidRPr="009C2290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2566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กลุ่มกิจการมีค่า</w:t>
            </w:r>
            <w:r w:rsidR="00CF0575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ความนิยม</w:t>
            </w:r>
            <w:r w:rsidR="00E766E8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มูลค่าตามบัญชี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จำนวน </w:t>
            </w:r>
            <w:r w:rsidR="009C2290" w:rsidRPr="009C2290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1</w:t>
            </w:r>
            <w:r w:rsidR="00041A32" w:rsidRPr="004024C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,</w:t>
            </w:r>
            <w:r w:rsidR="009C2290" w:rsidRPr="009C2290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628</w:t>
            </w:r>
            <w:r w:rsidR="00041A32" w:rsidRPr="004024C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 xml:space="preserve"> 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ล้านบาทคิดเป็นร้อยล</w:t>
            </w:r>
            <w:r w:rsidR="00041A3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ะ </w:t>
            </w:r>
            <w:r w:rsidR="009C2290" w:rsidRPr="009C2290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4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ของสินทรัพย์รวมในงบการเงินรวม โดยค่าความนิยมเกิดจากการซื้อธุรกิจโรงแรม</w:t>
            </w:r>
            <w:r w:rsidR="00E766E8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ทั้งใน</w:t>
            </w:r>
            <w:r w:rsidR="00EE28BA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ประเทศไทย</w:t>
            </w:r>
            <w:r w:rsidR="00E766E8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และ</w:t>
            </w:r>
            <w:r w:rsidR="00E766E8" w:rsidRPr="00CF0575">
              <w:rPr>
                <w:rFonts w:ascii="Browallia New" w:hAnsi="Browallia New" w:cs="Browallia New" w:hint="cs"/>
                <w:color w:val="000000"/>
                <w:sz w:val="28"/>
                <w:cs/>
              </w:rPr>
              <w:t>ต่างประเทศ</w:t>
            </w:r>
            <w:r w:rsidR="00EE28BA" w:rsidRPr="00CF0575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ซึ่ง</w:t>
            </w:r>
            <w:r w:rsidR="00EE28BA" w:rsidRPr="00CF0575">
              <w:rPr>
                <w:rFonts w:ascii="Browallia New" w:hAnsi="Browallia New" w:cs="Browallia New"/>
                <w:color w:val="000000"/>
                <w:sz w:val="28"/>
                <w:cs/>
              </w:rPr>
              <w:t>ได้แก่</w:t>
            </w:r>
            <w:r w:rsidR="00EE28BA" w:rsidRPr="00CF0575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สาธารณรัฐมัลดีฟส์</w:t>
            </w:r>
            <w:r w:rsidR="00047D78" w:rsidRPr="00CF057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EE28BA" w:rsidRPr="00CF0575">
              <w:rPr>
                <w:rFonts w:ascii="Browallia New" w:hAnsi="Browallia New" w:cs="Browallia New"/>
                <w:color w:val="000000"/>
                <w:sz w:val="28"/>
                <w:cs/>
              </w:rPr>
              <w:t>สาธารณรัฐ</w:t>
            </w:r>
            <w:r w:rsidR="00CF0575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="00EE28BA" w:rsidRPr="00CF0575">
              <w:rPr>
                <w:rFonts w:ascii="Browallia New" w:hAnsi="Browallia New" w:cs="Browallia New" w:hint="cs"/>
                <w:color w:val="000000"/>
                <w:sz w:val="28"/>
                <w:cs/>
              </w:rPr>
              <w:t>เมอริเซียส</w:t>
            </w:r>
            <w:r w:rsidR="00EE28BA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 </w:t>
            </w:r>
            <w:r w:rsidR="00EE28BA"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สาธารณรัฐ</w:t>
            </w:r>
            <w:r w:rsidR="00EE28BA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ฟิจิ และ</w:t>
            </w:r>
            <w:r w:rsidR="00EE28BA"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สหราชอาณาจักร</w:t>
            </w:r>
          </w:p>
          <w:p w14:paraId="5D7D7075" w14:textId="77777777" w:rsidR="002B5C02" w:rsidRPr="004024CA" w:rsidRDefault="002B5C02" w:rsidP="00FE30C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</w:p>
          <w:p w14:paraId="6ADA6304" w14:textId="38F14715" w:rsidR="00CF0575" w:rsidRDefault="002B5C02" w:rsidP="00FE30C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ผู้บริหารทดสอบการด้อยค่าของค่าความนิยมเป็นประจำทุกปี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 xml:space="preserve"> 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การทดสอบการด้อยค่านั้นจัดทำในระดับของหน่วยสินทรัพย์ที่ก่อให้เกิดเงินสด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 xml:space="preserve"> 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และคำนวณมูลค่าที่คาดว่า</w:t>
            </w:r>
            <w:r w:rsidR="00CF0575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จะได้รับคืนด้วยวิธีมูลค่าจากการใช้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 xml:space="preserve"> 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ข้อสมมติฐานที่สำคัญของผู้บริหารที่ใช้ในการคำนวณมูล</w:t>
            </w:r>
            <w:r w:rsidR="007E04E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ที่</w:t>
            </w:r>
            <w:r w:rsidR="00E766E8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คาดว่าจะได้รับคืน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ประกอบ</w:t>
            </w:r>
            <w:r w:rsidR="00E766E8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ด้วย</w:t>
            </w:r>
            <w:r w:rsidR="00E766E8"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การประมาณการผลการด</w:t>
            </w:r>
            <w:r w:rsidR="00E766E8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ำ</w:t>
            </w:r>
            <w:r w:rsidR="00E766E8"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เนินงานและประมาณการกระแสเงินสด</w:t>
            </w:r>
            <w:r w:rsidR="00E914F2"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ในอนาคต</w:t>
            </w:r>
            <w:r w:rsidR="00E914F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 รวมถึง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อัตรา</w:t>
            </w:r>
            <w:r w:rsidR="00CF0575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การเติบโต</w:t>
            </w:r>
            <w:r w:rsidR="007E04E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 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และอัตราคิดลดที่ใช้ในการคิดลดประมาณการกระแสเงินสด </w:t>
            </w:r>
            <w:r w:rsidR="00E914F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ทั้งนี้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จากการทดสอบการด้อยค่าของ</w:t>
            </w:r>
            <w:r w:rsidR="00E914F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ค่า</w:t>
            </w:r>
            <w:r w:rsidR="00CF0575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="00E914F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ความนิยมดังกล่าว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กลุ่มกิจการไม่</w:t>
            </w:r>
            <w:r w:rsidR="00F02CC0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ต้อง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รับรู้</w:t>
            </w:r>
            <w:r w:rsidR="00E914F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ผลขาดทุนจากก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ารด้อยค่าของค่าความนิยมในงบการเงินรวม</w:t>
            </w:r>
            <w:r w:rsidR="00452067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ประจำ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ปี พ.ศ. </w:t>
            </w:r>
            <w:r w:rsidR="009C2290" w:rsidRPr="009C2290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2566</w:t>
            </w:r>
            <w:r w:rsidR="00452067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 </w:t>
            </w:r>
          </w:p>
          <w:p w14:paraId="2FD31D57" w14:textId="77777777" w:rsidR="00FE30C0" w:rsidRPr="004024CA" w:rsidRDefault="00FE30C0" w:rsidP="00FE30C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</w:p>
          <w:p w14:paraId="7EB417C4" w14:textId="306EB22C" w:rsidR="00452067" w:rsidRPr="004024CA" w:rsidRDefault="00452067" w:rsidP="00FE30C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bidi="ar-SA"/>
              </w:rPr>
            </w:pP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lastRenderedPageBreak/>
              <w:t>ข้าพเจ้าให้ความสนใจในเรื่องการประเมินการด้อยค่าของค่าความนิยมเนื่องจากความมีสาระสำคัญ</w:t>
            </w:r>
            <w:r w:rsidR="007E04E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ของตัวเลข </w:t>
            </w:r>
            <w:r w:rsidR="007E04E2"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และ</w:t>
            </w:r>
            <w:r w:rsidR="007E04E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การ</w:t>
            </w:r>
            <w:r w:rsidR="007E04E2"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คำนวณมูลค่าที่คาดว่าจะได้รับคืน</w:t>
            </w:r>
            <w:r w:rsidR="007E04E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ของผู้บริหารต้องอาศัย</w:t>
            </w:r>
            <w:r w:rsidR="007E04E2"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ข้อสมมติฐาน</w:t>
            </w:r>
            <w:r w:rsidR="007E04E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ในการคำนวณเป็นจำนวนมาก ทั้งนี้ การกำหนด</w:t>
            </w:r>
            <w:r w:rsidR="007E04E2"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ข้อสมมติฐาน</w:t>
            </w:r>
            <w:r w:rsidR="007E04E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ดังกล่าวขึ้นอยู่กับ</w:t>
            </w:r>
            <w:r w:rsidRPr="004024C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ดุลยพินิจ</w:t>
            </w:r>
            <w:r w:rsidR="007E04E2" w:rsidRPr="004024CA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ที่สำคัญของผู้บริหารในการประเมินความเป็นไปได้ของแผนธุรกิจในอนาคต </w:t>
            </w:r>
          </w:p>
        </w:tc>
        <w:tc>
          <w:tcPr>
            <w:tcW w:w="5022" w:type="dxa"/>
            <w:shd w:val="clear" w:color="auto" w:fill="FAFAFA"/>
          </w:tcPr>
          <w:p w14:paraId="7FFA1875" w14:textId="7A1B2F33" w:rsidR="002B5C02" w:rsidRPr="004B7348" w:rsidRDefault="002B5C02" w:rsidP="00FE30C0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7348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ข้าพเจ้าได้ปฏิบัติงานที่สำคัญเพื่อตรวจสอบการประเมิน</w:t>
            </w:r>
            <w:r w:rsidR="00CF0575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4B7348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Pr="00CF057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ด้อยค่าของค่าความนิยม</w:t>
            </w:r>
            <w:r w:rsidR="00E914F2" w:rsidRPr="00CF0575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ซึ่งทดสอบโดยผู้บริหารของกลุ่มกิจการ</w:t>
            </w:r>
            <w:r w:rsidRPr="004B734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ดังต่อไปนี้</w:t>
            </w:r>
          </w:p>
          <w:p w14:paraId="1D1F16C2" w14:textId="63D5592C" w:rsidR="00DA526C" w:rsidRDefault="002B5C02" w:rsidP="00FE30C0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4B734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ประเมินความเหมาะสมในการระบุหน่วยสินทรัพย์ที่ก่อให้เกิดกระแสเงินสดที่รวมค่าความนิยมของกลุ่มกิจการ โดยการสอบถามข้อมูล สังเกตการณ์วิธีการจัดเก็บและแบ่งแยกข้อมูล เปรียบเทียบกับข้อมูลทางบัญชี</w:t>
            </w:r>
          </w:p>
          <w:p w14:paraId="0ACAD3F0" w14:textId="77777777" w:rsidR="00FE30C0" w:rsidRPr="004B7348" w:rsidRDefault="00FE30C0" w:rsidP="00FE30C0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  <w:p w14:paraId="73ABAF33" w14:textId="223167B2" w:rsidR="00EE28BA" w:rsidRDefault="00EE28BA" w:rsidP="00FE30C0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4B734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ของค่าความนิยม และประเมินขั้นตอนในการทดสอบการด้อยค่า รวมทั้งทดสอบข้อมูลและ</w:t>
            </w:r>
            <w:r w:rsidRPr="004B7348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     </w:t>
            </w:r>
            <w:r w:rsidRPr="004B734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ข้อสมมติฐานที่สำคัญที่ผู้บริหารใช้ในการทดสอบการด้อยค่าของค่าความนิยม </w:t>
            </w:r>
          </w:p>
          <w:p w14:paraId="5C63D268" w14:textId="77777777" w:rsidR="00FE30C0" w:rsidRPr="004B7348" w:rsidRDefault="00FE30C0" w:rsidP="00FE30C0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  <w:p w14:paraId="3B7FE54C" w14:textId="21801DAE" w:rsidR="00452067" w:rsidRPr="004B7348" w:rsidRDefault="00EE28BA" w:rsidP="00FE30C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</w:rPr>
            </w:pPr>
            <w:r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สอบถามผู้บริหารในเชิงทดสอบเกี่ยวกับข้อ</w:t>
            </w:r>
            <w:r w:rsidRPr="004B734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สมมติฐาน</w:t>
            </w:r>
            <w:r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ที่สำคัญที่ผู้บริหารใช้โดยเฉพาะข้อมูล</w:t>
            </w:r>
            <w:r w:rsidR="00452067"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ที่</w:t>
            </w:r>
            <w:r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เกี่ยวกับ</w:t>
            </w:r>
            <w:r w:rsidR="007E04E2"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แผนธุรกิจและ</w:t>
            </w:r>
            <w:r w:rsidR="00452067"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 xml:space="preserve">การประมาณการกระแสเงินสดในอนาคต </w:t>
            </w:r>
            <w:r w:rsidR="005E4E71"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ได้แก่</w:t>
            </w:r>
            <w:r w:rsidR="00452067"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 xml:space="preserve"> </w:t>
            </w:r>
            <w:r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 xml:space="preserve">อัตราการเข้าพัก </w:t>
            </w:r>
            <w:r w:rsidRPr="004B734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อัตราการเติบโต</w:t>
            </w:r>
            <w:r w:rsidRPr="004B734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ของรายได้</w:t>
            </w:r>
            <w:r w:rsidRPr="004B734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 และอัตราคิดลด โดยทดสอบการใช้อัตราที่สะท้อนถึงการประเมินสภาวะตลาดปัจจุบัน </w:t>
            </w:r>
            <w:r w:rsidR="00452067" w:rsidRPr="004B734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และทำการเปรียบเทียบข้อมูลและข้อสมมติฐานที่สำคัญกับข้อมูลของบริษัทที่อยู่ในอุตสาหกรรมเดียวกันที่เปิดเผยต่อสาธารณะที่เหมาะสม</w:t>
            </w:r>
          </w:p>
          <w:p w14:paraId="1F2930AA" w14:textId="6F8A3E8F" w:rsidR="00452067" w:rsidRDefault="00452067" w:rsidP="00FE30C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</w:rPr>
            </w:pPr>
            <w:r w:rsidRPr="00047D7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lastRenderedPageBreak/>
              <w:t>สอบถามและประเมินความสมเหตุสมผลของแผนธุรกิจและประมาณการกระแสเงินสด</w:t>
            </w:r>
            <w:r w:rsidR="00047D78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 xml:space="preserve">ใน ปี พ.ศ. </w:t>
            </w:r>
            <w:r w:rsidR="009C2290" w:rsidRPr="009C2290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>2566</w:t>
            </w:r>
            <w:r w:rsidR="00047D78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 </w:t>
            </w:r>
            <w:r w:rsidRPr="00047D7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โดยการเปรียบเทียบกับผลการดำเนินงานที่เกิดขึ้นจริง</w:t>
            </w:r>
          </w:p>
          <w:p w14:paraId="796AB71E" w14:textId="77777777" w:rsidR="00FE30C0" w:rsidRPr="00047D78" w:rsidRDefault="00FE30C0" w:rsidP="00FE30C0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</w:pPr>
          </w:p>
          <w:p w14:paraId="260B2694" w14:textId="0DFFFDA0" w:rsidR="00EE28BA" w:rsidRPr="00FE30C0" w:rsidRDefault="00EE28BA" w:rsidP="00FE30C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</w:rPr>
            </w:pPr>
            <w:r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สำหรับค่าความนิยมที่เกิดจากการซื้อธุรกิจโรงแรมใน</w:t>
            </w:r>
            <w:r w:rsidR="00452067"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สหราชอาณาจักร</w:t>
            </w:r>
            <w:r w:rsidR="00452067" w:rsidRPr="004B7348">
              <w:rPr>
                <w:rFonts w:ascii="Browallia New" w:hAnsi="Browallia New" w:cs="Browallia New" w:hint="cs"/>
                <w:spacing w:val="-8"/>
                <w:sz w:val="28"/>
                <w:cs/>
              </w:rPr>
              <w:t xml:space="preserve"> </w:t>
            </w:r>
            <w:r w:rsidR="00452067"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ผู้สอบบัญชีในสหราชอาณาจักร</w:t>
            </w:r>
            <w:r w:rsidR="00452067" w:rsidRPr="004B7348">
              <w:rPr>
                <w:rFonts w:ascii="Browallia New" w:hAnsi="Browallia New" w:cs="Browallia New" w:hint="cs"/>
                <w:spacing w:val="-8"/>
                <w:sz w:val="28"/>
                <w:cs/>
              </w:rPr>
              <w:t>ของกลุ่มกิจการเป็นผู้ปฏิบัติงานตรวจสอบ</w:t>
            </w:r>
            <w:r w:rsidR="00452067"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ประมาณการกระแสเงินสด</w:t>
            </w:r>
            <w:r w:rsidR="00452067" w:rsidRPr="004B7348">
              <w:rPr>
                <w:rFonts w:ascii="Browallia New" w:hAnsi="Browallia New" w:cs="Browallia New" w:hint="cs"/>
                <w:spacing w:val="-8"/>
                <w:sz w:val="28"/>
                <w:cs/>
              </w:rPr>
              <w:t>ของ</w:t>
            </w:r>
            <w:r w:rsidR="00CF0575">
              <w:rPr>
                <w:rFonts w:ascii="Browallia New" w:hAnsi="Browallia New" w:cs="Browallia New"/>
                <w:spacing w:val="-8"/>
                <w:sz w:val="28"/>
              </w:rPr>
              <w:br/>
            </w:r>
            <w:r w:rsidR="00452067" w:rsidRPr="004B7348">
              <w:rPr>
                <w:rFonts w:ascii="Browallia New" w:hAnsi="Browallia New" w:cs="Browallia New" w:hint="cs"/>
                <w:spacing w:val="-8"/>
                <w:sz w:val="28"/>
                <w:cs/>
              </w:rPr>
              <w:t>กลุ่มโรงแรมดังกล่าว โดย</w:t>
            </w:r>
            <w:r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ข้าพเจ้าวางแผนการตรวจสอบของกลุ่มกิจการโดยรวมและสื่อสารเรื่องดังกล่าวให้แก่ผู้สอบบัญชีใน</w:t>
            </w:r>
            <w:r w:rsidR="00452067" w:rsidRPr="004B7348">
              <w:rPr>
                <w:rFonts w:ascii="Browallia New" w:hAnsi="Browallia New" w:cs="Browallia New" w:hint="cs"/>
                <w:spacing w:val="-8"/>
                <w:sz w:val="28"/>
                <w:cs/>
              </w:rPr>
              <w:t xml:space="preserve"> </w:t>
            </w:r>
            <w:r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 xml:space="preserve">สหราชอาณาจักร </w:t>
            </w:r>
            <w:r w:rsidR="00452067" w:rsidRPr="004B7348">
              <w:rPr>
                <w:rFonts w:ascii="Browallia New" w:hAnsi="Browallia New" w:cs="Browallia New" w:hint="cs"/>
                <w:spacing w:val="-8"/>
                <w:sz w:val="28"/>
                <w:cs/>
              </w:rPr>
              <w:t xml:space="preserve">นอกจากนี้ </w:t>
            </w:r>
            <w:r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ข้าพเจ้าทำความเข้าใจและประเมินผลงานของผู้สอบบัญชีของกิจการภายในกลุ่มดังกล่าวเพื่อให้ได้รับเอกสารการตรวจสอบที่เพียงพอและเหมาะสมเกี่ยวกับ</w:t>
            </w:r>
            <w:r w:rsidR="00452067"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ประมาณการกระแสเงินสด</w:t>
            </w:r>
            <w:r w:rsidR="00452067" w:rsidRPr="004B7348">
              <w:rPr>
                <w:rFonts w:ascii="Browallia New" w:hAnsi="Browallia New" w:cs="Browallia New" w:hint="cs"/>
                <w:spacing w:val="-8"/>
                <w:sz w:val="28"/>
                <w:cs/>
              </w:rPr>
              <w:t>ที่ใช้</w:t>
            </w:r>
            <w:r w:rsidR="00452067"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การทดสอบ</w:t>
            </w:r>
            <w:r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การด้อยค่าของค่าความนิยมที่เกิดจากการซื้อธุรกิจโรงแรม</w:t>
            </w:r>
            <w:r w:rsidR="005E4E71"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>ในสหราชอาณาจักร</w:t>
            </w:r>
            <w:r w:rsidRPr="004B7348">
              <w:rPr>
                <w:rFonts w:ascii="Browallia New" w:hAnsi="Browallia New" w:cs="Browallia New"/>
                <w:spacing w:val="-8"/>
                <w:sz w:val="28"/>
                <w:cs/>
              </w:rPr>
              <w:t xml:space="preserve"> รวมถึงประเมินคุณสมบัติ ความรู้ความสามารถและความเป็นอิสระของผู้สอบบัญชีของกิจการภายในกลุ่ม</w:t>
            </w:r>
          </w:p>
          <w:p w14:paraId="30B1A331" w14:textId="77777777" w:rsidR="00FE30C0" w:rsidRPr="004B7348" w:rsidRDefault="00FE30C0" w:rsidP="00FE30C0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</w:rPr>
            </w:pPr>
          </w:p>
          <w:p w14:paraId="7E0CBCF2" w14:textId="51195F8E" w:rsidR="00452067" w:rsidRDefault="00452067" w:rsidP="00FE30C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</w:rPr>
            </w:pPr>
            <w:r w:rsidRPr="004B734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ทดสอบการวิเคราะห์ความอ่อนไหว (</w:t>
            </w:r>
            <w:r w:rsidRPr="004B7348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Sensitivity Analysis) </w:t>
            </w:r>
            <w:r w:rsidRPr="004B734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ของข้อสมมติฐานหลักที่ใช้ในทดสอบการด้อยค่า เพื่อพิจารณาถึงผลกระทบที่เป็นไปได้จากการเปลี่ยนแปลงในสมมติฐานเหล่านั้นที่ใช้สำหรับการประเมินการด้อยค่าของค่าความนิยม</w:t>
            </w:r>
          </w:p>
          <w:p w14:paraId="5573B954" w14:textId="77777777" w:rsidR="00FE30C0" w:rsidRPr="004B7348" w:rsidRDefault="00FE30C0" w:rsidP="00FE30C0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</w:rPr>
            </w:pPr>
          </w:p>
          <w:p w14:paraId="5E00B815" w14:textId="39E6786F" w:rsidR="00BC4AE2" w:rsidRPr="004B7348" w:rsidRDefault="00452067" w:rsidP="00FE30C0">
            <w:pPr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cs/>
                <w:lang w:bidi="ar-SA"/>
              </w:rPr>
            </w:pPr>
            <w:r w:rsidRPr="004B734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จากการปฎิบัติงานดังกล่าว ข้าพเจ้าประเมินว่าการทดสอบ</w:t>
            </w:r>
            <w:r w:rsidR="00CF0575">
              <w:rPr>
                <w:rFonts w:ascii="Browallia New" w:hAnsi="Browallia New" w:cs="Browallia New"/>
                <w:color w:val="000000"/>
                <w:spacing w:val="-8"/>
                <w:sz w:val="28"/>
              </w:rPr>
              <w:br/>
            </w:r>
            <w:r w:rsidRPr="004B7348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การ</w:t>
            </w:r>
            <w:r w:rsidRPr="00CF0575">
              <w:rPr>
                <w:rFonts w:ascii="Browallia New" w:hAnsi="Browallia New" w:cs="Browallia New"/>
                <w:color w:val="000000"/>
                <w:sz w:val="28"/>
                <w:cs/>
              </w:rPr>
              <w:t>ด้อยค่าของค่าความนิยมของผู้บริหารมีความสมเหตุสมผลและสอดคล้อง</w:t>
            </w:r>
            <w:r w:rsidRPr="00CF0575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กับ</w:t>
            </w:r>
            <w:r w:rsidRPr="00CF0575">
              <w:rPr>
                <w:rFonts w:ascii="Browallia New" w:hAnsi="Browallia New" w:cs="Browallia New"/>
                <w:color w:val="000000"/>
                <w:sz w:val="28"/>
                <w:cs/>
              </w:rPr>
              <w:t>หลักฐานสนับสนุน</w:t>
            </w:r>
          </w:p>
        </w:tc>
      </w:tr>
      <w:tr w:rsidR="003872B8" w:rsidRPr="00EE2B6B" w14:paraId="523437C2" w14:textId="77777777" w:rsidTr="00FE3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6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6940D371" w14:textId="77777777" w:rsidR="003872B8" w:rsidRPr="00EE2B6B" w:rsidRDefault="003872B8" w:rsidP="00FE30C0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76FC902E" w14:textId="77777777" w:rsidR="003872B8" w:rsidRPr="00EE2B6B" w:rsidRDefault="003872B8" w:rsidP="00FE30C0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</w:tbl>
    <w:p w14:paraId="7F065857" w14:textId="5DFB412A" w:rsidR="002071C7" w:rsidRDefault="002071C7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AFFC03A" w14:textId="77777777" w:rsidR="002071C7" w:rsidRDefault="002071C7">
      <w:pPr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5E13D63" w14:textId="4BB45179" w:rsidR="00EE5D33" w:rsidRPr="002071C7" w:rsidRDefault="0042349D" w:rsidP="002071C7">
      <w:pPr>
        <w:snapToGrid w:val="0"/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lastRenderedPageBreak/>
        <w:t>ข้อมูล</w:t>
      </w:r>
      <w:r w:rsidR="00F6158F"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อื่น</w:t>
      </w:r>
    </w:p>
    <w:p w14:paraId="45477D34" w14:textId="77777777" w:rsidR="002071C7" w:rsidRPr="002071C7" w:rsidRDefault="002071C7" w:rsidP="002071C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5E43A3E8" w14:textId="66C8ED61" w:rsidR="00F021E2" w:rsidRPr="00AD074B" w:rsidRDefault="003A7E63" w:rsidP="00FF004A">
      <w:pPr>
        <w:autoSpaceDE w:val="0"/>
        <w:autoSpaceDN w:val="0"/>
        <w:adjustRightInd w:val="0"/>
        <w:spacing w:before="40"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142A58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63F3EBAC" w14:textId="77777777" w:rsidR="00EE5D33" w:rsidRPr="00AD074B" w:rsidRDefault="00EE5D33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FA51102" w14:textId="33CBE9F6" w:rsidR="00F021E2" w:rsidRPr="00AD074B" w:rsidRDefault="00F021E2" w:rsidP="00FF004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ไม่ครอบคลุมถึงข้อมูลอื่นและข้าพเจ้าไม่ได้ให้</w:t>
      </w:r>
      <w:r w:rsidR="003872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1A8A464E" w14:textId="77777777" w:rsidR="00EE5D33" w:rsidRPr="00AD074B" w:rsidRDefault="00EE5D33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B7EA3D" w14:textId="77777777" w:rsidR="00F021E2" w:rsidRPr="00AD074B" w:rsidRDefault="00F021E2" w:rsidP="00FF004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กิจการ 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คือการอ่านและพิจารณาว่าข้อมูลอื่นมีความขัดแย้งที่มีสาระส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BA20013" w14:textId="77777777" w:rsidR="00EE5D33" w:rsidRPr="00AD074B" w:rsidRDefault="00EE5D33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0E9B18B" w14:textId="40ECB88E" w:rsidR="00F6158F" w:rsidRPr="00AD074B" w:rsidRDefault="00F021E2" w:rsidP="00FF004A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ข้าพเจ้าสรุปได้ว่ามีการแสดงข้อมูลที่ขัดต่อข้อเท็จจริงอันเป็นสาระส</w:t>
      </w:r>
      <w:r w:rsidR="0077019C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AD074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</w:t>
      </w:r>
      <w:r w:rsidR="006B4F59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เจ้าต้องสื่อสารเรื่องดังกล่าวกั</w:t>
      </w:r>
      <w:r w:rsidR="003A7E63" w:rsidRPr="00AD074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คณะกรร</w:t>
      </w:r>
      <w:r w:rsidR="003A7E63" w:rsidRPr="00AD074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มการ</w:t>
      </w:r>
      <w:r w:rsidR="00DB6830" w:rsidRPr="00AD074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ตรวจสอบ</w:t>
      </w:r>
    </w:p>
    <w:p w14:paraId="0E798700" w14:textId="77777777" w:rsidR="001B38A9" w:rsidRPr="00AD074B" w:rsidRDefault="001B38A9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A38BCE" w14:textId="77777777" w:rsidR="0042349D" w:rsidRPr="002071C7" w:rsidRDefault="00142A58" w:rsidP="00FF004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</w:t>
      </w:r>
      <w:r w:rsidR="0042349D"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CC6E93"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รวมและงบการเงินเฉพาะกิจการ</w:t>
      </w:r>
      <w:r w:rsidR="0042349D" w:rsidRPr="002071C7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04372612" w14:textId="77777777" w:rsidR="00931F71" w:rsidRPr="00503CF7" w:rsidRDefault="00931F71" w:rsidP="00FF004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52BC37E9" w14:textId="31A04D43" w:rsidR="0042349D" w:rsidRPr="00AD074B" w:rsidRDefault="00142A58" w:rsidP="00FF004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42349D"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</w:t>
      </w:r>
      <w:r w:rsidR="00CC6E93" w:rsidRPr="00AD074B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42349D" w:rsidRPr="00AD074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เหล่านี้โดยถูกต้องตามที่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ควร</w:t>
      </w:r>
      <w:r w:rsidR="00503C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</w:t>
      </w:r>
      <w:r w:rsidR="003A7E6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ควบคุมภายในที่กรรมการ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พิจารณาว่าจำเป็นเพื่อให้สามารถจัดทำงบการเงิน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</w:t>
      </w:r>
      <w:r w:rsidR="00503C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เกิดจากการทุจริตหรือข้อผิดพลาด</w:t>
      </w:r>
    </w:p>
    <w:p w14:paraId="19B9C867" w14:textId="77777777" w:rsidR="00931F71" w:rsidRPr="00AD074B" w:rsidRDefault="00931F71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749DA55" w14:textId="77777777" w:rsidR="0042349D" w:rsidRPr="00AD074B" w:rsidRDefault="0042349D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F05555"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กรรมการ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D9602A" w:rsidRPr="00AD074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="00F40F78"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D074B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AD074B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AD074B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F05555" w:rsidRPr="00AD074B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D9602A" w:rsidRPr="00AD074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="00F40F78" w:rsidRPr="00AD074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14:paraId="3749AA39" w14:textId="77777777" w:rsidR="00931F71" w:rsidRPr="00AD074B" w:rsidRDefault="00931F71" w:rsidP="00011A14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</w:pPr>
    </w:p>
    <w:p w14:paraId="20142127" w14:textId="6DC0C3C7" w:rsidR="0042349D" w:rsidRPr="00AD074B" w:rsidRDefault="00142A58" w:rsidP="00FF004A">
      <w:pPr>
        <w:spacing w:before="60"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C6C91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มีหน้าที่ช่วยกรรมการ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8F659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D9602A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กลุ่มกิจการ</w:t>
      </w:r>
      <w:r w:rsidR="00F40F78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1CD07568" w14:textId="107E2DFE" w:rsidR="002071C7" w:rsidRDefault="002071C7">
      <w:pPr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br w:type="page"/>
      </w:r>
    </w:p>
    <w:p w14:paraId="60C264AB" w14:textId="401911E6" w:rsidR="0042349D" w:rsidRPr="002071C7" w:rsidRDefault="0042349D" w:rsidP="002071C7">
      <w:pPr>
        <w:snapToGrid w:val="0"/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lastRenderedPageBreak/>
        <w:t>ความรับผิดชอบของผู้สอบบัญชีต่อการตรวจสอบงบการเงิน</w:t>
      </w:r>
      <w:r w:rsidR="00CC6E93" w:rsidRPr="002071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รวมและงบการเงินเฉพาะกิจการ</w:t>
      </w:r>
    </w:p>
    <w:p w14:paraId="1C9CCDBD" w14:textId="77777777" w:rsidR="00931F71" w:rsidRPr="00503CF7" w:rsidRDefault="00931F71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00000"/>
          <w:sz w:val="12"/>
          <w:szCs w:val="12"/>
          <w:rtl/>
          <w:cs/>
        </w:rPr>
      </w:pPr>
    </w:p>
    <w:p w14:paraId="468D886D" w14:textId="427C3783" w:rsidR="0042349D" w:rsidRPr="00AD074B" w:rsidRDefault="0042349D" w:rsidP="001976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503C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6839CA3" w14:textId="77777777" w:rsidR="001B38A9" w:rsidRPr="00AD074B" w:rsidRDefault="001B38A9" w:rsidP="001976C2">
      <w:pPr>
        <w:pStyle w:val="Defaul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0280CC" w14:textId="77777777" w:rsidR="00931F71" w:rsidRPr="00AD074B" w:rsidRDefault="00325098" w:rsidP="00FF004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13E86D" w14:textId="77777777" w:rsidR="0096416A" w:rsidRPr="00503CF7" w:rsidRDefault="0096416A" w:rsidP="00FF004A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cs/>
          <w:lang w:bidi="th-TH"/>
        </w:rPr>
      </w:pPr>
    </w:p>
    <w:p w14:paraId="1BC88108" w14:textId="27414F10" w:rsidR="0042349D" w:rsidRPr="00AD074B" w:rsidRDefault="0042349D" w:rsidP="001976C2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8"/>
        </w:rPr>
      </w:pPr>
      <w:r w:rsidRPr="00AD074B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cs/>
        </w:rPr>
        <w:t>กิจการ</w:t>
      </w:r>
      <w:r w:rsidRPr="00AD074B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="002071C7">
        <w:rPr>
          <w:rFonts w:ascii="Browallia New" w:eastAsia="Calibri" w:hAnsi="Browallia New" w:cs="Browallia New"/>
          <w:sz w:val="28"/>
        </w:rPr>
        <w:br/>
      </w:r>
      <w:r w:rsidRPr="00AD074B">
        <w:rPr>
          <w:rFonts w:ascii="Browallia New" w:eastAsia="Calibri" w:hAnsi="Browallia New" w:cs="Browallia New"/>
          <w:sz w:val="28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AD074B">
        <w:rPr>
          <w:rFonts w:ascii="Browallia New" w:eastAsia="Calibri" w:hAnsi="Browallia New" w:cs="Browallia New"/>
          <w:sz w:val="28"/>
          <w:cs/>
        </w:rPr>
        <w:t>การ</w:t>
      </w:r>
      <w:r w:rsidRPr="00AD074B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AD074B">
        <w:rPr>
          <w:rFonts w:ascii="Browallia New" w:hAnsi="Browallia New" w:cs="Browallia New"/>
          <w:sz w:val="28"/>
          <w:cs/>
        </w:rPr>
        <w:t>ายใน</w:t>
      </w:r>
    </w:p>
    <w:p w14:paraId="760AC4CD" w14:textId="6762B2EB" w:rsidR="0042349D" w:rsidRPr="00AD074B" w:rsidRDefault="0042349D" w:rsidP="00FF004A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8"/>
          <w:cs/>
        </w:rPr>
      </w:pPr>
      <w:r w:rsidRPr="00AD074B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03CF7">
        <w:rPr>
          <w:rFonts w:ascii="Browallia New" w:eastAsia="Calibri" w:hAnsi="Browallia New" w:cs="Browallia New"/>
          <w:sz w:val="28"/>
        </w:rPr>
        <w:br/>
      </w:r>
      <w:r w:rsidR="00824DF0" w:rsidRPr="00AD074B">
        <w:rPr>
          <w:rFonts w:ascii="Browallia New" w:eastAsia="Calibri" w:hAnsi="Browallia New" w:cs="Browallia New"/>
          <w:sz w:val="28"/>
          <w:cs/>
        </w:rPr>
        <w:t>กลุ่มกิจการ</w:t>
      </w:r>
      <w:r w:rsidR="00F40F78" w:rsidRPr="00AD074B">
        <w:rPr>
          <w:rFonts w:ascii="Browallia New" w:eastAsia="Calibri" w:hAnsi="Browallia New" w:cs="Browallia New"/>
          <w:sz w:val="28"/>
          <w:cs/>
        </w:rPr>
        <w:t>และ</w:t>
      </w:r>
      <w:r w:rsidRPr="00AD074B">
        <w:rPr>
          <w:rFonts w:ascii="Browallia New" w:hAnsi="Browallia New" w:cs="Browallia New"/>
          <w:sz w:val="28"/>
          <w:cs/>
        </w:rPr>
        <w:t>บริษัท</w:t>
      </w:r>
    </w:p>
    <w:p w14:paraId="162CF5D2" w14:textId="77777777" w:rsidR="0042349D" w:rsidRPr="00AD074B" w:rsidRDefault="0042349D" w:rsidP="00FF004A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8"/>
        </w:rPr>
      </w:pPr>
      <w:r w:rsidRPr="00AD074B">
        <w:rPr>
          <w:rFonts w:ascii="Browallia New" w:eastAsia="Calibri" w:hAnsi="Browallia New" w:cs="Browallia New"/>
          <w:sz w:val="28"/>
          <w:cs/>
        </w:rPr>
        <w:t>ประเมินความเหมา</w:t>
      </w:r>
      <w:r w:rsidR="00F05555" w:rsidRPr="00AD074B">
        <w:rPr>
          <w:rFonts w:ascii="Browallia New" w:eastAsia="Calibri" w:hAnsi="Browallia New" w:cs="Browallia New"/>
          <w:sz w:val="28"/>
          <w:cs/>
        </w:rPr>
        <w:t>ะสมของนโยบายการบัญชีที่กรรมการ</w:t>
      </w:r>
      <w:r w:rsidRPr="00AD074B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AD074B">
        <w:rPr>
          <w:rFonts w:ascii="Browallia New" w:hAnsi="Browallia New" w:cs="Browallia New"/>
          <w:sz w:val="28"/>
          <w:cs/>
        </w:rPr>
        <w:t>ผยข้อมูลที่เกี่</w:t>
      </w:r>
      <w:r w:rsidR="00F05555" w:rsidRPr="00AD074B">
        <w:rPr>
          <w:rFonts w:ascii="Browallia New" w:hAnsi="Browallia New" w:cs="Browallia New"/>
          <w:sz w:val="28"/>
          <w:cs/>
        </w:rPr>
        <w:t>ยวข้องซึ่งจัดทำขึ้นโดยกรรมการ</w:t>
      </w:r>
    </w:p>
    <w:p w14:paraId="7D12AA6A" w14:textId="7DC9D41E" w:rsidR="00503CF7" w:rsidRPr="001B38A9" w:rsidRDefault="00815336" w:rsidP="00C738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</w:t>
      </w:r>
      <w:r w:rsidR="00F05555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เนินงานต่อเนื่องของกรรมการ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</w:t>
      </w:r>
      <w:r w:rsidR="00503CF7" w:rsidRPr="001B38A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8F6596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824DF0" w:rsidRPr="001B38A9">
        <w:rPr>
          <w:rFonts w:ascii="Browallia New" w:hAnsi="Browallia New" w:cs="Browallia New"/>
          <w:color w:val="000000"/>
          <w:sz w:val="28"/>
          <w:cs/>
          <w:lang w:val="en-GB"/>
        </w:rPr>
        <w:t>กลุ่มกิจการ</w:t>
      </w:r>
      <w:r w:rsidR="00F40F78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03CF7" w:rsidRPr="001B38A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8F6596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8F6596" w:rsidRPr="001B38A9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CC6E93" w:rsidRPr="001B38A9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CC6E93" w:rsidRPr="001B38A9">
        <w:rPr>
          <w:rFonts w:ascii="Browallia New" w:eastAsia="Calibri" w:hAnsi="Browallia New" w:cs="Browallia New"/>
          <w:sz w:val="28"/>
          <w:cs/>
        </w:rPr>
        <w:t>กิจการ</w:t>
      </w:r>
      <w:r w:rsidR="008F6596" w:rsidRPr="001B38A9">
        <w:rPr>
          <w:rFonts w:ascii="Browallia New" w:eastAsia="Calibri" w:hAnsi="Browallia New" w:cs="Browallia New"/>
          <w:sz w:val="28"/>
          <w:cs/>
        </w:rPr>
        <w:t>ที่เกี่ยวข้อง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</w:t>
      </w:r>
      <w:r w:rsidRPr="001B38A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ขึ้นอยู่กับหลักฐานการสอบบัญชี</w:t>
      </w:r>
      <w:r w:rsidR="00503CF7" w:rsidRPr="001B38A9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1B38A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1B38A9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</w:t>
      </w:r>
      <w:r w:rsidR="00503CF7" w:rsidRPr="001B38A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อาจเป็นเหตุให้</w:t>
      </w:r>
      <w:r w:rsidR="00824DF0" w:rsidRPr="001B38A9">
        <w:rPr>
          <w:rFonts w:ascii="Browallia New" w:hAnsi="Browallia New" w:cs="Browallia New"/>
          <w:color w:val="000000"/>
          <w:sz w:val="28"/>
          <w:cs/>
          <w:lang w:val="en-GB"/>
        </w:rPr>
        <w:t>กลุ่มกิจการ</w:t>
      </w:r>
      <w:r w:rsidR="00F96F86" w:rsidRPr="001B38A9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1B38A9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1B38A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D30A59C" w14:textId="42DB7C22" w:rsidR="00815336" w:rsidRPr="00AD074B" w:rsidRDefault="00815336" w:rsidP="00FF0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AD07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cs/>
        </w:rPr>
        <w:t>กิจการ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AD07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8F6596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CC6E93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CC6E93" w:rsidRPr="00AD074B">
        <w:rPr>
          <w:rFonts w:ascii="Browallia New" w:eastAsia="Calibri" w:hAnsi="Browallia New" w:cs="Browallia New"/>
          <w:sz w:val="28"/>
          <w:cs/>
        </w:rPr>
        <w:t>กิจการ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8F6596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1E4E163C" w14:textId="229E5E01" w:rsidR="007D3E61" w:rsidRPr="00AD074B" w:rsidRDefault="00312223" w:rsidP="00FF00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824DF0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กิจกรรมทางธุรกิจภายในกลุ่มกิจการ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503CF7">
        <w:rPr>
          <w:rFonts w:ascii="Browallia New" w:hAnsi="Browallia New" w:cs="Browallia New"/>
          <w:color w:val="000000"/>
          <w:sz w:val="28"/>
          <w:lang w:val="en-GB"/>
        </w:rPr>
        <w:br/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>การควบคุมดูแล แล</w:t>
      </w:r>
      <w:r w:rsidR="00824DF0" w:rsidRPr="00AD074B">
        <w:rPr>
          <w:rFonts w:ascii="Browallia New" w:hAnsi="Browallia New" w:cs="Browallia New"/>
          <w:color w:val="000000"/>
          <w:sz w:val="28"/>
          <w:cs/>
          <w:lang w:val="en-GB"/>
        </w:rPr>
        <w:t>ะการปฏิบัติงานตรวจสอบกลุ่มกิจการ</w:t>
      </w:r>
      <w:r w:rsidRPr="00AD07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6CFF633" w14:textId="77777777" w:rsidR="001B38A9" w:rsidRDefault="001B38A9" w:rsidP="00FF004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6F3F4C9" w14:textId="7935FA4B" w:rsidR="0042349D" w:rsidRPr="002071C7" w:rsidRDefault="00142A58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</w:t>
      </w:r>
      <w:r w:rsidR="008F659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6E4A0F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F659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6E4A0F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F659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</w:t>
      </w:r>
      <w:r w:rsidR="00503C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="00B54E76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="0042349D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24064E" w:rsidRPr="00AD074B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="0042349D"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="0042349D" w:rsidRPr="002071C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8027392" w14:textId="77777777" w:rsidR="00931F71" w:rsidRPr="002071C7" w:rsidRDefault="00931F71" w:rsidP="00503CF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189CD9" w14:textId="6B58690B" w:rsidR="0042349D" w:rsidRPr="002071C7" w:rsidRDefault="0042349D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142A58"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="00503CF7" w:rsidRPr="002071C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03CF7" w:rsidRPr="002071C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71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ขาดความเป็น</w:t>
      </w:r>
      <w:r w:rsidRPr="002071C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84637DA" w14:textId="77777777" w:rsidR="00931F71" w:rsidRPr="002071C7" w:rsidRDefault="00931F71" w:rsidP="00503CF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CE915BB" w14:textId="586F6008" w:rsidR="0042349D" w:rsidRPr="002071C7" w:rsidRDefault="0042349D" w:rsidP="001976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72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จากเรื่องที่สื่อสารกับ</w:t>
      </w:r>
      <w:r w:rsidR="00142A58" w:rsidRPr="003872B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="00142A58" w:rsidRPr="003872B8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3872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ข้าพเจ้าได้พิจารณาเรื่องต่าง ๆ ที่มีนัยสำคัญที่สุดในการตรวจสอบงบการเงิน</w:t>
      </w:r>
      <w:r w:rsidR="00F96F86" w:rsidRPr="003872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รวม</w:t>
      </w:r>
      <w:r w:rsidR="00AF0B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2071C7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850A7">
        <w:rPr>
          <w:rFonts w:ascii="Browallia New" w:hAnsi="Browallia New" w:cs="Browallia New"/>
          <w:sz w:val="28"/>
          <w:szCs w:val="28"/>
          <w:lang w:bidi="th-TH"/>
        </w:rPr>
        <w:br/>
      </w:r>
      <w:r w:rsidRPr="002071C7">
        <w:rPr>
          <w:rFonts w:ascii="Browallia New" w:hAnsi="Browallia New" w:cs="Browallia New"/>
          <w:sz w:val="28"/>
          <w:szCs w:val="28"/>
          <w:cs/>
          <w:lang w:bidi="th-TH"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2071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2071C7">
        <w:rPr>
          <w:rFonts w:ascii="Browallia New" w:hAnsi="Browallia New" w:cs="Browallia New"/>
          <w:sz w:val="28"/>
          <w:szCs w:val="28"/>
          <w:cs/>
          <w:lang w:bidi="th-TH"/>
        </w:rPr>
        <w:t xml:space="preserve"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4F38F02" w14:textId="77777777" w:rsidR="0042349D" w:rsidRPr="002071C7" w:rsidRDefault="0042349D" w:rsidP="00503CF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EC2251B" w14:textId="77777777" w:rsidR="00931F71" w:rsidRPr="002071C7" w:rsidRDefault="00931F71" w:rsidP="00503CF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9164D6F" w14:textId="77777777" w:rsidR="00E82839" w:rsidRPr="002071C7" w:rsidRDefault="00E82839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071C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7A55FE2" w14:textId="77777777" w:rsidR="00A237F6" w:rsidRPr="002071C7" w:rsidRDefault="00A237F6" w:rsidP="00FF004A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5E5C42A8" w14:textId="77777777" w:rsidR="002A10AA" w:rsidRPr="002071C7" w:rsidRDefault="002A10AA" w:rsidP="00FF004A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10E65BD7" w14:textId="77777777" w:rsidR="00931F71" w:rsidRPr="00AD074B" w:rsidRDefault="00931F71" w:rsidP="00FF004A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705DEF31" w14:textId="77777777" w:rsidR="00931F71" w:rsidRPr="00AD074B" w:rsidRDefault="00931F71" w:rsidP="00FF004A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5EAE0B75" w14:textId="2E88A095" w:rsidR="00F021E2" w:rsidRPr="00AD074B" w:rsidRDefault="00F021E2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BCDEC3" w14:textId="77777777" w:rsidR="00DD050F" w:rsidRPr="00DD050F" w:rsidRDefault="00DD050F" w:rsidP="00DD050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D050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รจนาถ </w:t>
      </w:r>
      <w:r w:rsidRPr="00DD050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D050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ปัญญาธนานุศาสตร์</w:t>
      </w:r>
    </w:p>
    <w:p w14:paraId="7DBA8B58" w14:textId="733E8BFF" w:rsidR="00DD050F" w:rsidRPr="00DD050F" w:rsidRDefault="00DD050F" w:rsidP="00DD05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DD050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9C2290" w:rsidRPr="009C2290">
        <w:rPr>
          <w:rFonts w:ascii="Browallia New" w:hAnsi="Browallia New" w:cs="Browallia New"/>
          <w:sz w:val="28"/>
          <w:szCs w:val="28"/>
          <w:lang w:val="en-GB" w:bidi="th-TH"/>
        </w:rPr>
        <w:t>8435</w:t>
      </w:r>
    </w:p>
    <w:p w14:paraId="7880AB1F" w14:textId="77777777" w:rsidR="00DD050F" w:rsidRPr="00DD050F" w:rsidRDefault="00DD050F" w:rsidP="00DD05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D050F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8894394" w14:textId="4A948F93" w:rsidR="0042349D" w:rsidRPr="00AD074B" w:rsidRDefault="009C2290" w:rsidP="00FF00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9C2290">
        <w:rPr>
          <w:rFonts w:ascii="Browallia New" w:hAnsi="Browallia New" w:cs="Browallia New"/>
          <w:sz w:val="28"/>
          <w:szCs w:val="28"/>
          <w:lang w:val="en-GB" w:bidi="th-TH"/>
        </w:rPr>
        <w:t>21</w:t>
      </w:r>
      <w:r w:rsidR="00AF0B6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F0B67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BD65A6" w:rsidRPr="00AD07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D65A6" w:rsidRPr="00AD074B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9C2290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42349D" w:rsidRPr="00AD074B" w:rsidSect="002B5C02">
      <w:pgSz w:w="12240" w:h="15840"/>
      <w:pgMar w:top="2736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9C773" w14:textId="77777777" w:rsidR="00DA28C5" w:rsidRDefault="00DA28C5" w:rsidP="0042349D">
      <w:pPr>
        <w:spacing w:after="0" w:line="240" w:lineRule="auto"/>
      </w:pPr>
      <w:r>
        <w:separator/>
      </w:r>
    </w:p>
  </w:endnote>
  <w:endnote w:type="continuationSeparator" w:id="0">
    <w:p w14:paraId="62436680" w14:textId="77777777" w:rsidR="00DA28C5" w:rsidRDefault="00DA28C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2D791" w14:textId="77777777" w:rsidR="00FD142E" w:rsidRDefault="00FD14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03708" w14:textId="77777777" w:rsidR="0042349D" w:rsidRPr="00E0170C" w:rsidRDefault="0042349D" w:rsidP="00011A14">
    <w:pPr>
      <w:pStyle w:val="Footer"/>
      <w:jc w:val="center"/>
      <w:rPr>
        <w:rFonts w:ascii="EucrosiaUPC" w:hAnsi="EucrosiaUPC" w:cs="EucrosiaUPC"/>
        <w:sz w:val="28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AE9E" w14:textId="77777777" w:rsidR="00FD142E" w:rsidRDefault="00FD14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BE462" w14:textId="77777777" w:rsidR="00DA28C5" w:rsidRDefault="00DA28C5" w:rsidP="0042349D">
      <w:pPr>
        <w:spacing w:after="0" w:line="240" w:lineRule="auto"/>
      </w:pPr>
      <w:r>
        <w:separator/>
      </w:r>
    </w:p>
  </w:footnote>
  <w:footnote w:type="continuationSeparator" w:id="0">
    <w:p w14:paraId="06DD54E8" w14:textId="77777777" w:rsidR="00DA28C5" w:rsidRDefault="00DA28C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9608B" w14:textId="77777777" w:rsidR="00FD142E" w:rsidRDefault="00FD14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225BE" w14:textId="77777777" w:rsidR="00FD142E" w:rsidRDefault="00FD14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FF0B" w14:textId="77777777" w:rsidR="00FD142E" w:rsidRDefault="00FD14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3FE288C"/>
    <w:lvl w:ilvl="0" w:tplc="01626F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BA87012"/>
    <w:lvl w:ilvl="0" w:tplc="E6864C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2135723"/>
    <w:multiLevelType w:val="hybridMultilevel"/>
    <w:tmpl w:val="5742EFFE"/>
    <w:lvl w:ilvl="0" w:tplc="751E61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D4D02"/>
    <w:multiLevelType w:val="hybridMultilevel"/>
    <w:tmpl w:val="34120476"/>
    <w:lvl w:ilvl="0" w:tplc="6B3AE9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2036715">
    <w:abstractNumId w:val="2"/>
  </w:num>
  <w:num w:numId="2" w16cid:durableId="1923834256">
    <w:abstractNumId w:val="3"/>
  </w:num>
  <w:num w:numId="3" w16cid:durableId="1064256025">
    <w:abstractNumId w:val="5"/>
  </w:num>
  <w:num w:numId="4" w16cid:durableId="789977197">
    <w:abstractNumId w:val="1"/>
  </w:num>
  <w:num w:numId="5" w16cid:durableId="1309822400">
    <w:abstractNumId w:val="0"/>
  </w:num>
  <w:num w:numId="6" w16cid:durableId="374433975">
    <w:abstractNumId w:val="4"/>
  </w:num>
  <w:num w:numId="7" w16cid:durableId="1263199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A14"/>
    <w:rsid w:val="000262A0"/>
    <w:rsid w:val="0003271F"/>
    <w:rsid w:val="00041323"/>
    <w:rsid w:val="00041A32"/>
    <w:rsid w:val="00047D78"/>
    <w:rsid w:val="00074943"/>
    <w:rsid w:val="000B4CAA"/>
    <w:rsid w:val="000C3F0D"/>
    <w:rsid w:val="000E3C94"/>
    <w:rsid w:val="000E5DBE"/>
    <w:rsid w:val="00122CD6"/>
    <w:rsid w:val="0012484E"/>
    <w:rsid w:val="001261F0"/>
    <w:rsid w:val="0013145B"/>
    <w:rsid w:val="00142A58"/>
    <w:rsid w:val="00162BCF"/>
    <w:rsid w:val="00163A7A"/>
    <w:rsid w:val="00164364"/>
    <w:rsid w:val="0017091F"/>
    <w:rsid w:val="00186A8A"/>
    <w:rsid w:val="00193B9A"/>
    <w:rsid w:val="00196A80"/>
    <w:rsid w:val="001976C2"/>
    <w:rsid w:val="001A7236"/>
    <w:rsid w:val="001B38A9"/>
    <w:rsid w:val="001B39AD"/>
    <w:rsid w:val="001B3BED"/>
    <w:rsid w:val="001C6D59"/>
    <w:rsid w:val="001D12CF"/>
    <w:rsid w:val="001D5795"/>
    <w:rsid w:val="001D6C96"/>
    <w:rsid w:val="001E2AEA"/>
    <w:rsid w:val="001E2E4E"/>
    <w:rsid w:val="001E44D0"/>
    <w:rsid w:val="00200F35"/>
    <w:rsid w:val="00202F7B"/>
    <w:rsid w:val="002037EC"/>
    <w:rsid w:val="0020456E"/>
    <w:rsid w:val="002071C7"/>
    <w:rsid w:val="002072D7"/>
    <w:rsid w:val="00213E6B"/>
    <w:rsid w:val="002201B7"/>
    <w:rsid w:val="00220DBB"/>
    <w:rsid w:val="00223FF4"/>
    <w:rsid w:val="0024064E"/>
    <w:rsid w:val="00265773"/>
    <w:rsid w:val="00274F3C"/>
    <w:rsid w:val="00284B11"/>
    <w:rsid w:val="002A10AA"/>
    <w:rsid w:val="002A32DE"/>
    <w:rsid w:val="002A6BD1"/>
    <w:rsid w:val="002B5C02"/>
    <w:rsid w:val="002B7C11"/>
    <w:rsid w:val="002E1C20"/>
    <w:rsid w:val="002E67C7"/>
    <w:rsid w:val="002E6F57"/>
    <w:rsid w:val="002F3F5D"/>
    <w:rsid w:val="00304B88"/>
    <w:rsid w:val="00312223"/>
    <w:rsid w:val="00316BC5"/>
    <w:rsid w:val="00325098"/>
    <w:rsid w:val="003357D2"/>
    <w:rsid w:val="00344D8D"/>
    <w:rsid w:val="003515A9"/>
    <w:rsid w:val="0035723B"/>
    <w:rsid w:val="003575A7"/>
    <w:rsid w:val="00361300"/>
    <w:rsid w:val="0036221F"/>
    <w:rsid w:val="003644BB"/>
    <w:rsid w:val="00365739"/>
    <w:rsid w:val="00370E0C"/>
    <w:rsid w:val="003726F0"/>
    <w:rsid w:val="00380E13"/>
    <w:rsid w:val="003872B8"/>
    <w:rsid w:val="003A407A"/>
    <w:rsid w:val="003A7E63"/>
    <w:rsid w:val="003C5A4F"/>
    <w:rsid w:val="004024CA"/>
    <w:rsid w:val="00422CB1"/>
    <w:rsid w:val="0042349D"/>
    <w:rsid w:val="00423E73"/>
    <w:rsid w:val="00424BA7"/>
    <w:rsid w:val="00434392"/>
    <w:rsid w:val="00444781"/>
    <w:rsid w:val="00452067"/>
    <w:rsid w:val="004675A7"/>
    <w:rsid w:val="00471043"/>
    <w:rsid w:val="00482A76"/>
    <w:rsid w:val="004850A7"/>
    <w:rsid w:val="004B2EDE"/>
    <w:rsid w:val="004B5478"/>
    <w:rsid w:val="004B6215"/>
    <w:rsid w:val="004B7348"/>
    <w:rsid w:val="004C05AE"/>
    <w:rsid w:val="004E6CDA"/>
    <w:rsid w:val="00502440"/>
    <w:rsid w:val="00503CF7"/>
    <w:rsid w:val="00530827"/>
    <w:rsid w:val="005A7692"/>
    <w:rsid w:val="005C5C43"/>
    <w:rsid w:val="005E4E71"/>
    <w:rsid w:val="005F056B"/>
    <w:rsid w:val="005F1D50"/>
    <w:rsid w:val="00600EDC"/>
    <w:rsid w:val="00612E30"/>
    <w:rsid w:val="00645100"/>
    <w:rsid w:val="006608B5"/>
    <w:rsid w:val="00684D83"/>
    <w:rsid w:val="0069377F"/>
    <w:rsid w:val="00697623"/>
    <w:rsid w:val="006B4F59"/>
    <w:rsid w:val="006C1444"/>
    <w:rsid w:val="006E08AC"/>
    <w:rsid w:val="006E422E"/>
    <w:rsid w:val="006E4A0F"/>
    <w:rsid w:val="006E50F6"/>
    <w:rsid w:val="006F2BAE"/>
    <w:rsid w:val="0071361B"/>
    <w:rsid w:val="00730FBE"/>
    <w:rsid w:val="00736FC9"/>
    <w:rsid w:val="007407BD"/>
    <w:rsid w:val="00756770"/>
    <w:rsid w:val="007616E0"/>
    <w:rsid w:val="0077019C"/>
    <w:rsid w:val="00772648"/>
    <w:rsid w:val="0079764F"/>
    <w:rsid w:val="007A04B7"/>
    <w:rsid w:val="007A5961"/>
    <w:rsid w:val="007B5855"/>
    <w:rsid w:val="007B63EE"/>
    <w:rsid w:val="007C2939"/>
    <w:rsid w:val="007D2A57"/>
    <w:rsid w:val="007D2D10"/>
    <w:rsid w:val="007D3E61"/>
    <w:rsid w:val="007E04E2"/>
    <w:rsid w:val="007E1D51"/>
    <w:rsid w:val="007F01A3"/>
    <w:rsid w:val="007F78C8"/>
    <w:rsid w:val="007F7B60"/>
    <w:rsid w:val="00800A4A"/>
    <w:rsid w:val="00811A94"/>
    <w:rsid w:val="00815336"/>
    <w:rsid w:val="008206D0"/>
    <w:rsid w:val="00824DF0"/>
    <w:rsid w:val="00850705"/>
    <w:rsid w:val="008B0751"/>
    <w:rsid w:val="008B19C4"/>
    <w:rsid w:val="008C4CCF"/>
    <w:rsid w:val="008D78B8"/>
    <w:rsid w:val="008E4B8A"/>
    <w:rsid w:val="008F6596"/>
    <w:rsid w:val="009051FA"/>
    <w:rsid w:val="00912CB4"/>
    <w:rsid w:val="00917F1B"/>
    <w:rsid w:val="009264AB"/>
    <w:rsid w:val="00931F71"/>
    <w:rsid w:val="00946692"/>
    <w:rsid w:val="0096416A"/>
    <w:rsid w:val="0096635B"/>
    <w:rsid w:val="009718D4"/>
    <w:rsid w:val="00977BB2"/>
    <w:rsid w:val="009A2BFB"/>
    <w:rsid w:val="009A3318"/>
    <w:rsid w:val="009B43F8"/>
    <w:rsid w:val="009C2290"/>
    <w:rsid w:val="009D24B6"/>
    <w:rsid w:val="009D6456"/>
    <w:rsid w:val="009F05B0"/>
    <w:rsid w:val="009F735B"/>
    <w:rsid w:val="00A020E9"/>
    <w:rsid w:val="00A0214A"/>
    <w:rsid w:val="00A237F6"/>
    <w:rsid w:val="00A6413F"/>
    <w:rsid w:val="00A70A7E"/>
    <w:rsid w:val="00A8630F"/>
    <w:rsid w:val="00A92BEA"/>
    <w:rsid w:val="00AA1010"/>
    <w:rsid w:val="00AB5427"/>
    <w:rsid w:val="00AD074B"/>
    <w:rsid w:val="00AD230E"/>
    <w:rsid w:val="00AD2857"/>
    <w:rsid w:val="00AD293D"/>
    <w:rsid w:val="00AD6FE6"/>
    <w:rsid w:val="00AD7C24"/>
    <w:rsid w:val="00AE672F"/>
    <w:rsid w:val="00AF0A81"/>
    <w:rsid w:val="00AF0B67"/>
    <w:rsid w:val="00B00C59"/>
    <w:rsid w:val="00B118CA"/>
    <w:rsid w:val="00B3140E"/>
    <w:rsid w:val="00B54E76"/>
    <w:rsid w:val="00B7453D"/>
    <w:rsid w:val="00B802B0"/>
    <w:rsid w:val="00B82689"/>
    <w:rsid w:val="00B9648E"/>
    <w:rsid w:val="00BA74B0"/>
    <w:rsid w:val="00BC4AE2"/>
    <w:rsid w:val="00BD65A6"/>
    <w:rsid w:val="00BE7F8B"/>
    <w:rsid w:val="00C144D4"/>
    <w:rsid w:val="00C224E6"/>
    <w:rsid w:val="00C40413"/>
    <w:rsid w:val="00C41B12"/>
    <w:rsid w:val="00C53746"/>
    <w:rsid w:val="00C614B2"/>
    <w:rsid w:val="00C710EA"/>
    <w:rsid w:val="00C80D8E"/>
    <w:rsid w:val="00C879C3"/>
    <w:rsid w:val="00CC51FB"/>
    <w:rsid w:val="00CC6E93"/>
    <w:rsid w:val="00CC7795"/>
    <w:rsid w:val="00CF0575"/>
    <w:rsid w:val="00CF5BD6"/>
    <w:rsid w:val="00CF601A"/>
    <w:rsid w:val="00D020B7"/>
    <w:rsid w:val="00D04657"/>
    <w:rsid w:val="00D0694A"/>
    <w:rsid w:val="00D14CBE"/>
    <w:rsid w:val="00D340BF"/>
    <w:rsid w:val="00D66BF7"/>
    <w:rsid w:val="00D754CC"/>
    <w:rsid w:val="00D9602A"/>
    <w:rsid w:val="00DA28C5"/>
    <w:rsid w:val="00DA526C"/>
    <w:rsid w:val="00DB0032"/>
    <w:rsid w:val="00DB6830"/>
    <w:rsid w:val="00DC3F15"/>
    <w:rsid w:val="00DC6C91"/>
    <w:rsid w:val="00DD050F"/>
    <w:rsid w:val="00DD23B0"/>
    <w:rsid w:val="00E21E7F"/>
    <w:rsid w:val="00E44A07"/>
    <w:rsid w:val="00E450F4"/>
    <w:rsid w:val="00E5458E"/>
    <w:rsid w:val="00E6743E"/>
    <w:rsid w:val="00E730FA"/>
    <w:rsid w:val="00E766E8"/>
    <w:rsid w:val="00E82839"/>
    <w:rsid w:val="00E83E2D"/>
    <w:rsid w:val="00E914F2"/>
    <w:rsid w:val="00E975A3"/>
    <w:rsid w:val="00EC67D4"/>
    <w:rsid w:val="00EE28BA"/>
    <w:rsid w:val="00EE2B6B"/>
    <w:rsid w:val="00EE5682"/>
    <w:rsid w:val="00EE5D33"/>
    <w:rsid w:val="00EF4686"/>
    <w:rsid w:val="00F021E2"/>
    <w:rsid w:val="00F02CC0"/>
    <w:rsid w:val="00F05555"/>
    <w:rsid w:val="00F161B8"/>
    <w:rsid w:val="00F24BF9"/>
    <w:rsid w:val="00F352AC"/>
    <w:rsid w:val="00F40F78"/>
    <w:rsid w:val="00F53CEF"/>
    <w:rsid w:val="00F57FCA"/>
    <w:rsid w:val="00F6153F"/>
    <w:rsid w:val="00F6158F"/>
    <w:rsid w:val="00F63ED6"/>
    <w:rsid w:val="00F756A0"/>
    <w:rsid w:val="00F95C43"/>
    <w:rsid w:val="00F96F86"/>
    <w:rsid w:val="00F97B5D"/>
    <w:rsid w:val="00FA451D"/>
    <w:rsid w:val="00FA6F21"/>
    <w:rsid w:val="00FB14B9"/>
    <w:rsid w:val="00FC6414"/>
    <w:rsid w:val="00FD142E"/>
    <w:rsid w:val="00FD7E82"/>
    <w:rsid w:val="00FE15E9"/>
    <w:rsid w:val="00FE30C0"/>
    <w:rsid w:val="00FE50DA"/>
    <w:rsid w:val="00FE6A72"/>
    <w:rsid w:val="00FF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CACD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pPr>
      <w:spacing w:after="0" w:line="240" w:lineRule="auto"/>
    </w:pPr>
    <w:rPr>
      <w:rFonts w:ascii="Arial" w:eastAsia="Arial" w:hAnsi="Arial" w:cs="Times New Roman"/>
      <w:color w:val="000000"/>
      <w:szCs w:val="20"/>
      <w:lang w:val="en-GB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pPr>
      <w:spacing w:after="0" w:line="240" w:lineRule="auto"/>
    </w:pPr>
    <w:rPr>
      <w:rFonts w:ascii="Arial" w:eastAsia="Arial" w:hAnsi="Arial" w:cs="Times New Roman"/>
      <w:color w:val="000000"/>
      <w:szCs w:val="20"/>
      <w:lang w:val="en-GB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D2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285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85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3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3B9A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28C81-CC0F-4766-9E8E-001BA4B4C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1782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12</cp:revision>
  <cp:lastPrinted>2024-02-02T05:46:00Z</cp:lastPrinted>
  <dcterms:created xsi:type="dcterms:W3CDTF">2024-02-15T11:08:00Z</dcterms:created>
  <dcterms:modified xsi:type="dcterms:W3CDTF">2024-02-21T03:48:00Z</dcterms:modified>
</cp:coreProperties>
</file>