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A6923" w14:textId="77777777" w:rsidR="007C284F" w:rsidRPr="004C4748" w:rsidRDefault="007C284F" w:rsidP="00072C51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</w:rPr>
      </w:pPr>
      <w:bookmarkStart w:id="0" w:name="_Toc249341388"/>
      <w:r w:rsidRPr="004C474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แอดเทค ฮับ จำกัด (มหาชน)</w:t>
      </w:r>
    </w:p>
    <w:p w14:paraId="42591BFA" w14:textId="77777777" w:rsidR="00BD1E38" w:rsidRPr="004C4748" w:rsidRDefault="00BD1E38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F932700" w14:textId="77777777" w:rsidR="009A4100" w:rsidRPr="004C4748" w:rsidRDefault="00C14A64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3EBC5749" w:rsidR="00BD1E38" w:rsidRPr="004C4748" w:rsidRDefault="00F369AE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60B3D" w:rsidRPr="00460B3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D911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พ.ศ.</w:t>
      </w:r>
      <w:r w:rsidR="00997F2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460B3D" w:rsidRPr="00460B3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31C3B6DA" w14:textId="77777777" w:rsidR="00BD1E38" w:rsidRPr="004C4748" w:rsidRDefault="00BD1E38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4A95D9" w14:textId="77777777" w:rsidR="00BD1E38" w:rsidRPr="004C4748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4C4748" w:rsidSect="00D70391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46378B5" w14:textId="77777777" w:rsidR="0042349D" w:rsidRPr="00FD3E58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D3E5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4C4748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54F16" w14:textId="6FFFA960" w:rsidR="009A4100" w:rsidRPr="00333DBF" w:rsidRDefault="009A4100" w:rsidP="003539D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Pr="00333DBF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227F6"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7C284F"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แอดเทค ฮับ จำกัด (มหาชน)</w:t>
      </w:r>
    </w:p>
    <w:p w14:paraId="0FE7F71B" w14:textId="77777777" w:rsidR="00DA36F6" w:rsidRPr="004C4748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FF80CD" w14:textId="77777777" w:rsidR="0042349D" w:rsidRPr="00333DBF" w:rsidRDefault="0042349D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F1871AE" w14:textId="76D93EE9" w:rsidR="00BC6326" w:rsidRPr="00350CBF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50CB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350CB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691EB0" w:rsidRPr="00350CB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แอดเทค ฮับ จำกัด (มหาชน) (บริษัท) </w:t>
      </w:r>
      <w:r w:rsidR="00691EB0"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691EB0" w:rsidRPr="000B1F97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</w:t>
      </w:r>
      <w:r w:rsidR="00F369AE"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60B3D" w:rsidRPr="00460B3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F369AE"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D9112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60B3D" w:rsidRPr="00460B3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="002E1A8B" w:rsidRPr="000B1F9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350CB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91EB0" w:rsidRPr="00350CBF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350CB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4C4748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63B467" w14:textId="77777777" w:rsidR="007658D6" w:rsidRPr="00333DBF" w:rsidRDefault="007658D6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1B96D0" w14:textId="77777777" w:rsidR="002E1A8B" w:rsidRPr="004C4748" w:rsidRDefault="002E1A8B" w:rsidP="002E1A8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3009AA9D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60B3D" w:rsidRPr="00460B3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</w:t>
      </w:r>
      <w:r w:rsidR="00D9112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460B3D" w:rsidRPr="00460B3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</w:p>
    <w:p w14:paraId="540DDFAE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63122705" w:rsidR="002E1A8B" w:rsidRPr="00D70391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D70391">
        <w:rPr>
          <w:rFonts w:ascii="Browallia New" w:eastAsia="Calibri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70391" w:rsidDel="00B1060F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</w:t>
      </w:r>
    </w:p>
    <w:p w14:paraId="5EE4BD81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0846D6BB" w14:textId="243E1D8A" w:rsidR="002E1A8B" w:rsidRPr="00D70391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  <w:cs/>
        </w:rPr>
      </w:pPr>
      <w:r w:rsidRPr="00D70391">
        <w:rPr>
          <w:rFonts w:ascii="Browallia New" w:eastAsia="Calibri" w:hAnsi="Browallia New" w:cs="Browallia New"/>
          <w:spacing w:val="-8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7423C0" w:rsidRPr="00D70391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ประกอบด้วย</w:t>
      </w:r>
      <w:r w:rsidRPr="00D70391">
        <w:rPr>
          <w:rFonts w:ascii="Browallia New" w:eastAsia="Calibri" w:hAnsi="Browallia New" w:cs="Browallia New"/>
          <w:spacing w:val="-8"/>
          <w:sz w:val="26"/>
          <w:szCs w:val="26"/>
          <w:cs/>
        </w:rPr>
        <w:t>นโยบายการบัญชีที่สำคัญ</w:t>
      </w:r>
      <w:r w:rsidR="007423C0" w:rsidRPr="00D70391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และหมายเหตุเรื่องอื่นๆ</w:t>
      </w:r>
    </w:p>
    <w:p w14:paraId="20A887BF" w14:textId="77777777" w:rsidR="00A80D6E" w:rsidRPr="004C4748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6C6C9F" w14:textId="77777777" w:rsidR="00A80D6E" w:rsidRPr="00333DBF" w:rsidRDefault="00A80D6E" w:rsidP="00375916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33DB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68FFF7A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48E4EE" w14:textId="0B9A123D" w:rsidR="0077019C" w:rsidRPr="004C4748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33DB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E13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C07D9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</w:t>
      </w:r>
      <w:r w:rsidR="0003789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C07D9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โดยสภาวิชาชีพบัญชี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1E139E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8BD00B5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5B83" w:rsidRPr="004C4748" w:rsidSect="00D70391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99F1D67" w14:textId="77777777" w:rsidR="00327972" w:rsidRPr="00D055E2" w:rsidRDefault="00327972" w:rsidP="00327972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D055E2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838001C" w14:textId="77777777" w:rsidR="00327972" w:rsidRPr="00745E9D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12"/>
          <w:szCs w:val="12"/>
          <w:lang w:val="en-GB" w:bidi="th-TH"/>
        </w:rPr>
      </w:pPr>
    </w:p>
    <w:p w14:paraId="3AC05545" w14:textId="77777777" w:rsidR="0099530A" w:rsidRDefault="0099530A" w:rsidP="009953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97961A7" w14:textId="77777777" w:rsidR="00327972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0"/>
        <w:gridCol w:w="4535"/>
      </w:tblGrid>
      <w:tr w:rsidR="00327972" w14:paraId="1D66DE38" w14:textId="77777777" w:rsidTr="000B1F97">
        <w:trPr>
          <w:trHeight w:val="389"/>
          <w:tblHeader/>
        </w:trPr>
        <w:tc>
          <w:tcPr>
            <w:tcW w:w="4660" w:type="dxa"/>
            <w:shd w:val="clear" w:color="auto" w:fill="FFA543"/>
            <w:hideMark/>
          </w:tcPr>
          <w:p w14:paraId="30A40CE0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35" w:type="dxa"/>
            <w:shd w:val="clear" w:color="auto" w:fill="FFA543"/>
            <w:hideMark/>
          </w:tcPr>
          <w:p w14:paraId="208EB29C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27972" w14:paraId="745EE7A6" w14:textId="77777777" w:rsidTr="000B1F97">
        <w:trPr>
          <w:trHeight w:val="378"/>
        </w:trPr>
        <w:tc>
          <w:tcPr>
            <w:tcW w:w="4660" w:type="dxa"/>
          </w:tcPr>
          <w:p w14:paraId="0E67D221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  <w:p w14:paraId="3FF4EFEA" w14:textId="3F5BB1C3" w:rsidR="009B61F8" w:rsidRPr="009B61F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</w:t>
            </w:r>
            <w:r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4535" w:type="dxa"/>
            <w:shd w:val="clear" w:color="auto" w:fill="FAFAFA"/>
          </w:tcPr>
          <w:p w14:paraId="32A4B921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B61F8" w14:paraId="5C0B618A" w14:textId="77777777" w:rsidTr="009B61F8">
        <w:trPr>
          <w:trHeight w:val="70"/>
        </w:trPr>
        <w:tc>
          <w:tcPr>
            <w:tcW w:w="4660" w:type="dxa"/>
          </w:tcPr>
          <w:p w14:paraId="3BE5A726" w14:textId="77777777" w:rsidR="009B61F8" w:rsidRPr="009B61F8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5" w:type="dxa"/>
            <w:shd w:val="clear" w:color="auto" w:fill="FAFAFA"/>
          </w:tcPr>
          <w:p w14:paraId="744A28C7" w14:textId="77777777" w:rsidR="009B61F8" w:rsidRPr="009B61F8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327972" w:rsidRPr="003F77D8" w14:paraId="2478B392" w14:textId="77777777" w:rsidTr="00F30045">
        <w:tc>
          <w:tcPr>
            <w:tcW w:w="4660" w:type="dxa"/>
          </w:tcPr>
          <w:p w14:paraId="77E9C223" w14:textId="498B05E6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ข้อ </w:t>
            </w:r>
            <w:r w:rsidR="00460B3D" w:rsidRPr="00460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60B3D" w:rsidRPr="00460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</w:t>
            </w:r>
            <w:r w:rsidR="004855E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และหมายเหตุประกอบงบการเงิน</w:t>
            </w:r>
            <w:r w:rsidR="005C4A92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460B3D" w:rsidRPr="00460B3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234CB1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DC9BC36" w14:textId="77777777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F465B6E" w14:textId="04FE7945" w:rsidR="00327972" w:rsidRPr="00037898" w:rsidRDefault="001A15B0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กลุ่มกิจการดำเนินธุรกิจหลักโดย</w:t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327972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ดิจิทัลคอนเทนต์ </w:t>
            </w:r>
            <w:r w:rsidR="00234CB1" w:rsidRPr="0085003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ในระหว่างปี พ.ศ.</w:t>
            </w:r>
            <w:r w:rsidR="00D23FB5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460B3D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  <w:r w:rsidR="00234CB1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85003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กลุ่มกิจการรับรู้รายได้จากบริการดังกล่าวเป็นจำนวน </w:t>
            </w:r>
            <w:r w:rsidR="00460B3D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</w:t>
            </w:r>
            <w:r w:rsidR="006524FD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460B3D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94</w:t>
            </w:r>
            <w:r w:rsidR="00234CB1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34CB1" w:rsidRPr="0085003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คิดเป็นร้อยละ </w:t>
            </w:r>
            <w:r w:rsidR="00460B3D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80</w:t>
            </w:r>
            <w:r w:rsidR="006524FD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460B3D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83</w:t>
            </w:r>
            <w:r w:rsidR="00234CB1" w:rsidRPr="0085003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ของรายได้รวมของกลุ่มกิจการ</w:t>
            </w:r>
            <w:r w:rsidR="005C4A92" w:rsidRP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327972" w:rsidRPr="0085003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กลุ่มกิจการบันทึกรายได้</w:t>
            </w:r>
            <w:r w:rsidR="00EE22BB" w:rsidRPr="0085003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นี้</w:t>
            </w:r>
            <w:r w:rsidR="00327972" w:rsidRPr="00850039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โดยอ้างอิง</w:t>
            </w:r>
            <w:r w:rsidR="00327972" w:rsidRPr="00F30045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ตามข้อมูลที่</w:t>
            </w:r>
            <w:r w:rsidR="008500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="00327972" w:rsidRPr="00850039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เกิดขึ้นจากระบบของกลุ่มกิจการ</w:t>
            </w:r>
            <w:r w:rsidRPr="00850039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ที่เชื่อมต่อกับ</w:t>
            </w:r>
            <w:r w:rsidR="00327972" w:rsidRPr="00850039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ระบบของผู้ให้บริการ</w:t>
            </w:r>
            <w:r w:rsidR="00327972" w:rsidRPr="00F30045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เครือข่ายโทรคมนาคม ดังนั้นกลุ่มกิจการ</w:t>
            </w:r>
            <w:r w:rsidR="00327972" w:rsidRPr="00F3004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มีความเสี่ยงที่ข้อมูลที่ได้จากระบบ</w:t>
            </w:r>
            <w:r w:rsidR="00327972" w:rsidRPr="00F3004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เทคโนโลยีสารสนเทศ</w:t>
            </w:r>
            <w:r w:rsidR="00327972" w:rsidRPr="00F3004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ซึ่งนำมาใช้ในการบันทึกรายได้อาจจะไม่ถูกต้องหรือไม่ครบถ้วน</w:t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92E4F71" w14:textId="77777777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D3C27FF" w14:textId="0FA5AC78" w:rsidR="00327972" w:rsidRPr="00037898" w:rsidRDefault="00764535" w:rsidP="0076453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ข้าพเจ้าให้ความสำคัญกับเรื่องความถูกต้องและครบถ้วนของ</w:t>
            </w:r>
            <w:r w:rsidRPr="0085003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การรับรู้รายได้ เนื่องจากเรื่องดังกล่าวมีความเสี่ยงสูงในการแสดง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ข้อมูลที่ขัดต่อข้อเท็จจริงอันเป็นสาระสำคัญ อีกทั้งจำนวนเงินของรายได้ประเภทนี้มีสาระสำคัญอย่างมากต่องบการเงินของกลุ่มกิจการ</w:t>
            </w:r>
          </w:p>
          <w:p w14:paraId="27D711D1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0D350E7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35" w:type="dxa"/>
            <w:shd w:val="clear" w:color="auto" w:fill="FAFAFA"/>
          </w:tcPr>
          <w:p w14:paraId="45D35674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ตรวจสอบ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ที่สำคัญ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ของข้าพเจ้า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รวมถึงเรื่องดังต่อไปนี้</w:t>
            </w:r>
          </w:p>
          <w:p w14:paraId="57A8843F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E63D99" w14:textId="231A8713" w:rsidR="00327972" w:rsidRPr="00037898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ประเมินและ</w:t>
            </w:r>
            <w:r w:rsidRPr="00037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</w:t>
            </w: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การควบคุมทั่วไปของระบบ</w:t>
            </w:r>
            <w:r w:rsidRPr="00037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เทคโนโลยี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สารสนเทศ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 รวมถึงกระบวนการควบคุม</w:t>
            </w:r>
            <w:r w:rsidR="00F300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F3004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การแก้ไขเปลี่ยนแปลง</w:t>
            </w:r>
            <w:r w:rsidR="00037898" w:rsidRPr="00F3004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3004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และจำกัดการเข้าถึงระบบ </w:t>
            </w:r>
            <w:r w:rsidRPr="00F3004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โดยมี</w:t>
            </w:r>
            <w:r w:rsidRPr="00F3004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ผู้</w:t>
            </w:r>
            <w:r w:rsidR="00093423" w:rsidRPr="00F30045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/>
              </w:rPr>
              <w:t>เชี่ยวชาญ</w:t>
            </w:r>
            <w:r w:rsidRPr="00037898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/>
              </w:rPr>
              <w:t>เฉพาะทางสำหรับ</w:t>
            </w:r>
            <w:r w:rsidRPr="0003789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ระบบเทคโนโลยีสารสนเทศ</w:t>
            </w:r>
            <w:r w:rsidR="00D7039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/>
              </w:rPr>
              <w:br/>
            </w:r>
            <w:r w:rsidR="00093423"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ในบริษัทของข้าพเจ้า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ทำการทดสอบการควบคุมทั่วไปและทดสอบรายงาน</w:t>
            </w:r>
            <w:r w:rsidR="006B49A9"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รายได้ค่าบริการ</w:t>
            </w:r>
            <w:r w:rsidR="005052E3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ที่ได้รับจากระบบ</w:t>
            </w:r>
            <w:r w:rsidR="00D7039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ซึ่งถูกนำไปใช้ในการบันทึกรับรู้รายได้เพื่อให้เกิดความเชื่อมั่นและความน่าเชื่อถือ</w:t>
            </w:r>
          </w:p>
          <w:p w14:paraId="79D6192E" w14:textId="66FFEF23" w:rsidR="00327972" w:rsidRPr="00037898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ประเมินและ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การควบคุมภายในสำหรับ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วงจรรายได้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และลูกหนี้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กลุ่มกิจการ </w:t>
            </w:r>
          </w:p>
          <w:p w14:paraId="2590EAA1" w14:textId="704A4264" w:rsidR="00327972" w:rsidRPr="00037898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ทดสอบ</w:t>
            </w:r>
            <w:r w:rsidR="00EE22BB"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ความถูกต้อง</w:t>
            </w:r>
            <w:r w:rsidR="00EE22BB"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ของ</w:t>
            </w:r>
            <w:r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ค่าบริการที่ตั้งค่าในระบบว่าตรงตาม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สัญญาที่ได้ทำกับลูกค้า </w:t>
            </w:r>
          </w:p>
          <w:p w14:paraId="4385F223" w14:textId="2945A7FC" w:rsidR="00327972" w:rsidRPr="00037898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0391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ทดสอบยอดรายได้ในแต่ละเดือนที่บันทึกในบัญชีแยกประเภท</w:t>
            </w:r>
            <w:r w:rsidRPr="0003789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ทั่วไป โดยกระทบยอดกับ</w:t>
            </w:r>
            <w:r w:rsidR="006B49A9"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/>
              </w:rPr>
              <w:t>รายงานรายได้ค่าบริการ</w:t>
            </w:r>
            <w:r w:rsidR="004E2733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ซึ่ง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ได้รับจากระบบของ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ผู้ให้บริการเครือข่ายโทรคมนาคม</w:t>
            </w:r>
          </w:p>
          <w:p w14:paraId="04A705C8" w14:textId="5F7611DF" w:rsidR="00327972" w:rsidRPr="00037898" w:rsidRDefault="00327972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right="-35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ทดสอบ</w:t>
            </w:r>
            <w:r w:rsidRPr="00D7039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รายได้</w:t>
            </w:r>
            <w:r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ที่บันทึก</w:t>
            </w:r>
            <w:r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รายการ</w:t>
            </w:r>
            <w:r w:rsidRPr="00D7039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</w:t>
            </w:r>
            <w:r w:rsidRPr="00D70391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กลุ่มกิจการกับใบแจ้งหนี้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และการได้รับชำระเงินจากลูกหนี้</w:t>
            </w:r>
          </w:p>
          <w:p w14:paraId="64B8792D" w14:textId="4F98857B" w:rsidR="007A650F" w:rsidRPr="00037898" w:rsidRDefault="007A650F" w:rsidP="00D70391">
            <w:pPr>
              <w:pStyle w:val="ListParagraph"/>
              <w:numPr>
                <w:ilvl w:val="0"/>
                <w:numId w:val="4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180" w:right="-35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039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ตรวจรายงานรายได้ค่าบริการในเดือนถัดไปหลังจากปิดบัญชี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สิ้นงวดเพื่อตรวจตัดยอดรายได้ ณ วันสิ้นปีและประเมินว่ากลุ่มกิจการบันทึกรายได้อย่างครบถ้วนและถูกต้องตรงตามรอบบัญชี</w:t>
            </w:r>
          </w:p>
          <w:p w14:paraId="7D9E2DA9" w14:textId="77777777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35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84AB118" w14:textId="4043A87E" w:rsidR="00327972" w:rsidRPr="00037898" w:rsidRDefault="00327972" w:rsidP="009B61F8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ind w:right="-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</w:t>
            </w:r>
            <w:r w:rsidR="009425D9"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</w:t>
            </w: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ปฎิบัติงานดังกล่าว </w:t>
            </w:r>
            <w:r w:rsidR="007A650F" w:rsidRPr="00037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ข้าพเจ้าไม่พบประเด็นจากรายการ</w:t>
            </w:r>
            <w:r w:rsidR="007A650F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ที่ข้าพเจ้าได้ทำการทดสอบ</w:t>
            </w:r>
          </w:p>
        </w:tc>
      </w:tr>
      <w:tr w:rsidR="00EC0EA3" w14:paraId="20152692" w14:textId="77777777" w:rsidTr="00037898">
        <w:tc>
          <w:tcPr>
            <w:tcW w:w="4660" w:type="dxa"/>
            <w:tcBorders>
              <w:bottom w:val="dotted" w:sz="4" w:space="0" w:color="FFA543"/>
            </w:tcBorders>
          </w:tcPr>
          <w:p w14:paraId="3E6951E3" w14:textId="77777777" w:rsidR="00EC0EA3" w:rsidRPr="009B61F8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4535" w:type="dxa"/>
            <w:tcBorders>
              <w:bottom w:val="dotted" w:sz="4" w:space="0" w:color="FFA543"/>
            </w:tcBorders>
            <w:shd w:val="clear" w:color="auto" w:fill="FAFAFA"/>
          </w:tcPr>
          <w:p w14:paraId="69774814" w14:textId="77777777" w:rsidR="00EC0EA3" w:rsidRPr="009B61F8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3368EFCC" w14:textId="4ED00DDF" w:rsidR="00725855" w:rsidRDefault="000B1F97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tbl>
      <w:tblPr>
        <w:tblW w:w="9195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409"/>
      </w:tblGrid>
      <w:tr w:rsidR="00725855" w14:paraId="7D78279F" w14:textId="77777777" w:rsidTr="00037898">
        <w:trPr>
          <w:trHeight w:val="20"/>
          <w:tblHeader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BC44684" w14:textId="77777777" w:rsidR="00725855" w:rsidRDefault="00725855" w:rsidP="00555E6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3D214E4" w14:textId="77777777" w:rsidR="00725855" w:rsidRDefault="00725855" w:rsidP="00555E6F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855" w14:paraId="7CC9F563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594F2D4" w14:textId="77777777" w:rsidR="00725855" w:rsidRDefault="00725855" w:rsidP="00555E6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4706E" w14:textId="77777777" w:rsidR="00725855" w:rsidRDefault="00725855" w:rsidP="00555E6F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725855" w14:paraId="2C58C425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7D777" w14:textId="515129C3" w:rsidR="00725855" w:rsidRDefault="006D2A0A" w:rsidP="00555E6F">
            <w:pPr>
              <w:spacing w:after="0" w:line="240" w:lineRule="auto"/>
              <w:rPr>
                <w:rFonts w:ascii="Angsana New" w:hAnsi="Angsana New"/>
                <w:b/>
                <w:bCs/>
                <w:noProof/>
                <w:sz w:val="24"/>
                <w:szCs w:val="24"/>
                <w:lang w:eastAsia="en-GB" w:bidi="th-TH"/>
              </w:rPr>
            </w:pPr>
            <w:bookmarkStart w:id="1" w:name="_Hlk127220492"/>
            <w:r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การซื้อ</w:t>
            </w:r>
            <w:r w:rsidR="00725855"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เงินลงทุนในบริษัทร่วม</w:t>
            </w:r>
            <w:r w:rsidR="00725855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  <w:lang w:val="en-GB" w:eastAsia="en-GB" w:bidi="th-TH"/>
              </w:rPr>
              <w:t xml:space="preserve"> </w:t>
            </w:r>
            <w:bookmarkEnd w:id="1"/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1DDD9" w14:textId="77777777" w:rsidR="00725855" w:rsidRDefault="00725855" w:rsidP="00555E6F">
            <w:pPr>
              <w:spacing w:after="0" w:line="240" w:lineRule="auto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 w:bidi="th-TH"/>
              </w:rPr>
            </w:pPr>
          </w:p>
        </w:tc>
      </w:tr>
      <w:tr w:rsidR="00037898" w:rsidRPr="00037898" w14:paraId="0DD8B43D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AC19D37" w14:textId="77777777" w:rsidR="00037898" w:rsidRPr="00037898" w:rsidRDefault="00037898" w:rsidP="00555E6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93FFD" w14:textId="77777777" w:rsidR="00037898" w:rsidRPr="00037898" w:rsidRDefault="00037898" w:rsidP="00555E6F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725855" w14:paraId="5483C104" w14:textId="77777777" w:rsidTr="00EB1D16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D3858E8" w14:textId="4ACCEA1C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EB1D16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EB1D16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 xml:space="preserve"> </w:t>
            </w:r>
            <w:r w:rsidR="00460B3D" w:rsidRPr="00460B3D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14</w:t>
            </w:r>
            <w:r w:rsidRPr="00EB1D16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 xml:space="preserve"> </w:t>
            </w:r>
            <w:r w:rsidRPr="00EB1D16">
              <w:rPr>
                <w:rFonts w:ascii="Browallia New" w:hAnsi="Browallia New" w:cs="Browallia New" w:hint="cs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เรื่อง</w:t>
            </w:r>
            <w:r w:rsidRPr="00EB1D16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 xml:space="preserve"> </w:t>
            </w:r>
            <w:r w:rsidRPr="00EB1D16">
              <w:rPr>
                <w:rFonts w:ascii="Browallia New" w:hAnsi="Browallia New" w:cs="Browallia New" w:hint="cs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เงินลงทุนในบริษัทย่อย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และบริษัทร่วม </w:t>
            </w:r>
          </w:p>
          <w:p w14:paraId="45B7668A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7E5A70F" w14:textId="1D888E58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เมื่อ</w:t>
            </w:r>
            <w:r w:rsidRPr="00B6617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วันที่ </w:t>
            </w:r>
            <w:r w:rsidR="00460B3D" w:rsidRPr="00460B3D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31</w:t>
            </w:r>
            <w:r w:rsidR="006524FD" w:rsidRPr="00B6617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 xml:space="preserve"> </w:t>
            </w:r>
            <w:r w:rsidR="006524FD" w:rsidRPr="00B6617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พฤษภาคม</w:t>
            </w:r>
            <w:r w:rsidRPr="00B6617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 พ.ศ. </w:t>
            </w:r>
            <w:r w:rsidR="00460B3D" w:rsidRPr="00460B3D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2566</w:t>
            </w:r>
            <w:r w:rsidR="006524FD" w:rsidRPr="00B6617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 xml:space="preserve"> </w:t>
            </w:r>
            <w:r w:rsidR="006524FD" w:rsidRPr="00B6617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และวันที่ </w:t>
            </w:r>
            <w:r w:rsidR="00460B3D" w:rsidRPr="00460B3D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4</w:t>
            </w:r>
            <w:r w:rsidR="006524FD" w:rsidRPr="00B66172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 xml:space="preserve"> </w:t>
            </w:r>
            <w:r w:rsidR="006524FD" w:rsidRPr="00B66172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 xml:space="preserve">กรกฎาคม พ.ศ. </w:t>
            </w:r>
            <w:r w:rsidR="00460B3D" w:rsidRPr="00460B3D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>2566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850039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กลุ่มกิจการซื้อเงินลงทุนในบริษัทร่วม</w:t>
            </w:r>
            <w:r w:rsidR="006D2A0A" w:rsidRPr="00850039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ในสัดส่วนร้อยละ </w:t>
            </w:r>
            <w:r w:rsidR="00460B3D"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20</w:t>
            </w:r>
            <w:r w:rsidR="006D2A0A"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>.</w:t>
            </w:r>
            <w:r w:rsidR="00460B3D"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00</w:t>
            </w:r>
            <w:r w:rsidR="006D2A0A"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 xml:space="preserve"> </w:t>
            </w:r>
            <w:r w:rsidR="006D2A0A" w:rsidRPr="00850039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และร้อยละ </w:t>
            </w:r>
            <w:r w:rsidR="00460B3D"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15</w:t>
            </w:r>
            <w:r w:rsidR="006D2A0A"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>.</w:t>
            </w:r>
            <w:r w:rsidR="00460B3D"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00</w:t>
            </w:r>
            <w:r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850039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โดยจ่ายชำระสิ่งตอบแทนทั้งหมด</w:t>
            </w:r>
            <w:r w:rsidRPr="008500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Pr="00850039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สำหรับเงินลงทุน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เป็นจำนวนเงิน</w:t>
            </w:r>
            <w:r w:rsidR="006524F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460B3D" w:rsidRPr="00460B3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79</w:t>
            </w:r>
            <w:r w:rsidR="006524F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460B3D" w:rsidRPr="00460B3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41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="006524FD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และ </w:t>
            </w:r>
            <w:r w:rsidR="00460B3D" w:rsidRPr="00460B3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="006524F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460B3D" w:rsidRPr="00460B3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56</w:t>
            </w:r>
            <w:r w:rsidR="006524F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6524FD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ล้านบาทตามลำดับ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ผู้บริหารของกลุ่มกิจการประเมินว่าการซื้อเงินลงทุนดังกล่าว</w:t>
            </w:r>
            <w:r w:rsidR="0085003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เป็นเงินลงทุนในบริษัทร่วม ภายใต้มาตรฐานการบัญชี </w:t>
            </w:r>
            <w:r w:rsidRPr="00EB1D16">
              <w:rPr>
                <w:rFonts w:ascii="Browallia New" w:hAnsi="Browallia New" w:cs="Browallia New" w:hint="cs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 xml:space="preserve">ฉบับที่ </w:t>
            </w:r>
            <w:r w:rsidR="00460B3D" w:rsidRPr="00460B3D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28</w:t>
            </w:r>
            <w:r w:rsidRPr="00EB1D16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 xml:space="preserve"> </w:t>
            </w:r>
            <w:r w:rsidRPr="00EB1D16">
              <w:rPr>
                <w:rFonts w:ascii="Browallia New" w:hAnsi="Browallia New" w:cs="Browallia New" w:hint="cs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 xml:space="preserve">(ปรับปรุง </w:t>
            </w:r>
            <w:r w:rsidR="00460B3D" w:rsidRPr="00460B3D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lang w:val="en-GB" w:eastAsia="en-GB" w:bidi="th-TH"/>
              </w:rPr>
              <w:t>2561</w:t>
            </w:r>
            <w:r w:rsidRPr="00EB1D16">
              <w:rPr>
                <w:rFonts w:ascii="Browallia New" w:hAnsi="Browallia New" w:cs="Browallia New" w:hint="cs"/>
                <w:noProof/>
                <w:spacing w:val="-12"/>
                <w:sz w:val="26"/>
                <w:szCs w:val="26"/>
                <w:cs/>
                <w:lang w:val="en-GB" w:eastAsia="en-GB" w:bidi="th-TH"/>
              </w:rPr>
              <w:t>) เรื่อง เงินลงทุนในบริษัทร่วมและการร่วมค้า</w:t>
            </w:r>
          </w:p>
          <w:p w14:paraId="3046A5A5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14D7173" w14:textId="07065E88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EB1D1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ผู้บริหาร</w:t>
            </w:r>
            <w:r w:rsidRPr="00EB1D1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ของกลุ่มกิจการ</w:t>
            </w:r>
            <w:r w:rsidRPr="00EB1D1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จัดให้มีผู้ประเมินราคาอิสระทำการปันส่วนราคาซื้อ</w:t>
            </w:r>
            <w:r w:rsidRPr="00EB1D1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ในการรวมธุรกิจ (</w:t>
            </w:r>
            <w:r w:rsidRPr="00EB1D1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Purchase price allocation) </w:t>
            </w:r>
            <w:r w:rsidRPr="00EB1D1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เพื่อประเมิน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มูลค่ายุติธรรมของสินทรัพย์สุทธิที่ได้มา และเกิด</w:t>
            </w:r>
            <w:r w:rsidRPr="006D2A0A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ค่าความนิยมจากการซื้อเงินลงทุนในบริษัทร่วม</w:t>
            </w:r>
            <w:r w:rsidR="006D2A0A" w:rsidRPr="006D2A0A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t xml:space="preserve"> </w:t>
            </w:r>
            <w:r w:rsidR="006D2A0A" w:rsidRPr="006D2A0A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ซึ่งเป็นผลต่างระหว่างสิ่งตอบแทน</w:t>
            </w:r>
            <w:r w:rsidR="00EB1D16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val="en-GB" w:eastAsia="en-GB" w:bidi="th-TH"/>
              </w:rPr>
              <w:br/>
            </w:r>
            <w:r w:rsidR="006D2A0A" w:rsidRPr="00EB1D16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ที่โอนให้สุทธิและมูลค่ายุติธรรมของสินทรัพย์สุทธิที่ได้มา</w:t>
            </w:r>
            <w:r w:rsidRPr="00EB1D16">
              <w:rPr>
                <w:rFonts w:ascii="Browallia New" w:hAnsi="Browallia New" w:cs="Browallia New" w:hint="cs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เป็นจำนวน</w:t>
            </w:r>
            <w:r w:rsidRPr="006D2A0A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เท่ากับ </w:t>
            </w:r>
            <w:r w:rsidR="00460B3D" w:rsidRPr="00460B3D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49</w:t>
            </w:r>
            <w:r w:rsidR="006524FD" w:rsidRPr="006D2A0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.</w:t>
            </w:r>
            <w:r w:rsidR="00460B3D" w:rsidRPr="00460B3D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55</w:t>
            </w:r>
            <w:r w:rsidRPr="006D2A0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 xml:space="preserve"> </w:t>
            </w:r>
            <w:r w:rsidRPr="006D2A0A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ล้านบาท</w:t>
            </w:r>
            <w:r w:rsidR="006524FD" w:rsidRPr="006D2A0A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และ </w:t>
            </w:r>
            <w:r w:rsidR="00460B3D" w:rsidRPr="00460B3D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20</w:t>
            </w:r>
            <w:r w:rsidR="006524FD" w:rsidRPr="006D2A0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.</w:t>
            </w:r>
            <w:r w:rsidR="00460B3D" w:rsidRPr="00460B3D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46</w:t>
            </w:r>
            <w:r w:rsidR="006524FD" w:rsidRPr="006D2A0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="006524FD" w:rsidRPr="006D2A0A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ล้านบา</w:t>
            </w:r>
            <w:r w:rsidR="006D2A0A" w:rsidRPr="006D2A0A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ท</w:t>
            </w:r>
            <w:r w:rsidR="006524FD" w:rsidRPr="006D2A0A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ตามลำดับ</w:t>
            </w:r>
            <w:r w:rsidRPr="006D2A0A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ซึ่งบันทึกรวมอยู่ในมูลค่าเงินลงทุนในบริษัทร่วม</w:t>
            </w:r>
          </w:p>
          <w:p w14:paraId="3083544D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</w:p>
          <w:p w14:paraId="477983A7" w14:textId="12E83FE9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EB1D16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ข้าพเจ้าให้ความสำคัญในการตรวจสอบรายการนี้เนื่องจากจำนวนเงิน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ของรายการดังกล่าวมีสาระสำคัญ และการประเมินมูลค่ายุติธรรม</w:t>
            </w:r>
            <w:r w:rsidRPr="00EB1D1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มีความซับซ้อนและต้องอาศัยดุลยพินิจของผู้บริหารในการกำหนด</w:t>
            </w:r>
            <w:r w:rsidRPr="00EB1D16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ข้อมูลและข้อสมมติฐานในวิธีการประเมิน ซึ่งรวมถึงอัตราคิดลดที่ใช้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C6E5E" w14:textId="02033C45" w:rsidR="00725855" w:rsidRPr="00037898" w:rsidRDefault="00725855" w:rsidP="0003789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789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</w:t>
            </w:r>
            <w:r w:rsidRPr="0003789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เรื่องดังกล่าว</w:t>
            </w:r>
            <w:r w:rsidRPr="00037898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ที่ข้าพเจ้าใช้มีดังนี้</w:t>
            </w:r>
          </w:p>
          <w:p w14:paraId="512BE06F" w14:textId="77777777" w:rsidR="00037898" w:rsidRPr="00037898" w:rsidRDefault="00037898" w:rsidP="0003789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E2D7AE" w14:textId="3FA94D77" w:rsidR="00725855" w:rsidRPr="00037898" w:rsidRDefault="00725855" w:rsidP="00EB1D16">
            <w:pPr>
              <w:numPr>
                <w:ilvl w:val="0"/>
                <w:numId w:val="11"/>
              </w:numPr>
              <w:spacing w:after="0" w:line="240" w:lineRule="auto"/>
              <w:ind w:left="267" w:hanging="270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ข้าพเจ้าประเมินความเหมาะสมในการพิจารณาของผู้บริหารว่ารายการซื้อเงินลงทุนดังกล่าวเป็น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เงินลงทุนในบริษัทร่วม ตามมาตรฐานการบัญชี</w:t>
            </w:r>
            <w:r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ฉบับที่ </w:t>
            </w:r>
            <w:r w:rsidR="00460B3D" w:rsidRPr="00460B3D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28</w:t>
            </w:r>
            <w:r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 เรื่อง เงินลงทุนในบริษัทร่วมและการร่วมค้า</w:t>
            </w:r>
          </w:p>
          <w:p w14:paraId="2400E867" w14:textId="49A50FF4" w:rsidR="00725855" w:rsidRPr="00037898" w:rsidRDefault="00725855" w:rsidP="00EB1D16">
            <w:pPr>
              <w:numPr>
                <w:ilvl w:val="0"/>
                <w:numId w:val="11"/>
              </w:numPr>
              <w:spacing w:after="0" w:line="240" w:lineRule="auto"/>
              <w:ind w:left="267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ข้าพเจ้าประเมินความรู้ ความสามารถ ความเป็นอิสระ</w:t>
            </w:r>
            <w:r w:rsidRPr="00EB1D1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และความเที่ยงธรรมของผู้ประเมินราคา</w:t>
            </w:r>
            <w:r w:rsidR="00C0506E" w:rsidRPr="00EB1D1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อิสระ</w:t>
            </w:r>
            <w:r w:rsidRPr="00EB1D16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และประเมิน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ความเหมาะสมในการระบุสินทรัพย์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ที่ได้มาและหนี้สิน</w:t>
            </w:r>
            <w:r w:rsidR="00EB1D16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ที่รับมา (สินทรัพย์สุทธิ) ณ วันที่ซื้อเงินลงทุน</w:t>
            </w:r>
          </w:p>
          <w:p w14:paraId="2E3A2DC6" w14:textId="5C61E067" w:rsidR="00725855" w:rsidRPr="00037898" w:rsidRDefault="00725855" w:rsidP="00EB1D16">
            <w:pPr>
              <w:numPr>
                <w:ilvl w:val="0"/>
                <w:numId w:val="11"/>
              </w:numPr>
              <w:spacing w:after="0" w:line="240" w:lineRule="auto"/>
              <w:ind w:left="267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EB1D16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ในการทดสอบวิธีการประเมินมูลค่ายุติธรรม ข้าพเจ้าขอให้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ผู้เชี่ยวชาญ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ด้านการประเมินราคาในสำนักงานเดียวกันกับข้าพเจ้า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ประเมิน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ความสมเหตุสมผลของวิธีที่ใช้ใน</w:t>
            </w:r>
            <w:r w:rsidRPr="00EB1D16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การประเมินมูลค่า การประมาณอัตราคิดลด และการคำนวณ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14:paraId="3F706D27" w14:textId="72E88CE2" w:rsidR="00725855" w:rsidRDefault="00725855" w:rsidP="00EB1D16">
            <w:pPr>
              <w:numPr>
                <w:ilvl w:val="0"/>
                <w:numId w:val="11"/>
              </w:numPr>
              <w:spacing w:after="0" w:line="240" w:lineRule="auto"/>
              <w:ind w:left="267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ค่าใช้จ่ายและอัตราคิดลดโดยอ้างอิงกับแนวโน้มสภาพเศรษฐกิจและอุตสาหกรรม</w:t>
            </w:r>
          </w:p>
          <w:p w14:paraId="5E719FA1" w14:textId="049F4D9D" w:rsidR="00B32D79" w:rsidRDefault="00B32D79" w:rsidP="00EB1D16">
            <w:pPr>
              <w:numPr>
                <w:ilvl w:val="0"/>
                <w:numId w:val="11"/>
              </w:numPr>
              <w:spacing w:after="0" w:line="240" w:lineRule="auto"/>
              <w:ind w:left="267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ข้าพเจ้าทดสอบการคำนวณค่าความนิยมที่เกิดขึ้น</w:t>
            </w:r>
          </w:p>
          <w:p w14:paraId="2DD5F831" w14:textId="0A65DF49" w:rsidR="00B32D79" w:rsidRPr="00037898" w:rsidRDefault="00B32D79" w:rsidP="00EB1D16">
            <w:pPr>
              <w:numPr>
                <w:ilvl w:val="0"/>
                <w:numId w:val="11"/>
              </w:numPr>
              <w:spacing w:after="0" w:line="240" w:lineRule="auto"/>
              <w:ind w:left="267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ข้าพเจ้าประเมินความเพียงพอของการเปิดเผยข้อมูล</w:t>
            </w:r>
            <w:r w:rsidR="00EB1D16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ในหมายเหตุประกอบงบการเงิน</w:t>
            </w:r>
          </w:p>
          <w:p w14:paraId="57184A68" w14:textId="77777777" w:rsidR="00725855" w:rsidRPr="00037898" w:rsidRDefault="00725855" w:rsidP="00037898">
            <w:p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35929C52" w14:textId="0133A580" w:rsidR="00725855" w:rsidRPr="00037898" w:rsidRDefault="00725855" w:rsidP="00EB1D16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ข้าพเจ้าพบว่ารายการซื้อ</w:t>
            </w:r>
            <w:r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เงินลงทุน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ดังกล่าวเป็นเงินลงทุนในบริษัทร่วม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และสมมติฐานหลัก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EB1D16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ที่ผู้บริหารใช้ในการคำนวณมีความสมเหตุสมผลตามหลักฐาน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ที่สนับสนุน </w:t>
            </w:r>
          </w:p>
        </w:tc>
      </w:tr>
      <w:tr w:rsidR="00037898" w:rsidRPr="00037898" w14:paraId="0C5EF280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6FE81E46" w14:textId="77777777" w:rsidR="00037898" w:rsidRPr="00037898" w:rsidRDefault="00037898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6DE61E9" w14:textId="77777777" w:rsidR="00037898" w:rsidRPr="00037898" w:rsidRDefault="00037898" w:rsidP="0003789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E7FF806" w14:textId="414AB3A0" w:rsidR="0045406E" w:rsidRPr="000B1F97" w:rsidRDefault="00725855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  <w:r w:rsidR="0045406E" w:rsidRPr="000B1F9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E5ABC4B" w14:textId="77777777" w:rsidR="0045406E" w:rsidRDefault="0045406E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9F67956" w14:textId="171C7B06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333DB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333DB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333DB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F99CE40" w14:textId="77777777" w:rsidR="0045406E" w:rsidRPr="002D597A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A8A70C0" w14:textId="3AA85193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="00333DB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C144733" w14:textId="77777777" w:rsidR="0045406E" w:rsidRPr="002D597A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12"/>
          <w:szCs w:val="12"/>
          <w:lang w:val="en-GB" w:bidi="th-TH"/>
        </w:rPr>
      </w:pPr>
    </w:p>
    <w:p w14:paraId="70FC3402" w14:textId="664E3750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33DB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33DB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33DB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33DB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66431AE" w14:textId="77777777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CB82975" w14:textId="11011A8B" w:rsidR="009B6852" w:rsidRPr="00333DBF" w:rsidRDefault="0045406E" w:rsidP="00FC71D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B61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126E49A0" w14:textId="77777777" w:rsidR="00FC71D3" w:rsidRDefault="00FC71D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5D0F360" w14:textId="45CADC32" w:rsidR="0042349D" w:rsidRPr="00333DBF" w:rsidRDefault="0042349D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2E1A8B"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C15789F" w14:textId="77777777" w:rsidR="00375916" w:rsidRPr="004C4748" w:rsidRDefault="00375916" w:rsidP="00375916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EC1684A" w14:textId="6A9EBE0C" w:rsidR="0042349D" w:rsidRPr="004C4748" w:rsidRDefault="002E1A8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69AE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4C4748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D3C27E8" w14:textId="510DC3B6" w:rsidR="00F369AE" w:rsidRPr="004C474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20471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204713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04713">
        <w:rPr>
          <w:rFonts w:ascii="Browallia New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DD3BAD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</w:p>
    <w:p w14:paraId="6C472CFE" w14:textId="77777777" w:rsidR="00375916" w:rsidRPr="00333DBF" w:rsidRDefault="00375916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B97505" w14:textId="77777777" w:rsidR="004E2D3A" w:rsidRPr="00333DBF" w:rsidRDefault="000B1F97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4E2D3A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4E2D3A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2D3A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2CAEC94" w14:textId="77777777" w:rsidR="004E2D3A" w:rsidRPr="004C4748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DE2A03E" w14:textId="77777777" w:rsidR="004E2D3A" w:rsidRPr="004C4748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1AF00AA" w14:textId="4A2A2006" w:rsidR="004E2D3A" w:rsidRDefault="004E2D3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52E449" w14:textId="5913A508" w:rsidR="0042349D" w:rsidRPr="004C4748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745E9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F34ECD" w14:textId="77777777" w:rsidR="0042349D" w:rsidRPr="004C474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4C474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C4748">
        <w:rPr>
          <w:rFonts w:ascii="Browallia New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C474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3EA0383" w14:textId="4717B1EC" w:rsidR="00AF78CA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1D16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F78CA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F78CA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AF78CA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AF78C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AF78C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B5EFDE7" w14:textId="04116DC0" w:rsidR="0042349D" w:rsidRPr="00AF78CA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B61F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B61F8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AF78C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AF78CA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AF78C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63F6ED9" w14:textId="0342BFA1" w:rsidR="008031CC" w:rsidRPr="00333DBF" w:rsidRDefault="00815336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3DBF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33DB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730A2A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30A2A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333DB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33DB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33DB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ถ้าข้าพเจ้า</w:t>
      </w:r>
      <w:r w:rsidR="00EB1D16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ข้าพเจ้าต้องกล่าวไว้ในรายงานของผู้สอบบัญชีของข้าพเจ้าถึงการเปิดเผย</w:t>
      </w:r>
      <w:r w:rsidR="009B61F8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ในงบการเงิน</w:t>
      </w:r>
      <w:r w:rsidR="00F40F78"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</w:t>
      </w:r>
      <w:r w:rsidR="009B61F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ข้าพเจ้า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อย่างไรก็ตาม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กลุ่ม</w:t>
      </w:r>
      <w:r w:rsidR="00D6756E"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กิจการ</w:t>
      </w:r>
      <w:r w:rsidR="00F96F86"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และ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บริษัทต้องหยุดการดำเนินงานต่อเนื่อง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4A8C2BE9" w14:textId="77777777" w:rsidR="002E1A8B" w:rsidRPr="00333DBF" w:rsidRDefault="002E1A8B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333D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333D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333D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333DB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E7D6282" w14:textId="77777777" w:rsidR="007D3E61" w:rsidRPr="00333DBF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32E9E" w:rsidRPr="00333DB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ทางธุรกิจ</w:t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</w:t>
      </w:r>
      <w:r w:rsidR="00E32E9E"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และการปฏิบัติงาน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333DBF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4AAD4BB" w14:textId="56277EFE" w:rsidR="00123FCC" w:rsidRPr="00333DBF" w:rsidRDefault="009B61F8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4"/>
          <w:szCs w:val="24"/>
        </w:rPr>
        <w:br w:type="page"/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375916" w:rsidRPr="00333DBF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2E1A8B"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333DB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="002E1A8B"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="002E1A8B" w:rsidRPr="00333DBF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333DBF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D54E507" w14:textId="59E6DF1F" w:rsidR="0042349D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33DB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F3C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F3C3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F3C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0A84CD" w14:textId="77777777" w:rsidR="009B61F8" w:rsidRPr="00333DBF" w:rsidRDefault="009B61F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BEF098" w14:textId="443FAD44" w:rsidR="00DF27D8" w:rsidRPr="006F3C3C" w:rsidRDefault="00DF27D8" w:rsidP="00DF27D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F3C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6F3C3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Pr="006F3C3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6F3C3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6F3C3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E594B8" w14:textId="2B0E51DC" w:rsidR="0042349D" w:rsidRPr="006F3C3C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F67353E" w14:textId="77777777" w:rsidR="00333DBF" w:rsidRPr="006F3C3C" w:rsidRDefault="00333DBF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E87158E" w14:textId="77777777" w:rsidR="004E36D0" w:rsidRPr="006F3C3C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52EA10" w14:textId="77777777" w:rsidR="00F021E2" w:rsidRPr="009B61F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A3CDB" w14:textId="77777777" w:rsidR="009F5B83" w:rsidRPr="009B61F8" w:rsidRDefault="009F5B8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2D7D9F" w14:textId="4C2383AF" w:rsidR="00F70728" w:rsidRPr="009B61F8" w:rsidRDefault="00F7072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7FB090" w14:textId="77777777" w:rsidR="006F3C3C" w:rsidRPr="009B61F8" w:rsidRDefault="006F3C3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38EAFE" w14:textId="77777777" w:rsidR="00E32E9E" w:rsidRPr="009B61F8" w:rsidRDefault="00E32E9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2A6AD" w14:textId="77777777" w:rsidR="00D9269B" w:rsidRPr="006F3C3C" w:rsidRDefault="00D9269B" w:rsidP="00D9269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F3C3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3CA0F78A" w14:textId="3AC1488E" w:rsidR="00D9269B" w:rsidRPr="006F3C3C" w:rsidRDefault="00D9269B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60B3D" w:rsidRPr="00460B3D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064547EC" w14:textId="77777777" w:rsidR="00DA36F6" w:rsidRPr="006F3C3C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AE4D398" w14:textId="26976439" w:rsidR="00DA36F6" w:rsidRPr="006F3C3C" w:rsidRDefault="00460B3D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0B3D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6524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524F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D9112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369AE" w:rsidRPr="006F3C3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460B3D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6F3C3C" w:rsidSect="00EB1D1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565E" w14:textId="77777777" w:rsidR="002B0176" w:rsidRDefault="002B0176" w:rsidP="0042349D">
      <w:pPr>
        <w:spacing w:after="0" w:line="240" w:lineRule="auto"/>
      </w:pPr>
      <w:r>
        <w:separator/>
      </w:r>
    </w:p>
  </w:endnote>
  <w:endnote w:type="continuationSeparator" w:id="0">
    <w:p w14:paraId="66ACED35" w14:textId="77777777" w:rsidR="002B0176" w:rsidRDefault="002B017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0FE23" w14:textId="77777777" w:rsidR="002B0176" w:rsidRDefault="002B0176" w:rsidP="0042349D">
      <w:pPr>
        <w:spacing w:after="0" w:line="240" w:lineRule="auto"/>
      </w:pPr>
      <w:r>
        <w:separator/>
      </w:r>
    </w:p>
  </w:footnote>
  <w:footnote w:type="continuationSeparator" w:id="0">
    <w:p w14:paraId="2AC7629D" w14:textId="77777777" w:rsidR="002B0176" w:rsidRDefault="002B017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7D6F50A"/>
    <w:lvl w:ilvl="0" w:tplc="44C8FD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601B1"/>
    <w:multiLevelType w:val="hybridMultilevel"/>
    <w:tmpl w:val="D2BE812C"/>
    <w:lvl w:ilvl="0" w:tplc="F62207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012637">
    <w:abstractNumId w:val="2"/>
  </w:num>
  <w:num w:numId="2" w16cid:durableId="1606234451">
    <w:abstractNumId w:val="4"/>
  </w:num>
  <w:num w:numId="3" w16cid:durableId="642468784">
    <w:abstractNumId w:val="5"/>
  </w:num>
  <w:num w:numId="4" w16cid:durableId="1394962619">
    <w:abstractNumId w:val="1"/>
  </w:num>
  <w:num w:numId="5" w16cid:durableId="1515143792">
    <w:abstractNumId w:val="10"/>
  </w:num>
  <w:num w:numId="6" w16cid:durableId="257443049">
    <w:abstractNumId w:val="6"/>
  </w:num>
  <w:num w:numId="7" w16cid:durableId="291788291">
    <w:abstractNumId w:val="9"/>
  </w:num>
  <w:num w:numId="8" w16cid:durableId="181212433">
    <w:abstractNumId w:val="0"/>
  </w:num>
  <w:num w:numId="9" w16cid:durableId="174659187">
    <w:abstractNumId w:val="8"/>
  </w:num>
  <w:num w:numId="10" w16cid:durableId="1086805559">
    <w:abstractNumId w:val="3"/>
  </w:num>
  <w:num w:numId="11" w16cid:durableId="85022328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122A4"/>
    <w:rsid w:val="0001268B"/>
    <w:rsid w:val="000170B3"/>
    <w:rsid w:val="000262A0"/>
    <w:rsid w:val="000346FA"/>
    <w:rsid w:val="00037898"/>
    <w:rsid w:val="0005301C"/>
    <w:rsid w:val="000541A4"/>
    <w:rsid w:val="00061710"/>
    <w:rsid w:val="0006667C"/>
    <w:rsid w:val="00072C51"/>
    <w:rsid w:val="00076F66"/>
    <w:rsid w:val="0007725F"/>
    <w:rsid w:val="00093423"/>
    <w:rsid w:val="000A2446"/>
    <w:rsid w:val="000B1C90"/>
    <w:rsid w:val="000B1F97"/>
    <w:rsid w:val="000B2BC4"/>
    <w:rsid w:val="000B5B1E"/>
    <w:rsid w:val="000D6B1C"/>
    <w:rsid w:val="000E4062"/>
    <w:rsid w:val="000E4709"/>
    <w:rsid w:val="00100A1E"/>
    <w:rsid w:val="001035A4"/>
    <w:rsid w:val="00122CD6"/>
    <w:rsid w:val="00123FCC"/>
    <w:rsid w:val="0013427B"/>
    <w:rsid w:val="00144DCF"/>
    <w:rsid w:val="0014594F"/>
    <w:rsid w:val="00150892"/>
    <w:rsid w:val="00151149"/>
    <w:rsid w:val="00152F82"/>
    <w:rsid w:val="00160AC3"/>
    <w:rsid w:val="00162BCF"/>
    <w:rsid w:val="001745CF"/>
    <w:rsid w:val="0018335E"/>
    <w:rsid w:val="001837AE"/>
    <w:rsid w:val="001861A6"/>
    <w:rsid w:val="001A08D2"/>
    <w:rsid w:val="001A15B0"/>
    <w:rsid w:val="001A452C"/>
    <w:rsid w:val="001A7236"/>
    <w:rsid w:val="001B0041"/>
    <w:rsid w:val="001B3FDB"/>
    <w:rsid w:val="001C0EC1"/>
    <w:rsid w:val="001C4AA0"/>
    <w:rsid w:val="001E139E"/>
    <w:rsid w:val="001E2AEA"/>
    <w:rsid w:val="001F4CAA"/>
    <w:rsid w:val="00200F35"/>
    <w:rsid w:val="00204713"/>
    <w:rsid w:val="00223FF4"/>
    <w:rsid w:val="00233AB4"/>
    <w:rsid w:val="00234CB1"/>
    <w:rsid w:val="002367CF"/>
    <w:rsid w:val="00236F31"/>
    <w:rsid w:val="0023724A"/>
    <w:rsid w:val="00240410"/>
    <w:rsid w:val="00241A9E"/>
    <w:rsid w:val="00244234"/>
    <w:rsid w:val="002811E7"/>
    <w:rsid w:val="002854DD"/>
    <w:rsid w:val="00286A0B"/>
    <w:rsid w:val="002913F5"/>
    <w:rsid w:val="002926A5"/>
    <w:rsid w:val="002A0147"/>
    <w:rsid w:val="002A5885"/>
    <w:rsid w:val="002B0176"/>
    <w:rsid w:val="002C07DF"/>
    <w:rsid w:val="002C22CC"/>
    <w:rsid w:val="002C64D5"/>
    <w:rsid w:val="002D261E"/>
    <w:rsid w:val="002D597A"/>
    <w:rsid w:val="002E01E5"/>
    <w:rsid w:val="002E1A8B"/>
    <w:rsid w:val="002E2F67"/>
    <w:rsid w:val="002E64AC"/>
    <w:rsid w:val="002E67C7"/>
    <w:rsid w:val="002E6F57"/>
    <w:rsid w:val="002F4481"/>
    <w:rsid w:val="002F4B07"/>
    <w:rsid w:val="002F5776"/>
    <w:rsid w:val="002F6B21"/>
    <w:rsid w:val="002F79BD"/>
    <w:rsid w:val="00301AE0"/>
    <w:rsid w:val="00304B88"/>
    <w:rsid w:val="00310F85"/>
    <w:rsid w:val="00312223"/>
    <w:rsid w:val="00316BC5"/>
    <w:rsid w:val="003221D9"/>
    <w:rsid w:val="00322977"/>
    <w:rsid w:val="00323CB3"/>
    <w:rsid w:val="00325098"/>
    <w:rsid w:val="00326414"/>
    <w:rsid w:val="00326F4B"/>
    <w:rsid w:val="00327972"/>
    <w:rsid w:val="00332FD7"/>
    <w:rsid w:val="00333DBF"/>
    <w:rsid w:val="00341DCB"/>
    <w:rsid w:val="00343BAE"/>
    <w:rsid w:val="00350CBF"/>
    <w:rsid w:val="003539DB"/>
    <w:rsid w:val="00355321"/>
    <w:rsid w:val="00355B6D"/>
    <w:rsid w:val="00361300"/>
    <w:rsid w:val="003620BC"/>
    <w:rsid w:val="00364135"/>
    <w:rsid w:val="00370E0C"/>
    <w:rsid w:val="003712C2"/>
    <w:rsid w:val="0037374B"/>
    <w:rsid w:val="00375916"/>
    <w:rsid w:val="0038795A"/>
    <w:rsid w:val="0039380D"/>
    <w:rsid w:val="003B52AE"/>
    <w:rsid w:val="003C576A"/>
    <w:rsid w:val="003E3366"/>
    <w:rsid w:val="003F77D8"/>
    <w:rsid w:val="00405FB6"/>
    <w:rsid w:val="0042349D"/>
    <w:rsid w:val="00423E73"/>
    <w:rsid w:val="0042708E"/>
    <w:rsid w:val="0043666A"/>
    <w:rsid w:val="00446354"/>
    <w:rsid w:val="00446B9D"/>
    <w:rsid w:val="0045406E"/>
    <w:rsid w:val="0045465E"/>
    <w:rsid w:val="00460B3D"/>
    <w:rsid w:val="004611FF"/>
    <w:rsid w:val="00463931"/>
    <w:rsid w:val="00471043"/>
    <w:rsid w:val="0048000B"/>
    <w:rsid w:val="00482A76"/>
    <w:rsid w:val="004855E2"/>
    <w:rsid w:val="004C022B"/>
    <w:rsid w:val="004C4748"/>
    <w:rsid w:val="004E124A"/>
    <w:rsid w:val="004E2733"/>
    <w:rsid w:val="004E2D3A"/>
    <w:rsid w:val="004E36D0"/>
    <w:rsid w:val="00504686"/>
    <w:rsid w:val="0050500F"/>
    <w:rsid w:val="005052E3"/>
    <w:rsid w:val="00514696"/>
    <w:rsid w:val="00515676"/>
    <w:rsid w:val="0056004B"/>
    <w:rsid w:val="00560348"/>
    <w:rsid w:val="00566222"/>
    <w:rsid w:val="005731E8"/>
    <w:rsid w:val="00574579"/>
    <w:rsid w:val="00576DDB"/>
    <w:rsid w:val="005907CD"/>
    <w:rsid w:val="005A4BDF"/>
    <w:rsid w:val="005A4DCD"/>
    <w:rsid w:val="005A4EB2"/>
    <w:rsid w:val="005B0A3E"/>
    <w:rsid w:val="005B33B2"/>
    <w:rsid w:val="005C36BE"/>
    <w:rsid w:val="005C4A92"/>
    <w:rsid w:val="005C5C43"/>
    <w:rsid w:val="005C5DD3"/>
    <w:rsid w:val="005D2A19"/>
    <w:rsid w:val="005F46EF"/>
    <w:rsid w:val="0060237C"/>
    <w:rsid w:val="00607525"/>
    <w:rsid w:val="00640F46"/>
    <w:rsid w:val="0065022F"/>
    <w:rsid w:val="006524FD"/>
    <w:rsid w:val="006544A0"/>
    <w:rsid w:val="00654D5C"/>
    <w:rsid w:val="006576C6"/>
    <w:rsid w:val="006653F5"/>
    <w:rsid w:val="00673EDD"/>
    <w:rsid w:val="00691EB0"/>
    <w:rsid w:val="006A42F6"/>
    <w:rsid w:val="006B49A9"/>
    <w:rsid w:val="006C1444"/>
    <w:rsid w:val="006D2A0A"/>
    <w:rsid w:val="006E4B12"/>
    <w:rsid w:val="006E5795"/>
    <w:rsid w:val="006F2BAE"/>
    <w:rsid w:val="006F3C3C"/>
    <w:rsid w:val="00704F8A"/>
    <w:rsid w:val="0071078C"/>
    <w:rsid w:val="007175FE"/>
    <w:rsid w:val="00720054"/>
    <w:rsid w:val="00725855"/>
    <w:rsid w:val="007261A5"/>
    <w:rsid w:val="00730A2A"/>
    <w:rsid w:val="00737991"/>
    <w:rsid w:val="007423C0"/>
    <w:rsid w:val="00745E9D"/>
    <w:rsid w:val="0075260F"/>
    <w:rsid w:val="0075532A"/>
    <w:rsid w:val="00764535"/>
    <w:rsid w:val="007649B5"/>
    <w:rsid w:val="007658D6"/>
    <w:rsid w:val="0077019C"/>
    <w:rsid w:val="00780FFA"/>
    <w:rsid w:val="00782735"/>
    <w:rsid w:val="007840ED"/>
    <w:rsid w:val="00791824"/>
    <w:rsid w:val="007921B6"/>
    <w:rsid w:val="007943BF"/>
    <w:rsid w:val="007A1412"/>
    <w:rsid w:val="007A5064"/>
    <w:rsid w:val="007A5E23"/>
    <w:rsid w:val="007A650F"/>
    <w:rsid w:val="007A6B86"/>
    <w:rsid w:val="007A7F36"/>
    <w:rsid w:val="007B0EEF"/>
    <w:rsid w:val="007B1BED"/>
    <w:rsid w:val="007C284F"/>
    <w:rsid w:val="007D253D"/>
    <w:rsid w:val="007D3E61"/>
    <w:rsid w:val="007D6CAA"/>
    <w:rsid w:val="007E4C20"/>
    <w:rsid w:val="007F70E4"/>
    <w:rsid w:val="00802049"/>
    <w:rsid w:val="008025CD"/>
    <w:rsid w:val="008031CC"/>
    <w:rsid w:val="00807005"/>
    <w:rsid w:val="00810C8A"/>
    <w:rsid w:val="0081156C"/>
    <w:rsid w:val="00815336"/>
    <w:rsid w:val="00845928"/>
    <w:rsid w:val="00850039"/>
    <w:rsid w:val="00850705"/>
    <w:rsid w:val="00853F74"/>
    <w:rsid w:val="00877BDF"/>
    <w:rsid w:val="008916CE"/>
    <w:rsid w:val="0089629B"/>
    <w:rsid w:val="008B0202"/>
    <w:rsid w:val="008B178E"/>
    <w:rsid w:val="008B544C"/>
    <w:rsid w:val="008C1FA0"/>
    <w:rsid w:val="008C6864"/>
    <w:rsid w:val="008D79AE"/>
    <w:rsid w:val="008E4366"/>
    <w:rsid w:val="008F3080"/>
    <w:rsid w:val="008F4E4F"/>
    <w:rsid w:val="008F7610"/>
    <w:rsid w:val="00900006"/>
    <w:rsid w:val="00904935"/>
    <w:rsid w:val="00912057"/>
    <w:rsid w:val="0091428D"/>
    <w:rsid w:val="009166B3"/>
    <w:rsid w:val="009227F6"/>
    <w:rsid w:val="009425D9"/>
    <w:rsid w:val="00946881"/>
    <w:rsid w:val="009611A6"/>
    <w:rsid w:val="00962997"/>
    <w:rsid w:val="0096576E"/>
    <w:rsid w:val="0097767C"/>
    <w:rsid w:val="00990E98"/>
    <w:rsid w:val="00992E1A"/>
    <w:rsid w:val="00995296"/>
    <w:rsid w:val="0099530A"/>
    <w:rsid w:val="00997468"/>
    <w:rsid w:val="00997F2A"/>
    <w:rsid w:val="009A2BFB"/>
    <w:rsid w:val="009A4100"/>
    <w:rsid w:val="009B43F8"/>
    <w:rsid w:val="009B61F8"/>
    <w:rsid w:val="009B630C"/>
    <w:rsid w:val="009B6852"/>
    <w:rsid w:val="009B721E"/>
    <w:rsid w:val="009F05B0"/>
    <w:rsid w:val="009F5B83"/>
    <w:rsid w:val="00A0300F"/>
    <w:rsid w:val="00A03A75"/>
    <w:rsid w:val="00A04431"/>
    <w:rsid w:val="00A079AD"/>
    <w:rsid w:val="00A205CB"/>
    <w:rsid w:val="00A23DD8"/>
    <w:rsid w:val="00A36C51"/>
    <w:rsid w:val="00A427BF"/>
    <w:rsid w:val="00A4452C"/>
    <w:rsid w:val="00A51124"/>
    <w:rsid w:val="00A5406B"/>
    <w:rsid w:val="00A55F1B"/>
    <w:rsid w:val="00A64FF9"/>
    <w:rsid w:val="00A73F68"/>
    <w:rsid w:val="00A80D6E"/>
    <w:rsid w:val="00A80DBA"/>
    <w:rsid w:val="00A84123"/>
    <w:rsid w:val="00A87B6F"/>
    <w:rsid w:val="00A90C80"/>
    <w:rsid w:val="00AA046E"/>
    <w:rsid w:val="00AA2238"/>
    <w:rsid w:val="00AB300C"/>
    <w:rsid w:val="00AB5958"/>
    <w:rsid w:val="00AC1DD0"/>
    <w:rsid w:val="00AC4B6C"/>
    <w:rsid w:val="00AD293D"/>
    <w:rsid w:val="00AE2201"/>
    <w:rsid w:val="00AE3894"/>
    <w:rsid w:val="00AE672F"/>
    <w:rsid w:val="00AE733E"/>
    <w:rsid w:val="00AF78CA"/>
    <w:rsid w:val="00B24971"/>
    <w:rsid w:val="00B31239"/>
    <w:rsid w:val="00B32CB0"/>
    <w:rsid w:val="00B32D79"/>
    <w:rsid w:val="00B460A0"/>
    <w:rsid w:val="00B66172"/>
    <w:rsid w:val="00B67CE4"/>
    <w:rsid w:val="00B72D24"/>
    <w:rsid w:val="00B8076B"/>
    <w:rsid w:val="00B86CCE"/>
    <w:rsid w:val="00B9173D"/>
    <w:rsid w:val="00BA217C"/>
    <w:rsid w:val="00BA670A"/>
    <w:rsid w:val="00BC5907"/>
    <w:rsid w:val="00BC60F2"/>
    <w:rsid w:val="00BC6326"/>
    <w:rsid w:val="00BC6504"/>
    <w:rsid w:val="00BD1E38"/>
    <w:rsid w:val="00BD79DF"/>
    <w:rsid w:val="00C0317B"/>
    <w:rsid w:val="00C0506E"/>
    <w:rsid w:val="00C07D9C"/>
    <w:rsid w:val="00C1235F"/>
    <w:rsid w:val="00C12CD6"/>
    <w:rsid w:val="00C13FA9"/>
    <w:rsid w:val="00C14A64"/>
    <w:rsid w:val="00C232D6"/>
    <w:rsid w:val="00C25F54"/>
    <w:rsid w:val="00C40413"/>
    <w:rsid w:val="00C46AAA"/>
    <w:rsid w:val="00C52454"/>
    <w:rsid w:val="00C622CB"/>
    <w:rsid w:val="00C741A5"/>
    <w:rsid w:val="00C77730"/>
    <w:rsid w:val="00C824EA"/>
    <w:rsid w:val="00C91F08"/>
    <w:rsid w:val="00C928F2"/>
    <w:rsid w:val="00CB7DA1"/>
    <w:rsid w:val="00CC0AF5"/>
    <w:rsid w:val="00CC679E"/>
    <w:rsid w:val="00CC7795"/>
    <w:rsid w:val="00CE3A4F"/>
    <w:rsid w:val="00CE5B0E"/>
    <w:rsid w:val="00CF40C0"/>
    <w:rsid w:val="00CF6049"/>
    <w:rsid w:val="00D020B7"/>
    <w:rsid w:val="00D03C69"/>
    <w:rsid w:val="00D04657"/>
    <w:rsid w:val="00D04C60"/>
    <w:rsid w:val="00D055E2"/>
    <w:rsid w:val="00D05B69"/>
    <w:rsid w:val="00D07DD6"/>
    <w:rsid w:val="00D11AA8"/>
    <w:rsid w:val="00D11E30"/>
    <w:rsid w:val="00D141BC"/>
    <w:rsid w:val="00D217F3"/>
    <w:rsid w:val="00D23FB5"/>
    <w:rsid w:val="00D30E14"/>
    <w:rsid w:val="00D340BF"/>
    <w:rsid w:val="00D40059"/>
    <w:rsid w:val="00D40CAA"/>
    <w:rsid w:val="00D424E1"/>
    <w:rsid w:val="00D44AA5"/>
    <w:rsid w:val="00D57E11"/>
    <w:rsid w:val="00D600AC"/>
    <w:rsid w:val="00D64004"/>
    <w:rsid w:val="00D6756E"/>
    <w:rsid w:val="00D70391"/>
    <w:rsid w:val="00D73331"/>
    <w:rsid w:val="00D76A2F"/>
    <w:rsid w:val="00D811A6"/>
    <w:rsid w:val="00D91120"/>
    <w:rsid w:val="00D9269B"/>
    <w:rsid w:val="00D93683"/>
    <w:rsid w:val="00DA2E9A"/>
    <w:rsid w:val="00DA36F6"/>
    <w:rsid w:val="00DA5008"/>
    <w:rsid w:val="00DB1CA5"/>
    <w:rsid w:val="00DB4257"/>
    <w:rsid w:val="00DC2E90"/>
    <w:rsid w:val="00DC343F"/>
    <w:rsid w:val="00DF0AA3"/>
    <w:rsid w:val="00DF27D8"/>
    <w:rsid w:val="00DF5584"/>
    <w:rsid w:val="00DF589F"/>
    <w:rsid w:val="00E06321"/>
    <w:rsid w:val="00E12B37"/>
    <w:rsid w:val="00E16226"/>
    <w:rsid w:val="00E17913"/>
    <w:rsid w:val="00E309B1"/>
    <w:rsid w:val="00E32E9E"/>
    <w:rsid w:val="00E4190A"/>
    <w:rsid w:val="00E45F09"/>
    <w:rsid w:val="00E51FC5"/>
    <w:rsid w:val="00E802D5"/>
    <w:rsid w:val="00E865CE"/>
    <w:rsid w:val="00E97698"/>
    <w:rsid w:val="00EA0166"/>
    <w:rsid w:val="00EA2DD5"/>
    <w:rsid w:val="00EB1D16"/>
    <w:rsid w:val="00EB3BC4"/>
    <w:rsid w:val="00EC0EA3"/>
    <w:rsid w:val="00EE22BB"/>
    <w:rsid w:val="00EE2533"/>
    <w:rsid w:val="00EE30FC"/>
    <w:rsid w:val="00EF0B51"/>
    <w:rsid w:val="00EF4C7F"/>
    <w:rsid w:val="00EF66C0"/>
    <w:rsid w:val="00F01227"/>
    <w:rsid w:val="00F021E2"/>
    <w:rsid w:val="00F1377E"/>
    <w:rsid w:val="00F16B42"/>
    <w:rsid w:val="00F24C24"/>
    <w:rsid w:val="00F30045"/>
    <w:rsid w:val="00F3586E"/>
    <w:rsid w:val="00F369AE"/>
    <w:rsid w:val="00F37D78"/>
    <w:rsid w:val="00F37D88"/>
    <w:rsid w:val="00F40F78"/>
    <w:rsid w:val="00F51E54"/>
    <w:rsid w:val="00F60A41"/>
    <w:rsid w:val="00F6158F"/>
    <w:rsid w:val="00F70728"/>
    <w:rsid w:val="00F92A9C"/>
    <w:rsid w:val="00F93BE3"/>
    <w:rsid w:val="00F9669C"/>
    <w:rsid w:val="00F96F86"/>
    <w:rsid w:val="00FC71D3"/>
    <w:rsid w:val="00FD3E58"/>
    <w:rsid w:val="00FE1452"/>
    <w:rsid w:val="00FE42B7"/>
    <w:rsid w:val="00FE594B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BodyTextChar1">
    <w:name w:val="Body Text Char1"/>
    <w:aliases w:val="bt Char,body text Char,Body Char"/>
    <w:link w:val="BodyText"/>
    <w:semiHidden/>
    <w:locked/>
    <w:rsid w:val="00FC71D3"/>
    <w:rPr>
      <w:rFonts w:ascii="Arial" w:hAnsi="Arial" w:cs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semiHidden/>
    <w:unhideWhenUsed/>
    <w:qFormat/>
    <w:rsid w:val="00FC71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rial"/>
      <w:sz w:val="18"/>
      <w:szCs w:val="18"/>
      <w:lang w:val="en-GB" w:eastAsia="en-GB" w:bidi="th-TH"/>
    </w:rPr>
  </w:style>
  <w:style w:type="character" w:customStyle="1" w:styleId="BodyTextChar">
    <w:name w:val="Body Text Char"/>
    <w:uiPriority w:val="99"/>
    <w:semiHidden/>
    <w:rsid w:val="00FC71D3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36D6D-E7CA-4CC7-A155-15476E60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77</cp:revision>
  <cp:lastPrinted>2024-02-21T04:31:00Z</cp:lastPrinted>
  <dcterms:created xsi:type="dcterms:W3CDTF">2022-02-02T05:36:00Z</dcterms:created>
  <dcterms:modified xsi:type="dcterms:W3CDTF">2024-02-21T04:31:00Z</dcterms:modified>
</cp:coreProperties>
</file>